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Systems Analysis &amp; Design Documents</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Original Structure and Plan</w:t>
      </w:r>
    </w:p>
    <w:p w:rsidR="00000000" w:rsidDel="00000000" w:rsidP="00000000" w:rsidRDefault="00000000" w:rsidRPr="00000000" w14:paraId="00000003">
      <w:pPr>
        <w:pStyle w:val="Heading3"/>
        <w:spacing w:after="240" w:before="240" w:lineRule="auto"/>
        <w:rPr>
          <w:b w:val="1"/>
          <w:bCs w:val="1"/>
        </w:rPr>
      </w:pPr>
      <w:bookmarkStart w:colFirst="0" w:colLast="0" w:name="_hvr9jbrkd79" w:id="0"/>
      <w:bookmarkEnd w:id="0"/>
      <w:r w:rsidDel="00000000" w:rsidR="00000000" w:rsidRPr="00000000">
        <w:rPr>
          <w:b w:val="1"/>
          <w:bCs w:val="1"/>
          <w:rtl w:val="0"/>
        </w:rPr>
        <w:t xml:space="preserve">1. System Descriptiony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system is a personal F1 Circuit Journal and Travel Planner — a web application for Formula 1 fans who want to track which tracks they have visited, plan future race-weekend trips, and maintain a bucket list of circuits they dream of attending. Users create trips then log individual circuit visits against those trips with personal ratings, ticket type, seating section, and notes. The app also lets users add completely custom circuits like Hanoi Street Circuit — making it a genuinely personal record of one fan's F1 journey.</w:t>
      </w:r>
    </w:p>
    <w:p w:rsidR="00000000" w:rsidDel="00000000" w:rsidP="00000000" w:rsidRDefault="00000000" w:rsidRPr="00000000" w14:paraId="00000005">
      <w:pPr>
        <w:pStyle w:val="Heading3"/>
        <w:spacing w:after="240" w:before="240" w:lineRule="auto"/>
        <w:rPr>
          <w:b w:val="1"/>
          <w:bCs w:val="1"/>
        </w:rPr>
      </w:pPr>
      <w:bookmarkStart w:colFirst="0" w:colLast="0" w:name="_2jf6p1z9s0g" w:id="1"/>
      <w:bookmarkEnd w:id="1"/>
      <w:r w:rsidDel="00000000" w:rsidR="00000000" w:rsidRPr="00000000">
        <w:rPr>
          <w:b w:val="1"/>
          <w:bCs w:val="1"/>
          <w:rtl w:val="0"/>
        </w:rPr>
        <w:t xml:space="preserve">2. Entity List with Attributes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circuits — id (SERIAL PK), name (VARCHAR 100, NOT NULL), country (VARCHAR 60, NOT NULL), city (VARCHAR 60), lap_length_km (DECIMAL 5,3), first_gp_year (INTEGER), source (VARCHAR 10, DEFAULT 'api', CHECK IN ('api','custom')), created_at (TIMESTAMP, DEFAULT NOW)</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trips — id (SERIAL PK), trip_name (VARCHAR 120, NOT NULL), start_date (DATE, NOT NULL), end_date (DATE), status (VARCHAR 20, DEFAULT 'planned', CHECK IN ('planned','completed','cancelled')), notes (TEXT), created_at (TIMESTAMP, DEFAULT NOW)</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circuit_visits (junction — many-to-many between trips and circuits) — id (SERIAL PK), trip_id (INTEGER FK →</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trips.id</w:t>
        </w:r>
      </w:hyperlink>
      <w:r w:rsidDel="00000000" w:rsidR="00000000" w:rsidRPr="00000000">
        <w:rPr>
          <w:rFonts w:ascii="Arial Unicode MS" w:cs="Arial Unicode MS" w:eastAsia="Arial Unicode MS" w:hAnsi="Arial Unicode MS"/>
          <w:sz w:val="24"/>
          <w:szCs w:val="24"/>
          <w:rtl w:val="0"/>
        </w:rPr>
        <w:t xml:space="preserve"> ON DELETE CASCADE), circuit_id (INTEGER FK →</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circuits.id</w:t>
        </w:r>
      </w:hyperlink>
      <w:r w:rsidDel="00000000" w:rsidR="00000000" w:rsidRPr="00000000">
        <w:rPr>
          <w:sz w:val="24"/>
          <w:szCs w:val="24"/>
          <w:rtl w:val="0"/>
        </w:rPr>
        <w:t xml:space="preserve">), race_year (INTEGER, NOT NULL), ticket_type (VARCHAR 60), seating_section (VARCHAR 80), personal_rating (INTEGER, CHECK 1–5), personal_notes (TEXT), attended (BOOLEAN, DEFAULT false), created_at (TIMESTAMP, DEFAULT NOW), UNIQUE(trip_id, circuit_id, race_year)</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bucket_list — id (SERIAL PK), circuit_id (INTEGER FK →</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circuits.id</w:t>
        </w:r>
      </w:hyperlink>
      <w:r w:rsidDel="00000000" w:rsidR="00000000" w:rsidRPr="00000000">
        <w:rPr>
          <w:sz w:val="24"/>
          <w:szCs w:val="24"/>
          <w:rtl w:val="0"/>
        </w:rPr>
        <w:t xml:space="preserve"> ON DELETE CASCADE), priority (VARCHAR 20, DEFAULT 'someday', CHECK IN ('dream','likely','someday')), added_notes (TEXT), created_at (TIMESTAMP, DEFAULT NOW), UNIQUE(circuit_id)</w:t>
      </w:r>
    </w:p>
    <w:p w:rsidR="00000000" w:rsidDel="00000000" w:rsidP="00000000" w:rsidRDefault="00000000" w:rsidRPr="00000000" w14:paraId="0000000A">
      <w:pPr>
        <w:pStyle w:val="Heading3"/>
        <w:spacing w:after="240" w:before="240" w:lineRule="auto"/>
        <w:rPr>
          <w:b w:val="1"/>
          <w:bCs w:val="1"/>
        </w:rPr>
      </w:pPr>
      <w:bookmarkStart w:colFirst="0" w:colLast="0" w:name="_47ecaa5w1fix" w:id="2"/>
      <w:bookmarkEnd w:id="2"/>
      <w:r w:rsidDel="00000000" w:rsidR="00000000" w:rsidRPr="00000000">
        <w:rPr>
          <w:b w:val="1"/>
          <w:bCs w:val="1"/>
          <w:rtl w:val="0"/>
        </w:rPr>
        <w:t xml:space="preserve">3. Relationships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One circuit can appear on many trips, and one trip can cover many circuits — this is the core many-to-many, resolved through the circuit_visits junction table. One trip has many circuit visits (one-to-many). One circuit has many circuit visit records over the years (one-to-many). One circuit can appear at most once on the bucket list (enforced by a UNIQUE constraint on circuit_id), but that single bucket list entry belongs to exactly one circuit (one-to-one in practice, one-to-many in structure). When a trip is deleted, all its circuit_visits rows cascade-delete automatically. When a circuit is deleted from the bucket list or from circuit_visits, the parent circuit record itself is preserved.</w:t>
      </w:r>
    </w:p>
    <w:p w:rsidR="00000000" w:rsidDel="00000000" w:rsidP="00000000" w:rsidRDefault="00000000" w:rsidRPr="00000000" w14:paraId="0000000C">
      <w:pPr>
        <w:pStyle w:val="Heading3"/>
        <w:spacing w:after="240" w:before="240" w:lineRule="auto"/>
        <w:rPr>
          <w:b w:val="1"/>
          <w:bCs w:val="1"/>
        </w:rPr>
      </w:pPr>
      <w:bookmarkStart w:colFirst="0" w:colLast="0" w:name="_vnw2lii11i4g" w:id="3"/>
      <w:bookmarkEnd w:id="3"/>
      <w:r w:rsidDel="00000000" w:rsidR="00000000" w:rsidRPr="00000000">
        <w:rPr>
          <w:b w:val="1"/>
          <w:bCs w:val="1"/>
          <w:rtl w:val="0"/>
        </w:rPr>
        <w:t xml:space="preserve">4. Page-by-Page Plan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Dashboard / Home — Summary metrics via st.metric(): total circuits visited (attended = true), total trips logged, circuits on the bucket list, and the user's highest-rated circuit. Below the metrics: a "recently logged" visits table showing the last 5 circuit_visits rows with circuit name, trip name, year, and star rating. A second panel shows the next upcoming trip (soonest start_date where status = 'planned'). Read-only page — no forms.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My Trips — Add-trip form at top: trip name, start date, end date, status (dropdown from CHECK constraint values), notes. Table below showing all trips sorted by start date descending, with columns for name, dates, status badge, and number of circuits attached (a COUNT subquery from circuit_visits). Each row has Edit and Delete buttons. Edit opens a pre-filled form. Delete requires confirmation and warns that all linked visit records will also be removed (cascade).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Circuit Explorer — Text search input (filters by circuit name or country using ILIKE). Country filter dropdown (distinct countries from circuits table). Status filter: All / Visited / Not visited / On bucket list. Results displayed as a card grid — each card shows circuit name, country, lap length, first GP year, and status badges (visited, bucket list, custom). Clicking a card opens a detail view showing all visits logged for that circuit across all trips.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Log a Visit — Form to create a circuit_visits row. Dropdowns for trip (from trips table, showing trip name + date) and circuit (from circuits table, showing name + country). Fields: race year (number input), ticket type (text), seating section (text), personal rating (1–5 star selector), personal notes (text area), attended toggle (checkbox). On submit: checks the UNIQUE constraint; if this trip+circuit+year combo already exists, surfaces a friendly "you already logged this — edit instead?" message.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Bucket List — Displays all bucket_list rows joined to circuits, grouped by priority tier (Dream / Likely / Someday). Each entry shows circuit name, country, user's added notes, and date added. Add-to-bucket-list form: circuit dropdown (showing only circuits NOT already on the bucket list), priority selector, notes. Delete removes from bucket list only — the circuit itself is untouched. If a bucket-list circuit is later logged as visited (an attended circuit_visits row is created), a notice appears: "You've visited this one — remove from bucket list?"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Manage Circuits — Add-circuit form: name (required), country (required), city, lap length, first GP year. Source is automatically set to 'custom'. Table of all circuits showing name, country, source badge (API vs custom). Edit available for all rows; delete only available for source = 'custom' rows (API rows are protected — user sees a disabled delete button with tooltip "imported from API"). Search by name or country.</w:t>
      </w:r>
    </w:p>
    <w:p w:rsidR="00000000" w:rsidDel="00000000" w:rsidP="00000000" w:rsidRDefault="00000000" w:rsidRPr="00000000" w14:paraId="00000013">
      <w:pPr>
        <w:pStyle w:val="Heading3"/>
        <w:spacing w:after="240" w:before="240" w:lineRule="auto"/>
        <w:rPr>
          <w:b w:val="1"/>
          <w:bCs w:val="1"/>
        </w:rPr>
      </w:pPr>
      <w:bookmarkStart w:colFirst="0" w:colLast="0" w:name="_1j3vdw282rq2" w:id="4"/>
      <w:bookmarkEnd w:id="4"/>
      <w:r w:rsidDel="00000000" w:rsidR="00000000" w:rsidRPr="00000000">
        <w:rPr>
          <w:b w:val="1"/>
          <w:bCs w:val="1"/>
          <w:rtl w:val="0"/>
        </w:rPr>
        <w:t xml:space="preserve">5. Validation Rules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All required fields: name and country on circuits; trip name and start date on trips; trip, circuit, and race year on circuit visits. Cannot be blank on submit — collect all errors before showing them.</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Race year: must be an integer between 1950 and the current year + 2 (allow near-future planning). Lap length: must be a positive decimal if provided; zero or negative is invalid. Personal rating: must be an integer between 1 and 5 inclusive. End date on trips: if provided, must be on or after start date. Duplicate bucket list entry: before inserting into bucket_list, query for an existing row with the same circuit_id and show "already on your bucket list" rather than crashing on the UNIQUE constraint. Duplicate visit: before inserting circuit_visits, query for the same (trip_id, circuit_id, race_year) combo and offer to redirect to the edit form. All dropdowns (trip, circuit, priority, status, country filter): must pull options dynamically from the database — zero hard-coded &lt;option&gt; values anywhere in the code.</w:t>
      </w:r>
    </w:p>
    <w:p w:rsidR="00000000" w:rsidDel="00000000" w:rsidP="00000000" w:rsidRDefault="00000000" w:rsidRPr="00000000" w14:paraId="00000016">
      <w:pPr>
        <w:pStyle w:val="Heading3"/>
        <w:rPr>
          <w:b w:val="1"/>
          <w:bCs w:val="1"/>
        </w:rPr>
      </w:pPr>
      <w:bookmarkStart w:colFirst="0" w:colLast="0" w:name="_9b99qtwdquof" w:id="5"/>
      <w:bookmarkEnd w:id="5"/>
      <w:r w:rsidDel="00000000" w:rsidR="00000000" w:rsidRPr="00000000">
        <w:rPr>
          <w:b w:val="1"/>
          <w:bCs w:val="1"/>
          <w:rtl w:val="0"/>
        </w:rPr>
        <w:t xml:space="preserve">6. ERD:</w:t>
      </w:r>
    </w:p>
    <w:p w:rsidR="00000000" w:rsidDel="00000000" w:rsidP="00000000" w:rsidRDefault="00000000" w:rsidRPr="00000000" w14:paraId="00000017">
      <w:pPr>
        <w:rPr/>
      </w:pPr>
      <w:r w:rsidDel="00000000" w:rsidR="00000000" w:rsidRPr="00000000">
        <w:rPr>
          <w:b w:val="1"/>
          <w:bCs w:val="1"/>
          <w:sz w:val="24"/>
          <w:szCs w:val="24"/>
        </w:rPr>
        <w:drawing>
          <wp:inline distB="114300" distT="114300" distL="114300" distR="114300">
            <wp:extent cx="2838450" cy="3695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384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spacing w:after="240" w:before="240" w:lineRule="auto"/>
        <w:rPr>
          <w:b w:val="1"/>
          <w:bCs w:val="1"/>
        </w:rPr>
      </w:pPr>
      <w:bookmarkStart w:colFirst="0" w:colLast="0" w:name="_6tlemba3a51k" w:id="6"/>
      <w:bookmarkEnd w:id="6"/>
      <w:r w:rsidDel="00000000" w:rsidR="00000000" w:rsidRPr="00000000">
        <w:rPr>
          <w:b w:val="1"/>
          <w:bCs w:val="1"/>
          <w:color w:val="000000"/>
          <w:sz w:val="24"/>
          <w:szCs w:val="24"/>
          <w:rtl w:val="0"/>
        </w:rPr>
        <w:t xml:space="preserve"> </w:t>
      </w:r>
      <w:r w:rsidDel="00000000" w:rsidR="00000000" w:rsidRPr="00000000">
        <w:rPr>
          <w:b w:val="1"/>
          <w:bCs w:val="1"/>
          <w:rtl w:val="0"/>
        </w:rPr>
        <w:t xml:space="preserve">7</w:t>
      </w:r>
      <w:r w:rsidDel="00000000" w:rsidR="00000000" w:rsidRPr="00000000">
        <w:rPr>
          <w:b w:val="1"/>
          <w:bCs w:val="1"/>
          <w:rtl w:val="0"/>
        </w:rPr>
        <w:t xml:space="preserve">. API</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API is free, requires no authentication, and returns JSON. Key endpoints: - /drivers?session_key=latest → driver info - /laps?session_key=latest&amp;driver_number=X → lap times - /position?session_key=latest → race positions - /pit?session_key=latest → pit stop data - /race_control?session_key=latest → flags, safety car - /sessions?year=2026 → list sessions - /meetings?year=2026 → list race weekends Use `session_key=latest` or `meeting_key=latest` to get the most recent data. Filter with query parameters like ?driver_number=1&amp;session_key=9159. The instruction for this API is attached as a markdown file named README OpenF1 Tutorial.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Detail</w:t>
        <w:tab/>
        <w:t xml:space="preserve">Value</w:t>
      </w:r>
    </w:p>
    <w:p w:rsidR="00000000" w:rsidDel="00000000" w:rsidP="00000000" w:rsidRDefault="00000000" w:rsidRPr="00000000" w14:paraId="0000001B">
      <w:pPr>
        <w:spacing w:after="240" w:before="240" w:lineRule="auto"/>
        <w:rPr>
          <w:color w:val="1155cc"/>
          <w:sz w:val="24"/>
          <w:szCs w:val="24"/>
          <w:u w:val="single"/>
        </w:rPr>
      </w:pPr>
      <w:r w:rsidDel="00000000" w:rsidR="00000000" w:rsidRPr="00000000">
        <w:rPr>
          <w:sz w:val="24"/>
          <w:szCs w:val="24"/>
          <w:rtl w:val="0"/>
        </w:rPr>
        <w:t xml:space="preserve">Base URL</w:t>
        <w:tab/>
      </w:r>
      <w:hyperlink r:id="rId13">
        <w:r w:rsidDel="00000000" w:rsidR="00000000" w:rsidRPr="00000000">
          <w:rPr>
            <w:color w:val="1155cc"/>
            <w:sz w:val="24"/>
            <w:szCs w:val="24"/>
            <w:u w:val="single"/>
            <w:rtl w:val="0"/>
          </w:rPr>
          <w:t xml:space="preserve">https://api.openf1.org/v1/</w:t>
        </w:r>
      </w:hyperlink>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Auth required?</w:t>
        <w:tab/>
        <w:t xml:space="preserve">No (historical data, 2023+)</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Format</w:t>
        <w:tab/>
        <w:t xml:space="preserve">JSON (or add ?csv=true for CSV)</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"Latest" shortcut</w:t>
        <w:tab/>
        <w:t xml:space="preserve">Use session_key=latest or meeting_key=latest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Filter syntax</w:t>
        <w:tab/>
        <w:t xml:space="preserve">?field&gt;=value or ?field&lt;value</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circuits.id" TargetMode="External"/><Relationship Id="rId10" Type="http://schemas.openxmlformats.org/officeDocument/2006/relationships/hyperlink" Target="http://circuits.id" TargetMode="External"/><Relationship Id="rId13" Type="http://schemas.openxmlformats.org/officeDocument/2006/relationships/hyperlink" Target="https://api.openf1.org/v1/"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ircuits.id" TargetMode="External"/><Relationship Id="rId5" Type="http://schemas.openxmlformats.org/officeDocument/2006/relationships/styles" Target="styles.xml"/><Relationship Id="rId6" Type="http://schemas.openxmlformats.org/officeDocument/2006/relationships/hyperlink" Target="http://trips.id" TargetMode="External"/><Relationship Id="rId7" Type="http://schemas.openxmlformats.org/officeDocument/2006/relationships/hyperlink" Target="http://trips.id" TargetMode="External"/><Relationship Id="rId8" Type="http://schemas.openxmlformats.org/officeDocument/2006/relationships/hyperlink" Target="http://circuits.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