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23B8" w14:textId="77777777" w:rsidR="001C529F" w:rsidRPr="00927EF0" w:rsidRDefault="001C529F" w:rsidP="00927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EF0">
        <w:rPr>
          <w:rFonts w:ascii="Times New Roman" w:hAnsi="Times New Roman" w:cs="Times New Roman"/>
          <w:b/>
          <w:bCs/>
          <w:sz w:val="28"/>
          <w:szCs w:val="28"/>
        </w:rPr>
        <w:t xml:space="preserve">Все математические функции </w:t>
      </w:r>
      <w:proofErr w:type="spellStart"/>
      <w:r w:rsidRPr="00927EF0">
        <w:rPr>
          <w:rFonts w:ascii="Times New Roman" w:hAnsi="Times New Roman" w:cs="Times New Roman"/>
          <w:b/>
          <w:bCs/>
          <w:sz w:val="28"/>
          <w:szCs w:val="28"/>
        </w:rPr>
        <w:t>Arduino</w:t>
      </w:r>
      <w:proofErr w:type="spellEnd"/>
    </w:p>
    <w:p w14:paraId="72B1184A" w14:textId="50A29B9A" w:rsidR="001C529F" w:rsidRDefault="00927EF0" w:rsidP="00927E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C529F" w:rsidRPr="00927EF0">
        <w:rPr>
          <w:rFonts w:ascii="Times New Roman" w:hAnsi="Times New Roman" w:cs="Times New Roman"/>
          <w:sz w:val="28"/>
          <w:szCs w:val="28"/>
        </w:rPr>
        <w:t xml:space="preserve">олный список математических функций, которые встроены в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29F" w:rsidRPr="00927EF0">
        <w:rPr>
          <w:rFonts w:ascii="Times New Roman" w:hAnsi="Times New Roman" w:cs="Times New Roman"/>
          <w:sz w:val="28"/>
          <w:szCs w:val="28"/>
        </w:rPr>
        <w:t xml:space="preserve">Примечание: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 xml:space="preserve"> это тип данных для чисел с плавающей точкой, занимает 8 байт.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 xml:space="preserve"> – то же самое, но 4 байта.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 xml:space="preserve"> поддерживает только 4 байтные числа, т.е. для неё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 xml:space="preserve">. Соответственно некоторые функции из таблицы ниже получаются “дублирующие” при использовании на </w:t>
      </w:r>
      <w:proofErr w:type="spellStart"/>
      <w:r w:rsidR="001C529F" w:rsidRPr="00927EF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1C529F" w:rsidRPr="00927EF0">
        <w:rPr>
          <w:rFonts w:ascii="Times New Roman" w:hAnsi="Times New Roman" w:cs="Times New Roman"/>
          <w:sz w:val="28"/>
          <w:szCs w:val="28"/>
        </w:rPr>
        <w:t>.</w:t>
      </w:r>
    </w:p>
    <w:p w14:paraId="09385511" w14:textId="77777777" w:rsidR="00927EF0" w:rsidRPr="00927EF0" w:rsidRDefault="00927EF0" w:rsidP="00927E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FDD5E8" w14:textId="77777777" w:rsidR="001C529F" w:rsidRPr="00927EF0" w:rsidRDefault="001C529F" w:rsidP="00927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EF0">
        <w:rPr>
          <w:rFonts w:ascii="Times New Roman" w:hAnsi="Times New Roman" w:cs="Times New Roman"/>
          <w:b/>
          <w:bCs/>
          <w:sz w:val="28"/>
          <w:szCs w:val="28"/>
        </w:rPr>
        <w:t>Макросы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021"/>
        <w:gridCol w:w="1875"/>
      </w:tblGrid>
      <w:tr w:rsidR="001C529F" w:rsidRPr="00927EF0" w14:paraId="5B6168A4" w14:textId="77777777" w:rsidTr="001C529F">
        <w:tc>
          <w:tcPr>
            <w:tcW w:w="1515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B03E50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Макро</w:t>
            </w:r>
          </w:p>
        </w:tc>
        <w:tc>
          <w:tcPr>
            <w:tcW w:w="1935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F76C6F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875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ABACD4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C529F" w:rsidRPr="00927EF0" w14:paraId="6A2F9AB5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2F84B99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M_E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A78F543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2.718281828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D65EC8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Число e</w:t>
            </w:r>
          </w:p>
        </w:tc>
      </w:tr>
      <w:tr w:rsidR="001C529F" w:rsidRPr="00927EF0" w14:paraId="1368856D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F4EFD47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M_LOG2E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457595E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1.442695041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60C5D6A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log_2 e</w:t>
            </w:r>
          </w:p>
        </w:tc>
      </w:tr>
      <w:tr w:rsidR="001C529F" w:rsidRPr="00927EF0" w14:paraId="3C90D2BA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BD358E0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M_LOG10E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6055EA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0.434294482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70CAE8A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log_10 e</w:t>
            </w:r>
          </w:p>
        </w:tc>
      </w:tr>
      <w:tr w:rsidR="001C529F" w:rsidRPr="00927EF0" w14:paraId="0E979F33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AF1074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M_LN2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BB21E1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0.693147181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B3941A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log_e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1C529F" w:rsidRPr="00927EF0" w14:paraId="3471FC19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9C3159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M_LN10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C20D05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2.302585093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1E5B589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log_e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1C529F" w:rsidRPr="00927EF0" w14:paraId="4FFEE865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3E10ED2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M_PI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C02498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3.141592654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ECCC06D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</w:p>
        </w:tc>
      </w:tr>
      <w:tr w:rsidR="001C529F" w:rsidRPr="00927EF0" w14:paraId="38BCCFF4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126398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M_PI_2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2795A17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1.570796327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481F5BA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</w:tr>
      <w:tr w:rsidR="001C529F" w:rsidRPr="00927EF0" w14:paraId="719D144F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E828AB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M_PI_4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111A9B0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0.785398163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DA798C9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</w:tr>
      <w:tr w:rsidR="001C529F" w:rsidRPr="00927EF0" w14:paraId="5AB7989C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2210ADE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M_1_PI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8AABD57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0.318309886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92E928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</w:p>
        </w:tc>
      </w:tr>
      <w:tr w:rsidR="001C529F" w:rsidRPr="00927EF0" w14:paraId="5C6EDDF7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0667D8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M_2_PI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6EA6A4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0.636619772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9FAFAA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</w:p>
        </w:tc>
      </w:tr>
      <w:tr w:rsidR="001C529F" w:rsidRPr="00927EF0" w14:paraId="662E4AD9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4462BE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M_2_SQRTPI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30E978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1.128379167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1D7FDBE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2/корень(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529F" w:rsidRPr="00927EF0" w14:paraId="75F15AEB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8FA451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M_SQRT2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439708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1.414213562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A9EB77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корень(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1C529F" w:rsidRPr="00927EF0" w14:paraId="2B963DC3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739F1E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M_SQRT1_2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5018FD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0.707106781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7F921E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корень(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1C529F" w:rsidRPr="00927EF0" w14:paraId="6A867E70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DCC272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C06B75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builtin_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“”)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8B3887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</w:tr>
      <w:tr w:rsidR="001C529F" w:rsidRPr="00927EF0" w14:paraId="5054AFC0" w14:textId="77777777" w:rsidTr="001C529F"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4AD86A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INFINITY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01360BA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builtin_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27291E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infinity</w:t>
            </w:r>
            <w:proofErr w:type="spellEnd"/>
          </w:p>
        </w:tc>
      </w:tr>
    </w:tbl>
    <w:p w14:paraId="5BE7283F" w14:textId="77777777" w:rsidR="001C529F" w:rsidRPr="00927EF0" w:rsidRDefault="001C529F" w:rsidP="001C529F">
      <w:pPr>
        <w:rPr>
          <w:rFonts w:ascii="Times New Roman" w:hAnsi="Times New Roman" w:cs="Times New Roman"/>
          <w:sz w:val="24"/>
          <w:szCs w:val="24"/>
        </w:rPr>
      </w:pPr>
      <w:r w:rsidRPr="00927EF0">
        <w:rPr>
          <w:rFonts w:ascii="Times New Roman" w:hAnsi="Times New Roman" w:cs="Times New Roman"/>
          <w:sz w:val="24"/>
          <w:szCs w:val="24"/>
        </w:rPr>
        <w:t> </w:t>
      </w:r>
    </w:p>
    <w:p w14:paraId="4DFFEE60" w14:textId="77777777" w:rsidR="001C529F" w:rsidRPr="00927EF0" w:rsidRDefault="001C529F" w:rsidP="001C52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EF0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4416"/>
      </w:tblGrid>
      <w:tr w:rsidR="001C529F" w:rsidRPr="00927EF0" w14:paraId="611B4434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E68AB8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088F49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C529F" w:rsidRPr="00927EF0" w14:paraId="472955E2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E145D73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E51E77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Косинус (радианы)</w:t>
            </w:r>
          </w:p>
        </w:tc>
      </w:tr>
      <w:tr w:rsidR="001C529F" w:rsidRPr="00927EF0" w14:paraId="55EC356F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7D0ABE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B5F668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Синус (радианы)</w:t>
            </w:r>
          </w:p>
        </w:tc>
      </w:tr>
      <w:tr w:rsidR="001C529F" w:rsidRPr="00927EF0" w14:paraId="4BA8A772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1CAC39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tan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ABEFAC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Тангенс (радианы)</w:t>
            </w:r>
          </w:p>
        </w:tc>
      </w:tr>
      <w:tr w:rsidR="001C529F" w:rsidRPr="00927EF0" w14:paraId="57DE66D7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02CAED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fabs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D3CFDB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Модуль для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</w:p>
        </w:tc>
      </w:tr>
      <w:tr w:rsidR="001C529F" w:rsidRPr="00927EF0" w14:paraId="06F65E75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A1C2EA2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fmod (double x, double y)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635BF3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Остаток деления x на у для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1C529F" w:rsidRPr="00927EF0" w14:paraId="65E8E398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492532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modf (double x, double *iptr)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C8C857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дробную часть, целую хранит по адресу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iptr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http://cppstudio.com/post/1137/</w:t>
            </w:r>
          </w:p>
        </w:tc>
      </w:tr>
      <w:tr w:rsidR="001C529F" w:rsidRPr="00927EF0" w14:paraId="4B9DA8CA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270356E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modff (float x, float *iptr)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5BE966E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То же самое, но для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1C529F" w:rsidRPr="00927EF0" w14:paraId="6695B24A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A613B60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F2FC49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Корень квадратный</w:t>
            </w:r>
          </w:p>
        </w:tc>
      </w:tr>
      <w:tr w:rsidR="001C529F" w:rsidRPr="00927EF0" w14:paraId="28E028B4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7E5AE3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sqrtf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158DB4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Корень квадратный для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</w:p>
        </w:tc>
      </w:tr>
      <w:tr w:rsidR="001C529F" w:rsidRPr="00927EF0" w14:paraId="452601F3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A863DE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cbrt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B02CAA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Кубический корень</w:t>
            </w:r>
          </w:p>
        </w:tc>
      </w:tr>
      <w:tr w:rsidR="001C529F" w:rsidRPr="00927EF0" w14:paraId="1FA78E36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E259C7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hypot (double x, double y)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3F0959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Гипотенуза 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 корень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(x*x + y*y) )</w:t>
            </w:r>
          </w:p>
        </w:tc>
      </w:tr>
      <w:tr w:rsidR="001C529F" w:rsidRPr="00927EF0" w14:paraId="4023F1A7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A07649D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square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8ABC15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Квадрат 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 x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*x )</w:t>
            </w:r>
          </w:p>
        </w:tc>
      </w:tr>
      <w:tr w:rsidR="001C529F" w:rsidRPr="00927EF0" w14:paraId="25E11108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DFA7A7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D392F8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Округление до целого вниз</w:t>
            </w:r>
          </w:p>
        </w:tc>
      </w:tr>
      <w:tr w:rsidR="001C529F" w:rsidRPr="00927EF0" w14:paraId="0416052D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657223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ceil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7C88EA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Округление до целого вверх</w:t>
            </w:r>
          </w:p>
        </w:tc>
      </w:tr>
      <w:tr w:rsidR="001C529F" w:rsidRPr="00927EF0" w14:paraId="7BE89E34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BD134A9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frexp (double x, int *pexp)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3DE22C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http://cppstudio.com/post/1121/</w:t>
            </w:r>
          </w:p>
        </w:tc>
      </w:tr>
      <w:tr w:rsidR="001C529F" w:rsidRPr="00927EF0" w14:paraId="161740E7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60A2B6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ldexp (double x, int exp)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F2FC14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x*2^exp http://cppstudio.com/post/1125/</w:t>
            </w:r>
          </w:p>
        </w:tc>
      </w:tr>
      <w:tr w:rsidR="001C529F" w:rsidRPr="00927EF0" w14:paraId="6BFAD67B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5218BB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2F92B3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Экспонента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e^x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529F" w:rsidRPr="00927EF0" w14:paraId="0D7FDE9F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1032B2A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cosh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19BB51D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Косинус гиперболический (радианы)</w:t>
            </w:r>
          </w:p>
        </w:tc>
      </w:tr>
      <w:tr w:rsidR="001C529F" w:rsidRPr="00927EF0" w14:paraId="165D3450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D8C3F5E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867EF8A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Синус гиперболический (радианы)</w:t>
            </w:r>
          </w:p>
        </w:tc>
      </w:tr>
      <w:tr w:rsidR="001C529F" w:rsidRPr="00927EF0" w14:paraId="367BE1D6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0AC96DD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tanh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8245FC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Тангенс гиперболический (радианы)</w:t>
            </w:r>
          </w:p>
        </w:tc>
      </w:tr>
      <w:tr w:rsidR="001C529F" w:rsidRPr="00927EF0" w14:paraId="4E64EADD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993A89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acos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0B72DCD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Арккосинус (радианы)</w:t>
            </w:r>
          </w:p>
        </w:tc>
      </w:tr>
      <w:tr w:rsidR="001C529F" w:rsidRPr="00927EF0" w14:paraId="552272F2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092EE83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asin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FD4E357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Арксинус (радианы)</w:t>
            </w:r>
          </w:p>
        </w:tc>
      </w:tr>
      <w:tr w:rsidR="001C529F" w:rsidRPr="00927EF0" w14:paraId="4D7F55EA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5A08EF3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atan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B98BC5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Арктангенс (радианы)</w:t>
            </w:r>
          </w:p>
        </w:tc>
      </w:tr>
      <w:tr w:rsidR="001C529F" w:rsidRPr="00927EF0" w14:paraId="033275B4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90FBDD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atan2 (double y, double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BF28DB0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Арктангенс (y / x) (позволяет найти квадрант, в котором находится точка)</w:t>
            </w:r>
          </w:p>
        </w:tc>
      </w:tr>
      <w:tr w:rsidR="001C529F" w:rsidRPr="00927EF0" w14:paraId="3E7A4066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1DA28E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960B7D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Натуральный логарифм х 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proofErr w:type="spellEnd"/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(x) )</w:t>
            </w:r>
          </w:p>
        </w:tc>
      </w:tr>
      <w:tr w:rsidR="001C529F" w:rsidRPr="00927EF0" w14:paraId="631261F3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3055BD9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log10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FA1890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Десятичный логарифм x 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 log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_10 x)</w:t>
            </w:r>
          </w:p>
        </w:tc>
      </w:tr>
      <w:tr w:rsidR="001C529F" w:rsidRPr="00927EF0" w14:paraId="15121DCE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3449F03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(double x, double y)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A9519F9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Степень </w:t>
            </w:r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^y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</w:tr>
      <w:tr w:rsidR="001C529F" w:rsidRPr="00927EF0" w14:paraId="7A5FCD98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30E3216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2A4766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(1 да, 0 нет)</w:t>
            </w:r>
          </w:p>
        </w:tc>
      </w:tr>
      <w:tr w:rsidR="001C529F" w:rsidRPr="00927EF0" w14:paraId="21576A33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85F418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isinf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962760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. 1 если x +бесконечность, 0 если нет</w:t>
            </w:r>
          </w:p>
        </w:tc>
      </w:tr>
      <w:tr w:rsidR="001C529F" w:rsidRPr="00927EF0" w14:paraId="3DC2F23D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3191F71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isfinite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7C077D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ненулевое значение только в том случае, если аргумент имеет конечное значение</w:t>
            </w:r>
          </w:p>
        </w:tc>
      </w:tr>
      <w:tr w:rsidR="001C529F" w:rsidRPr="00927EF0" w14:paraId="0626EBB5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AD3D44A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copysign (double x, double y)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2B841BB0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x со знаком y (знак имеется в виду + -)</w:t>
            </w:r>
          </w:p>
        </w:tc>
      </w:tr>
      <w:tr w:rsidR="001C529F" w:rsidRPr="00927EF0" w14:paraId="042750D1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E2D3E2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signbit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48B5DE8B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ненулевое значение только в том случае, если _X имеет отрицательное значение</w:t>
            </w:r>
          </w:p>
        </w:tc>
      </w:tr>
      <w:tr w:rsidR="001C529F" w:rsidRPr="00927EF0" w14:paraId="14B457E7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3541EFD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fdim (double x, double y)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7D35D188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разницу между x и y, если x больше y, в противном случае 0</w:t>
            </w:r>
          </w:p>
        </w:tc>
      </w:tr>
      <w:tr w:rsidR="001C529F" w:rsidRPr="00927EF0" w14:paraId="3CEDE7AE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59CF861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fma (double x, double y, double z)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1F19BAC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x*y + z</w:t>
            </w:r>
          </w:p>
        </w:tc>
      </w:tr>
      <w:tr w:rsidR="001C529F" w:rsidRPr="00927EF0" w14:paraId="3ECCCB8A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DDDE20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fmax (double x, double y)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4348B32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большее из чисел</w:t>
            </w:r>
          </w:p>
        </w:tc>
      </w:tr>
      <w:tr w:rsidR="001C529F" w:rsidRPr="00927EF0" w14:paraId="615D4798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1A946D2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fmin (double x, double y)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60ED063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меньшее из чисел</w:t>
            </w:r>
          </w:p>
        </w:tc>
      </w:tr>
      <w:tr w:rsidR="001C529F" w:rsidRPr="00927EF0" w14:paraId="2CA2FFB6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290860F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trunc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D73C040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целую часть числа с дробной точкой</w:t>
            </w:r>
          </w:p>
        </w:tc>
      </w:tr>
      <w:tr w:rsidR="001C529F" w:rsidRPr="00927EF0" w14:paraId="4039B36D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438C642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111A7CFD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Математическое округление</w:t>
            </w:r>
          </w:p>
        </w:tc>
      </w:tr>
      <w:tr w:rsidR="001C529F" w:rsidRPr="00927EF0" w14:paraId="1E2DDDB5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00A53B50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lround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DE10FF4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Математическое округление (для больших чисел)</w:t>
            </w:r>
          </w:p>
        </w:tc>
      </w:tr>
      <w:tr w:rsidR="001C529F" w:rsidRPr="00927EF0" w14:paraId="0475E0E3" w14:textId="77777777" w:rsidTr="001C529F">
        <w:tc>
          <w:tcPr>
            <w:tcW w:w="3300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609F346E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lrint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 xml:space="preserve"> x)</w:t>
            </w:r>
          </w:p>
        </w:tc>
        <w:tc>
          <w:tcPr>
            <w:tcW w:w="4416" w:type="dxa"/>
            <w:tcBorders>
              <w:top w:val="outset" w:sz="6" w:space="0" w:color="3E3E3E"/>
              <w:left w:val="outset" w:sz="6" w:space="0" w:color="3E3E3E"/>
              <w:bottom w:val="outset" w:sz="6" w:space="0" w:color="3E3E3E"/>
              <w:right w:val="outset" w:sz="6" w:space="0" w:color="3E3E3E"/>
            </w:tcBorders>
            <w:shd w:val="clear" w:color="auto" w:fill="auto"/>
            <w:vAlign w:val="center"/>
            <w:hideMark/>
          </w:tcPr>
          <w:p w14:paraId="56AB4B55" w14:textId="77777777" w:rsidR="001C529F" w:rsidRPr="00927EF0" w:rsidRDefault="001C529F" w:rsidP="00927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Округляет указанное значение с плавающей запятой до ближайшего целого значения, используя текущий режим округления и направление</w:t>
            </w:r>
          </w:p>
        </w:tc>
      </w:tr>
    </w:tbl>
    <w:p w14:paraId="3941123F" w14:textId="77777777" w:rsidR="001C529F" w:rsidRPr="00927EF0" w:rsidRDefault="001C529F" w:rsidP="001C529F">
      <w:pPr>
        <w:rPr>
          <w:rFonts w:ascii="Times New Roman" w:hAnsi="Times New Roman" w:cs="Times New Roman"/>
          <w:sz w:val="24"/>
          <w:szCs w:val="24"/>
        </w:rPr>
      </w:pPr>
      <w:r w:rsidRPr="00927EF0">
        <w:rPr>
          <w:rFonts w:ascii="Times New Roman" w:hAnsi="Times New Roman" w:cs="Times New Roman"/>
          <w:sz w:val="24"/>
          <w:szCs w:val="24"/>
        </w:rPr>
        <w:t> </w:t>
      </w:r>
    </w:p>
    <w:p w14:paraId="1065D40E" w14:textId="77777777" w:rsidR="001C529F" w:rsidRPr="00927EF0" w:rsidRDefault="001C529F" w:rsidP="00927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EF0">
        <w:rPr>
          <w:rFonts w:ascii="Times New Roman" w:hAnsi="Times New Roman" w:cs="Times New Roman"/>
          <w:b/>
          <w:bCs/>
          <w:sz w:val="28"/>
          <w:szCs w:val="28"/>
        </w:rPr>
        <w:t>Что есть ещё</w:t>
      </w:r>
    </w:p>
    <w:p w14:paraId="2D84D668" w14:textId="18732529" w:rsidR="001C529F" w:rsidRPr="00927EF0" w:rsidRDefault="001C529F" w:rsidP="00927E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EF0">
        <w:rPr>
          <w:rFonts w:ascii="Times New Roman" w:hAnsi="Times New Roman" w:cs="Times New Roman"/>
          <w:sz w:val="28"/>
          <w:szCs w:val="28"/>
        </w:rPr>
        <w:t xml:space="preserve">Далее уже от самих разработчиков </w:t>
      </w:r>
      <w:proofErr w:type="spellStart"/>
      <w:r w:rsidRPr="00927EF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27EF0">
        <w:rPr>
          <w:rFonts w:ascii="Times New Roman" w:hAnsi="Times New Roman" w:cs="Times New Roman"/>
          <w:sz w:val="28"/>
          <w:szCs w:val="28"/>
        </w:rPr>
        <w:t xml:space="preserve"> есть ещё маленький пакетик удобных </w:t>
      </w:r>
      <w:proofErr w:type="gramStart"/>
      <w:r w:rsidRPr="00927EF0">
        <w:rPr>
          <w:rFonts w:ascii="Times New Roman" w:hAnsi="Times New Roman" w:cs="Times New Roman"/>
          <w:sz w:val="28"/>
          <w:szCs w:val="28"/>
        </w:rPr>
        <w:t>макро-функций</w:t>
      </w:r>
      <w:proofErr w:type="gramEnd"/>
      <w:r w:rsidR="00927EF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528"/>
      </w:tblGrid>
      <w:tr w:rsidR="001C529F" w:rsidRPr="00927EF0" w14:paraId="24A63E3B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22BE5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Макро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AE169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1C529F" w:rsidRPr="00927EF0" w14:paraId="2262F25C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E230B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32D04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меньшее из чисел</w:t>
            </w:r>
          </w:p>
        </w:tc>
      </w:tr>
      <w:tr w:rsidR="001C529F" w:rsidRPr="00927EF0" w14:paraId="113C61F7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8694C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C5316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Возвращает большее из чисел</w:t>
            </w:r>
          </w:p>
        </w:tc>
      </w:tr>
      <w:tr w:rsidR="001C529F" w:rsidRPr="00927EF0" w14:paraId="2846E6D5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6F4A8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4A626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Модуль числа</w:t>
            </w:r>
          </w:p>
        </w:tc>
      </w:tr>
      <w:tr w:rsidR="001C529F" w:rsidRPr="00927EF0" w14:paraId="5D0E8782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249DA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amt,low</w:t>
            </w:r>
            <w:proofErr w:type="gram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,high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80D2F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Ограничить диапазон числа</w:t>
            </w:r>
          </w:p>
        </w:tc>
      </w:tr>
      <w:tr w:rsidR="001C529F" w:rsidRPr="00927EF0" w14:paraId="5891748B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1725A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C9E4B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Математическое округление</w:t>
            </w:r>
          </w:p>
        </w:tc>
      </w:tr>
      <w:tr w:rsidR="001C529F" w:rsidRPr="00927EF0" w14:paraId="63E425EA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0D568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radians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deg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7D99C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Перевод градусов в радианы</w:t>
            </w:r>
          </w:p>
        </w:tc>
      </w:tr>
      <w:tr w:rsidR="001C529F" w:rsidRPr="00927EF0" w14:paraId="19676192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F5FBE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degrees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8DEC8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Перевод радиан в градусы</w:t>
            </w:r>
          </w:p>
        </w:tc>
      </w:tr>
      <w:tr w:rsidR="001C529F" w:rsidRPr="00927EF0" w14:paraId="7ECAF008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6D962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sq</w:t>
            </w:r>
            <w:proofErr w:type="spellEnd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E590C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Квадрат числа</w:t>
            </w:r>
          </w:p>
        </w:tc>
      </w:tr>
      <w:tr w:rsidR="001C529F" w:rsidRPr="00927EF0" w14:paraId="68052D41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75878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9CD48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</w:p>
        </w:tc>
      </w:tr>
      <w:tr w:rsidR="001C529F" w:rsidRPr="00927EF0" w14:paraId="02CB0096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5F83F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HALF_PI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1565C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полПи</w:t>
            </w:r>
            <w:proofErr w:type="spellEnd"/>
          </w:p>
        </w:tc>
      </w:tr>
      <w:tr w:rsidR="001C529F" w:rsidRPr="00927EF0" w14:paraId="14F405AC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222F4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TWO_PI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3C7C7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дваПи</w:t>
            </w:r>
            <w:proofErr w:type="spellEnd"/>
          </w:p>
        </w:tc>
      </w:tr>
      <w:tr w:rsidR="001C529F" w:rsidRPr="00927EF0" w14:paraId="20DE66AE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A4BEE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DEG_TO_RAD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FEF5D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Константа перевода град в рад 0.01745329</w:t>
            </w:r>
          </w:p>
        </w:tc>
      </w:tr>
      <w:tr w:rsidR="001C529F" w:rsidRPr="00927EF0" w14:paraId="3621B8BC" w14:textId="77777777" w:rsidTr="00927EF0">
        <w:trPr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5D4EA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RAD_TO_DEG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5D538" w14:textId="77777777" w:rsidR="001C529F" w:rsidRPr="00927EF0" w:rsidRDefault="001C529F" w:rsidP="00927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7EF0">
              <w:rPr>
                <w:rFonts w:ascii="Times New Roman" w:hAnsi="Times New Roman" w:cs="Times New Roman"/>
                <w:sz w:val="28"/>
                <w:szCs w:val="28"/>
              </w:rPr>
              <w:t>Константа перевода рад в град 57.2957786</w:t>
            </w:r>
          </w:p>
        </w:tc>
      </w:tr>
    </w:tbl>
    <w:p w14:paraId="46B8D3A5" w14:textId="77777777" w:rsidR="00445E3C" w:rsidRPr="00927EF0" w:rsidRDefault="00445E3C">
      <w:pPr>
        <w:rPr>
          <w:rFonts w:ascii="Times New Roman" w:hAnsi="Times New Roman" w:cs="Times New Roman"/>
          <w:sz w:val="24"/>
          <w:szCs w:val="24"/>
        </w:rPr>
      </w:pPr>
    </w:p>
    <w:sectPr w:rsidR="00445E3C" w:rsidRPr="00927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3C"/>
    <w:rsid w:val="001C529F"/>
    <w:rsid w:val="00445E3C"/>
    <w:rsid w:val="0092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E4A9"/>
  <w15:chartTrackingRefBased/>
  <w15:docId w15:val="{25FEC3C9-5172-424A-A120-A9536B3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AnLi</cp:lastModifiedBy>
  <cp:revision>4</cp:revision>
  <dcterms:created xsi:type="dcterms:W3CDTF">2019-08-27T11:33:00Z</dcterms:created>
  <dcterms:modified xsi:type="dcterms:W3CDTF">2021-09-08T14:49:00Z</dcterms:modified>
</cp:coreProperties>
</file>