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8CA12" w14:textId="5452F6B7" w:rsidR="0089505B" w:rsidRPr="00901C83" w:rsidRDefault="0089505B" w:rsidP="00A25CF4">
      <w:pPr>
        <w:spacing w:after="0" w:line="240" w:lineRule="auto"/>
        <w:jc w:val="both"/>
        <w:rPr>
          <w:sz w:val="20"/>
          <w:szCs w:val="20"/>
        </w:rPr>
      </w:pPr>
      <w:r w:rsidRPr="00901C83">
        <w:rPr>
          <w:rFonts w:eastAsia="Times New Roman"/>
          <w:sz w:val="20"/>
          <w:szCs w:val="20"/>
          <w:lang w:eastAsia="ru-RU"/>
        </w:rPr>
        <w:t xml:space="preserve">УДК </w:t>
      </w:r>
      <w:r w:rsidR="00E527C3">
        <w:rPr>
          <w:rFonts w:eastAsia="Times New Roman"/>
          <w:sz w:val="20"/>
          <w:szCs w:val="20"/>
          <w:lang w:eastAsia="ru-RU"/>
        </w:rPr>
        <w:t>004.032.26</w:t>
      </w:r>
    </w:p>
    <w:p w14:paraId="0E93FFB0" w14:textId="118B2463" w:rsidR="00136E0F" w:rsidRPr="00901C83" w:rsidRDefault="00136E0F" w:rsidP="00A25CF4">
      <w:pPr>
        <w:spacing w:after="0" w:line="240" w:lineRule="auto"/>
        <w:jc w:val="center"/>
        <w:rPr>
          <w:b/>
          <w:bCs/>
          <w:sz w:val="20"/>
          <w:szCs w:val="20"/>
        </w:rPr>
      </w:pPr>
      <w:r w:rsidRPr="00901C83">
        <w:rPr>
          <w:b/>
          <w:bCs/>
          <w:sz w:val="20"/>
          <w:szCs w:val="20"/>
        </w:rPr>
        <w:t xml:space="preserve">Исследование </w:t>
      </w:r>
      <w:r w:rsidR="00FA005D" w:rsidRPr="00901C83">
        <w:rPr>
          <w:b/>
          <w:bCs/>
          <w:sz w:val="20"/>
          <w:szCs w:val="20"/>
        </w:rPr>
        <w:t xml:space="preserve">влияния </w:t>
      </w:r>
      <w:proofErr w:type="spellStart"/>
      <w:r w:rsidR="00FA005D" w:rsidRPr="00901C83">
        <w:rPr>
          <w:b/>
          <w:bCs/>
          <w:sz w:val="20"/>
          <w:szCs w:val="20"/>
        </w:rPr>
        <w:t>batch</w:t>
      </w:r>
      <w:proofErr w:type="spellEnd"/>
      <w:r w:rsidR="00FA005D" w:rsidRPr="00901C83">
        <w:rPr>
          <w:b/>
          <w:bCs/>
          <w:sz w:val="20"/>
          <w:szCs w:val="20"/>
        </w:rPr>
        <w:t xml:space="preserve"> </w:t>
      </w:r>
      <w:proofErr w:type="spellStart"/>
      <w:r w:rsidR="00FA005D" w:rsidRPr="00901C83">
        <w:rPr>
          <w:b/>
          <w:bCs/>
          <w:sz w:val="20"/>
          <w:szCs w:val="20"/>
        </w:rPr>
        <w:t>size</w:t>
      </w:r>
      <w:proofErr w:type="spellEnd"/>
      <w:r w:rsidR="00FA005D" w:rsidRPr="00901C83">
        <w:rPr>
          <w:b/>
          <w:bCs/>
          <w:sz w:val="20"/>
          <w:szCs w:val="20"/>
        </w:rPr>
        <w:t xml:space="preserve"> на </w:t>
      </w:r>
      <w:r w:rsidR="00F32BDF" w:rsidRPr="00901C83">
        <w:rPr>
          <w:b/>
          <w:bCs/>
          <w:sz w:val="20"/>
          <w:szCs w:val="20"/>
        </w:rPr>
        <w:t>качеств</w:t>
      </w:r>
      <w:r w:rsidR="00FA005D" w:rsidRPr="00901C83">
        <w:rPr>
          <w:b/>
          <w:bCs/>
          <w:sz w:val="20"/>
          <w:szCs w:val="20"/>
        </w:rPr>
        <w:t>о</w:t>
      </w:r>
      <w:r w:rsidR="00F32BDF" w:rsidRPr="00901C83">
        <w:rPr>
          <w:b/>
          <w:bCs/>
          <w:sz w:val="20"/>
          <w:szCs w:val="20"/>
        </w:rPr>
        <w:t xml:space="preserve"> </w:t>
      </w:r>
      <w:r w:rsidRPr="00901C83">
        <w:rPr>
          <w:b/>
          <w:bCs/>
          <w:sz w:val="20"/>
          <w:szCs w:val="20"/>
        </w:rPr>
        <w:t xml:space="preserve">обучения нейронных сетей </w:t>
      </w:r>
    </w:p>
    <w:p w14:paraId="67135EC1" w14:textId="77777777" w:rsidR="00D23961" w:rsidRPr="00901C83" w:rsidRDefault="00D23961" w:rsidP="00A25CF4">
      <w:pPr>
        <w:spacing w:after="0" w:line="240" w:lineRule="auto"/>
        <w:jc w:val="center"/>
        <w:rPr>
          <w:sz w:val="20"/>
          <w:szCs w:val="20"/>
        </w:rPr>
      </w:pPr>
    </w:p>
    <w:p w14:paraId="3ED69406" w14:textId="78708F23" w:rsidR="0089505B" w:rsidRPr="004C5D15" w:rsidRDefault="004C5D15" w:rsidP="00A25CF4">
      <w:pPr>
        <w:spacing w:after="0" w:line="240" w:lineRule="auto"/>
        <w:jc w:val="center"/>
        <w:rPr>
          <w:b/>
          <w:bCs/>
          <w:sz w:val="20"/>
          <w:szCs w:val="20"/>
        </w:rPr>
      </w:pPr>
      <w:r w:rsidRPr="004C5D15">
        <w:rPr>
          <w:b/>
          <w:bCs/>
          <w:sz w:val="20"/>
          <w:szCs w:val="20"/>
        </w:rPr>
        <w:t xml:space="preserve">А.А </w:t>
      </w:r>
      <w:r w:rsidR="0089505B" w:rsidRPr="004C5D15">
        <w:rPr>
          <w:b/>
          <w:bCs/>
          <w:sz w:val="20"/>
          <w:szCs w:val="20"/>
        </w:rPr>
        <w:t>Лисов</w:t>
      </w:r>
      <w:r w:rsidRPr="004C5D15">
        <w:rPr>
          <w:b/>
          <w:bCs/>
          <w:sz w:val="20"/>
          <w:szCs w:val="20"/>
          <w:vertAlign w:val="superscript"/>
        </w:rPr>
        <w:t>*</w:t>
      </w:r>
      <w:r w:rsidR="00391D64">
        <w:rPr>
          <w:b/>
          <w:bCs/>
          <w:sz w:val="20"/>
          <w:szCs w:val="20"/>
          <w:vertAlign w:val="superscript"/>
        </w:rPr>
        <w:t>1</w:t>
      </w:r>
      <w:r w:rsidR="0089505B" w:rsidRPr="004C5D15">
        <w:rPr>
          <w:b/>
          <w:bCs/>
          <w:sz w:val="20"/>
          <w:szCs w:val="20"/>
        </w:rPr>
        <w:t xml:space="preserve">, </w:t>
      </w:r>
      <w:r w:rsidRPr="004C5D15">
        <w:rPr>
          <w:b/>
          <w:bCs/>
          <w:sz w:val="20"/>
          <w:szCs w:val="20"/>
        </w:rPr>
        <w:t>А.Г. Возмилов</w:t>
      </w:r>
      <w:r w:rsidR="00391D64">
        <w:rPr>
          <w:b/>
          <w:bCs/>
          <w:sz w:val="20"/>
          <w:szCs w:val="20"/>
          <w:vertAlign w:val="superscript"/>
        </w:rPr>
        <w:t>1</w:t>
      </w:r>
      <w:r w:rsidRPr="004C5D15">
        <w:rPr>
          <w:b/>
          <w:bCs/>
          <w:sz w:val="20"/>
          <w:szCs w:val="20"/>
        </w:rPr>
        <w:t xml:space="preserve">, </w:t>
      </w:r>
      <w:r w:rsidR="00391D64" w:rsidRPr="00391D64">
        <w:rPr>
          <w:b/>
          <w:bCs/>
          <w:sz w:val="20"/>
          <w:szCs w:val="20"/>
        </w:rPr>
        <w:t>В</w:t>
      </w:r>
      <w:r w:rsidR="00391D64">
        <w:rPr>
          <w:b/>
          <w:bCs/>
          <w:sz w:val="20"/>
          <w:szCs w:val="20"/>
        </w:rPr>
        <w:t>.</w:t>
      </w:r>
      <w:r w:rsidR="00391D64" w:rsidRPr="00391D64">
        <w:rPr>
          <w:b/>
          <w:bCs/>
          <w:sz w:val="20"/>
          <w:szCs w:val="20"/>
        </w:rPr>
        <w:t xml:space="preserve"> Г</w:t>
      </w:r>
      <w:r w:rsidR="00391D64">
        <w:rPr>
          <w:b/>
          <w:bCs/>
          <w:sz w:val="20"/>
          <w:szCs w:val="20"/>
        </w:rPr>
        <w:t>.</w:t>
      </w:r>
      <w:r w:rsidR="00391D64" w:rsidRPr="00391D64">
        <w:rPr>
          <w:b/>
          <w:bCs/>
          <w:sz w:val="20"/>
          <w:szCs w:val="20"/>
        </w:rPr>
        <w:t xml:space="preserve"> Урманов</w:t>
      </w:r>
      <w:r w:rsidR="00391D64">
        <w:rPr>
          <w:b/>
          <w:bCs/>
          <w:sz w:val="20"/>
          <w:szCs w:val="20"/>
          <w:vertAlign w:val="superscript"/>
        </w:rPr>
        <w:t>2</w:t>
      </w:r>
      <w:r w:rsidR="00391D64">
        <w:rPr>
          <w:b/>
          <w:bCs/>
          <w:sz w:val="20"/>
          <w:szCs w:val="20"/>
        </w:rPr>
        <w:t>,</w:t>
      </w:r>
      <w:r w:rsidR="00391D64" w:rsidRPr="00391D64">
        <w:rPr>
          <w:b/>
          <w:bCs/>
          <w:sz w:val="20"/>
          <w:szCs w:val="20"/>
        </w:rPr>
        <w:t xml:space="preserve"> </w:t>
      </w:r>
      <w:r w:rsidRPr="004C5D15">
        <w:rPr>
          <w:b/>
          <w:bCs/>
          <w:sz w:val="20"/>
          <w:szCs w:val="20"/>
        </w:rPr>
        <w:t>С.А. Панишев</w:t>
      </w:r>
      <w:r w:rsidR="00391D64">
        <w:rPr>
          <w:b/>
          <w:bCs/>
          <w:sz w:val="20"/>
          <w:szCs w:val="20"/>
          <w:vertAlign w:val="superscript"/>
        </w:rPr>
        <w:t>1</w:t>
      </w:r>
      <w:r w:rsidR="006E222E">
        <w:rPr>
          <w:b/>
          <w:bCs/>
          <w:sz w:val="20"/>
          <w:szCs w:val="20"/>
        </w:rPr>
        <w:t xml:space="preserve">, </w:t>
      </w:r>
    </w:p>
    <w:p w14:paraId="79A08AEA" w14:textId="77777777" w:rsidR="004C5D15" w:rsidRPr="00901C83" w:rsidRDefault="004C5D15" w:rsidP="00A25CF4">
      <w:pPr>
        <w:spacing w:after="0" w:line="240" w:lineRule="auto"/>
        <w:jc w:val="center"/>
        <w:rPr>
          <w:sz w:val="20"/>
          <w:szCs w:val="20"/>
        </w:rPr>
      </w:pPr>
    </w:p>
    <w:p w14:paraId="7AAA3DDD" w14:textId="7CED994C" w:rsidR="004C5D15" w:rsidRDefault="00391D64" w:rsidP="004C5D15">
      <w:pPr>
        <w:spacing w:after="0" w:line="240" w:lineRule="auto"/>
        <w:jc w:val="both"/>
        <w:rPr>
          <w:sz w:val="20"/>
          <w:szCs w:val="20"/>
        </w:rPr>
      </w:pPr>
      <w:r>
        <w:rPr>
          <w:sz w:val="20"/>
          <w:szCs w:val="20"/>
          <w:vertAlign w:val="superscript"/>
        </w:rPr>
        <w:t>1</w:t>
      </w:r>
      <w:r w:rsidR="004C5D15" w:rsidRPr="004C5D15">
        <w:rPr>
          <w:sz w:val="20"/>
          <w:szCs w:val="20"/>
        </w:rPr>
        <w:t>Южно-Уральский государственный университет (НИУ)</w:t>
      </w:r>
      <w:r>
        <w:rPr>
          <w:sz w:val="20"/>
          <w:szCs w:val="20"/>
        </w:rPr>
        <w:t>,</w:t>
      </w:r>
      <w:r w:rsidR="004C5D15" w:rsidRPr="004C5D15">
        <w:rPr>
          <w:sz w:val="20"/>
          <w:szCs w:val="20"/>
        </w:rPr>
        <w:t xml:space="preserve"> (454080, г. Челябинск, Российская Федерация, </w:t>
      </w:r>
      <w:r w:rsidR="004C5D15">
        <w:rPr>
          <w:sz w:val="20"/>
          <w:szCs w:val="20"/>
        </w:rPr>
        <w:t xml:space="preserve">Адрес: </w:t>
      </w:r>
      <w:r w:rsidR="004C5D15" w:rsidRPr="004C5D15">
        <w:rPr>
          <w:sz w:val="20"/>
          <w:szCs w:val="20"/>
        </w:rPr>
        <w:t>проспект Ленина, д. 76)</w:t>
      </w:r>
    </w:p>
    <w:p w14:paraId="019B705A" w14:textId="538273F4" w:rsidR="00391D64" w:rsidRDefault="00391D64" w:rsidP="004C5D15">
      <w:pPr>
        <w:spacing w:after="0" w:line="240" w:lineRule="auto"/>
        <w:jc w:val="both"/>
        <w:rPr>
          <w:sz w:val="20"/>
          <w:szCs w:val="20"/>
        </w:rPr>
      </w:pPr>
      <w:r>
        <w:rPr>
          <w:sz w:val="20"/>
          <w:szCs w:val="20"/>
          <w:vertAlign w:val="superscript"/>
        </w:rPr>
        <w:t>2</w:t>
      </w:r>
      <w:r w:rsidRPr="00391D64">
        <w:rPr>
          <w:sz w:val="20"/>
          <w:szCs w:val="20"/>
        </w:rPr>
        <w:t xml:space="preserve">Башкирский государственный аграрный университет, </w:t>
      </w:r>
      <w:r>
        <w:rPr>
          <w:sz w:val="20"/>
          <w:szCs w:val="20"/>
        </w:rPr>
        <w:t>(</w:t>
      </w:r>
      <w:r w:rsidR="00C17DD4" w:rsidRPr="00C17DD4">
        <w:rPr>
          <w:sz w:val="20"/>
          <w:szCs w:val="20"/>
        </w:rPr>
        <w:t>450001</w:t>
      </w:r>
      <w:r w:rsidR="00C17DD4">
        <w:rPr>
          <w:sz w:val="20"/>
          <w:szCs w:val="20"/>
        </w:rPr>
        <w:t>,</w:t>
      </w:r>
      <w:r w:rsidR="00C17DD4" w:rsidRPr="00C17DD4">
        <w:rPr>
          <w:sz w:val="20"/>
          <w:szCs w:val="20"/>
        </w:rPr>
        <w:t xml:space="preserve"> </w:t>
      </w:r>
      <w:r>
        <w:rPr>
          <w:sz w:val="20"/>
          <w:szCs w:val="20"/>
        </w:rPr>
        <w:t xml:space="preserve">г. </w:t>
      </w:r>
      <w:r w:rsidRPr="00391D64">
        <w:rPr>
          <w:sz w:val="20"/>
          <w:szCs w:val="20"/>
        </w:rPr>
        <w:t xml:space="preserve">Уфа, </w:t>
      </w:r>
      <w:r w:rsidR="00C17DD4" w:rsidRPr="004C5D15">
        <w:rPr>
          <w:sz w:val="20"/>
          <w:szCs w:val="20"/>
        </w:rPr>
        <w:t>Российская Федерация</w:t>
      </w:r>
      <w:r>
        <w:rPr>
          <w:sz w:val="20"/>
          <w:szCs w:val="20"/>
        </w:rPr>
        <w:t>,</w:t>
      </w:r>
      <w:r w:rsidR="00C17DD4">
        <w:rPr>
          <w:sz w:val="20"/>
          <w:szCs w:val="20"/>
        </w:rPr>
        <w:t xml:space="preserve"> Адрес: </w:t>
      </w:r>
      <w:r w:rsidRPr="00391D64">
        <w:rPr>
          <w:sz w:val="20"/>
          <w:szCs w:val="20"/>
        </w:rPr>
        <w:t xml:space="preserve">ул. 50-летия Октября, </w:t>
      </w:r>
      <w:r w:rsidR="00C17DD4">
        <w:rPr>
          <w:sz w:val="20"/>
          <w:szCs w:val="20"/>
        </w:rPr>
        <w:t xml:space="preserve">д. </w:t>
      </w:r>
      <w:r w:rsidRPr="00391D64">
        <w:rPr>
          <w:sz w:val="20"/>
          <w:szCs w:val="20"/>
        </w:rPr>
        <w:t>34</w:t>
      </w:r>
      <w:r w:rsidR="00C17DD4">
        <w:rPr>
          <w:sz w:val="20"/>
          <w:szCs w:val="20"/>
        </w:rPr>
        <w:t>)</w:t>
      </w:r>
    </w:p>
    <w:p w14:paraId="3DE4081A" w14:textId="5907A695" w:rsidR="00537CD1" w:rsidRPr="009E14E0" w:rsidRDefault="004C5D15" w:rsidP="004C5D15">
      <w:pPr>
        <w:spacing w:after="0" w:line="240" w:lineRule="auto"/>
        <w:jc w:val="both"/>
        <w:rPr>
          <w:sz w:val="20"/>
          <w:szCs w:val="20"/>
        </w:rPr>
      </w:pPr>
      <w:r>
        <w:rPr>
          <w:sz w:val="20"/>
          <w:szCs w:val="20"/>
        </w:rPr>
        <w:t xml:space="preserve">* </w:t>
      </w:r>
      <w:hyperlink r:id="rId5" w:history="1">
        <w:r w:rsidR="006E222E" w:rsidRPr="001354CD">
          <w:rPr>
            <w:rStyle w:val="a3"/>
            <w:sz w:val="20"/>
            <w:szCs w:val="20"/>
          </w:rPr>
          <w:t>lisov.andrey2013@yandex.ru</w:t>
        </w:r>
      </w:hyperlink>
      <w:r w:rsidR="006E222E" w:rsidRPr="009E14E0">
        <w:rPr>
          <w:sz w:val="20"/>
          <w:szCs w:val="20"/>
        </w:rPr>
        <w:t xml:space="preserve"> </w:t>
      </w:r>
    </w:p>
    <w:p w14:paraId="66994532" w14:textId="77777777" w:rsidR="004C5D15" w:rsidRPr="00901C83" w:rsidRDefault="004C5D15" w:rsidP="00A25CF4">
      <w:pPr>
        <w:spacing w:after="0" w:line="240" w:lineRule="auto"/>
        <w:jc w:val="center"/>
        <w:rPr>
          <w:sz w:val="20"/>
          <w:szCs w:val="20"/>
        </w:rPr>
      </w:pPr>
    </w:p>
    <w:p w14:paraId="67DCA710" w14:textId="3DB9D00A" w:rsidR="0089505B" w:rsidRPr="00901C83" w:rsidRDefault="0089505B" w:rsidP="006E222E">
      <w:pPr>
        <w:spacing w:after="0" w:line="240" w:lineRule="auto"/>
        <w:ind w:firstLine="709"/>
        <w:jc w:val="both"/>
        <w:rPr>
          <w:b/>
          <w:bCs/>
          <w:sz w:val="20"/>
          <w:szCs w:val="20"/>
        </w:rPr>
      </w:pPr>
      <w:r w:rsidRPr="00901C83">
        <w:rPr>
          <w:b/>
          <w:bCs/>
          <w:sz w:val="20"/>
          <w:szCs w:val="20"/>
        </w:rPr>
        <w:t>Аннотация</w:t>
      </w:r>
    </w:p>
    <w:p w14:paraId="1C6EF5FD" w14:textId="4B46A969" w:rsidR="0089505B" w:rsidRPr="00901C83" w:rsidRDefault="00537CD1" w:rsidP="00901C83">
      <w:pPr>
        <w:spacing w:after="0" w:line="240" w:lineRule="auto"/>
        <w:ind w:firstLine="709"/>
        <w:jc w:val="both"/>
        <w:rPr>
          <w:sz w:val="20"/>
          <w:szCs w:val="20"/>
        </w:rPr>
      </w:pPr>
      <w:r w:rsidRPr="00901C83">
        <w:rPr>
          <w:sz w:val="20"/>
          <w:szCs w:val="20"/>
        </w:rPr>
        <w:t xml:space="preserve">Нейронные сети обучаются с использованием градиентного спуска, метода оптимизации при котором оценка ошибки, используемая для обновления весов модели нейросети, рассчитывается на основе подмножества обучающего набора данных. Количество примеров из набора обучающих данных, используемых для оценки </w:t>
      </w:r>
      <w:r w:rsidR="00F505AD" w:rsidRPr="00901C83">
        <w:rPr>
          <w:sz w:val="20"/>
          <w:szCs w:val="20"/>
        </w:rPr>
        <w:t>градиента ошибки,</w:t>
      </w:r>
      <w:r w:rsidRPr="00901C83">
        <w:rPr>
          <w:sz w:val="20"/>
          <w:szCs w:val="20"/>
        </w:rPr>
        <w:t xml:space="preserve"> называется размером пакета (</w:t>
      </w:r>
      <w:proofErr w:type="spellStart"/>
      <w:r w:rsidRPr="00901C83">
        <w:rPr>
          <w:sz w:val="20"/>
          <w:szCs w:val="20"/>
        </w:rPr>
        <w:t>batch</w:t>
      </w:r>
      <w:proofErr w:type="spellEnd"/>
      <w:r w:rsidRPr="00901C83">
        <w:rPr>
          <w:sz w:val="20"/>
          <w:szCs w:val="20"/>
        </w:rPr>
        <w:t xml:space="preserve"> </w:t>
      </w:r>
      <w:proofErr w:type="spellStart"/>
      <w:r w:rsidRPr="00901C83">
        <w:rPr>
          <w:sz w:val="20"/>
          <w:szCs w:val="20"/>
        </w:rPr>
        <w:t>size</w:t>
      </w:r>
      <w:proofErr w:type="spellEnd"/>
      <w:r w:rsidRPr="00901C83">
        <w:rPr>
          <w:sz w:val="20"/>
          <w:szCs w:val="20"/>
        </w:rPr>
        <w:t xml:space="preserve">), он является важным гиперпараметром, влияющим на динамику алгоритма обучения. </w:t>
      </w:r>
      <w:r w:rsidR="00937C16" w:rsidRPr="00901C83">
        <w:rPr>
          <w:sz w:val="20"/>
          <w:szCs w:val="20"/>
        </w:rPr>
        <w:t>В статье приведён анализ влияния размера пакета обучения для нейросетей разного тип</w:t>
      </w:r>
      <w:r w:rsidR="00F96B25" w:rsidRPr="00901C83">
        <w:rPr>
          <w:sz w:val="20"/>
          <w:szCs w:val="20"/>
        </w:rPr>
        <w:t>ов</w:t>
      </w:r>
      <w:r w:rsidR="00937C16" w:rsidRPr="00901C83">
        <w:rPr>
          <w:sz w:val="20"/>
          <w:szCs w:val="20"/>
        </w:rPr>
        <w:t xml:space="preserve"> – нейросет</w:t>
      </w:r>
      <w:r w:rsidR="00F96B25" w:rsidRPr="00901C83">
        <w:rPr>
          <w:sz w:val="20"/>
          <w:szCs w:val="20"/>
        </w:rPr>
        <w:t>ей</w:t>
      </w:r>
      <w:r w:rsidR="00937C16" w:rsidRPr="00901C83">
        <w:rPr>
          <w:sz w:val="20"/>
          <w:szCs w:val="20"/>
        </w:rPr>
        <w:t xml:space="preserve"> глубокого обучения, свёрточны</w:t>
      </w:r>
      <w:r w:rsidR="00F96B25" w:rsidRPr="00901C83">
        <w:rPr>
          <w:sz w:val="20"/>
          <w:szCs w:val="20"/>
        </w:rPr>
        <w:t>х</w:t>
      </w:r>
      <w:r w:rsidR="00937C16" w:rsidRPr="00901C83">
        <w:rPr>
          <w:sz w:val="20"/>
          <w:szCs w:val="20"/>
        </w:rPr>
        <w:t>, рекуррентны</w:t>
      </w:r>
      <w:r w:rsidR="00F96B25" w:rsidRPr="00901C83">
        <w:rPr>
          <w:sz w:val="20"/>
          <w:szCs w:val="20"/>
        </w:rPr>
        <w:t>х</w:t>
      </w:r>
      <w:r w:rsidR="00937C16" w:rsidRPr="00901C83">
        <w:rPr>
          <w:sz w:val="20"/>
          <w:szCs w:val="20"/>
        </w:rPr>
        <w:t xml:space="preserve"> и</w:t>
      </w:r>
      <w:r w:rsidR="004926D5" w:rsidRPr="00901C83">
        <w:rPr>
          <w:sz w:val="20"/>
          <w:szCs w:val="20"/>
        </w:rPr>
        <w:t xml:space="preserve"> </w:t>
      </w:r>
      <w:r w:rsidR="00937C16" w:rsidRPr="00901C83">
        <w:rPr>
          <w:sz w:val="20"/>
          <w:szCs w:val="20"/>
        </w:rPr>
        <w:t>больши</w:t>
      </w:r>
      <w:r w:rsidR="00F96B25" w:rsidRPr="00901C83">
        <w:rPr>
          <w:sz w:val="20"/>
          <w:szCs w:val="20"/>
        </w:rPr>
        <w:t>х</w:t>
      </w:r>
      <w:r w:rsidR="00937C16" w:rsidRPr="00901C83">
        <w:rPr>
          <w:sz w:val="20"/>
          <w:szCs w:val="20"/>
        </w:rPr>
        <w:t xml:space="preserve"> языковы</w:t>
      </w:r>
      <w:r w:rsidR="00F96B25" w:rsidRPr="00901C83">
        <w:rPr>
          <w:sz w:val="20"/>
          <w:szCs w:val="20"/>
        </w:rPr>
        <w:t>х</w:t>
      </w:r>
      <w:r w:rsidR="00937C16" w:rsidRPr="00901C83">
        <w:rPr>
          <w:sz w:val="20"/>
          <w:szCs w:val="20"/>
        </w:rPr>
        <w:t xml:space="preserve"> модел</w:t>
      </w:r>
      <w:r w:rsidR="00F96B25" w:rsidRPr="00901C83">
        <w:rPr>
          <w:sz w:val="20"/>
          <w:szCs w:val="20"/>
        </w:rPr>
        <w:t>ей</w:t>
      </w:r>
      <w:r w:rsidR="00937C16" w:rsidRPr="00901C83">
        <w:rPr>
          <w:sz w:val="20"/>
          <w:szCs w:val="20"/>
        </w:rPr>
        <w:t xml:space="preserve"> на точность прогнозирования. Однако как выяснилось в процессе исследования неоднократное упоминание в источниках того, что размер </w:t>
      </w:r>
      <w:r w:rsidR="00937C16" w:rsidRPr="00901C83">
        <w:rPr>
          <w:sz w:val="20"/>
          <w:szCs w:val="20"/>
          <w:lang w:val="en-US"/>
        </w:rPr>
        <w:t>batch</w:t>
      </w:r>
      <w:r w:rsidR="00937C16" w:rsidRPr="00901C83">
        <w:rPr>
          <w:sz w:val="20"/>
          <w:szCs w:val="20"/>
        </w:rPr>
        <w:t xml:space="preserve"> </w:t>
      </w:r>
      <w:r w:rsidR="00937C16" w:rsidRPr="00901C83">
        <w:rPr>
          <w:sz w:val="20"/>
          <w:szCs w:val="20"/>
          <w:lang w:val="en-US"/>
        </w:rPr>
        <w:t>size</w:t>
      </w:r>
      <w:r w:rsidR="00937C16" w:rsidRPr="00901C83">
        <w:rPr>
          <w:sz w:val="20"/>
          <w:szCs w:val="20"/>
        </w:rPr>
        <w:t xml:space="preserve"> влияет на скорость обучения</w:t>
      </w:r>
      <w:r w:rsidR="00F96B25" w:rsidRPr="00901C83">
        <w:rPr>
          <w:sz w:val="20"/>
          <w:szCs w:val="20"/>
        </w:rPr>
        <w:t xml:space="preserve">, на практике </w:t>
      </w:r>
      <w:r w:rsidR="0077458D">
        <w:rPr>
          <w:sz w:val="20"/>
          <w:szCs w:val="20"/>
        </w:rPr>
        <w:t xml:space="preserve">данное высказывание </w:t>
      </w:r>
      <w:r w:rsidR="00937C16" w:rsidRPr="00901C83">
        <w:rPr>
          <w:sz w:val="20"/>
          <w:szCs w:val="20"/>
        </w:rPr>
        <w:t xml:space="preserve">не было подтверждено </w:t>
      </w:r>
      <w:r w:rsidR="00F96B25" w:rsidRPr="00901C83">
        <w:rPr>
          <w:sz w:val="20"/>
          <w:szCs w:val="20"/>
        </w:rPr>
        <w:t>экспериментальными значени</w:t>
      </w:r>
      <w:r w:rsidR="0077458D">
        <w:rPr>
          <w:sz w:val="20"/>
          <w:szCs w:val="20"/>
        </w:rPr>
        <w:t>ями</w:t>
      </w:r>
      <w:r w:rsidR="00937C16" w:rsidRPr="00901C83">
        <w:rPr>
          <w:sz w:val="20"/>
          <w:szCs w:val="20"/>
        </w:rPr>
        <w:t xml:space="preserve">. </w:t>
      </w:r>
      <w:r w:rsidR="00F96B25" w:rsidRPr="00901C83">
        <w:rPr>
          <w:sz w:val="20"/>
          <w:szCs w:val="20"/>
        </w:rPr>
        <w:t>С этой целью</w:t>
      </w:r>
      <w:r w:rsidR="00937C16" w:rsidRPr="00901C83">
        <w:rPr>
          <w:sz w:val="20"/>
          <w:szCs w:val="20"/>
        </w:rPr>
        <w:t xml:space="preserve"> был проведён эксперимент проверки </w:t>
      </w:r>
      <w:r w:rsidRPr="00901C83">
        <w:rPr>
          <w:sz w:val="20"/>
          <w:szCs w:val="20"/>
        </w:rPr>
        <w:t xml:space="preserve">влияния размера пакета обучающей выборки </w:t>
      </w:r>
      <w:r w:rsidR="00937C16" w:rsidRPr="00901C83">
        <w:rPr>
          <w:sz w:val="20"/>
          <w:szCs w:val="20"/>
        </w:rPr>
        <w:t xml:space="preserve">не только </w:t>
      </w:r>
      <w:r w:rsidRPr="00901C83">
        <w:rPr>
          <w:sz w:val="20"/>
          <w:szCs w:val="20"/>
        </w:rPr>
        <w:t>на точность распознавания (</w:t>
      </w:r>
      <w:r w:rsidRPr="00901C83">
        <w:rPr>
          <w:sz w:val="20"/>
          <w:szCs w:val="20"/>
          <w:lang w:val="en-US"/>
        </w:rPr>
        <w:t>accuracy</w:t>
      </w:r>
      <w:r w:rsidRPr="00901C83">
        <w:rPr>
          <w:sz w:val="20"/>
          <w:szCs w:val="20"/>
        </w:rPr>
        <w:t>)</w:t>
      </w:r>
      <w:r w:rsidR="00937C16" w:rsidRPr="00901C83">
        <w:rPr>
          <w:sz w:val="20"/>
          <w:szCs w:val="20"/>
        </w:rPr>
        <w:t xml:space="preserve"> и</w:t>
      </w:r>
      <w:r w:rsidRPr="00901C83">
        <w:rPr>
          <w:sz w:val="20"/>
          <w:szCs w:val="20"/>
        </w:rPr>
        <w:t xml:space="preserve"> величину потерь (</w:t>
      </w:r>
      <w:r w:rsidRPr="00901C83">
        <w:rPr>
          <w:sz w:val="20"/>
          <w:szCs w:val="20"/>
          <w:lang w:val="en-US"/>
        </w:rPr>
        <w:t>loss</w:t>
      </w:r>
      <w:r w:rsidRPr="00901C83">
        <w:rPr>
          <w:sz w:val="20"/>
          <w:szCs w:val="20"/>
        </w:rPr>
        <w:t xml:space="preserve"> – разница между полученным значением предсказания и реальным</w:t>
      </w:r>
      <w:r w:rsidR="00937C16" w:rsidRPr="00901C83">
        <w:rPr>
          <w:sz w:val="20"/>
          <w:szCs w:val="20"/>
        </w:rPr>
        <w:t>)</w:t>
      </w:r>
      <w:r w:rsidRPr="00901C83">
        <w:rPr>
          <w:sz w:val="20"/>
          <w:szCs w:val="20"/>
        </w:rPr>
        <w:t xml:space="preserve">, </w:t>
      </w:r>
      <w:r w:rsidR="00937C16" w:rsidRPr="00901C83">
        <w:rPr>
          <w:sz w:val="20"/>
          <w:szCs w:val="20"/>
        </w:rPr>
        <w:t>но и на</w:t>
      </w:r>
      <w:r w:rsidR="00F505AD" w:rsidRPr="00901C83">
        <w:rPr>
          <w:sz w:val="20"/>
          <w:szCs w:val="20"/>
        </w:rPr>
        <w:t xml:space="preserve"> затраченно</w:t>
      </w:r>
      <w:r w:rsidR="00937C16" w:rsidRPr="00901C83">
        <w:rPr>
          <w:sz w:val="20"/>
          <w:szCs w:val="20"/>
        </w:rPr>
        <w:t>е</w:t>
      </w:r>
      <w:r w:rsidRPr="00901C83">
        <w:rPr>
          <w:sz w:val="20"/>
          <w:szCs w:val="20"/>
        </w:rPr>
        <w:t xml:space="preserve"> врем</w:t>
      </w:r>
      <w:r w:rsidR="00937C16" w:rsidRPr="00901C83">
        <w:rPr>
          <w:sz w:val="20"/>
          <w:szCs w:val="20"/>
        </w:rPr>
        <w:t>я</w:t>
      </w:r>
      <w:r w:rsidR="00F505AD" w:rsidRPr="00901C83">
        <w:rPr>
          <w:sz w:val="20"/>
          <w:szCs w:val="20"/>
        </w:rPr>
        <w:t xml:space="preserve"> на</w:t>
      </w:r>
      <w:r w:rsidRPr="00901C83">
        <w:rPr>
          <w:sz w:val="20"/>
          <w:szCs w:val="20"/>
        </w:rPr>
        <w:t xml:space="preserve"> </w:t>
      </w:r>
      <w:r w:rsidR="00F96B25" w:rsidRPr="00901C83">
        <w:rPr>
          <w:sz w:val="20"/>
          <w:szCs w:val="20"/>
        </w:rPr>
        <w:t xml:space="preserve">процесс </w:t>
      </w:r>
      <w:r w:rsidRPr="00901C83">
        <w:rPr>
          <w:sz w:val="20"/>
          <w:szCs w:val="20"/>
        </w:rPr>
        <w:t>обучени</w:t>
      </w:r>
      <w:r w:rsidR="00F96B25" w:rsidRPr="00901C83">
        <w:rPr>
          <w:sz w:val="20"/>
          <w:szCs w:val="20"/>
        </w:rPr>
        <w:t>я</w:t>
      </w:r>
      <w:r w:rsidRPr="00901C83">
        <w:rPr>
          <w:sz w:val="20"/>
          <w:szCs w:val="20"/>
        </w:rPr>
        <w:t>.</w:t>
      </w:r>
      <w:r w:rsidR="0077458D">
        <w:rPr>
          <w:sz w:val="20"/>
          <w:szCs w:val="20"/>
        </w:rPr>
        <w:t xml:space="preserve"> </w:t>
      </w:r>
      <w:r w:rsidR="0077458D" w:rsidRPr="0077458D">
        <w:rPr>
          <w:sz w:val="20"/>
          <w:szCs w:val="20"/>
        </w:rPr>
        <w:t>Результаты исследования размера пакета выявили, что он оказывает решающее влияние на точность распознавания изображений свёрточных нейронных сетей, рекуррентных, нейросетей глубокого обучения и больших языковых моделей. Чем больше значение параметра, тем выше точность прогнозирования. С другой стороны, большое значение размера пакета приводит к увеличению требований к вычислительным ресурсам.</w:t>
      </w:r>
    </w:p>
    <w:p w14:paraId="564B6F42" w14:textId="536760DF" w:rsidR="00537CD1" w:rsidRPr="00901C83" w:rsidRDefault="00537CD1" w:rsidP="00A25CF4">
      <w:pPr>
        <w:spacing w:after="0" w:line="240" w:lineRule="auto"/>
        <w:rPr>
          <w:sz w:val="20"/>
          <w:szCs w:val="20"/>
        </w:rPr>
      </w:pPr>
    </w:p>
    <w:p w14:paraId="097E459F" w14:textId="26245D63" w:rsidR="0089505B" w:rsidRDefault="0089505B" w:rsidP="00901C83">
      <w:pPr>
        <w:spacing w:after="0" w:line="240" w:lineRule="auto"/>
        <w:ind w:firstLine="709"/>
        <w:rPr>
          <w:sz w:val="20"/>
          <w:szCs w:val="20"/>
        </w:rPr>
      </w:pPr>
      <w:r w:rsidRPr="006E222E">
        <w:rPr>
          <w:b/>
          <w:bCs/>
          <w:sz w:val="20"/>
          <w:szCs w:val="20"/>
        </w:rPr>
        <w:t>Ключевые слова</w:t>
      </w:r>
      <w:r w:rsidR="006E222E">
        <w:rPr>
          <w:b/>
          <w:bCs/>
          <w:sz w:val="20"/>
          <w:szCs w:val="20"/>
        </w:rPr>
        <w:t>:</w:t>
      </w:r>
      <w:r w:rsidRPr="00901C83">
        <w:rPr>
          <w:sz w:val="20"/>
          <w:szCs w:val="20"/>
        </w:rPr>
        <w:t xml:space="preserve"> </w:t>
      </w:r>
      <w:r w:rsidR="00F505AD" w:rsidRPr="00901C83">
        <w:rPr>
          <w:sz w:val="20"/>
          <w:szCs w:val="20"/>
          <w:lang w:val="en-US"/>
        </w:rPr>
        <w:t>batch</w:t>
      </w:r>
      <w:r w:rsidR="00F505AD" w:rsidRPr="00901C83">
        <w:rPr>
          <w:sz w:val="20"/>
          <w:szCs w:val="20"/>
        </w:rPr>
        <w:t xml:space="preserve"> </w:t>
      </w:r>
      <w:r w:rsidR="00F505AD" w:rsidRPr="00901C83">
        <w:rPr>
          <w:sz w:val="20"/>
          <w:szCs w:val="20"/>
          <w:lang w:val="en-US"/>
        </w:rPr>
        <w:t>size</w:t>
      </w:r>
      <w:r w:rsidR="00F505AD" w:rsidRPr="00901C83">
        <w:rPr>
          <w:sz w:val="20"/>
          <w:szCs w:val="20"/>
        </w:rPr>
        <w:t xml:space="preserve">, </w:t>
      </w:r>
      <w:r w:rsidR="00937C16" w:rsidRPr="00901C83">
        <w:rPr>
          <w:sz w:val="20"/>
          <w:szCs w:val="20"/>
        </w:rPr>
        <w:t>нейронные сети, точность, время обучения</w:t>
      </w:r>
      <w:r w:rsidR="0077458D">
        <w:rPr>
          <w:sz w:val="20"/>
          <w:szCs w:val="20"/>
        </w:rPr>
        <w:t>, градиентный</w:t>
      </w:r>
      <w:r w:rsidR="0077458D" w:rsidRPr="0077458D">
        <w:rPr>
          <w:sz w:val="20"/>
          <w:szCs w:val="20"/>
        </w:rPr>
        <w:t xml:space="preserve"> </w:t>
      </w:r>
      <w:r w:rsidR="0077458D">
        <w:rPr>
          <w:sz w:val="20"/>
          <w:szCs w:val="20"/>
        </w:rPr>
        <w:t>спуск.</w:t>
      </w:r>
    </w:p>
    <w:p w14:paraId="3BB9D75F" w14:textId="6388237D" w:rsidR="006E222E" w:rsidRDefault="006E222E" w:rsidP="00901C83">
      <w:pPr>
        <w:spacing w:after="0" w:line="240" w:lineRule="auto"/>
        <w:ind w:firstLine="709"/>
        <w:rPr>
          <w:sz w:val="20"/>
          <w:szCs w:val="20"/>
        </w:rPr>
      </w:pPr>
    </w:p>
    <w:p w14:paraId="78C6534A" w14:textId="5643AC96" w:rsidR="006E222E" w:rsidRDefault="006E222E" w:rsidP="00901C83">
      <w:pPr>
        <w:spacing w:after="0" w:line="240" w:lineRule="auto"/>
        <w:ind w:firstLine="709"/>
        <w:rPr>
          <w:sz w:val="20"/>
          <w:szCs w:val="20"/>
        </w:rPr>
      </w:pPr>
      <w:r w:rsidRPr="006E222E">
        <w:rPr>
          <w:b/>
          <w:bCs/>
          <w:sz w:val="20"/>
          <w:szCs w:val="20"/>
        </w:rPr>
        <w:t>Конфликт</w:t>
      </w:r>
      <w:r w:rsidRPr="006E222E">
        <w:rPr>
          <w:sz w:val="20"/>
          <w:szCs w:val="20"/>
        </w:rPr>
        <w:t xml:space="preserve"> </w:t>
      </w:r>
      <w:r w:rsidRPr="006E222E">
        <w:rPr>
          <w:b/>
          <w:bCs/>
          <w:sz w:val="20"/>
          <w:szCs w:val="20"/>
        </w:rPr>
        <w:t>интересов</w:t>
      </w:r>
      <w:r w:rsidRPr="006E222E">
        <w:rPr>
          <w:sz w:val="20"/>
          <w:szCs w:val="20"/>
        </w:rPr>
        <w:t>: авторы заявляют об отсутствии конфликта интересов.</w:t>
      </w:r>
    </w:p>
    <w:p w14:paraId="20B2053C" w14:textId="77777777" w:rsidR="006E222E" w:rsidRDefault="006E222E" w:rsidP="00901C83">
      <w:pPr>
        <w:spacing w:after="0" w:line="240" w:lineRule="auto"/>
        <w:ind w:firstLine="709"/>
        <w:rPr>
          <w:sz w:val="20"/>
          <w:szCs w:val="20"/>
        </w:rPr>
      </w:pPr>
    </w:p>
    <w:p w14:paraId="7D40DA38" w14:textId="79CBF63A" w:rsidR="006E222E" w:rsidRPr="009E14E0" w:rsidRDefault="006E222E" w:rsidP="00901C83">
      <w:pPr>
        <w:spacing w:after="0" w:line="240" w:lineRule="auto"/>
        <w:ind w:firstLine="709"/>
        <w:rPr>
          <w:sz w:val="20"/>
          <w:szCs w:val="20"/>
          <w:lang w:val="en-US"/>
        </w:rPr>
      </w:pPr>
      <w:r w:rsidRPr="006E222E">
        <w:rPr>
          <w:sz w:val="20"/>
          <w:szCs w:val="20"/>
        </w:rPr>
        <w:t>Для</w:t>
      </w:r>
      <w:r w:rsidRPr="009E14E0">
        <w:rPr>
          <w:sz w:val="20"/>
          <w:szCs w:val="20"/>
          <w:lang w:val="en-US"/>
        </w:rPr>
        <w:t xml:space="preserve"> </w:t>
      </w:r>
      <w:r w:rsidRPr="006E222E">
        <w:rPr>
          <w:sz w:val="20"/>
          <w:szCs w:val="20"/>
        </w:rPr>
        <w:t>цитирования</w:t>
      </w:r>
      <w:r w:rsidRPr="009E14E0">
        <w:rPr>
          <w:sz w:val="20"/>
          <w:szCs w:val="20"/>
          <w:lang w:val="en-US"/>
        </w:rPr>
        <w:t>:</w:t>
      </w:r>
    </w:p>
    <w:p w14:paraId="1CB3859B" w14:textId="2E195E38" w:rsidR="006E222E" w:rsidRPr="009E14E0" w:rsidRDefault="006E222E" w:rsidP="00A25CF4">
      <w:pPr>
        <w:spacing w:after="0" w:line="240" w:lineRule="auto"/>
        <w:rPr>
          <w:sz w:val="20"/>
          <w:szCs w:val="20"/>
          <w:lang w:val="en-US"/>
        </w:rPr>
      </w:pPr>
    </w:p>
    <w:p w14:paraId="1E405071" w14:textId="2475782F" w:rsidR="006E222E" w:rsidRPr="006E222E" w:rsidRDefault="006E222E" w:rsidP="006E222E">
      <w:pPr>
        <w:spacing w:after="0" w:line="240" w:lineRule="auto"/>
        <w:jc w:val="center"/>
        <w:rPr>
          <w:b/>
          <w:bCs/>
          <w:sz w:val="20"/>
          <w:szCs w:val="20"/>
          <w:lang w:val="en-US"/>
        </w:rPr>
      </w:pPr>
      <w:r w:rsidRPr="006E222E">
        <w:rPr>
          <w:b/>
          <w:bCs/>
          <w:sz w:val="20"/>
          <w:szCs w:val="20"/>
          <w:lang w:val="en-US"/>
        </w:rPr>
        <w:t>The impact of batch size on the quality of training of neural networks</w:t>
      </w:r>
    </w:p>
    <w:p w14:paraId="53D08FFE" w14:textId="77777777" w:rsidR="006E222E" w:rsidRDefault="006E222E" w:rsidP="00A25CF4">
      <w:pPr>
        <w:spacing w:after="0" w:line="240" w:lineRule="auto"/>
        <w:rPr>
          <w:sz w:val="20"/>
          <w:szCs w:val="20"/>
          <w:lang w:val="en-US"/>
        </w:rPr>
      </w:pPr>
    </w:p>
    <w:p w14:paraId="48F0EA96" w14:textId="6BB4B763" w:rsidR="006E222E" w:rsidRPr="000771ED" w:rsidRDefault="006E222E" w:rsidP="006E222E">
      <w:pPr>
        <w:spacing w:after="0" w:line="240" w:lineRule="auto"/>
        <w:jc w:val="center"/>
        <w:rPr>
          <w:b/>
          <w:bCs/>
          <w:sz w:val="20"/>
          <w:szCs w:val="20"/>
          <w:vertAlign w:val="superscript"/>
          <w:lang w:val="en-US"/>
        </w:rPr>
      </w:pPr>
      <w:r w:rsidRPr="006E222E">
        <w:rPr>
          <w:b/>
          <w:bCs/>
          <w:sz w:val="20"/>
          <w:szCs w:val="20"/>
          <w:lang w:val="en-US"/>
        </w:rPr>
        <w:t>A.A. Lisov</w:t>
      </w:r>
      <w:r>
        <w:rPr>
          <w:b/>
          <w:bCs/>
          <w:sz w:val="20"/>
          <w:szCs w:val="20"/>
          <w:vertAlign w:val="superscript"/>
          <w:lang w:val="en-US"/>
        </w:rPr>
        <w:t>*</w:t>
      </w:r>
      <w:r w:rsidR="000771ED">
        <w:rPr>
          <w:b/>
          <w:bCs/>
          <w:sz w:val="20"/>
          <w:szCs w:val="20"/>
          <w:vertAlign w:val="superscript"/>
          <w:lang w:val="en-US"/>
        </w:rPr>
        <w:t>1</w:t>
      </w:r>
      <w:r w:rsidRPr="006E222E">
        <w:rPr>
          <w:b/>
          <w:bCs/>
          <w:sz w:val="20"/>
          <w:szCs w:val="20"/>
          <w:lang w:val="en-US"/>
        </w:rPr>
        <w:t>,</w:t>
      </w:r>
      <w:r w:rsidRPr="006E222E">
        <w:rPr>
          <w:b/>
          <w:bCs/>
          <w:lang w:val="en-US"/>
        </w:rPr>
        <w:t xml:space="preserve"> </w:t>
      </w:r>
      <w:r w:rsidRPr="006E222E">
        <w:rPr>
          <w:b/>
          <w:bCs/>
          <w:sz w:val="20"/>
          <w:szCs w:val="20"/>
          <w:lang w:val="en-US"/>
        </w:rPr>
        <w:t>A. G. Vozmilov</w:t>
      </w:r>
      <w:r w:rsidR="000771ED">
        <w:rPr>
          <w:b/>
          <w:bCs/>
          <w:sz w:val="20"/>
          <w:szCs w:val="20"/>
          <w:vertAlign w:val="superscript"/>
          <w:lang w:val="en-US"/>
        </w:rPr>
        <w:t>1</w:t>
      </w:r>
      <w:r w:rsidRPr="006E222E">
        <w:rPr>
          <w:b/>
          <w:bCs/>
          <w:sz w:val="20"/>
          <w:szCs w:val="20"/>
          <w:lang w:val="en-US"/>
        </w:rPr>
        <w:t xml:space="preserve">, </w:t>
      </w:r>
      <w:r w:rsidR="000771ED" w:rsidRPr="00C22A56">
        <w:rPr>
          <w:b/>
          <w:bCs/>
          <w:sz w:val="20"/>
          <w:szCs w:val="20"/>
          <w:lang w:val="en-US"/>
        </w:rPr>
        <w:t>V.G. Urmanov</w:t>
      </w:r>
      <w:r w:rsidR="000771ED">
        <w:rPr>
          <w:b/>
          <w:bCs/>
          <w:sz w:val="20"/>
          <w:szCs w:val="20"/>
          <w:vertAlign w:val="superscript"/>
          <w:lang w:val="en-US"/>
        </w:rPr>
        <w:t>2</w:t>
      </w:r>
      <w:r w:rsidR="000771ED" w:rsidRPr="006E222E">
        <w:rPr>
          <w:b/>
          <w:bCs/>
          <w:sz w:val="20"/>
          <w:szCs w:val="20"/>
          <w:lang w:val="en-US"/>
        </w:rPr>
        <w:t xml:space="preserve"> </w:t>
      </w:r>
      <w:r w:rsidRPr="006E222E">
        <w:rPr>
          <w:b/>
          <w:bCs/>
          <w:sz w:val="20"/>
          <w:szCs w:val="20"/>
          <w:lang w:val="en-US"/>
        </w:rPr>
        <w:t>S. A. Panishev</w:t>
      </w:r>
      <w:r w:rsidR="000771ED">
        <w:rPr>
          <w:b/>
          <w:bCs/>
          <w:sz w:val="20"/>
          <w:szCs w:val="20"/>
          <w:vertAlign w:val="superscript"/>
          <w:lang w:val="en-US"/>
        </w:rPr>
        <w:t>1</w:t>
      </w:r>
    </w:p>
    <w:p w14:paraId="26736927" w14:textId="77777777" w:rsidR="006E222E" w:rsidRDefault="006E222E" w:rsidP="00A25CF4">
      <w:pPr>
        <w:spacing w:after="0" w:line="240" w:lineRule="auto"/>
        <w:rPr>
          <w:sz w:val="20"/>
          <w:szCs w:val="20"/>
          <w:lang w:val="en-US"/>
        </w:rPr>
      </w:pPr>
    </w:p>
    <w:p w14:paraId="5A963551" w14:textId="7FFEDBB5" w:rsidR="006E222E" w:rsidRDefault="000771ED" w:rsidP="000771ED">
      <w:pPr>
        <w:spacing w:after="0" w:line="240" w:lineRule="auto"/>
        <w:jc w:val="both"/>
        <w:rPr>
          <w:sz w:val="20"/>
          <w:szCs w:val="20"/>
          <w:lang w:val="en-US"/>
        </w:rPr>
      </w:pPr>
      <w:r>
        <w:rPr>
          <w:sz w:val="20"/>
          <w:szCs w:val="20"/>
          <w:vertAlign w:val="superscript"/>
          <w:lang w:val="en-US"/>
        </w:rPr>
        <w:t>1</w:t>
      </w:r>
      <w:r w:rsidR="006E222E" w:rsidRPr="006E222E">
        <w:rPr>
          <w:sz w:val="20"/>
          <w:szCs w:val="20"/>
          <w:lang w:val="en-US"/>
        </w:rPr>
        <w:t>South Ural State University (national research university)</w:t>
      </w:r>
      <w:r w:rsidR="006E222E">
        <w:rPr>
          <w:sz w:val="20"/>
          <w:szCs w:val="20"/>
          <w:lang w:val="en-US"/>
        </w:rPr>
        <w:t xml:space="preserve">, </w:t>
      </w:r>
      <w:r w:rsidR="006E222E" w:rsidRPr="006E222E">
        <w:rPr>
          <w:sz w:val="20"/>
          <w:szCs w:val="20"/>
          <w:lang w:val="en-US"/>
        </w:rPr>
        <w:t>Chelyabinsk</w:t>
      </w:r>
      <w:r w:rsidR="006E222E">
        <w:rPr>
          <w:sz w:val="20"/>
          <w:szCs w:val="20"/>
          <w:lang w:val="en-US"/>
        </w:rPr>
        <w:t xml:space="preserve">, </w:t>
      </w:r>
      <w:r w:rsidR="006E222E" w:rsidRPr="006E222E">
        <w:rPr>
          <w:sz w:val="20"/>
          <w:szCs w:val="20"/>
          <w:lang w:val="en-US"/>
        </w:rPr>
        <w:t>Russian Federation</w:t>
      </w:r>
      <w:r w:rsidR="006E222E">
        <w:rPr>
          <w:sz w:val="20"/>
          <w:szCs w:val="20"/>
          <w:lang w:val="en-US"/>
        </w:rPr>
        <w:t>. Address:</w:t>
      </w:r>
      <w:r w:rsidR="006E222E" w:rsidRPr="006E222E">
        <w:rPr>
          <w:sz w:val="20"/>
          <w:szCs w:val="20"/>
          <w:lang w:val="en-US"/>
        </w:rPr>
        <w:t xml:space="preserve"> 76, Lenin </w:t>
      </w:r>
      <w:proofErr w:type="spellStart"/>
      <w:r w:rsidR="006E222E" w:rsidRPr="006E222E">
        <w:rPr>
          <w:sz w:val="20"/>
          <w:szCs w:val="20"/>
          <w:lang w:val="en-US"/>
        </w:rPr>
        <w:t>prospekt</w:t>
      </w:r>
      <w:proofErr w:type="spellEnd"/>
      <w:r w:rsidR="006E222E" w:rsidRPr="006E222E">
        <w:rPr>
          <w:sz w:val="20"/>
          <w:szCs w:val="20"/>
          <w:lang w:val="en-US"/>
        </w:rPr>
        <w:t>, Chelyabinsk</w:t>
      </w:r>
      <w:r w:rsidR="006E222E">
        <w:rPr>
          <w:sz w:val="20"/>
          <w:szCs w:val="20"/>
          <w:lang w:val="en-US"/>
        </w:rPr>
        <w:t xml:space="preserve"> </w:t>
      </w:r>
      <w:r w:rsidR="006E222E" w:rsidRPr="006E222E">
        <w:rPr>
          <w:sz w:val="20"/>
          <w:szCs w:val="20"/>
          <w:lang w:val="en-US"/>
        </w:rPr>
        <w:t>454080</w:t>
      </w:r>
      <w:r w:rsidR="006E222E">
        <w:rPr>
          <w:sz w:val="20"/>
          <w:szCs w:val="20"/>
          <w:lang w:val="en-US"/>
        </w:rPr>
        <w:t xml:space="preserve">, </w:t>
      </w:r>
      <w:r w:rsidR="006E222E" w:rsidRPr="006E222E">
        <w:rPr>
          <w:sz w:val="20"/>
          <w:szCs w:val="20"/>
          <w:lang w:val="en-US"/>
        </w:rPr>
        <w:t>Russian Federation</w:t>
      </w:r>
    </w:p>
    <w:p w14:paraId="10E6C421" w14:textId="6A6308B2" w:rsidR="000771ED" w:rsidRDefault="000771ED" w:rsidP="000771ED">
      <w:pPr>
        <w:spacing w:after="0" w:line="240" w:lineRule="auto"/>
        <w:jc w:val="both"/>
        <w:rPr>
          <w:sz w:val="20"/>
          <w:szCs w:val="20"/>
          <w:lang w:val="en-US"/>
        </w:rPr>
      </w:pPr>
      <w:r>
        <w:rPr>
          <w:sz w:val="20"/>
          <w:szCs w:val="20"/>
          <w:vertAlign w:val="superscript"/>
          <w:lang w:val="en-US"/>
        </w:rPr>
        <w:t>2</w:t>
      </w:r>
      <w:r w:rsidRPr="00C22A56">
        <w:rPr>
          <w:sz w:val="20"/>
          <w:szCs w:val="20"/>
          <w:lang w:val="en-US"/>
        </w:rPr>
        <w:t>Bashkir State Agrarian University</w:t>
      </w:r>
      <w:r>
        <w:rPr>
          <w:sz w:val="20"/>
          <w:szCs w:val="20"/>
          <w:lang w:val="en-US"/>
        </w:rPr>
        <w:t xml:space="preserve">, </w:t>
      </w:r>
      <w:r w:rsidRPr="00C22A56">
        <w:rPr>
          <w:sz w:val="20"/>
          <w:szCs w:val="20"/>
          <w:lang w:val="en-US"/>
        </w:rPr>
        <w:t xml:space="preserve">Ufa, </w:t>
      </w:r>
      <w:r w:rsidRPr="00A21432">
        <w:rPr>
          <w:sz w:val="20"/>
          <w:szCs w:val="20"/>
          <w:lang w:val="en-US"/>
        </w:rPr>
        <w:t>Russian Federation</w:t>
      </w:r>
      <w:r>
        <w:rPr>
          <w:sz w:val="20"/>
          <w:szCs w:val="20"/>
          <w:lang w:val="en-US"/>
        </w:rPr>
        <w:t xml:space="preserve">. Address: 34, </w:t>
      </w:r>
      <w:r w:rsidRPr="00C22A56">
        <w:rPr>
          <w:sz w:val="20"/>
          <w:szCs w:val="20"/>
          <w:lang w:val="en-US"/>
        </w:rPr>
        <w:t>50th anniversary of October,</w:t>
      </w:r>
      <w:r>
        <w:rPr>
          <w:sz w:val="20"/>
          <w:szCs w:val="20"/>
          <w:lang w:val="en-US"/>
        </w:rPr>
        <w:t xml:space="preserve"> </w:t>
      </w:r>
      <w:r w:rsidRPr="00C22A56">
        <w:rPr>
          <w:sz w:val="20"/>
          <w:szCs w:val="20"/>
          <w:lang w:val="en-US"/>
        </w:rPr>
        <w:t>Ufa, 450001</w:t>
      </w:r>
      <w:r>
        <w:rPr>
          <w:sz w:val="20"/>
          <w:szCs w:val="20"/>
          <w:lang w:val="en-US"/>
        </w:rPr>
        <w:t>,</w:t>
      </w:r>
      <w:r w:rsidRPr="00C22A56">
        <w:rPr>
          <w:sz w:val="20"/>
          <w:szCs w:val="20"/>
          <w:lang w:val="en-US"/>
        </w:rPr>
        <w:t xml:space="preserve"> </w:t>
      </w:r>
      <w:r w:rsidRPr="00A21432">
        <w:rPr>
          <w:sz w:val="20"/>
          <w:szCs w:val="20"/>
          <w:lang w:val="en-US"/>
        </w:rPr>
        <w:t>Russian Federation</w:t>
      </w:r>
    </w:p>
    <w:p w14:paraId="3C0DC420" w14:textId="74360021" w:rsidR="006E222E" w:rsidRPr="006E222E" w:rsidRDefault="006E222E" w:rsidP="006E222E">
      <w:pPr>
        <w:spacing w:after="0" w:line="240" w:lineRule="auto"/>
        <w:jc w:val="both"/>
        <w:rPr>
          <w:sz w:val="20"/>
          <w:szCs w:val="20"/>
          <w:lang w:val="en-US"/>
        </w:rPr>
      </w:pPr>
      <w:r w:rsidRPr="009E14E0">
        <w:rPr>
          <w:sz w:val="20"/>
          <w:szCs w:val="20"/>
          <w:lang w:val="en-US"/>
        </w:rPr>
        <w:t>*</w:t>
      </w:r>
      <w:r>
        <w:rPr>
          <w:sz w:val="20"/>
          <w:szCs w:val="20"/>
          <w:lang w:val="en-US"/>
        </w:rPr>
        <w:t xml:space="preserve"> </w:t>
      </w:r>
      <w:hyperlink r:id="rId6" w:history="1">
        <w:r w:rsidRPr="009E14E0">
          <w:rPr>
            <w:rStyle w:val="a3"/>
            <w:sz w:val="20"/>
            <w:szCs w:val="20"/>
            <w:lang w:val="en-US"/>
          </w:rPr>
          <w:t>lisov.andrey2013@yandex.ru</w:t>
        </w:r>
      </w:hyperlink>
      <w:r>
        <w:rPr>
          <w:sz w:val="20"/>
          <w:szCs w:val="20"/>
          <w:lang w:val="en-US"/>
        </w:rPr>
        <w:t xml:space="preserve"> </w:t>
      </w:r>
    </w:p>
    <w:p w14:paraId="0782BCC5" w14:textId="77777777" w:rsidR="000771ED" w:rsidRPr="006E222E" w:rsidRDefault="000771ED" w:rsidP="00A25CF4">
      <w:pPr>
        <w:spacing w:after="0" w:line="240" w:lineRule="auto"/>
        <w:rPr>
          <w:sz w:val="20"/>
          <w:szCs w:val="20"/>
          <w:lang w:val="en-US"/>
        </w:rPr>
      </w:pPr>
    </w:p>
    <w:p w14:paraId="2F514398" w14:textId="0BC623D4" w:rsidR="00A25CF4" w:rsidRPr="00901C83" w:rsidRDefault="00A25CF4" w:rsidP="006E222E">
      <w:pPr>
        <w:spacing w:after="0" w:line="240" w:lineRule="auto"/>
        <w:ind w:firstLine="709"/>
        <w:jc w:val="both"/>
        <w:rPr>
          <w:b/>
          <w:bCs/>
          <w:i/>
          <w:sz w:val="20"/>
          <w:szCs w:val="20"/>
          <w:lang w:val="en-US"/>
        </w:rPr>
      </w:pPr>
      <w:r w:rsidRPr="00901C83">
        <w:rPr>
          <w:b/>
          <w:bCs/>
          <w:i/>
          <w:sz w:val="20"/>
          <w:szCs w:val="20"/>
          <w:lang w:val="en-US"/>
        </w:rPr>
        <w:t>Abstract</w:t>
      </w:r>
    </w:p>
    <w:p w14:paraId="23D5D2C3" w14:textId="491B35D4" w:rsidR="0077458D" w:rsidRDefault="0077458D" w:rsidP="00901C83">
      <w:pPr>
        <w:spacing w:after="0" w:line="240" w:lineRule="auto"/>
        <w:ind w:firstLine="709"/>
        <w:jc w:val="both"/>
        <w:rPr>
          <w:iCs/>
          <w:sz w:val="20"/>
          <w:szCs w:val="20"/>
          <w:lang w:val="en-US"/>
        </w:rPr>
      </w:pPr>
      <w:r w:rsidRPr="0077458D">
        <w:rPr>
          <w:iCs/>
          <w:sz w:val="20"/>
          <w:szCs w:val="20"/>
          <w:lang w:val="en-US"/>
        </w:rPr>
        <w:t xml:space="preserve">Neural networks are trained using gradient descent, an optimization technique in which the error estimate used to update the weights of the neural network model is calculated based on a subset of the training dataset. The number of examples from the training dataset used to estimate the error gradient is called the batch size, and is an important hyperparameter that affects the dynamics of the learning algorithm. The article analyzes the </w:t>
      </w:r>
      <w:r>
        <w:rPr>
          <w:iCs/>
          <w:sz w:val="20"/>
          <w:szCs w:val="20"/>
          <w:lang w:val="en-US"/>
        </w:rPr>
        <w:t>impact</w:t>
      </w:r>
      <w:r w:rsidRPr="0077458D">
        <w:rPr>
          <w:iCs/>
          <w:sz w:val="20"/>
          <w:szCs w:val="20"/>
          <w:lang w:val="en-US"/>
        </w:rPr>
        <w:t xml:space="preserve"> of the </w:t>
      </w:r>
      <w:r>
        <w:rPr>
          <w:iCs/>
          <w:sz w:val="20"/>
          <w:szCs w:val="20"/>
          <w:lang w:val="en-US"/>
        </w:rPr>
        <w:t>batch size</w:t>
      </w:r>
      <w:r w:rsidRPr="0077458D">
        <w:rPr>
          <w:iCs/>
          <w:sz w:val="20"/>
          <w:szCs w:val="20"/>
          <w:lang w:val="en-US"/>
        </w:rPr>
        <w:t xml:space="preserve"> for neural networks of various types - deep learning neural networks, convolutional, recurrent and large language models on the accuracy of forecasting. However, as it turned out during the study, the repeated mention in the sources that the size of the batch size affects the speed of learning, in practice, this statement was not confirmed by experimental values. For this purpose, an experiment was conducted to check the </w:t>
      </w:r>
      <w:r>
        <w:rPr>
          <w:iCs/>
          <w:sz w:val="20"/>
          <w:szCs w:val="20"/>
          <w:lang w:val="en-US"/>
        </w:rPr>
        <w:t>impact</w:t>
      </w:r>
      <w:r w:rsidRPr="0077458D">
        <w:rPr>
          <w:iCs/>
          <w:sz w:val="20"/>
          <w:szCs w:val="20"/>
          <w:lang w:val="en-US"/>
        </w:rPr>
        <w:t xml:space="preserve"> of the size of the training sample packet not only on recognition accuracy and the </w:t>
      </w:r>
      <w:proofErr w:type="gramStart"/>
      <w:r w:rsidRPr="0077458D">
        <w:rPr>
          <w:iCs/>
          <w:sz w:val="20"/>
          <w:szCs w:val="20"/>
          <w:lang w:val="en-US"/>
        </w:rPr>
        <w:t>amount</w:t>
      </w:r>
      <w:proofErr w:type="gramEnd"/>
      <w:r w:rsidRPr="0077458D">
        <w:rPr>
          <w:iCs/>
          <w:sz w:val="20"/>
          <w:szCs w:val="20"/>
          <w:lang w:val="en-US"/>
        </w:rPr>
        <w:t xml:space="preserve"> of losses (the difference between the obtained prediction value and the real one), but also on the time spent on the learning process. The results of the study of the batch size revealed that it has a decisive influence on the accuracy of image recognition of convolutional neural networks, recurrent neural networks, deep learning neural networks and large language models. The larger the parameter value, the higher the prediction accuracy. On the other hand, a large value of the packet size leads to an increase in the requirements for computing resources.</w:t>
      </w:r>
    </w:p>
    <w:p w14:paraId="3B6AE7DC" w14:textId="77777777" w:rsidR="00653D6E" w:rsidRPr="00901C83" w:rsidRDefault="00653D6E" w:rsidP="00653D6E">
      <w:pPr>
        <w:spacing w:after="0" w:line="240" w:lineRule="auto"/>
        <w:jc w:val="both"/>
        <w:rPr>
          <w:iCs/>
          <w:sz w:val="20"/>
          <w:szCs w:val="20"/>
          <w:lang w:val="en-US"/>
        </w:rPr>
      </w:pPr>
    </w:p>
    <w:p w14:paraId="48C618E6" w14:textId="6B1C7766" w:rsidR="00937C16" w:rsidRPr="0077458D" w:rsidRDefault="00A25CF4" w:rsidP="00901C83">
      <w:pPr>
        <w:spacing w:after="0" w:line="240" w:lineRule="auto"/>
        <w:ind w:firstLine="709"/>
        <w:rPr>
          <w:sz w:val="20"/>
          <w:szCs w:val="20"/>
          <w:lang w:val="en-US"/>
        </w:rPr>
      </w:pPr>
      <w:r w:rsidRPr="006E222E">
        <w:rPr>
          <w:b/>
          <w:bCs/>
          <w:iCs/>
          <w:sz w:val="20"/>
          <w:szCs w:val="20"/>
          <w:lang w:val="en-US"/>
        </w:rPr>
        <w:t>Keywords</w:t>
      </w:r>
      <w:r w:rsidR="006E222E">
        <w:rPr>
          <w:sz w:val="20"/>
          <w:szCs w:val="20"/>
          <w:lang w:val="en-US"/>
        </w:rPr>
        <w:t>:</w:t>
      </w:r>
      <w:r w:rsidR="00937C16" w:rsidRPr="00901C83">
        <w:rPr>
          <w:sz w:val="20"/>
          <w:szCs w:val="20"/>
          <w:lang w:val="en-US"/>
        </w:rPr>
        <w:t xml:space="preserve"> batch size, neural networks, accuracy, training time</w:t>
      </w:r>
      <w:r w:rsidR="0077458D" w:rsidRPr="0077458D">
        <w:rPr>
          <w:sz w:val="20"/>
          <w:szCs w:val="20"/>
          <w:lang w:val="en-US"/>
        </w:rPr>
        <w:t>, gradient descent.</w:t>
      </w:r>
    </w:p>
    <w:p w14:paraId="2AF5C2F6" w14:textId="314523F2" w:rsidR="006E222E" w:rsidRDefault="006E222E" w:rsidP="00901C83">
      <w:pPr>
        <w:spacing w:after="0" w:line="240" w:lineRule="auto"/>
        <w:ind w:firstLine="709"/>
        <w:rPr>
          <w:sz w:val="20"/>
          <w:szCs w:val="20"/>
          <w:lang w:val="en-US"/>
        </w:rPr>
      </w:pPr>
    </w:p>
    <w:p w14:paraId="4480C6D1" w14:textId="3FB6FE4E" w:rsidR="006E222E" w:rsidRDefault="006E222E" w:rsidP="00901C83">
      <w:pPr>
        <w:spacing w:after="0" w:line="240" w:lineRule="auto"/>
        <w:ind w:firstLine="709"/>
        <w:rPr>
          <w:sz w:val="20"/>
          <w:szCs w:val="20"/>
          <w:lang w:val="en-US"/>
        </w:rPr>
      </w:pPr>
      <w:r w:rsidRPr="006E222E">
        <w:rPr>
          <w:b/>
          <w:bCs/>
          <w:sz w:val="20"/>
          <w:szCs w:val="20"/>
          <w:lang w:val="en-US"/>
        </w:rPr>
        <w:t>Conflict of interests</w:t>
      </w:r>
      <w:r w:rsidRPr="006E222E">
        <w:rPr>
          <w:sz w:val="20"/>
          <w:szCs w:val="20"/>
          <w:lang w:val="en-US"/>
        </w:rPr>
        <w:t>: The authors declare no conflict of interest.</w:t>
      </w:r>
    </w:p>
    <w:p w14:paraId="09AD2F57" w14:textId="77777777" w:rsidR="006E222E" w:rsidRDefault="006E222E" w:rsidP="00901C83">
      <w:pPr>
        <w:spacing w:after="0" w:line="240" w:lineRule="auto"/>
        <w:ind w:firstLine="709"/>
        <w:rPr>
          <w:sz w:val="20"/>
          <w:szCs w:val="20"/>
          <w:lang w:val="en-US"/>
        </w:rPr>
      </w:pPr>
    </w:p>
    <w:p w14:paraId="6A46C981" w14:textId="207B5117" w:rsidR="006E222E" w:rsidRPr="009E14E0" w:rsidRDefault="006E222E" w:rsidP="00901C83">
      <w:pPr>
        <w:spacing w:after="0" w:line="240" w:lineRule="auto"/>
        <w:ind w:firstLine="709"/>
        <w:rPr>
          <w:sz w:val="20"/>
          <w:szCs w:val="20"/>
        </w:rPr>
      </w:pPr>
      <w:r w:rsidRPr="006E222E">
        <w:rPr>
          <w:b/>
          <w:bCs/>
          <w:sz w:val="20"/>
          <w:szCs w:val="20"/>
          <w:lang w:val="en-US"/>
        </w:rPr>
        <w:lastRenderedPageBreak/>
        <w:t>For</w:t>
      </w:r>
      <w:r w:rsidRPr="009E14E0">
        <w:rPr>
          <w:b/>
          <w:bCs/>
          <w:sz w:val="20"/>
          <w:szCs w:val="20"/>
        </w:rPr>
        <w:t xml:space="preserve"> </w:t>
      </w:r>
      <w:r w:rsidRPr="006E222E">
        <w:rPr>
          <w:b/>
          <w:bCs/>
          <w:sz w:val="20"/>
          <w:szCs w:val="20"/>
          <w:lang w:val="en-US"/>
        </w:rPr>
        <w:t>citation</w:t>
      </w:r>
      <w:r w:rsidRPr="009E14E0">
        <w:rPr>
          <w:b/>
          <w:bCs/>
          <w:sz w:val="20"/>
          <w:szCs w:val="20"/>
        </w:rPr>
        <w:t xml:space="preserve">: </w:t>
      </w:r>
    </w:p>
    <w:p w14:paraId="33A2DE46" w14:textId="0A35E78B" w:rsidR="00653D6E" w:rsidRDefault="00653D6E" w:rsidP="00A25CF4">
      <w:pPr>
        <w:spacing w:after="0" w:line="240" w:lineRule="auto"/>
        <w:rPr>
          <w:sz w:val="20"/>
          <w:szCs w:val="20"/>
        </w:rPr>
      </w:pPr>
    </w:p>
    <w:p w14:paraId="5100773E" w14:textId="77777777" w:rsidR="00653D6E" w:rsidRPr="009E14E0" w:rsidRDefault="00653D6E" w:rsidP="00A25CF4">
      <w:pPr>
        <w:spacing w:after="0" w:line="240" w:lineRule="auto"/>
        <w:rPr>
          <w:sz w:val="20"/>
          <w:szCs w:val="20"/>
        </w:rPr>
      </w:pPr>
    </w:p>
    <w:p w14:paraId="44B53D06" w14:textId="1AC26350" w:rsidR="00850616" w:rsidRPr="00901C83" w:rsidRDefault="00A25CF4" w:rsidP="00D23961">
      <w:pPr>
        <w:spacing w:after="0" w:line="240" w:lineRule="auto"/>
        <w:jc w:val="center"/>
        <w:rPr>
          <w:rFonts w:eastAsia="SimSun"/>
          <w:b/>
          <w:bCs/>
          <w:sz w:val="20"/>
          <w:szCs w:val="20"/>
        </w:rPr>
      </w:pPr>
      <w:r w:rsidRPr="00901C83">
        <w:rPr>
          <w:rFonts w:eastAsia="SimSun"/>
          <w:b/>
          <w:bCs/>
          <w:sz w:val="20"/>
          <w:szCs w:val="20"/>
        </w:rPr>
        <w:t>Введение</w:t>
      </w:r>
    </w:p>
    <w:p w14:paraId="10E48AF3" w14:textId="0B5B4FD8" w:rsidR="00850616" w:rsidRPr="00901C83" w:rsidRDefault="00850616" w:rsidP="00901C83">
      <w:pPr>
        <w:spacing w:after="0" w:line="240" w:lineRule="auto"/>
        <w:ind w:firstLine="709"/>
        <w:jc w:val="both"/>
        <w:rPr>
          <w:sz w:val="20"/>
          <w:szCs w:val="20"/>
        </w:rPr>
      </w:pPr>
      <w:r w:rsidRPr="00901C83">
        <w:rPr>
          <w:sz w:val="20"/>
          <w:szCs w:val="20"/>
        </w:rPr>
        <w:t xml:space="preserve">В последние годы появляется все больше задач на основе больших данных, решением которым являются нейронные сети глубокого обучения, это, например, классификация </w:t>
      </w:r>
      <w:r w:rsidRPr="00901C83">
        <w:rPr>
          <w:sz w:val="20"/>
          <w:szCs w:val="20"/>
          <w:lang w:val="en-US"/>
        </w:rPr>
        <w:t>ImageNet</w:t>
      </w:r>
      <w:r w:rsidRPr="00901C83">
        <w:rPr>
          <w:sz w:val="20"/>
          <w:szCs w:val="20"/>
        </w:rPr>
        <w:t xml:space="preserve">, обработка естественного языка и распознавание лиц. Наборы данных часто включают десятки миллионов изображений, текстов, голосов или другой информации, соответственно нейронные сети для работы с ними также содержат несколько миллионов параметров. Для таких сложных задач </w:t>
      </w:r>
      <w:r w:rsidR="0040171E" w:rsidRPr="00901C83">
        <w:rPr>
          <w:sz w:val="20"/>
          <w:szCs w:val="20"/>
        </w:rPr>
        <w:t>уделяется много внимания в</w:t>
      </w:r>
      <w:r w:rsidRPr="00901C83">
        <w:rPr>
          <w:sz w:val="20"/>
          <w:szCs w:val="20"/>
        </w:rPr>
        <w:t xml:space="preserve"> вопрос</w:t>
      </w:r>
      <w:r w:rsidR="0040171E" w:rsidRPr="00901C83">
        <w:rPr>
          <w:sz w:val="20"/>
          <w:szCs w:val="20"/>
        </w:rPr>
        <w:t>е</w:t>
      </w:r>
      <w:r w:rsidRPr="00901C83">
        <w:rPr>
          <w:sz w:val="20"/>
          <w:szCs w:val="20"/>
        </w:rPr>
        <w:t xml:space="preserve"> о том, как повысить эффективность обучения.</w:t>
      </w:r>
    </w:p>
    <w:p w14:paraId="4912C791" w14:textId="08B945D5" w:rsidR="00D23961" w:rsidRPr="00901C83" w:rsidRDefault="00D23961" w:rsidP="00901C83">
      <w:pPr>
        <w:spacing w:after="0" w:line="240" w:lineRule="auto"/>
        <w:ind w:firstLine="709"/>
        <w:jc w:val="both"/>
        <w:rPr>
          <w:sz w:val="20"/>
          <w:szCs w:val="20"/>
        </w:rPr>
      </w:pPr>
      <w:r w:rsidRPr="00901C83">
        <w:rPr>
          <w:sz w:val="20"/>
          <w:szCs w:val="20"/>
        </w:rPr>
        <w:t>Нейронные сети обучаются с использованием алгоритма оптимизации стохастического градиентного спуска. Этот процесс включает в себя использование текущего состояния модели для создания прогноза, сравнение прогноза с ожидаемыми значениями и использование разницы в качестве оценки градиента ошибки. Затем этот градиент ошибки используется для обновления весов модели и после процесс снова повторяется.</w:t>
      </w:r>
    </w:p>
    <w:p w14:paraId="4AAB6CF3" w14:textId="6F8D583C" w:rsidR="00BE0BFA" w:rsidRPr="00901C83" w:rsidRDefault="00D23961" w:rsidP="00901C83">
      <w:pPr>
        <w:spacing w:after="0" w:line="240" w:lineRule="auto"/>
        <w:ind w:firstLine="709"/>
        <w:jc w:val="both"/>
        <w:rPr>
          <w:sz w:val="20"/>
          <w:szCs w:val="20"/>
        </w:rPr>
      </w:pPr>
      <w:r w:rsidRPr="00901C83">
        <w:rPr>
          <w:sz w:val="20"/>
          <w:szCs w:val="20"/>
          <w:lang w:val="en-US"/>
        </w:rPr>
        <w:t>B</w:t>
      </w:r>
      <w:proofErr w:type="spellStart"/>
      <w:r w:rsidRPr="00901C83">
        <w:rPr>
          <w:sz w:val="20"/>
          <w:szCs w:val="20"/>
        </w:rPr>
        <w:t>atch</w:t>
      </w:r>
      <w:proofErr w:type="spellEnd"/>
      <w:r w:rsidRPr="00901C83">
        <w:rPr>
          <w:sz w:val="20"/>
          <w:szCs w:val="20"/>
        </w:rPr>
        <w:t xml:space="preserve"> </w:t>
      </w:r>
      <w:proofErr w:type="spellStart"/>
      <w:r w:rsidRPr="00901C83">
        <w:rPr>
          <w:sz w:val="20"/>
          <w:szCs w:val="20"/>
        </w:rPr>
        <w:t>size</w:t>
      </w:r>
      <w:proofErr w:type="spellEnd"/>
      <w:r w:rsidRPr="00901C83">
        <w:rPr>
          <w:sz w:val="20"/>
          <w:szCs w:val="20"/>
        </w:rPr>
        <w:t xml:space="preserve"> (р</w:t>
      </w:r>
      <w:r w:rsidR="00BE0BFA" w:rsidRPr="00901C83">
        <w:rPr>
          <w:sz w:val="20"/>
          <w:szCs w:val="20"/>
        </w:rPr>
        <w:t>азмер пакета</w:t>
      </w:r>
      <w:r w:rsidRPr="00901C83">
        <w:rPr>
          <w:sz w:val="20"/>
          <w:szCs w:val="20"/>
        </w:rPr>
        <w:t>)</w:t>
      </w:r>
      <w:r w:rsidR="00BE0BFA" w:rsidRPr="00901C83">
        <w:rPr>
          <w:sz w:val="20"/>
          <w:szCs w:val="20"/>
        </w:rPr>
        <w:t xml:space="preserve"> – это </w:t>
      </w:r>
      <w:proofErr w:type="spellStart"/>
      <w:r w:rsidR="00BE0BFA" w:rsidRPr="00901C83">
        <w:rPr>
          <w:sz w:val="20"/>
          <w:szCs w:val="20"/>
        </w:rPr>
        <w:t>гиперпараметр</w:t>
      </w:r>
      <w:proofErr w:type="spellEnd"/>
      <w:r w:rsidR="00BE0BFA" w:rsidRPr="00901C83">
        <w:rPr>
          <w:sz w:val="20"/>
          <w:szCs w:val="20"/>
        </w:rPr>
        <w:t>, определяющий количество выборок, которые необходимо обработать перед обновлением внутренних параметров модели. В конце анализа пакета прогнозы сравниваются с ожидаемыми выходными переменными и вычисляется ошибка. Ошибка используется для улучшения модели, этот алгоритм известен как алгоритм обратного распространения ошибки (</w:t>
      </w:r>
      <w:r w:rsidR="00BE0BFA" w:rsidRPr="00901C83">
        <w:rPr>
          <w:sz w:val="20"/>
          <w:szCs w:val="20"/>
          <w:lang w:val="en-US"/>
        </w:rPr>
        <w:t>backpropagation</w:t>
      </w:r>
      <w:r w:rsidR="00BE0BFA" w:rsidRPr="00901C83">
        <w:rPr>
          <w:sz w:val="20"/>
          <w:szCs w:val="20"/>
        </w:rPr>
        <w:t xml:space="preserve"> </w:t>
      </w:r>
      <w:r w:rsidR="00BE0BFA" w:rsidRPr="00901C83">
        <w:rPr>
          <w:sz w:val="20"/>
          <w:szCs w:val="20"/>
          <w:lang w:val="en-US"/>
        </w:rPr>
        <w:t>algorithm</w:t>
      </w:r>
      <w:r w:rsidR="00BE0BFA" w:rsidRPr="00901C83">
        <w:rPr>
          <w:sz w:val="20"/>
          <w:szCs w:val="20"/>
        </w:rPr>
        <w:t xml:space="preserve">). Соответственно </w:t>
      </w:r>
      <w:r w:rsidR="004926D5" w:rsidRPr="00901C83">
        <w:rPr>
          <w:sz w:val="20"/>
          <w:szCs w:val="20"/>
        </w:rPr>
        <w:t>от</w:t>
      </w:r>
      <w:r w:rsidR="00BE0BFA" w:rsidRPr="00901C83">
        <w:rPr>
          <w:sz w:val="20"/>
          <w:szCs w:val="20"/>
        </w:rPr>
        <w:t xml:space="preserve"> размера набора обучающих будет зависеть точность распознавания и время обучения модели нейронной сети.</w:t>
      </w:r>
    </w:p>
    <w:p w14:paraId="599C76B6" w14:textId="1C7EF195" w:rsidR="0040171E" w:rsidRPr="00901C83" w:rsidRDefault="0040171E" w:rsidP="00901C83">
      <w:pPr>
        <w:spacing w:after="0" w:line="240" w:lineRule="auto"/>
        <w:ind w:firstLine="709"/>
        <w:jc w:val="both"/>
        <w:rPr>
          <w:sz w:val="20"/>
          <w:szCs w:val="20"/>
        </w:rPr>
      </w:pPr>
      <w:r w:rsidRPr="00901C83">
        <w:rPr>
          <w:sz w:val="20"/>
          <w:szCs w:val="20"/>
        </w:rPr>
        <w:t xml:space="preserve">Один из простых вариантов решения поставленной задачи – использовать большой размер пакета обучающей выборки. Однако в этом случае </w:t>
      </w:r>
      <w:r w:rsidR="00850616" w:rsidRPr="00901C83">
        <w:rPr>
          <w:sz w:val="20"/>
          <w:szCs w:val="20"/>
        </w:rPr>
        <w:t>большо</w:t>
      </w:r>
      <w:r w:rsidRPr="00901C83">
        <w:rPr>
          <w:sz w:val="20"/>
          <w:szCs w:val="20"/>
        </w:rPr>
        <w:t>й</w:t>
      </w:r>
      <w:r w:rsidR="00850616" w:rsidRPr="00901C83">
        <w:rPr>
          <w:sz w:val="20"/>
          <w:szCs w:val="20"/>
        </w:rPr>
        <w:t xml:space="preserve"> размер па</w:t>
      </w:r>
      <w:r w:rsidRPr="00901C83">
        <w:rPr>
          <w:sz w:val="20"/>
          <w:szCs w:val="20"/>
        </w:rPr>
        <w:t>кета</w:t>
      </w:r>
      <w:r w:rsidR="00850616" w:rsidRPr="00901C83">
        <w:rPr>
          <w:sz w:val="20"/>
          <w:szCs w:val="20"/>
        </w:rPr>
        <w:t xml:space="preserve"> ухудш</w:t>
      </w:r>
      <w:r w:rsidRPr="00901C83">
        <w:rPr>
          <w:sz w:val="20"/>
          <w:szCs w:val="20"/>
        </w:rPr>
        <w:t>ит</w:t>
      </w:r>
      <w:r w:rsidR="00850616" w:rsidRPr="00901C83">
        <w:rPr>
          <w:sz w:val="20"/>
          <w:szCs w:val="20"/>
        </w:rPr>
        <w:t xml:space="preserve"> </w:t>
      </w:r>
      <w:r w:rsidRPr="00901C83">
        <w:rPr>
          <w:sz w:val="20"/>
          <w:szCs w:val="20"/>
        </w:rPr>
        <w:t>точность прогнозирования</w:t>
      </w:r>
      <w:r w:rsidR="00850616" w:rsidRPr="00901C83">
        <w:rPr>
          <w:sz w:val="20"/>
          <w:szCs w:val="20"/>
        </w:rPr>
        <w:t xml:space="preserve"> модели</w:t>
      </w:r>
      <w:r w:rsidRPr="00901C83">
        <w:rPr>
          <w:sz w:val="20"/>
          <w:szCs w:val="20"/>
        </w:rPr>
        <w:t xml:space="preserve"> и</w:t>
      </w:r>
      <w:r w:rsidR="00850616" w:rsidRPr="00901C83">
        <w:rPr>
          <w:sz w:val="20"/>
          <w:szCs w:val="20"/>
        </w:rPr>
        <w:t xml:space="preserve"> </w:t>
      </w:r>
      <w:r w:rsidRPr="00901C83">
        <w:rPr>
          <w:sz w:val="20"/>
          <w:szCs w:val="20"/>
        </w:rPr>
        <w:t>уменьшит</w:t>
      </w:r>
      <w:r w:rsidR="00850616" w:rsidRPr="00901C83">
        <w:rPr>
          <w:sz w:val="20"/>
          <w:szCs w:val="20"/>
        </w:rPr>
        <w:t xml:space="preserve"> сходимост</w:t>
      </w:r>
      <w:r w:rsidRPr="00901C83">
        <w:rPr>
          <w:sz w:val="20"/>
          <w:szCs w:val="20"/>
        </w:rPr>
        <w:t>ь [1-5]</w:t>
      </w:r>
      <w:r w:rsidR="00BE0BFA" w:rsidRPr="00901C83">
        <w:rPr>
          <w:sz w:val="20"/>
          <w:szCs w:val="20"/>
        </w:rPr>
        <w:t>, в тоже время у</w:t>
      </w:r>
      <w:r w:rsidR="00850616" w:rsidRPr="00901C83">
        <w:rPr>
          <w:sz w:val="20"/>
          <w:szCs w:val="20"/>
        </w:rPr>
        <w:t xml:space="preserve">величение размера </w:t>
      </w:r>
      <w:r w:rsidR="00BE0BFA" w:rsidRPr="00901C83">
        <w:rPr>
          <w:sz w:val="20"/>
          <w:szCs w:val="20"/>
        </w:rPr>
        <w:t>пакета</w:t>
      </w:r>
      <w:r w:rsidR="00850616" w:rsidRPr="00901C83">
        <w:rPr>
          <w:sz w:val="20"/>
          <w:szCs w:val="20"/>
        </w:rPr>
        <w:t xml:space="preserve"> помогает найти более плоские минимумы </w:t>
      </w:r>
      <w:r w:rsidR="00BE0BFA" w:rsidRPr="00901C83">
        <w:rPr>
          <w:sz w:val="20"/>
          <w:szCs w:val="20"/>
        </w:rPr>
        <w:t>[6,7].</w:t>
      </w:r>
    </w:p>
    <w:p w14:paraId="6B121855" w14:textId="46256D2A" w:rsidR="005B3EB4" w:rsidRPr="00901C83" w:rsidRDefault="00F32BDF" w:rsidP="00901C83">
      <w:pPr>
        <w:spacing w:after="0" w:line="240" w:lineRule="auto"/>
        <w:ind w:firstLine="709"/>
        <w:jc w:val="both"/>
        <w:rPr>
          <w:sz w:val="20"/>
          <w:szCs w:val="20"/>
        </w:rPr>
      </w:pPr>
      <w:r w:rsidRPr="00901C83">
        <w:rPr>
          <w:sz w:val="20"/>
          <w:szCs w:val="20"/>
        </w:rPr>
        <w:t xml:space="preserve">Когда используются все обучающие </w:t>
      </w:r>
      <w:proofErr w:type="spellStart"/>
      <w:r w:rsidRPr="00901C83">
        <w:rPr>
          <w:sz w:val="20"/>
          <w:szCs w:val="20"/>
        </w:rPr>
        <w:t>сэмплы</w:t>
      </w:r>
      <w:proofErr w:type="spellEnd"/>
      <w:r w:rsidRPr="00901C83">
        <w:rPr>
          <w:sz w:val="20"/>
          <w:szCs w:val="20"/>
        </w:rPr>
        <w:t xml:space="preserve"> (</w:t>
      </w:r>
      <w:r w:rsidRPr="00901C83">
        <w:rPr>
          <w:sz w:val="20"/>
          <w:szCs w:val="20"/>
          <w:lang w:val="en-US"/>
        </w:rPr>
        <w:t>samples</w:t>
      </w:r>
      <w:r w:rsidR="004926D5" w:rsidRPr="00901C83">
        <w:rPr>
          <w:sz w:val="20"/>
          <w:szCs w:val="20"/>
        </w:rPr>
        <w:t>, образцы</w:t>
      </w:r>
      <w:r w:rsidRPr="00901C83">
        <w:rPr>
          <w:sz w:val="20"/>
          <w:szCs w:val="20"/>
        </w:rPr>
        <w:t>) для создания одной партии пакета, то в этом случае алгоритм обучения называется пакетным градиентным спуском (</w:t>
      </w:r>
      <w:proofErr w:type="spellStart"/>
      <w:r w:rsidRPr="00901C83">
        <w:rPr>
          <w:sz w:val="20"/>
          <w:szCs w:val="20"/>
        </w:rPr>
        <w:t>batch</w:t>
      </w:r>
      <w:proofErr w:type="spellEnd"/>
      <w:r w:rsidRPr="00901C83">
        <w:rPr>
          <w:sz w:val="20"/>
          <w:szCs w:val="20"/>
        </w:rPr>
        <w:t xml:space="preserve"> </w:t>
      </w:r>
      <w:proofErr w:type="spellStart"/>
      <w:r w:rsidRPr="00901C83">
        <w:rPr>
          <w:sz w:val="20"/>
          <w:szCs w:val="20"/>
        </w:rPr>
        <w:t>gradient</w:t>
      </w:r>
      <w:proofErr w:type="spellEnd"/>
      <w:r w:rsidRPr="00901C83">
        <w:rPr>
          <w:sz w:val="20"/>
          <w:szCs w:val="20"/>
        </w:rPr>
        <w:t xml:space="preserve"> </w:t>
      </w:r>
      <w:proofErr w:type="spellStart"/>
      <w:r w:rsidRPr="00901C83">
        <w:rPr>
          <w:sz w:val="20"/>
          <w:szCs w:val="20"/>
        </w:rPr>
        <w:t>descent</w:t>
      </w:r>
      <w:proofErr w:type="spellEnd"/>
      <w:r w:rsidRPr="00901C83">
        <w:rPr>
          <w:sz w:val="20"/>
          <w:szCs w:val="20"/>
        </w:rPr>
        <w:t xml:space="preserve">). Когда </w:t>
      </w:r>
      <w:r w:rsidR="009A7737" w:rsidRPr="00901C83">
        <w:rPr>
          <w:sz w:val="20"/>
          <w:szCs w:val="20"/>
        </w:rPr>
        <w:t>пакет</w:t>
      </w:r>
      <w:r w:rsidRPr="00901C83">
        <w:rPr>
          <w:sz w:val="20"/>
          <w:szCs w:val="20"/>
        </w:rPr>
        <w:t xml:space="preserve"> имеет размер одного </w:t>
      </w:r>
      <w:r w:rsidR="004926D5" w:rsidRPr="00901C83">
        <w:rPr>
          <w:sz w:val="20"/>
          <w:szCs w:val="20"/>
        </w:rPr>
        <w:t>образца</w:t>
      </w:r>
      <w:r w:rsidRPr="00901C83">
        <w:rPr>
          <w:sz w:val="20"/>
          <w:szCs w:val="20"/>
        </w:rPr>
        <w:t>, алгоритм обучения называется стохастическим градиентным спуском (</w:t>
      </w:r>
      <w:r w:rsidRPr="00901C83">
        <w:rPr>
          <w:sz w:val="20"/>
          <w:szCs w:val="20"/>
          <w:lang w:val="en-US"/>
        </w:rPr>
        <w:t>s</w:t>
      </w:r>
      <w:proofErr w:type="spellStart"/>
      <w:r w:rsidRPr="00901C83">
        <w:rPr>
          <w:sz w:val="20"/>
          <w:szCs w:val="20"/>
        </w:rPr>
        <w:t>tochastic</w:t>
      </w:r>
      <w:proofErr w:type="spellEnd"/>
      <w:r w:rsidRPr="00901C83">
        <w:rPr>
          <w:sz w:val="20"/>
          <w:szCs w:val="20"/>
        </w:rPr>
        <w:t xml:space="preserve"> </w:t>
      </w:r>
      <w:r w:rsidRPr="00901C83">
        <w:rPr>
          <w:sz w:val="20"/>
          <w:szCs w:val="20"/>
          <w:lang w:val="en-US"/>
        </w:rPr>
        <w:t>g</w:t>
      </w:r>
      <w:proofErr w:type="spellStart"/>
      <w:r w:rsidRPr="00901C83">
        <w:rPr>
          <w:sz w:val="20"/>
          <w:szCs w:val="20"/>
        </w:rPr>
        <w:t>radient</w:t>
      </w:r>
      <w:proofErr w:type="spellEnd"/>
      <w:r w:rsidRPr="00901C83">
        <w:rPr>
          <w:sz w:val="20"/>
          <w:szCs w:val="20"/>
        </w:rPr>
        <w:t xml:space="preserve"> </w:t>
      </w:r>
      <w:r w:rsidRPr="00901C83">
        <w:rPr>
          <w:sz w:val="20"/>
          <w:szCs w:val="20"/>
          <w:lang w:val="en-US"/>
        </w:rPr>
        <w:t>d</w:t>
      </w:r>
      <w:proofErr w:type="spellStart"/>
      <w:r w:rsidRPr="00901C83">
        <w:rPr>
          <w:sz w:val="20"/>
          <w:szCs w:val="20"/>
        </w:rPr>
        <w:t>escent</w:t>
      </w:r>
      <w:proofErr w:type="spellEnd"/>
      <w:r w:rsidRPr="00901C83">
        <w:rPr>
          <w:sz w:val="20"/>
          <w:szCs w:val="20"/>
        </w:rPr>
        <w:t>). Когда размер пакета больше одной выборки и меньше размера обучающего набора данных, то алгоритм обучения называется мини-пакетным градиентным спуском (</w:t>
      </w:r>
      <w:proofErr w:type="spellStart"/>
      <w:r w:rsidRPr="00901C83">
        <w:rPr>
          <w:sz w:val="20"/>
          <w:szCs w:val="20"/>
        </w:rPr>
        <w:t>mini-batch</w:t>
      </w:r>
      <w:proofErr w:type="spellEnd"/>
      <w:r w:rsidRPr="00901C83">
        <w:rPr>
          <w:sz w:val="20"/>
          <w:szCs w:val="20"/>
        </w:rPr>
        <w:t xml:space="preserve"> </w:t>
      </w:r>
      <w:proofErr w:type="spellStart"/>
      <w:r w:rsidRPr="00901C83">
        <w:rPr>
          <w:sz w:val="20"/>
          <w:szCs w:val="20"/>
        </w:rPr>
        <w:t>gradient</w:t>
      </w:r>
      <w:proofErr w:type="spellEnd"/>
      <w:r w:rsidRPr="00901C83">
        <w:rPr>
          <w:sz w:val="20"/>
          <w:szCs w:val="20"/>
        </w:rPr>
        <w:t xml:space="preserve"> </w:t>
      </w:r>
      <w:proofErr w:type="spellStart"/>
      <w:r w:rsidRPr="00901C83">
        <w:rPr>
          <w:sz w:val="20"/>
          <w:szCs w:val="20"/>
        </w:rPr>
        <w:t>descent</w:t>
      </w:r>
      <w:proofErr w:type="spellEnd"/>
      <w:r w:rsidRPr="00901C83">
        <w:rPr>
          <w:sz w:val="20"/>
          <w:szCs w:val="20"/>
        </w:rPr>
        <w:t xml:space="preserve">). В случае мини-пакетного градиентного спуска популярные размеры пакетов включают в себя </w:t>
      </w:r>
      <w:r w:rsidR="004926D5" w:rsidRPr="00901C83">
        <w:rPr>
          <w:sz w:val="20"/>
          <w:szCs w:val="20"/>
        </w:rPr>
        <w:t xml:space="preserve">16, </w:t>
      </w:r>
      <w:r w:rsidRPr="00901C83">
        <w:rPr>
          <w:sz w:val="20"/>
          <w:szCs w:val="20"/>
        </w:rPr>
        <w:t>32, 64 и 128 образцов [</w:t>
      </w:r>
      <w:r w:rsidR="00BE0BFA" w:rsidRPr="00901C83">
        <w:rPr>
          <w:sz w:val="20"/>
          <w:szCs w:val="20"/>
        </w:rPr>
        <w:t>8-1</w:t>
      </w:r>
      <w:r w:rsidR="0027318F" w:rsidRPr="0027318F">
        <w:rPr>
          <w:sz w:val="20"/>
          <w:szCs w:val="20"/>
        </w:rPr>
        <w:t>1</w:t>
      </w:r>
      <w:r w:rsidRPr="00901C83">
        <w:rPr>
          <w:sz w:val="20"/>
          <w:szCs w:val="20"/>
        </w:rPr>
        <w:t xml:space="preserve">]. </w:t>
      </w:r>
    </w:p>
    <w:p w14:paraId="4823977D" w14:textId="2E68A8BD" w:rsidR="00A25CF4" w:rsidRPr="00901C83" w:rsidRDefault="00A25CF4" w:rsidP="00D23961">
      <w:pPr>
        <w:spacing w:after="0" w:line="240" w:lineRule="auto"/>
        <w:jc w:val="center"/>
        <w:rPr>
          <w:rFonts w:eastAsia="Times New Roman"/>
          <w:b/>
          <w:bCs/>
          <w:color w:val="000000"/>
          <w:sz w:val="20"/>
          <w:szCs w:val="20"/>
          <w:lang w:eastAsia="ru-RU"/>
        </w:rPr>
      </w:pPr>
      <w:r w:rsidRPr="00901C83">
        <w:rPr>
          <w:rFonts w:eastAsia="Times New Roman"/>
          <w:b/>
          <w:bCs/>
          <w:color w:val="000000"/>
          <w:sz w:val="20"/>
          <w:szCs w:val="20"/>
          <w:lang w:eastAsia="ru-RU"/>
        </w:rPr>
        <w:t>Материалы и методы</w:t>
      </w:r>
    </w:p>
    <w:p w14:paraId="0CF2951A" w14:textId="21864B31" w:rsidR="009A7737" w:rsidRPr="00901C83" w:rsidRDefault="009038F2" w:rsidP="00901C83">
      <w:pPr>
        <w:spacing w:after="0" w:line="240" w:lineRule="auto"/>
        <w:ind w:firstLine="709"/>
        <w:jc w:val="both"/>
        <w:rPr>
          <w:sz w:val="20"/>
          <w:szCs w:val="20"/>
        </w:rPr>
      </w:pPr>
      <w:r w:rsidRPr="00901C83">
        <w:rPr>
          <w:sz w:val="20"/>
          <w:szCs w:val="20"/>
        </w:rPr>
        <w:t xml:space="preserve">Как уже упоминалось ранее, нейронные сети обучаются с использованием алгоритма оптимизации стохастического градиентного спуска для вычисления оценки градиента ошибки. </w:t>
      </w:r>
      <w:r w:rsidR="00F51D74" w:rsidRPr="00901C83">
        <w:rPr>
          <w:sz w:val="20"/>
          <w:szCs w:val="20"/>
        </w:rPr>
        <w:t xml:space="preserve">Градиент ошибки является статистической оценкой. Чем больше обучающих примеров используется в оценке, тем точнее будет эта оценка и тем больше вероятность того, что веса сети будут скорректированы таким образом, чтобы улучшить производительность модели. </w:t>
      </w:r>
      <w:r w:rsidR="009A7737" w:rsidRPr="00901C83">
        <w:rPr>
          <w:sz w:val="20"/>
          <w:szCs w:val="20"/>
        </w:rPr>
        <w:t>Более точная</w:t>
      </w:r>
      <w:r w:rsidR="00F51D74" w:rsidRPr="00901C83">
        <w:rPr>
          <w:sz w:val="20"/>
          <w:szCs w:val="20"/>
        </w:rPr>
        <w:t xml:space="preserve"> оценка градиента ошибки достигается за счет выполнения </w:t>
      </w:r>
      <w:r w:rsidR="009A7737" w:rsidRPr="00901C83">
        <w:rPr>
          <w:sz w:val="20"/>
          <w:szCs w:val="20"/>
        </w:rPr>
        <w:t xml:space="preserve">моделью </w:t>
      </w:r>
      <w:r w:rsidR="00F51D74" w:rsidRPr="00901C83">
        <w:rPr>
          <w:sz w:val="20"/>
          <w:szCs w:val="20"/>
        </w:rPr>
        <w:t>большего количества прогнозов</w:t>
      </w:r>
      <w:r w:rsidR="009A7737" w:rsidRPr="00901C83">
        <w:rPr>
          <w:sz w:val="20"/>
          <w:szCs w:val="20"/>
        </w:rPr>
        <w:t xml:space="preserve"> (увеличению </w:t>
      </w:r>
      <w:r w:rsidR="009A7737" w:rsidRPr="00901C83">
        <w:rPr>
          <w:sz w:val="20"/>
          <w:szCs w:val="20"/>
          <w:lang w:val="en-US"/>
        </w:rPr>
        <w:t>batch</w:t>
      </w:r>
      <w:r w:rsidR="009A7737" w:rsidRPr="00901C83">
        <w:rPr>
          <w:sz w:val="20"/>
          <w:szCs w:val="20"/>
        </w:rPr>
        <w:t xml:space="preserve"> </w:t>
      </w:r>
      <w:r w:rsidR="009A7737" w:rsidRPr="00901C83">
        <w:rPr>
          <w:sz w:val="20"/>
          <w:szCs w:val="20"/>
          <w:lang w:val="en-US"/>
        </w:rPr>
        <w:t>size</w:t>
      </w:r>
      <w:r w:rsidR="009A7737" w:rsidRPr="00901C83">
        <w:rPr>
          <w:sz w:val="20"/>
          <w:szCs w:val="20"/>
        </w:rPr>
        <w:t>)</w:t>
      </w:r>
      <w:r w:rsidR="00F51D74" w:rsidRPr="00901C83">
        <w:rPr>
          <w:sz w:val="20"/>
          <w:szCs w:val="20"/>
        </w:rPr>
        <w:t>, прежде чем вычисл</w:t>
      </w:r>
      <w:r w:rsidR="009A7737" w:rsidRPr="00901C83">
        <w:rPr>
          <w:sz w:val="20"/>
          <w:szCs w:val="20"/>
        </w:rPr>
        <w:t xml:space="preserve">ять </w:t>
      </w:r>
      <w:r w:rsidR="00F51D74" w:rsidRPr="00901C83">
        <w:rPr>
          <w:sz w:val="20"/>
          <w:szCs w:val="20"/>
        </w:rPr>
        <w:t>оценку и</w:t>
      </w:r>
      <w:r w:rsidR="009A7737" w:rsidRPr="00901C83">
        <w:rPr>
          <w:sz w:val="20"/>
          <w:szCs w:val="20"/>
        </w:rPr>
        <w:t xml:space="preserve"> </w:t>
      </w:r>
      <w:r w:rsidR="00F51D74" w:rsidRPr="00901C83">
        <w:rPr>
          <w:sz w:val="20"/>
          <w:szCs w:val="20"/>
        </w:rPr>
        <w:t>обнов</w:t>
      </w:r>
      <w:r w:rsidR="009A7737" w:rsidRPr="00901C83">
        <w:rPr>
          <w:sz w:val="20"/>
          <w:szCs w:val="20"/>
        </w:rPr>
        <w:t xml:space="preserve">лять </w:t>
      </w:r>
      <w:r w:rsidR="00F51D74" w:rsidRPr="00901C83">
        <w:rPr>
          <w:sz w:val="20"/>
          <w:szCs w:val="20"/>
        </w:rPr>
        <w:t>веса [1</w:t>
      </w:r>
      <w:r w:rsidR="00345D41" w:rsidRPr="00901C83">
        <w:rPr>
          <w:sz w:val="20"/>
          <w:szCs w:val="20"/>
        </w:rPr>
        <w:t>1</w:t>
      </w:r>
      <w:r w:rsidR="00F51D74" w:rsidRPr="00901C83">
        <w:rPr>
          <w:sz w:val="20"/>
          <w:szCs w:val="20"/>
        </w:rPr>
        <w:t>].</w:t>
      </w:r>
      <w:r w:rsidR="009A7737" w:rsidRPr="00901C83">
        <w:rPr>
          <w:sz w:val="20"/>
          <w:szCs w:val="20"/>
        </w:rPr>
        <w:t xml:space="preserve"> </w:t>
      </w:r>
    </w:p>
    <w:p w14:paraId="149B5DF9" w14:textId="4D25F858" w:rsidR="00F51D74" w:rsidRPr="00901C83" w:rsidRDefault="009A7737" w:rsidP="00901C83">
      <w:pPr>
        <w:spacing w:after="0" w:line="240" w:lineRule="auto"/>
        <w:ind w:firstLine="709"/>
        <w:jc w:val="both"/>
        <w:rPr>
          <w:sz w:val="20"/>
          <w:szCs w:val="20"/>
        </w:rPr>
      </w:pPr>
      <w:r w:rsidRPr="00901C83">
        <w:rPr>
          <w:sz w:val="20"/>
          <w:szCs w:val="20"/>
        </w:rPr>
        <w:t>Использование же меньшего количества примеров приводит к менее точной оценке градиента ошибки, которая сильно зависит от конкретных используемых обучающих примеров. Что приводит к зашумленной оценке, которая, в свою очередь, приводит к зашумленным обновлениям весов модели, однако при этом задействуется куда меньше вычислительных ресурсов. Стоит отметить, что иногда эти зашумлённые обновления могут привести к более надежной модели.</w:t>
      </w:r>
    </w:p>
    <w:p w14:paraId="298BA509" w14:textId="104F0A12" w:rsidR="009A7737" w:rsidRPr="00901C83" w:rsidRDefault="00447B9D" w:rsidP="00901C83">
      <w:pPr>
        <w:spacing w:after="0" w:line="240" w:lineRule="auto"/>
        <w:ind w:firstLine="709"/>
        <w:jc w:val="both"/>
        <w:rPr>
          <w:sz w:val="20"/>
          <w:szCs w:val="20"/>
        </w:rPr>
      </w:pPr>
      <w:r w:rsidRPr="00901C83">
        <w:rPr>
          <w:sz w:val="20"/>
          <w:szCs w:val="20"/>
        </w:rPr>
        <w:t>Как уже упоминалось ранее, к</w:t>
      </w:r>
      <w:r w:rsidR="009A7737" w:rsidRPr="00901C83">
        <w:rPr>
          <w:sz w:val="20"/>
          <w:szCs w:val="20"/>
        </w:rPr>
        <w:t>огда пакет имеет размер одного сэмпла, алгоритм обучения называется стохастическим градиентным спуском (</w:t>
      </w:r>
      <w:r w:rsidR="009A7737" w:rsidRPr="00901C83">
        <w:rPr>
          <w:sz w:val="20"/>
          <w:szCs w:val="20"/>
          <w:lang w:val="en-US"/>
        </w:rPr>
        <w:t>s</w:t>
      </w:r>
      <w:proofErr w:type="spellStart"/>
      <w:r w:rsidR="009A7737" w:rsidRPr="00901C83">
        <w:rPr>
          <w:sz w:val="20"/>
          <w:szCs w:val="20"/>
        </w:rPr>
        <w:t>tochastic</w:t>
      </w:r>
      <w:proofErr w:type="spellEnd"/>
      <w:r w:rsidR="009A7737" w:rsidRPr="00901C83">
        <w:rPr>
          <w:sz w:val="20"/>
          <w:szCs w:val="20"/>
        </w:rPr>
        <w:t xml:space="preserve"> </w:t>
      </w:r>
      <w:r w:rsidR="009A7737" w:rsidRPr="00901C83">
        <w:rPr>
          <w:sz w:val="20"/>
          <w:szCs w:val="20"/>
          <w:lang w:val="en-US"/>
        </w:rPr>
        <w:t>g</w:t>
      </w:r>
      <w:proofErr w:type="spellStart"/>
      <w:r w:rsidR="009A7737" w:rsidRPr="00901C83">
        <w:rPr>
          <w:sz w:val="20"/>
          <w:szCs w:val="20"/>
        </w:rPr>
        <w:t>radient</w:t>
      </w:r>
      <w:proofErr w:type="spellEnd"/>
      <w:r w:rsidR="009A7737" w:rsidRPr="00901C83">
        <w:rPr>
          <w:sz w:val="20"/>
          <w:szCs w:val="20"/>
        </w:rPr>
        <w:t xml:space="preserve"> </w:t>
      </w:r>
      <w:r w:rsidR="009A7737" w:rsidRPr="00901C83">
        <w:rPr>
          <w:sz w:val="20"/>
          <w:szCs w:val="20"/>
          <w:lang w:val="en-US"/>
        </w:rPr>
        <w:t>d</w:t>
      </w:r>
      <w:proofErr w:type="spellStart"/>
      <w:r w:rsidR="009A7737" w:rsidRPr="00901C83">
        <w:rPr>
          <w:sz w:val="20"/>
          <w:szCs w:val="20"/>
        </w:rPr>
        <w:t>escent</w:t>
      </w:r>
      <w:proofErr w:type="spellEnd"/>
      <w:r w:rsidR="009A7737" w:rsidRPr="00901C83">
        <w:rPr>
          <w:sz w:val="20"/>
          <w:szCs w:val="20"/>
        </w:rPr>
        <w:t>). Когда размер пакета больше одной выборки и меньше размера обучающего набора данных, то алгоритм обучения называется мини-пакетным градиентным спуском (</w:t>
      </w:r>
      <w:proofErr w:type="spellStart"/>
      <w:r w:rsidR="009A7737" w:rsidRPr="00901C83">
        <w:rPr>
          <w:sz w:val="20"/>
          <w:szCs w:val="20"/>
        </w:rPr>
        <w:t>mini-batch</w:t>
      </w:r>
      <w:proofErr w:type="spellEnd"/>
      <w:r w:rsidR="009A7737" w:rsidRPr="00901C83">
        <w:rPr>
          <w:sz w:val="20"/>
          <w:szCs w:val="20"/>
        </w:rPr>
        <w:t xml:space="preserve"> </w:t>
      </w:r>
      <w:proofErr w:type="spellStart"/>
      <w:r w:rsidR="009A7737" w:rsidRPr="00901C83">
        <w:rPr>
          <w:sz w:val="20"/>
          <w:szCs w:val="20"/>
        </w:rPr>
        <w:t>gradient</w:t>
      </w:r>
      <w:proofErr w:type="spellEnd"/>
      <w:r w:rsidR="009A7737" w:rsidRPr="00901C83">
        <w:rPr>
          <w:sz w:val="20"/>
          <w:szCs w:val="20"/>
        </w:rPr>
        <w:t xml:space="preserve"> </w:t>
      </w:r>
      <w:proofErr w:type="spellStart"/>
      <w:r w:rsidR="009A7737" w:rsidRPr="00901C83">
        <w:rPr>
          <w:sz w:val="20"/>
          <w:szCs w:val="20"/>
        </w:rPr>
        <w:t>descent</w:t>
      </w:r>
      <w:proofErr w:type="spellEnd"/>
      <w:r w:rsidR="009A7737" w:rsidRPr="00901C83">
        <w:rPr>
          <w:sz w:val="20"/>
          <w:szCs w:val="20"/>
        </w:rPr>
        <w:t>).</w:t>
      </w:r>
      <w:r w:rsidRPr="00901C83">
        <w:rPr>
          <w:sz w:val="20"/>
          <w:szCs w:val="20"/>
        </w:rPr>
        <w:t xml:space="preserve"> Когда используются все обучающие </w:t>
      </w:r>
      <w:r w:rsidR="004926D5" w:rsidRPr="00901C83">
        <w:rPr>
          <w:sz w:val="20"/>
          <w:szCs w:val="20"/>
        </w:rPr>
        <w:t>образцы</w:t>
      </w:r>
      <w:r w:rsidRPr="00901C83">
        <w:rPr>
          <w:sz w:val="20"/>
          <w:szCs w:val="20"/>
        </w:rPr>
        <w:t xml:space="preserve"> для создания одной партии пакета, то в этом случае алгоритм обучения называется пакетным градиентным спуском (</w:t>
      </w:r>
      <w:proofErr w:type="spellStart"/>
      <w:r w:rsidRPr="00901C83">
        <w:rPr>
          <w:sz w:val="20"/>
          <w:szCs w:val="20"/>
        </w:rPr>
        <w:t>batch</w:t>
      </w:r>
      <w:proofErr w:type="spellEnd"/>
      <w:r w:rsidRPr="00901C83">
        <w:rPr>
          <w:sz w:val="20"/>
          <w:szCs w:val="20"/>
        </w:rPr>
        <w:t xml:space="preserve"> </w:t>
      </w:r>
      <w:proofErr w:type="spellStart"/>
      <w:r w:rsidRPr="00901C83">
        <w:rPr>
          <w:sz w:val="20"/>
          <w:szCs w:val="20"/>
        </w:rPr>
        <w:t>gradient</w:t>
      </w:r>
      <w:proofErr w:type="spellEnd"/>
      <w:r w:rsidRPr="00901C83">
        <w:rPr>
          <w:sz w:val="20"/>
          <w:szCs w:val="20"/>
        </w:rPr>
        <w:t xml:space="preserve"> </w:t>
      </w:r>
      <w:proofErr w:type="spellStart"/>
      <w:r w:rsidRPr="00901C83">
        <w:rPr>
          <w:sz w:val="20"/>
          <w:szCs w:val="20"/>
        </w:rPr>
        <w:t>descent</w:t>
      </w:r>
      <w:proofErr w:type="spellEnd"/>
      <w:r w:rsidRPr="00901C83">
        <w:rPr>
          <w:sz w:val="20"/>
          <w:szCs w:val="20"/>
        </w:rPr>
        <w:t>).</w:t>
      </w:r>
    </w:p>
    <w:p w14:paraId="71EBC1D1" w14:textId="5F2EDE86" w:rsidR="00D240C4" w:rsidRPr="00901C83" w:rsidRDefault="00D240C4" w:rsidP="00901C83">
      <w:pPr>
        <w:spacing w:after="0" w:line="240" w:lineRule="auto"/>
        <w:ind w:firstLine="709"/>
        <w:jc w:val="both"/>
        <w:rPr>
          <w:sz w:val="20"/>
          <w:szCs w:val="20"/>
        </w:rPr>
      </w:pPr>
      <w:r w:rsidRPr="00901C83">
        <w:rPr>
          <w:sz w:val="20"/>
          <w:szCs w:val="20"/>
        </w:rPr>
        <w:t xml:space="preserve">Размер </w:t>
      </w:r>
      <w:r w:rsidR="00447B9D" w:rsidRPr="00901C83">
        <w:rPr>
          <w:sz w:val="20"/>
          <w:szCs w:val="20"/>
        </w:rPr>
        <w:t>пакета</w:t>
      </w:r>
      <w:r w:rsidRPr="00901C83">
        <w:rPr>
          <w:sz w:val="20"/>
          <w:szCs w:val="20"/>
        </w:rPr>
        <w:t xml:space="preserve"> 32 означает, что 32 </w:t>
      </w:r>
      <w:r w:rsidR="004926D5" w:rsidRPr="00901C83">
        <w:rPr>
          <w:sz w:val="20"/>
          <w:szCs w:val="20"/>
        </w:rPr>
        <w:t>с</w:t>
      </w:r>
      <w:r w:rsidR="00AD1B92" w:rsidRPr="00901C83">
        <w:rPr>
          <w:sz w:val="20"/>
          <w:szCs w:val="20"/>
        </w:rPr>
        <w:t>э</w:t>
      </w:r>
      <w:r w:rsidR="004926D5" w:rsidRPr="00901C83">
        <w:rPr>
          <w:sz w:val="20"/>
          <w:szCs w:val="20"/>
        </w:rPr>
        <w:t>м</w:t>
      </w:r>
      <w:r w:rsidR="00AD1B92" w:rsidRPr="00901C83">
        <w:rPr>
          <w:sz w:val="20"/>
          <w:szCs w:val="20"/>
        </w:rPr>
        <w:t>п</w:t>
      </w:r>
      <w:r w:rsidR="004926D5" w:rsidRPr="00901C83">
        <w:rPr>
          <w:sz w:val="20"/>
          <w:szCs w:val="20"/>
        </w:rPr>
        <w:t>ла</w:t>
      </w:r>
      <w:r w:rsidRPr="00901C83">
        <w:rPr>
          <w:sz w:val="20"/>
          <w:szCs w:val="20"/>
        </w:rPr>
        <w:t xml:space="preserve"> из обучающего набора данных будут использоваться для оценки градиента ошибки до обновления весов модели. Одна эпоха обучения означает, что алгоритм обучения сделал один проход через набор обучающих данных, где примеры были разделены на случайно выбранные группы </w:t>
      </w:r>
      <w:r w:rsidR="00447B9D" w:rsidRPr="00901C83">
        <w:rPr>
          <w:sz w:val="20"/>
          <w:szCs w:val="20"/>
          <w:lang w:val="en-US"/>
        </w:rPr>
        <w:t>batch</w:t>
      </w:r>
      <w:r w:rsidR="00447B9D" w:rsidRPr="00901C83">
        <w:rPr>
          <w:sz w:val="20"/>
          <w:szCs w:val="20"/>
        </w:rPr>
        <w:t xml:space="preserve"> </w:t>
      </w:r>
      <w:r w:rsidR="00447B9D" w:rsidRPr="00901C83">
        <w:rPr>
          <w:sz w:val="20"/>
          <w:szCs w:val="20"/>
          <w:lang w:val="en-US"/>
        </w:rPr>
        <w:t>size</w:t>
      </w:r>
      <w:r w:rsidRPr="00901C83">
        <w:rPr>
          <w:sz w:val="20"/>
          <w:szCs w:val="20"/>
        </w:rPr>
        <w:t>.</w:t>
      </w:r>
    </w:p>
    <w:p w14:paraId="4D3CF86A" w14:textId="1BD10523" w:rsidR="00D240C4" w:rsidRPr="00901C83" w:rsidRDefault="00447B9D" w:rsidP="00901C83">
      <w:pPr>
        <w:spacing w:after="0" w:line="240" w:lineRule="auto"/>
        <w:ind w:firstLine="709"/>
        <w:jc w:val="both"/>
        <w:rPr>
          <w:sz w:val="20"/>
          <w:szCs w:val="20"/>
        </w:rPr>
      </w:pPr>
      <w:r w:rsidRPr="00901C83">
        <w:rPr>
          <w:sz w:val="20"/>
          <w:szCs w:val="20"/>
        </w:rPr>
        <w:t>На практике у</w:t>
      </w:r>
      <w:r w:rsidR="00D240C4" w:rsidRPr="00901C83">
        <w:rPr>
          <w:sz w:val="20"/>
          <w:szCs w:val="20"/>
        </w:rPr>
        <w:t>читывая, очень большие наборы данных</w:t>
      </w:r>
      <w:r w:rsidRPr="00901C83">
        <w:rPr>
          <w:sz w:val="20"/>
          <w:szCs w:val="20"/>
        </w:rPr>
        <w:t>, которые</w:t>
      </w:r>
      <w:r w:rsidR="00D240C4" w:rsidRPr="00901C83">
        <w:rPr>
          <w:sz w:val="20"/>
          <w:szCs w:val="20"/>
        </w:rPr>
        <w:t xml:space="preserve"> часто используются для обучения нейронных сетей глубокого обучения, размер пакета редко устанавливается равным размеру обучающего набора данных.</w:t>
      </w:r>
      <w:r w:rsidRPr="00901C83">
        <w:rPr>
          <w:sz w:val="20"/>
          <w:szCs w:val="20"/>
        </w:rPr>
        <w:t xml:space="preserve"> </w:t>
      </w:r>
      <w:r w:rsidR="00D240C4" w:rsidRPr="00901C83">
        <w:rPr>
          <w:sz w:val="20"/>
          <w:szCs w:val="20"/>
        </w:rPr>
        <w:t>Меньшие размеры па</w:t>
      </w:r>
      <w:r w:rsidRPr="00901C83">
        <w:rPr>
          <w:sz w:val="20"/>
          <w:szCs w:val="20"/>
        </w:rPr>
        <w:t>кетов</w:t>
      </w:r>
      <w:r w:rsidR="00D240C4" w:rsidRPr="00901C83">
        <w:rPr>
          <w:sz w:val="20"/>
          <w:szCs w:val="20"/>
        </w:rPr>
        <w:t xml:space="preserve"> используются по </w:t>
      </w:r>
      <w:r w:rsidRPr="00901C83">
        <w:rPr>
          <w:sz w:val="20"/>
          <w:szCs w:val="20"/>
        </w:rPr>
        <w:t>двум</w:t>
      </w:r>
      <w:r w:rsidR="00D240C4" w:rsidRPr="00901C83">
        <w:rPr>
          <w:sz w:val="20"/>
          <w:szCs w:val="20"/>
        </w:rPr>
        <w:t xml:space="preserve"> основным причинам:</w:t>
      </w:r>
    </w:p>
    <w:p w14:paraId="3712E0A3" w14:textId="0E0B48E1" w:rsidR="00D240C4" w:rsidRPr="00901C83" w:rsidRDefault="00D240C4" w:rsidP="00901C83">
      <w:pPr>
        <w:spacing w:after="0" w:line="240" w:lineRule="auto"/>
        <w:ind w:firstLine="709"/>
        <w:jc w:val="both"/>
        <w:rPr>
          <w:sz w:val="20"/>
          <w:szCs w:val="20"/>
        </w:rPr>
      </w:pPr>
      <w:r w:rsidRPr="00901C83">
        <w:rPr>
          <w:sz w:val="20"/>
          <w:szCs w:val="20"/>
        </w:rPr>
        <w:t xml:space="preserve">• </w:t>
      </w:r>
      <w:r w:rsidR="00447B9D" w:rsidRPr="00901C83">
        <w:rPr>
          <w:sz w:val="20"/>
          <w:szCs w:val="20"/>
        </w:rPr>
        <w:t>м</w:t>
      </w:r>
      <w:r w:rsidRPr="00901C83">
        <w:rPr>
          <w:sz w:val="20"/>
          <w:szCs w:val="20"/>
        </w:rPr>
        <w:t xml:space="preserve">еньшие размеры пакетов создают </w:t>
      </w:r>
      <w:r w:rsidR="004926D5" w:rsidRPr="00901C83">
        <w:rPr>
          <w:sz w:val="20"/>
          <w:szCs w:val="20"/>
        </w:rPr>
        <w:t xml:space="preserve">небольшой </w:t>
      </w:r>
      <w:r w:rsidRPr="00901C83">
        <w:rPr>
          <w:sz w:val="20"/>
          <w:szCs w:val="20"/>
        </w:rPr>
        <w:t>шум, предлагая эффект регуляризации и меньшую ошибку обобщения.</w:t>
      </w:r>
    </w:p>
    <w:p w14:paraId="6A4096CB" w14:textId="54D83A8C" w:rsidR="00D240C4" w:rsidRPr="00901C83" w:rsidRDefault="00D240C4" w:rsidP="00901C83">
      <w:pPr>
        <w:spacing w:after="0" w:line="240" w:lineRule="auto"/>
        <w:ind w:firstLine="709"/>
        <w:jc w:val="both"/>
        <w:rPr>
          <w:sz w:val="20"/>
          <w:szCs w:val="20"/>
        </w:rPr>
      </w:pPr>
      <w:r w:rsidRPr="00901C83">
        <w:rPr>
          <w:sz w:val="20"/>
          <w:szCs w:val="20"/>
        </w:rPr>
        <w:t xml:space="preserve">• </w:t>
      </w:r>
      <w:r w:rsidR="00447B9D" w:rsidRPr="00901C83">
        <w:rPr>
          <w:sz w:val="20"/>
          <w:szCs w:val="20"/>
        </w:rPr>
        <w:t>п</w:t>
      </w:r>
      <w:r w:rsidRPr="00901C83">
        <w:rPr>
          <w:sz w:val="20"/>
          <w:szCs w:val="20"/>
        </w:rPr>
        <w:t xml:space="preserve">акеты меньшего размера упрощают размещение в памяти одного пакета обучающих данных </w:t>
      </w:r>
      <w:r w:rsidR="00447B9D" w:rsidRPr="00901C83">
        <w:rPr>
          <w:sz w:val="20"/>
          <w:szCs w:val="20"/>
        </w:rPr>
        <w:t>и снижают затраты на вычислительные мощности</w:t>
      </w:r>
      <w:r w:rsidR="004926D5" w:rsidRPr="00901C83">
        <w:rPr>
          <w:sz w:val="20"/>
          <w:szCs w:val="20"/>
        </w:rPr>
        <w:t xml:space="preserve"> и необходимую память</w:t>
      </w:r>
      <w:r w:rsidR="00447B9D" w:rsidRPr="00901C83">
        <w:rPr>
          <w:sz w:val="20"/>
          <w:szCs w:val="20"/>
        </w:rPr>
        <w:t xml:space="preserve">. </w:t>
      </w:r>
    </w:p>
    <w:p w14:paraId="7996B0B1" w14:textId="77777777" w:rsidR="00447B9D" w:rsidRPr="00901C83" w:rsidRDefault="00447B9D" w:rsidP="00901C83">
      <w:pPr>
        <w:spacing w:after="0" w:line="240" w:lineRule="auto"/>
        <w:ind w:firstLine="709"/>
        <w:jc w:val="both"/>
        <w:rPr>
          <w:sz w:val="20"/>
          <w:szCs w:val="20"/>
        </w:rPr>
      </w:pPr>
    </w:p>
    <w:p w14:paraId="044DA9C5" w14:textId="44413ACC" w:rsidR="0089505B" w:rsidRPr="00901C83" w:rsidRDefault="00447B9D" w:rsidP="00901C83">
      <w:pPr>
        <w:spacing w:after="0" w:line="240" w:lineRule="auto"/>
        <w:ind w:firstLine="709"/>
        <w:jc w:val="both"/>
        <w:rPr>
          <w:i/>
          <w:iCs/>
          <w:sz w:val="20"/>
          <w:szCs w:val="20"/>
        </w:rPr>
      </w:pPr>
      <w:r w:rsidRPr="00901C83">
        <w:rPr>
          <w:i/>
          <w:iCs/>
          <w:sz w:val="20"/>
          <w:szCs w:val="20"/>
        </w:rPr>
        <w:t xml:space="preserve">Оптимальный размер пакета при обучении </w:t>
      </w:r>
      <w:proofErr w:type="spellStart"/>
      <w:r w:rsidRPr="00901C83">
        <w:rPr>
          <w:i/>
          <w:iCs/>
          <w:sz w:val="20"/>
          <w:szCs w:val="20"/>
        </w:rPr>
        <w:t>large</w:t>
      </w:r>
      <w:proofErr w:type="spellEnd"/>
      <w:r w:rsidRPr="00901C83">
        <w:rPr>
          <w:i/>
          <w:iCs/>
          <w:sz w:val="20"/>
          <w:szCs w:val="20"/>
        </w:rPr>
        <w:t xml:space="preserve"> </w:t>
      </w:r>
      <w:proofErr w:type="spellStart"/>
      <w:r w:rsidRPr="00901C83">
        <w:rPr>
          <w:i/>
          <w:iCs/>
          <w:sz w:val="20"/>
          <w:szCs w:val="20"/>
        </w:rPr>
        <w:t>language</w:t>
      </w:r>
      <w:proofErr w:type="spellEnd"/>
      <w:r w:rsidRPr="00901C83">
        <w:rPr>
          <w:i/>
          <w:iCs/>
          <w:sz w:val="20"/>
          <w:szCs w:val="20"/>
        </w:rPr>
        <w:t xml:space="preserve"> </w:t>
      </w:r>
      <w:proofErr w:type="spellStart"/>
      <w:r w:rsidRPr="00901C83">
        <w:rPr>
          <w:i/>
          <w:iCs/>
          <w:sz w:val="20"/>
          <w:szCs w:val="20"/>
        </w:rPr>
        <w:t>models</w:t>
      </w:r>
      <w:proofErr w:type="spellEnd"/>
      <w:r w:rsidRPr="00901C83">
        <w:rPr>
          <w:i/>
          <w:iCs/>
          <w:sz w:val="20"/>
          <w:szCs w:val="20"/>
        </w:rPr>
        <w:t xml:space="preserve"> (</w:t>
      </w:r>
      <w:r w:rsidRPr="00901C83">
        <w:rPr>
          <w:i/>
          <w:iCs/>
          <w:sz w:val="20"/>
          <w:szCs w:val="20"/>
          <w:lang w:val="en-US"/>
        </w:rPr>
        <w:t>LL</w:t>
      </w:r>
      <w:r w:rsidR="001A0AE8" w:rsidRPr="00901C83">
        <w:rPr>
          <w:i/>
          <w:iCs/>
          <w:sz w:val="20"/>
          <w:szCs w:val="20"/>
          <w:lang w:val="en-US"/>
        </w:rPr>
        <w:t>M</w:t>
      </w:r>
      <w:r w:rsidRPr="00901C83">
        <w:rPr>
          <w:i/>
          <w:iCs/>
          <w:sz w:val="20"/>
          <w:szCs w:val="20"/>
        </w:rPr>
        <w:t>)</w:t>
      </w:r>
    </w:p>
    <w:p w14:paraId="3EC53116" w14:textId="6FF20C84" w:rsidR="00E84FE7" w:rsidRPr="00901C83" w:rsidRDefault="00C96FBB" w:rsidP="00901C83">
      <w:pPr>
        <w:spacing w:after="0" w:line="240" w:lineRule="auto"/>
        <w:ind w:firstLine="709"/>
        <w:jc w:val="both"/>
        <w:rPr>
          <w:sz w:val="20"/>
          <w:szCs w:val="20"/>
        </w:rPr>
      </w:pPr>
      <w:r w:rsidRPr="00901C83">
        <w:rPr>
          <w:sz w:val="20"/>
          <w:szCs w:val="20"/>
          <w:lang w:val="en-US"/>
        </w:rPr>
        <w:t>L</w:t>
      </w:r>
      <w:proofErr w:type="spellStart"/>
      <w:r w:rsidRPr="00901C83">
        <w:rPr>
          <w:sz w:val="20"/>
          <w:szCs w:val="20"/>
        </w:rPr>
        <w:t>arge</w:t>
      </w:r>
      <w:proofErr w:type="spellEnd"/>
      <w:r w:rsidRPr="00901C83">
        <w:rPr>
          <w:sz w:val="20"/>
          <w:szCs w:val="20"/>
        </w:rPr>
        <w:t xml:space="preserve"> </w:t>
      </w:r>
      <w:proofErr w:type="spellStart"/>
      <w:r w:rsidRPr="00901C83">
        <w:rPr>
          <w:sz w:val="20"/>
          <w:szCs w:val="20"/>
        </w:rPr>
        <w:t>language</w:t>
      </w:r>
      <w:proofErr w:type="spellEnd"/>
      <w:r w:rsidRPr="00901C83">
        <w:rPr>
          <w:sz w:val="20"/>
          <w:szCs w:val="20"/>
        </w:rPr>
        <w:t xml:space="preserve"> </w:t>
      </w:r>
      <w:proofErr w:type="spellStart"/>
      <w:r w:rsidRPr="00901C83">
        <w:rPr>
          <w:sz w:val="20"/>
          <w:szCs w:val="20"/>
        </w:rPr>
        <w:t>models</w:t>
      </w:r>
      <w:proofErr w:type="spellEnd"/>
      <w:r w:rsidRPr="00901C83">
        <w:rPr>
          <w:sz w:val="20"/>
          <w:szCs w:val="20"/>
        </w:rPr>
        <w:t xml:space="preserve"> (большие языковые модели) – это тип нейронных сетей глубокого обучения, которые могут анализировать и создавать текст. Их обучают с использованием больших объемов текстовых </w:t>
      </w:r>
      <w:r w:rsidRPr="00901C83">
        <w:rPr>
          <w:sz w:val="20"/>
          <w:szCs w:val="20"/>
        </w:rPr>
        <w:lastRenderedPageBreak/>
        <w:t xml:space="preserve">данных, что помогает им лучше справляться с такими задачами, как генерация текста. Языковые модели являются основой для многих приложений применения по обработке естественного языка, таких как преобразование речи в текст и анализ настроений. Примеры LLM – </w:t>
      </w:r>
      <w:proofErr w:type="spellStart"/>
      <w:r w:rsidRPr="00901C83">
        <w:rPr>
          <w:sz w:val="20"/>
          <w:szCs w:val="20"/>
        </w:rPr>
        <w:t>ChatGPT</w:t>
      </w:r>
      <w:proofErr w:type="spellEnd"/>
      <w:r w:rsidRPr="00901C83">
        <w:rPr>
          <w:sz w:val="20"/>
          <w:szCs w:val="20"/>
        </w:rPr>
        <w:t xml:space="preserve">, </w:t>
      </w:r>
      <w:proofErr w:type="spellStart"/>
      <w:r w:rsidRPr="00901C83">
        <w:rPr>
          <w:sz w:val="20"/>
          <w:szCs w:val="20"/>
        </w:rPr>
        <w:t>LaMDA</w:t>
      </w:r>
      <w:proofErr w:type="spellEnd"/>
      <w:r w:rsidRPr="00901C83">
        <w:rPr>
          <w:sz w:val="20"/>
          <w:szCs w:val="20"/>
        </w:rPr>
        <w:t xml:space="preserve">, </w:t>
      </w:r>
      <w:proofErr w:type="spellStart"/>
      <w:r w:rsidRPr="00901C83">
        <w:rPr>
          <w:sz w:val="20"/>
          <w:szCs w:val="20"/>
        </w:rPr>
        <w:t>PaLM</w:t>
      </w:r>
      <w:proofErr w:type="spellEnd"/>
      <w:r w:rsidRPr="00901C83">
        <w:rPr>
          <w:sz w:val="20"/>
          <w:szCs w:val="20"/>
        </w:rPr>
        <w:t xml:space="preserve"> и т.д. </w:t>
      </w:r>
    </w:p>
    <w:p w14:paraId="33D71086" w14:textId="1D3DC257" w:rsidR="00C96FBB" w:rsidRPr="00901C83" w:rsidRDefault="00C96FBB" w:rsidP="00901C83">
      <w:pPr>
        <w:spacing w:after="0" w:line="240" w:lineRule="auto"/>
        <w:ind w:firstLine="709"/>
        <w:jc w:val="both"/>
        <w:rPr>
          <w:sz w:val="20"/>
          <w:szCs w:val="20"/>
        </w:rPr>
      </w:pPr>
      <w:r w:rsidRPr="00901C83">
        <w:rPr>
          <w:sz w:val="20"/>
          <w:szCs w:val="20"/>
        </w:rPr>
        <w:t>Оптимальный размер пакета [1</w:t>
      </w:r>
      <w:r w:rsidR="00345D41" w:rsidRPr="00901C83">
        <w:rPr>
          <w:sz w:val="20"/>
          <w:szCs w:val="20"/>
        </w:rPr>
        <w:t>2</w:t>
      </w:r>
      <w:r w:rsidRPr="00901C83">
        <w:rPr>
          <w:sz w:val="20"/>
          <w:szCs w:val="20"/>
        </w:rPr>
        <w:t>] в этом случае примерно равен степени потерь, и его можно определить путем измерения шкалы градиентного шума, примерно равняется 1-2 миллионам токенов при сходимости для самых больших моделей. Согласно исследованию [1</w:t>
      </w:r>
      <w:r w:rsidR="00345D41" w:rsidRPr="00901C83">
        <w:rPr>
          <w:sz w:val="20"/>
          <w:szCs w:val="20"/>
        </w:rPr>
        <w:t>2</w:t>
      </w:r>
      <w:r w:rsidRPr="00901C83">
        <w:rPr>
          <w:sz w:val="20"/>
          <w:szCs w:val="20"/>
        </w:rPr>
        <w:t xml:space="preserve">] </w:t>
      </w:r>
      <w:r w:rsidR="001A0AE8" w:rsidRPr="00901C83">
        <w:rPr>
          <w:sz w:val="20"/>
          <w:szCs w:val="20"/>
        </w:rPr>
        <w:t xml:space="preserve">критический размер партии </w:t>
      </w:r>
      <w:proofErr w:type="spellStart"/>
      <w:r w:rsidR="001A0AE8" w:rsidRPr="00901C83">
        <w:rPr>
          <w:sz w:val="20"/>
          <w:szCs w:val="20"/>
          <w:lang w:val="en-US"/>
        </w:rPr>
        <w:t>B</w:t>
      </w:r>
      <w:r w:rsidR="001A0AE8" w:rsidRPr="00901C83">
        <w:rPr>
          <w:sz w:val="20"/>
          <w:szCs w:val="20"/>
          <w:vertAlign w:val="subscript"/>
          <w:lang w:val="en-US"/>
        </w:rPr>
        <w:t>crit</w:t>
      </w:r>
      <w:proofErr w:type="spellEnd"/>
      <w:r w:rsidR="001A0AE8" w:rsidRPr="00901C83">
        <w:rPr>
          <w:sz w:val="20"/>
          <w:szCs w:val="20"/>
        </w:rPr>
        <w:t xml:space="preserve"> (рис. </w:t>
      </w:r>
      <w:r w:rsidR="00345D41" w:rsidRPr="00901C83">
        <w:rPr>
          <w:sz w:val="20"/>
          <w:szCs w:val="20"/>
        </w:rPr>
        <w:t>1</w:t>
      </w:r>
      <w:r w:rsidR="001A0AE8" w:rsidRPr="00901C83">
        <w:rPr>
          <w:sz w:val="20"/>
          <w:szCs w:val="20"/>
        </w:rPr>
        <w:t>) подчиняется степенному закону потерь при увеличении производительности и не зависит напрямую от размера модели. В [1</w:t>
      </w:r>
      <w:r w:rsidR="00345D41" w:rsidRPr="00901C83">
        <w:rPr>
          <w:sz w:val="20"/>
          <w:szCs w:val="20"/>
        </w:rPr>
        <w:t>2</w:t>
      </w:r>
      <w:r w:rsidR="001A0AE8" w:rsidRPr="00901C83">
        <w:rPr>
          <w:sz w:val="20"/>
          <w:szCs w:val="20"/>
        </w:rPr>
        <w:t xml:space="preserve">] обнаружили, что критический размер пакета примерно удваивается на каждые 13% снижения потерь. </w:t>
      </w:r>
      <w:proofErr w:type="spellStart"/>
      <w:r w:rsidR="001A0AE8" w:rsidRPr="00901C83">
        <w:rPr>
          <w:sz w:val="20"/>
          <w:szCs w:val="20"/>
          <w:lang w:val="en-US"/>
        </w:rPr>
        <w:t>Bcrit</w:t>
      </w:r>
      <w:proofErr w:type="spellEnd"/>
      <w:r w:rsidR="001A0AE8" w:rsidRPr="00901C83">
        <w:rPr>
          <w:sz w:val="20"/>
          <w:szCs w:val="20"/>
        </w:rPr>
        <w:t xml:space="preserve"> измеряется эмпирически по данным, но также грубо предсказывается по шкале градиентного шума.</w:t>
      </w:r>
    </w:p>
    <w:p w14:paraId="1D2E89B1" w14:textId="77777777" w:rsidR="001A0AE8" w:rsidRPr="00901C83" w:rsidRDefault="001A0AE8" w:rsidP="001A0AE8">
      <w:pPr>
        <w:spacing w:after="0" w:line="240" w:lineRule="auto"/>
        <w:jc w:val="center"/>
        <w:rPr>
          <w:sz w:val="20"/>
          <w:szCs w:val="20"/>
          <w:lang w:val="en-US"/>
        </w:rPr>
      </w:pPr>
      <w:r w:rsidRPr="00901C83">
        <w:rPr>
          <w:noProof/>
          <w:sz w:val="20"/>
          <w:szCs w:val="20"/>
        </w:rPr>
        <w:drawing>
          <wp:inline distT="0" distB="0" distL="0" distR="0" wp14:anchorId="46ABA8AC" wp14:editId="6A74067A">
            <wp:extent cx="3036498" cy="19303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2269" cy="1978479"/>
                    </a:xfrm>
                    <a:prstGeom prst="rect">
                      <a:avLst/>
                    </a:prstGeom>
                    <a:noFill/>
                    <a:ln>
                      <a:noFill/>
                    </a:ln>
                  </pic:spPr>
                </pic:pic>
              </a:graphicData>
            </a:graphic>
          </wp:inline>
        </w:drawing>
      </w:r>
    </w:p>
    <w:p w14:paraId="41779A89" w14:textId="5A413E15" w:rsidR="00C96FBB" w:rsidRPr="00901C83" w:rsidRDefault="001A0AE8" w:rsidP="001A0AE8">
      <w:pPr>
        <w:spacing w:after="0" w:line="240" w:lineRule="auto"/>
        <w:jc w:val="center"/>
        <w:rPr>
          <w:sz w:val="20"/>
          <w:szCs w:val="20"/>
        </w:rPr>
      </w:pPr>
      <w:r w:rsidRPr="00901C83">
        <w:rPr>
          <w:sz w:val="20"/>
          <w:szCs w:val="20"/>
        </w:rPr>
        <w:t xml:space="preserve">Рис. 1. Критический размер пакета для </w:t>
      </w:r>
      <w:r w:rsidRPr="00901C83">
        <w:rPr>
          <w:sz w:val="20"/>
          <w:szCs w:val="20"/>
          <w:lang w:val="en-US"/>
        </w:rPr>
        <w:t>LLM</w:t>
      </w:r>
    </w:p>
    <w:p w14:paraId="13F79B93" w14:textId="4D8D752F" w:rsidR="00ED559A" w:rsidRPr="00901C83" w:rsidRDefault="00ED559A" w:rsidP="001A0AE8">
      <w:pPr>
        <w:spacing w:after="0" w:line="240" w:lineRule="auto"/>
        <w:jc w:val="center"/>
        <w:rPr>
          <w:sz w:val="20"/>
          <w:szCs w:val="20"/>
          <w:lang w:val="en-US"/>
        </w:rPr>
      </w:pPr>
      <w:r w:rsidRPr="00901C83">
        <w:rPr>
          <w:sz w:val="20"/>
          <w:szCs w:val="20"/>
          <w:lang w:val="en-US"/>
        </w:rPr>
        <w:t>Fig. 1. Critical packet size for LLM</w:t>
      </w:r>
    </w:p>
    <w:p w14:paraId="46D56A42" w14:textId="46BDA50E" w:rsidR="00ED559A" w:rsidRPr="00901C83" w:rsidRDefault="00ED559A" w:rsidP="00ED559A">
      <w:pPr>
        <w:spacing w:after="0" w:line="240" w:lineRule="auto"/>
        <w:jc w:val="right"/>
        <w:rPr>
          <w:sz w:val="20"/>
          <w:szCs w:val="20"/>
        </w:rPr>
      </w:pPr>
      <w:r w:rsidRPr="00901C83">
        <w:rPr>
          <w:sz w:val="20"/>
          <w:szCs w:val="20"/>
        </w:rPr>
        <w:t>Источник: [12]</w:t>
      </w:r>
    </w:p>
    <w:p w14:paraId="7571B2B0" w14:textId="77777777" w:rsidR="006E222E" w:rsidRPr="00901C83" w:rsidRDefault="006E222E" w:rsidP="00345D41">
      <w:pPr>
        <w:spacing w:after="0" w:line="240" w:lineRule="auto"/>
        <w:jc w:val="both"/>
        <w:rPr>
          <w:sz w:val="20"/>
          <w:szCs w:val="20"/>
        </w:rPr>
      </w:pPr>
    </w:p>
    <w:p w14:paraId="56CE081F" w14:textId="77777777" w:rsidR="001A0AE8" w:rsidRPr="00901C83" w:rsidRDefault="001A0AE8" w:rsidP="00901C83">
      <w:pPr>
        <w:spacing w:after="0" w:line="240" w:lineRule="auto"/>
        <w:ind w:firstLine="709"/>
        <w:jc w:val="both"/>
        <w:rPr>
          <w:i/>
          <w:iCs/>
          <w:sz w:val="20"/>
          <w:szCs w:val="20"/>
        </w:rPr>
      </w:pPr>
      <w:r w:rsidRPr="00901C83">
        <w:rPr>
          <w:i/>
          <w:iCs/>
          <w:sz w:val="20"/>
          <w:szCs w:val="20"/>
        </w:rPr>
        <w:t xml:space="preserve">Оптимальный размер пакета при обучении </w:t>
      </w:r>
      <w:r w:rsidRPr="00901C83">
        <w:rPr>
          <w:i/>
          <w:iCs/>
          <w:sz w:val="20"/>
          <w:szCs w:val="20"/>
          <w:lang w:val="en-US"/>
        </w:rPr>
        <w:t>convolutional</w:t>
      </w:r>
      <w:r w:rsidRPr="00901C83">
        <w:rPr>
          <w:i/>
          <w:iCs/>
          <w:sz w:val="20"/>
          <w:szCs w:val="20"/>
        </w:rPr>
        <w:t xml:space="preserve"> </w:t>
      </w:r>
      <w:r w:rsidRPr="00901C83">
        <w:rPr>
          <w:i/>
          <w:iCs/>
          <w:sz w:val="20"/>
          <w:szCs w:val="20"/>
          <w:lang w:val="en-US"/>
        </w:rPr>
        <w:t>neural</w:t>
      </w:r>
      <w:r w:rsidRPr="00901C83">
        <w:rPr>
          <w:i/>
          <w:iCs/>
          <w:sz w:val="20"/>
          <w:szCs w:val="20"/>
        </w:rPr>
        <w:t xml:space="preserve"> </w:t>
      </w:r>
      <w:r w:rsidRPr="00901C83">
        <w:rPr>
          <w:i/>
          <w:iCs/>
          <w:sz w:val="20"/>
          <w:szCs w:val="20"/>
          <w:lang w:val="en-US"/>
        </w:rPr>
        <w:t>networks</w:t>
      </w:r>
      <w:r w:rsidRPr="00901C83">
        <w:rPr>
          <w:i/>
          <w:iCs/>
          <w:sz w:val="20"/>
          <w:szCs w:val="20"/>
        </w:rPr>
        <w:t xml:space="preserve"> (</w:t>
      </w:r>
      <w:r w:rsidRPr="00901C83">
        <w:rPr>
          <w:i/>
          <w:iCs/>
          <w:sz w:val="20"/>
          <w:szCs w:val="20"/>
          <w:lang w:val="en-US"/>
        </w:rPr>
        <w:t>CNN</w:t>
      </w:r>
      <w:r w:rsidRPr="00901C83">
        <w:rPr>
          <w:i/>
          <w:iCs/>
          <w:sz w:val="20"/>
          <w:szCs w:val="20"/>
        </w:rPr>
        <w:t>)</w:t>
      </w:r>
    </w:p>
    <w:p w14:paraId="0A7D1D23" w14:textId="2EF817CB" w:rsidR="001A0AE8" w:rsidRPr="00901C83" w:rsidRDefault="001A0AE8" w:rsidP="00901C83">
      <w:pPr>
        <w:spacing w:after="0" w:line="240" w:lineRule="auto"/>
        <w:ind w:firstLine="709"/>
        <w:jc w:val="both"/>
        <w:rPr>
          <w:sz w:val="20"/>
          <w:szCs w:val="20"/>
        </w:rPr>
      </w:pPr>
      <w:r w:rsidRPr="00901C83">
        <w:rPr>
          <w:sz w:val="20"/>
          <w:szCs w:val="20"/>
          <w:lang w:val="en-US"/>
        </w:rPr>
        <w:t>C</w:t>
      </w:r>
      <w:proofErr w:type="spellStart"/>
      <w:r w:rsidRPr="00901C83">
        <w:rPr>
          <w:sz w:val="20"/>
          <w:szCs w:val="20"/>
        </w:rPr>
        <w:t>onvolutional</w:t>
      </w:r>
      <w:proofErr w:type="spellEnd"/>
      <w:r w:rsidRPr="00901C83">
        <w:rPr>
          <w:sz w:val="20"/>
          <w:szCs w:val="20"/>
        </w:rPr>
        <w:t xml:space="preserve"> </w:t>
      </w:r>
      <w:proofErr w:type="spellStart"/>
      <w:r w:rsidRPr="00901C83">
        <w:rPr>
          <w:sz w:val="20"/>
          <w:szCs w:val="20"/>
        </w:rPr>
        <w:t>neural</w:t>
      </w:r>
      <w:proofErr w:type="spellEnd"/>
      <w:r w:rsidRPr="00901C83">
        <w:rPr>
          <w:sz w:val="20"/>
          <w:szCs w:val="20"/>
        </w:rPr>
        <w:t xml:space="preserve"> </w:t>
      </w:r>
      <w:proofErr w:type="spellStart"/>
      <w:r w:rsidRPr="00901C83">
        <w:rPr>
          <w:sz w:val="20"/>
          <w:szCs w:val="20"/>
        </w:rPr>
        <w:t>networks</w:t>
      </w:r>
      <w:proofErr w:type="spellEnd"/>
      <w:r w:rsidRPr="00901C83">
        <w:rPr>
          <w:sz w:val="20"/>
          <w:szCs w:val="20"/>
        </w:rPr>
        <w:t xml:space="preserve"> (сверточная нейронная сеть) – тип нейронной сети глубокого обучения, которая может принимать на вход изображение и назначать важность различным аспектам/объектам на изображении и иметь возможность отличать одно от другого. Предварительная обработка, необходимая в </w:t>
      </w:r>
      <w:r w:rsidRPr="00901C83">
        <w:rPr>
          <w:sz w:val="20"/>
          <w:szCs w:val="20"/>
          <w:lang w:val="en-US"/>
        </w:rPr>
        <w:t>CNN</w:t>
      </w:r>
      <w:r w:rsidRPr="00901C83">
        <w:rPr>
          <w:sz w:val="20"/>
          <w:szCs w:val="20"/>
        </w:rPr>
        <w:t xml:space="preserve">, намного ниже по сравнению с другими алгоритмами классификации. </w:t>
      </w:r>
      <w:r w:rsidR="006600A0" w:rsidRPr="00901C83">
        <w:rPr>
          <w:sz w:val="20"/>
          <w:szCs w:val="20"/>
        </w:rPr>
        <w:t>Они применяются в распознавании изображений и видео, рекомендательных системах [1</w:t>
      </w:r>
      <w:r w:rsidR="00345D41" w:rsidRPr="00901C83">
        <w:rPr>
          <w:sz w:val="20"/>
          <w:szCs w:val="20"/>
        </w:rPr>
        <w:t>3</w:t>
      </w:r>
      <w:r w:rsidR="006600A0" w:rsidRPr="00901C83">
        <w:rPr>
          <w:sz w:val="20"/>
          <w:szCs w:val="20"/>
        </w:rPr>
        <w:t>] классификации изображений, сегментации изображений, анализе медицинских изображений, обработке естественного языка [1</w:t>
      </w:r>
      <w:r w:rsidR="00345D41" w:rsidRPr="00901C83">
        <w:rPr>
          <w:sz w:val="20"/>
          <w:szCs w:val="20"/>
        </w:rPr>
        <w:t>4</w:t>
      </w:r>
      <w:r w:rsidR="006600A0" w:rsidRPr="00901C83">
        <w:rPr>
          <w:sz w:val="20"/>
          <w:szCs w:val="20"/>
        </w:rPr>
        <w:t>], интерфейсах мозг-компьютер [1</w:t>
      </w:r>
      <w:r w:rsidR="00345D41" w:rsidRPr="00901C83">
        <w:rPr>
          <w:sz w:val="20"/>
          <w:szCs w:val="20"/>
        </w:rPr>
        <w:t>5</w:t>
      </w:r>
      <w:r w:rsidR="006600A0" w:rsidRPr="00901C83">
        <w:rPr>
          <w:sz w:val="20"/>
          <w:szCs w:val="20"/>
        </w:rPr>
        <w:t>] и финансовых временных рядах [1</w:t>
      </w:r>
      <w:r w:rsidR="00345D41" w:rsidRPr="00901C83">
        <w:rPr>
          <w:sz w:val="20"/>
          <w:szCs w:val="20"/>
        </w:rPr>
        <w:t>6</w:t>
      </w:r>
      <w:r w:rsidR="006600A0" w:rsidRPr="00901C83">
        <w:rPr>
          <w:sz w:val="20"/>
          <w:szCs w:val="20"/>
        </w:rPr>
        <w:t>].</w:t>
      </w:r>
    </w:p>
    <w:p w14:paraId="7A622715" w14:textId="16D90372" w:rsidR="00DB1F3B" w:rsidRPr="00901C83" w:rsidRDefault="005411DB" w:rsidP="00901C83">
      <w:pPr>
        <w:spacing w:after="0" w:line="240" w:lineRule="auto"/>
        <w:ind w:firstLine="709"/>
        <w:jc w:val="both"/>
        <w:rPr>
          <w:sz w:val="20"/>
          <w:szCs w:val="20"/>
        </w:rPr>
      </w:pPr>
      <w:r w:rsidRPr="00901C83">
        <w:rPr>
          <w:sz w:val="20"/>
          <w:szCs w:val="20"/>
        </w:rPr>
        <w:t>Процесс оптимизации функции F(w) называют обучением сети. Стохастический градиентный спуск (SGD) и его варианты часто используются для обучения сверточных сетей [1</w:t>
      </w:r>
      <w:r w:rsidR="00345D41" w:rsidRPr="00901C83">
        <w:rPr>
          <w:sz w:val="20"/>
          <w:szCs w:val="20"/>
        </w:rPr>
        <w:t>7</w:t>
      </w:r>
      <w:r w:rsidRPr="00901C83">
        <w:rPr>
          <w:sz w:val="20"/>
          <w:szCs w:val="20"/>
        </w:rPr>
        <w:t>]. Эти методы минимизируют целевую функцию F, итеративно выполняя шаги в форме:</w:t>
      </w:r>
    </w:p>
    <w:p w14:paraId="4F08207B" w14:textId="5F0529FD" w:rsidR="00DB1F3B" w:rsidRPr="00901C83" w:rsidRDefault="00E67385" w:rsidP="00DB1F3B">
      <w:pPr>
        <w:spacing w:after="0" w:line="240" w:lineRule="auto"/>
        <w:jc w:val="both"/>
        <w:rPr>
          <w:sz w:val="20"/>
          <w:szCs w:val="20"/>
        </w:rPr>
      </w:pPr>
      <m:oMathPara>
        <m:oMathParaPr>
          <m:jc m:val="right"/>
        </m:oMathParaPr>
        <m:oMath>
          <m:sSub>
            <m:sSubPr>
              <m:ctrlPr>
                <w:rPr>
                  <w:rFonts w:ascii="Cambria Math" w:hAnsi="Cambria Math"/>
                  <w:i/>
                  <w:sz w:val="20"/>
                  <w:szCs w:val="20"/>
                  <w:lang w:val="en-US"/>
                </w:rPr>
              </m:ctrlPr>
            </m:sSubPr>
            <m:e>
              <m:r>
                <m:rPr>
                  <m:sty m:val="p"/>
                </m:rPr>
                <w:rPr>
                  <w:rFonts w:ascii="Cambria Math" w:hAnsi="Cambria Math"/>
                  <w:sz w:val="20"/>
                  <w:szCs w:val="20"/>
                  <w:lang w:val="en-US"/>
                </w:rPr>
                <m:t>w</m:t>
              </m:r>
            </m:e>
            <m:sub>
              <m:r>
                <w:rPr>
                  <w:rFonts w:ascii="Cambria Math" w:hAnsi="Cambria Math"/>
                  <w:sz w:val="20"/>
                  <w:szCs w:val="20"/>
                  <w:lang w:val="en-US"/>
                </w:rPr>
                <m:t>t</m:t>
              </m:r>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t</m:t>
              </m:r>
            </m:sub>
          </m:sSub>
          <m:r>
            <w:rPr>
              <w:rFonts w:ascii="Cambria Math" w:hAnsi="Cambria Math"/>
              <w:sz w:val="20"/>
              <w:szCs w:val="20"/>
            </w:rPr>
            <m:t xml:space="preserve"> – </m:t>
          </m:r>
          <m:r>
            <w:rPr>
              <w:rFonts w:ascii="Cambria Math" w:hAnsi="Cambria Math"/>
              <w:sz w:val="20"/>
              <w:szCs w:val="20"/>
              <w:lang w:val="en-US"/>
            </w:rPr>
            <m:t>η</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rPr>
                    <m:t>1</m:t>
                  </m:r>
                </m:num>
                <m:den>
                  <m:d>
                    <m:dPr>
                      <m:begChr m:val="|"/>
                      <m:endChr m:val="|"/>
                      <m:ctrlPr>
                        <w:rPr>
                          <w:rFonts w:ascii="Cambria Math" w:hAnsi="Cambria Math"/>
                          <w:i/>
                          <w:sz w:val="20"/>
                          <w:szCs w:val="20"/>
                          <w:lang w:val="en-US"/>
                        </w:rPr>
                      </m:ctrlPr>
                    </m:dPr>
                    <m:e>
                      <m:r>
                        <w:rPr>
                          <w:rFonts w:ascii="Cambria Math" w:hAnsi="Cambria Math"/>
                          <w:sz w:val="20"/>
                          <w:szCs w:val="20"/>
                          <w:lang w:val="en-US"/>
                        </w:rPr>
                        <m:t>B</m:t>
                      </m:r>
                    </m:e>
                  </m:d>
                </m:den>
              </m:f>
              <m:nary>
                <m:naryPr>
                  <m:chr m:val="∑"/>
                  <m:limLoc m:val="undOvr"/>
                  <m:ctrlPr>
                    <w:rPr>
                      <w:rFonts w:ascii="Cambria Math" w:hAnsi="Cambria Math"/>
                      <w:i/>
                      <w:sz w:val="20"/>
                      <w:szCs w:val="20"/>
                      <w:lang w:val="en-US"/>
                    </w:rPr>
                  </m:ctrlPr>
                </m:naryPr>
                <m:sub>
                  <m:r>
                    <w:rPr>
                      <w:rFonts w:ascii="Cambria Math" w:hAnsi="Cambria Math"/>
                      <w:sz w:val="20"/>
                      <w:szCs w:val="20"/>
                      <w:lang w:val="en-US"/>
                    </w:rPr>
                    <m:t>x</m:t>
                  </m:r>
                  <m:r>
                    <w:rPr>
                      <w:rFonts w:ascii="Cambria Math" w:hAnsi="Cambria Math"/>
                      <w:sz w:val="20"/>
                      <w:szCs w:val="20"/>
                    </w:rPr>
                    <m:t>∈</m:t>
                  </m:r>
                  <m:r>
                    <w:rPr>
                      <w:rFonts w:ascii="Cambria Math" w:hAnsi="Cambria Math"/>
                      <w:sz w:val="20"/>
                      <w:szCs w:val="20"/>
                      <w:lang w:val="en-US"/>
                    </w:rPr>
                    <m:t>B</m:t>
                  </m:r>
                </m:sub>
                <m:sup/>
                <m:e>
                  <m:r>
                    <m:rPr>
                      <m:sty m:val="p"/>
                    </m:rPr>
                    <w:rPr>
                      <w:rFonts w:ascii="Cambria Math" w:hAnsi="Cambria Math"/>
                      <w:sz w:val="20"/>
                      <w:szCs w:val="20"/>
                    </w:rPr>
                    <m:t>∇</m:t>
                  </m:r>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r>
                        <w:rPr>
                          <w:rFonts w:ascii="Cambria Math" w:hAnsi="Cambria Math"/>
                          <w:sz w:val="20"/>
                          <w:szCs w:val="20"/>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t</m:t>
                          </m:r>
                        </m:sub>
                      </m:sSub>
                    </m:e>
                  </m:d>
                </m:e>
              </m:nary>
            </m:e>
          </m:d>
          <m:r>
            <w:rPr>
              <w:rFonts w:ascii="Cambria Math" w:hAnsi="Cambria Math"/>
              <w:sz w:val="20"/>
              <w:szCs w:val="20"/>
            </w:rPr>
            <m:t xml:space="preserve">                                                        </m:t>
          </m:r>
          <m:r>
            <m:rPr>
              <m:nor/>
            </m:rPr>
            <w:rPr>
              <w:sz w:val="20"/>
              <w:szCs w:val="20"/>
            </w:rPr>
            <m:t>(1)</m:t>
          </m:r>
        </m:oMath>
      </m:oMathPara>
    </w:p>
    <w:p w14:paraId="6EA32AF5" w14:textId="3BBF634E" w:rsidR="005411DB" w:rsidRPr="00901C83" w:rsidRDefault="005411DB" w:rsidP="00901C83">
      <w:pPr>
        <w:spacing w:after="0" w:line="240" w:lineRule="auto"/>
        <w:ind w:firstLine="709"/>
        <w:jc w:val="both"/>
        <w:rPr>
          <w:sz w:val="20"/>
          <w:szCs w:val="20"/>
        </w:rPr>
      </w:pPr>
      <w:r w:rsidRPr="00901C83">
        <w:rPr>
          <w:sz w:val="20"/>
          <w:szCs w:val="20"/>
        </w:rPr>
        <w:t xml:space="preserve">где </w:t>
      </w:r>
      <w:r w:rsidRPr="00901C83">
        <w:rPr>
          <w:sz w:val="20"/>
          <w:szCs w:val="20"/>
          <w:lang w:val="en-US"/>
        </w:rPr>
        <w:t>B</w:t>
      </w:r>
      <w:r w:rsidRPr="00901C83">
        <w:rPr>
          <w:sz w:val="20"/>
          <w:szCs w:val="20"/>
        </w:rPr>
        <w:t xml:space="preserve"> – пакет (</w:t>
      </w:r>
      <w:r w:rsidRPr="00901C83">
        <w:rPr>
          <w:sz w:val="20"/>
          <w:szCs w:val="20"/>
          <w:lang w:val="en-US"/>
        </w:rPr>
        <w:t>batch</w:t>
      </w:r>
      <w:r w:rsidRPr="00901C83">
        <w:rPr>
          <w:sz w:val="20"/>
          <w:szCs w:val="20"/>
        </w:rPr>
        <w:t xml:space="preserve">), отобранный из </w:t>
      </w:r>
      <w:r w:rsidRPr="00901C83">
        <w:rPr>
          <w:sz w:val="20"/>
          <w:szCs w:val="20"/>
          <w:lang w:val="en-US"/>
        </w:rPr>
        <w:t>X</w:t>
      </w:r>
      <w:r w:rsidRPr="00901C83">
        <w:rPr>
          <w:sz w:val="20"/>
          <w:szCs w:val="20"/>
        </w:rPr>
        <w:t>;</w:t>
      </w:r>
    </w:p>
    <w:p w14:paraId="2ACE80FC" w14:textId="77777777" w:rsidR="005411DB" w:rsidRPr="00901C83" w:rsidRDefault="005411DB" w:rsidP="00901C83">
      <w:pPr>
        <w:spacing w:after="0" w:line="240" w:lineRule="auto"/>
        <w:ind w:firstLine="993"/>
        <w:jc w:val="both"/>
        <w:rPr>
          <w:sz w:val="20"/>
          <w:szCs w:val="20"/>
        </w:rPr>
      </w:pPr>
      <w:r w:rsidRPr="00901C83">
        <w:rPr>
          <w:sz w:val="20"/>
          <w:szCs w:val="20"/>
        </w:rPr>
        <w:t>|</w:t>
      </w:r>
      <w:r w:rsidRPr="00901C83">
        <w:rPr>
          <w:sz w:val="20"/>
          <w:szCs w:val="20"/>
          <w:lang w:val="en-US"/>
        </w:rPr>
        <w:t>B</w:t>
      </w:r>
      <w:r w:rsidRPr="00901C83">
        <w:rPr>
          <w:sz w:val="20"/>
          <w:szCs w:val="20"/>
        </w:rPr>
        <w:t xml:space="preserve">| — размер пакета; </w:t>
      </w:r>
    </w:p>
    <w:p w14:paraId="0E25B398" w14:textId="77777777" w:rsidR="005411DB" w:rsidRPr="00901C83" w:rsidRDefault="005411DB" w:rsidP="00901C83">
      <w:pPr>
        <w:spacing w:after="0" w:line="240" w:lineRule="auto"/>
        <w:ind w:firstLine="993"/>
        <w:jc w:val="both"/>
        <w:rPr>
          <w:sz w:val="20"/>
          <w:szCs w:val="20"/>
        </w:rPr>
      </w:pPr>
      <w:r w:rsidRPr="00901C83">
        <w:rPr>
          <w:sz w:val="20"/>
          <w:szCs w:val="20"/>
          <w:lang w:val="en-US"/>
        </w:rPr>
        <w:t>η</w:t>
      </w:r>
      <w:r w:rsidRPr="00901C83">
        <w:rPr>
          <w:sz w:val="20"/>
          <w:szCs w:val="20"/>
        </w:rPr>
        <w:t xml:space="preserve"> — скорость обучения; </w:t>
      </w:r>
    </w:p>
    <w:p w14:paraId="357E06EE" w14:textId="77777777" w:rsidR="005411DB" w:rsidRPr="00901C83" w:rsidRDefault="005411DB" w:rsidP="00901C83">
      <w:pPr>
        <w:spacing w:after="0" w:line="240" w:lineRule="auto"/>
        <w:ind w:firstLine="993"/>
        <w:jc w:val="both"/>
        <w:rPr>
          <w:sz w:val="20"/>
          <w:szCs w:val="20"/>
        </w:rPr>
      </w:pPr>
      <w:r w:rsidRPr="00901C83">
        <w:rPr>
          <w:sz w:val="20"/>
          <w:szCs w:val="20"/>
          <w:lang w:val="en-US"/>
        </w:rPr>
        <w:t>t</w:t>
      </w:r>
      <w:r w:rsidRPr="00901C83">
        <w:rPr>
          <w:sz w:val="20"/>
          <w:szCs w:val="20"/>
        </w:rPr>
        <w:t xml:space="preserve"> — индекс итерации. </w:t>
      </w:r>
    </w:p>
    <w:p w14:paraId="50AD17DD" w14:textId="3996E34B" w:rsidR="005411DB" w:rsidRPr="00901C83" w:rsidRDefault="005411DB" w:rsidP="00901C83">
      <w:pPr>
        <w:spacing w:after="0" w:line="240" w:lineRule="auto"/>
        <w:ind w:firstLine="709"/>
        <w:jc w:val="both"/>
        <w:rPr>
          <w:rFonts w:eastAsiaTheme="minorEastAsia"/>
          <w:sz w:val="20"/>
          <w:szCs w:val="20"/>
        </w:rPr>
      </w:pPr>
      <w:r w:rsidRPr="00901C83">
        <w:rPr>
          <w:sz w:val="20"/>
          <w:szCs w:val="20"/>
        </w:rPr>
        <w:t xml:space="preserve">Эти методы можно интерпретировать как градиентный спуск с использованием зашумленных градиентов, которые часто называют мини-пакетными градиентами спусками с заданным размером. </w:t>
      </w:r>
      <w:r w:rsidRPr="00901C83">
        <w:rPr>
          <w:sz w:val="20"/>
          <w:szCs w:val="20"/>
          <w:lang w:val="en-US"/>
        </w:rPr>
        <w:t>SGD</w:t>
      </w:r>
      <w:r w:rsidRPr="00901C83">
        <w:rPr>
          <w:sz w:val="20"/>
          <w:szCs w:val="20"/>
        </w:rPr>
        <w:t xml:space="preserve"> и его варианты используются в мелкосерийном режиме, где</w:t>
      </w:r>
      <m:oMath>
        <m:d>
          <m:dPr>
            <m:begChr m:val="|"/>
            <m:endChr m:val="|"/>
            <m:ctrlPr>
              <w:rPr>
                <w:rFonts w:ascii="Cambria Math" w:hAnsi="Cambria Math"/>
                <w:i/>
                <w:sz w:val="20"/>
                <w:szCs w:val="20"/>
                <w:lang w:val="en-US"/>
              </w:rPr>
            </m:ctrlPr>
          </m:dPr>
          <m:e>
            <m:r>
              <w:rPr>
                <w:rFonts w:ascii="Cambria Math" w:hAnsi="Cambria Math"/>
                <w:sz w:val="20"/>
                <w:szCs w:val="20"/>
                <w:lang w:val="en-US"/>
              </w:rPr>
              <m:t>B</m:t>
            </m:r>
          </m:e>
        </m:d>
        <m:r>
          <w:rPr>
            <w:rFonts w:ascii="Cambria Math" w:hAnsi="Cambria Math"/>
            <w:sz w:val="20"/>
            <w:szCs w:val="20"/>
          </w:rPr>
          <m:t xml:space="preserve">∈ {16, 32...,512} </m:t>
        </m:r>
      </m:oMath>
      <w:r w:rsidRPr="00901C83">
        <w:rPr>
          <w:rFonts w:eastAsiaTheme="minorEastAsia"/>
          <w:sz w:val="20"/>
          <w:szCs w:val="20"/>
        </w:rPr>
        <w:t>[8-10, 1</w:t>
      </w:r>
      <w:r w:rsidR="00345D41" w:rsidRPr="00901C83">
        <w:rPr>
          <w:rFonts w:eastAsiaTheme="minorEastAsia"/>
          <w:sz w:val="20"/>
          <w:szCs w:val="20"/>
        </w:rPr>
        <w:t>8</w:t>
      </w:r>
      <w:r w:rsidRPr="00901C83">
        <w:rPr>
          <w:rFonts w:eastAsiaTheme="minorEastAsia"/>
          <w:sz w:val="20"/>
          <w:szCs w:val="20"/>
        </w:rPr>
        <w:t>]</w:t>
      </w:r>
      <w:r w:rsidR="004926D5" w:rsidRPr="00901C83">
        <w:rPr>
          <w:rFonts w:eastAsiaTheme="minorEastAsia"/>
          <w:sz w:val="20"/>
          <w:szCs w:val="20"/>
        </w:rPr>
        <w:t>.</w:t>
      </w:r>
    </w:p>
    <w:p w14:paraId="01D941B1" w14:textId="4141C7F4" w:rsidR="00170E09" w:rsidRPr="00901C83" w:rsidRDefault="00170E09" w:rsidP="00901C83">
      <w:pPr>
        <w:spacing w:after="0" w:line="240" w:lineRule="auto"/>
        <w:ind w:firstLine="709"/>
        <w:jc w:val="both"/>
        <w:rPr>
          <w:sz w:val="20"/>
          <w:szCs w:val="20"/>
        </w:rPr>
      </w:pPr>
      <w:r w:rsidRPr="00901C83">
        <w:rPr>
          <w:noProof/>
          <w:sz w:val="20"/>
          <w:szCs w:val="20"/>
        </w:rPr>
        <w:t xml:space="preserve">Согластно исследованию [17] влияние размера пакета на точность распознавания свёрточной нейронной сети на примере датасета MNIST имеет решающее значение (рис. 2) и состовляет 1024 семпла, что примерно равно 10% об общего размера обучающей выборки. </w:t>
      </w:r>
    </w:p>
    <w:p w14:paraId="06B9D907" w14:textId="77777777" w:rsidR="00170E09" w:rsidRPr="00901C83" w:rsidRDefault="00170E09" w:rsidP="00170E09">
      <w:pPr>
        <w:spacing w:after="0" w:line="240" w:lineRule="auto"/>
        <w:jc w:val="center"/>
        <w:rPr>
          <w:sz w:val="20"/>
          <w:szCs w:val="20"/>
        </w:rPr>
      </w:pPr>
      <w:r w:rsidRPr="00901C83">
        <w:rPr>
          <w:noProof/>
          <w:sz w:val="20"/>
          <w:szCs w:val="20"/>
        </w:rPr>
        <w:lastRenderedPageBreak/>
        <w:drawing>
          <wp:inline distT="0" distB="0" distL="0" distR="0" wp14:anchorId="5F0899D5" wp14:editId="680267E4">
            <wp:extent cx="5940425" cy="227203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272030"/>
                    </a:xfrm>
                    <a:prstGeom prst="rect">
                      <a:avLst/>
                    </a:prstGeom>
                    <a:noFill/>
                    <a:ln>
                      <a:noFill/>
                    </a:ln>
                  </pic:spPr>
                </pic:pic>
              </a:graphicData>
            </a:graphic>
          </wp:inline>
        </w:drawing>
      </w:r>
    </w:p>
    <w:p w14:paraId="22C79E17" w14:textId="2DF31108" w:rsidR="00170E09" w:rsidRPr="00901C83" w:rsidRDefault="00170E09" w:rsidP="00170E09">
      <w:pPr>
        <w:spacing w:after="0" w:line="240" w:lineRule="auto"/>
        <w:jc w:val="center"/>
        <w:rPr>
          <w:sz w:val="20"/>
          <w:szCs w:val="20"/>
        </w:rPr>
      </w:pPr>
      <w:r w:rsidRPr="00901C83">
        <w:rPr>
          <w:sz w:val="20"/>
          <w:szCs w:val="20"/>
        </w:rPr>
        <w:t xml:space="preserve">Рис. 2. Точность прогнозирования обученной </w:t>
      </w:r>
      <w:r w:rsidRPr="00901C83">
        <w:rPr>
          <w:sz w:val="20"/>
          <w:szCs w:val="20"/>
          <w:lang w:val="en-US"/>
        </w:rPr>
        <w:t>CNN</w:t>
      </w:r>
      <w:r w:rsidRPr="00901C83">
        <w:rPr>
          <w:sz w:val="20"/>
          <w:szCs w:val="20"/>
        </w:rPr>
        <w:t xml:space="preserve"> на наборе данных </w:t>
      </w:r>
      <w:r w:rsidRPr="00901C83">
        <w:rPr>
          <w:sz w:val="20"/>
          <w:szCs w:val="20"/>
          <w:lang w:val="en-US"/>
        </w:rPr>
        <w:t>MNIST</w:t>
      </w:r>
      <w:r w:rsidRPr="00901C83">
        <w:rPr>
          <w:sz w:val="20"/>
          <w:szCs w:val="20"/>
        </w:rPr>
        <w:t xml:space="preserve"> при различном размере пакета</w:t>
      </w:r>
    </w:p>
    <w:p w14:paraId="11FED0C5" w14:textId="32A69F2E" w:rsidR="002F3905" w:rsidRPr="00901C83" w:rsidRDefault="007E3DB0" w:rsidP="007E3DB0">
      <w:pPr>
        <w:spacing w:after="0" w:line="240" w:lineRule="auto"/>
        <w:jc w:val="center"/>
        <w:rPr>
          <w:sz w:val="20"/>
          <w:szCs w:val="20"/>
          <w:lang w:val="en-US"/>
        </w:rPr>
      </w:pPr>
      <w:r w:rsidRPr="00901C83">
        <w:rPr>
          <w:sz w:val="20"/>
          <w:szCs w:val="20"/>
          <w:lang w:val="en-US"/>
        </w:rPr>
        <w:t>Fig. 2. Prediction accuracy of a trained CNN on the MNIST dataset for different batch sizes</w:t>
      </w:r>
    </w:p>
    <w:p w14:paraId="3C57FECB" w14:textId="141CB29A" w:rsidR="00DB1F3B" w:rsidRPr="00901C83" w:rsidRDefault="002F3905" w:rsidP="002F3905">
      <w:pPr>
        <w:spacing w:after="0" w:line="240" w:lineRule="auto"/>
        <w:jc w:val="right"/>
        <w:rPr>
          <w:sz w:val="20"/>
          <w:szCs w:val="20"/>
        </w:rPr>
      </w:pPr>
      <w:r w:rsidRPr="00901C83">
        <w:rPr>
          <w:sz w:val="20"/>
          <w:szCs w:val="20"/>
        </w:rPr>
        <w:t>Источник: [17]</w:t>
      </w:r>
    </w:p>
    <w:p w14:paraId="4760AABB" w14:textId="77777777" w:rsidR="002F3905" w:rsidRPr="00901C83" w:rsidRDefault="002F3905" w:rsidP="002F3905">
      <w:pPr>
        <w:spacing w:after="0" w:line="240" w:lineRule="auto"/>
        <w:jc w:val="right"/>
        <w:rPr>
          <w:sz w:val="20"/>
          <w:szCs w:val="20"/>
        </w:rPr>
      </w:pPr>
    </w:p>
    <w:p w14:paraId="31AD3EDD" w14:textId="77777777" w:rsidR="00607CFE" w:rsidRDefault="00607CFE" w:rsidP="00901C83">
      <w:pPr>
        <w:spacing w:after="0" w:line="240" w:lineRule="auto"/>
        <w:ind w:firstLine="709"/>
        <w:jc w:val="both"/>
        <w:rPr>
          <w:i/>
          <w:iCs/>
          <w:sz w:val="20"/>
          <w:szCs w:val="20"/>
        </w:rPr>
      </w:pPr>
    </w:p>
    <w:p w14:paraId="738F0F44" w14:textId="77777777" w:rsidR="00607CFE" w:rsidRDefault="00607CFE" w:rsidP="00901C83">
      <w:pPr>
        <w:spacing w:after="0" w:line="240" w:lineRule="auto"/>
        <w:ind w:firstLine="709"/>
        <w:jc w:val="both"/>
        <w:rPr>
          <w:i/>
          <w:iCs/>
          <w:sz w:val="20"/>
          <w:szCs w:val="20"/>
        </w:rPr>
      </w:pPr>
    </w:p>
    <w:p w14:paraId="251EC824" w14:textId="5E5164A6" w:rsidR="00C96FBB" w:rsidRPr="00901C83" w:rsidRDefault="00C96FBB" w:rsidP="00901C83">
      <w:pPr>
        <w:spacing w:after="0" w:line="240" w:lineRule="auto"/>
        <w:ind w:firstLine="709"/>
        <w:jc w:val="both"/>
        <w:rPr>
          <w:i/>
          <w:iCs/>
          <w:sz w:val="20"/>
          <w:szCs w:val="20"/>
        </w:rPr>
      </w:pPr>
      <w:r w:rsidRPr="00901C83">
        <w:rPr>
          <w:i/>
          <w:iCs/>
          <w:sz w:val="20"/>
          <w:szCs w:val="20"/>
        </w:rPr>
        <w:t xml:space="preserve">Оптимальный размер пакета при обучении </w:t>
      </w:r>
      <w:r w:rsidRPr="00901C83">
        <w:rPr>
          <w:i/>
          <w:iCs/>
          <w:sz w:val="20"/>
          <w:szCs w:val="20"/>
          <w:lang w:val="en-US"/>
        </w:rPr>
        <w:t>deep</w:t>
      </w:r>
      <w:r w:rsidRPr="00901C83">
        <w:rPr>
          <w:i/>
          <w:iCs/>
          <w:sz w:val="20"/>
          <w:szCs w:val="20"/>
        </w:rPr>
        <w:t xml:space="preserve"> </w:t>
      </w:r>
      <w:r w:rsidRPr="00901C83">
        <w:rPr>
          <w:i/>
          <w:iCs/>
          <w:sz w:val="20"/>
          <w:szCs w:val="20"/>
          <w:lang w:val="en-US"/>
        </w:rPr>
        <w:t>neural</w:t>
      </w:r>
      <w:r w:rsidRPr="00901C83">
        <w:rPr>
          <w:i/>
          <w:iCs/>
          <w:sz w:val="20"/>
          <w:szCs w:val="20"/>
        </w:rPr>
        <w:t xml:space="preserve"> </w:t>
      </w:r>
      <w:r w:rsidRPr="00901C83">
        <w:rPr>
          <w:i/>
          <w:iCs/>
          <w:sz w:val="20"/>
          <w:szCs w:val="20"/>
          <w:lang w:val="en-US"/>
        </w:rPr>
        <w:t>networks</w:t>
      </w:r>
      <w:r w:rsidRPr="00901C83">
        <w:rPr>
          <w:i/>
          <w:iCs/>
          <w:sz w:val="20"/>
          <w:szCs w:val="20"/>
        </w:rPr>
        <w:t xml:space="preserve"> (</w:t>
      </w:r>
      <w:r w:rsidRPr="00901C83">
        <w:rPr>
          <w:i/>
          <w:iCs/>
          <w:sz w:val="20"/>
          <w:szCs w:val="20"/>
          <w:lang w:val="en-US"/>
        </w:rPr>
        <w:t>DNN</w:t>
      </w:r>
      <w:r w:rsidRPr="00901C83">
        <w:rPr>
          <w:i/>
          <w:iCs/>
          <w:sz w:val="20"/>
          <w:szCs w:val="20"/>
        </w:rPr>
        <w:t>)</w:t>
      </w:r>
    </w:p>
    <w:p w14:paraId="22973D50" w14:textId="0CC0B62A" w:rsidR="00EF5015" w:rsidRPr="00901C83" w:rsidRDefault="003E3466" w:rsidP="00901C83">
      <w:pPr>
        <w:spacing w:after="0" w:line="240" w:lineRule="auto"/>
        <w:ind w:firstLine="709"/>
        <w:jc w:val="both"/>
        <w:rPr>
          <w:sz w:val="20"/>
          <w:szCs w:val="20"/>
        </w:rPr>
      </w:pPr>
      <w:r w:rsidRPr="00901C83">
        <w:rPr>
          <w:sz w:val="20"/>
          <w:szCs w:val="20"/>
          <w:lang w:val="en-US"/>
        </w:rPr>
        <w:t>D</w:t>
      </w:r>
      <w:proofErr w:type="spellStart"/>
      <w:r w:rsidRPr="00901C83">
        <w:rPr>
          <w:sz w:val="20"/>
          <w:szCs w:val="20"/>
        </w:rPr>
        <w:t>eep</w:t>
      </w:r>
      <w:proofErr w:type="spellEnd"/>
      <w:r w:rsidRPr="00901C83">
        <w:rPr>
          <w:sz w:val="20"/>
          <w:szCs w:val="20"/>
        </w:rPr>
        <w:t xml:space="preserve"> </w:t>
      </w:r>
      <w:proofErr w:type="spellStart"/>
      <w:r w:rsidRPr="00901C83">
        <w:rPr>
          <w:sz w:val="20"/>
          <w:szCs w:val="20"/>
        </w:rPr>
        <w:t>neural</w:t>
      </w:r>
      <w:proofErr w:type="spellEnd"/>
      <w:r w:rsidRPr="00901C83">
        <w:rPr>
          <w:sz w:val="20"/>
          <w:szCs w:val="20"/>
        </w:rPr>
        <w:t xml:space="preserve"> </w:t>
      </w:r>
      <w:proofErr w:type="spellStart"/>
      <w:r w:rsidRPr="00901C83">
        <w:rPr>
          <w:sz w:val="20"/>
          <w:szCs w:val="20"/>
        </w:rPr>
        <w:t>networks</w:t>
      </w:r>
      <w:proofErr w:type="spellEnd"/>
      <w:r w:rsidRPr="00901C83">
        <w:rPr>
          <w:sz w:val="20"/>
          <w:szCs w:val="20"/>
        </w:rPr>
        <w:t xml:space="preserve"> (нейросеть глубокого обучения) – нейронная сеть содержащая не менее двух скрытых слоев. </w:t>
      </w:r>
      <w:r w:rsidR="00EF5015" w:rsidRPr="00901C83">
        <w:rPr>
          <w:sz w:val="20"/>
          <w:szCs w:val="20"/>
        </w:rPr>
        <w:t>Обучение глубоких нейронных сетей с помощью стохастического градиентного спуска или его вариантов требует тщательного выбора как скорости обучения, так и размера пакета. В то время как меньшие размеры пакетов обычно сходятся за меньшее количество эпох обучения, большие размеры пакетов обеспечивают больший параллелизм и, следовательно, лучшую вычислительную эффективность.</w:t>
      </w:r>
    </w:p>
    <w:p w14:paraId="10011E5B" w14:textId="58A63639" w:rsidR="00DB1F3B" w:rsidRPr="00901C83" w:rsidRDefault="00EF5015" w:rsidP="00901C83">
      <w:pPr>
        <w:spacing w:after="0" w:line="240" w:lineRule="auto"/>
        <w:ind w:firstLine="709"/>
        <w:jc w:val="both"/>
        <w:rPr>
          <w:sz w:val="20"/>
          <w:szCs w:val="20"/>
        </w:rPr>
      </w:pPr>
      <w:r w:rsidRPr="00901C83">
        <w:rPr>
          <w:sz w:val="20"/>
          <w:szCs w:val="20"/>
        </w:rPr>
        <w:t xml:space="preserve">Стохастический градиентный спуск (SGD) и его варианты являются наиболее широко используемыми методами обучения </w:t>
      </w:r>
      <w:r w:rsidR="003E3466" w:rsidRPr="00901C83">
        <w:rPr>
          <w:sz w:val="20"/>
          <w:szCs w:val="20"/>
          <w:lang w:val="en-US"/>
        </w:rPr>
        <w:t>DNN</w:t>
      </w:r>
      <w:r w:rsidRPr="00901C83">
        <w:rPr>
          <w:sz w:val="20"/>
          <w:szCs w:val="20"/>
        </w:rPr>
        <w:t xml:space="preserve">. </w:t>
      </w:r>
      <w:r w:rsidR="003E3466" w:rsidRPr="00901C83">
        <w:rPr>
          <w:sz w:val="20"/>
          <w:szCs w:val="20"/>
        </w:rPr>
        <w:t>Этот тип</w:t>
      </w:r>
      <w:r w:rsidRPr="00901C83">
        <w:rPr>
          <w:sz w:val="20"/>
          <w:szCs w:val="20"/>
        </w:rPr>
        <w:t xml:space="preserve"> сет</w:t>
      </w:r>
      <w:r w:rsidR="003E3466" w:rsidRPr="00901C83">
        <w:rPr>
          <w:sz w:val="20"/>
          <w:szCs w:val="20"/>
        </w:rPr>
        <w:t>ей</w:t>
      </w:r>
      <w:r w:rsidRPr="00901C83">
        <w:rPr>
          <w:sz w:val="20"/>
          <w:szCs w:val="20"/>
        </w:rPr>
        <w:t xml:space="preserve"> име</w:t>
      </w:r>
      <w:r w:rsidR="003E3466" w:rsidRPr="00901C83">
        <w:rPr>
          <w:sz w:val="20"/>
          <w:szCs w:val="20"/>
        </w:rPr>
        <w:t>ет</w:t>
      </w:r>
      <w:r w:rsidRPr="00901C83">
        <w:rPr>
          <w:sz w:val="20"/>
          <w:szCs w:val="20"/>
        </w:rPr>
        <w:t xml:space="preserve"> большой размер, и процесс обучения требует больших объемов данных. Поэтому</w:t>
      </w:r>
      <w:r w:rsidR="003E3466" w:rsidRPr="00901C83">
        <w:rPr>
          <w:sz w:val="20"/>
          <w:szCs w:val="20"/>
        </w:rPr>
        <w:t xml:space="preserve"> при</w:t>
      </w:r>
      <w:r w:rsidRPr="00901C83">
        <w:rPr>
          <w:sz w:val="20"/>
          <w:szCs w:val="20"/>
        </w:rPr>
        <w:t xml:space="preserve"> реализации обучающую выборку </w:t>
      </w:r>
      <w:r w:rsidR="003E3466" w:rsidRPr="00901C83">
        <w:rPr>
          <w:sz w:val="20"/>
          <w:szCs w:val="20"/>
        </w:rPr>
        <w:t xml:space="preserve">обычно делят </w:t>
      </w:r>
      <w:r w:rsidRPr="00901C83">
        <w:rPr>
          <w:sz w:val="20"/>
          <w:szCs w:val="20"/>
        </w:rPr>
        <w:t>серию пакетов некоторого фиксированного размера</w:t>
      </w:r>
      <w:r w:rsidR="003E3466" w:rsidRPr="00901C83">
        <w:rPr>
          <w:sz w:val="20"/>
          <w:szCs w:val="20"/>
        </w:rPr>
        <w:t xml:space="preserve">, меньшего чем размер обучающей выборки и большей чем </w:t>
      </w:r>
      <w:r w:rsidR="004926D5" w:rsidRPr="00901C83">
        <w:rPr>
          <w:sz w:val="20"/>
          <w:szCs w:val="20"/>
        </w:rPr>
        <w:t>один</w:t>
      </w:r>
      <w:r w:rsidR="003E3466" w:rsidRPr="00901C83">
        <w:rPr>
          <w:sz w:val="20"/>
          <w:szCs w:val="20"/>
        </w:rPr>
        <w:t xml:space="preserve"> [</w:t>
      </w:r>
      <w:r w:rsidR="00345D41" w:rsidRPr="00901C83">
        <w:rPr>
          <w:sz w:val="20"/>
          <w:szCs w:val="20"/>
        </w:rPr>
        <w:t>19</w:t>
      </w:r>
      <w:r w:rsidR="003E3466" w:rsidRPr="00901C83">
        <w:rPr>
          <w:sz w:val="20"/>
          <w:szCs w:val="20"/>
        </w:rPr>
        <w:t>]</w:t>
      </w:r>
      <w:r w:rsidRPr="00901C83">
        <w:rPr>
          <w:sz w:val="20"/>
          <w:szCs w:val="20"/>
        </w:rPr>
        <w:t xml:space="preserve">. </w:t>
      </w:r>
    </w:p>
    <w:p w14:paraId="1FA84EFC" w14:textId="16EAEFCB" w:rsidR="003E3466" w:rsidRPr="00901C83" w:rsidRDefault="003E3466" w:rsidP="00901C83">
      <w:pPr>
        <w:spacing w:after="0" w:line="240" w:lineRule="auto"/>
        <w:ind w:firstLine="709"/>
        <w:jc w:val="both"/>
        <w:rPr>
          <w:sz w:val="20"/>
          <w:szCs w:val="20"/>
        </w:rPr>
      </w:pPr>
    </w:p>
    <w:p w14:paraId="22A6E1DB" w14:textId="3C984B9A" w:rsidR="003E3466" w:rsidRPr="00901C83" w:rsidRDefault="003E3466" w:rsidP="00901C83">
      <w:pPr>
        <w:spacing w:after="0" w:line="240" w:lineRule="auto"/>
        <w:ind w:firstLine="709"/>
        <w:jc w:val="both"/>
        <w:rPr>
          <w:i/>
          <w:iCs/>
          <w:sz w:val="20"/>
          <w:szCs w:val="20"/>
        </w:rPr>
      </w:pPr>
      <w:r w:rsidRPr="00901C83">
        <w:rPr>
          <w:i/>
          <w:iCs/>
          <w:sz w:val="20"/>
          <w:szCs w:val="20"/>
        </w:rPr>
        <w:t xml:space="preserve">Оптимальный размер пакета при обучении </w:t>
      </w:r>
      <w:r w:rsidRPr="00901C83">
        <w:rPr>
          <w:i/>
          <w:iCs/>
          <w:sz w:val="20"/>
          <w:szCs w:val="20"/>
          <w:lang w:val="en-US"/>
        </w:rPr>
        <w:t>recurrent</w:t>
      </w:r>
      <w:r w:rsidRPr="00901C83">
        <w:rPr>
          <w:i/>
          <w:iCs/>
          <w:sz w:val="20"/>
          <w:szCs w:val="20"/>
        </w:rPr>
        <w:t xml:space="preserve"> </w:t>
      </w:r>
      <w:r w:rsidRPr="00901C83">
        <w:rPr>
          <w:i/>
          <w:iCs/>
          <w:sz w:val="20"/>
          <w:szCs w:val="20"/>
          <w:lang w:val="en-US"/>
        </w:rPr>
        <w:t>neural</w:t>
      </w:r>
      <w:r w:rsidRPr="00901C83">
        <w:rPr>
          <w:i/>
          <w:iCs/>
          <w:sz w:val="20"/>
          <w:szCs w:val="20"/>
        </w:rPr>
        <w:t xml:space="preserve"> </w:t>
      </w:r>
      <w:r w:rsidRPr="00901C83">
        <w:rPr>
          <w:i/>
          <w:iCs/>
          <w:sz w:val="20"/>
          <w:szCs w:val="20"/>
          <w:lang w:val="en-US"/>
        </w:rPr>
        <w:t>networks</w:t>
      </w:r>
      <w:r w:rsidRPr="00901C83">
        <w:rPr>
          <w:i/>
          <w:iCs/>
          <w:sz w:val="20"/>
          <w:szCs w:val="20"/>
        </w:rPr>
        <w:t xml:space="preserve"> (</w:t>
      </w:r>
      <w:r w:rsidRPr="00901C83">
        <w:rPr>
          <w:i/>
          <w:iCs/>
          <w:sz w:val="20"/>
          <w:szCs w:val="20"/>
          <w:lang w:val="en-US"/>
        </w:rPr>
        <w:t>RNN</w:t>
      </w:r>
      <w:r w:rsidRPr="00901C83">
        <w:rPr>
          <w:i/>
          <w:iCs/>
          <w:sz w:val="20"/>
          <w:szCs w:val="20"/>
        </w:rPr>
        <w:t>)</w:t>
      </w:r>
    </w:p>
    <w:p w14:paraId="4DFDF4D8" w14:textId="1754EFA6" w:rsidR="003E3466" w:rsidRPr="00901C83" w:rsidRDefault="003E3466" w:rsidP="00901C83">
      <w:pPr>
        <w:spacing w:after="0" w:line="240" w:lineRule="auto"/>
        <w:ind w:firstLine="709"/>
        <w:jc w:val="both"/>
        <w:rPr>
          <w:sz w:val="20"/>
          <w:szCs w:val="20"/>
        </w:rPr>
      </w:pPr>
      <w:r w:rsidRPr="00901C83">
        <w:rPr>
          <w:sz w:val="20"/>
          <w:szCs w:val="20"/>
          <w:lang w:val="en-US"/>
        </w:rPr>
        <w:t>R</w:t>
      </w:r>
      <w:proofErr w:type="spellStart"/>
      <w:r w:rsidRPr="00901C83">
        <w:rPr>
          <w:sz w:val="20"/>
          <w:szCs w:val="20"/>
        </w:rPr>
        <w:t>ecurrent</w:t>
      </w:r>
      <w:proofErr w:type="spellEnd"/>
      <w:r w:rsidRPr="00901C83">
        <w:rPr>
          <w:sz w:val="20"/>
          <w:szCs w:val="20"/>
        </w:rPr>
        <w:t xml:space="preserve"> </w:t>
      </w:r>
      <w:proofErr w:type="spellStart"/>
      <w:r w:rsidRPr="00901C83">
        <w:rPr>
          <w:sz w:val="20"/>
          <w:szCs w:val="20"/>
        </w:rPr>
        <w:t>neural</w:t>
      </w:r>
      <w:proofErr w:type="spellEnd"/>
      <w:r w:rsidRPr="00901C83">
        <w:rPr>
          <w:sz w:val="20"/>
          <w:szCs w:val="20"/>
        </w:rPr>
        <w:t xml:space="preserve"> </w:t>
      </w:r>
      <w:proofErr w:type="spellStart"/>
      <w:r w:rsidRPr="00901C83">
        <w:rPr>
          <w:sz w:val="20"/>
          <w:szCs w:val="20"/>
        </w:rPr>
        <w:t>networks</w:t>
      </w:r>
      <w:proofErr w:type="spellEnd"/>
      <w:r w:rsidRPr="00901C83">
        <w:rPr>
          <w:sz w:val="20"/>
          <w:szCs w:val="20"/>
        </w:rPr>
        <w:t xml:space="preserve"> (рекуррентные нейронные сети) –</w:t>
      </w:r>
      <w:r w:rsidR="00E94D70" w:rsidRPr="00901C83">
        <w:rPr>
          <w:sz w:val="20"/>
          <w:szCs w:val="20"/>
        </w:rPr>
        <w:t xml:space="preserve"> это тип искусственной нейронной сети, которая использует последовательные данные или данные временных рядов. Эти алгоритмы глубокого обучения обычно используются для порядковых или временных задач, таких как языковой перевод, обработка естественного языка, распознавание речи и субтитры к изображениям. Рекуррентные нейронные сети отличаются своей «памятью», поскольку они берут информацию из предыдущих входов, чтобы влиять на текущий ввод и вывод. В то время как традиционные глубокие нейронные сети предполагают, что входы и выходы независимы друг от друга, выходные данные рекуррентных нейронных сетей зависят от предшествующих элементов в последовательности.</w:t>
      </w:r>
    </w:p>
    <w:p w14:paraId="6FFE8123" w14:textId="00AC6232" w:rsidR="00345D41" w:rsidRPr="00901C83" w:rsidRDefault="00E94D70" w:rsidP="00901C83">
      <w:pPr>
        <w:spacing w:after="0" w:line="240" w:lineRule="auto"/>
        <w:ind w:firstLine="709"/>
        <w:jc w:val="both"/>
        <w:rPr>
          <w:sz w:val="20"/>
          <w:szCs w:val="20"/>
        </w:rPr>
      </w:pPr>
      <w:r w:rsidRPr="00901C83">
        <w:rPr>
          <w:sz w:val="20"/>
          <w:szCs w:val="20"/>
        </w:rPr>
        <w:t xml:space="preserve">Поскольку данный тип нейронных сетей отличается от нейросетей глубокого обучения наличием специальной «памяти», то вариант с пакетным градиентным спуском </w:t>
      </w:r>
      <w:r w:rsidR="00345D41" w:rsidRPr="00901C83">
        <w:rPr>
          <w:sz w:val="20"/>
          <w:szCs w:val="20"/>
        </w:rPr>
        <w:t xml:space="preserve">в этом случае потребует ещё более значительных вычислительных ресурсов. Поэтому на практике также применяют метод с мини-пакетным градиентным спуском. С точки зрения производительности и соотношения размера пакета к обучающей выборке было проведено исследование [20]. </w:t>
      </w:r>
    </w:p>
    <w:p w14:paraId="6F753783" w14:textId="7B7B05B1" w:rsidR="00345D41" w:rsidRPr="00901C83" w:rsidRDefault="00345D41" w:rsidP="00901C83">
      <w:pPr>
        <w:spacing w:after="0" w:line="240" w:lineRule="auto"/>
        <w:ind w:firstLine="709"/>
        <w:jc w:val="both"/>
        <w:rPr>
          <w:sz w:val="20"/>
          <w:szCs w:val="20"/>
        </w:rPr>
      </w:pPr>
      <w:r w:rsidRPr="00901C83">
        <w:rPr>
          <w:sz w:val="20"/>
          <w:szCs w:val="20"/>
        </w:rPr>
        <w:t>В этой статье была представлена эффективная реализация вычисления потерь и градиента RNN-T путем формулирования прямой и обратной рекурсии в матричной форме. Авторами были проведены эксперименты с различной длиной последовательностей и размерами пакетов на разных аппаратных архитектурах (CPU, GPU и TPU). Результаты тестов показывают, что при увеличении размера пакета с 1 до 32 можно повысить пропускную способность в 22,9 раза на GPU и в 3,2 раза на TPU. Кроме того, при размере пакета 32 они сумели достичь примерно в два раза большей пропускной способности при работе на одном ядре TPU по сравнению с графическим процессором Tesla P100.</w:t>
      </w:r>
    </w:p>
    <w:p w14:paraId="3E1189E2" w14:textId="77777777" w:rsidR="00BF2CE4" w:rsidRPr="00901C83" w:rsidRDefault="00BF2CE4" w:rsidP="00901C83">
      <w:pPr>
        <w:spacing w:after="0" w:line="240" w:lineRule="auto"/>
        <w:ind w:firstLine="709"/>
        <w:jc w:val="both"/>
        <w:rPr>
          <w:sz w:val="20"/>
          <w:szCs w:val="20"/>
        </w:rPr>
      </w:pPr>
    </w:p>
    <w:p w14:paraId="5F6D1915" w14:textId="5C10759A" w:rsidR="00345D41" w:rsidRPr="00901C83" w:rsidRDefault="00345D41" w:rsidP="00901C83">
      <w:pPr>
        <w:spacing w:after="0" w:line="240" w:lineRule="auto"/>
        <w:ind w:firstLine="709"/>
        <w:jc w:val="both"/>
        <w:rPr>
          <w:i/>
          <w:iCs/>
          <w:sz w:val="20"/>
          <w:szCs w:val="20"/>
        </w:rPr>
      </w:pPr>
      <w:r w:rsidRPr="00901C83">
        <w:rPr>
          <w:i/>
          <w:iCs/>
          <w:sz w:val="20"/>
          <w:szCs w:val="20"/>
        </w:rPr>
        <w:t>Проверка полученных данных из приведённых выше исследований</w:t>
      </w:r>
    </w:p>
    <w:p w14:paraId="66890EBB" w14:textId="08987DFB" w:rsidR="00345D41" w:rsidRPr="00901C83" w:rsidRDefault="00345D41" w:rsidP="00901C83">
      <w:pPr>
        <w:spacing w:after="0" w:line="240" w:lineRule="auto"/>
        <w:ind w:firstLine="709"/>
        <w:jc w:val="both"/>
        <w:rPr>
          <w:sz w:val="20"/>
          <w:szCs w:val="20"/>
          <w:highlight w:val="yellow"/>
        </w:rPr>
      </w:pPr>
      <w:r w:rsidRPr="00901C83">
        <w:rPr>
          <w:sz w:val="20"/>
          <w:szCs w:val="20"/>
        </w:rPr>
        <w:t xml:space="preserve">Код </w:t>
      </w:r>
      <w:r w:rsidR="004926D5" w:rsidRPr="00901C83">
        <w:rPr>
          <w:sz w:val="20"/>
          <w:szCs w:val="20"/>
        </w:rPr>
        <w:t xml:space="preserve">для </w:t>
      </w:r>
      <w:r w:rsidR="00623676" w:rsidRPr="00901C83">
        <w:rPr>
          <w:sz w:val="20"/>
          <w:szCs w:val="20"/>
        </w:rPr>
        <w:t xml:space="preserve">проведения эксперимента влияния размера пакета на точность, потери и время обучения </w:t>
      </w:r>
      <w:r w:rsidRPr="00901C83">
        <w:rPr>
          <w:sz w:val="20"/>
          <w:szCs w:val="20"/>
        </w:rPr>
        <w:t xml:space="preserve">был разработан на платформе </w:t>
      </w:r>
      <w:proofErr w:type="spellStart"/>
      <w:r w:rsidRPr="00901C83">
        <w:rPr>
          <w:sz w:val="20"/>
          <w:szCs w:val="20"/>
        </w:rPr>
        <w:t>Google.Collab</w:t>
      </w:r>
      <w:proofErr w:type="spellEnd"/>
      <w:r w:rsidRPr="00901C83">
        <w:rPr>
          <w:sz w:val="20"/>
          <w:szCs w:val="20"/>
        </w:rPr>
        <w:t>, на языке программирования «</w:t>
      </w:r>
      <w:proofErr w:type="spellStart"/>
      <w:r w:rsidRPr="00901C83">
        <w:rPr>
          <w:sz w:val="20"/>
          <w:szCs w:val="20"/>
        </w:rPr>
        <w:t>python</w:t>
      </w:r>
      <w:proofErr w:type="spellEnd"/>
      <w:r w:rsidRPr="00901C83">
        <w:rPr>
          <w:sz w:val="20"/>
          <w:szCs w:val="20"/>
        </w:rPr>
        <w:t xml:space="preserve">», основным фреймворком задачи для машинного обучения являлся </w:t>
      </w:r>
      <w:proofErr w:type="spellStart"/>
      <w:r w:rsidRPr="00901C83">
        <w:rPr>
          <w:sz w:val="20"/>
          <w:szCs w:val="20"/>
        </w:rPr>
        <w:t>TensorFlow</w:t>
      </w:r>
      <w:proofErr w:type="spellEnd"/>
      <w:r w:rsidRPr="00901C83">
        <w:rPr>
          <w:sz w:val="20"/>
          <w:szCs w:val="20"/>
        </w:rPr>
        <w:t>», а также специализированная библиотека «</w:t>
      </w:r>
      <w:proofErr w:type="spellStart"/>
      <w:r w:rsidRPr="00901C83">
        <w:rPr>
          <w:sz w:val="20"/>
          <w:szCs w:val="20"/>
        </w:rPr>
        <w:t>Keras</w:t>
      </w:r>
      <w:proofErr w:type="spellEnd"/>
      <w:r w:rsidRPr="00901C83">
        <w:rPr>
          <w:sz w:val="20"/>
          <w:szCs w:val="20"/>
        </w:rPr>
        <w:t>» для у</w:t>
      </w:r>
      <w:r w:rsidR="00AD1B92" w:rsidRPr="00901C83">
        <w:rPr>
          <w:sz w:val="20"/>
          <w:szCs w:val="20"/>
        </w:rPr>
        <w:t>д</w:t>
      </w:r>
      <w:r w:rsidRPr="00901C83">
        <w:rPr>
          <w:sz w:val="20"/>
          <w:szCs w:val="20"/>
        </w:rPr>
        <w:t xml:space="preserve">обной работы с фреймворком. Разработанный код программы можно найти на </w:t>
      </w:r>
      <w:r w:rsidRPr="00901C83">
        <w:rPr>
          <w:sz w:val="20"/>
          <w:szCs w:val="20"/>
          <w:lang w:val="en-US"/>
        </w:rPr>
        <w:t>GitHub</w:t>
      </w:r>
      <w:r w:rsidRPr="00901C83">
        <w:rPr>
          <w:sz w:val="20"/>
          <w:szCs w:val="20"/>
        </w:rPr>
        <w:t xml:space="preserve"> одного из авторов [2</w:t>
      </w:r>
      <w:r w:rsidR="00030D7D" w:rsidRPr="00901C83">
        <w:rPr>
          <w:sz w:val="20"/>
          <w:szCs w:val="20"/>
        </w:rPr>
        <w:t>1</w:t>
      </w:r>
      <w:r w:rsidRPr="00901C83">
        <w:rPr>
          <w:sz w:val="20"/>
          <w:szCs w:val="20"/>
        </w:rPr>
        <w:t xml:space="preserve">]. </w:t>
      </w:r>
    </w:p>
    <w:p w14:paraId="33070FA0" w14:textId="77777777" w:rsidR="00345D41" w:rsidRPr="00901C83" w:rsidRDefault="00345D41" w:rsidP="00901C83">
      <w:pPr>
        <w:spacing w:after="0" w:line="240" w:lineRule="auto"/>
        <w:ind w:firstLine="709"/>
        <w:jc w:val="both"/>
        <w:rPr>
          <w:sz w:val="20"/>
          <w:szCs w:val="20"/>
        </w:rPr>
      </w:pPr>
      <w:r w:rsidRPr="00901C83">
        <w:rPr>
          <w:sz w:val="20"/>
          <w:szCs w:val="20"/>
        </w:rPr>
        <w:t>Для всех методов была определена одна и таже архитектура модели нейронной сети, код которой приведён ниже.</w:t>
      </w:r>
    </w:p>
    <w:p w14:paraId="30EF31FC" w14:textId="77777777" w:rsidR="00345D41" w:rsidRPr="00901C83" w:rsidRDefault="00345D41" w:rsidP="00901C83">
      <w:pPr>
        <w:shd w:val="clear" w:color="auto" w:fill="FFFFFE"/>
        <w:spacing w:after="0" w:line="240" w:lineRule="auto"/>
        <w:ind w:firstLine="709"/>
        <w:rPr>
          <w:rFonts w:eastAsia="Times New Roman"/>
          <w:color w:val="000000"/>
          <w:sz w:val="20"/>
          <w:szCs w:val="20"/>
          <w:lang w:val="en-US" w:eastAsia="ru-RU"/>
        </w:rPr>
      </w:pPr>
      <w:r w:rsidRPr="00901C83">
        <w:rPr>
          <w:rFonts w:eastAsia="Times New Roman"/>
          <w:color w:val="000000"/>
          <w:sz w:val="20"/>
          <w:szCs w:val="20"/>
          <w:lang w:val="en-US" w:eastAsia="ru-RU"/>
        </w:rPr>
        <w:t> </w:t>
      </w:r>
      <w:r w:rsidRPr="00901C83">
        <w:rPr>
          <w:rFonts w:eastAsia="Times New Roman"/>
          <w:color w:val="008000"/>
          <w:sz w:val="20"/>
          <w:szCs w:val="20"/>
          <w:lang w:val="en-US" w:eastAsia="ru-RU"/>
        </w:rPr>
        <w:t># </w:t>
      </w:r>
      <w:r w:rsidRPr="00901C83">
        <w:rPr>
          <w:rFonts w:eastAsia="Times New Roman"/>
          <w:color w:val="008000"/>
          <w:sz w:val="20"/>
          <w:szCs w:val="20"/>
          <w:lang w:eastAsia="ru-RU"/>
        </w:rPr>
        <w:t>Определение</w:t>
      </w:r>
      <w:r w:rsidRPr="00901C83">
        <w:rPr>
          <w:rFonts w:eastAsia="Times New Roman"/>
          <w:color w:val="008000"/>
          <w:sz w:val="20"/>
          <w:szCs w:val="20"/>
          <w:lang w:val="en-US" w:eastAsia="ru-RU"/>
        </w:rPr>
        <w:t> </w:t>
      </w:r>
      <w:r w:rsidRPr="00901C83">
        <w:rPr>
          <w:rFonts w:eastAsia="Times New Roman"/>
          <w:color w:val="008000"/>
          <w:sz w:val="20"/>
          <w:szCs w:val="20"/>
          <w:lang w:eastAsia="ru-RU"/>
        </w:rPr>
        <w:t>модели</w:t>
      </w:r>
    </w:p>
    <w:p w14:paraId="635D679D" w14:textId="77777777" w:rsidR="00345D41" w:rsidRPr="00901C83" w:rsidRDefault="00345D41" w:rsidP="00901C83">
      <w:pPr>
        <w:shd w:val="clear" w:color="auto" w:fill="FFFFFE"/>
        <w:spacing w:after="0" w:line="240" w:lineRule="auto"/>
        <w:ind w:firstLine="709"/>
        <w:rPr>
          <w:rFonts w:eastAsia="Times New Roman"/>
          <w:color w:val="000000"/>
          <w:sz w:val="20"/>
          <w:szCs w:val="20"/>
          <w:lang w:val="en-US" w:eastAsia="ru-RU"/>
        </w:rPr>
      </w:pPr>
      <w:r w:rsidRPr="00901C83">
        <w:rPr>
          <w:rFonts w:eastAsia="Times New Roman"/>
          <w:color w:val="000000"/>
          <w:sz w:val="20"/>
          <w:szCs w:val="20"/>
          <w:lang w:val="en-US" w:eastAsia="ru-RU"/>
        </w:rPr>
        <w:lastRenderedPageBreak/>
        <w:t> model = </w:t>
      </w:r>
      <w:proofErr w:type="gramStart"/>
      <w:r w:rsidRPr="00901C83">
        <w:rPr>
          <w:rFonts w:eastAsia="Times New Roman"/>
          <w:color w:val="000000"/>
          <w:sz w:val="20"/>
          <w:szCs w:val="20"/>
          <w:lang w:val="en-US" w:eastAsia="ru-RU"/>
        </w:rPr>
        <w:t>Sequential(</w:t>
      </w:r>
      <w:proofErr w:type="gramEnd"/>
      <w:r w:rsidRPr="00901C83">
        <w:rPr>
          <w:rFonts w:eastAsia="Times New Roman"/>
          <w:color w:val="000000"/>
          <w:sz w:val="20"/>
          <w:szCs w:val="20"/>
          <w:lang w:val="en-US" w:eastAsia="ru-RU"/>
        </w:rPr>
        <w:t>)</w:t>
      </w:r>
    </w:p>
    <w:p w14:paraId="115CCE6D" w14:textId="77777777" w:rsidR="00345D41" w:rsidRPr="00901C83" w:rsidRDefault="00345D41" w:rsidP="00901C83">
      <w:pPr>
        <w:shd w:val="clear" w:color="auto" w:fill="FFFFFE"/>
        <w:spacing w:after="0" w:line="240" w:lineRule="auto"/>
        <w:ind w:firstLine="709"/>
        <w:rPr>
          <w:rFonts w:eastAsia="Times New Roman"/>
          <w:color w:val="000000"/>
          <w:sz w:val="20"/>
          <w:szCs w:val="20"/>
          <w:lang w:val="en-US" w:eastAsia="ru-RU"/>
        </w:rPr>
      </w:pPr>
      <w:r w:rsidRPr="00901C83">
        <w:rPr>
          <w:rFonts w:eastAsia="Times New Roman"/>
          <w:color w:val="000000"/>
          <w:sz w:val="20"/>
          <w:szCs w:val="20"/>
          <w:lang w:val="en-US" w:eastAsia="ru-RU"/>
        </w:rPr>
        <w:t> </w:t>
      </w:r>
      <w:proofErr w:type="gramStart"/>
      <w:r w:rsidRPr="00901C83">
        <w:rPr>
          <w:rFonts w:eastAsia="Times New Roman"/>
          <w:color w:val="000000"/>
          <w:sz w:val="20"/>
          <w:szCs w:val="20"/>
          <w:lang w:val="en-US" w:eastAsia="ru-RU"/>
        </w:rPr>
        <w:t>model.add(</w:t>
      </w:r>
      <w:proofErr w:type="gramEnd"/>
      <w:r w:rsidRPr="00901C83">
        <w:rPr>
          <w:rFonts w:eastAsia="Times New Roman"/>
          <w:color w:val="000000"/>
          <w:sz w:val="20"/>
          <w:szCs w:val="20"/>
          <w:lang w:val="en-US" w:eastAsia="ru-RU"/>
        </w:rPr>
        <w:t>Dense(</w:t>
      </w:r>
      <w:r w:rsidRPr="00901C83">
        <w:rPr>
          <w:rFonts w:eastAsia="Times New Roman"/>
          <w:color w:val="098156"/>
          <w:sz w:val="20"/>
          <w:szCs w:val="20"/>
          <w:lang w:val="en-US" w:eastAsia="ru-RU"/>
        </w:rPr>
        <w:t>50</w:t>
      </w:r>
      <w:r w:rsidRPr="00901C83">
        <w:rPr>
          <w:rFonts w:eastAsia="Times New Roman"/>
          <w:color w:val="000000"/>
          <w:sz w:val="20"/>
          <w:szCs w:val="20"/>
          <w:lang w:val="en-US" w:eastAsia="ru-RU"/>
        </w:rPr>
        <w:t>, input_dim=</w:t>
      </w:r>
      <w:r w:rsidRPr="00901C83">
        <w:rPr>
          <w:rFonts w:eastAsia="Times New Roman"/>
          <w:color w:val="098156"/>
          <w:sz w:val="20"/>
          <w:szCs w:val="20"/>
          <w:lang w:val="en-US" w:eastAsia="ru-RU"/>
        </w:rPr>
        <w:t>2</w:t>
      </w:r>
      <w:r w:rsidRPr="00901C83">
        <w:rPr>
          <w:rFonts w:eastAsia="Times New Roman"/>
          <w:color w:val="000000"/>
          <w:sz w:val="20"/>
          <w:szCs w:val="20"/>
          <w:lang w:val="en-US" w:eastAsia="ru-RU"/>
        </w:rPr>
        <w:t>, activation=</w:t>
      </w:r>
      <w:r w:rsidRPr="00901C83">
        <w:rPr>
          <w:rFonts w:eastAsia="Times New Roman"/>
          <w:color w:val="A31515"/>
          <w:sz w:val="20"/>
          <w:szCs w:val="20"/>
          <w:lang w:val="en-US" w:eastAsia="ru-RU"/>
        </w:rPr>
        <w:t>'relu'</w:t>
      </w:r>
      <w:r w:rsidRPr="00901C83">
        <w:rPr>
          <w:rFonts w:eastAsia="Times New Roman"/>
          <w:color w:val="000000"/>
          <w:sz w:val="20"/>
          <w:szCs w:val="20"/>
          <w:lang w:val="en-US" w:eastAsia="ru-RU"/>
        </w:rPr>
        <w:t>, kernel_initializer=</w:t>
      </w:r>
      <w:r w:rsidRPr="00901C83">
        <w:rPr>
          <w:rFonts w:eastAsia="Times New Roman"/>
          <w:color w:val="A31515"/>
          <w:sz w:val="20"/>
          <w:szCs w:val="20"/>
          <w:lang w:val="en-US" w:eastAsia="ru-RU"/>
        </w:rPr>
        <w:t>'he_uniform'</w:t>
      </w:r>
      <w:r w:rsidRPr="00901C83">
        <w:rPr>
          <w:rFonts w:eastAsia="Times New Roman"/>
          <w:color w:val="000000"/>
          <w:sz w:val="20"/>
          <w:szCs w:val="20"/>
          <w:lang w:val="en-US" w:eastAsia="ru-RU"/>
        </w:rPr>
        <w:t>))</w:t>
      </w:r>
    </w:p>
    <w:p w14:paraId="3067DDA7" w14:textId="3258077E" w:rsidR="00345D41" w:rsidRDefault="00345D41" w:rsidP="00901C83">
      <w:pPr>
        <w:shd w:val="clear" w:color="auto" w:fill="FFFFFE"/>
        <w:spacing w:after="0" w:line="240" w:lineRule="auto"/>
        <w:ind w:firstLine="709"/>
        <w:rPr>
          <w:rFonts w:eastAsia="Times New Roman"/>
          <w:color w:val="000000"/>
          <w:sz w:val="20"/>
          <w:szCs w:val="20"/>
          <w:lang w:val="en-US" w:eastAsia="ru-RU"/>
        </w:rPr>
      </w:pPr>
      <w:r w:rsidRPr="00901C83">
        <w:rPr>
          <w:rFonts w:eastAsia="Times New Roman"/>
          <w:color w:val="000000"/>
          <w:sz w:val="20"/>
          <w:szCs w:val="20"/>
          <w:lang w:val="en-US" w:eastAsia="ru-RU"/>
        </w:rPr>
        <w:t> </w:t>
      </w:r>
      <w:proofErr w:type="spellStart"/>
      <w:proofErr w:type="gramStart"/>
      <w:r w:rsidRPr="00901C83">
        <w:rPr>
          <w:rFonts w:eastAsia="Times New Roman"/>
          <w:color w:val="000000"/>
          <w:sz w:val="20"/>
          <w:szCs w:val="20"/>
          <w:lang w:val="en-US" w:eastAsia="ru-RU"/>
        </w:rPr>
        <w:t>model.add</w:t>
      </w:r>
      <w:proofErr w:type="spellEnd"/>
      <w:r w:rsidRPr="00901C83">
        <w:rPr>
          <w:rFonts w:eastAsia="Times New Roman"/>
          <w:color w:val="000000"/>
          <w:sz w:val="20"/>
          <w:szCs w:val="20"/>
          <w:lang w:val="en-US" w:eastAsia="ru-RU"/>
        </w:rPr>
        <w:t>(</w:t>
      </w:r>
      <w:proofErr w:type="gramEnd"/>
      <w:r w:rsidRPr="00901C83">
        <w:rPr>
          <w:rFonts w:eastAsia="Times New Roman"/>
          <w:color w:val="000000"/>
          <w:sz w:val="20"/>
          <w:szCs w:val="20"/>
          <w:lang w:val="en-US" w:eastAsia="ru-RU"/>
        </w:rPr>
        <w:t>Dense(</w:t>
      </w:r>
      <w:r w:rsidRPr="00901C83">
        <w:rPr>
          <w:rFonts w:eastAsia="Times New Roman"/>
          <w:color w:val="098156"/>
          <w:sz w:val="20"/>
          <w:szCs w:val="20"/>
          <w:lang w:val="en-US" w:eastAsia="ru-RU"/>
        </w:rPr>
        <w:t>3</w:t>
      </w:r>
      <w:r w:rsidRPr="00901C83">
        <w:rPr>
          <w:rFonts w:eastAsia="Times New Roman"/>
          <w:color w:val="000000"/>
          <w:sz w:val="20"/>
          <w:szCs w:val="20"/>
          <w:lang w:val="en-US" w:eastAsia="ru-RU"/>
        </w:rPr>
        <w:t>, activation=</w:t>
      </w:r>
      <w:r w:rsidRPr="00901C83">
        <w:rPr>
          <w:rFonts w:eastAsia="Times New Roman"/>
          <w:color w:val="A31515"/>
          <w:sz w:val="20"/>
          <w:szCs w:val="20"/>
          <w:lang w:val="en-US" w:eastAsia="ru-RU"/>
        </w:rPr>
        <w:t>'</w:t>
      </w:r>
      <w:proofErr w:type="spellStart"/>
      <w:r w:rsidRPr="00901C83">
        <w:rPr>
          <w:rFonts w:eastAsia="Times New Roman"/>
          <w:color w:val="A31515"/>
          <w:sz w:val="20"/>
          <w:szCs w:val="20"/>
          <w:lang w:val="en-US" w:eastAsia="ru-RU"/>
        </w:rPr>
        <w:t>softmax</w:t>
      </w:r>
      <w:proofErr w:type="spellEnd"/>
      <w:r w:rsidRPr="00901C83">
        <w:rPr>
          <w:rFonts w:eastAsia="Times New Roman"/>
          <w:color w:val="A31515"/>
          <w:sz w:val="20"/>
          <w:szCs w:val="20"/>
          <w:lang w:val="en-US" w:eastAsia="ru-RU"/>
        </w:rPr>
        <w:t>'</w:t>
      </w:r>
      <w:r w:rsidRPr="00901C83">
        <w:rPr>
          <w:rFonts w:eastAsia="Times New Roman"/>
          <w:color w:val="000000"/>
          <w:sz w:val="20"/>
          <w:szCs w:val="20"/>
          <w:lang w:val="en-US" w:eastAsia="ru-RU"/>
        </w:rPr>
        <w:t>))</w:t>
      </w:r>
    </w:p>
    <w:p w14:paraId="762444D0" w14:textId="77777777" w:rsidR="00901C83" w:rsidRPr="00901C83" w:rsidRDefault="00901C83" w:rsidP="00901C83">
      <w:pPr>
        <w:shd w:val="clear" w:color="auto" w:fill="FFFFFE"/>
        <w:spacing w:after="0" w:line="240" w:lineRule="auto"/>
        <w:ind w:firstLine="709"/>
        <w:rPr>
          <w:rFonts w:eastAsia="Times New Roman"/>
          <w:color w:val="000000"/>
          <w:sz w:val="20"/>
          <w:szCs w:val="20"/>
          <w:lang w:val="en-US" w:eastAsia="ru-RU"/>
        </w:rPr>
      </w:pPr>
    </w:p>
    <w:p w14:paraId="1BAF1009" w14:textId="568B3273" w:rsidR="00345D41" w:rsidRPr="00901C83" w:rsidRDefault="00345D41" w:rsidP="00901C83">
      <w:pPr>
        <w:spacing w:after="0" w:line="240" w:lineRule="auto"/>
        <w:ind w:firstLine="709"/>
        <w:jc w:val="both"/>
        <w:rPr>
          <w:sz w:val="20"/>
          <w:szCs w:val="20"/>
        </w:rPr>
      </w:pPr>
      <w:r w:rsidRPr="00901C83">
        <w:rPr>
          <w:sz w:val="20"/>
          <w:szCs w:val="20"/>
        </w:rPr>
        <w:t xml:space="preserve">В качестве датасета (рис. </w:t>
      </w:r>
      <w:r w:rsidR="00170E09" w:rsidRPr="00901C83">
        <w:rPr>
          <w:sz w:val="20"/>
          <w:szCs w:val="20"/>
        </w:rPr>
        <w:t>3</w:t>
      </w:r>
      <w:r w:rsidRPr="00901C83">
        <w:rPr>
          <w:sz w:val="20"/>
          <w:szCs w:val="20"/>
        </w:rPr>
        <w:t>) для исследования при помощи библиотеки «</w:t>
      </w:r>
      <w:proofErr w:type="spellStart"/>
      <w:r w:rsidRPr="00901C83">
        <w:rPr>
          <w:sz w:val="20"/>
          <w:szCs w:val="20"/>
        </w:rPr>
        <w:t>sklearn</w:t>
      </w:r>
      <w:proofErr w:type="spellEnd"/>
      <w:r w:rsidRPr="00901C83">
        <w:rPr>
          <w:sz w:val="20"/>
          <w:szCs w:val="20"/>
        </w:rPr>
        <w:t xml:space="preserve">» был сгенерирован двумерный набор данных выборок с тремя </w:t>
      </w:r>
      <w:r w:rsidR="00623676" w:rsidRPr="00901C83">
        <w:rPr>
          <w:sz w:val="20"/>
          <w:szCs w:val="20"/>
        </w:rPr>
        <w:t>«</w:t>
      </w:r>
      <w:r w:rsidRPr="00901C83">
        <w:rPr>
          <w:sz w:val="20"/>
          <w:szCs w:val="20"/>
        </w:rPr>
        <w:t>каплями</w:t>
      </w:r>
      <w:r w:rsidR="00623676" w:rsidRPr="00901C83">
        <w:rPr>
          <w:sz w:val="20"/>
          <w:szCs w:val="20"/>
        </w:rPr>
        <w:t>»</w:t>
      </w:r>
      <w:r w:rsidRPr="00901C83">
        <w:rPr>
          <w:sz w:val="20"/>
          <w:szCs w:val="20"/>
        </w:rPr>
        <w:t xml:space="preserve"> в качестве задачи прогнозирования нескольких классов. Каждое наблюдение имеет два входа и 0, 1 или 2 значения класса. Функция «</w:t>
      </w:r>
      <w:proofErr w:type="spellStart"/>
      <w:r w:rsidRPr="00901C83">
        <w:rPr>
          <w:sz w:val="20"/>
          <w:szCs w:val="20"/>
        </w:rPr>
        <w:t>make_</w:t>
      </w:r>
      <w:proofErr w:type="gramStart"/>
      <w:r w:rsidRPr="00901C83">
        <w:rPr>
          <w:sz w:val="20"/>
          <w:szCs w:val="20"/>
        </w:rPr>
        <w:t>blobs</w:t>
      </w:r>
      <w:proofErr w:type="spellEnd"/>
      <w:r w:rsidRPr="00901C83">
        <w:rPr>
          <w:sz w:val="20"/>
          <w:szCs w:val="20"/>
        </w:rPr>
        <w:t>(</w:t>
      </w:r>
      <w:proofErr w:type="gramEnd"/>
      <w:r w:rsidRPr="00901C83">
        <w:rPr>
          <w:sz w:val="20"/>
          <w:szCs w:val="20"/>
        </w:rPr>
        <w:t>)» из данной библиотеки позволяет сгенерировать этот набор для создания точек с гауссовым распределением.</w:t>
      </w:r>
    </w:p>
    <w:p w14:paraId="2606DDDF" w14:textId="77777777" w:rsidR="00345D41" w:rsidRPr="00901C83" w:rsidRDefault="00345D41" w:rsidP="00345D41">
      <w:pPr>
        <w:spacing w:after="0" w:line="240" w:lineRule="auto"/>
        <w:jc w:val="center"/>
        <w:rPr>
          <w:sz w:val="20"/>
          <w:szCs w:val="20"/>
        </w:rPr>
      </w:pPr>
      <w:r w:rsidRPr="00901C83">
        <w:rPr>
          <w:noProof/>
          <w:sz w:val="20"/>
          <w:szCs w:val="20"/>
        </w:rPr>
        <w:drawing>
          <wp:inline distT="0" distB="0" distL="0" distR="0" wp14:anchorId="62A2816C" wp14:editId="2EF77A20">
            <wp:extent cx="3266126" cy="209919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760" cy="2109248"/>
                    </a:xfrm>
                    <a:prstGeom prst="rect">
                      <a:avLst/>
                    </a:prstGeom>
                    <a:noFill/>
                    <a:ln>
                      <a:noFill/>
                    </a:ln>
                  </pic:spPr>
                </pic:pic>
              </a:graphicData>
            </a:graphic>
          </wp:inline>
        </w:drawing>
      </w:r>
    </w:p>
    <w:p w14:paraId="707A7B1E" w14:textId="71CEBD48" w:rsidR="00345D41" w:rsidRPr="00901C83" w:rsidRDefault="00345D41" w:rsidP="00345D41">
      <w:pPr>
        <w:spacing w:after="0" w:line="240" w:lineRule="auto"/>
        <w:ind w:firstLine="426"/>
        <w:jc w:val="center"/>
        <w:rPr>
          <w:sz w:val="20"/>
          <w:szCs w:val="20"/>
        </w:rPr>
      </w:pPr>
      <w:r w:rsidRPr="00901C83">
        <w:rPr>
          <w:sz w:val="20"/>
          <w:szCs w:val="20"/>
        </w:rPr>
        <w:t xml:space="preserve">Рис </w:t>
      </w:r>
      <w:r w:rsidR="00170E09" w:rsidRPr="00901C83">
        <w:rPr>
          <w:sz w:val="20"/>
          <w:szCs w:val="20"/>
        </w:rPr>
        <w:t>3</w:t>
      </w:r>
      <w:r w:rsidRPr="00901C83">
        <w:rPr>
          <w:sz w:val="20"/>
          <w:szCs w:val="20"/>
        </w:rPr>
        <w:t>. Датасет для исследования</w:t>
      </w:r>
    </w:p>
    <w:p w14:paraId="25D21633" w14:textId="7DE387E8" w:rsidR="00345D41" w:rsidRPr="00901C83" w:rsidRDefault="00345D41" w:rsidP="00345D41">
      <w:pPr>
        <w:spacing w:after="0" w:line="240" w:lineRule="auto"/>
        <w:ind w:firstLine="426"/>
        <w:jc w:val="center"/>
        <w:rPr>
          <w:sz w:val="20"/>
          <w:szCs w:val="20"/>
        </w:rPr>
      </w:pPr>
      <w:proofErr w:type="spellStart"/>
      <w:r w:rsidRPr="00901C83">
        <w:rPr>
          <w:sz w:val="20"/>
          <w:szCs w:val="20"/>
        </w:rPr>
        <w:t>Fig</w:t>
      </w:r>
      <w:proofErr w:type="spellEnd"/>
      <w:r w:rsidRPr="00901C83">
        <w:rPr>
          <w:sz w:val="20"/>
          <w:szCs w:val="20"/>
        </w:rPr>
        <w:t xml:space="preserve"> </w:t>
      </w:r>
      <w:r w:rsidR="002F3905" w:rsidRPr="00901C83">
        <w:rPr>
          <w:sz w:val="20"/>
          <w:szCs w:val="20"/>
        </w:rPr>
        <w:t>3</w:t>
      </w:r>
      <w:r w:rsidRPr="00901C83">
        <w:rPr>
          <w:sz w:val="20"/>
          <w:szCs w:val="20"/>
        </w:rPr>
        <w:t xml:space="preserve">. Research </w:t>
      </w:r>
      <w:proofErr w:type="spellStart"/>
      <w:r w:rsidRPr="00901C83">
        <w:rPr>
          <w:sz w:val="20"/>
          <w:szCs w:val="20"/>
        </w:rPr>
        <w:t>dataset</w:t>
      </w:r>
      <w:proofErr w:type="spellEnd"/>
    </w:p>
    <w:p w14:paraId="3C4CBA04" w14:textId="272E267F" w:rsidR="00345D41" w:rsidRPr="00901C83" w:rsidRDefault="00345D41" w:rsidP="00030D7D">
      <w:pPr>
        <w:spacing w:after="0" w:line="240" w:lineRule="auto"/>
        <w:ind w:firstLine="426"/>
        <w:jc w:val="right"/>
        <w:rPr>
          <w:sz w:val="20"/>
          <w:szCs w:val="20"/>
        </w:rPr>
      </w:pPr>
      <w:r w:rsidRPr="00901C83">
        <w:rPr>
          <w:sz w:val="20"/>
          <w:szCs w:val="20"/>
        </w:rPr>
        <w:t xml:space="preserve">Источник: разработано авторами </w:t>
      </w:r>
    </w:p>
    <w:p w14:paraId="55326C84" w14:textId="77777777" w:rsidR="003E3466" w:rsidRPr="00901C83" w:rsidRDefault="003E3466" w:rsidP="003E3466">
      <w:pPr>
        <w:spacing w:after="0" w:line="240" w:lineRule="auto"/>
        <w:jc w:val="both"/>
        <w:rPr>
          <w:sz w:val="20"/>
          <w:szCs w:val="20"/>
        </w:rPr>
      </w:pPr>
    </w:p>
    <w:p w14:paraId="0499883B" w14:textId="1B93BB6A" w:rsidR="00DA6417" w:rsidRPr="00901C83" w:rsidRDefault="00DA6417" w:rsidP="00ED559A">
      <w:pPr>
        <w:spacing w:after="0" w:line="240" w:lineRule="auto"/>
        <w:jc w:val="center"/>
        <w:rPr>
          <w:b/>
          <w:bCs/>
          <w:sz w:val="20"/>
          <w:szCs w:val="20"/>
        </w:rPr>
      </w:pPr>
      <w:r w:rsidRPr="00901C83">
        <w:rPr>
          <w:b/>
          <w:bCs/>
          <w:sz w:val="20"/>
          <w:szCs w:val="20"/>
        </w:rPr>
        <w:t>Результаты</w:t>
      </w:r>
    </w:p>
    <w:p w14:paraId="25834C3E" w14:textId="77CFBD33" w:rsidR="00334059" w:rsidRPr="00901C83" w:rsidRDefault="00ED559A" w:rsidP="00901C83">
      <w:pPr>
        <w:spacing w:after="0" w:line="240" w:lineRule="auto"/>
        <w:ind w:firstLine="709"/>
        <w:jc w:val="both"/>
        <w:rPr>
          <w:sz w:val="20"/>
          <w:szCs w:val="20"/>
        </w:rPr>
      </w:pPr>
      <w:r w:rsidRPr="00901C83">
        <w:rPr>
          <w:sz w:val="20"/>
          <w:szCs w:val="20"/>
        </w:rPr>
        <w:t>Как уже упоминалось ранее на основе сгенерированного датасета для 2</w:t>
      </w:r>
      <w:r w:rsidRPr="00901C83">
        <w:rPr>
          <w:sz w:val="20"/>
          <w:szCs w:val="20"/>
          <w:lang w:val="en-US"/>
        </w:rPr>
        <w:t>D</w:t>
      </w:r>
      <w:r w:rsidRPr="00901C83">
        <w:rPr>
          <w:sz w:val="20"/>
          <w:szCs w:val="20"/>
        </w:rPr>
        <w:t xml:space="preserve">-классификации был проведён эксперимент влияния размера пакета на одну и ту же модель нейронной сети с целью проверки точности и скорости работы. На рис. </w:t>
      </w:r>
      <w:r w:rsidR="002F3905" w:rsidRPr="00901C83">
        <w:rPr>
          <w:sz w:val="20"/>
          <w:szCs w:val="20"/>
        </w:rPr>
        <w:t>4</w:t>
      </w:r>
      <w:r w:rsidRPr="00901C83">
        <w:rPr>
          <w:sz w:val="20"/>
          <w:szCs w:val="20"/>
        </w:rPr>
        <w:t xml:space="preserve"> показан график процесса обучения тестовой модели методом пакетного градиентного спуска (</w:t>
      </w:r>
      <w:r w:rsidRPr="00901C83">
        <w:rPr>
          <w:sz w:val="20"/>
          <w:szCs w:val="20"/>
          <w:lang w:val="en-US"/>
        </w:rPr>
        <w:t>BGD</w:t>
      </w:r>
      <w:r w:rsidRPr="00901C83">
        <w:rPr>
          <w:sz w:val="20"/>
          <w:szCs w:val="20"/>
        </w:rPr>
        <w:t xml:space="preserve">), на рис. </w:t>
      </w:r>
      <w:r w:rsidR="002F3905" w:rsidRPr="00901C83">
        <w:rPr>
          <w:sz w:val="20"/>
          <w:szCs w:val="20"/>
        </w:rPr>
        <w:t>5</w:t>
      </w:r>
      <w:r w:rsidRPr="00901C83">
        <w:rPr>
          <w:sz w:val="20"/>
          <w:szCs w:val="20"/>
        </w:rPr>
        <w:t xml:space="preserve"> приведён </w:t>
      </w:r>
      <w:r w:rsidR="009337E2" w:rsidRPr="00901C83">
        <w:rPr>
          <w:sz w:val="20"/>
          <w:szCs w:val="20"/>
        </w:rPr>
        <w:t>график,</w:t>
      </w:r>
      <w:r w:rsidRPr="00901C83">
        <w:rPr>
          <w:sz w:val="20"/>
          <w:szCs w:val="20"/>
        </w:rPr>
        <w:t xml:space="preserve"> полученных в процессе обучения потерь. </w:t>
      </w:r>
      <w:r w:rsidR="009337E2" w:rsidRPr="00901C83">
        <w:rPr>
          <w:sz w:val="20"/>
          <w:szCs w:val="20"/>
        </w:rPr>
        <w:t xml:space="preserve">Время обучения </w:t>
      </w:r>
      <w:r w:rsidR="00F96B25" w:rsidRPr="00901C83">
        <w:rPr>
          <w:sz w:val="20"/>
          <w:szCs w:val="20"/>
        </w:rPr>
        <w:t>в</w:t>
      </w:r>
      <w:r w:rsidR="009337E2" w:rsidRPr="00901C83">
        <w:rPr>
          <w:sz w:val="20"/>
          <w:szCs w:val="20"/>
        </w:rPr>
        <w:t xml:space="preserve"> </w:t>
      </w:r>
      <w:r w:rsidR="00F96B25" w:rsidRPr="00901C83">
        <w:rPr>
          <w:sz w:val="20"/>
          <w:szCs w:val="20"/>
        </w:rPr>
        <w:t>данном случае</w:t>
      </w:r>
      <w:r w:rsidR="009337E2" w:rsidRPr="00901C83">
        <w:rPr>
          <w:sz w:val="20"/>
          <w:szCs w:val="20"/>
        </w:rPr>
        <w:t xml:space="preserve"> оказалось самым наименьшим (10,6 секунд) в сравнении со всеми остальными итерациями (см. таблицу 1) и поэтому </w:t>
      </w:r>
      <w:r w:rsidR="00623676" w:rsidRPr="00901C83">
        <w:rPr>
          <w:sz w:val="20"/>
          <w:szCs w:val="20"/>
        </w:rPr>
        <w:t xml:space="preserve">это значение </w:t>
      </w:r>
      <w:r w:rsidR="009337E2" w:rsidRPr="00901C83">
        <w:rPr>
          <w:sz w:val="20"/>
          <w:szCs w:val="20"/>
        </w:rPr>
        <w:t>было принято за</w:t>
      </w:r>
      <w:r w:rsidR="00F96B25" w:rsidRPr="00901C83">
        <w:rPr>
          <w:sz w:val="20"/>
          <w:szCs w:val="20"/>
        </w:rPr>
        <w:t xml:space="preserve"> референсные</w:t>
      </w:r>
      <w:r w:rsidR="009337E2" w:rsidRPr="00901C83">
        <w:rPr>
          <w:sz w:val="20"/>
          <w:szCs w:val="20"/>
        </w:rPr>
        <w:t xml:space="preserve"> 100%. Стоит отметить, что точность при этом способе обучения оказалось одной из наилучших, причина этого объяснялась ранее – высокая устойчивость к шуму из-за наличия большого пакета, позволяющего усреднить уровень ошибки или вовсе свести к минимуму. Однако всё это справедливо при условии использования довольно простой модели и небольшого датасета </w:t>
      </w:r>
      <w:r w:rsidR="00623676" w:rsidRPr="00901C83">
        <w:rPr>
          <w:sz w:val="20"/>
          <w:szCs w:val="20"/>
        </w:rPr>
        <w:t xml:space="preserve">(в нашем случае </w:t>
      </w:r>
      <w:r w:rsidR="009337E2" w:rsidRPr="00901C83">
        <w:rPr>
          <w:sz w:val="20"/>
          <w:szCs w:val="20"/>
        </w:rPr>
        <w:t>размерност</w:t>
      </w:r>
      <w:r w:rsidR="00623676" w:rsidRPr="00901C83">
        <w:rPr>
          <w:sz w:val="20"/>
          <w:szCs w:val="20"/>
        </w:rPr>
        <w:t>ью</w:t>
      </w:r>
      <w:r w:rsidR="009337E2" w:rsidRPr="00901C83">
        <w:rPr>
          <w:sz w:val="20"/>
          <w:szCs w:val="20"/>
        </w:rPr>
        <w:t xml:space="preserve"> в 500 семплов</w:t>
      </w:r>
      <w:r w:rsidR="00623676" w:rsidRPr="00901C83">
        <w:rPr>
          <w:sz w:val="20"/>
          <w:szCs w:val="20"/>
        </w:rPr>
        <w:t>)</w:t>
      </w:r>
      <w:r w:rsidR="00F96B25" w:rsidRPr="00901C83">
        <w:rPr>
          <w:sz w:val="20"/>
          <w:szCs w:val="20"/>
        </w:rPr>
        <w:t>,</w:t>
      </w:r>
      <w:r w:rsidR="009337E2" w:rsidRPr="00901C83">
        <w:rPr>
          <w:sz w:val="20"/>
          <w:szCs w:val="20"/>
        </w:rPr>
        <w:t xml:space="preserve"> в реальных условиях с </w:t>
      </w:r>
      <w:r w:rsidR="00623676" w:rsidRPr="00901C83">
        <w:rPr>
          <w:sz w:val="20"/>
          <w:szCs w:val="20"/>
        </w:rPr>
        <w:t xml:space="preserve">наборами данных </w:t>
      </w:r>
      <w:r w:rsidR="009337E2" w:rsidRPr="00901C83">
        <w:rPr>
          <w:sz w:val="20"/>
          <w:szCs w:val="20"/>
        </w:rPr>
        <w:t xml:space="preserve">в несколько тысяч единиц </w:t>
      </w:r>
      <w:r w:rsidR="00623676" w:rsidRPr="00901C83">
        <w:rPr>
          <w:sz w:val="20"/>
          <w:szCs w:val="20"/>
        </w:rPr>
        <w:t>информации</w:t>
      </w:r>
      <w:r w:rsidR="009337E2" w:rsidRPr="00901C83">
        <w:rPr>
          <w:sz w:val="20"/>
          <w:szCs w:val="20"/>
        </w:rPr>
        <w:t xml:space="preserve"> этот метод не представляется оптимальным из-за очень высоких требований к вычислительным ресурсам и видеопамяти.</w:t>
      </w:r>
    </w:p>
    <w:p w14:paraId="4FB11AFD" w14:textId="504BACF9" w:rsidR="00334059" w:rsidRPr="00901C83" w:rsidRDefault="00A25CF4" w:rsidP="00A25CF4">
      <w:pPr>
        <w:spacing w:after="0" w:line="240" w:lineRule="auto"/>
        <w:jc w:val="center"/>
        <w:rPr>
          <w:sz w:val="20"/>
          <w:szCs w:val="20"/>
        </w:rPr>
      </w:pPr>
      <w:r w:rsidRPr="00901C83">
        <w:rPr>
          <w:noProof/>
          <w:sz w:val="20"/>
          <w:szCs w:val="20"/>
        </w:rPr>
        <w:drawing>
          <wp:inline distT="0" distB="0" distL="0" distR="0" wp14:anchorId="59D5CDC0" wp14:editId="7BBD6599">
            <wp:extent cx="5287993" cy="2515647"/>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705" cy="2522646"/>
                    </a:xfrm>
                    <a:prstGeom prst="rect">
                      <a:avLst/>
                    </a:prstGeom>
                    <a:noFill/>
                    <a:ln>
                      <a:noFill/>
                    </a:ln>
                  </pic:spPr>
                </pic:pic>
              </a:graphicData>
            </a:graphic>
          </wp:inline>
        </w:drawing>
      </w:r>
    </w:p>
    <w:p w14:paraId="2E7031D8" w14:textId="5D04D716" w:rsidR="00334059" w:rsidRPr="00901C83" w:rsidRDefault="00334059" w:rsidP="00A25CF4">
      <w:pPr>
        <w:spacing w:after="0" w:line="240" w:lineRule="auto"/>
        <w:jc w:val="center"/>
        <w:rPr>
          <w:sz w:val="20"/>
          <w:szCs w:val="20"/>
        </w:rPr>
      </w:pPr>
      <w:r w:rsidRPr="00901C83">
        <w:rPr>
          <w:sz w:val="20"/>
          <w:szCs w:val="20"/>
        </w:rPr>
        <w:t xml:space="preserve">Рис </w:t>
      </w:r>
      <w:r w:rsidR="002F3905" w:rsidRPr="00901C83">
        <w:rPr>
          <w:sz w:val="20"/>
          <w:szCs w:val="20"/>
        </w:rPr>
        <w:t>4</w:t>
      </w:r>
      <w:r w:rsidRPr="00901C83">
        <w:rPr>
          <w:sz w:val="20"/>
          <w:szCs w:val="20"/>
        </w:rPr>
        <w:t xml:space="preserve">. График процесса обучения </w:t>
      </w:r>
      <w:r w:rsidRPr="00901C83">
        <w:rPr>
          <w:sz w:val="20"/>
          <w:szCs w:val="20"/>
          <w:lang w:val="en-US"/>
        </w:rPr>
        <w:t>BGD</w:t>
      </w:r>
    </w:p>
    <w:p w14:paraId="4D7A8715" w14:textId="34A92D4C" w:rsidR="00334059" w:rsidRPr="00901C83" w:rsidRDefault="00ED559A" w:rsidP="00A25CF4">
      <w:pPr>
        <w:spacing w:after="0" w:line="240" w:lineRule="auto"/>
        <w:jc w:val="center"/>
        <w:rPr>
          <w:sz w:val="20"/>
          <w:szCs w:val="20"/>
          <w:lang w:val="en-US"/>
        </w:rPr>
      </w:pPr>
      <w:r w:rsidRPr="00901C83">
        <w:rPr>
          <w:sz w:val="20"/>
          <w:szCs w:val="20"/>
          <w:lang w:val="en-US"/>
        </w:rPr>
        <w:t>Fig</w:t>
      </w:r>
      <w:r w:rsidRPr="000771ED">
        <w:rPr>
          <w:sz w:val="20"/>
          <w:szCs w:val="20"/>
        </w:rPr>
        <w:t xml:space="preserve"> </w:t>
      </w:r>
      <w:r w:rsidR="002F3905" w:rsidRPr="000771ED">
        <w:rPr>
          <w:sz w:val="20"/>
          <w:szCs w:val="20"/>
        </w:rPr>
        <w:t>4</w:t>
      </w:r>
      <w:r w:rsidRPr="000771ED">
        <w:rPr>
          <w:sz w:val="20"/>
          <w:szCs w:val="20"/>
        </w:rPr>
        <w:t xml:space="preserve">. </w:t>
      </w:r>
      <w:r w:rsidRPr="00901C83">
        <w:rPr>
          <w:sz w:val="20"/>
          <w:szCs w:val="20"/>
          <w:lang w:val="en-US"/>
        </w:rPr>
        <w:t xml:space="preserve">Graph of the BGD learning process </w:t>
      </w:r>
    </w:p>
    <w:p w14:paraId="2AF0611B" w14:textId="6F9C3F80" w:rsidR="00ED559A" w:rsidRPr="00901C83" w:rsidRDefault="00ED559A" w:rsidP="00ED559A">
      <w:pPr>
        <w:spacing w:after="0" w:line="240" w:lineRule="auto"/>
        <w:ind w:firstLine="426"/>
        <w:jc w:val="right"/>
        <w:rPr>
          <w:sz w:val="20"/>
          <w:szCs w:val="20"/>
        </w:rPr>
      </w:pPr>
      <w:r w:rsidRPr="00901C83">
        <w:rPr>
          <w:sz w:val="20"/>
          <w:szCs w:val="20"/>
        </w:rPr>
        <w:t xml:space="preserve">Источник: разработано авторами </w:t>
      </w:r>
    </w:p>
    <w:p w14:paraId="56BDEBB3" w14:textId="19764F73" w:rsidR="00334059" w:rsidRPr="00901C83" w:rsidRDefault="00A25CF4" w:rsidP="00A25CF4">
      <w:pPr>
        <w:spacing w:after="0" w:line="240" w:lineRule="auto"/>
        <w:jc w:val="center"/>
        <w:rPr>
          <w:sz w:val="20"/>
          <w:szCs w:val="20"/>
        </w:rPr>
      </w:pPr>
      <w:r w:rsidRPr="00901C83">
        <w:rPr>
          <w:noProof/>
          <w:sz w:val="20"/>
          <w:szCs w:val="20"/>
        </w:rPr>
        <w:lastRenderedPageBreak/>
        <w:drawing>
          <wp:inline distT="0" distB="0" distL="0" distR="0" wp14:anchorId="0914B618" wp14:editId="0C1667A7">
            <wp:extent cx="5149970" cy="2070169"/>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574" cy="2080461"/>
                    </a:xfrm>
                    <a:prstGeom prst="rect">
                      <a:avLst/>
                    </a:prstGeom>
                    <a:noFill/>
                    <a:ln>
                      <a:noFill/>
                    </a:ln>
                  </pic:spPr>
                </pic:pic>
              </a:graphicData>
            </a:graphic>
          </wp:inline>
        </w:drawing>
      </w:r>
    </w:p>
    <w:p w14:paraId="325AD8FA" w14:textId="5DD5D199" w:rsidR="00334059" w:rsidRPr="00901C83" w:rsidRDefault="00334059" w:rsidP="00A25CF4">
      <w:pPr>
        <w:spacing w:after="0" w:line="240" w:lineRule="auto"/>
        <w:jc w:val="center"/>
        <w:rPr>
          <w:sz w:val="20"/>
          <w:szCs w:val="20"/>
        </w:rPr>
      </w:pPr>
      <w:r w:rsidRPr="00901C83">
        <w:rPr>
          <w:sz w:val="20"/>
          <w:szCs w:val="20"/>
        </w:rPr>
        <w:t xml:space="preserve">Рис </w:t>
      </w:r>
      <w:r w:rsidR="002F3905" w:rsidRPr="00901C83">
        <w:rPr>
          <w:sz w:val="20"/>
          <w:szCs w:val="20"/>
        </w:rPr>
        <w:t>5</w:t>
      </w:r>
      <w:r w:rsidRPr="00901C83">
        <w:rPr>
          <w:sz w:val="20"/>
          <w:szCs w:val="20"/>
        </w:rPr>
        <w:t xml:space="preserve">. График потерь </w:t>
      </w:r>
      <w:r w:rsidRPr="00901C83">
        <w:rPr>
          <w:sz w:val="20"/>
          <w:szCs w:val="20"/>
          <w:lang w:val="en-US"/>
        </w:rPr>
        <w:t>BGD</w:t>
      </w:r>
    </w:p>
    <w:p w14:paraId="05513794" w14:textId="3D392BE4" w:rsidR="00334059" w:rsidRPr="00901C83" w:rsidRDefault="00ED559A" w:rsidP="00A25CF4">
      <w:pPr>
        <w:spacing w:after="0" w:line="240" w:lineRule="auto"/>
        <w:jc w:val="center"/>
        <w:rPr>
          <w:sz w:val="20"/>
          <w:szCs w:val="20"/>
        </w:rPr>
      </w:pPr>
      <w:r w:rsidRPr="00901C83">
        <w:rPr>
          <w:sz w:val="20"/>
          <w:szCs w:val="20"/>
          <w:lang w:val="en-US"/>
        </w:rPr>
        <w:t>Fig</w:t>
      </w:r>
      <w:r w:rsidRPr="00901C83">
        <w:rPr>
          <w:sz w:val="20"/>
          <w:szCs w:val="20"/>
        </w:rPr>
        <w:t xml:space="preserve">. </w:t>
      </w:r>
      <w:r w:rsidR="002F3905" w:rsidRPr="00901C83">
        <w:rPr>
          <w:sz w:val="20"/>
          <w:szCs w:val="20"/>
        </w:rPr>
        <w:t>5</w:t>
      </w:r>
      <w:r w:rsidRPr="00901C83">
        <w:rPr>
          <w:sz w:val="20"/>
          <w:szCs w:val="20"/>
        </w:rPr>
        <w:t xml:space="preserve">. </w:t>
      </w:r>
      <w:r w:rsidRPr="00901C83">
        <w:rPr>
          <w:sz w:val="20"/>
          <w:szCs w:val="20"/>
          <w:lang w:val="en-US"/>
        </w:rPr>
        <w:t>Graph</w:t>
      </w:r>
      <w:r w:rsidRPr="00901C83">
        <w:rPr>
          <w:sz w:val="20"/>
          <w:szCs w:val="20"/>
        </w:rPr>
        <w:t xml:space="preserve"> </w:t>
      </w:r>
      <w:r w:rsidRPr="00901C83">
        <w:rPr>
          <w:sz w:val="20"/>
          <w:szCs w:val="20"/>
          <w:lang w:val="en-US"/>
        </w:rPr>
        <w:t>of</w:t>
      </w:r>
      <w:r w:rsidRPr="00901C83">
        <w:rPr>
          <w:sz w:val="20"/>
          <w:szCs w:val="20"/>
        </w:rPr>
        <w:t xml:space="preserve"> </w:t>
      </w:r>
      <w:r w:rsidRPr="00901C83">
        <w:rPr>
          <w:sz w:val="20"/>
          <w:szCs w:val="20"/>
          <w:lang w:val="en-US"/>
        </w:rPr>
        <w:t>BGD</w:t>
      </w:r>
      <w:r w:rsidRPr="00901C83">
        <w:rPr>
          <w:sz w:val="20"/>
          <w:szCs w:val="20"/>
        </w:rPr>
        <w:t xml:space="preserve"> </w:t>
      </w:r>
      <w:r w:rsidRPr="00901C83">
        <w:rPr>
          <w:sz w:val="20"/>
          <w:szCs w:val="20"/>
          <w:lang w:val="en-US"/>
        </w:rPr>
        <w:t>losses</w:t>
      </w:r>
    </w:p>
    <w:p w14:paraId="7B252518" w14:textId="77777777" w:rsidR="00ED559A" w:rsidRPr="00901C83" w:rsidRDefault="00ED559A" w:rsidP="00ED559A">
      <w:pPr>
        <w:spacing w:after="0" w:line="240" w:lineRule="auto"/>
        <w:ind w:firstLine="426"/>
        <w:jc w:val="right"/>
        <w:rPr>
          <w:sz w:val="20"/>
          <w:szCs w:val="20"/>
        </w:rPr>
      </w:pPr>
      <w:r w:rsidRPr="00901C83">
        <w:rPr>
          <w:sz w:val="20"/>
          <w:szCs w:val="20"/>
        </w:rPr>
        <w:t xml:space="preserve">Источник: разработано авторами </w:t>
      </w:r>
    </w:p>
    <w:p w14:paraId="49E2173A" w14:textId="77777777" w:rsidR="00BF2CE4" w:rsidRPr="00901C83" w:rsidRDefault="00BF2CE4" w:rsidP="009337E2">
      <w:pPr>
        <w:spacing w:after="0" w:line="240" w:lineRule="auto"/>
        <w:ind w:firstLine="426"/>
        <w:jc w:val="both"/>
        <w:rPr>
          <w:sz w:val="20"/>
          <w:szCs w:val="20"/>
        </w:rPr>
      </w:pPr>
    </w:p>
    <w:p w14:paraId="3CB73DB2" w14:textId="3E77398C" w:rsidR="009337E2" w:rsidRPr="00901C83" w:rsidRDefault="00BF2CE4" w:rsidP="00901C83">
      <w:pPr>
        <w:spacing w:after="0" w:line="240" w:lineRule="auto"/>
        <w:ind w:firstLine="709"/>
        <w:jc w:val="both"/>
        <w:rPr>
          <w:sz w:val="20"/>
          <w:szCs w:val="20"/>
        </w:rPr>
      </w:pPr>
      <w:r w:rsidRPr="00901C83">
        <w:rPr>
          <w:sz w:val="20"/>
          <w:szCs w:val="20"/>
        </w:rPr>
        <w:t xml:space="preserve">Далее был проведён опыт с методом стохастического градиентного спуска для обучения нейронной сети. Результаты опыта показали, что данный метод оказался самым медленным (см. таблицу 1) из представленных – 302,92 секунды занял весь процесс обучения. Рис. </w:t>
      </w:r>
      <w:r w:rsidR="002F3905" w:rsidRPr="00901C83">
        <w:rPr>
          <w:sz w:val="20"/>
          <w:szCs w:val="20"/>
        </w:rPr>
        <w:t>6</w:t>
      </w:r>
      <w:r w:rsidR="005B7F23" w:rsidRPr="00901C83">
        <w:rPr>
          <w:sz w:val="20"/>
          <w:szCs w:val="20"/>
        </w:rPr>
        <w:t xml:space="preserve"> наглядно</w:t>
      </w:r>
      <w:r w:rsidRPr="00901C83">
        <w:rPr>
          <w:sz w:val="20"/>
          <w:szCs w:val="20"/>
        </w:rPr>
        <w:t xml:space="preserve"> показывает, что процесс обучения носит сильно зашумленный характер по сравнению с тем же </w:t>
      </w:r>
      <w:r w:rsidR="005B7F23" w:rsidRPr="00901C83">
        <w:rPr>
          <w:sz w:val="20"/>
          <w:szCs w:val="20"/>
          <w:lang w:val="en-US"/>
        </w:rPr>
        <w:t>BGD</w:t>
      </w:r>
      <w:r w:rsidR="005B7F23" w:rsidRPr="00901C83">
        <w:rPr>
          <w:sz w:val="20"/>
          <w:szCs w:val="20"/>
        </w:rPr>
        <w:t>, это всё объясняется малым размером пакета</w:t>
      </w:r>
      <w:r w:rsidR="007E43A3" w:rsidRPr="00901C83">
        <w:rPr>
          <w:sz w:val="20"/>
          <w:szCs w:val="20"/>
        </w:rPr>
        <w:t>. Из-за небольшого «</w:t>
      </w:r>
      <w:r w:rsidR="007E43A3" w:rsidRPr="00901C83">
        <w:rPr>
          <w:sz w:val="20"/>
          <w:szCs w:val="20"/>
          <w:lang w:val="en-US"/>
        </w:rPr>
        <w:t>batch</w:t>
      </w:r>
      <w:r w:rsidR="007E43A3" w:rsidRPr="00901C83">
        <w:rPr>
          <w:sz w:val="20"/>
          <w:szCs w:val="20"/>
        </w:rPr>
        <w:t xml:space="preserve"> </w:t>
      </w:r>
      <w:r w:rsidR="007E43A3" w:rsidRPr="00901C83">
        <w:rPr>
          <w:sz w:val="20"/>
          <w:szCs w:val="20"/>
          <w:lang w:val="en-US"/>
        </w:rPr>
        <w:t>size</w:t>
      </w:r>
      <w:r w:rsidR="007E43A3" w:rsidRPr="00901C83">
        <w:rPr>
          <w:sz w:val="20"/>
          <w:szCs w:val="20"/>
        </w:rPr>
        <w:t xml:space="preserve">» </w:t>
      </w:r>
      <w:r w:rsidR="005B7F23" w:rsidRPr="00901C83">
        <w:rPr>
          <w:sz w:val="20"/>
          <w:szCs w:val="20"/>
        </w:rPr>
        <w:t xml:space="preserve">требуется намного больше итераций в одной эпохе обучения (500) при этом, </w:t>
      </w:r>
      <w:r w:rsidR="007E43A3" w:rsidRPr="00901C83">
        <w:rPr>
          <w:sz w:val="20"/>
          <w:szCs w:val="20"/>
        </w:rPr>
        <w:t xml:space="preserve">в совокупности с заданным </w:t>
      </w:r>
      <w:r w:rsidR="005B7F23" w:rsidRPr="00901C83">
        <w:rPr>
          <w:sz w:val="20"/>
          <w:szCs w:val="20"/>
        </w:rPr>
        <w:t>количество</w:t>
      </w:r>
      <w:r w:rsidR="007E43A3" w:rsidRPr="00901C83">
        <w:rPr>
          <w:sz w:val="20"/>
          <w:szCs w:val="20"/>
        </w:rPr>
        <w:t>м</w:t>
      </w:r>
      <w:r w:rsidR="005B7F23" w:rsidRPr="00901C83">
        <w:rPr>
          <w:sz w:val="20"/>
          <w:szCs w:val="20"/>
        </w:rPr>
        <w:t xml:space="preserve"> эпох</w:t>
      </w:r>
      <w:r w:rsidR="007E43A3" w:rsidRPr="00901C83">
        <w:rPr>
          <w:sz w:val="20"/>
          <w:szCs w:val="20"/>
        </w:rPr>
        <w:t xml:space="preserve"> (</w:t>
      </w:r>
      <w:r w:rsidR="005B7F23" w:rsidRPr="00901C83">
        <w:rPr>
          <w:sz w:val="20"/>
          <w:szCs w:val="20"/>
        </w:rPr>
        <w:t>200</w:t>
      </w:r>
      <w:r w:rsidR="007E43A3" w:rsidRPr="00901C83">
        <w:rPr>
          <w:sz w:val="20"/>
          <w:szCs w:val="20"/>
        </w:rPr>
        <w:t>) в итоге получаем высокие временные затраты на процесс обучения</w:t>
      </w:r>
      <w:r w:rsidR="005B7F23" w:rsidRPr="00901C83">
        <w:rPr>
          <w:sz w:val="20"/>
          <w:szCs w:val="20"/>
        </w:rPr>
        <w:t xml:space="preserve">. График потерь (рис. </w:t>
      </w:r>
      <w:r w:rsidR="002F3905" w:rsidRPr="00901C83">
        <w:rPr>
          <w:sz w:val="20"/>
          <w:szCs w:val="20"/>
        </w:rPr>
        <w:t>7</w:t>
      </w:r>
      <w:r w:rsidR="005B7F23" w:rsidRPr="00901C83">
        <w:rPr>
          <w:sz w:val="20"/>
          <w:szCs w:val="20"/>
        </w:rPr>
        <w:t>) также носит довольно сильно зашумленный характер</w:t>
      </w:r>
      <w:r w:rsidR="007E43A3" w:rsidRPr="00901C83">
        <w:rPr>
          <w:sz w:val="20"/>
          <w:szCs w:val="20"/>
        </w:rPr>
        <w:t>,</w:t>
      </w:r>
      <w:r w:rsidR="005B7F23" w:rsidRPr="00901C83">
        <w:rPr>
          <w:sz w:val="20"/>
          <w:szCs w:val="20"/>
        </w:rPr>
        <w:t xml:space="preserve"> по сравнению с </w:t>
      </w:r>
      <w:r w:rsidR="005B7F23" w:rsidRPr="00901C83">
        <w:rPr>
          <w:sz w:val="20"/>
          <w:szCs w:val="20"/>
          <w:lang w:val="en-US"/>
        </w:rPr>
        <w:t>BGD</w:t>
      </w:r>
      <w:r w:rsidR="005B7F23" w:rsidRPr="00901C83">
        <w:rPr>
          <w:sz w:val="20"/>
          <w:szCs w:val="20"/>
        </w:rPr>
        <w:t>. Конечная точность обученной сети также оказалась ниже, чем при обучении методом пакетного градиентного спуска 0,824 против 0,834. Поэтому согласно исследованиям, приведённым выше и полученным результатом можно прийти к выводу о нецелесообразности в большинстве случае</w:t>
      </w:r>
      <w:r w:rsidR="00623676" w:rsidRPr="00901C83">
        <w:rPr>
          <w:sz w:val="20"/>
          <w:szCs w:val="20"/>
        </w:rPr>
        <w:t>в</w:t>
      </w:r>
      <w:r w:rsidR="005B7F23" w:rsidRPr="00901C83">
        <w:rPr>
          <w:sz w:val="20"/>
          <w:szCs w:val="20"/>
        </w:rPr>
        <w:t xml:space="preserve"> применения данного метода обучения для искусственных нейронных сетей. </w:t>
      </w:r>
    </w:p>
    <w:p w14:paraId="5F120385" w14:textId="4789975F" w:rsidR="00334059" w:rsidRPr="00901C83" w:rsidRDefault="0075571C" w:rsidP="00A25CF4">
      <w:pPr>
        <w:spacing w:after="0" w:line="240" w:lineRule="auto"/>
        <w:jc w:val="center"/>
        <w:rPr>
          <w:sz w:val="20"/>
          <w:szCs w:val="20"/>
          <w:lang w:val="en-US"/>
        </w:rPr>
      </w:pPr>
      <w:r w:rsidRPr="00901C83">
        <w:rPr>
          <w:noProof/>
          <w:sz w:val="20"/>
          <w:szCs w:val="20"/>
        </w:rPr>
        <w:drawing>
          <wp:inline distT="0" distB="0" distL="0" distR="0" wp14:anchorId="053996D0" wp14:editId="0D2F2A58">
            <wp:extent cx="5339751" cy="187496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192" cy="1882841"/>
                    </a:xfrm>
                    <a:prstGeom prst="rect">
                      <a:avLst/>
                    </a:prstGeom>
                    <a:noFill/>
                    <a:ln>
                      <a:noFill/>
                    </a:ln>
                  </pic:spPr>
                </pic:pic>
              </a:graphicData>
            </a:graphic>
          </wp:inline>
        </w:drawing>
      </w:r>
    </w:p>
    <w:p w14:paraId="30B2E414" w14:textId="5FEBD47E" w:rsidR="00334059" w:rsidRPr="00901C83" w:rsidRDefault="00334059" w:rsidP="00A25CF4">
      <w:pPr>
        <w:spacing w:after="0" w:line="240" w:lineRule="auto"/>
        <w:jc w:val="center"/>
        <w:rPr>
          <w:sz w:val="20"/>
          <w:szCs w:val="20"/>
        </w:rPr>
      </w:pPr>
      <w:r w:rsidRPr="00901C83">
        <w:rPr>
          <w:sz w:val="20"/>
          <w:szCs w:val="20"/>
        </w:rPr>
        <w:t xml:space="preserve">Рис. </w:t>
      </w:r>
      <w:r w:rsidR="002F3905" w:rsidRPr="00901C83">
        <w:rPr>
          <w:sz w:val="20"/>
          <w:szCs w:val="20"/>
        </w:rPr>
        <w:t>6</w:t>
      </w:r>
      <w:r w:rsidRPr="00901C83">
        <w:rPr>
          <w:sz w:val="20"/>
          <w:szCs w:val="20"/>
        </w:rPr>
        <w:t xml:space="preserve">. График процесса обучения </w:t>
      </w:r>
      <w:r w:rsidRPr="00901C83">
        <w:rPr>
          <w:sz w:val="20"/>
          <w:szCs w:val="20"/>
          <w:lang w:val="en-US"/>
        </w:rPr>
        <w:t>SGD</w:t>
      </w:r>
    </w:p>
    <w:p w14:paraId="69A854B0" w14:textId="43A1D5A1" w:rsidR="00ED559A" w:rsidRPr="00901C83" w:rsidRDefault="009337E2" w:rsidP="00A25CF4">
      <w:pPr>
        <w:spacing w:after="0" w:line="240" w:lineRule="auto"/>
        <w:jc w:val="center"/>
        <w:rPr>
          <w:sz w:val="20"/>
          <w:szCs w:val="20"/>
          <w:lang w:val="en-US"/>
        </w:rPr>
      </w:pPr>
      <w:r w:rsidRPr="00901C83">
        <w:rPr>
          <w:sz w:val="20"/>
          <w:szCs w:val="20"/>
          <w:lang w:val="en-US"/>
        </w:rPr>
        <w:t>Fig</w:t>
      </w:r>
      <w:r w:rsidR="00ED559A" w:rsidRPr="000771ED">
        <w:rPr>
          <w:sz w:val="20"/>
          <w:szCs w:val="20"/>
        </w:rPr>
        <w:t xml:space="preserve">. </w:t>
      </w:r>
      <w:r w:rsidR="002F3905" w:rsidRPr="000771ED">
        <w:rPr>
          <w:sz w:val="20"/>
          <w:szCs w:val="20"/>
        </w:rPr>
        <w:t>6</w:t>
      </w:r>
      <w:r w:rsidR="00ED559A" w:rsidRPr="000771ED">
        <w:rPr>
          <w:sz w:val="20"/>
          <w:szCs w:val="20"/>
        </w:rPr>
        <w:t xml:space="preserve">. </w:t>
      </w:r>
      <w:r w:rsidR="00ED559A" w:rsidRPr="00901C83">
        <w:rPr>
          <w:sz w:val="20"/>
          <w:szCs w:val="20"/>
          <w:lang w:val="en-US"/>
        </w:rPr>
        <w:t>Graph of the SGD learning process</w:t>
      </w:r>
    </w:p>
    <w:p w14:paraId="7C4404BD" w14:textId="3D85782A" w:rsidR="00ED559A" w:rsidRPr="00901C83" w:rsidRDefault="00ED559A" w:rsidP="00ED559A">
      <w:pPr>
        <w:spacing w:after="0" w:line="240" w:lineRule="auto"/>
        <w:ind w:firstLine="426"/>
        <w:jc w:val="right"/>
        <w:rPr>
          <w:sz w:val="20"/>
          <w:szCs w:val="20"/>
        </w:rPr>
      </w:pPr>
      <w:r w:rsidRPr="00901C83">
        <w:rPr>
          <w:sz w:val="20"/>
          <w:szCs w:val="20"/>
        </w:rPr>
        <w:t xml:space="preserve">Источник: разработано авторами </w:t>
      </w:r>
    </w:p>
    <w:p w14:paraId="42FDFC36" w14:textId="59E49607" w:rsidR="00334059" w:rsidRPr="00901C83" w:rsidRDefault="00334059" w:rsidP="00A25CF4">
      <w:pPr>
        <w:spacing w:after="0" w:line="240" w:lineRule="auto"/>
        <w:jc w:val="center"/>
        <w:rPr>
          <w:sz w:val="20"/>
          <w:szCs w:val="20"/>
          <w:lang w:val="en-US"/>
        </w:rPr>
      </w:pPr>
    </w:p>
    <w:p w14:paraId="05178FE7" w14:textId="5907DE9D" w:rsidR="00334059" w:rsidRPr="00901C83" w:rsidRDefault="0075571C" w:rsidP="00A25CF4">
      <w:pPr>
        <w:spacing w:after="0" w:line="240" w:lineRule="auto"/>
        <w:jc w:val="center"/>
        <w:rPr>
          <w:sz w:val="20"/>
          <w:szCs w:val="20"/>
        </w:rPr>
      </w:pPr>
      <w:r w:rsidRPr="00901C83">
        <w:rPr>
          <w:noProof/>
          <w:sz w:val="20"/>
          <w:szCs w:val="20"/>
        </w:rPr>
        <w:drawing>
          <wp:inline distT="0" distB="0" distL="0" distR="0" wp14:anchorId="3ACF99CE" wp14:editId="7E6812DA">
            <wp:extent cx="5357004" cy="213585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7477" cy="2140032"/>
                    </a:xfrm>
                    <a:prstGeom prst="rect">
                      <a:avLst/>
                    </a:prstGeom>
                    <a:noFill/>
                    <a:ln>
                      <a:noFill/>
                    </a:ln>
                  </pic:spPr>
                </pic:pic>
              </a:graphicData>
            </a:graphic>
          </wp:inline>
        </w:drawing>
      </w:r>
    </w:p>
    <w:p w14:paraId="71DFBA6B" w14:textId="739F3B10" w:rsidR="00334059" w:rsidRPr="00901C83" w:rsidRDefault="00334059" w:rsidP="00A25CF4">
      <w:pPr>
        <w:spacing w:after="0" w:line="240" w:lineRule="auto"/>
        <w:jc w:val="center"/>
        <w:rPr>
          <w:sz w:val="20"/>
          <w:szCs w:val="20"/>
        </w:rPr>
      </w:pPr>
      <w:r w:rsidRPr="00901C83">
        <w:rPr>
          <w:sz w:val="20"/>
          <w:szCs w:val="20"/>
        </w:rPr>
        <w:t xml:space="preserve">Рис. </w:t>
      </w:r>
      <w:r w:rsidR="002F3905" w:rsidRPr="00901C83">
        <w:rPr>
          <w:sz w:val="20"/>
          <w:szCs w:val="20"/>
        </w:rPr>
        <w:t>7</w:t>
      </w:r>
      <w:r w:rsidRPr="00901C83">
        <w:rPr>
          <w:sz w:val="20"/>
          <w:szCs w:val="20"/>
        </w:rPr>
        <w:t xml:space="preserve">. График потерь </w:t>
      </w:r>
      <w:r w:rsidRPr="00901C83">
        <w:rPr>
          <w:sz w:val="20"/>
          <w:szCs w:val="20"/>
          <w:lang w:val="en-US"/>
        </w:rPr>
        <w:t>SGD</w:t>
      </w:r>
    </w:p>
    <w:p w14:paraId="6B9FA2D7" w14:textId="15943E3C" w:rsidR="00F02C2E" w:rsidRPr="00901C83" w:rsidRDefault="009337E2" w:rsidP="009337E2">
      <w:pPr>
        <w:spacing w:after="0" w:line="240" w:lineRule="auto"/>
        <w:jc w:val="center"/>
        <w:rPr>
          <w:sz w:val="20"/>
          <w:szCs w:val="20"/>
        </w:rPr>
      </w:pPr>
      <w:r w:rsidRPr="00901C83">
        <w:rPr>
          <w:sz w:val="20"/>
          <w:szCs w:val="20"/>
          <w:lang w:val="en-US"/>
        </w:rPr>
        <w:t>Fig</w:t>
      </w:r>
      <w:r w:rsidRPr="00901C83">
        <w:rPr>
          <w:sz w:val="20"/>
          <w:szCs w:val="20"/>
        </w:rPr>
        <w:t xml:space="preserve">. </w:t>
      </w:r>
      <w:r w:rsidR="002F3905" w:rsidRPr="00901C83">
        <w:rPr>
          <w:sz w:val="20"/>
          <w:szCs w:val="20"/>
        </w:rPr>
        <w:t>7</w:t>
      </w:r>
      <w:r w:rsidRPr="00901C83">
        <w:rPr>
          <w:sz w:val="20"/>
          <w:szCs w:val="20"/>
        </w:rPr>
        <w:t xml:space="preserve">. </w:t>
      </w:r>
      <w:r w:rsidRPr="00901C83">
        <w:rPr>
          <w:sz w:val="20"/>
          <w:szCs w:val="20"/>
          <w:lang w:val="en-US"/>
        </w:rPr>
        <w:t>Graph</w:t>
      </w:r>
      <w:r w:rsidRPr="00901C83">
        <w:rPr>
          <w:sz w:val="20"/>
          <w:szCs w:val="20"/>
        </w:rPr>
        <w:t xml:space="preserve"> </w:t>
      </w:r>
      <w:r w:rsidRPr="00901C83">
        <w:rPr>
          <w:sz w:val="20"/>
          <w:szCs w:val="20"/>
          <w:lang w:val="en-US"/>
        </w:rPr>
        <w:t>of</w:t>
      </w:r>
      <w:r w:rsidRPr="00901C83">
        <w:rPr>
          <w:sz w:val="20"/>
          <w:szCs w:val="20"/>
        </w:rPr>
        <w:t xml:space="preserve"> </w:t>
      </w:r>
      <w:r w:rsidRPr="00901C83">
        <w:rPr>
          <w:sz w:val="20"/>
          <w:szCs w:val="20"/>
          <w:lang w:val="en-US"/>
        </w:rPr>
        <w:t>SGD</w:t>
      </w:r>
      <w:r w:rsidRPr="00901C83">
        <w:rPr>
          <w:sz w:val="20"/>
          <w:szCs w:val="20"/>
        </w:rPr>
        <w:t xml:space="preserve"> </w:t>
      </w:r>
      <w:r w:rsidRPr="00901C83">
        <w:rPr>
          <w:sz w:val="20"/>
          <w:szCs w:val="20"/>
          <w:lang w:val="en-US"/>
        </w:rPr>
        <w:t>losses</w:t>
      </w:r>
    </w:p>
    <w:p w14:paraId="711BFD1F" w14:textId="0FBBCB2A" w:rsidR="00ED559A" w:rsidRPr="00901C83" w:rsidRDefault="00ED559A" w:rsidP="009337E2">
      <w:pPr>
        <w:spacing w:after="0" w:line="240" w:lineRule="auto"/>
        <w:ind w:firstLine="426"/>
        <w:jc w:val="right"/>
        <w:rPr>
          <w:sz w:val="20"/>
          <w:szCs w:val="20"/>
        </w:rPr>
      </w:pPr>
      <w:r w:rsidRPr="00901C83">
        <w:rPr>
          <w:sz w:val="20"/>
          <w:szCs w:val="20"/>
        </w:rPr>
        <w:lastRenderedPageBreak/>
        <w:t xml:space="preserve">Источник: разработано авторами </w:t>
      </w:r>
    </w:p>
    <w:p w14:paraId="36B12BF0" w14:textId="45CF6BDD" w:rsidR="00F32BDF" w:rsidRPr="00901C83" w:rsidRDefault="00F32BDF" w:rsidP="005B7F23">
      <w:pPr>
        <w:spacing w:after="0" w:line="240" w:lineRule="auto"/>
        <w:ind w:firstLine="567"/>
        <w:jc w:val="both"/>
        <w:rPr>
          <w:sz w:val="20"/>
          <w:szCs w:val="20"/>
        </w:rPr>
      </w:pPr>
    </w:p>
    <w:p w14:paraId="246D131D" w14:textId="702717ED" w:rsidR="006D1E69" w:rsidRDefault="005B7F23" w:rsidP="00901C83">
      <w:pPr>
        <w:spacing w:after="0" w:line="240" w:lineRule="auto"/>
        <w:ind w:firstLine="709"/>
        <w:jc w:val="both"/>
        <w:rPr>
          <w:sz w:val="20"/>
          <w:szCs w:val="20"/>
        </w:rPr>
      </w:pPr>
      <w:r w:rsidRPr="00901C83">
        <w:rPr>
          <w:sz w:val="20"/>
          <w:szCs w:val="20"/>
        </w:rPr>
        <w:t>Для проверки метода мини-пакетного градиентного спуска была проведена серия проверок</w:t>
      </w:r>
      <w:r w:rsidR="006D1E69" w:rsidRPr="00901C83">
        <w:rPr>
          <w:sz w:val="20"/>
          <w:szCs w:val="20"/>
        </w:rPr>
        <w:t xml:space="preserve"> точности прогнозирования, величины потерь и времени, затраченного на обучения </w:t>
      </w:r>
      <w:r w:rsidR="007E43A3" w:rsidRPr="00901C83">
        <w:rPr>
          <w:sz w:val="20"/>
          <w:szCs w:val="20"/>
        </w:rPr>
        <w:t>при размере пакета:</w:t>
      </w:r>
      <w:r w:rsidR="006D1E69" w:rsidRPr="00901C83">
        <w:rPr>
          <w:sz w:val="20"/>
          <w:szCs w:val="20"/>
        </w:rPr>
        <w:t xml:space="preserve"> 2, 4, 8, 16, 32, 64, 128 и 256 сэ</w:t>
      </w:r>
      <w:r w:rsidR="00AD1B92" w:rsidRPr="00901C83">
        <w:rPr>
          <w:sz w:val="20"/>
          <w:szCs w:val="20"/>
        </w:rPr>
        <w:t>м</w:t>
      </w:r>
      <w:r w:rsidR="006D1E69" w:rsidRPr="00901C83">
        <w:rPr>
          <w:sz w:val="20"/>
          <w:szCs w:val="20"/>
        </w:rPr>
        <w:t>п</w:t>
      </w:r>
      <w:r w:rsidR="007E43A3" w:rsidRPr="00901C83">
        <w:rPr>
          <w:sz w:val="20"/>
          <w:szCs w:val="20"/>
        </w:rPr>
        <w:t>ла</w:t>
      </w:r>
      <w:r w:rsidR="006D1E69" w:rsidRPr="00901C83">
        <w:rPr>
          <w:sz w:val="20"/>
          <w:szCs w:val="20"/>
        </w:rPr>
        <w:t xml:space="preserve">. Результат работы приведён на рис. </w:t>
      </w:r>
      <w:r w:rsidR="00567784" w:rsidRPr="00901C83">
        <w:rPr>
          <w:sz w:val="20"/>
          <w:szCs w:val="20"/>
        </w:rPr>
        <w:t>8</w:t>
      </w:r>
      <w:r w:rsidR="006D1E69" w:rsidRPr="00901C83">
        <w:rPr>
          <w:sz w:val="20"/>
          <w:szCs w:val="20"/>
        </w:rPr>
        <w:t xml:space="preserve"> и в таблице 1. </w:t>
      </w:r>
      <w:r w:rsidR="00F335E0" w:rsidRPr="00901C83">
        <w:rPr>
          <w:sz w:val="20"/>
          <w:szCs w:val="20"/>
        </w:rPr>
        <w:t xml:space="preserve"> </w:t>
      </w:r>
    </w:p>
    <w:p w14:paraId="39E367FA" w14:textId="77777777" w:rsidR="00E718A9" w:rsidRPr="00901C83" w:rsidRDefault="00E718A9" w:rsidP="00E718A9">
      <w:pPr>
        <w:spacing w:after="0" w:line="240" w:lineRule="auto"/>
        <w:jc w:val="both"/>
        <w:rPr>
          <w:sz w:val="20"/>
          <w:szCs w:val="20"/>
        </w:rPr>
      </w:pPr>
    </w:p>
    <w:p w14:paraId="6418BDC1" w14:textId="77777777" w:rsidR="00E718A9" w:rsidRPr="00901C83" w:rsidRDefault="00E718A9" w:rsidP="00E718A9">
      <w:pPr>
        <w:spacing w:after="0" w:line="240" w:lineRule="auto"/>
        <w:ind w:firstLine="426"/>
        <w:jc w:val="both"/>
        <w:rPr>
          <w:sz w:val="20"/>
          <w:szCs w:val="20"/>
        </w:rPr>
      </w:pPr>
      <w:r w:rsidRPr="00901C83">
        <w:rPr>
          <w:sz w:val="20"/>
          <w:szCs w:val="20"/>
        </w:rPr>
        <w:t>Таблица 1 – Результаты исследования</w:t>
      </w:r>
    </w:p>
    <w:tbl>
      <w:tblPr>
        <w:tblStyle w:val="a6"/>
        <w:tblW w:w="0" w:type="auto"/>
        <w:tblLook w:val="04A0" w:firstRow="1" w:lastRow="0" w:firstColumn="1" w:lastColumn="0" w:noHBand="0" w:noVBand="1"/>
      </w:tblPr>
      <w:tblGrid>
        <w:gridCol w:w="1838"/>
        <w:gridCol w:w="1701"/>
        <w:gridCol w:w="2835"/>
        <w:gridCol w:w="1985"/>
        <w:gridCol w:w="986"/>
      </w:tblGrid>
      <w:tr w:rsidR="00E718A9" w:rsidRPr="00901C83" w14:paraId="2BC8B013" w14:textId="77777777" w:rsidTr="00874520">
        <w:trPr>
          <w:trHeight w:val="348"/>
        </w:trPr>
        <w:tc>
          <w:tcPr>
            <w:tcW w:w="1838" w:type="dxa"/>
          </w:tcPr>
          <w:p w14:paraId="24349073" w14:textId="77777777" w:rsidR="00E718A9" w:rsidRPr="00901C83" w:rsidRDefault="00E718A9" w:rsidP="00874520">
            <w:pPr>
              <w:jc w:val="center"/>
              <w:rPr>
                <w:sz w:val="20"/>
                <w:szCs w:val="20"/>
              </w:rPr>
            </w:pPr>
            <w:r w:rsidRPr="00901C83">
              <w:rPr>
                <w:sz w:val="20"/>
                <w:szCs w:val="20"/>
              </w:rPr>
              <w:t>Метод</w:t>
            </w:r>
          </w:p>
        </w:tc>
        <w:tc>
          <w:tcPr>
            <w:tcW w:w="1701" w:type="dxa"/>
          </w:tcPr>
          <w:p w14:paraId="0F963E82" w14:textId="77777777" w:rsidR="00E718A9" w:rsidRPr="00901C83" w:rsidRDefault="00E718A9" w:rsidP="00874520">
            <w:pPr>
              <w:jc w:val="center"/>
              <w:rPr>
                <w:sz w:val="20"/>
                <w:szCs w:val="20"/>
              </w:rPr>
            </w:pPr>
            <w:r w:rsidRPr="00901C83">
              <w:rPr>
                <w:sz w:val="20"/>
                <w:szCs w:val="20"/>
              </w:rPr>
              <w:t>Потери (</w:t>
            </w:r>
            <w:proofErr w:type="spellStart"/>
            <w:r w:rsidRPr="00901C83">
              <w:rPr>
                <w:sz w:val="20"/>
                <w:szCs w:val="20"/>
                <w:lang w:val="en-US"/>
              </w:rPr>
              <w:t>val_loss</w:t>
            </w:r>
            <w:proofErr w:type="spellEnd"/>
            <w:r w:rsidRPr="00901C83">
              <w:rPr>
                <w:sz w:val="20"/>
                <w:szCs w:val="20"/>
              </w:rPr>
              <w:t>)</w:t>
            </w:r>
          </w:p>
        </w:tc>
        <w:tc>
          <w:tcPr>
            <w:tcW w:w="2835" w:type="dxa"/>
          </w:tcPr>
          <w:p w14:paraId="11E8B395" w14:textId="77777777" w:rsidR="00E718A9" w:rsidRPr="00901C83" w:rsidRDefault="00E718A9" w:rsidP="00874520">
            <w:pPr>
              <w:jc w:val="center"/>
              <w:rPr>
                <w:sz w:val="20"/>
                <w:szCs w:val="20"/>
              </w:rPr>
            </w:pPr>
            <w:r w:rsidRPr="00901C83">
              <w:rPr>
                <w:sz w:val="20"/>
                <w:szCs w:val="20"/>
              </w:rPr>
              <w:t>Точность (</w:t>
            </w:r>
            <w:proofErr w:type="spellStart"/>
            <w:r w:rsidRPr="00901C83">
              <w:rPr>
                <w:sz w:val="20"/>
                <w:szCs w:val="20"/>
                <w:lang w:val="en-US"/>
              </w:rPr>
              <w:t>val_accuracy</w:t>
            </w:r>
            <w:proofErr w:type="spellEnd"/>
            <w:r w:rsidRPr="00901C83">
              <w:rPr>
                <w:sz w:val="20"/>
                <w:szCs w:val="20"/>
              </w:rPr>
              <w:t>)</w:t>
            </w:r>
          </w:p>
        </w:tc>
        <w:tc>
          <w:tcPr>
            <w:tcW w:w="1985" w:type="dxa"/>
          </w:tcPr>
          <w:p w14:paraId="273E1101" w14:textId="77777777" w:rsidR="00E718A9" w:rsidRPr="00901C83" w:rsidRDefault="00E718A9" w:rsidP="00874520">
            <w:pPr>
              <w:jc w:val="center"/>
              <w:rPr>
                <w:sz w:val="20"/>
                <w:szCs w:val="20"/>
              </w:rPr>
            </w:pPr>
            <w:r w:rsidRPr="00901C83">
              <w:rPr>
                <w:sz w:val="20"/>
                <w:szCs w:val="20"/>
              </w:rPr>
              <w:t>Время обучения, сек</w:t>
            </w:r>
          </w:p>
        </w:tc>
        <w:tc>
          <w:tcPr>
            <w:tcW w:w="986" w:type="dxa"/>
          </w:tcPr>
          <w:p w14:paraId="131F1DD8" w14:textId="77777777" w:rsidR="00E718A9" w:rsidRPr="00901C83" w:rsidRDefault="00E718A9" w:rsidP="00874520">
            <w:pPr>
              <w:jc w:val="center"/>
              <w:rPr>
                <w:sz w:val="20"/>
                <w:szCs w:val="20"/>
              </w:rPr>
            </w:pPr>
            <w:r w:rsidRPr="00901C83">
              <w:rPr>
                <w:sz w:val="20"/>
                <w:szCs w:val="20"/>
                <w:lang w:val="en-US"/>
              </w:rPr>
              <w:t>%</w:t>
            </w:r>
          </w:p>
        </w:tc>
      </w:tr>
      <w:tr w:rsidR="00E718A9" w:rsidRPr="00901C83" w14:paraId="5CE4756F" w14:textId="77777777" w:rsidTr="00874520">
        <w:trPr>
          <w:trHeight w:val="282"/>
        </w:trPr>
        <w:tc>
          <w:tcPr>
            <w:tcW w:w="1838" w:type="dxa"/>
          </w:tcPr>
          <w:p w14:paraId="4D17A31E" w14:textId="77777777" w:rsidR="00E718A9" w:rsidRPr="00901C83" w:rsidRDefault="00E718A9" w:rsidP="00874520">
            <w:pPr>
              <w:jc w:val="center"/>
              <w:rPr>
                <w:sz w:val="20"/>
                <w:szCs w:val="20"/>
                <w:lang w:val="en-US"/>
              </w:rPr>
            </w:pPr>
            <w:r w:rsidRPr="00901C83">
              <w:rPr>
                <w:sz w:val="20"/>
                <w:szCs w:val="20"/>
                <w:lang w:val="en-US"/>
              </w:rPr>
              <w:t>BGD</w:t>
            </w:r>
          </w:p>
        </w:tc>
        <w:tc>
          <w:tcPr>
            <w:tcW w:w="1701" w:type="dxa"/>
          </w:tcPr>
          <w:p w14:paraId="1ED9840D" w14:textId="77777777" w:rsidR="00E718A9" w:rsidRPr="00901C83" w:rsidRDefault="00E718A9" w:rsidP="00874520">
            <w:pPr>
              <w:jc w:val="center"/>
              <w:rPr>
                <w:sz w:val="20"/>
                <w:szCs w:val="20"/>
                <w:lang w:val="en-US"/>
              </w:rPr>
            </w:pPr>
            <w:r w:rsidRPr="00901C83">
              <w:rPr>
                <w:sz w:val="20"/>
                <w:szCs w:val="20"/>
                <w:lang w:val="en-US"/>
              </w:rPr>
              <w:t>0,4465</w:t>
            </w:r>
          </w:p>
        </w:tc>
        <w:tc>
          <w:tcPr>
            <w:tcW w:w="2835" w:type="dxa"/>
          </w:tcPr>
          <w:p w14:paraId="19ABAB82" w14:textId="77777777" w:rsidR="00E718A9" w:rsidRPr="00901C83" w:rsidRDefault="00E718A9" w:rsidP="00874520">
            <w:pPr>
              <w:jc w:val="center"/>
              <w:rPr>
                <w:sz w:val="20"/>
                <w:szCs w:val="20"/>
              </w:rPr>
            </w:pPr>
            <w:r w:rsidRPr="00901C83">
              <w:rPr>
                <w:sz w:val="20"/>
                <w:szCs w:val="20"/>
              </w:rPr>
              <w:t>0,834</w:t>
            </w:r>
          </w:p>
        </w:tc>
        <w:tc>
          <w:tcPr>
            <w:tcW w:w="1985" w:type="dxa"/>
          </w:tcPr>
          <w:p w14:paraId="69DF6A53" w14:textId="77777777" w:rsidR="00E718A9" w:rsidRPr="00901C83" w:rsidRDefault="00E718A9" w:rsidP="00874520">
            <w:pPr>
              <w:jc w:val="center"/>
              <w:rPr>
                <w:sz w:val="20"/>
                <w:szCs w:val="20"/>
              </w:rPr>
            </w:pPr>
            <w:r w:rsidRPr="00901C83">
              <w:rPr>
                <w:sz w:val="20"/>
                <w:szCs w:val="20"/>
              </w:rPr>
              <w:t>10,6</w:t>
            </w:r>
          </w:p>
        </w:tc>
        <w:tc>
          <w:tcPr>
            <w:tcW w:w="986" w:type="dxa"/>
          </w:tcPr>
          <w:p w14:paraId="3AFED2A9" w14:textId="77777777" w:rsidR="00E718A9" w:rsidRPr="00901C83" w:rsidRDefault="00E718A9" w:rsidP="00874520">
            <w:pPr>
              <w:jc w:val="center"/>
              <w:rPr>
                <w:sz w:val="20"/>
                <w:szCs w:val="20"/>
              </w:rPr>
            </w:pPr>
            <w:r w:rsidRPr="00901C83">
              <w:rPr>
                <w:sz w:val="20"/>
                <w:szCs w:val="20"/>
              </w:rPr>
              <w:t>100</w:t>
            </w:r>
          </w:p>
        </w:tc>
      </w:tr>
      <w:tr w:rsidR="00E718A9" w:rsidRPr="00901C83" w14:paraId="17404945" w14:textId="77777777" w:rsidTr="00874520">
        <w:trPr>
          <w:trHeight w:val="282"/>
        </w:trPr>
        <w:tc>
          <w:tcPr>
            <w:tcW w:w="1838" w:type="dxa"/>
          </w:tcPr>
          <w:p w14:paraId="437A0D93" w14:textId="77777777" w:rsidR="00E718A9" w:rsidRPr="00901C83" w:rsidRDefault="00E718A9" w:rsidP="00874520">
            <w:pPr>
              <w:jc w:val="center"/>
              <w:rPr>
                <w:sz w:val="20"/>
                <w:szCs w:val="20"/>
                <w:lang w:val="en-US"/>
              </w:rPr>
            </w:pPr>
            <w:r w:rsidRPr="00901C83">
              <w:rPr>
                <w:sz w:val="20"/>
                <w:szCs w:val="20"/>
                <w:lang w:val="en-US"/>
              </w:rPr>
              <w:t>SGD</w:t>
            </w:r>
          </w:p>
        </w:tc>
        <w:tc>
          <w:tcPr>
            <w:tcW w:w="1701" w:type="dxa"/>
          </w:tcPr>
          <w:p w14:paraId="3C67899C" w14:textId="77777777" w:rsidR="00E718A9" w:rsidRPr="00901C83" w:rsidRDefault="00E718A9" w:rsidP="00874520">
            <w:pPr>
              <w:jc w:val="center"/>
              <w:rPr>
                <w:sz w:val="20"/>
                <w:szCs w:val="20"/>
              </w:rPr>
            </w:pPr>
            <w:r w:rsidRPr="00901C83">
              <w:rPr>
                <w:sz w:val="20"/>
                <w:szCs w:val="20"/>
              </w:rPr>
              <w:t>0,4574</w:t>
            </w:r>
          </w:p>
        </w:tc>
        <w:tc>
          <w:tcPr>
            <w:tcW w:w="2835" w:type="dxa"/>
          </w:tcPr>
          <w:p w14:paraId="6B16EAE7" w14:textId="77777777" w:rsidR="00E718A9" w:rsidRPr="00901C83" w:rsidRDefault="00E718A9" w:rsidP="00874520">
            <w:pPr>
              <w:jc w:val="center"/>
              <w:rPr>
                <w:sz w:val="20"/>
                <w:szCs w:val="20"/>
              </w:rPr>
            </w:pPr>
            <w:r w:rsidRPr="00901C83">
              <w:rPr>
                <w:sz w:val="20"/>
                <w:szCs w:val="20"/>
              </w:rPr>
              <w:t>0,824</w:t>
            </w:r>
          </w:p>
        </w:tc>
        <w:tc>
          <w:tcPr>
            <w:tcW w:w="1985" w:type="dxa"/>
          </w:tcPr>
          <w:p w14:paraId="693E99D3" w14:textId="77777777" w:rsidR="00E718A9" w:rsidRPr="00901C83" w:rsidRDefault="00E718A9" w:rsidP="00874520">
            <w:pPr>
              <w:jc w:val="center"/>
              <w:rPr>
                <w:sz w:val="20"/>
                <w:szCs w:val="20"/>
              </w:rPr>
            </w:pPr>
            <w:r w:rsidRPr="00901C83">
              <w:rPr>
                <w:sz w:val="20"/>
                <w:szCs w:val="20"/>
              </w:rPr>
              <w:t>302,92</w:t>
            </w:r>
          </w:p>
        </w:tc>
        <w:tc>
          <w:tcPr>
            <w:tcW w:w="986" w:type="dxa"/>
          </w:tcPr>
          <w:p w14:paraId="21A021E0" w14:textId="77777777" w:rsidR="00E718A9" w:rsidRPr="00901C83" w:rsidRDefault="00E718A9" w:rsidP="00874520">
            <w:pPr>
              <w:jc w:val="center"/>
              <w:rPr>
                <w:sz w:val="20"/>
                <w:szCs w:val="20"/>
              </w:rPr>
            </w:pPr>
            <w:r w:rsidRPr="00901C83">
              <w:rPr>
                <w:sz w:val="20"/>
                <w:szCs w:val="20"/>
              </w:rPr>
              <w:t>2857,7</w:t>
            </w:r>
          </w:p>
        </w:tc>
      </w:tr>
      <w:tr w:rsidR="00E718A9" w:rsidRPr="00901C83" w14:paraId="2DE2E5D4" w14:textId="77777777" w:rsidTr="00874520">
        <w:trPr>
          <w:trHeight w:val="282"/>
        </w:trPr>
        <w:tc>
          <w:tcPr>
            <w:tcW w:w="1838" w:type="dxa"/>
          </w:tcPr>
          <w:p w14:paraId="1847AD11" w14:textId="77777777" w:rsidR="00E718A9" w:rsidRPr="00901C83" w:rsidRDefault="00E718A9" w:rsidP="00874520">
            <w:pPr>
              <w:jc w:val="center"/>
              <w:rPr>
                <w:sz w:val="20"/>
                <w:szCs w:val="20"/>
                <w:lang w:val="en-US"/>
              </w:rPr>
            </w:pPr>
            <w:r w:rsidRPr="00901C83">
              <w:rPr>
                <w:sz w:val="20"/>
                <w:szCs w:val="20"/>
                <w:lang w:val="en-US"/>
              </w:rPr>
              <w:t>MBGD (</w:t>
            </w:r>
            <w:r w:rsidRPr="00901C83">
              <w:rPr>
                <w:sz w:val="20"/>
                <w:szCs w:val="20"/>
              </w:rPr>
              <w:t>2</w:t>
            </w:r>
            <w:r w:rsidRPr="00901C83">
              <w:rPr>
                <w:sz w:val="20"/>
                <w:szCs w:val="20"/>
                <w:lang w:val="en-US"/>
              </w:rPr>
              <w:t>)</w:t>
            </w:r>
          </w:p>
        </w:tc>
        <w:tc>
          <w:tcPr>
            <w:tcW w:w="1701" w:type="dxa"/>
          </w:tcPr>
          <w:p w14:paraId="10C72637" w14:textId="77777777" w:rsidR="00E718A9" w:rsidRPr="00901C83" w:rsidRDefault="00E718A9" w:rsidP="00874520">
            <w:pPr>
              <w:jc w:val="center"/>
              <w:rPr>
                <w:sz w:val="20"/>
                <w:szCs w:val="20"/>
              </w:rPr>
            </w:pPr>
            <w:r w:rsidRPr="00901C83">
              <w:rPr>
                <w:sz w:val="20"/>
                <w:szCs w:val="20"/>
              </w:rPr>
              <w:t>0,6080</w:t>
            </w:r>
          </w:p>
        </w:tc>
        <w:tc>
          <w:tcPr>
            <w:tcW w:w="2835" w:type="dxa"/>
          </w:tcPr>
          <w:p w14:paraId="4311D8EF" w14:textId="77777777" w:rsidR="00E718A9" w:rsidRPr="00901C83" w:rsidRDefault="00E718A9" w:rsidP="00874520">
            <w:pPr>
              <w:jc w:val="center"/>
              <w:rPr>
                <w:sz w:val="20"/>
                <w:szCs w:val="20"/>
              </w:rPr>
            </w:pPr>
            <w:r w:rsidRPr="00901C83">
              <w:rPr>
                <w:sz w:val="20"/>
                <w:szCs w:val="20"/>
              </w:rPr>
              <w:t>0,816</w:t>
            </w:r>
          </w:p>
        </w:tc>
        <w:tc>
          <w:tcPr>
            <w:tcW w:w="1985" w:type="dxa"/>
          </w:tcPr>
          <w:p w14:paraId="1EBC1135" w14:textId="77777777" w:rsidR="00E718A9" w:rsidRPr="00901C83" w:rsidRDefault="00E718A9" w:rsidP="00874520">
            <w:pPr>
              <w:jc w:val="center"/>
              <w:rPr>
                <w:sz w:val="20"/>
                <w:szCs w:val="20"/>
              </w:rPr>
            </w:pPr>
            <w:r w:rsidRPr="00901C83">
              <w:rPr>
                <w:sz w:val="20"/>
                <w:szCs w:val="20"/>
              </w:rPr>
              <w:t>202,32</w:t>
            </w:r>
          </w:p>
        </w:tc>
        <w:tc>
          <w:tcPr>
            <w:tcW w:w="986" w:type="dxa"/>
          </w:tcPr>
          <w:p w14:paraId="2FECE390" w14:textId="77777777" w:rsidR="00E718A9" w:rsidRPr="00901C83" w:rsidRDefault="00E718A9" w:rsidP="00874520">
            <w:pPr>
              <w:jc w:val="center"/>
              <w:rPr>
                <w:sz w:val="20"/>
                <w:szCs w:val="20"/>
              </w:rPr>
            </w:pPr>
            <w:r w:rsidRPr="00901C83">
              <w:rPr>
                <w:sz w:val="20"/>
                <w:szCs w:val="20"/>
              </w:rPr>
              <w:t>1908,7</w:t>
            </w:r>
          </w:p>
        </w:tc>
      </w:tr>
      <w:tr w:rsidR="00E718A9" w:rsidRPr="00901C83" w14:paraId="6B07E4E3" w14:textId="77777777" w:rsidTr="00874520">
        <w:trPr>
          <w:trHeight w:val="282"/>
        </w:trPr>
        <w:tc>
          <w:tcPr>
            <w:tcW w:w="1838" w:type="dxa"/>
          </w:tcPr>
          <w:p w14:paraId="7497B9AC" w14:textId="77777777" w:rsidR="00E718A9" w:rsidRPr="00901C83" w:rsidRDefault="00E718A9" w:rsidP="00874520">
            <w:pPr>
              <w:jc w:val="center"/>
              <w:rPr>
                <w:sz w:val="20"/>
                <w:szCs w:val="20"/>
              </w:rPr>
            </w:pPr>
            <w:r w:rsidRPr="00901C83">
              <w:rPr>
                <w:sz w:val="20"/>
                <w:szCs w:val="20"/>
                <w:lang w:val="en-US"/>
              </w:rPr>
              <w:t>MBGD (4)</w:t>
            </w:r>
          </w:p>
        </w:tc>
        <w:tc>
          <w:tcPr>
            <w:tcW w:w="1701" w:type="dxa"/>
          </w:tcPr>
          <w:p w14:paraId="7BBAFC82" w14:textId="77777777" w:rsidR="00E718A9" w:rsidRPr="00901C83" w:rsidRDefault="00E718A9" w:rsidP="00874520">
            <w:pPr>
              <w:jc w:val="center"/>
              <w:rPr>
                <w:sz w:val="20"/>
                <w:szCs w:val="20"/>
              </w:rPr>
            </w:pPr>
            <w:r w:rsidRPr="00901C83">
              <w:rPr>
                <w:sz w:val="20"/>
                <w:szCs w:val="20"/>
              </w:rPr>
              <w:t>0,5002</w:t>
            </w:r>
          </w:p>
        </w:tc>
        <w:tc>
          <w:tcPr>
            <w:tcW w:w="2835" w:type="dxa"/>
          </w:tcPr>
          <w:p w14:paraId="4F75FF56" w14:textId="77777777" w:rsidR="00E718A9" w:rsidRPr="00901C83" w:rsidRDefault="00E718A9" w:rsidP="00874520">
            <w:pPr>
              <w:jc w:val="center"/>
              <w:rPr>
                <w:sz w:val="20"/>
                <w:szCs w:val="20"/>
              </w:rPr>
            </w:pPr>
            <w:r w:rsidRPr="00901C83">
              <w:rPr>
                <w:sz w:val="20"/>
                <w:szCs w:val="20"/>
              </w:rPr>
              <w:t>0,818</w:t>
            </w:r>
          </w:p>
        </w:tc>
        <w:tc>
          <w:tcPr>
            <w:tcW w:w="1985" w:type="dxa"/>
          </w:tcPr>
          <w:p w14:paraId="7CD166AC" w14:textId="77777777" w:rsidR="00E718A9" w:rsidRPr="00901C83" w:rsidRDefault="00E718A9" w:rsidP="00874520">
            <w:pPr>
              <w:jc w:val="center"/>
              <w:rPr>
                <w:sz w:val="20"/>
                <w:szCs w:val="20"/>
              </w:rPr>
            </w:pPr>
            <w:r w:rsidRPr="00901C83">
              <w:rPr>
                <w:sz w:val="20"/>
                <w:szCs w:val="20"/>
              </w:rPr>
              <w:t>86,61</w:t>
            </w:r>
          </w:p>
        </w:tc>
        <w:tc>
          <w:tcPr>
            <w:tcW w:w="986" w:type="dxa"/>
          </w:tcPr>
          <w:p w14:paraId="085CCBEC" w14:textId="77777777" w:rsidR="00E718A9" w:rsidRPr="00901C83" w:rsidRDefault="00E718A9" w:rsidP="00874520">
            <w:pPr>
              <w:jc w:val="center"/>
              <w:rPr>
                <w:sz w:val="20"/>
                <w:szCs w:val="20"/>
              </w:rPr>
            </w:pPr>
            <w:r w:rsidRPr="00901C83">
              <w:rPr>
                <w:sz w:val="20"/>
                <w:szCs w:val="20"/>
              </w:rPr>
              <w:t>817,1</w:t>
            </w:r>
          </w:p>
        </w:tc>
      </w:tr>
      <w:tr w:rsidR="00E718A9" w:rsidRPr="00901C83" w14:paraId="48FDEAAB" w14:textId="77777777" w:rsidTr="00874520">
        <w:trPr>
          <w:trHeight w:val="282"/>
        </w:trPr>
        <w:tc>
          <w:tcPr>
            <w:tcW w:w="1838" w:type="dxa"/>
          </w:tcPr>
          <w:p w14:paraId="28E4D599" w14:textId="77777777" w:rsidR="00E718A9" w:rsidRPr="00901C83" w:rsidRDefault="00E718A9" w:rsidP="00874520">
            <w:pPr>
              <w:jc w:val="center"/>
              <w:rPr>
                <w:sz w:val="20"/>
                <w:szCs w:val="20"/>
              </w:rPr>
            </w:pPr>
            <w:r w:rsidRPr="00901C83">
              <w:rPr>
                <w:sz w:val="20"/>
                <w:szCs w:val="20"/>
                <w:lang w:val="en-US"/>
              </w:rPr>
              <w:t>MBGD (8)</w:t>
            </w:r>
          </w:p>
        </w:tc>
        <w:tc>
          <w:tcPr>
            <w:tcW w:w="1701" w:type="dxa"/>
          </w:tcPr>
          <w:p w14:paraId="6DE30F3E" w14:textId="77777777" w:rsidR="00E718A9" w:rsidRPr="00901C83" w:rsidRDefault="00E718A9" w:rsidP="00874520">
            <w:pPr>
              <w:jc w:val="center"/>
              <w:rPr>
                <w:sz w:val="20"/>
                <w:szCs w:val="20"/>
              </w:rPr>
            </w:pPr>
            <w:r w:rsidRPr="00901C83">
              <w:rPr>
                <w:sz w:val="20"/>
                <w:szCs w:val="20"/>
              </w:rPr>
              <w:t>0,471</w:t>
            </w:r>
          </w:p>
        </w:tc>
        <w:tc>
          <w:tcPr>
            <w:tcW w:w="2835" w:type="dxa"/>
          </w:tcPr>
          <w:p w14:paraId="3ACCB45C" w14:textId="77777777" w:rsidR="00E718A9" w:rsidRPr="00901C83" w:rsidRDefault="00E718A9" w:rsidP="00874520">
            <w:pPr>
              <w:jc w:val="center"/>
              <w:rPr>
                <w:sz w:val="20"/>
                <w:szCs w:val="20"/>
              </w:rPr>
            </w:pPr>
            <w:r w:rsidRPr="00901C83">
              <w:rPr>
                <w:sz w:val="20"/>
                <w:szCs w:val="20"/>
              </w:rPr>
              <w:t>0,836</w:t>
            </w:r>
          </w:p>
        </w:tc>
        <w:tc>
          <w:tcPr>
            <w:tcW w:w="1985" w:type="dxa"/>
          </w:tcPr>
          <w:p w14:paraId="5A300A8E" w14:textId="77777777" w:rsidR="00E718A9" w:rsidRPr="00901C83" w:rsidRDefault="00E718A9" w:rsidP="00874520">
            <w:pPr>
              <w:jc w:val="center"/>
              <w:rPr>
                <w:sz w:val="20"/>
                <w:szCs w:val="20"/>
              </w:rPr>
            </w:pPr>
            <w:r w:rsidRPr="00901C83">
              <w:rPr>
                <w:sz w:val="20"/>
                <w:szCs w:val="20"/>
              </w:rPr>
              <w:t>82,5</w:t>
            </w:r>
          </w:p>
        </w:tc>
        <w:tc>
          <w:tcPr>
            <w:tcW w:w="986" w:type="dxa"/>
          </w:tcPr>
          <w:p w14:paraId="0011E153" w14:textId="77777777" w:rsidR="00E718A9" w:rsidRPr="00901C83" w:rsidRDefault="00E718A9" w:rsidP="00874520">
            <w:pPr>
              <w:jc w:val="center"/>
              <w:rPr>
                <w:sz w:val="20"/>
                <w:szCs w:val="20"/>
              </w:rPr>
            </w:pPr>
            <w:r w:rsidRPr="00901C83">
              <w:rPr>
                <w:sz w:val="20"/>
                <w:szCs w:val="20"/>
              </w:rPr>
              <w:t>778,3</w:t>
            </w:r>
          </w:p>
        </w:tc>
      </w:tr>
      <w:tr w:rsidR="00E718A9" w:rsidRPr="00901C83" w14:paraId="35FB79D3" w14:textId="77777777" w:rsidTr="00874520">
        <w:trPr>
          <w:trHeight w:val="282"/>
        </w:trPr>
        <w:tc>
          <w:tcPr>
            <w:tcW w:w="1838" w:type="dxa"/>
          </w:tcPr>
          <w:p w14:paraId="502080D5" w14:textId="77777777" w:rsidR="00E718A9" w:rsidRPr="00901C83" w:rsidRDefault="00E718A9" w:rsidP="00874520">
            <w:pPr>
              <w:jc w:val="center"/>
              <w:rPr>
                <w:sz w:val="20"/>
                <w:szCs w:val="20"/>
                <w:lang w:val="en-US"/>
              </w:rPr>
            </w:pPr>
            <w:r w:rsidRPr="00901C83">
              <w:rPr>
                <w:sz w:val="20"/>
                <w:szCs w:val="20"/>
                <w:lang w:val="en-US"/>
              </w:rPr>
              <w:t>MBGD (16)</w:t>
            </w:r>
          </w:p>
        </w:tc>
        <w:tc>
          <w:tcPr>
            <w:tcW w:w="1701" w:type="dxa"/>
          </w:tcPr>
          <w:p w14:paraId="09FB4346" w14:textId="77777777" w:rsidR="00E718A9" w:rsidRPr="00901C83" w:rsidRDefault="00E718A9" w:rsidP="00874520">
            <w:pPr>
              <w:jc w:val="center"/>
              <w:rPr>
                <w:sz w:val="20"/>
                <w:szCs w:val="20"/>
              </w:rPr>
            </w:pPr>
            <w:r w:rsidRPr="00901C83">
              <w:rPr>
                <w:sz w:val="20"/>
                <w:szCs w:val="20"/>
              </w:rPr>
              <w:t>0,4366</w:t>
            </w:r>
          </w:p>
        </w:tc>
        <w:tc>
          <w:tcPr>
            <w:tcW w:w="2835" w:type="dxa"/>
          </w:tcPr>
          <w:p w14:paraId="07508A62" w14:textId="77777777" w:rsidR="00E718A9" w:rsidRPr="00901C83" w:rsidRDefault="00E718A9" w:rsidP="00874520">
            <w:pPr>
              <w:jc w:val="center"/>
              <w:rPr>
                <w:sz w:val="20"/>
                <w:szCs w:val="20"/>
              </w:rPr>
            </w:pPr>
            <w:r w:rsidRPr="00901C83">
              <w:rPr>
                <w:sz w:val="20"/>
                <w:szCs w:val="20"/>
              </w:rPr>
              <w:t>0,826</w:t>
            </w:r>
          </w:p>
        </w:tc>
        <w:tc>
          <w:tcPr>
            <w:tcW w:w="1985" w:type="dxa"/>
          </w:tcPr>
          <w:p w14:paraId="37D97CB0" w14:textId="77777777" w:rsidR="00E718A9" w:rsidRPr="00901C83" w:rsidRDefault="00E718A9" w:rsidP="00874520">
            <w:pPr>
              <w:jc w:val="center"/>
              <w:rPr>
                <w:sz w:val="20"/>
                <w:szCs w:val="20"/>
              </w:rPr>
            </w:pPr>
            <w:r w:rsidRPr="00901C83">
              <w:rPr>
                <w:sz w:val="20"/>
                <w:szCs w:val="20"/>
              </w:rPr>
              <w:t>40,4</w:t>
            </w:r>
          </w:p>
        </w:tc>
        <w:tc>
          <w:tcPr>
            <w:tcW w:w="986" w:type="dxa"/>
          </w:tcPr>
          <w:p w14:paraId="2D91306C" w14:textId="77777777" w:rsidR="00E718A9" w:rsidRPr="00901C83" w:rsidRDefault="00E718A9" w:rsidP="00874520">
            <w:pPr>
              <w:jc w:val="center"/>
              <w:rPr>
                <w:sz w:val="20"/>
                <w:szCs w:val="20"/>
              </w:rPr>
            </w:pPr>
            <w:r w:rsidRPr="00901C83">
              <w:rPr>
                <w:sz w:val="20"/>
                <w:szCs w:val="20"/>
              </w:rPr>
              <w:t>381,1</w:t>
            </w:r>
          </w:p>
        </w:tc>
      </w:tr>
      <w:tr w:rsidR="00E718A9" w:rsidRPr="00901C83" w14:paraId="1D6FCCA6" w14:textId="77777777" w:rsidTr="00874520">
        <w:trPr>
          <w:trHeight w:val="282"/>
        </w:trPr>
        <w:tc>
          <w:tcPr>
            <w:tcW w:w="1838" w:type="dxa"/>
          </w:tcPr>
          <w:p w14:paraId="0B7D5E49" w14:textId="77777777" w:rsidR="00E718A9" w:rsidRPr="00901C83" w:rsidRDefault="00E718A9" w:rsidP="00874520">
            <w:pPr>
              <w:jc w:val="center"/>
              <w:rPr>
                <w:sz w:val="20"/>
                <w:szCs w:val="20"/>
                <w:lang w:val="en-US"/>
              </w:rPr>
            </w:pPr>
            <w:r w:rsidRPr="00901C83">
              <w:rPr>
                <w:sz w:val="20"/>
                <w:szCs w:val="20"/>
                <w:lang w:val="en-US"/>
              </w:rPr>
              <w:t>MBGD (32)</w:t>
            </w:r>
          </w:p>
        </w:tc>
        <w:tc>
          <w:tcPr>
            <w:tcW w:w="1701" w:type="dxa"/>
          </w:tcPr>
          <w:p w14:paraId="6396C6B2" w14:textId="77777777" w:rsidR="00E718A9" w:rsidRPr="00901C83" w:rsidRDefault="00E718A9" w:rsidP="00874520">
            <w:pPr>
              <w:jc w:val="center"/>
              <w:rPr>
                <w:sz w:val="20"/>
                <w:szCs w:val="20"/>
              </w:rPr>
            </w:pPr>
            <w:r w:rsidRPr="00901C83">
              <w:rPr>
                <w:sz w:val="20"/>
                <w:szCs w:val="20"/>
              </w:rPr>
              <w:t>0,4325</w:t>
            </w:r>
          </w:p>
        </w:tc>
        <w:tc>
          <w:tcPr>
            <w:tcW w:w="2835" w:type="dxa"/>
          </w:tcPr>
          <w:p w14:paraId="2A519300" w14:textId="77777777" w:rsidR="00E718A9" w:rsidRPr="00901C83" w:rsidRDefault="00E718A9" w:rsidP="00874520">
            <w:pPr>
              <w:jc w:val="center"/>
              <w:rPr>
                <w:sz w:val="20"/>
                <w:szCs w:val="20"/>
              </w:rPr>
            </w:pPr>
            <w:r w:rsidRPr="00901C83">
              <w:rPr>
                <w:sz w:val="20"/>
                <w:szCs w:val="20"/>
              </w:rPr>
              <w:t>0,826</w:t>
            </w:r>
          </w:p>
        </w:tc>
        <w:tc>
          <w:tcPr>
            <w:tcW w:w="1985" w:type="dxa"/>
          </w:tcPr>
          <w:p w14:paraId="168135E7" w14:textId="77777777" w:rsidR="00E718A9" w:rsidRPr="00901C83" w:rsidRDefault="00E718A9" w:rsidP="00874520">
            <w:pPr>
              <w:jc w:val="center"/>
              <w:rPr>
                <w:sz w:val="20"/>
                <w:szCs w:val="20"/>
              </w:rPr>
            </w:pPr>
            <w:r w:rsidRPr="00901C83">
              <w:rPr>
                <w:sz w:val="20"/>
                <w:szCs w:val="20"/>
              </w:rPr>
              <w:t>23,57</w:t>
            </w:r>
          </w:p>
        </w:tc>
        <w:tc>
          <w:tcPr>
            <w:tcW w:w="986" w:type="dxa"/>
          </w:tcPr>
          <w:p w14:paraId="75FD9CA8" w14:textId="77777777" w:rsidR="00E718A9" w:rsidRPr="00901C83" w:rsidRDefault="00E718A9" w:rsidP="00874520">
            <w:pPr>
              <w:jc w:val="center"/>
              <w:rPr>
                <w:sz w:val="20"/>
                <w:szCs w:val="20"/>
              </w:rPr>
            </w:pPr>
            <w:r w:rsidRPr="00901C83">
              <w:rPr>
                <w:sz w:val="20"/>
                <w:szCs w:val="20"/>
              </w:rPr>
              <w:t>222,6</w:t>
            </w:r>
          </w:p>
        </w:tc>
      </w:tr>
      <w:tr w:rsidR="00E718A9" w:rsidRPr="00901C83" w14:paraId="1B342811" w14:textId="77777777" w:rsidTr="00874520">
        <w:trPr>
          <w:trHeight w:val="282"/>
        </w:trPr>
        <w:tc>
          <w:tcPr>
            <w:tcW w:w="1838" w:type="dxa"/>
          </w:tcPr>
          <w:p w14:paraId="650ABA45" w14:textId="77777777" w:rsidR="00E718A9" w:rsidRPr="00901C83" w:rsidRDefault="00E718A9" w:rsidP="00874520">
            <w:pPr>
              <w:jc w:val="center"/>
              <w:rPr>
                <w:sz w:val="20"/>
                <w:szCs w:val="20"/>
                <w:lang w:val="en-US"/>
              </w:rPr>
            </w:pPr>
            <w:r w:rsidRPr="00901C83">
              <w:rPr>
                <w:sz w:val="20"/>
                <w:szCs w:val="20"/>
                <w:lang w:val="en-US"/>
              </w:rPr>
              <w:t>MBGD (64)</w:t>
            </w:r>
          </w:p>
        </w:tc>
        <w:tc>
          <w:tcPr>
            <w:tcW w:w="1701" w:type="dxa"/>
          </w:tcPr>
          <w:p w14:paraId="6798CB38" w14:textId="77777777" w:rsidR="00E718A9" w:rsidRPr="00901C83" w:rsidRDefault="00E718A9" w:rsidP="00874520">
            <w:pPr>
              <w:jc w:val="center"/>
              <w:rPr>
                <w:sz w:val="20"/>
                <w:szCs w:val="20"/>
              </w:rPr>
            </w:pPr>
            <w:r w:rsidRPr="00901C83">
              <w:rPr>
                <w:sz w:val="20"/>
                <w:szCs w:val="20"/>
              </w:rPr>
              <w:t>0,4243</w:t>
            </w:r>
          </w:p>
        </w:tc>
        <w:tc>
          <w:tcPr>
            <w:tcW w:w="2835" w:type="dxa"/>
          </w:tcPr>
          <w:p w14:paraId="6BB92198" w14:textId="77777777" w:rsidR="00E718A9" w:rsidRPr="00901C83" w:rsidRDefault="00E718A9" w:rsidP="00874520">
            <w:pPr>
              <w:jc w:val="center"/>
              <w:rPr>
                <w:sz w:val="20"/>
                <w:szCs w:val="20"/>
              </w:rPr>
            </w:pPr>
            <w:r w:rsidRPr="00901C83">
              <w:rPr>
                <w:sz w:val="20"/>
                <w:szCs w:val="20"/>
              </w:rPr>
              <w:t>0,824</w:t>
            </w:r>
          </w:p>
        </w:tc>
        <w:tc>
          <w:tcPr>
            <w:tcW w:w="1985" w:type="dxa"/>
          </w:tcPr>
          <w:p w14:paraId="384AC6E5" w14:textId="77777777" w:rsidR="00E718A9" w:rsidRPr="00901C83" w:rsidRDefault="00E718A9" w:rsidP="00874520">
            <w:pPr>
              <w:jc w:val="center"/>
              <w:rPr>
                <w:sz w:val="20"/>
                <w:szCs w:val="20"/>
              </w:rPr>
            </w:pPr>
            <w:r w:rsidRPr="00901C83">
              <w:rPr>
                <w:sz w:val="20"/>
                <w:szCs w:val="20"/>
              </w:rPr>
              <w:t>17,69</w:t>
            </w:r>
          </w:p>
        </w:tc>
        <w:tc>
          <w:tcPr>
            <w:tcW w:w="986" w:type="dxa"/>
          </w:tcPr>
          <w:p w14:paraId="27BD10A4" w14:textId="77777777" w:rsidR="00E718A9" w:rsidRPr="00901C83" w:rsidRDefault="00E718A9" w:rsidP="00874520">
            <w:pPr>
              <w:jc w:val="center"/>
              <w:rPr>
                <w:sz w:val="20"/>
                <w:szCs w:val="20"/>
              </w:rPr>
            </w:pPr>
            <w:r w:rsidRPr="00901C83">
              <w:rPr>
                <w:sz w:val="20"/>
                <w:szCs w:val="20"/>
              </w:rPr>
              <w:t>166,9</w:t>
            </w:r>
          </w:p>
        </w:tc>
      </w:tr>
      <w:tr w:rsidR="00E718A9" w:rsidRPr="00901C83" w14:paraId="6C510BAC" w14:textId="77777777" w:rsidTr="00874520">
        <w:trPr>
          <w:trHeight w:val="282"/>
        </w:trPr>
        <w:tc>
          <w:tcPr>
            <w:tcW w:w="1838" w:type="dxa"/>
          </w:tcPr>
          <w:p w14:paraId="3AF1C867" w14:textId="77777777" w:rsidR="00E718A9" w:rsidRPr="00901C83" w:rsidRDefault="00E718A9" w:rsidP="00874520">
            <w:pPr>
              <w:jc w:val="center"/>
              <w:rPr>
                <w:sz w:val="20"/>
                <w:szCs w:val="20"/>
                <w:lang w:val="en-US"/>
              </w:rPr>
            </w:pPr>
            <w:r w:rsidRPr="00901C83">
              <w:rPr>
                <w:sz w:val="20"/>
                <w:szCs w:val="20"/>
                <w:lang w:val="en-US"/>
              </w:rPr>
              <w:t>MBGD (128)</w:t>
            </w:r>
          </w:p>
        </w:tc>
        <w:tc>
          <w:tcPr>
            <w:tcW w:w="1701" w:type="dxa"/>
          </w:tcPr>
          <w:p w14:paraId="68A1E20B" w14:textId="77777777" w:rsidR="00E718A9" w:rsidRPr="00901C83" w:rsidRDefault="00E718A9" w:rsidP="00874520">
            <w:pPr>
              <w:jc w:val="center"/>
              <w:rPr>
                <w:sz w:val="20"/>
                <w:szCs w:val="20"/>
              </w:rPr>
            </w:pPr>
            <w:r w:rsidRPr="00901C83">
              <w:rPr>
                <w:sz w:val="20"/>
                <w:szCs w:val="20"/>
              </w:rPr>
              <w:t>0,3995</w:t>
            </w:r>
          </w:p>
        </w:tc>
        <w:tc>
          <w:tcPr>
            <w:tcW w:w="2835" w:type="dxa"/>
          </w:tcPr>
          <w:p w14:paraId="2569BCE7" w14:textId="77777777" w:rsidR="00E718A9" w:rsidRPr="00901C83" w:rsidRDefault="00E718A9" w:rsidP="00874520">
            <w:pPr>
              <w:jc w:val="center"/>
              <w:rPr>
                <w:sz w:val="20"/>
                <w:szCs w:val="20"/>
              </w:rPr>
            </w:pPr>
            <w:r w:rsidRPr="00901C83">
              <w:rPr>
                <w:sz w:val="20"/>
                <w:szCs w:val="20"/>
              </w:rPr>
              <w:t>0,824</w:t>
            </w:r>
          </w:p>
        </w:tc>
        <w:tc>
          <w:tcPr>
            <w:tcW w:w="1985" w:type="dxa"/>
          </w:tcPr>
          <w:p w14:paraId="6480BBE3" w14:textId="77777777" w:rsidR="00E718A9" w:rsidRPr="00901C83" w:rsidRDefault="00E718A9" w:rsidP="00874520">
            <w:pPr>
              <w:jc w:val="center"/>
              <w:rPr>
                <w:sz w:val="20"/>
                <w:szCs w:val="20"/>
              </w:rPr>
            </w:pPr>
            <w:r w:rsidRPr="00901C83">
              <w:rPr>
                <w:sz w:val="20"/>
                <w:szCs w:val="20"/>
              </w:rPr>
              <w:t>20,85</w:t>
            </w:r>
          </w:p>
        </w:tc>
        <w:tc>
          <w:tcPr>
            <w:tcW w:w="986" w:type="dxa"/>
          </w:tcPr>
          <w:p w14:paraId="39B4E8BA" w14:textId="77777777" w:rsidR="00E718A9" w:rsidRPr="00901C83" w:rsidRDefault="00E718A9" w:rsidP="00874520">
            <w:pPr>
              <w:jc w:val="center"/>
              <w:rPr>
                <w:sz w:val="20"/>
                <w:szCs w:val="20"/>
              </w:rPr>
            </w:pPr>
            <w:r w:rsidRPr="00901C83">
              <w:rPr>
                <w:sz w:val="20"/>
                <w:szCs w:val="20"/>
              </w:rPr>
              <w:t>196,7</w:t>
            </w:r>
          </w:p>
        </w:tc>
      </w:tr>
      <w:tr w:rsidR="00E718A9" w:rsidRPr="00901C83" w14:paraId="6076783B" w14:textId="77777777" w:rsidTr="00874520">
        <w:trPr>
          <w:trHeight w:val="282"/>
        </w:trPr>
        <w:tc>
          <w:tcPr>
            <w:tcW w:w="1838" w:type="dxa"/>
          </w:tcPr>
          <w:p w14:paraId="7C39B918" w14:textId="77777777" w:rsidR="00E718A9" w:rsidRPr="00901C83" w:rsidRDefault="00E718A9" w:rsidP="00874520">
            <w:pPr>
              <w:jc w:val="center"/>
              <w:rPr>
                <w:sz w:val="20"/>
                <w:szCs w:val="20"/>
                <w:lang w:val="en-US"/>
              </w:rPr>
            </w:pPr>
            <w:r w:rsidRPr="00901C83">
              <w:rPr>
                <w:sz w:val="20"/>
                <w:szCs w:val="20"/>
                <w:lang w:val="en-US"/>
              </w:rPr>
              <w:t>MBGD (256)</w:t>
            </w:r>
          </w:p>
        </w:tc>
        <w:tc>
          <w:tcPr>
            <w:tcW w:w="1701" w:type="dxa"/>
          </w:tcPr>
          <w:p w14:paraId="4D7ED869" w14:textId="77777777" w:rsidR="00E718A9" w:rsidRPr="00901C83" w:rsidRDefault="00E718A9" w:rsidP="00874520">
            <w:pPr>
              <w:jc w:val="center"/>
              <w:rPr>
                <w:sz w:val="20"/>
                <w:szCs w:val="20"/>
              </w:rPr>
            </w:pPr>
            <w:r w:rsidRPr="00901C83">
              <w:rPr>
                <w:sz w:val="20"/>
                <w:szCs w:val="20"/>
              </w:rPr>
              <w:t>0,4145</w:t>
            </w:r>
          </w:p>
        </w:tc>
        <w:tc>
          <w:tcPr>
            <w:tcW w:w="2835" w:type="dxa"/>
          </w:tcPr>
          <w:p w14:paraId="16411661" w14:textId="77777777" w:rsidR="00E718A9" w:rsidRPr="00901C83" w:rsidRDefault="00E718A9" w:rsidP="00874520">
            <w:pPr>
              <w:jc w:val="center"/>
              <w:rPr>
                <w:sz w:val="20"/>
                <w:szCs w:val="20"/>
              </w:rPr>
            </w:pPr>
            <w:r w:rsidRPr="00901C83">
              <w:rPr>
                <w:sz w:val="20"/>
                <w:szCs w:val="20"/>
              </w:rPr>
              <w:t>0,828</w:t>
            </w:r>
          </w:p>
        </w:tc>
        <w:tc>
          <w:tcPr>
            <w:tcW w:w="1985" w:type="dxa"/>
          </w:tcPr>
          <w:p w14:paraId="5A043FBC" w14:textId="77777777" w:rsidR="00E718A9" w:rsidRPr="00901C83" w:rsidRDefault="00E718A9" w:rsidP="00874520">
            <w:pPr>
              <w:jc w:val="center"/>
              <w:rPr>
                <w:sz w:val="20"/>
                <w:szCs w:val="20"/>
              </w:rPr>
            </w:pPr>
            <w:r w:rsidRPr="00901C83">
              <w:rPr>
                <w:sz w:val="20"/>
                <w:szCs w:val="20"/>
              </w:rPr>
              <w:t>20,85</w:t>
            </w:r>
          </w:p>
        </w:tc>
        <w:tc>
          <w:tcPr>
            <w:tcW w:w="986" w:type="dxa"/>
          </w:tcPr>
          <w:p w14:paraId="700DE77C" w14:textId="77777777" w:rsidR="00E718A9" w:rsidRPr="00901C83" w:rsidRDefault="00E718A9" w:rsidP="00874520">
            <w:pPr>
              <w:jc w:val="center"/>
              <w:rPr>
                <w:sz w:val="20"/>
                <w:szCs w:val="20"/>
              </w:rPr>
            </w:pPr>
            <w:r w:rsidRPr="00901C83">
              <w:rPr>
                <w:sz w:val="20"/>
                <w:szCs w:val="20"/>
              </w:rPr>
              <w:t>196,7</w:t>
            </w:r>
          </w:p>
        </w:tc>
      </w:tr>
    </w:tbl>
    <w:p w14:paraId="533F2E63" w14:textId="26CDC78D" w:rsidR="00E718A9" w:rsidRDefault="00E718A9" w:rsidP="00901C83">
      <w:pPr>
        <w:spacing w:after="0" w:line="240" w:lineRule="auto"/>
        <w:ind w:firstLine="709"/>
        <w:jc w:val="both"/>
        <w:rPr>
          <w:sz w:val="20"/>
          <w:szCs w:val="20"/>
        </w:rPr>
      </w:pPr>
    </w:p>
    <w:p w14:paraId="599C59BB" w14:textId="77777777" w:rsidR="00E718A9" w:rsidRDefault="00E718A9" w:rsidP="00E718A9">
      <w:pPr>
        <w:spacing w:after="0" w:line="240" w:lineRule="auto"/>
        <w:ind w:firstLine="709"/>
        <w:jc w:val="both"/>
        <w:rPr>
          <w:sz w:val="20"/>
          <w:szCs w:val="20"/>
        </w:rPr>
      </w:pPr>
      <w:r w:rsidRPr="00901C83">
        <w:rPr>
          <w:sz w:val="20"/>
          <w:szCs w:val="20"/>
        </w:rPr>
        <w:t>Графики на рис. 8 показывают, что малый размер обучающей выборки (2,4,8) всё также имеет достаточно зашумленный процесс обучения. Стоит отметить нелинейность уменьшения времени, затраченного времени, а также тот факт, что размеры пакета 16, 32 и в особенности 64 в сэмпла показывают очень скорость обучения. Это объясняется тем, что в большинстве проектов, в том числе и в [8-10] наиболее часто используется именно эти размерности, поэтому код «</w:t>
      </w:r>
      <w:r w:rsidRPr="00901C83">
        <w:rPr>
          <w:sz w:val="20"/>
          <w:szCs w:val="20"/>
          <w:lang w:val="en-US"/>
        </w:rPr>
        <w:t>TensorFlow</w:t>
      </w:r>
      <w:r w:rsidRPr="00901C83">
        <w:rPr>
          <w:sz w:val="20"/>
          <w:szCs w:val="20"/>
        </w:rPr>
        <w:t>» и иных библиотек для целей машинного обучения был оптимизирован именно под эти значения. Как и ожидалось от размерности 128 и 256 графики процесса обучения носят слабо зашумлённый характер и при этом имеют малое время, затраченное на процесс обучения нейронной сети.</w:t>
      </w:r>
    </w:p>
    <w:p w14:paraId="3F6D27CA" w14:textId="77777777" w:rsidR="00E718A9" w:rsidRPr="00901C83" w:rsidRDefault="00E718A9" w:rsidP="00901C83">
      <w:pPr>
        <w:spacing w:after="0" w:line="240" w:lineRule="auto"/>
        <w:ind w:firstLine="709"/>
        <w:jc w:val="both"/>
        <w:rPr>
          <w:sz w:val="20"/>
          <w:szCs w:val="20"/>
        </w:rPr>
      </w:pPr>
    </w:p>
    <w:p w14:paraId="1C53B48D" w14:textId="0E6D7095" w:rsidR="006D1E69" w:rsidRPr="00901C83" w:rsidRDefault="00F335E0" w:rsidP="006D1E69">
      <w:pPr>
        <w:spacing w:after="0" w:line="240" w:lineRule="auto"/>
        <w:ind w:firstLine="426"/>
        <w:jc w:val="center"/>
        <w:rPr>
          <w:sz w:val="20"/>
          <w:szCs w:val="20"/>
        </w:rPr>
      </w:pPr>
      <w:r w:rsidRPr="00901C83">
        <w:rPr>
          <w:noProof/>
          <w:sz w:val="20"/>
          <w:szCs w:val="20"/>
        </w:rPr>
        <w:drawing>
          <wp:inline distT="0" distB="0" distL="0" distR="0" wp14:anchorId="3344A9CA" wp14:editId="0F1784BF">
            <wp:extent cx="2855343" cy="19256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4980" cy="1938939"/>
                    </a:xfrm>
                    <a:prstGeom prst="rect">
                      <a:avLst/>
                    </a:prstGeom>
                    <a:noFill/>
                    <a:ln>
                      <a:noFill/>
                    </a:ln>
                  </pic:spPr>
                </pic:pic>
              </a:graphicData>
            </a:graphic>
          </wp:inline>
        </w:drawing>
      </w:r>
    </w:p>
    <w:p w14:paraId="52424B6E" w14:textId="47C4DEF9" w:rsidR="006D1E69" w:rsidRPr="00901C83" w:rsidRDefault="006D1E69" w:rsidP="006D1E69">
      <w:pPr>
        <w:spacing w:after="0" w:line="240" w:lineRule="auto"/>
        <w:jc w:val="center"/>
        <w:rPr>
          <w:sz w:val="20"/>
          <w:szCs w:val="20"/>
        </w:rPr>
      </w:pPr>
      <w:r w:rsidRPr="00901C83">
        <w:rPr>
          <w:sz w:val="20"/>
          <w:szCs w:val="20"/>
        </w:rPr>
        <w:t xml:space="preserve">Рис. </w:t>
      </w:r>
      <w:r w:rsidR="00567784" w:rsidRPr="00901C83">
        <w:rPr>
          <w:sz w:val="20"/>
          <w:szCs w:val="20"/>
        </w:rPr>
        <w:t>8</w:t>
      </w:r>
      <w:r w:rsidRPr="00901C83">
        <w:rPr>
          <w:sz w:val="20"/>
          <w:szCs w:val="20"/>
        </w:rPr>
        <w:t xml:space="preserve">. График процесса обучения </w:t>
      </w:r>
      <w:r w:rsidRPr="00901C83">
        <w:rPr>
          <w:sz w:val="20"/>
          <w:szCs w:val="20"/>
          <w:lang w:val="en-US"/>
        </w:rPr>
        <w:t>MBGD</w:t>
      </w:r>
      <w:r w:rsidRPr="00901C83">
        <w:rPr>
          <w:sz w:val="20"/>
          <w:szCs w:val="20"/>
        </w:rPr>
        <w:t xml:space="preserve"> с различными вариациями размера пакета</w:t>
      </w:r>
    </w:p>
    <w:p w14:paraId="54549C5E" w14:textId="628E11F7" w:rsidR="006D1E69" w:rsidRPr="00901C83" w:rsidRDefault="006D1E69" w:rsidP="006D1E69">
      <w:pPr>
        <w:spacing w:after="0" w:line="240" w:lineRule="auto"/>
        <w:jc w:val="center"/>
        <w:rPr>
          <w:sz w:val="20"/>
          <w:szCs w:val="20"/>
          <w:lang w:val="en-US"/>
        </w:rPr>
      </w:pPr>
      <w:r w:rsidRPr="00901C83">
        <w:rPr>
          <w:sz w:val="20"/>
          <w:szCs w:val="20"/>
          <w:lang w:val="en-US"/>
        </w:rPr>
        <w:t xml:space="preserve">Fig. </w:t>
      </w:r>
      <w:r w:rsidR="00567784" w:rsidRPr="00901C83">
        <w:rPr>
          <w:sz w:val="20"/>
          <w:szCs w:val="20"/>
          <w:lang w:val="en-US"/>
        </w:rPr>
        <w:t>8</w:t>
      </w:r>
      <w:r w:rsidRPr="00901C83">
        <w:rPr>
          <w:sz w:val="20"/>
          <w:szCs w:val="20"/>
          <w:lang w:val="en-US"/>
        </w:rPr>
        <w:t xml:space="preserve">. Graph of the MBGD training process </w:t>
      </w:r>
      <w:r w:rsidR="007E3DB0" w:rsidRPr="00901C83">
        <w:rPr>
          <w:sz w:val="20"/>
          <w:szCs w:val="20"/>
          <w:lang w:val="en-US"/>
        </w:rPr>
        <w:t>for different batch sizes</w:t>
      </w:r>
    </w:p>
    <w:p w14:paraId="4CFFA115" w14:textId="77777777" w:rsidR="006D1E69" w:rsidRPr="00901C83" w:rsidRDefault="006D1E69" w:rsidP="006D1E69">
      <w:pPr>
        <w:spacing w:after="0" w:line="240" w:lineRule="auto"/>
        <w:ind w:firstLine="426"/>
        <w:jc w:val="right"/>
        <w:rPr>
          <w:sz w:val="20"/>
          <w:szCs w:val="20"/>
        </w:rPr>
      </w:pPr>
      <w:r w:rsidRPr="00901C83">
        <w:rPr>
          <w:sz w:val="20"/>
          <w:szCs w:val="20"/>
        </w:rPr>
        <w:t xml:space="preserve">Источник: разработано авторами </w:t>
      </w:r>
    </w:p>
    <w:p w14:paraId="22AC868B" w14:textId="091A0C6E" w:rsidR="005B7F23" w:rsidRPr="00901C83" w:rsidRDefault="005B7F23" w:rsidP="00F335E0">
      <w:pPr>
        <w:spacing w:after="0" w:line="240" w:lineRule="auto"/>
        <w:ind w:firstLine="284"/>
        <w:jc w:val="both"/>
        <w:rPr>
          <w:sz w:val="20"/>
          <w:szCs w:val="20"/>
        </w:rPr>
      </w:pPr>
    </w:p>
    <w:p w14:paraId="5445862A" w14:textId="70E03DAB" w:rsidR="006D1E69" w:rsidRPr="00901C83" w:rsidRDefault="00F335E0" w:rsidP="00901C83">
      <w:pPr>
        <w:spacing w:after="0" w:line="240" w:lineRule="auto"/>
        <w:ind w:firstLine="709"/>
        <w:jc w:val="both"/>
        <w:rPr>
          <w:sz w:val="20"/>
          <w:szCs w:val="20"/>
        </w:rPr>
      </w:pPr>
      <w:r w:rsidRPr="00901C83">
        <w:rPr>
          <w:sz w:val="20"/>
          <w:szCs w:val="20"/>
        </w:rPr>
        <w:t xml:space="preserve">Ниже на рис. </w:t>
      </w:r>
      <w:r w:rsidR="00567784" w:rsidRPr="00901C83">
        <w:rPr>
          <w:sz w:val="20"/>
          <w:szCs w:val="20"/>
        </w:rPr>
        <w:t>9</w:t>
      </w:r>
      <w:r w:rsidRPr="00901C83">
        <w:rPr>
          <w:sz w:val="20"/>
          <w:szCs w:val="20"/>
        </w:rPr>
        <w:t>,</w:t>
      </w:r>
      <w:r w:rsidR="00567784" w:rsidRPr="00901C83">
        <w:rPr>
          <w:sz w:val="20"/>
          <w:szCs w:val="20"/>
        </w:rPr>
        <w:t>10</w:t>
      </w:r>
      <w:r w:rsidRPr="00901C83">
        <w:rPr>
          <w:sz w:val="20"/>
          <w:szCs w:val="20"/>
        </w:rPr>
        <w:t xml:space="preserve"> приведены графики точности прогнозирования и величины потерь для мини-пакетного градиентного спуска при размерности пакета равным 64 </w:t>
      </w:r>
      <w:r w:rsidR="00AD1B92" w:rsidRPr="00901C83">
        <w:rPr>
          <w:sz w:val="20"/>
          <w:szCs w:val="20"/>
        </w:rPr>
        <w:t>образцам</w:t>
      </w:r>
      <w:r w:rsidRPr="00901C83">
        <w:rPr>
          <w:sz w:val="20"/>
          <w:szCs w:val="20"/>
        </w:rPr>
        <w:t xml:space="preserve">, как наиболее удачного для данного датасета размерностью </w:t>
      </w:r>
      <w:r w:rsidRPr="00E718A9">
        <w:rPr>
          <w:sz w:val="20"/>
          <w:szCs w:val="20"/>
        </w:rPr>
        <w:t xml:space="preserve">500 </w:t>
      </w:r>
      <w:r w:rsidRPr="00901C83">
        <w:rPr>
          <w:sz w:val="20"/>
          <w:szCs w:val="20"/>
        </w:rPr>
        <w:t>сэмплов</w:t>
      </w:r>
      <w:r w:rsidRPr="00E718A9">
        <w:rPr>
          <w:sz w:val="20"/>
          <w:szCs w:val="20"/>
        </w:rPr>
        <w:t>.</w:t>
      </w:r>
      <w:r w:rsidR="00623676" w:rsidRPr="00901C83">
        <w:rPr>
          <w:sz w:val="20"/>
          <w:szCs w:val="20"/>
        </w:rPr>
        <w:t xml:space="preserve"> </w:t>
      </w:r>
    </w:p>
    <w:p w14:paraId="36B2A5CC" w14:textId="00407480" w:rsidR="0075571C" w:rsidRPr="00901C83" w:rsidRDefault="00623676" w:rsidP="0075571C">
      <w:pPr>
        <w:spacing w:after="0" w:line="240" w:lineRule="auto"/>
        <w:jc w:val="center"/>
        <w:rPr>
          <w:sz w:val="20"/>
          <w:szCs w:val="20"/>
          <w:lang w:val="en-US"/>
        </w:rPr>
      </w:pPr>
      <w:r w:rsidRPr="00901C83">
        <w:rPr>
          <w:noProof/>
          <w:sz w:val="20"/>
          <w:szCs w:val="20"/>
        </w:rPr>
        <w:lastRenderedPageBreak/>
        <w:drawing>
          <wp:inline distT="0" distB="0" distL="0" distR="0" wp14:anchorId="7879853B" wp14:editId="0AAF75C9">
            <wp:extent cx="5454530" cy="19064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4278" cy="1916835"/>
                    </a:xfrm>
                    <a:prstGeom prst="rect">
                      <a:avLst/>
                    </a:prstGeom>
                    <a:noFill/>
                    <a:ln>
                      <a:noFill/>
                    </a:ln>
                  </pic:spPr>
                </pic:pic>
              </a:graphicData>
            </a:graphic>
          </wp:inline>
        </w:drawing>
      </w:r>
    </w:p>
    <w:p w14:paraId="67E681DB" w14:textId="6E82FCAE" w:rsidR="00334059" w:rsidRPr="00901C83" w:rsidRDefault="00E84FE7" w:rsidP="0075571C">
      <w:pPr>
        <w:spacing w:after="0" w:line="240" w:lineRule="auto"/>
        <w:jc w:val="center"/>
        <w:rPr>
          <w:sz w:val="20"/>
          <w:szCs w:val="20"/>
        </w:rPr>
      </w:pPr>
      <w:r w:rsidRPr="00901C83">
        <w:rPr>
          <w:sz w:val="20"/>
          <w:szCs w:val="20"/>
        </w:rPr>
        <w:t xml:space="preserve">Рис. </w:t>
      </w:r>
      <w:r w:rsidR="00567784" w:rsidRPr="00901C83">
        <w:rPr>
          <w:sz w:val="20"/>
          <w:szCs w:val="20"/>
        </w:rPr>
        <w:t>9</w:t>
      </w:r>
      <w:r w:rsidRPr="00901C83">
        <w:rPr>
          <w:sz w:val="20"/>
          <w:szCs w:val="20"/>
        </w:rPr>
        <w:t xml:space="preserve">. График процесса обучения </w:t>
      </w:r>
      <w:r w:rsidRPr="00901C83">
        <w:rPr>
          <w:sz w:val="20"/>
          <w:szCs w:val="20"/>
          <w:lang w:val="en-US"/>
        </w:rPr>
        <w:t>MBGD</w:t>
      </w:r>
      <w:r w:rsidR="00BD3B6E" w:rsidRPr="00901C83">
        <w:rPr>
          <w:sz w:val="20"/>
          <w:szCs w:val="20"/>
        </w:rPr>
        <w:t xml:space="preserve"> (</w:t>
      </w:r>
      <w:r w:rsidR="00BD3B6E" w:rsidRPr="00901C83">
        <w:rPr>
          <w:sz w:val="20"/>
          <w:szCs w:val="20"/>
          <w:lang w:val="en-US"/>
        </w:rPr>
        <w:t>batch</w:t>
      </w:r>
      <w:r w:rsidR="00BD3B6E" w:rsidRPr="00901C83">
        <w:rPr>
          <w:sz w:val="20"/>
          <w:szCs w:val="20"/>
        </w:rPr>
        <w:t xml:space="preserve"> </w:t>
      </w:r>
      <w:r w:rsidR="00BD3B6E" w:rsidRPr="00901C83">
        <w:rPr>
          <w:sz w:val="20"/>
          <w:szCs w:val="20"/>
          <w:lang w:val="en-US"/>
        </w:rPr>
        <w:t>size</w:t>
      </w:r>
      <w:r w:rsidR="00BD3B6E" w:rsidRPr="00901C83">
        <w:rPr>
          <w:sz w:val="20"/>
          <w:szCs w:val="20"/>
        </w:rPr>
        <w:t xml:space="preserve"> = 64)</w:t>
      </w:r>
    </w:p>
    <w:p w14:paraId="31E9FFC6" w14:textId="3E080517" w:rsidR="00ED559A" w:rsidRPr="00901C83" w:rsidRDefault="009337E2" w:rsidP="009337E2">
      <w:pPr>
        <w:spacing w:after="0" w:line="240" w:lineRule="auto"/>
        <w:jc w:val="center"/>
        <w:rPr>
          <w:sz w:val="20"/>
          <w:szCs w:val="20"/>
          <w:lang w:val="en-US"/>
        </w:rPr>
      </w:pPr>
      <w:r w:rsidRPr="00901C83">
        <w:rPr>
          <w:sz w:val="20"/>
          <w:szCs w:val="20"/>
          <w:lang w:val="en-US"/>
        </w:rPr>
        <w:t xml:space="preserve">Fig. </w:t>
      </w:r>
      <w:r w:rsidR="00567784" w:rsidRPr="00901C83">
        <w:rPr>
          <w:sz w:val="20"/>
          <w:szCs w:val="20"/>
          <w:lang w:val="en-US"/>
        </w:rPr>
        <w:t>9</w:t>
      </w:r>
      <w:r w:rsidRPr="00901C83">
        <w:rPr>
          <w:sz w:val="20"/>
          <w:szCs w:val="20"/>
          <w:lang w:val="en-US"/>
        </w:rPr>
        <w:t>. Graph of the MBGD learning process</w:t>
      </w:r>
      <w:r w:rsidR="00BD3B6E" w:rsidRPr="00901C83">
        <w:rPr>
          <w:sz w:val="20"/>
          <w:szCs w:val="20"/>
          <w:lang w:val="en-US"/>
        </w:rPr>
        <w:t xml:space="preserve"> (batch size = 64)</w:t>
      </w:r>
    </w:p>
    <w:p w14:paraId="7C4E3F9F" w14:textId="181D55D2" w:rsidR="00ED559A" w:rsidRPr="00901C83" w:rsidRDefault="00ED559A" w:rsidP="00ED559A">
      <w:pPr>
        <w:spacing w:after="0" w:line="240" w:lineRule="auto"/>
        <w:ind w:firstLine="426"/>
        <w:jc w:val="right"/>
        <w:rPr>
          <w:sz w:val="20"/>
          <w:szCs w:val="20"/>
        </w:rPr>
      </w:pPr>
      <w:r w:rsidRPr="00901C83">
        <w:rPr>
          <w:sz w:val="20"/>
          <w:szCs w:val="20"/>
        </w:rPr>
        <w:t xml:space="preserve">Источник: разработано авторами </w:t>
      </w:r>
    </w:p>
    <w:p w14:paraId="6DBC4510" w14:textId="67B33FFA" w:rsidR="00E84FE7" w:rsidRPr="00901C83" w:rsidRDefault="00623676" w:rsidP="0075571C">
      <w:pPr>
        <w:spacing w:after="0" w:line="240" w:lineRule="auto"/>
        <w:jc w:val="center"/>
        <w:rPr>
          <w:sz w:val="20"/>
          <w:szCs w:val="20"/>
        </w:rPr>
      </w:pPr>
      <w:r w:rsidRPr="00901C83">
        <w:rPr>
          <w:noProof/>
          <w:sz w:val="20"/>
          <w:szCs w:val="20"/>
        </w:rPr>
        <w:drawing>
          <wp:inline distT="0" distB="0" distL="0" distR="0" wp14:anchorId="549E1FDD" wp14:editId="4CE2873C">
            <wp:extent cx="5331124" cy="1750908"/>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172" cy="1758806"/>
                    </a:xfrm>
                    <a:prstGeom prst="rect">
                      <a:avLst/>
                    </a:prstGeom>
                    <a:noFill/>
                    <a:ln>
                      <a:noFill/>
                    </a:ln>
                  </pic:spPr>
                </pic:pic>
              </a:graphicData>
            </a:graphic>
          </wp:inline>
        </w:drawing>
      </w:r>
    </w:p>
    <w:p w14:paraId="5BEB81DB" w14:textId="2D93723F" w:rsidR="00E84FE7" w:rsidRPr="00901C83" w:rsidRDefault="00E84FE7" w:rsidP="00A25CF4">
      <w:pPr>
        <w:spacing w:after="0" w:line="240" w:lineRule="auto"/>
        <w:jc w:val="center"/>
        <w:rPr>
          <w:sz w:val="20"/>
          <w:szCs w:val="20"/>
        </w:rPr>
      </w:pPr>
      <w:r w:rsidRPr="00901C83">
        <w:rPr>
          <w:sz w:val="20"/>
          <w:szCs w:val="20"/>
        </w:rPr>
        <w:t xml:space="preserve">Рис. </w:t>
      </w:r>
      <w:r w:rsidR="00567784" w:rsidRPr="00901C83">
        <w:rPr>
          <w:sz w:val="20"/>
          <w:szCs w:val="20"/>
        </w:rPr>
        <w:t>10</w:t>
      </w:r>
      <w:r w:rsidRPr="00901C83">
        <w:rPr>
          <w:sz w:val="20"/>
          <w:szCs w:val="20"/>
        </w:rPr>
        <w:t xml:space="preserve">. График потерь </w:t>
      </w:r>
      <w:r w:rsidRPr="00901C83">
        <w:rPr>
          <w:sz w:val="20"/>
          <w:szCs w:val="20"/>
          <w:lang w:val="en-US"/>
        </w:rPr>
        <w:t>MBGD</w:t>
      </w:r>
      <w:r w:rsidR="00BD3B6E" w:rsidRPr="00901C83">
        <w:rPr>
          <w:sz w:val="20"/>
          <w:szCs w:val="20"/>
        </w:rPr>
        <w:t xml:space="preserve"> (</w:t>
      </w:r>
      <w:r w:rsidR="00BD3B6E" w:rsidRPr="00901C83">
        <w:rPr>
          <w:sz w:val="20"/>
          <w:szCs w:val="20"/>
          <w:lang w:val="en-US"/>
        </w:rPr>
        <w:t>batch</w:t>
      </w:r>
      <w:r w:rsidR="00BD3B6E" w:rsidRPr="00901C83">
        <w:rPr>
          <w:sz w:val="20"/>
          <w:szCs w:val="20"/>
        </w:rPr>
        <w:t xml:space="preserve"> </w:t>
      </w:r>
      <w:r w:rsidR="00BD3B6E" w:rsidRPr="00901C83">
        <w:rPr>
          <w:sz w:val="20"/>
          <w:szCs w:val="20"/>
          <w:lang w:val="en-US"/>
        </w:rPr>
        <w:t>size</w:t>
      </w:r>
      <w:r w:rsidR="00BD3B6E" w:rsidRPr="00901C83">
        <w:rPr>
          <w:sz w:val="20"/>
          <w:szCs w:val="20"/>
        </w:rPr>
        <w:t xml:space="preserve"> = 64)</w:t>
      </w:r>
    </w:p>
    <w:p w14:paraId="0E29414C" w14:textId="5C662B66" w:rsidR="00ED559A" w:rsidRPr="00901C83" w:rsidRDefault="009337E2" w:rsidP="006D1E69">
      <w:pPr>
        <w:spacing w:after="0" w:line="240" w:lineRule="auto"/>
        <w:jc w:val="center"/>
        <w:rPr>
          <w:sz w:val="20"/>
          <w:szCs w:val="20"/>
          <w:lang w:val="en-US"/>
        </w:rPr>
      </w:pPr>
      <w:r w:rsidRPr="00901C83">
        <w:rPr>
          <w:sz w:val="20"/>
          <w:szCs w:val="20"/>
          <w:lang w:val="en-US"/>
        </w:rPr>
        <w:t xml:space="preserve">Fig. </w:t>
      </w:r>
      <w:r w:rsidR="00567784" w:rsidRPr="00901C83">
        <w:rPr>
          <w:sz w:val="20"/>
          <w:szCs w:val="20"/>
          <w:lang w:val="en-US"/>
        </w:rPr>
        <w:t>10</w:t>
      </w:r>
      <w:r w:rsidRPr="00901C83">
        <w:rPr>
          <w:sz w:val="20"/>
          <w:szCs w:val="20"/>
          <w:lang w:val="en-US"/>
        </w:rPr>
        <w:t>. Graph of MBGD losses</w:t>
      </w:r>
      <w:r w:rsidR="00BD3B6E" w:rsidRPr="00901C83">
        <w:rPr>
          <w:sz w:val="20"/>
          <w:szCs w:val="20"/>
          <w:lang w:val="en-US"/>
        </w:rPr>
        <w:t xml:space="preserve"> (batch size = 64)</w:t>
      </w:r>
    </w:p>
    <w:p w14:paraId="17622FC3" w14:textId="40F30210" w:rsidR="00ED559A" w:rsidRPr="00901C83" w:rsidRDefault="00ED559A" w:rsidP="00ED559A">
      <w:pPr>
        <w:spacing w:after="0" w:line="240" w:lineRule="auto"/>
        <w:ind w:firstLine="426"/>
        <w:jc w:val="right"/>
        <w:rPr>
          <w:sz w:val="20"/>
          <w:szCs w:val="20"/>
        </w:rPr>
      </w:pPr>
      <w:r w:rsidRPr="00901C83">
        <w:rPr>
          <w:sz w:val="20"/>
          <w:szCs w:val="20"/>
        </w:rPr>
        <w:t xml:space="preserve">Источник: разработано авторами </w:t>
      </w:r>
    </w:p>
    <w:p w14:paraId="20C77BD3" w14:textId="26017877" w:rsidR="00E84FE7" w:rsidRPr="00901C83" w:rsidRDefault="00E84FE7" w:rsidP="006D1E69">
      <w:pPr>
        <w:spacing w:after="0" w:line="240" w:lineRule="auto"/>
        <w:jc w:val="both"/>
        <w:rPr>
          <w:sz w:val="20"/>
          <w:szCs w:val="20"/>
        </w:rPr>
      </w:pPr>
    </w:p>
    <w:p w14:paraId="251E49E9" w14:textId="72FE8C90" w:rsidR="00E84FE7" w:rsidRPr="00901C83" w:rsidRDefault="00A13B3F" w:rsidP="00A13B3F">
      <w:pPr>
        <w:spacing w:after="0" w:line="240" w:lineRule="auto"/>
        <w:ind w:firstLine="426"/>
        <w:jc w:val="center"/>
        <w:rPr>
          <w:b/>
          <w:bCs/>
          <w:sz w:val="20"/>
          <w:szCs w:val="20"/>
        </w:rPr>
      </w:pPr>
      <w:r w:rsidRPr="00901C83">
        <w:rPr>
          <w:b/>
          <w:bCs/>
          <w:sz w:val="20"/>
          <w:szCs w:val="20"/>
        </w:rPr>
        <w:t>Обсуждение</w:t>
      </w:r>
    </w:p>
    <w:p w14:paraId="2D2BDB67" w14:textId="1D9B5F7B" w:rsidR="00170E09" w:rsidRPr="00901C83" w:rsidRDefault="00170E09" w:rsidP="00901C83">
      <w:pPr>
        <w:spacing w:after="0" w:line="240" w:lineRule="auto"/>
        <w:ind w:firstLine="709"/>
        <w:jc w:val="both"/>
        <w:rPr>
          <w:sz w:val="20"/>
          <w:szCs w:val="20"/>
        </w:rPr>
      </w:pPr>
      <w:r w:rsidRPr="00901C83">
        <w:rPr>
          <w:sz w:val="20"/>
          <w:szCs w:val="20"/>
        </w:rPr>
        <w:t>Результаты опыта показывают, что размер пакета действительно имеет одно из решающих значений при обучении искусственных нейронных сетей методом оптимизации градиентного спуска</w:t>
      </w:r>
      <w:r w:rsidR="007E43A3" w:rsidRPr="00901C83">
        <w:rPr>
          <w:sz w:val="20"/>
          <w:szCs w:val="20"/>
        </w:rPr>
        <w:t>,</w:t>
      </w:r>
      <w:r w:rsidRPr="00901C83">
        <w:rPr>
          <w:sz w:val="20"/>
          <w:szCs w:val="20"/>
        </w:rPr>
        <w:t xml:space="preserve"> при применении алгоритма обратного распространения ошибки. Как и ожидалось наиболее эффективным методом обучения</w:t>
      </w:r>
      <w:r w:rsidR="007E43A3" w:rsidRPr="00901C83">
        <w:rPr>
          <w:sz w:val="20"/>
          <w:szCs w:val="20"/>
        </w:rPr>
        <w:t>, с точки зрения точности и затраченного времени,</w:t>
      </w:r>
      <w:r w:rsidRPr="00901C83">
        <w:rPr>
          <w:sz w:val="20"/>
          <w:szCs w:val="20"/>
        </w:rPr>
        <w:t xml:space="preserve"> оказался пакетный градиентный спуск, однако этот способ целесообразен только при обучении небольших нейронных сетей</w:t>
      </w:r>
      <w:r w:rsidR="007E43A3" w:rsidRPr="00901C83">
        <w:rPr>
          <w:sz w:val="20"/>
          <w:szCs w:val="20"/>
        </w:rPr>
        <w:t>,</w:t>
      </w:r>
      <w:r w:rsidRPr="00901C83">
        <w:rPr>
          <w:sz w:val="20"/>
          <w:szCs w:val="20"/>
        </w:rPr>
        <w:t xml:space="preserve"> на небольшом наборе данных. Самым оптимальным</w:t>
      </w:r>
      <w:r w:rsidR="007E43A3" w:rsidRPr="00901C83">
        <w:rPr>
          <w:sz w:val="20"/>
          <w:szCs w:val="20"/>
        </w:rPr>
        <w:t xml:space="preserve"> для большинства прикладных задач и больших моделей</w:t>
      </w:r>
      <w:r w:rsidRPr="00901C83">
        <w:rPr>
          <w:sz w:val="20"/>
          <w:szCs w:val="20"/>
        </w:rPr>
        <w:t xml:space="preserve"> оказался мини-пакетный градиентный спуск с наиболее популярным набором 16,32,64 и 128 сэ</w:t>
      </w:r>
      <w:r w:rsidR="00AD1B92" w:rsidRPr="00901C83">
        <w:rPr>
          <w:sz w:val="20"/>
          <w:szCs w:val="20"/>
        </w:rPr>
        <w:t>м</w:t>
      </w:r>
      <w:r w:rsidRPr="00901C83">
        <w:rPr>
          <w:sz w:val="20"/>
          <w:szCs w:val="20"/>
        </w:rPr>
        <w:t>плов [22-24]. Эти значения обычно кратны степеням 2, что объясняется эффективной работой оптимизированных библиотек матричных операций [25]. Хотя</w:t>
      </w:r>
      <w:r w:rsidR="005411DB" w:rsidRPr="00901C83">
        <w:rPr>
          <w:sz w:val="20"/>
          <w:szCs w:val="20"/>
        </w:rPr>
        <w:t xml:space="preserve"> в некоторых работах, таких как [</w:t>
      </w:r>
      <w:r w:rsidR="00EF5015" w:rsidRPr="00901C83">
        <w:rPr>
          <w:sz w:val="20"/>
          <w:szCs w:val="20"/>
        </w:rPr>
        <w:t>2</w:t>
      </w:r>
      <w:r w:rsidR="00030D7D" w:rsidRPr="00901C83">
        <w:rPr>
          <w:sz w:val="20"/>
          <w:szCs w:val="20"/>
        </w:rPr>
        <w:t>6</w:t>
      </w:r>
      <w:r w:rsidR="00EF5015" w:rsidRPr="00901C83">
        <w:rPr>
          <w:sz w:val="20"/>
          <w:szCs w:val="20"/>
        </w:rPr>
        <w:t>-2</w:t>
      </w:r>
      <w:r w:rsidR="00030D7D" w:rsidRPr="00901C83">
        <w:rPr>
          <w:sz w:val="20"/>
          <w:szCs w:val="20"/>
        </w:rPr>
        <w:t>8</w:t>
      </w:r>
      <w:r w:rsidR="005411DB" w:rsidRPr="00901C83">
        <w:rPr>
          <w:sz w:val="20"/>
          <w:szCs w:val="20"/>
        </w:rPr>
        <w:t>], предлагается устанавливать размер пакета, кратный 10, и получать высокие значения точности распознавания на разных наборах данных.</w:t>
      </w:r>
      <w:r w:rsidR="00EF5015" w:rsidRPr="00901C83">
        <w:rPr>
          <w:sz w:val="20"/>
          <w:szCs w:val="20"/>
        </w:rPr>
        <w:t xml:space="preserve"> </w:t>
      </w:r>
      <w:r w:rsidR="00567784" w:rsidRPr="00901C83">
        <w:rPr>
          <w:sz w:val="20"/>
          <w:szCs w:val="20"/>
        </w:rPr>
        <w:t xml:space="preserve">Наименее оптимальным методом с оказался метод стохастического градиентного спуска </w:t>
      </w:r>
      <w:r w:rsidR="00AD1B92" w:rsidRPr="00901C83">
        <w:rPr>
          <w:sz w:val="20"/>
          <w:szCs w:val="20"/>
        </w:rPr>
        <w:t>по причине</w:t>
      </w:r>
      <w:r w:rsidR="00567784" w:rsidRPr="00901C83">
        <w:rPr>
          <w:sz w:val="20"/>
          <w:szCs w:val="20"/>
        </w:rPr>
        <w:t xml:space="preserve"> количества затраченного времени</w:t>
      </w:r>
      <w:r w:rsidR="00AD1B92" w:rsidRPr="00901C83">
        <w:rPr>
          <w:sz w:val="20"/>
          <w:szCs w:val="20"/>
        </w:rPr>
        <w:t xml:space="preserve"> на обучение</w:t>
      </w:r>
      <w:r w:rsidR="00567784" w:rsidRPr="00901C83">
        <w:rPr>
          <w:sz w:val="20"/>
          <w:szCs w:val="20"/>
        </w:rPr>
        <w:t>.</w:t>
      </w:r>
    </w:p>
    <w:p w14:paraId="0B1F8DDA" w14:textId="3BD31B4E" w:rsidR="00567784" w:rsidRPr="00901C83" w:rsidRDefault="00567784" w:rsidP="00901C83">
      <w:pPr>
        <w:spacing w:after="0" w:line="240" w:lineRule="auto"/>
        <w:ind w:firstLine="709"/>
        <w:jc w:val="both"/>
        <w:rPr>
          <w:sz w:val="20"/>
          <w:szCs w:val="20"/>
        </w:rPr>
      </w:pPr>
      <w:r w:rsidRPr="00901C83">
        <w:rPr>
          <w:sz w:val="20"/>
          <w:szCs w:val="20"/>
        </w:rPr>
        <w:t>Результаты существующих исследований также показали, что для свёрточных нейронных сетей, нейросетей глубокого обучения, рекуррентных и</w:t>
      </w:r>
      <w:r w:rsidR="003A71F8" w:rsidRPr="00901C83">
        <w:rPr>
          <w:sz w:val="20"/>
          <w:szCs w:val="20"/>
        </w:rPr>
        <w:t xml:space="preserve"> для</w:t>
      </w:r>
      <w:r w:rsidRPr="00901C83">
        <w:rPr>
          <w:sz w:val="20"/>
          <w:szCs w:val="20"/>
        </w:rPr>
        <w:t xml:space="preserve"> больших языковых моделей наиболее оптимальным </w:t>
      </w:r>
      <w:r w:rsidR="007E43A3" w:rsidRPr="00901C83">
        <w:rPr>
          <w:sz w:val="20"/>
          <w:szCs w:val="20"/>
        </w:rPr>
        <w:t>методом обучения</w:t>
      </w:r>
      <w:r w:rsidRPr="00901C83">
        <w:rPr>
          <w:sz w:val="20"/>
          <w:szCs w:val="20"/>
        </w:rPr>
        <w:t xml:space="preserve"> является </w:t>
      </w:r>
      <w:proofErr w:type="spellStart"/>
      <w:r w:rsidRPr="00901C83">
        <w:rPr>
          <w:sz w:val="20"/>
          <w:szCs w:val="20"/>
        </w:rPr>
        <w:t>mini-batch</w:t>
      </w:r>
      <w:proofErr w:type="spellEnd"/>
      <w:r w:rsidRPr="00901C83">
        <w:rPr>
          <w:sz w:val="20"/>
          <w:szCs w:val="20"/>
        </w:rPr>
        <w:t xml:space="preserve"> </w:t>
      </w:r>
      <w:proofErr w:type="spellStart"/>
      <w:r w:rsidRPr="00901C83">
        <w:rPr>
          <w:sz w:val="20"/>
          <w:szCs w:val="20"/>
        </w:rPr>
        <w:t>gradient</w:t>
      </w:r>
      <w:proofErr w:type="spellEnd"/>
      <w:r w:rsidRPr="00901C83">
        <w:rPr>
          <w:sz w:val="20"/>
          <w:szCs w:val="20"/>
        </w:rPr>
        <w:t xml:space="preserve"> </w:t>
      </w:r>
      <w:proofErr w:type="spellStart"/>
      <w:r w:rsidRPr="00901C83">
        <w:rPr>
          <w:sz w:val="20"/>
          <w:szCs w:val="20"/>
        </w:rPr>
        <w:t>descent</w:t>
      </w:r>
      <w:proofErr w:type="spellEnd"/>
      <w:r w:rsidRPr="00901C83">
        <w:rPr>
          <w:sz w:val="20"/>
          <w:szCs w:val="20"/>
        </w:rPr>
        <w:t>.</w:t>
      </w:r>
    </w:p>
    <w:p w14:paraId="4BA8B916" w14:textId="77777777" w:rsidR="00A13B3F" w:rsidRPr="00901C83" w:rsidRDefault="00A13B3F" w:rsidP="00A25CF4">
      <w:pPr>
        <w:spacing w:after="0" w:line="240" w:lineRule="auto"/>
        <w:ind w:firstLine="426"/>
        <w:jc w:val="both"/>
        <w:rPr>
          <w:sz w:val="20"/>
          <w:szCs w:val="20"/>
        </w:rPr>
      </w:pPr>
    </w:p>
    <w:p w14:paraId="74BC2A04" w14:textId="3AE21E5F" w:rsidR="00AD1B92" w:rsidRPr="00901C83" w:rsidRDefault="0089505B" w:rsidP="00901C83">
      <w:pPr>
        <w:spacing w:after="0" w:line="240" w:lineRule="auto"/>
        <w:jc w:val="center"/>
        <w:rPr>
          <w:b/>
          <w:bCs/>
          <w:sz w:val="20"/>
          <w:szCs w:val="20"/>
        </w:rPr>
      </w:pPr>
      <w:r w:rsidRPr="00901C83">
        <w:rPr>
          <w:b/>
          <w:bCs/>
          <w:sz w:val="20"/>
          <w:szCs w:val="20"/>
        </w:rPr>
        <w:t>Выводы</w:t>
      </w:r>
    </w:p>
    <w:p w14:paraId="3C82B369" w14:textId="09BD4218" w:rsidR="00567784" w:rsidRPr="00901C83" w:rsidRDefault="00567784" w:rsidP="00901C83">
      <w:pPr>
        <w:spacing w:after="0" w:line="240" w:lineRule="auto"/>
        <w:ind w:firstLine="709"/>
        <w:jc w:val="both"/>
        <w:rPr>
          <w:sz w:val="20"/>
          <w:szCs w:val="20"/>
        </w:rPr>
      </w:pPr>
      <w:r w:rsidRPr="00901C83">
        <w:rPr>
          <w:sz w:val="20"/>
          <w:szCs w:val="20"/>
        </w:rPr>
        <w:t>Результаты исследования</w:t>
      </w:r>
      <w:r w:rsidR="009038F2" w:rsidRPr="00901C83">
        <w:rPr>
          <w:sz w:val="20"/>
          <w:szCs w:val="20"/>
        </w:rPr>
        <w:t xml:space="preserve"> размера пакета</w:t>
      </w:r>
      <w:r w:rsidRPr="00901C83">
        <w:rPr>
          <w:sz w:val="20"/>
          <w:szCs w:val="20"/>
        </w:rPr>
        <w:t xml:space="preserve"> выявили, что он</w:t>
      </w:r>
      <w:r w:rsidR="009038F2" w:rsidRPr="00901C83">
        <w:rPr>
          <w:sz w:val="20"/>
          <w:szCs w:val="20"/>
        </w:rPr>
        <w:t xml:space="preserve"> оказывает решающее влияние на точность распознавания изображений</w:t>
      </w:r>
      <w:r w:rsidR="009A7737" w:rsidRPr="00901C83">
        <w:rPr>
          <w:sz w:val="20"/>
          <w:szCs w:val="20"/>
        </w:rPr>
        <w:t xml:space="preserve"> свёрточны</w:t>
      </w:r>
      <w:r w:rsidRPr="00901C83">
        <w:rPr>
          <w:sz w:val="20"/>
          <w:szCs w:val="20"/>
        </w:rPr>
        <w:t>х</w:t>
      </w:r>
      <w:r w:rsidR="009A7737" w:rsidRPr="00901C83">
        <w:rPr>
          <w:sz w:val="20"/>
          <w:szCs w:val="20"/>
        </w:rPr>
        <w:t xml:space="preserve"> нейронных сетей</w:t>
      </w:r>
      <w:r w:rsidRPr="00901C83">
        <w:rPr>
          <w:sz w:val="20"/>
          <w:szCs w:val="20"/>
        </w:rPr>
        <w:t>, рекуррентных, нейросетей глубокого обучения и больши</w:t>
      </w:r>
      <w:r w:rsidR="003A71F8" w:rsidRPr="00901C83">
        <w:rPr>
          <w:sz w:val="20"/>
          <w:szCs w:val="20"/>
        </w:rPr>
        <w:t>х</w:t>
      </w:r>
      <w:r w:rsidRPr="00901C83">
        <w:rPr>
          <w:sz w:val="20"/>
          <w:szCs w:val="20"/>
        </w:rPr>
        <w:t xml:space="preserve"> языковы</w:t>
      </w:r>
      <w:r w:rsidR="003A71F8" w:rsidRPr="00901C83">
        <w:rPr>
          <w:sz w:val="20"/>
          <w:szCs w:val="20"/>
        </w:rPr>
        <w:t>х</w:t>
      </w:r>
      <w:r w:rsidRPr="00901C83">
        <w:rPr>
          <w:sz w:val="20"/>
          <w:szCs w:val="20"/>
        </w:rPr>
        <w:t xml:space="preserve"> модел</w:t>
      </w:r>
      <w:r w:rsidR="003A71F8" w:rsidRPr="00901C83">
        <w:rPr>
          <w:sz w:val="20"/>
          <w:szCs w:val="20"/>
        </w:rPr>
        <w:t>ей</w:t>
      </w:r>
      <w:r w:rsidR="009038F2" w:rsidRPr="00901C83">
        <w:rPr>
          <w:sz w:val="20"/>
          <w:szCs w:val="20"/>
        </w:rPr>
        <w:t xml:space="preserve">. Чем больше значение параметра, тем выше точность </w:t>
      </w:r>
      <w:r w:rsidRPr="00901C83">
        <w:rPr>
          <w:sz w:val="20"/>
          <w:szCs w:val="20"/>
        </w:rPr>
        <w:t>прогнозирования</w:t>
      </w:r>
      <w:r w:rsidR="009038F2" w:rsidRPr="00901C83">
        <w:rPr>
          <w:sz w:val="20"/>
          <w:szCs w:val="20"/>
        </w:rPr>
        <w:t xml:space="preserve">. С другой стороны, большое значение размера </w:t>
      </w:r>
      <w:r w:rsidRPr="00901C83">
        <w:rPr>
          <w:sz w:val="20"/>
          <w:szCs w:val="20"/>
        </w:rPr>
        <w:t>пакета</w:t>
      </w:r>
      <w:r w:rsidR="009038F2" w:rsidRPr="00901C83">
        <w:rPr>
          <w:sz w:val="20"/>
          <w:szCs w:val="20"/>
        </w:rPr>
        <w:t xml:space="preserve"> приводит к увеличению требований к вычислительным ресурсам.</w:t>
      </w:r>
    </w:p>
    <w:p w14:paraId="71B8BEE3" w14:textId="24823CB9" w:rsidR="009038F2" w:rsidRPr="00901C83" w:rsidRDefault="009038F2" w:rsidP="00901C83">
      <w:pPr>
        <w:spacing w:after="0" w:line="240" w:lineRule="auto"/>
        <w:ind w:firstLine="709"/>
        <w:jc w:val="both"/>
        <w:rPr>
          <w:sz w:val="20"/>
          <w:szCs w:val="20"/>
        </w:rPr>
      </w:pPr>
      <w:r w:rsidRPr="00901C83">
        <w:rPr>
          <w:sz w:val="20"/>
          <w:szCs w:val="20"/>
        </w:rPr>
        <w:t xml:space="preserve"> Результаты исследован</w:t>
      </w:r>
      <w:r w:rsidR="009A7737" w:rsidRPr="00901C83">
        <w:rPr>
          <w:sz w:val="20"/>
          <w:szCs w:val="20"/>
        </w:rPr>
        <w:t xml:space="preserve">ия </w:t>
      </w:r>
      <w:r w:rsidR="00567784" w:rsidRPr="00901C83">
        <w:rPr>
          <w:sz w:val="20"/>
          <w:szCs w:val="20"/>
        </w:rPr>
        <w:t>показали, что для обучения нейронных сетей стоит выбирать размер пакета равный 16, 32, 64 и 128</w:t>
      </w:r>
      <w:r w:rsidRPr="00901C83">
        <w:rPr>
          <w:sz w:val="20"/>
          <w:szCs w:val="20"/>
        </w:rPr>
        <w:t xml:space="preserve"> </w:t>
      </w:r>
      <w:r w:rsidR="00567784" w:rsidRPr="00901C83">
        <w:rPr>
          <w:sz w:val="20"/>
          <w:szCs w:val="20"/>
        </w:rPr>
        <w:t>как наиболее оптимальный вариант с точки зрения точности и затраченного времени, поскольку именно под эти размерности и оптимизирован код «</w:t>
      </w:r>
      <w:r w:rsidR="00567784" w:rsidRPr="00901C83">
        <w:rPr>
          <w:sz w:val="20"/>
          <w:szCs w:val="20"/>
          <w:lang w:val="en-US"/>
        </w:rPr>
        <w:t>TensorFlow</w:t>
      </w:r>
      <w:r w:rsidR="00567784" w:rsidRPr="00901C83">
        <w:rPr>
          <w:sz w:val="20"/>
          <w:szCs w:val="20"/>
        </w:rPr>
        <w:t>» и многих других библиотек</w:t>
      </w:r>
      <w:r w:rsidR="003A71F8" w:rsidRPr="00901C83">
        <w:rPr>
          <w:sz w:val="20"/>
          <w:szCs w:val="20"/>
        </w:rPr>
        <w:t xml:space="preserve"> для машинного обучения</w:t>
      </w:r>
      <w:r w:rsidR="00567784" w:rsidRPr="00901C83">
        <w:rPr>
          <w:sz w:val="20"/>
          <w:szCs w:val="20"/>
        </w:rPr>
        <w:t xml:space="preserve">. Критическое влияние на точность прогнозирования </w:t>
      </w:r>
      <w:r w:rsidR="00F53FFF" w:rsidRPr="00901C83">
        <w:rPr>
          <w:sz w:val="20"/>
          <w:szCs w:val="20"/>
        </w:rPr>
        <w:t xml:space="preserve">конкретной размерности пакета при этом </w:t>
      </w:r>
      <w:r w:rsidR="00567784" w:rsidRPr="00901C83">
        <w:rPr>
          <w:sz w:val="20"/>
          <w:szCs w:val="20"/>
        </w:rPr>
        <w:t xml:space="preserve">не оказывает, таблица 1 </w:t>
      </w:r>
      <w:r w:rsidR="003A71F8" w:rsidRPr="00901C83">
        <w:rPr>
          <w:sz w:val="20"/>
          <w:szCs w:val="20"/>
        </w:rPr>
        <w:t xml:space="preserve">и результаты исследования [25] </w:t>
      </w:r>
      <w:r w:rsidR="00567784" w:rsidRPr="00901C83">
        <w:rPr>
          <w:sz w:val="20"/>
          <w:szCs w:val="20"/>
        </w:rPr>
        <w:t>это наглядно показыва</w:t>
      </w:r>
      <w:r w:rsidR="003A71F8" w:rsidRPr="00901C83">
        <w:rPr>
          <w:sz w:val="20"/>
          <w:szCs w:val="20"/>
        </w:rPr>
        <w:t>ют</w:t>
      </w:r>
      <w:r w:rsidR="00567784" w:rsidRPr="00901C83">
        <w:rPr>
          <w:sz w:val="20"/>
          <w:szCs w:val="20"/>
        </w:rPr>
        <w:t>.</w:t>
      </w:r>
    </w:p>
    <w:p w14:paraId="4DCA7E01" w14:textId="39BEFC9D" w:rsidR="0089505B" w:rsidRDefault="0089505B" w:rsidP="00F53FFF">
      <w:pPr>
        <w:spacing w:after="0" w:line="240" w:lineRule="auto"/>
        <w:jc w:val="both"/>
        <w:rPr>
          <w:sz w:val="20"/>
          <w:szCs w:val="20"/>
        </w:rPr>
      </w:pPr>
    </w:p>
    <w:p w14:paraId="473C5F0F" w14:textId="77777777" w:rsidR="004A0531" w:rsidRPr="004A0531" w:rsidRDefault="004A0531" w:rsidP="000771ED">
      <w:pPr>
        <w:spacing w:after="0" w:line="240" w:lineRule="auto"/>
        <w:jc w:val="center"/>
        <w:rPr>
          <w:b/>
          <w:bCs/>
          <w:sz w:val="20"/>
          <w:szCs w:val="20"/>
          <w:lang w:val="en-US"/>
        </w:rPr>
      </w:pPr>
      <w:r w:rsidRPr="00DA0446">
        <w:rPr>
          <w:b/>
          <w:bCs/>
          <w:sz w:val="20"/>
          <w:szCs w:val="20"/>
        </w:rPr>
        <w:t>Список</w:t>
      </w:r>
      <w:r w:rsidRPr="004A0531">
        <w:rPr>
          <w:b/>
          <w:bCs/>
          <w:sz w:val="20"/>
          <w:szCs w:val="20"/>
          <w:lang w:val="en-US"/>
        </w:rPr>
        <w:t xml:space="preserve"> </w:t>
      </w:r>
      <w:r w:rsidRPr="00DA0446">
        <w:rPr>
          <w:b/>
          <w:bCs/>
          <w:sz w:val="20"/>
          <w:szCs w:val="20"/>
        </w:rPr>
        <w:t>использованных</w:t>
      </w:r>
      <w:r w:rsidRPr="004A0531">
        <w:rPr>
          <w:b/>
          <w:bCs/>
          <w:sz w:val="20"/>
          <w:szCs w:val="20"/>
          <w:lang w:val="en-US"/>
        </w:rPr>
        <w:t xml:space="preserve"> </w:t>
      </w:r>
      <w:r w:rsidRPr="00DA0446">
        <w:rPr>
          <w:b/>
          <w:bCs/>
          <w:sz w:val="20"/>
          <w:szCs w:val="20"/>
        </w:rPr>
        <w:t>источников</w:t>
      </w:r>
    </w:p>
    <w:p w14:paraId="7217AC19" w14:textId="77777777" w:rsidR="004A0531" w:rsidRPr="004A0531" w:rsidRDefault="004A0531" w:rsidP="004A0531">
      <w:pPr>
        <w:spacing w:after="0" w:line="240" w:lineRule="auto"/>
        <w:jc w:val="both"/>
        <w:rPr>
          <w:sz w:val="20"/>
          <w:szCs w:val="20"/>
          <w:lang w:val="en-US"/>
        </w:rPr>
      </w:pPr>
    </w:p>
    <w:p w14:paraId="11323046"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1. </w:t>
      </w:r>
      <w:proofErr w:type="spellStart"/>
      <w:r w:rsidRPr="00901C83">
        <w:rPr>
          <w:sz w:val="20"/>
          <w:szCs w:val="20"/>
          <w:lang w:val="en-US"/>
        </w:rPr>
        <w:t>LeCun</w:t>
      </w:r>
      <w:proofErr w:type="spellEnd"/>
      <w:r w:rsidRPr="00901C83">
        <w:rPr>
          <w:sz w:val="20"/>
          <w:szCs w:val="20"/>
          <w:lang w:val="en-US"/>
        </w:rPr>
        <w:t xml:space="preserve"> Y. A., </w:t>
      </w:r>
      <w:proofErr w:type="spellStart"/>
      <w:r w:rsidRPr="00901C83">
        <w:rPr>
          <w:sz w:val="20"/>
          <w:szCs w:val="20"/>
          <w:lang w:val="en-US"/>
        </w:rPr>
        <w:t>Bottou</w:t>
      </w:r>
      <w:proofErr w:type="spellEnd"/>
      <w:r w:rsidRPr="00901C83">
        <w:rPr>
          <w:sz w:val="20"/>
          <w:szCs w:val="20"/>
          <w:lang w:val="en-US"/>
        </w:rPr>
        <w:t>, L., Orr G. B., Muller K.</w:t>
      </w:r>
      <w:r>
        <w:rPr>
          <w:sz w:val="20"/>
          <w:szCs w:val="20"/>
          <w:lang w:val="en-US"/>
        </w:rPr>
        <w:t>:</w:t>
      </w:r>
      <w:r w:rsidRPr="00901C83">
        <w:rPr>
          <w:sz w:val="20"/>
          <w:szCs w:val="20"/>
          <w:lang w:val="en-US"/>
        </w:rPr>
        <w:t xml:space="preserve"> Neural Networks: Tricks of the Trade</w:t>
      </w:r>
      <w:r>
        <w:rPr>
          <w:sz w:val="20"/>
          <w:szCs w:val="20"/>
          <w:lang w:val="en-US"/>
        </w:rPr>
        <w:t xml:space="preserve"> //</w:t>
      </w:r>
      <w:r w:rsidRPr="00901C83">
        <w:rPr>
          <w:sz w:val="20"/>
          <w:szCs w:val="20"/>
          <w:lang w:val="en-US"/>
        </w:rPr>
        <w:t xml:space="preserve"> Springer, Berlin, GER</w:t>
      </w:r>
      <w:r>
        <w:rPr>
          <w:sz w:val="20"/>
          <w:szCs w:val="20"/>
          <w:lang w:val="en-US"/>
        </w:rPr>
        <w:t>.</w:t>
      </w:r>
      <w:r w:rsidRPr="00901C83">
        <w:rPr>
          <w:sz w:val="20"/>
          <w:szCs w:val="20"/>
          <w:lang w:val="en-US"/>
        </w:rPr>
        <w:t xml:space="preserve"> 2012.</w:t>
      </w:r>
    </w:p>
    <w:p w14:paraId="4D72A434"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lastRenderedPageBreak/>
        <w:t xml:space="preserve">2. </w:t>
      </w:r>
      <w:proofErr w:type="spellStart"/>
      <w:r w:rsidRPr="00901C83">
        <w:rPr>
          <w:sz w:val="20"/>
          <w:szCs w:val="20"/>
          <w:lang w:val="en-US"/>
        </w:rPr>
        <w:t>Diamos</w:t>
      </w:r>
      <w:proofErr w:type="spellEnd"/>
      <w:r w:rsidRPr="00901C83">
        <w:rPr>
          <w:sz w:val="20"/>
          <w:szCs w:val="20"/>
          <w:lang w:val="en-US"/>
        </w:rPr>
        <w:t xml:space="preserve"> G., Sengupta S., Catanzaro B., </w:t>
      </w:r>
      <w:proofErr w:type="spellStart"/>
      <w:r w:rsidRPr="00901C83">
        <w:rPr>
          <w:sz w:val="20"/>
          <w:szCs w:val="20"/>
          <w:lang w:val="en-US"/>
        </w:rPr>
        <w:t>Chrzanowski</w:t>
      </w:r>
      <w:proofErr w:type="spellEnd"/>
      <w:r w:rsidRPr="00901C83">
        <w:rPr>
          <w:sz w:val="20"/>
          <w:szCs w:val="20"/>
          <w:lang w:val="en-US"/>
        </w:rPr>
        <w:t xml:space="preserve">, M., Coates A., </w:t>
      </w:r>
      <w:proofErr w:type="spellStart"/>
      <w:r w:rsidRPr="00901C83">
        <w:rPr>
          <w:sz w:val="20"/>
          <w:szCs w:val="20"/>
          <w:lang w:val="en-US"/>
        </w:rPr>
        <w:t>Elsen</w:t>
      </w:r>
      <w:proofErr w:type="spellEnd"/>
      <w:r w:rsidRPr="00901C83">
        <w:rPr>
          <w:sz w:val="20"/>
          <w:szCs w:val="20"/>
          <w:lang w:val="en-US"/>
        </w:rPr>
        <w:t xml:space="preserve">, E., Engel J., </w:t>
      </w:r>
      <w:proofErr w:type="spellStart"/>
      <w:r w:rsidRPr="00901C83">
        <w:rPr>
          <w:sz w:val="20"/>
          <w:szCs w:val="20"/>
          <w:lang w:val="en-US"/>
        </w:rPr>
        <w:t>Hannun</w:t>
      </w:r>
      <w:proofErr w:type="spellEnd"/>
      <w:r w:rsidRPr="00901C83">
        <w:rPr>
          <w:sz w:val="20"/>
          <w:szCs w:val="20"/>
          <w:lang w:val="en-US"/>
        </w:rPr>
        <w:t xml:space="preserve"> A., Satheesh</w:t>
      </w:r>
      <w:r>
        <w:rPr>
          <w:sz w:val="20"/>
          <w:szCs w:val="20"/>
          <w:lang w:val="en-US"/>
        </w:rPr>
        <w:t xml:space="preserve"> </w:t>
      </w:r>
      <w:r w:rsidRPr="00901C83">
        <w:rPr>
          <w:sz w:val="20"/>
          <w:szCs w:val="20"/>
          <w:lang w:val="en-US"/>
        </w:rPr>
        <w:t>S.</w:t>
      </w:r>
      <w:r>
        <w:rPr>
          <w:sz w:val="20"/>
          <w:szCs w:val="20"/>
          <w:lang w:val="en-US"/>
        </w:rPr>
        <w:t>:</w:t>
      </w:r>
      <w:r w:rsidRPr="00901C83">
        <w:rPr>
          <w:sz w:val="20"/>
          <w:szCs w:val="20"/>
          <w:lang w:val="en-US"/>
        </w:rPr>
        <w:t xml:space="preserve"> Persistent RNNs: Stashing </w:t>
      </w:r>
      <w:proofErr w:type="spellStart"/>
      <w:r w:rsidRPr="00901C83">
        <w:rPr>
          <w:sz w:val="20"/>
          <w:szCs w:val="20"/>
          <w:lang w:val="en-US"/>
        </w:rPr>
        <w:t>RecurrentWeights</w:t>
      </w:r>
      <w:proofErr w:type="spellEnd"/>
      <w:r w:rsidRPr="00901C83">
        <w:rPr>
          <w:sz w:val="20"/>
          <w:szCs w:val="20"/>
          <w:lang w:val="en-US"/>
        </w:rPr>
        <w:t xml:space="preserve"> on-Chip</w:t>
      </w:r>
      <w:r>
        <w:rPr>
          <w:sz w:val="20"/>
          <w:szCs w:val="20"/>
          <w:lang w:val="en-US"/>
        </w:rPr>
        <w:t xml:space="preserve"> //</w:t>
      </w:r>
      <w:r w:rsidRPr="00901C83">
        <w:rPr>
          <w:sz w:val="20"/>
          <w:szCs w:val="20"/>
          <w:lang w:val="en-US"/>
        </w:rPr>
        <w:t xml:space="preserve"> International Conference on Machine Learning</w:t>
      </w:r>
      <w:r>
        <w:rPr>
          <w:sz w:val="20"/>
          <w:szCs w:val="20"/>
          <w:lang w:val="en-US"/>
        </w:rPr>
        <w:t>. 2016.</w:t>
      </w:r>
      <w:r w:rsidRPr="00901C83">
        <w:rPr>
          <w:sz w:val="20"/>
          <w:szCs w:val="20"/>
          <w:lang w:val="en-US"/>
        </w:rPr>
        <w:t xml:space="preserve"> </w:t>
      </w:r>
      <w:r>
        <w:rPr>
          <w:sz w:val="20"/>
          <w:szCs w:val="20"/>
          <w:lang w:val="en-US"/>
        </w:rPr>
        <w:t>P</w:t>
      </w:r>
      <w:r w:rsidRPr="00901C83">
        <w:rPr>
          <w:sz w:val="20"/>
          <w:szCs w:val="20"/>
          <w:lang w:val="en-US"/>
        </w:rPr>
        <w:t>. 2024–2033.</w:t>
      </w:r>
    </w:p>
    <w:p w14:paraId="42123043"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3. </w:t>
      </w:r>
      <w:proofErr w:type="spellStart"/>
      <w:r w:rsidRPr="00901C83">
        <w:rPr>
          <w:sz w:val="20"/>
          <w:szCs w:val="20"/>
          <w:lang w:val="en-US"/>
        </w:rPr>
        <w:t>Keskar</w:t>
      </w:r>
      <w:proofErr w:type="spellEnd"/>
      <w:r w:rsidRPr="00901C83">
        <w:rPr>
          <w:sz w:val="20"/>
          <w:szCs w:val="20"/>
          <w:lang w:val="en-US"/>
        </w:rPr>
        <w:t xml:space="preserve"> N. S., </w:t>
      </w:r>
      <w:proofErr w:type="spellStart"/>
      <w:r w:rsidRPr="00901C83">
        <w:rPr>
          <w:sz w:val="20"/>
          <w:szCs w:val="20"/>
          <w:lang w:val="en-US"/>
        </w:rPr>
        <w:t>Mudigere</w:t>
      </w:r>
      <w:proofErr w:type="spellEnd"/>
      <w:r w:rsidRPr="00901C83">
        <w:rPr>
          <w:sz w:val="20"/>
          <w:szCs w:val="20"/>
          <w:lang w:val="en-US"/>
        </w:rPr>
        <w:t xml:space="preserve"> D., </w:t>
      </w:r>
      <w:proofErr w:type="spellStart"/>
      <w:r w:rsidRPr="00901C83">
        <w:rPr>
          <w:sz w:val="20"/>
          <w:szCs w:val="20"/>
          <w:lang w:val="en-US"/>
        </w:rPr>
        <w:t>Nocedal</w:t>
      </w:r>
      <w:proofErr w:type="spellEnd"/>
      <w:r w:rsidRPr="00901C83">
        <w:rPr>
          <w:sz w:val="20"/>
          <w:szCs w:val="20"/>
          <w:lang w:val="en-US"/>
        </w:rPr>
        <w:t xml:space="preserve"> J., </w:t>
      </w:r>
      <w:proofErr w:type="spellStart"/>
      <w:r w:rsidRPr="00901C83">
        <w:rPr>
          <w:sz w:val="20"/>
          <w:szCs w:val="20"/>
          <w:lang w:val="en-US"/>
        </w:rPr>
        <w:t>Smelyanskiy</w:t>
      </w:r>
      <w:proofErr w:type="spellEnd"/>
      <w:r w:rsidRPr="00901C83">
        <w:rPr>
          <w:sz w:val="20"/>
          <w:szCs w:val="20"/>
          <w:lang w:val="en-US"/>
        </w:rPr>
        <w:t xml:space="preserve"> M., Tang P. T. P.</w:t>
      </w:r>
      <w:r>
        <w:rPr>
          <w:sz w:val="20"/>
          <w:szCs w:val="20"/>
          <w:lang w:val="en-US"/>
        </w:rPr>
        <w:t>:</w:t>
      </w:r>
      <w:r w:rsidRPr="00901C83">
        <w:rPr>
          <w:sz w:val="20"/>
          <w:szCs w:val="20"/>
          <w:lang w:val="en-US"/>
        </w:rPr>
        <w:t xml:space="preserve"> On Large-Batch Training for Deep Learning: Generalization Gap and Sharp Minima</w:t>
      </w:r>
      <w:r>
        <w:rPr>
          <w:sz w:val="20"/>
          <w:szCs w:val="20"/>
          <w:lang w:val="en-US"/>
        </w:rPr>
        <w:t xml:space="preserve"> //</w:t>
      </w:r>
      <w:r w:rsidRPr="00901C83">
        <w:rPr>
          <w:sz w:val="20"/>
          <w:szCs w:val="20"/>
          <w:lang w:val="en-US"/>
        </w:rPr>
        <w:t xml:space="preserve"> International Conference on Learning Representations</w:t>
      </w:r>
      <w:r>
        <w:rPr>
          <w:sz w:val="20"/>
          <w:szCs w:val="20"/>
          <w:lang w:val="en-US"/>
        </w:rPr>
        <w:t>.</w:t>
      </w:r>
      <w:r w:rsidRPr="00901C83">
        <w:rPr>
          <w:sz w:val="20"/>
          <w:szCs w:val="20"/>
          <w:lang w:val="en-US"/>
        </w:rPr>
        <w:t xml:space="preserve"> 2017.</w:t>
      </w:r>
      <w:r>
        <w:rPr>
          <w:sz w:val="20"/>
          <w:szCs w:val="20"/>
          <w:lang w:val="en-US"/>
        </w:rPr>
        <w:t xml:space="preserve">  </w:t>
      </w:r>
      <w:r w:rsidRPr="00647D68">
        <w:rPr>
          <w:sz w:val="20"/>
          <w:szCs w:val="20"/>
          <w:lang w:val="en-US"/>
        </w:rPr>
        <w:t>doi.org/10.48550/arXiv.1609.04836</w:t>
      </w:r>
    </w:p>
    <w:p w14:paraId="4ED25E38"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4. Goyal P., Dollar P., </w:t>
      </w:r>
      <w:proofErr w:type="spellStart"/>
      <w:r w:rsidRPr="00901C83">
        <w:rPr>
          <w:sz w:val="20"/>
          <w:szCs w:val="20"/>
          <w:lang w:val="en-US"/>
        </w:rPr>
        <w:t>Girshick</w:t>
      </w:r>
      <w:proofErr w:type="spellEnd"/>
      <w:r w:rsidRPr="00901C83">
        <w:rPr>
          <w:sz w:val="20"/>
          <w:szCs w:val="20"/>
          <w:lang w:val="en-US"/>
        </w:rPr>
        <w:t xml:space="preserve"> R., </w:t>
      </w:r>
      <w:proofErr w:type="spellStart"/>
      <w:r w:rsidRPr="00901C83">
        <w:rPr>
          <w:sz w:val="20"/>
          <w:szCs w:val="20"/>
          <w:lang w:val="en-US"/>
        </w:rPr>
        <w:t>Noordhuis</w:t>
      </w:r>
      <w:proofErr w:type="spellEnd"/>
      <w:r w:rsidRPr="00901C83">
        <w:rPr>
          <w:sz w:val="20"/>
          <w:szCs w:val="20"/>
          <w:lang w:val="en-US"/>
        </w:rPr>
        <w:t xml:space="preserve"> P., </w:t>
      </w:r>
      <w:proofErr w:type="spellStart"/>
      <w:r w:rsidRPr="00901C83">
        <w:rPr>
          <w:sz w:val="20"/>
          <w:szCs w:val="20"/>
          <w:lang w:val="en-US"/>
        </w:rPr>
        <w:t>Wesolowski</w:t>
      </w:r>
      <w:proofErr w:type="spellEnd"/>
      <w:r w:rsidRPr="00901C83">
        <w:rPr>
          <w:sz w:val="20"/>
          <w:szCs w:val="20"/>
          <w:lang w:val="en-US"/>
        </w:rPr>
        <w:t xml:space="preserve"> L., </w:t>
      </w:r>
      <w:proofErr w:type="spellStart"/>
      <w:r w:rsidRPr="00901C83">
        <w:rPr>
          <w:sz w:val="20"/>
          <w:szCs w:val="20"/>
          <w:lang w:val="en-US"/>
        </w:rPr>
        <w:t>Kyrola</w:t>
      </w:r>
      <w:proofErr w:type="spellEnd"/>
      <w:r w:rsidRPr="00901C83">
        <w:rPr>
          <w:sz w:val="20"/>
          <w:szCs w:val="20"/>
          <w:lang w:val="en-US"/>
        </w:rPr>
        <w:t xml:space="preserve"> A., Tulloch A., Jia Y., He K. Accurate, Large Minibatch SGD: Training ImageNet in 1 Hour</w:t>
      </w:r>
      <w:r>
        <w:rPr>
          <w:sz w:val="20"/>
          <w:szCs w:val="20"/>
          <w:lang w:val="en-US"/>
        </w:rPr>
        <w:t xml:space="preserve"> //</w:t>
      </w:r>
      <w:r w:rsidRPr="00901C83">
        <w:rPr>
          <w:sz w:val="20"/>
          <w:szCs w:val="20"/>
          <w:lang w:val="en-US"/>
        </w:rPr>
        <w:t xml:space="preserve"> </w:t>
      </w:r>
      <w:proofErr w:type="spellStart"/>
      <w:r w:rsidRPr="00901C83">
        <w:rPr>
          <w:sz w:val="20"/>
          <w:szCs w:val="20"/>
          <w:lang w:val="en-US"/>
        </w:rPr>
        <w:t>arXiv</w:t>
      </w:r>
      <w:proofErr w:type="spellEnd"/>
      <w:r w:rsidRPr="00901C83">
        <w:rPr>
          <w:sz w:val="20"/>
          <w:szCs w:val="20"/>
          <w:lang w:val="en-US"/>
        </w:rPr>
        <w:t>: Computer Vision and Pattern Recognition</w:t>
      </w:r>
      <w:r>
        <w:rPr>
          <w:sz w:val="20"/>
          <w:szCs w:val="20"/>
          <w:lang w:val="en-US"/>
        </w:rPr>
        <w:t>.</w:t>
      </w:r>
      <w:r w:rsidRPr="00901C83">
        <w:rPr>
          <w:sz w:val="20"/>
          <w:szCs w:val="20"/>
          <w:lang w:val="en-US"/>
        </w:rPr>
        <w:t xml:space="preserve"> 2017.</w:t>
      </w:r>
      <w:r>
        <w:rPr>
          <w:sz w:val="20"/>
          <w:szCs w:val="20"/>
          <w:lang w:val="en-US"/>
        </w:rPr>
        <w:t xml:space="preserve"> </w:t>
      </w:r>
      <w:r w:rsidRPr="00647D68">
        <w:rPr>
          <w:sz w:val="20"/>
          <w:szCs w:val="20"/>
          <w:lang w:val="en-US"/>
        </w:rPr>
        <w:t>doi.org/10.48550/arXiv.1706.02677</w:t>
      </w:r>
    </w:p>
    <w:p w14:paraId="7775690D"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5. </w:t>
      </w:r>
      <w:proofErr w:type="spellStart"/>
      <w:r w:rsidRPr="00901C83">
        <w:rPr>
          <w:sz w:val="20"/>
          <w:szCs w:val="20"/>
          <w:lang w:val="en-US"/>
        </w:rPr>
        <w:t>Jastrzebski</w:t>
      </w:r>
      <w:proofErr w:type="spellEnd"/>
      <w:r w:rsidRPr="00901C83">
        <w:rPr>
          <w:sz w:val="20"/>
          <w:szCs w:val="20"/>
          <w:lang w:val="en-US"/>
        </w:rPr>
        <w:t xml:space="preserve"> S., Kenton Z., Arpit D., Ballas N., Fischer, A., </w:t>
      </w:r>
      <w:proofErr w:type="spellStart"/>
      <w:r w:rsidRPr="00901C83">
        <w:rPr>
          <w:sz w:val="20"/>
          <w:szCs w:val="20"/>
          <w:lang w:val="en-US"/>
        </w:rPr>
        <w:t>Bengio</w:t>
      </w:r>
      <w:proofErr w:type="spellEnd"/>
      <w:r w:rsidRPr="00901C83">
        <w:rPr>
          <w:sz w:val="20"/>
          <w:szCs w:val="20"/>
          <w:lang w:val="en-US"/>
        </w:rPr>
        <w:t xml:space="preserve"> Y., </w:t>
      </w:r>
      <w:proofErr w:type="spellStart"/>
      <w:r w:rsidRPr="00901C83">
        <w:rPr>
          <w:sz w:val="20"/>
          <w:szCs w:val="20"/>
          <w:lang w:val="en-US"/>
        </w:rPr>
        <w:t>Storkey</w:t>
      </w:r>
      <w:proofErr w:type="spellEnd"/>
      <w:r w:rsidRPr="00901C83">
        <w:rPr>
          <w:sz w:val="20"/>
          <w:szCs w:val="20"/>
          <w:lang w:val="en-US"/>
        </w:rPr>
        <w:t xml:space="preserve"> A.</w:t>
      </w:r>
      <w:r>
        <w:rPr>
          <w:sz w:val="20"/>
          <w:szCs w:val="20"/>
          <w:lang w:val="en-US"/>
        </w:rPr>
        <w:t>:</w:t>
      </w:r>
      <w:r w:rsidRPr="00901C83">
        <w:rPr>
          <w:sz w:val="20"/>
          <w:szCs w:val="20"/>
          <w:lang w:val="en-US"/>
        </w:rPr>
        <w:t xml:space="preserve"> Finding Flatter Minima with SGD</w:t>
      </w:r>
      <w:r>
        <w:rPr>
          <w:sz w:val="20"/>
          <w:szCs w:val="20"/>
          <w:lang w:val="en-US"/>
        </w:rPr>
        <w:t xml:space="preserve"> //</w:t>
      </w:r>
      <w:r w:rsidRPr="00901C83">
        <w:rPr>
          <w:sz w:val="20"/>
          <w:szCs w:val="20"/>
          <w:lang w:val="en-US"/>
        </w:rPr>
        <w:t xml:space="preserve"> International Conference on Learning Representations</w:t>
      </w:r>
      <w:r>
        <w:rPr>
          <w:sz w:val="20"/>
          <w:szCs w:val="20"/>
          <w:lang w:val="en-US"/>
        </w:rPr>
        <w:t>.</w:t>
      </w:r>
      <w:r w:rsidRPr="00901C83">
        <w:rPr>
          <w:sz w:val="20"/>
          <w:szCs w:val="20"/>
          <w:lang w:val="en-US"/>
        </w:rPr>
        <w:t xml:space="preserve"> 2018.</w:t>
      </w:r>
    </w:p>
    <w:p w14:paraId="6E4C0856"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6. </w:t>
      </w:r>
      <w:proofErr w:type="spellStart"/>
      <w:r w:rsidRPr="00901C83">
        <w:rPr>
          <w:sz w:val="20"/>
          <w:szCs w:val="20"/>
          <w:lang w:val="en-US"/>
        </w:rPr>
        <w:t>Devarakonda</w:t>
      </w:r>
      <w:proofErr w:type="spellEnd"/>
      <w:r w:rsidRPr="00901C83">
        <w:rPr>
          <w:sz w:val="20"/>
          <w:szCs w:val="20"/>
          <w:lang w:val="en-US"/>
        </w:rPr>
        <w:t xml:space="preserve"> A., </w:t>
      </w:r>
      <w:proofErr w:type="spellStart"/>
      <w:r w:rsidRPr="00901C83">
        <w:rPr>
          <w:sz w:val="20"/>
          <w:szCs w:val="20"/>
          <w:lang w:val="en-US"/>
        </w:rPr>
        <w:t>Naumov</w:t>
      </w:r>
      <w:proofErr w:type="spellEnd"/>
      <w:r w:rsidRPr="00901C83">
        <w:rPr>
          <w:sz w:val="20"/>
          <w:szCs w:val="20"/>
          <w:lang w:val="en-US"/>
        </w:rPr>
        <w:t xml:space="preserve"> M., Garland M. </w:t>
      </w:r>
      <w:proofErr w:type="spellStart"/>
      <w:r w:rsidRPr="00901C83">
        <w:rPr>
          <w:sz w:val="20"/>
          <w:szCs w:val="20"/>
          <w:lang w:val="en-US"/>
        </w:rPr>
        <w:t>AdaBatch</w:t>
      </w:r>
      <w:proofErr w:type="spellEnd"/>
      <w:r w:rsidRPr="00901C83">
        <w:rPr>
          <w:sz w:val="20"/>
          <w:szCs w:val="20"/>
          <w:lang w:val="en-US"/>
        </w:rPr>
        <w:t>: Adaptive Batch Sizes for Training Deep Neural Networks</w:t>
      </w:r>
      <w:r>
        <w:rPr>
          <w:sz w:val="20"/>
          <w:szCs w:val="20"/>
          <w:lang w:val="en-US"/>
        </w:rPr>
        <w:t xml:space="preserve"> //</w:t>
      </w:r>
      <w:r w:rsidRPr="00901C83">
        <w:rPr>
          <w:sz w:val="20"/>
          <w:szCs w:val="20"/>
          <w:lang w:val="en-US"/>
        </w:rPr>
        <w:t xml:space="preserve"> </w:t>
      </w:r>
      <w:proofErr w:type="spellStart"/>
      <w:r w:rsidRPr="00901C83">
        <w:rPr>
          <w:sz w:val="20"/>
          <w:szCs w:val="20"/>
          <w:lang w:val="en-US"/>
        </w:rPr>
        <w:t>arXiv</w:t>
      </w:r>
      <w:proofErr w:type="spellEnd"/>
      <w:r w:rsidRPr="00901C83">
        <w:rPr>
          <w:sz w:val="20"/>
          <w:szCs w:val="20"/>
          <w:lang w:val="en-US"/>
        </w:rPr>
        <w:t>: Learning</w:t>
      </w:r>
      <w:r>
        <w:rPr>
          <w:sz w:val="20"/>
          <w:szCs w:val="20"/>
          <w:lang w:val="en-US"/>
        </w:rPr>
        <w:t>.</w:t>
      </w:r>
      <w:r w:rsidRPr="00901C83">
        <w:rPr>
          <w:sz w:val="20"/>
          <w:szCs w:val="20"/>
          <w:lang w:val="en-US"/>
        </w:rPr>
        <w:t xml:space="preserve"> 2017.</w:t>
      </w:r>
      <w:r>
        <w:rPr>
          <w:sz w:val="20"/>
          <w:szCs w:val="20"/>
          <w:lang w:val="en-US"/>
        </w:rPr>
        <w:t xml:space="preserve"> </w:t>
      </w:r>
      <w:r w:rsidRPr="0032786E">
        <w:rPr>
          <w:sz w:val="20"/>
          <w:szCs w:val="20"/>
          <w:lang w:val="en-US"/>
        </w:rPr>
        <w:t>doi.org/10.48550/arXiv.1712.02029</w:t>
      </w:r>
    </w:p>
    <w:p w14:paraId="75E8CBBE"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7. Smith S. L., </w:t>
      </w:r>
      <w:proofErr w:type="spellStart"/>
      <w:r w:rsidRPr="00901C83">
        <w:rPr>
          <w:sz w:val="20"/>
          <w:szCs w:val="20"/>
          <w:lang w:val="en-US"/>
        </w:rPr>
        <w:t>Kindermans</w:t>
      </w:r>
      <w:proofErr w:type="spellEnd"/>
      <w:r w:rsidRPr="00901C83">
        <w:rPr>
          <w:sz w:val="20"/>
          <w:szCs w:val="20"/>
          <w:lang w:val="en-US"/>
        </w:rPr>
        <w:t xml:space="preserve"> P., Le Q. V.</w:t>
      </w:r>
      <w:r>
        <w:rPr>
          <w:sz w:val="20"/>
          <w:szCs w:val="20"/>
          <w:lang w:val="en-US"/>
        </w:rPr>
        <w:t>:</w:t>
      </w:r>
      <w:r w:rsidRPr="00901C83">
        <w:rPr>
          <w:sz w:val="20"/>
          <w:szCs w:val="20"/>
          <w:lang w:val="en-US"/>
        </w:rPr>
        <w:t xml:space="preserve"> Don’t Decay the Learning Rate, Increase the Batch Size</w:t>
      </w:r>
      <w:r>
        <w:rPr>
          <w:sz w:val="20"/>
          <w:szCs w:val="20"/>
          <w:lang w:val="en-US"/>
        </w:rPr>
        <w:t xml:space="preserve"> //</w:t>
      </w:r>
      <w:r w:rsidRPr="00901C83">
        <w:rPr>
          <w:sz w:val="20"/>
          <w:szCs w:val="20"/>
          <w:lang w:val="en-US"/>
        </w:rPr>
        <w:t xml:space="preserve"> International Conference on Learning Representations</w:t>
      </w:r>
      <w:r>
        <w:rPr>
          <w:sz w:val="20"/>
          <w:szCs w:val="20"/>
          <w:lang w:val="en-US"/>
        </w:rPr>
        <w:t>.</w:t>
      </w:r>
      <w:r w:rsidRPr="00901C83">
        <w:rPr>
          <w:sz w:val="20"/>
          <w:szCs w:val="20"/>
          <w:lang w:val="en-US"/>
        </w:rPr>
        <w:t xml:space="preserve"> 2018.</w:t>
      </w:r>
      <w:r>
        <w:rPr>
          <w:sz w:val="20"/>
          <w:szCs w:val="20"/>
          <w:lang w:val="en-US"/>
        </w:rPr>
        <w:t xml:space="preserve"> </w:t>
      </w:r>
      <w:r w:rsidRPr="0032786E">
        <w:rPr>
          <w:sz w:val="20"/>
          <w:szCs w:val="20"/>
          <w:lang w:val="en-US"/>
        </w:rPr>
        <w:t>doi.org/10.48550/arXiv.1711.00489</w:t>
      </w:r>
    </w:p>
    <w:p w14:paraId="7EDD25A4"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8. Vozmilov A., Andreev L., Lisov A.</w:t>
      </w:r>
      <w:r>
        <w:rPr>
          <w:sz w:val="20"/>
          <w:szCs w:val="20"/>
          <w:lang w:val="en-US"/>
        </w:rPr>
        <w:t>:</w:t>
      </w:r>
      <w:r w:rsidRPr="00901C83">
        <w:rPr>
          <w:sz w:val="20"/>
          <w:szCs w:val="20"/>
          <w:lang w:val="en-US"/>
        </w:rPr>
        <w:t xml:space="preserve"> Development of an algorithm for the program to recognize defects on the surface of hot-rolled metal // 2022 International Conference on Industrial Engineering, Applications and Manufacturing (ICIEAM). – IEEE</w:t>
      </w:r>
      <w:r>
        <w:rPr>
          <w:sz w:val="20"/>
          <w:szCs w:val="20"/>
          <w:lang w:val="en-US"/>
        </w:rPr>
        <w:t>.</w:t>
      </w:r>
      <w:r w:rsidRPr="00901C83">
        <w:rPr>
          <w:sz w:val="20"/>
          <w:szCs w:val="20"/>
          <w:lang w:val="en-US"/>
        </w:rPr>
        <w:t xml:space="preserve"> 2022. – </w:t>
      </w:r>
      <w:r>
        <w:rPr>
          <w:sz w:val="20"/>
          <w:szCs w:val="20"/>
          <w:lang w:val="en-US"/>
        </w:rPr>
        <w:t>P</w:t>
      </w:r>
      <w:r w:rsidRPr="00901C83">
        <w:rPr>
          <w:sz w:val="20"/>
          <w:szCs w:val="20"/>
          <w:lang w:val="en-US"/>
        </w:rPr>
        <w:t>. 1004-1008.</w:t>
      </w:r>
      <w:r>
        <w:rPr>
          <w:sz w:val="20"/>
          <w:szCs w:val="20"/>
          <w:lang w:val="en-US"/>
        </w:rPr>
        <w:t xml:space="preserve"> </w:t>
      </w:r>
      <w:r w:rsidRPr="0032786E">
        <w:rPr>
          <w:sz w:val="20"/>
          <w:szCs w:val="20"/>
          <w:lang w:val="en-US"/>
        </w:rPr>
        <w:t>DOI: 10.1109/ICIEAM54945.2022.9787116</w:t>
      </w:r>
    </w:p>
    <w:p w14:paraId="04F9FAE5" w14:textId="77777777" w:rsidR="004A0531" w:rsidRPr="00E527C3" w:rsidRDefault="004A0531" w:rsidP="004A0531">
      <w:pPr>
        <w:spacing w:after="0" w:line="240" w:lineRule="auto"/>
        <w:ind w:firstLine="709"/>
        <w:jc w:val="both"/>
        <w:rPr>
          <w:sz w:val="20"/>
          <w:szCs w:val="20"/>
        </w:rPr>
      </w:pPr>
      <w:r w:rsidRPr="00901C83">
        <w:rPr>
          <w:sz w:val="20"/>
          <w:szCs w:val="20"/>
          <w:lang w:val="en-US"/>
        </w:rPr>
        <w:t xml:space="preserve">9. Vozmilov A., </w:t>
      </w:r>
      <w:proofErr w:type="spellStart"/>
      <w:r w:rsidRPr="00901C83">
        <w:rPr>
          <w:sz w:val="20"/>
          <w:szCs w:val="20"/>
          <w:lang w:val="en-US"/>
        </w:rPr>
        <w:t>Urmanov</w:t>
      </w:r>
      <w:proofErr w:type="spellEnd"/>
      <w:r w:rsidRPr="00901C83">
        <w:rPr>
          <w:sz w:val="20"/>
          <w:szCs w:val="20"/>
          <w:lang w:val="en-US"/>
        </w:rPr>
        <w:t xml:space="preserve"> V., Lisov A.</w:t>
      </w:r>
      <w:r>
        <w:rPr>
          <w:sz w:val="20"/>
          <w:szCs w:val="20"/>
          <w:lang w:val="en-US"/>
        </w:rPr>
        <w:t>:</w:t>
      </w:r>
      <w:r w:rsidRPr="00901C83">
        <w:rPr>
          <w:sz w:val="20"/>
          <w:szCs w:val="20"/>
          <w:lang w:val="en-US"/>
        </w:rPr>
        <w:t xml:space="preserve"> Using computer vision to recognize defects on the surface of hot-rolled steel //</w:t>
      </w:r>
      <w:r>
        <w:rPr>
          <w:sz w:val="20"/>
          <w:szCs w:val="20"/>
          <w:lang w:val="en-US"/>
        </w:rPr>
        <w:t xml:space="preserve"> </w:t>
      </w:r>
      <w:r w:rsidRPr="00901C83">
        <w:rPr>
          <w:sz w:val="20"/>
          <w:szCs w:val="20"/>
          <w:lang w:val="en-US"/>
        </w:rPr>
        <w:t>2022 International Ural Conference on Electrical Power Engineering (</w:t>
      </w:r>
      <w:proofErr w:type="spellStart"/>
      <w:r w:rsidRPr="00901C83">
        <w:rPr>
          <w:sz w:val="20"/>
          <w:szCs w:val="20"/>
          <w:lang w:val="en-US"/>
        </w:rPr>
        <w:t>UralCon</w:t>
      </w:r>
      <w:proofErr w:type="spellEnd"/>
      <w:r w:rsidRPr="00901C83">
        <w:rPr>
          <w:sz w:val="20"/>
          <w:szCs w:val="20"/>
          <w:lang w:val="en-US"/>
        </w:rPr>
        <w:t>). – IEEE</w:t>
      </w:r>
      <w:r>
        <w:rPr>
          <w:sz w:val="20"/>
          <w:szCs w:val="20"/>
          <w:lang w:val="en-US"/>
        </w:rPr>
        <w:t>.</w:t>
      </w:r>
      <w:r w:rsidRPr="00901C83">
        <w:rPr>
          <w:sz w:val="20"/>
          <w:szCs w:val="20"/>
          <w:lang w:val="en-US"/>
        </w:rPr>
        <w:t xml:space="preserve"> 2022. – </w:t>
      </w:r>
      <w:r>
        <w:rPr>
          <w:sz w:val="20"/>
          <w:szCs w:val="20"/>
          <w:lang w:val="en-US"/>
        </w:rPr>
        <w:t>P</w:t>
      </w:r>
      <w:r w:rsidRPr="00901C83">
        <w:rPr>
          <w:sz w:val="20"/>
          <w:szCs w:val="20"/>
          <w:lang w:val="en-US"/>
        </w:rPr>
        <w:t>. 21-25.</w:t>
      </w:r>
      <w:r>
        <w:rPr>
          <w:sz w:val="20"/>
          <w:szCs w:val="20"/>
          <w:lang w:val="en-US"/>
        </w:rPr>
        <w:t xml:space="preserve"> </w:t>
      </w:r>
      <w:r w:rsidRPr="001668F4">
        <w:rPr>
          <w:sz w:val="20"/>
          <w:szCs w:val="20"/>
          <w:lang w:val="en-US"/>
        </w:rPr>
        <w:t>DOI</w:t>
      </w:r>
      <w:r w:rsidRPr="00E527C3">
        <w:rPr>
          <w:sz w:val="20"/>
          <w:szCs w:val="20"/>
        </w:rPr>
        <w:t>: 10.1109/</w:t>
      </w:r>
      <w:proofErr w:type="spellStart"/>
      <w:r w:rsidRPr="001668F4">
        <w:rPr>
          <w:sz w:val="20"/>
          <w:szCs w:val="20"/>
          <w:lang w:val="en-US"/>
        </w:rPr>
        <w:t>UralCon</w:t>
      </w:r>
      <w:proofErr w:type="spellEnd"/>
      <w:r w:rsidRPr="00E527C3">
        <w:rPr>
          <w:sz w:val="20"/>
          <w:szCs w:val="20"/>
        </w:rPr>
        <w:t>54942.2022.9906737</w:t>
      </w:r>
    </w:p>
    <w:p w14:paraId="051ACF7A" w14:textId="77777777" w:rsidR="004A0531" w:rsidRDefault="004A0531" w:rsidP="004A0531">
      <w:pPr>
        <w:spacing w:after="0" w:line="240" w:lineRule="auto"/>
        <w:ind w:firstLine="709"/>
        <w:jc w:val="both"/>
        <w:rPr>
          <w:sz w:val="20"/>
          <w:szCs w:val="20"/>
        </w:rPr>
      </w:pPr>
      <w:r w:rsidRPr="00901C83">
        <w:rPr>
          <w:sz w:val="20"/>
          <w:szCs w:val="20"/>
        </w:rPr>
        <w:t xml:space="preserve">10. Лисов А.А., </w:t>
      </w:r>
      <w:proofErr w:type="spellStart"/>
      <w:r w:rsidRPr="00901C83">
        <w:rPr>
          <w:sz w:val="20"/>
          <w:szCs w:val="20"/>
        </w:rPr>
        <w:t>Кулганатов</w:t>
      </w:r>
      <w:proofErr w:type="spellEnd"/>
      <w:r w:rsidRPr="00901C83">
        <w:rPr>
          <w:sz w:val="20"/>
          <w:szCs w:val="20"/>
        </w:rPr>
        <w:t xml:space="preserve"> А.З., </w:t>
      </w:r>
      <w:proofErr w:type="spellStart"/>
      <w:r w:rsidRPr="00901C83">
        <w:rPr>
          <w:sz w:val="20"/>
          <w:szCs w:val="20"/>
        </w:rPr>
        <w:t>Панишев</w:t>
      </w:r>
      <w:proofErr w:type="spellEnd"/>
      <w:r w:rsidRPr="00901C83">
        <w:rPr>
          <w:sz w:val="20"/>
          <w:szCs w:val="20"/>
        </w:rPr>
        <w:t xml:space="preserve"> С.А.</w:t>
      </w:r>
      <w:r w:rsidRPr="003C0806">
        <w:rPr>
          <w:sz w:val="20"/>
          <w:szCs w:val="20"/>
        </w:rPr>
        <w:t>:</w:t>
      </w:r>
      <w:r w:rsidRPr="00901C83">
        <w:rPr>
          <w:sz w:val="20"/>
          <w:szCs w:val="20"/>
        </w:rPr>
        <w:t xml:space="preserve"> Акустическое обнаружение транспортных средств аварийных служб с использованием сверхточных нейронных сетей // Инновационные транспортные системы и технологии. 2023.  Т. 9.  №1.  C. 95-107. </w:t>
      </w:r>
      <w:proofErr w:type="spellStart"/>
      <w:r w:rsidRPr="00901C83">
        <w:rPr>
          <w:sz w:val="20"/>
          <w:szCs w:val="20"/>
        </w:rPr>
        <w:t>doi</w:t>
      </w:r>
      <w:proofErr w:type="spellEnd"/>
      <w:r w:rsidRPr="00901C83">
        <w:rPr>
          <w:sz w:val="20"/>
          <w:szCs w:val="20"/>
        </w:rPr>
        <w:t>: 10.17816/transsyst20239195-107</w:t>
      </w:r>
    </w:p>
    <w:p w14:paraId="70963C35" w14:textId="77777777" w:rsidR="004A0531" w:rsidRPr="00647D68" w:rsidRDefault="004A0531" w:rsidP="004A0531">
      <w:pPr>
        <w:spacing w:after="0" w:line="240" w:lineRule="auto"/>
        <w:ind w:firstLine="709"/>
        <w:jc w:val="both"/>
        <w:rPr>
          <w:sz w:val="20"/>
          <w:szCs w:val="20"/>
          <w:highlight w:val="yellow"/>
          <w:lang w:val="en-US"/>
        </w:rPr>
      </w:pPr>
      <w:r w:rsidRPr="0027318F">
        <w:rPr>
          <w:sz w:val="20"/>
          <w:szCs w:val="20"/>
        </w:rPr>
        <w:t xml:space="preserve">11. </w:t>
      </w:r>
      <w:proofErr w:type="spellStart"/>
      <w:r w:rsidRPr="0027318F">
        <w:rPr>
          <w:sz w:val="20"/>
          <w:szCs w:val="20"/>
        </w:rPr>
        <w:t>Возмилов</w:t>
      </w:r>
      <w:proofErr w:type="spellEnd"/>
      <w:r w:rsidRPr="0027318F">
        <w:rPr>
          <w:sz w:val="20"/>
          <w:szCs w:val="20"/>
        </w:rPr>
        <w:t xml:space="preserve"> А. Г., Лисов А. А., Урманов В. Г., Синева Г. Н.</w:t>
      </w:r>
      <w:r w:rsidRPr="00274AAE">
        <w:rPr>
          <w:sz w:val="20"/>
          <w:szCs w:val="20"/>
        </w:rPr>
        <w:t>:</w:t>
      </w:r>
      <w:r w:rsidRPr="0027318F">
        <w:rPr>
          <w:sz w:val="20"/>
          <w:szCs w:val="20"/>
        </w:rPr>
        <w:t xml:space="preserve"> Определение вида заболеваний, поражающих листья картофеля, с использованием алгоритмов машинного обучения // Вестник НГИЭИ. </w:t>
      </w:r>
      <w:r w:rsidRPr="00647D68">
        <w:rPr>
          <w:sz w:val="20"/>
          <w:szCs w:val="20"/>
          <w:lang w:val="en-US"/>
        </w:rPr>
        <w:t xml:space="preserve">2023. № 3 (142). </w:t>
      </w:r>
      <w:r w:rsidRPr="0027318F">
        <w:rPr>
          <w:sz w:val="20"/>
          <w:szCs w:val="20"/>
        </w:rPr>
        <w:t>С</w:t>
      </w:r>
      <w:r w:rsidRPr="00647D68">
        <w:rPr>
          <w:sz w:val="20"/>
          <w:szCs w:val="20"/>
          <w:lang w:val="en-US"/>
        </w:rPr>
        <w:t>. 7–16. DOI: 10.24412/2227-9407-2023-3-7-16</w:t>
      </w:r>
    </w:p>
    <w:p w14:paraId="4E90A2A2" w14:textId="77777777" w:rsidR="004A0531" w:rsidRPr="001668F4" w:rsidRDefault="004A0531" w:rsidP="004A0531">
      <w:pPr>
        <w:spacing w:after="0" w:line="240" w:lineRule="auto"/>
        <w:ind w:firstLine="709"/>
        <w:jc w:val="both"/>
        <w:rPr>
          <w:color w:val="222222"/>
          <w:sz w:val="20"/>
          <w:szCs w:val="20"/>
          <w:shd w:val="clear" w:color="auto" w:fill="FFFFFF"/>
          <w:lang w:val="en-US"/>
        </w:rPr>
      </w:pPr>
      <w:r w:rsidRPr="00901C83">
        <w:rPr>
          <w:sz w:val="20"/>
          <w:szCs w:val="20"/>
          <w:lang w:val="en-US"/>
        </w:rPr>
        <w:t xml:space="preserve">12. </w:t>
      </w:r>
      <w:r w:rsidRPr="003C0806">
        <w:rPr>
          <w:color w:val="222222"/>
          <w:sz w:val="20"/>
          <w:szCs w:val="20"/>
          <w:shd w:val="clear" w:color="auto" w:fill="FFFFFF"/>
          <w:lang w:val="en-US"/>
        </w:rPr>
        <w:t xml:space="preserve">Kaplan J, </w:t>
      </w:r>
      <w:proofErr w:type="spellStart"/>
      <w:r w:rsidRPr="003C0806">
        <w:rPr>
          <w:color w:val="222222"/>
          <w:sz w:val="20"/>
          <w:szCs w:val="20"/>
          <w:shd w:val="clear" w:color="auto" w:fill="FFFFFF"/>
          <w:lang w:val="en-US"/>
        </w:rPr>
        <w:t>McCandlish</w:t>
      </w:r>
      <w:proofErr w:type="spellEnd"/>
      <w:r w:rsidRPr="003C0806">
        <w:rPr>
          <w:color w:val="222222"/>
          <w:sz w:val="20"/>
          <w:szCs w:val="20"/>
          <w:shd w:val="clear" w:color="auto" w:fill="FFFFFF"/>
          <w:lang w:val="en-US"/>
        </w:rPr>
        <w:t xml:space="preserve"> S, </w:t>
      </w:r>
      <w:proofErr w:type="spellStart"/>
      <w:r w:rsidRPr="003C0806">
        <w:rPr>
          <w:color w:val="222222"/>
          <w:sz w:val="20"/>
          <w:szCs w:val="20"/>
          <w:shd w:val="clear" w:color="auto" w:fill="FFFFFF"/>
          <w:lang w:val="en-US"/>
        </w:rPr>
        <w:t>Henighan</w:t>
      </w:r>
      <w:proofErr w:type="spellEnd"/>
      <w:r w:rsidRPr="003C0806">
        <w:rPr>
          <w:color w:val="222222"/>
          <w:sz w:val="20"/>
          <w:szCs w:val="20"/>
          <w:shd w:val="clear" w:color="auto" w:fill="FFFFFF"/>
          <w:lang w:val="en-US"/>
        </w:rPr>
        <w:t xml:space="preserve"> T, Brown TB, Chess B, Child R, Gray S, Radford A, Wu J, </w:t>
      </w:r>
      <w:proofErr w:type="spellStart"/>
      <w:r w:rsidRPr="003C0806">
        <w:rPr>
          <w:color w:val="222222"/>
          <w:sz w:val="20"/>
          <w:szCs w:val="20"/>
          <w:shd w:val="clear" w:color="auto" w:fill="FFFFFF"/>
          <w:lang w:val="en-US"/>
        </w:rPr>
        <w:t>Amodei</w:t>
      </w:r>
      <w:proofErr w:type="spellEnd"/>
      <w:r w:rsidRPr="003C0806">
        <w:rPr>
          <w:color w:val="222222"/>
          <w:sz w:val="20"/>
          <w:szCs w:val="20"/>
          <w:shd w:val="clear" w:color="auto" w:fill="FFFFFF"/>
          <w:lang w:val="en-US"/>
        </w:rPr>
        <w:t xml:space="preserve"> D.</w:t>
      </w:r>
      <w:r>
        <w:rPr>
          <w:color w:val="222222"/>
          <w:sz w:val="20"/>
          <w:szCs w:val="20"/>
          <w:shd w:val="clear" w:color="auto" w:fill="FFFFFF"/>
          <w:lang w:val="en-US"/>
        </w:rPr>
        <w:t>:</w:t>
      </w:r>
      <w:r w:rsidRPr="003C0806">
        <w:rPr>
          <w:color w:val="222222"/>
          <w:sz w:val="20"/>
          <w:szCs w:val="20"/>
          <w:shd w:val="clear" w:color="auto" w:fill="FFFFFF"/>
          <w:lang w:val="en-US"/>
        </w:rPr>
        <w:t xml:space="preserve"> Scaling laws for neural language models</w:t>
      </w:r>
      <w:r>
        <w:rPr>
          <w:color w:val="222222"/>
          <w:sz w:val="20"/>
          <w:szCs w:val="20"/>
          <w:shd w:val="clear" w:color="auto" w:fill="FFFFFF"/>
          <w:lang w:val="en-US"/>
        </w:rPr>
        <w:t xml:space="preserve"> //</w:t>
      </w:r>
      <w:r w:rsidRPr="003C0806">
        <w:rPr>
          <w:color w:val="222222"/>
          <w:sz w:val="20"/>
          <w:szCs w:val="20"/>
          <w:shd w:val="clear" w:color="auto" w:fill="FFFFFF"/>
          <w:lang w:val="en-US"/>
        </w:rPr>
        <w:t xml:space="preserve"> </w:t>
      </w:r>
      <w:proofErr w:type="spellStart"/>
      <w:r w:rsidRPr="003C0806">
        <w:rPr>
          <w:color w:val="222222"/>
          <w:sz w:val="20"/>
          <w:szCs w:val="20"/>
          <w:shd w:val="clear" w:color="auto" w:fill="FFFFFF"/>
          <w:lang w:val="en-US"/>
        </w:rPr>
        <w:t>arXiv</w:t>
      </w:r>
      <w:proofErr w:type="spellEnd"/>
      <w:r w:rsidRPr="003C0806">
        <w:rPr>
          <w:color w:val="222222"/>
          <w:sz w:val="20"/>
          <w:szCs w:val="20"/>
          <w:shd w:val="clear" w:color="auto" w:fill="FFFFFF"/>
          <w:lang w:val="en-US"/>
        </w:rPr>
        <w:t xml:space="preserve"> preprint arXiv:2001.08361. 2020</w:t>
      </w:r>
      <w:r w:rsidRPr="00901C83">
        <w:rPr>
          <w:color w:val="222222"/>
          <w:sz w:val="20"/>
          <w:szCs w:val="20"/>
          <w:shd w:val="clear" w:color="auto" w:fill="FFFFFF"/>
          <w:lang w:val="en-US"/>
        </w:rPr>
        <w:t>.</w:t>
      </w:r>
      <w:r>
        <w:rPr>
          <w:color w:val="222222"/>
          <w:sz w:val="20"/>
          <w:szCs w:val="20"/>
          <w:shd w:val="clear" w:color="auto" w:fill="FFFFFF"/>
          <w:lang w:val="en-US"/>
        </w:rPr>
        <w:t xml:space="preserve"> </w:t>
      </w:r>
      <w:r w:rsidRPr="001668F4">
        <w:rPr>
          <w:color w:val="222222"/>
          <w:sz w:val="20"/>
          <w:szCs w:val="20"/>
          <w:shd w:val="clear" w:color="auto" w:fill="FFFFFF"/>
          <w:lang w:val="en-US"/>
        </w:rPr>
        <w:t>doi.org/10.48550/arXiv.2001.08361</w:t>
      </w:r>
    </w:p>
    <w:p w14:paraId="1DBBF18D"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13. </w:t>
      </w:r>
      <w:r w:rsidRPr="008E2FAA">
        <w:rPr>
          <w:sz w:val="20"/>
          <w:szCs w:val="20"/>
          <w:lang w:val="en-US"/>
        </w:rPr>
        <w:t xml:space="preserve">Van den Oord, A., Dieleman, S. and </w:t>
      </w:r>
      <w:proofErr w:type="spellStart"/>
      <w:r w:rsidRPr="008E2FAA">
        <w:rPr>
          <w:sz w:val="20"/>
          <w:szCs w:val="20"/>
          <w:lang w:val="en-US"/>
        </w:rPr>
        <w:t>Schrauwen</w:t>
      </w:r>
      <w:proofErr w:type="spellEnd"/>
      <w:r w:rsidRPr="008E2FAA">
        <w:rPr>
          <w:sz w:val="20"/>
          <w:szCs w:val="20"/>
          <w:lang w:val="en-US"/>
        </w:rPr>
        <w:t>, B.</w:t>
      </w:r>
      <w:r>
        <w:rPr>
          <w:sz w:val="20"/>
          <w:szCs w:val="20"/>
          <w:lang w:val="en-US"/>
        </w:rPr>
        <w:t xml:space="preserve">: </w:t>
      </w:r>
      <w:r w:rsidRPr="008E2FAA">
        <w:rPr>
          <w:sz w:val="20"/>
          <w:szCs w:val="20"/>
          <w:lang w:val="en-US"/>
        </w:rPr>
        <w:t>Deep content-based music recommendation</w:t>
      </w:r>
      <w:r>
        <w:rPr>
          <w:sz w:val="20"/>
          <w:szCs w:val="20"/>
          <w:lang w:val="en-US"/>
        </w:rPr>
        <w:t xml:space="preserve"> //</w:t>
      </w:r>
      <w:r w:rsidRPr="008E2FAA">
        <w:rPr>
          <w:sz w:val="20"/>
          <w:szCs w:val="20"/>
          <w:lang w:val="en-US"/>
        </w:rPr>
        <w:t xml:space="preserve"> Advances in neural information processing systems</w:t>
      </w:r>
      <w:r>
        <w:rPr>
          <w:sz w:val="20"/>
          <w:szCs w:val="20"/>
          <w:lang w:val="en-US"/>
        </w:rPr>
        <w:t xml:space="preserve">. </w:t>
      </w:r>
      <w:r w:rsidRPr="008E2FAA">
        <w:rPr>
          <w:sz w:val="20"/>
          <w:szCs w:val="20"/>
          <w:lang w:val="en-US"/>
        </w:rPr>
        <w:t>2013.</w:t>
      </w:r>
    </w:p>
    <w:p w14:paraId="4E2E79C0"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14. </w:t>
      </w:r>
      <w:proofErr w:type="spellStart"/>
      <w:r w:rsidRPr="008E2FAA">
        <w:rPr>
          <w:sz w:val="20"/>
          <w:szCs w:val="20"/>
          <w:lang w:val="en-US"/>
        </w:rPr>
        <w:t>Collobert</w:t>
      </w:r>
      <w:proofErr w:type="spellEnd"/>
      <w:r w:rsidRPr="008E2FAA">
        <w:rPr>
          <w:sz w:val="20"/>
          <w:szCs w:val="20"/>
          <w:lang w:val="en-US"/>
        </w:rPr>
        <w:t xml:space="preserve"> R, Weston J.</w:t>
      </w:r>
      <w:r>
        <w:rPr>
          <w:sz w:val="20"/>
          <w:szCs w:val="20"/>
          <w:lang w:val="en-US"/>
        </w:rPr>
        <w:t>:</w:t>
      </w:r>
      <w:r w:rsidRPr="008E2FAA">
        <w:rPr>
          <w:sz w:val="20"/>
          <w:szCs w:val="20"/>
          <w:lang w:val="en-US"/>
        </w:rPr>
        <w:t xml:space="preserve"> A unified architecture for natural language processing: Deep neural networks with multitask learning</w:t>
      </w:r>
      <w:r>
        <w:rPr>
          <w:sz w:val="20"/>
          <w:szCs w:val="20"/>
          <w:lang w:val="en-US"/>
        </w:rPr>
        <w:t xml:space="preserve"> //</w:t>
      </w:r>
      <w:r w:rsidRPr="008E2FAA">
        <w:rPr>
          <w:sz w:val="20"/>
          <w:szCs w:val="20"/>
          <w:lang w:val="en-US"/>
        </w:rPr>
        <w:t xml:space="preserve"> 25th international conference on Machine learning</w:t>
      </w:r>
      <w:r>
        <w:rPr>
          <w:sz w:val="20"/>
          <w:szCs w:val="20"/>
          <w:lang w:val="en-US"/>
        </w:rPr>
        <w:t>.</w:t>
      </w:r>
      <w:r w:rsidRPr="008E2FAA">
        <w:rPr>
          <w:sz w:val="20"/>
          <w:szCs w:val="20"/>
          <w:lang w:val="en-US"/>
        </w:rPr>
        <w:t xml:space="preserve"> 2008</w:t>
      </w:r>
      <w:r>
        <w:rPr>
          <w:sz w:val="20"/>
          <w:szCs w:val="20"/>
          <w:lang w:val="en-US"/>
        </w:rPr>
        <w:t>.</w:t>
      </w:r>
      <w:r w:rsidRPr="008E2FAA">
        <w:rPr>
          <w:sz w:val="20"/>
          <w:szCs w:val="20"/>
          <w:lang w:val="en-US"/>
        </w:rPr>
        <w:t xml:space="preserve"> </w:t>
      </w:r>
      <w:r>
        <w:rPr>
          <w:sz w:val="20"/>
          <w:szCs w:val="20"/>
          <w:lang w:val="en-US"/>
        </w:rPr>
        <w:t>P</w:t>
      </w:r>
      <w:r w:rsidRPr="008E2FAA">
        <w:rPr>
          <w:sz w:val="20"/>
          <w:szCs w:val="20"/>
          <w:lang w:val="en-US"/>
        </w:rPr>
        <w:t>. 160-167.</w:t>
      </w:r>
      <w:r>
        <w:rPr>
          <w:sz w:val="20"/>
          <w:szCs w:val="20"/>
          <w:lang w:val="en-US"/>
        </w:rPr>
        <w:t xml:space="preserve">  </w:t>
      </w:r>
      <w:r w:rsidRPr="001668F4">
        <w:rPr>
          <w:sz w:val="20"/>
          <w:szCs w:val="20"/>
          <w:lang w:val="en-US"/>
        </w:rPr>
        <w:t>doi.org/10.1145/1390156.1390177</w:t>
      </w:r>
    </w:p>
    <w:p w14:paraId="6801982F"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15. </w:t>
      </w:r>
      <w:proofErr w:type="spellStart"/>
      <w:r w:rsidRPr="008E2FAA">
        <w:rPr>
          <w:sz w:val="20"/>
          <w:szCs w:val="20"/>
          <w:lang w:val="en-US"/>
        </w:rPr>
        <w:t>Avilov</w:t>
      </w:r>
      <w:proofErr w:type="spellEnd"/>
      <w:r w:rsidRPr="008E2FAA">
        <w:rPr>
          <w:sz w:val="20"/>
          <w:szCs w:val="20"/>
          <w:lang w:val="en-US"/>
        </w:rPr>
        <w:t xml:space="preserve"> O, </w:t>
      </w:r>
      <w:proofErr w:type="spellStart"/>
      <w:r w:rsidRPr="008E2FAA">
        <w:rPr>
          <w:sz w:val="20"/>
          <w:szCs w:val="20"/>
          <w:lang w:val="en-US"/>
        </w:rPr>
        <w:t>Rimbert</w:t>
      </w:r>
      <w:proofErr w:type="spellEnd"/>
      <w:r w:rsidRPr="008E2FAA">
        <w:rPr>
          <w:sz w:val="20"/>
          <w:szCs w:val="20"/>
          <w:lang w:val="en-US"/>
        </w:rPr>
        <w:t xml:space="preserve"> S, Popov A, </w:t>
      </w:r>
      <w:proofErr w:type="spellStart"/>
      <w:r w:rsidRPr="008E2FAA">
        <w:rPr>
          <w:sz w:val="20"/>
          <w:szCs w:val="20"/>
          <w:lang w:val="en-US"/>
        </w:rPr>
        <w:t>Bougrain</w:t>
      </w:r>
      <w:proofErr w:type="spellEnd"/>
      <w:r w:rsidRPr="008E2FAA">
        <w:rPr>
          <w:sz w:val="20"/>
          <w:szCs w:val="20"/>
          <w:lang w:val="en-US"/>
        </w:rPr>
        <w:t xml:space="preserve"> L.</w:t>
      </w:r>
      <w:r>
        <w:rPr>
          <w:sz w:val="20"/>
          <w:szCs w:val="20"/>
          <w:lang w:val="en-US"/>
        </w:rPr>
        <w:t>:</w:t>
      </w:r>
      <w:r w:rsidRPr="008E2FAA">
        <w:rPr>
          <w:sz w:val="20"/>
          <w:szCs w:val="20"/>
          <w:lang w:val="en-US"/>
        </w:rPr>
        <w:t xml:space="preserve"> Deep learning techniques to improve intraoperative awareness detection from electroencephalographic signals</w:t>
      </w:r>
      <w:r>
        <w:rPr>
          <w:sz w:val="20"/>
          <w:szCs w:val="20"/>
          <w:lang w:val="en-US"/>
        </w:rPr>
        <w:t xml:space="preserve"> //</w:t>
      </w:r>
      <w:r w:rsidRPr="008E2FAA">
        <w:rPr>
          <w:sz w:val="20"/>
          <w:szCs w:val="20"/>
          <w:lang w:val="en-US"/>
        </w:rPr>
        <w:t xml:space="preserve"> 42nd Annual International Conference of the IEEE Engineering in Medicine &amp; Biology Society (EMBC)</w:t>
      </w:r>
      <w:r>
        <w:rPr>
          <w:sz w:val="20"/>
          <w:szCs w:val="20"/>
          <w:lang w:val="en-US"/>
        </w:rPr>
        <w:t>.</w:t>
      </w:r>
      <w:r w:rsidRPr="008E2FAA">
        <w:rPr>
          <w:sz w:val="20"/>
          <w:szCs w:val="20"/>
          <w:lang w:val="en-US"/>
        </w:rPr>
        <w:t xml:space="preserve"> 2020 </w:t>
      </w:r>
      <w:r>
        <w:rPr>
          <w:sz w:val="20"/>
          <w:szCs w:val="20"/>
          <w:lang w:val="en-US"/>
        </w:rPr>
        <w:t>P</w:t>
      </w:r>
      <w:r w:rsidRPr="008E2FAA">
        <w:rPr>
          <w:sz w:val="20"/>
          <w:szCs w:val="20"/>
          <w:lang w:val="en-US"/>
        </w:rPr>
        <w:t>. 142-145.</w:t>
      </w:r>
      <w:r>
        <w:rPr>
          <w:sz w:val="20"/>
          <w:szCs w:val="20"/>
          <w:lang w:val="en-US"/>
        </w:rPr>
        <w:t xml:space="preserve"> </w:t>
      </w:r>
      <w:r w:rsidRPr="001668F4">
        <w:rPr>
          <w:sz w:val="20"/>
          <w:szCs w:val="20"/>
          <w:lang w:val="en-US"/>
        </w:rPr>
        <w:t>DOI: 10.1109/EMBC44109.2020.9176228</w:t>
      </w:r>
    </w:p>
    <w:p w14:paraId="20383052"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16. </w:t>
      </w:r>
      <w:proofErr w:type="spellStart"/>
      <w:r w:rsidRPr="008E2FAA">
        <w:rPr>
          <w:sz w:val="20"/>
          <w:szCs w:val="20"/>
          <w:lang w:val="en-US"/>
        </w:rPr>
        <w:t>Tsantekidis</w:t>
      </w:r>
      <w:proofErr w:type="spellEnd"/>
      <w:r w:rsidRPr="008E2FAA">
        <w:rPr>
          <w:sz w:val="20"/>
          <w:szCs w:val="20"/>
          <w:lang w:val="en-US"/>
        </w:rPr>
        <w:t xml:space="preserve"> A, </w:t>
      </w:r>
      <w:proofErr w:type="spellStart"/>
      <w:r w:rsidRPr="008E2FAA">
        <w:rPr>
          <w:sz w:val="20"/>
          <w:szCs w:val="20"/>
          <w:lang w:val="en-US"/>
        </w:rPr>
        <w:t>Passalis</w:t>
      </w:r>
      <w:proofErr w:type="spellEnd"/>
      <w:r w:rsidRPr="008E2FAA">
        <w:rPr>
          <w:sz w:val="20"/>
          <w:szCs w:val="20"/>
          <w:lang w:val="en-US"/>
        </w:rPr>
        <w:t xml:space="preserve"> N, </w:t>
      </w:r>
      <w:proofErr w:type="spellStart"/>
      <w:r w:rsidRPr="008E2FAA">
        <w:rPr>
          <w:sz w:val="20"/>
          <w:szCs w:val="20"/>
          <w:lang w:val="en-US"/>
        </w:rPr>
        <w:t>Tefas</w:t>
      </w:r>
      <w:proofErr w:type="spellEnd"/>
      <w:r w:rsidRPr="008E2FAA">
        <w:rPr>
          <w:sz w:val="20"/>
          <w:szCs w:val="20"/>
          <w:lang w:val="en-US"/>
        </w:rPr>
        <w:t xml:space="preserve"> A, </w:t>
      </w:r>
      <w:proofErr w:type="spellStart"/>
      <w:r w:rsidRPr="008E2FAA">
        <w:rPr>
          <w:sz w:val="20"/>
          <w:szCs w:val="20"/>
          <w:lang w:val="en-US"/>
        </w:rPr>
        <w:t>Kanniainen</w:t>
      </w:r>
      <w:proofErr w:type="spellEnd"/>
      <w:r w:rsidRPr="008E2FAA">
        <w:rPr>
          <w:sz w:val="20"/>
          <w:szCs w:val="20"/>
          <w:lang w:val="en-US"/>
        </w:rPr>
        <w:t xml:space="preserve"> J, </w:t>
      </w:r>
      <w:proofErr w:type="spellStart"/>
      <w:r w:rsidRPr="008E2FAA">
        <w:rPr>
          <w:sz w:val="20"/>
          <w:szCs w:val="20"/>
          <w:lang w:val="en-US"/>
        </w:rPr>
        <w:t>Gabbouj</w:t>
      </w:r>
      <w:proofErr w:type="spellEnd"/>
      <w:r w:rsidRPr="008E2FAA">
        <w:rPr>
          <w:sz w:val="20"/>
          <w:szCs w:val="20"/>
          <w:lang w:val="en-US"/>
        </w:rPr>
        <w:t xml:space="preserve"> M, </w:t>
      </w:r>
      <w:proofErr w:type="spellStart"/>
      <w:r w:rsidRPr="008E2FAA">
        <w:rPr>
          <w:sz w:val="20"/>
          <w:szCs w:val="20"/>
          <w:lang w:val="en-US"/>
        </w:rPr>
        <w:t>Iosifidis</w:t>
      </w:r>
      <w:proofErr w:type="spellEnd"/>
      <w:r w:rsidRPr="008E2FAA">
        <w:rPr>
          <w:sz w:val="20"/>
          <w:szCs w:val="20"/>
          <w:lang w:val="en-US"/>
        </w:rPr>
        <w:t xml:space="preserve"> A.</w:t>
      </w:r>
      <w:r>
        <w:rPr>
          <w:sz w:val="20"/>
          <w:szCs w:val="20"/>
          <w:lang w:val="en-US"/>
        </w:rPr>
        <w:t>:</w:t>
      </w:r>
      <w:r w:rsidRPr="008E2FAA">
        <w:rPr>
          <w:sz w:val="20"/>
          <w:szCs w:val="20"/>
          <w:lang w:val="en-US"/>
        </w:rPr>
        <w:t xml:space="preserve"> Forecasting stock prices from the limit order book using convolutional neural networks</w:t>
      </w:r>
      <w:r>
        <w:rPr>
          <w:sz w:val="20"/>
          <w:szCs w:val="20"/>
          <w:lang w:val="en-US"/>
        </w:rPr>
        <w:t xml:space="preserve"> //</w:t>
      </w:r>
      <w:r w:rsidRPr="008E2FAA">
        <w:rPr>
          <w:sz w:val="20"/>
          <w:szCs w:val="20"/>
          <w:lang w:val="en-US"/>
        </w:rPr>
        <w:t xml:space="preserve"> 19th conference on business informatics (CBI)</w:t>
      </w:r>
      <w:r>
        <w:rPr>
          <w:sz w:val="20"/>
          <w:szCs w:val="20"/>
          <w:lang w:val="en-US"/>
        </w:rPr>
        <w:t>.</w:t>
      </w:r>
      <w:r w:rsidRPr="008E2FAA">
        <w:rPr>
          <w:sz w:val="20"/>
          <w:szCs w:val="20"/>
          <w:lang w:val="en-US"/>
        </w:rPr>
        <w:t xml:space="preserve"> 2017</w:t>
      </w:r>
      <w:r>
        <w:rPr>
          <w:sz w:val="20"/>
          <w:szCs w:val="20"/>
          <w:lang w:val="en-US"/>
        </w:rPr>
        <w:t xml:space="preserve">. </w:t>
      </w:r>
      <w:r w:rsidRPr="008E2FAA">
        <w:rPr>
          <w:sz w:val="20"/>
          <w:szCs w:val="20"/>
          <w:lang w:val="en-US"/>
        </w:rPr>
        <w:t>Vol. 1</w:t>
      </w:r>
      <w:r>
        <w:rPr>
          <w:sz w:val="20"/>
          <w:szCs w:val="20"/>
          <w:lang w:val="en-US"/>
        </w:rPr>
        <w:t>.</w:t>
      </w:r>
      <w:r w:rsidRPr="008E2FAA">
        <w:rPr>
          <w:sz w:val="20"/>
          <w:szCs w:val="20"/>
          <w:lang w:val="en-US"/>
        </w:rPr>
        <w:t xml:space="preserve"> </w:t>
      </w:r>
      <w:r>
        <w:rPr>
          <w:sz w:val="20"/>
          <w:szCs w:val="20"/>
          <w:lang w:val="en-US"/>
        </w:rPr>
        <w:t>P</w:t>
      </w:r>
      <w:r w:rsidRPr="008E2FAA">
        <w:rPr>
          <w:sz w:val="20"/>
          <w:szCs w:val="20"/>
          <w:lang w:val="en-US"/>
        </w:rPr>
        <w:t>. 7-12.</w:t>
      </w:r>
      <w:r>
        <w:rPr>
          <w:sz w:val="20"/>
          <w:szCs w:val="20"/>
          <w:lang w:val="en-US"/>
        </w:rPr>
        <w:t xml:space="preserve"> D</w:t>
      </w:r>
      <w:r w:rsidRPr="001668F4">
        <w:rPr>
          <w:sz w:val="20"/>
          <w:szCs w:val="20"/>
          <w:lang w:val="en-US"/>
        </w:rPr>
        <w:t>OI: 10.1109/CBI.2017.23</w:t>
      </w:r>
    </w:p>
    <w:p w14:paraId="26A28D30"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17. </w:t>
      </w:r>
      <w:proofErr w:type="spellStart"/>
      <w:r w:rsidRPr="00901C83">
        <w:rPr>
          <w:sz w:val="20"/>
          <w:szCs w:val="20"/>
          <w:lang w:val="en-US"/>
        </w:rPr>
        <w:t>Radiuk</w:t>
      </w:r>
      <w:proofErr w:type="spellEnd"/>
      <w:r w:rsidRPr="00901C83">
        <w:rPr>
          <w:sz w:val="20"/>
          <w:szCs w:val="20"/>
          <w:lang w:val="en-US"/>
        </w:rPr>
        <w:t xml:space="preserve"> P</w:t>
      </w:r>
      <w:r>
        <w:rPr>
          <w:sz w:val="20"/>
          <w:szCs w:val="20"/>
          <w:lang w:val="en-US"/>
        </w:rPr>
        <w:t>.</w:t>
      </w:r>
      <w:r w:rsidRPr="00901C83">
        <w:rPr>
          <w:sz w:val="20"/>
          <w:szCs w:val="20"/>
          <w:lang w:val="en-US"/>
        </w:rPr>
        <w:t xml:space="preserve"> M.</w:t>
      </w:r>
      <w:r>
        <w:rPr>
          <w:sz w:val="20"/>
          <w:szCs w:val="20"/>
          <w:lang w:val="en-US"/>
        </w:rPr>
        <w:t xml:space="preserve">: </w:t>
      </w:r>
      <w:r w:rsidRPr="00901C83">
        <w:rPr>
          <w:sz w:val="20"/>
          <w:szCs w:val="20"/>
          <w:lang w:val="en-US"/>
        </w:rPr>
        <w:t>Impact of training set batch size on the performance of convolutional neural networks for diverse datasets</w:t>
      </w:r>
      <w:r>
        <w:rPr>
          <w:sz w:val="20"/>
          <w:szCs w:val="20"/>
          <w:lang w:val="en-US"/>
        </w:rPr>
        <w:t xml:space="preserve"> //</w:t>
      </w:r>
      <w:r w:rsidRPr="00901C83">
        <w:rPr>
          <w:sz w:val="20"/>
          <w:szCs w:val="20"/>
          <w:lang w:val="en-US"/>
        </w:rPr>
        <w:t xml:space="preserve"> Information Technology and Management Science</w:t>
      </w:r>
      <w:r>
        <w:rPr>
          <w:sz w:val="20"/>
          <w:szCs w:val="20"/>
          <w:lang w:val="en-US"/>
        </w:rPr>
        <w:t>.</w:t>
      </w:r>
      <w:r w:rsidRPr="00901C83">
        <w:rPr>
          <w:sz w:val="20"/>
          <w:szCs w:val="20"/>
          <w:lang w:val="en-US"/>
        </w:rPr>
        <w:t xml:space="preserve"> 2017</w:t>
      </w:r>
      <w:r>
        <w:rPr>
          <w:sz w:val="20"/>
          <w:szCs w:val="20"/>
          <w:lang w:val="en-US"/>
        </w:rPr>
        <w:t xml:space="preserve"> P.</w:t>
      </w:r>
      <w:r w:rsidRPr="00901C83">
        <w:rPr>
          <w:sz w:val="20"/>
          <w:szCs w:val="20"/>
          <w:lang w:val="en-US"/>
        </w:rPr>
        <w:t xml:space="preserve"> 20-24.</w:t>
      </w:r>
      <w:r>
        <w:rPr>
          <w:sz w:val="20"/>
          <w:szCs w:val="20"/>
          <w:lang w:val="en-US"/>
        </w:rPr>
        <w:t xml:space="preserve"> </w:t>
      </w:r>
      <w:proofErr w:type="spellStart"/>
      <w:r w:rsidRPr="001668F4">
        <w:rPr>
          <w:sz w:val="20"/>
          <w:szCs w:val="20"/>
          <w:lang w:val="en-US"/>
        </w:rPr>
        <w:t>doi</w:t>
      </w:r>
      <w:proofErr w:type="spellEnd"/>
      <w:r w:rsidRPr="001668F4">
        <w:rPr>
          <w:sz w:val="20"/>
          <w:szCs w:val="20"/>
          <w:lang w:val="en-US"/>
        </w:rPr>
        <w:t>: 10.1515/itms-2017-0003</w:t>
      </w:r>
    </w:p>
    <w:p w14:paraId="450F2448"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18. </w:t>
      </w:r>
      <w:r w:rsidRPr="001668F4">
        <w:rPr>
          <w:sz w:val="20"/>
          <w:szCs w:val="20"/>
          <w:lang w:val="en-US"/>
        </w:rPr>
        <w:t xml:space="preserve">Mishkin D, </w:t>
      </w:r>
      <w:proofErr w:type="spellStart"/>
      <w:r w:rsidRPr="001668F4">
        <w:rPr>
          <w:sz w:val="20"/>
          <w:szCs w:val="20"/>
          <w:lang w:val="en-US"/>
        </w:rPr>
        <w:t>Sergievskiy</w:t>
      </w:r>
      <w:proofErr w:type="spellEnd"/>
      <w:r w:rsidRPr="001668F4">
        <w:rPr>
          <w:sz w:val="20"/>
          <w:szCs w:val="20"/>
          <w:lang w:val="en-US"/>
        </w:rPr>
        <w:t xml:space="preserve"> N, </w:t>
      </w:r>
      <w:proofErr w:type="spellStart"/>
      <w:r w:rsidRPr="001668F4">
        <w:rPr>
          <w:sz w:val="20"/>
          <w:szCs w:val="20"/>
          <w:lang w:val="en-US"/>
        </w:rPr>
        <w:t>Matas</w:t>
      </w:r>
      <w:proofErr w:type="spellEnd"/>
      <w:r w:rsidRPr="001668F4">
        <w:rPr>
          <w:sz w:val="20"/>
          <w:szCs w:val="20"/>
          <w:lang w:val="en-US"/>
        </w:rPr>
        <w:t xml:space="preserve"> J.</w:t>
      </w:r>
      <w:r>
        <w:rPr>
          <w:sz w:val="20"/>
          <w:szCs w:val="20"/>
          <w:lang w:val="en-US"/>
        </w:rPr>
        <w:t>:</w:t>
      </w:r>
      <w:r w:rsidRPr="001668F4">
        <w:rPr>
          <w:sz w:val="20"/>
          <w:szCs w:val="20"/>
          <w:lang w:val="en-US"/>
        </w:rPr>
        <w:t xml:space="preserve"> Systematic evaluation of convolution neural network advances on the </w:t>
      </w:r>
      <w:proofErr w:type="spellStart"/>
      <w:r w:rsidRPr="001668F4">
        <w:rPr>
          <w:sz w:val="20"/>
          <w:szCs w:val="20"/>
          <w:lang w:val="en-US"/>
        </w:rPr>
        <w:t>imagenet</w:t>
      </w:r>
      <w:proofErr w:type="spellEnd"/>
      <w:r>
        <w:rPr>
          <w:sz w:val="20"/>
          <w:szCs w:val="20"/>
          <w:lang w:val="en-US"/>
        </w:rPr>
        <w:t xml:space="preserve"> //</w:t>
      </w:r>
      <w:r w:rsidRPr="001668F4">
        <w:rPr>
          <w:sz w:val="20"/>
          <w:szCs w:val="20"/>
          <w:lang w:val="en-US"/>
        </w:rPr>
        <w:t xml:space="preserve"> Computer vision and image understanding. 2017</w:t>
      </w:r>
      <w:r>
        <w:rPr>
          <w:sz w:val="20"/>
          <w:szCs w:val="20"/>
          <w:lang w:val="en-US"/>
        </w:rPr>
        <w:t>. Vol. 161. P.</w:t>
      </w:r>
      <w:r w:rsidRPr="001668F4">
        <w:rPr>
          <w:sz w:val="20"/>
          <w:szCs w:val="20"/>
          <w:lang w:val="en-US"/>
        </w:rPr>
        <w:t xml:space="preserve"> </w:t>
      </w:r>
      <w:r>
        <w:rPr>
          <w:sz w:val="20"/>
          <w:szCs w:val="20"/>
          <w:lang w:val="en-US"/>
        </w:rPr>
        <w:t>9</w:t>
      </w:r>
      <w:r w:rsidRPr="001668F4">
        <w:rPr>
          <w:sz w:val="20"/>
          <w:szCs w:val="20"/>
          <w:lang w:val="en-US"/>
        </w:rPr>
        <w:t>-</w:t>
      </w:r>
      <w:r>
        <w:rPr>
          <w:sz w:val="20"/>
          <w:szCs w:val="20"/>
          <w:lang w:val="en-US"/>
        </w:rPr>
        <w:t>14.</w:t>
      </w:r>
      <w:r w:rsidRPr="001668F4">
        <w:rPr>
          <w:lang w:val="en-US"/>
        </w:rPr>
        <w:t xml:space="preserve"> </w:t>
      </w:r>
      <w:r w:rsidRPr="001668F4">
        <w:rPr>
          <w:sz w:val="20"/>
          <w:szCs w:val="20"/>
          <w:lang w:val="en-US"/>
        </w:rPr>
        <w:t>doi.org/10.1016/j.cviu.2017.05.007</w:t>
      </w:r>
    </w:p>
    <w:p w14:paraId="70EFC0AF"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19. </w:t>
      </w:r>
      <w:proofErr w:type="spellStart"/>
      <w:r w:rsidRPr="008E2FAA">
        <w:rPr>
          <w:sz w:val="20"/>
          <w:szCs w:val="20"/>
          <w:lang w:val="en-US"/>
        </w:rPr>
        <w:t>Devarakonda</w:t>
      </w:r>
      <w:proofErr w:type="spellEnd"/>
      <w:r w:rsidRPr="008E2FAA">
        <w:rPr>
          <w:sz w:val="20"/>
          <w:szCs w:val="20"/>
          <w:lang w:val="en-US"/>
        </w:rPr>
        <w:t xml:space="preserve"> A, </w:t>
      </w:r>
      <w:proofErr w:type="spellStart"/>
      <w:r w:rsidRPr="008E2FAA">
        <w:rPr>
          <w:sz w:val="20"/>
          <w:szCs w:val="20"/>
          <w:lang w:val="en-US"/>
        </w:rPr>
        <w:t>Naumov</w:t>
      </w:r>
      <w:proofErr w:type="spellEnd"/>
      <w:r w:rsidRPr="008E2FAA">
        <w:rPr>
          <w:sz w:val="20"/>
          <w:szCs w:val="20"/>
          <w:lang w:val="en-US"/>
        </w:rPr>
        <w:t xml:space="preserve"> M, Garland M. </w:t>
      </w:r>
      <w:proofErr w:type="spellStart"/>
      <w:r w:rsidRPr="008E2FAA">
        <w:rPr>
          <w:sz w:val="20"/>
          <w:szCs w:val="20"/>
          <w:lang w:val="en-US"/>
        </w:rPr>
        <w:t>Adabatch</w:t>
      </w:r>
      <w:proofErr w:type="spellEnd"/>
      <w:r w:rsidRPr="008E2FAA">
        <w:rPr>
          <w:sz w:val="20"/>
          <w:szCs w:val="20"/>
          <w:lang w:val="en-US"/>
        </w:rPr>
        <w:t>: Adaptive batch sizes for training deep neural networks</w:t>
      </w:r>
      <w:r>
        <w:rPr>
          <w:sz w:val="20"/>
          <w:szCs w:val="20"/>
          <w:lang w:val="en-US"/>
        </w:rPr>
        <w:t xml:space="preserve"> //</w:t>
      </w:r>
      <w:r w:rsidRPr="008E2FAA">
        <w:rPr>
          <w:sz w:val="20"/>
          <w:szCs w:val="20"/>
          <w:lang w:val="en-US"/>
        </w:rPr>
        <w:t xml:space="preserve"> </w:t>
      </w:r>
      <w:proofErr w:type="spellStart"/>
      <w:r w:rsidRPr="008E2FAA">
        <w:rPr>
          <w:sz w:val="20"/>
          <w:szCs w:val="20"/>
          <w:lang w:val="en-US"/>
        </w:rPr>
        <w:t>arXiv</w:t>
      </w:r>
      <w:proofErr w:type="spellEnd"/>
      <w:r w:rsidRPr="008E2FAA">
        <w:rPr>
          <w:sz w:val="20"/>
          <w:szCs w:val="20"/>
          <w:lang w:val="en-US"/>
        </w:rPr>
        <w:t xml:space="preserve"> preprint arXiv:1712.02029. 2017.</w:t>
      </w:r>
      <w:r>
        <w:rPr>
          <w:sz w:val="20"/>
          <w:szCs w:val="20"/>
          <w:lang w:val="en-US"/>
        </w:rPr>
        <w:t xml:space="preserve">  </w:t>
      </w:r>
      <w:r w:rsidRPr="001668F4">
        <w:rPr>
          <w:sz w:val="20"/>
          <w:szCs w:val="20"/>
          <w:lang w:val="en-US"/>
        </w:rPr>
        <w:t>doi.org/10.48550/arXiv.1712.02029</w:t>
      </w:r>
    </w:p>
    <w:p w14:paraId="38BFF44F"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20. </w:t>
      </w:r>
      <w:proofErr w:type="spellStart"/>
      <w:r w:rsidRPr="008E2FAA">
        <w:rPr>
          <w:sz w:val="20"/>
          <w:szCs w:val="20"/>
          <w:lang w:val="en-US"/>
        </w:rPr>
        <w:t>Bagby</w:t>
      </w:r>
      <w:proofErr w:type="spellEnd"/>
      <w:r w:rsidRPr="008E2FAA">
        <w:rPr>
          <w:sz w:val="20"/>
          <w:szCs w:val="20"/>
          <w:lang w:val="en-US"/>
        </w:rPr>
        <w:t xml:space="preserve"> T, Rao K, Sim KC.</w:t>
      </w:r>
      <w:r>
        <w:rPr>
          <w:sz w:val="20"/>
          <w:szCs w:val="20"/>
          <w:lang w:val="en-US"/>
        </w:rPr>
        <w:t>:</w:t>
      </w:r>
      <w:r w:rsidRPr="008E2FAA">
        <w:rPr>
          <w:sz w:val="20"/>
          <w:szCs w:val="20"/>
          <w:lang w:val="en-US"/>
        </w:rPr>
        <w:t xml:space="preserve"> Efficient implementation of recurrent neural network transducer in </w:t>
      </w:r>
      <w:proofErr w:type="spellStart"/>
      <w:r w:rsidRPr="008E2FAA">
        <w:rPr>
          <w:sz w:val="20"/>
          <w:szCs w:val="20"/>
          <w:lang w:val="en-US"/>
        </w:rPr>
        <w:t>tensorflow</w:t>
      </w:r>
      <w:proofErr w:type="spellEnd"/>
      <w:r>
        <w:rPr>
          <w:sz w:val="20"/>
          <w:szCs w:val="20"/>
          <w:lang w:val="en-US"/>
        </w:rPr>
        <w:t xml:space="preserve"> // </w:t>
      </w:r>
      <w:r w:rsidRPr="008E2FAA">
        <w:rPr>
          <w:sz w:val="20"/>
          <w:szCs w:val="20"/>
          <w:lang w:val="en-US"/>
        </w:rPr>
        <w:t>IEEE Spoken Language Technology Workshop (SLT)</w:t>
      </w:r>
      <w:r>
        <w:rPr>
          <w:sz w:val="20"/>
          <w:szCs w:val="20"/>
          <w:lang w:val="en-US"/>
        </w:rPr>
        <w:t>.</w:t>
      </w:r>
      <w:r w:rsidRPr="008E2FAA">
        <w:rPr>
          <w:sz w:val="20"/>
          <w:szCs w:val="20"/>
          <w:lang w:val="en-US"/>
        </w:rPr>
        <w:t xml:space="preserve"> 2018 </w:t>
      </w:r>
      <w:r>
        <w:rPr>
          <w:sz w:val="20"/>
          <w:szCs w:val="20"/>
          <w:lang w:val="en-US"/>
        </w:rPr>
        <w:t>P</w:t>
      </w:r>
      <w:r w:rsidRPr="008E2FAA">
        <w:rPr>
          <w:sz w:val="20"/>
          <w:szCs w:val="20"/>
          <w:lang w:val="en-US"/>
        </w:rPr>
        <w:t>. 506-512</w:t>
      </w:r>
      <w:r w:rsidRPr="00901C83">
        <w:rPr>
          <w:sz w:val="20"/>
          <w:szCs w:val="20"/>
          <w:lang w:val="en-US"/>
        </w:rPr>
        <w:t>.</w:t>
      </w:r>
    </w:p>
    <w:p w14:paraId="370C428E" w14:textId="77777777" w:rsidR="004A0531" w:rsidRPr="008E2FAA" w:rsidRDefault="004A0531" w:rsidP="004A0531">
      <w:pPr>
        <w:spacing w:after="0" w:line="240" w:lineRule="auto"/>
        <w:ind w:firstLine="709"/>
        <w:jc w:val="both"/>
        <w:rPr>
          <w:sz w:val="20"/>
          <w:szCs w:val="20"/>
        </w:rPr>
      </w:pPr>
      <w:r w:rsidRPr="00E527C3">
        <w:rPr>
          <w:sz w:val="20"/>
          <w:szCs w:val="20"/>
        </w:rPr>
        <w:t xml:space="preserve">21. </w:t>
      </w:r>
      <w:r w:rsidRPr="00901C83">
        <w:rPr>
          <w:sz w:val="20"/>
          <w:szCs w:val="20"/>
          <w:lang w:val="en-US"/>
        </w:rPr>
        <w:t>Batch</w:t>
      </w:r>
      <w:r w:rsidRPr="00E527C3">
        <w:rPr>
          <w:sz w:val="20"/>
          <w:szCs w:val="20"/>
        </w:rPr>
        <w:t xml:space="preserve"> </w:t>
      </w:r>
      <w:r w:rsidRPr="00901C83">
        <w:rPr>
          <w:sz w:val="20"/>
          <w:szCs w:val="20"/>
          <w:lang w:val="en-US"/>
        </w:rPr>
        <w:t>size</w:t>
      </w:r>
      <w:r w:rsidRPr="00E527C3">
        <w:rPr>
          <w:sz w:val="20"/>
          <w:szCs w:val="20"/>
        </w:rPr>
        <w:t xml:space="preserve"> </w:t>
      </w:r>
      <w:r w:rsidRPr="00901C83">
        <w:rPr>
          <w:sz w:val="20"/>
          <w:szCs w:val="20"/>
          <w:lang w:val="en-US"/>
        </w:rPr>
        <w:t>study</w:t>
      </w:r>
      <w:r w:rsidRPr="00E527C3">
        <w:rPr>
          <w:sz w:val="20"/>
          <w:szCs w:val="20"/>
        </w:rPr>
        <w:t xml:space="preserve">. </w:t>
      </w:r>
      <w:r w:rsidRPr="00901C83">
        <w:rPr>
          <w:sz w:val="20"/>
          <w:szCs w:val="20"/>
          <w:lang w:val="en-US"/>
        </w:rPr>
        <w:t>GitHub</w:t>
      </w:r>
      <w:r w:rsidRPr="008E2FAA">
        <w:rPr>
          <w:sz w:val="20"/>
          <w:szCs w:val="20"/>
        </w:rPr>
        <w:t xml:space="preserve"> [Элек</w:t>
      </w:r>
      <w:r>
        <w:rPr>
          <w:sz w:val="20"/>
          <w:szCs w:val="20"/>
        </w:rPr>
        <w:t>тронный ресурс</w:t>
      </w:r>
      <w:r w:rsidRPr="008E2FAA">
        <w:rPr>
          <w:sz w:val="20"/>
          <w:szCs w:val="20"/>
        </w:rPr>
        <w:t xml:space="preserve">]. </w:t>
      </w:r>
      <w:r>
        <w:rPr>
          <w:sz w:val="20"/>
          <w:szCs w:val="20"/>
        </w:rPr>
        <w:t>Режим доступа</w:t>
      </w:r>
      <w:r w:rsidRPr="008E2FAA">
        <w:rPr>
          <w:sz w:val="20"/>
          <w:szCs w:val="20"/>
        </w:rPr>
        <w:t xml:space="preserve">: </w:t>
      </w:r>
      <w:r w:rsidRPr="00901C83">
        <w:rPr>
          <w:sz w:val="20"/>
          <w:szCs w:val="20"/>
          <w:lang w:val="en-US"/>
        </w:rPr>
        <w:t>https</w:t>
      </w:r>
      <w:r w:rsidRPr="008E2FAA">
        <w:rPr>
          <w:sz w:val="20"/>
          <w:szCs w:val="20"/>
        </w:rPr>
        <w:t>://</w:t>
      </w:r>
      <w:proofErr w:type="spellStart"/>
      <w:r w:rsidRPr="00901C83">
        <w:rPr>
          <w:sz w:val="20"/>
          <w:szCs w:val="20"/>
          <w:lang w:val="en-US"/>
        </w:rPr>
        <w:t>github</w:t>
      </w:r>
      <w:proofErr w:type="spellEnd"/>
      <w:r w:rsidRPr="008E2FAA">
        <w:rPr>
          <w:sz w:val="20"/>
          <w:szCs w:val="20"/>
        </w:rPr>
        <w:t>.</w:t>
      </w:r>
      <w:r w:rsidRPr="00901C83">
        <w:rPr>
          <w:sz w:val="20"/>
          <w:szCs w:val="20"/>
          <w:lang w:val="en-US"/>
        </w:rPr>
        <w:t>com</w:t>
      </w:r>
      <w:r w:rsidRPr="008E2FAA">
        <w:rPr>
          <w:sz w:val="20"/>
          <w:szCs w:val="20"/>
        </w:rPr>
        <w:t>/</w:t>
      </w:r>
      <w:proofErr w:type="spellStart"/>
      <w:r w:rsidRPr="00901C83">
        <w:rPr>
          <w:sz w:val="20"/>
          <w:szCs w:val="20"/>
          <w:lang w:val="en-US"/>
        </w:rPr>
        <w:t>AnLiMan</w:t>
      </w:r>
      <w:proofErr w:type="spellEnd"/>
      <w:r w:rsidRPr="008E2FAA">
        <w:rPr>
          <w:sz w:val="20"/>
          <w:szCs w:val="20"/>
        </w:rPr>
        <w:t>/</w:t>
      </w:r>
      <w:r w:rsidRPr="00901C83">
        <w:rPr>
          <w:sz w:val="20"/>
          <w:szCs w:val="20"/>
          <w:lang w:val="en-US"/>
        </w:rPr>
        <w:t>Batch</w:t>
      </w:r>
      <w:r w:rsidRPr="008E2FAA">
        <w:rPr>
          <w:sz w:val="20"/>
          <w:szCs w:val="20"/>
        </w:rPr>
        <w:t>_</w:t>
      </w:r>
      <w:r w:rsidRPr="00901C83">
        <w:rPr>
          <w:sz w:val="20"/>
          <w:szCs w:val="20"/>
          <w:lang w:val="en-US"/>
        </w:rPr>
        <w:t>size</w:t>
      </w:r>
      <w:r w:rsidRPr="008E2FAA">
        <w:rPr>
          <w:sz w:val="20"/>
          <w:szCs w:val="20"/>
        </w:rPr>
        <w:t>_</w:t>
      </w:r>
      <w:r w:rsidRPr="00901C83">
        <w:rPr>
          <w:sz w:val="20"/>
          <w:szCs w:val="20"/>
          <w:lang w:val="en-US"/>
        </w:rPr>
        <w:t>study</w:t>
      </w:r>
    </w:p>
    <w:p w14:paraId="6C6222D7" w14:textId="77777777" w:rsidR="004A0531" w:rsidRPr="008E2FAA" w:rsidRDefault="004A0531" w:rsidP="004A0531">
      <w:pPr>
        <w:spacing w:after="0" w:line="240" w:lineRule="auto"/>
        <w:ind w:firstLine="709"/>
        <w:jc w:val="both"/>
        <w:rPr>
          <w:sz w:val="20"/>
          <w:szCs w:val="20"/>
          <w:lang w:val="en-US"/>
        </w:rPr>
      </w:pPr>
      <w:r w:rsidRPr="00901C83">
        <w:rPr>
          <w:sz w:val="20"/>
          <w:szCs w:val="20"/>
          <w:lang w:val="en-US"/>
        </w:rPr>
        <w:t xml:space="preserve">22. </w:t>
      </w:r>
      <w:r w:rsidRPr="008E2FAA">
        <w:rPr>
          <w:sz w:val="20"/>
          <w:szCs w:val="20"/>
          <w:lang w:val="en-US"/>
        </w:rPr>
        <w:t>He K, Zhang X, Ren S, Sun J.</w:t>
      </w:r>
      <w:r>
        <w:rPr>
          <w:sz w:val="20"/>
          <w:szCs w:val="20"/>
          <w:lang w:val="en-US"/>
        </w:rPr>
        <w:t>:</w:t>
      </w:r>
      <w:r w:rsidRPr="008E2FAA">
        <w:rPr>
          <w:sz w:val="20"/>
          <w:szCs w:val="20"/>
          <w:lang w:val="en-US"/>
        </w:rPr>
        <w:t xml:space="preserve"> Deep residual learning for image recognition</w:t>
      </w:r>
      <w:r>
        <w:rPr>
          <w:sz w:val="20"/>
          <w:szCs w:val="20"/>
          <w:lang w:val="en-US"/>
        </w:rPr>
        <w:t xml:space="preserve"> //</w:t>
      </w:r>
      <w:r w:rsidRPr="008E2FAA">
        <w:rPr>
          <w:sz w:val="20"/>
          <w:szCs w:val="20"/>
          <w:lang w:val="en-US"/>
        </w:rPr>
        <w:t xml:space="preserve"> IEEE conference on computer vision and pattern recognition</w:t>
      </w:r>
      <w:r>
        <w:rPr>
          <w:sz w:val="20"/>
          <w:szCs w:val="20"/>
          <w:lang w:val="en-US"/>
        </w:rPr>
        <w:t>.</w:t>
      </w:r>
      <w:r w:rsidRPr="008E2FAA">
        <w:rPr>
          <w:sz w:val="20"/>
          <w:szCs w:val="20"/>
          <w:lang w:val="en-US"/>
        </w:rPr>
        <w:t xml:space="preserve"> 2016 </w:t>
      </w:r>
      <w:r>
        <w:rPr>
          <w:sz w:val="20"/>
          <w:szCs w:val="20"/>
          <w:lang w:val="en-US"/>
        </w:rPr>
        <w:t>P</w:t>
      </w:r>
      <w:r w:rsidRPr="008E2FAA">
        <w:rPr>
          <w:sz w:val="20"/>
          <w:szCs w:val="20"/>
          <w:lang w:val="en-US"/>
        </w:rPr>
        <w:t xml:space="preserve">. 770-778. </w:t>
      </w:r>
    </w:p>
    <w:p w14:paraId="0BDF8978" w14:textId="6CAE48B6"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23. </w:t>
      </w:r>
      <w:proofErr w:type="spellStart"/>
      <w:r w:rsidRPr="008E2FAA">
        <w:rPr>
          <w:sz w:val="20"/>
          <w:szCs w:val="20"/>
          <w:lang w:val="en-US"/>
        </w:rPr>
        <w:t>Krizhevsky</w:t>
      </w:r>
      <w:proofErr w:type="spellEnd"/>
      <w:r w:rsidRPr="008E2FAA">
        <w:rPr>
          <w:sz w:val="20"/>
          <w:szCs w:val="20"/>
          <w:lang w:val="en-US"/>
        </w:rPr>
        <w:t xml:space="preserve"> A.</w:t>
      </w:r>
      <w:r>
        <w:rPr>
          <w:sz w:val="20"/>
          <w:szCs w:val="20"/>
          <w:lang w:val="en-US"/>
        </w:rPr>
        <w:t>:</w:t>
      </w:r>
      <w:r w:rsidRPr="008E2FAA">
        <w:rPr>
          <w:sz w:val="20"/>
          <w:szCs w:val="20"/>
          <w:lang w:val="en-US"/>
        </w:rPr>
        <w:t xml:space="preserve"> One weird trick for parallelizing convolutional neural networks</w:t>
      </w:r>
      <w:r>
        <w:rPr>
          <w:sz w:val="20"/>
          <w:szCs w:val="20"/>
          <w:lang w:val="en-US"/>
        </w:rPr>
        <w:t xml:space="preserve"> //</w:t>
      </w:r>
      <w:r w:rsidRPr="008E2FAA">
        <w:rPr>
          <w:sz w:val="20"/>
          <w:szCs w:val="20"/>
          <w:lang w:val="en-US"/>
        </w:rPr>
        <w:t xml:space="preserve"> </w:t>
      </w:r>
      <w:proofErr w:type="spellStart"/>
      <w:r w:rsidRPr="008E2FAA">
        <w:rPr>
          <w:sz w:val="20"/>
          <w:szCs w:val="20"/>
          <w:lang w:val="en-US"/>
        </w:rPr>
        <w:t>arXiv</w:t>
      </w:r>
      <w:proofErr w:type="spellEnd"/>
      <w:r w:rsidRPr="008E2FAA">
        <w:rPr>
          <w:sz w:val="20"/>
          <w:szCs w:val="20"/>
          <w:lang w:val="en-US"/>
        </w:rPr>
        <w:t xml:space="preserve"> preprint arXiv:1404.5997. 2014</w:t>
      </w:r>
      <w:r w:rsidRPr="00901C83">
        <w:rPr>
          <w:sz w:val="20"/>
          <w:szCs w:val="20"/>
          <w:lang w:val="en-US"/>
        </w:rPr>
        <w:t>.</w:t>
      </w:r>
      <w:r>
        <w:rPr>
          <w:sz w:val="20"/>
          <w:szCs w:val="20"/>
          <w:lang w:val="en-US"/>
        </w:rPr>
        <w:t xml:space="preserve"> </w:t>
      </w:r>
      <w:r w:rsidRPr="00C45899">
        <w:rPr>
          <w:sz w:val="20"/>
          <w:szCs w:val="20"/>
          <w:lang w:val="en-US"/>
        </w:rPr>
        <w:t>doi.org/10.48550/arXiv.1404.5997</w:t>
      </w:r>
    </w:p>
    <w:p w14:paraId="19A981B6"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24. </w:t>
      </w:r>
      <w:proofErr w:type="spellStart"/>
      <w:r w:rsidRPr="008E2FAA">
        <w:rPr>
          <w:sz w:val="20"/>
          <w:szCs w:val="20"/>
          <w:lang w:val="en-US"/>
        </w:rPr>
        <w:t>Simonyan</w:t>
      </w:r>
      <w:proofErr w:type="spellEnd"/>
      <w:r w:rsidRPr="008E2FAA">
        <w:rPr>
          <w:sz w:val="20"/>
          <w:szCs w:val="20"/>
          <w:lang w:val="en-US"/>
        </w:rPr>
        <w:t xml:space="preserve"> K, Zisserman A.</w:t>
      </w:r>
      <w:r>
        <w:rPr>
          <w:sz w:val="20"/>
          <w:szCs w:val="20"/>
          <w:lang w:val="en-US"/>
        </w:rPr>
        <w:t>:</w:t>
      </w:r>
      <w:r w:rsidRPr="008E2FAA">
        <w:rPr>
          <w:sz w:val="20"/>
          <w:szCs w:val="20"/>
          <w:lang w:val="en-US"/>
        </w:rPr>
        <w:t xml:space="preserve"> Very deep convolutional networks for large-scale image recognition</w:t>
      </w:r>
      <w:r>
        <w:rPr>
          <w:sz w:val="20"/>
          <w:szCs w:val="20"/>
          <w:lang w:val="en-US"/>
        </w:rPr>
        <w:t xml:space="preserve"> //</w:t>
      </w:r>
      <w:r w:rsidRPr="008E2FAA">
        <w:rPr>
          <w:sz w:val="20"/>
          <w:szCs w:val="20"/>
          <w:lang w:val="en-US"/>
        </w:rPr>
        <w:t xml:space="preserve"> </w:t>
      </w:r>
      <w:proofErr w:type="spellStart"/>
      <w:r w:rsidRPr="008E2FAA">
        <w:rPr>
          <w:sz w:val="20"/>
          <w:szCs w:val="20"/>
          <w:lang w:val="en-US"/>
        </w:rPr>
        <w:t>arXiv</w:t>
      </w:r>
      <w:proofErr w:type="spellEnd"/>
      <w:r w:rsidRPr="008E2FAA">
        <w:rPr>
          <w:sz w:val="20"/>
          <w:szCs w:val="20"/>
          <w:lang w:val="en-US"/>
        </w:rPr>
        <w:t xml:space="preserve"> preprint arXiv:1409.1556. 2014</w:t>
      </w:r>
      <w:r w:rsidRPr="00901C83">
        <w:rPr>
          <w:sz w:val="20"/>
          <w:szCs w:val="20"/>
          <w:lang w:val="en-US"/>
        </w:rPr>
        <w:t>.</w:t>
      </w:r>
      <w:r>
        <w:rPr>
          <w:sz w:val="20"/>
          <w:szCs w:val="20"/>
          <w:lang w:val="en-US"/>
        </w:rPr>
        <w:t xml:space="preserve"> </w:t>
      </w:r>
      <w:r w:rsidRPr="00C45899">
        <w:rPr>
          <w:sz w:val="20"/>
          <w:szCs w:val="20"/>
          <w:lang w:val="en-US"/>
        </w:rPr>
        <w:t>doi.org/10.48550/arXiv.1409.1556</w:t>
      </w:r>
    </w:p>
    <w:p w14:paraId="16E1D0AD" w14:textId="711F53D4"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25. </w:t>
      </w:r>
      <w:proofErr w:type="spellStart"/>
      <w:r w:rsidRPr="008E2FAA">
        <w:rPr>
          <w:sz w:val="20"/>
          <w:szCs w:val="20"/>
          <w:lang w:val="en-US"/>
        </w:rPr>
        <w:t>Takác</w:t>
      </w:r>
      <w:proofErr w:type="spellEnd"/>
      <w:r w:rsidRPr="008E2FAA">
        <w:rPr>
          <w:sz w:val="20"/>
          <w:szCs w:val="20"/>
          <w:lang w:val="en-US"/>
        </w:rPr>
        <w:t xml:space="preserve"> M, </w:t>
      </w:r>
      <w:proofErr w:type="spellStart"/>
      <w:r w:rsidRPr="008E2FAA">
        <w:rPr>
          <w:sz w:val="20"/>
          <w:szCs w:val="20"/>
          <w:lang w:val="en-US"/>
        </w:rPr>
        <w:t>Bijral</w:t>
      </w:r>
      <w:proofErr w:type="spellEnd"/>
      <w:r w:rsidRPr="008E2FAA">
        <w:rPr>
          <w:sz w:val="20"/>
          <w:szCs w:val="20"/>
          <w:lang w:val="en-US"/>
        </w:rPr>
        <w:t xml:space="preserve"> A, </w:t>
      </w:r>
      <w:proofErr w:type="spellStart"/>
      <w:r w:rsidRPr="008E2FAA">
        <w:rPr>
          <w:sz w:val="20"/>
          <w:szCs w:val="20"/>
          <w:lang w:val="en-US"/>
        </w:rPr>
        <w:t>Richtárik</w:t>
      </w:r>
      <w:proofErr w:type="spellEnd"/>
      <w:r w:rsidRPr="008E2FAA">
        <w:rPr>
          <w:sz w:val="20"/>
          <w:szCs w:val="20"/>
          <w:lang w:val="en-US"/>
        </w:rPr>
        <w:t xml:space="preserve"> P, </w:t>
      </w:r>
      <w:proofErr w:type="spellStart"/>
      <w:r w:rsidRPr="008E2FAA">
        <w:rPr>
          <w:sz w:val="20"/>
          <w:szCs w:val="20"/>
          <w:lang w:val="en-US"/>
        </w:rPr>
        <w:t>Srebro</w:t>
      </w:r>
      <w:proofErr w:type="spellEnd"/>
      <w:r w:rsidRPr="008E2FAA">
        <w:rPr>
          <w:sz w:val="20"/>
          <w:szCs w:val="20"/>
          <w:lang w:val="en-US"/>
        </w:rPr>
        <w:t xml:space="preserve"> N.</w:t>
      </w:r>
      <w:r w:rsidR="00A41847">
        <w:rPr>
          <w:sz w:val="20"/>
          <w:szCs w:val="20"/>
          <w:lang w:val="en-US"/>
        </w:rPr>
        <w:t>:</w:t>
      </w:r>
      <w:r w:rsidRPr="008E2FAA">
        <w:rPr>
          <w:sz w:val="20"/>
          <w:szCs w:val="20"/>
          <w:lang w:val="en-US"/>
        </w:rPr>
        <w:t xml:space="preserve"> Mini-batch primal and dual methods for SVMs</w:t>
      </w:r>
      <w:r>
        <w:rPr>
          <w:sz w:val="20"/>
          <w:szCs w:val="20"/>
          <w:lang w:val="en-US"/>
        </w:rPr>
        <w:t xml:space="preserve"> // </w:t>
      </w:r>
      <w:r w:rsidRPr="008E2FAA">
        <w:rPr>
          <w:sz w:val="20"/>
          <w:szCs w:val="20"/>
          <w:lang w:val="en-US"/>
        </w:rPr>
        <w:t>International Conference on Machine Learning</w:t>
      </w:r>
      <w:r>
        <w:rPr>
          <w:sz w:val="20"/>
          <w:szCs w:val="20"/>
          <w:lang w:val="en-US"/>
        </w:rPr>
        <w:t>.</w:t>
      </w:r>
      <w:r w:rsidRPr="008E2FAA">
        <w:rPr>
          <w:sz w:val="20"/>
          <w:szCs w:val="20"/>
          <w:lang w:val="en-US"/>
        </w:rPr>
        <w:t xml:space="preserve"> 2013</w:t>
      </w:r>
      <w:r>
        <w:rPr>
          <w:sz w:val="20"/>
          <w:szCs w:val="20"/>
          <w:lang w:val="en-US"/>
        </w:rPr>
        <w:t>. Vol.</w:t>
      </w:r>
      <w:r w:rsidRPr="008E2FAA">
        <w:rPr>
          <w:sz w:val="20"/>
          <w:szCs w:val="20"/>
          <w:lang w:val="en-US"/>
        </w:rPr>
        <w:t xml:space="preserve"> 26</w:t>
      </w:r>
      <w:r>
        <w:rPr>
          <w:sz w:val="20"/>
          <w:szCs w:val="20"/>
          <w:lang w:val="en-US"/>
        </w:rPr>
        <w:t>. P</w:t>
      </w:r>
      <w:r w:rsidRPr="008E2FAA">
        <w:rPr>
          <w:sz w:val="20"/>
          <w:szCs w:val="20"/>
          <w:lang w:val="en-US"/>
        </w:rPr>
        <w:t>. 1022-1030</w:t>
      </w:r>
      <w:r>
        <w:rPr>
          <w:sz w:val="20"/>
          <w:szCs w:val="20"/>
          <w:lang w:val="en-US"/>
        </w:rPr>
        <w:t>.</w:t>
      </w:r>
    </w:p>
    <w:p w14:paraId="700F411B" w14:textId="77777777" w:rsidR="004A0531" w:rsidRPr="00901C83" w:rsidRDefault="004A0531" w:rsidP="004A0531">
      <w:pPr>
        <w:spacing w:after="0" w:line="240" w:lineRule="auto"/>
        <w:ind w:firstLine="709"/>
        <w:jc w:val="both"/>
        <w:rPr>
          <w:sz w:val="20"/>
          <w:szCs w:val="20"/>
          <w:lang w:val="en-US"/>
        </w:rPr>
      </w:pPr>
      <w:r w:rsidRPr="00901C83">
        <w:rPr>
          <w:sz w:val="20"/>
          <w:szCs w:val="20"/>
          <w:lang w:val="en-US"/>
        </w:rPr>
        <w:t xml:space="preserve">26. </w:t>
      </w:r>
      <w:r w:rsidRPr="008E2FAA">
        <w:rPr>
          <w:sz w:val="20"/>
          <w:szCs w:val="20"/>
          <w:lang w:val="en-US"/>
        </w:rPr>
        <w:t>Wilson DR, Martinez TR.</w:t>
      </w:r>
      <w:r>
        <w:rPr>
          <w:sz w:val="20"/>
          <w:szCs w:val="20"/>
          <w:lang w:val="en-US"/>
        </w:rPr>
        <w:t>:</w:t>
      </w:r>
      <w:r w:rsidRPr="008E2FAA">
        <w:rPr>
          <w:sz w:val="20"/>
          <w:szCs w:val="20"/>
          <w:lang w:val="en-US"/>
        </w:rPr>
        <w:t xml:space="preserve"> The general inefficiency of batch training for gradient descent learning</w:t>
      </w:r>
      <w:r>
        <w:rPr>
          <w:sz w:val="20"/>
          <w:szCs w:val="20"/>
          <w:lang w:val="en-US"/>
        </w:rPr>
        <w:t xml:space="preserve"> // </w:t>
      </w:r>
      <w:r w:rsidRPr="008E2FAA">
        <w:rPr>
          <w:sz w:val="20"/>
          <w:szCs w:val="20"/>
          <w:lang w:val="en-US"/>
        </w:rPr>
        <w:t>Neural networks. 2003</w:t>
      </w:r>
      <w:r>
        <w:rPr>
          <w:sz w:val="20"/>
          <w:szCs w:val="20"/>
          <w:lang w:val="en-US"/>
        </w:rPr>
        <w:t xml:space="preserve">.Vol. </w:t>
      </w:r>
      <w:r w:rsidRPr="008E2FAA">
        <w:rPr>
          <w:sz w:val="20"/>
          <w:szCs w:val="20"/>
          <w:lang w:val="en-US"/>
        </w:rPr>
        <w:t>16</w:t>
      </w:r>
      <w:r>
        <w:rPr>
          <w:sz w:val="20"/>
          <w:szCs w:val="20"/>
          <w:lang w:val="en-US"/>
        </w:rPr>
        <w:t xml:space="preserve">. issue </w:t>
      </w:r>
      <w:r w:rsidRPr="008E2FAA">
        <w:rPr>
          <w:sz w:val="20"/>
          <w:szCs w:val="20"/>
          <w:lang w:val="en-US"/>
        </w:rPr>
        <w:t>10</w:t>
      </w:r>
      <w:r>
        <w:rPr>
          <w:sz w:val="20"/>
          <w:szCs w:val="20"/>
          <w:lang w:val="en-US"/>
        </w:rPr>
        <w:t>. P.</w:t>
      </w:r>
      <w:r w:rsidRPr="008E2FAA">
        <w:rPr>
          <w:sz w:val="20"/>
          <w:szCs w:val="20"/>
          <w:lang w:val="en-US"/>
        </w:rPr>
        <w:t>1429-</w:t>
      </w:r>
      <w:r>
        <w:rPr>
          <w:sz w:val="20"/>
          <w:szCs w:val="20"/>
          <w:lang w:val="en-US"/>
        </w:rPr>
        <w:t>14</w:t>
      </w:r>
      <w:r w:rsidRPr="008E2FAA">
        <w:rPr>
          <w:sz w:val="20"/>
          <w:szCs w:val="20"/>
          <w:lang w:val="en-US"/>
        </w:rPr>
        <w:t>51</w:t>
      </w:r>
      <w:r w:rsidRPr="00901C83">
        <w:rPr>
          <w:sz w:val="20"/>
          <w:szCs w:val="20"/>
          <w:lang w:val="en-US"/>
        </w:rPr>
        <w:t>.</w:t>
      </w:r>
      <w:r>
        <w:rPr>
          <w:sz w:val="20"/>
          <w:szCs w:val="20"/>
          <w:lang w:val="en-US"/>
        </w:rPr>
        <w:t xml:space="preserve"> </w:t>
      </w:r>
      <w:r w:rsidRPr="00C45899">
        <w:rPr>
          <w:sz w:val="20"/>
          <w:szCs w:val="20"/>
          <w:lang w:val="en-US"/>
        </w:rPr>
        <w:t>doi.org/10.1016/S0893-6080(03)00138-2</w:t>
      </w:r>
    </w:p>
    <w:p w14:paraId="144194DC" w14:textId="77777777" w:rsidR="004A0531" w:rsidRPr="008E2FAA" w:rsidRDefault="004A0531" w:rsidP="004A0531">
      <w:pPr>
        <w:spacing w:after="0" w:line="240" w:lineRule="auto"/>
        <w:ind w:firstLine="709"/>
        <w:jc w:val="both"/>
        <w:rPr>
          <w:sz w:val="20"/>
          <w:szCs w:val="20"/>
          <w:lang w:val="en-US"/>
        </w:rPr>
      </w:pPr>
      <w:r w:rsidRPr="00901C83">
        <w:rPr>
          <w:sz w:val="20"/>
          <w:szCs w:val="20"/>
          <w:lang w:val="en-US"/>
        </w:rPr>
        <w:t xml:space="preserve">27. </w:t>
      </w:r>
      <w:r w:rsidRPr="008E2FAA">
        <w:rPr>
          <w:sz w:val="20"/>
          <w:szCs w:val="20"/>
          <w:lang w:val="en-US"/>
        </w:rPr>
        <w:t xml:space="preserve">Li M, Zhang T, Chen Y, </w:t>
      </w:r>
      <w:proofErr w:type="spellStart"/>
      <w:r w:rsidRPr="008E2FAA">
        <w:rPr>
          <w:sz w:val="20"/>
          <w:szCs w:val="20"/>
          <w:lang w:val="en-US"/>
        </w:rPr>
        <w:t>Smola</w:t>
      </w:r>
      <w:proofErr w:type="spellEnd"/>
      <w:r w:rsidRPr="008E2FAA">
        <w:rPr>
          <w:sz w:val="20"/>
          <w:szCs w:val="20"/>
          <w:lang w:val="en-US"/>
        </w:rPr>
        <w:t xml:space="preserve"> AJ.</w:t>
      </w:r>
      <w:r>
        <w:rPr>
          <w:sz w:val="20"/>
          <w:szCs w:val="20"/>
          <w:lang w:val="en-US"/>
        </w:rPr>
        <w:t>:</w:t>
      </w:r>
      <w:r w:rsidRPr="008E2FAA">
        <w:rPr>
          <w:sz w:val="20"/>
          <w:szCs w:val="20"/>
          <w:lang w:val="en-US"/>
        </w:rPr>
        <w:t xml:space="preserve"> Efficient mini-batch training for stochastic optimization</w:t>
      </w:r>
      <w:r>
        <w:rPr>
          <w:sz w:val="20"/>
          <w:szCs w:val="20"/>
          <w:lang w:val="en-US"/>
        </w:rPr>
        <w:t xml:space="preserve"> //</w:t>
      </w:r>
      <w:r w:rsidRPr="008E2FAA">
        <w:rPr>
          <w:sz w:val="20"/>
          <w:szCs w:val="20"/>
          <w:lang w:val="en-US"/>
        </w:rPr>
        <w:t xml:space="preserve"> Proceedings of the 20th ACM SIGKDD international conference on Knowledge discovery and data mining</w:t>
      </w:r>
      <w:r>
        <w:rPr>
          <w:sz w:val="20"/>
          <w:szCs w:val="20"/>
          <w:lang w:val="en-US"/>
        </w:rPr>
        <w:t xml:space="preserve">. </w:t>
      </w:r>
      <w:r w:rsidRPr="008E2FAA">
        <w:rPr>
          <w:sz w:val="20"/>
          <w:szCs w:val="20"/>
          <w:lang w:val="en-US"/>
        </w:rPr>
        <w:t xml:space="preserve">2014 </w:t>
      </w:r>
      <w:r>
        <w:rPr>
          <w:sz w:val="20"/>
          <w:szCs w:val="20"/>
          <w:lang w:val="en-US"/>
        </w:rPr>
        <w:t>P</w:t>
      </w:r>
      <w:r w:rsidRPr="008E2FAA">
        <w:rPr>
          <w:sz w:val="20"/>
          <w:szCs w:val="20"/>
          <w:lang w:val="en-US"/>
        </w:rPr>
        <w:t>. 661-670. doi.org/10.1145/2623330.2623612</w:t>
      </w:r>
    </w:p>
    <w:p w14:paraId="32F86CB4" w14:textId="7F6EF261" w:rsidR="004A0531" w:rsidRPr="004C5D15" w:rsidRDefault="004A0531" w:rsidP="004A0531">
      <w:pPr>
        <w:spacing w:after="0" w:line="240" w:lineRule="auto"/>
        <w:ind w:firstLine="709"/>
        <w:jc w:val="both"/>
        <w:rPr>
          <w:sz w:val="20"/>
          <w:szCs w:val="20"/>
        </w:rPr>
      </w:pPr>
      <w:r w:rsidRPr="00901C83">
        <w:rPr>
          <w:sz w:val="20"/>
          <w:szCs w:val="20"/>
          <w:lang w:val="en-US"/>
        </w:rPr>
        <w:lastRenderedPageBreak/>
        <w:t>28. Lin</w:t>
      </w:r>
      <w:r w:rsidRPr="008E2FAA">
        <w:rPr>
          <w:sz w:val="20"/>
          <w:szCs w:val="20"/>
          <w:lang w:val="en-US"/>
        </w:rPr>
        <w:t xml:space="preserve"> </w:t>
      </w:r>
      <w:r w:rsidRPr="00901C83">
        <w:rPr>
          <w:sz w:val="20"/>
          <w:szCs w:val="20"/>
          <w:lang w:val="en-US"/>
        </w:rPr>
        <w:t xml:space="preserve">Z., </w:t>
      </w:r>
      <w:proofErr w:type="spellStart"/>
      <w:r w:rsidRPr="00901C83">
        <w:rPr>
          <w:sz w:val="20"/>
          <w:szCs w:val="20"/>
          <w:lang w:val="en-US"/>
        </w:rPr>
        <w:t>Courbariaux</w:t>
      </w:r>
      <w:proofErr w:type="spellEnd"/>
      <w:r w:rsidRPr="008E2FAA">
        <w:rPr>
          <w:sz w:val="20"/>
          <w:szCs w:val="20"/>
          <w:lang w:val="en-US"/>
        </w:rPr>
        <w:t xml:space="preserve"> </w:t>
      </w:r>
      <w:r w:rsidRPr="00901C83">
        <w:rPr>
          <w:sz w:val="20"/>
          <w:szCs w:val="20"/>
          <w:lang w:val="en-US"/>
        </w:rPr>
        <w:t xml:space="preserve">M., </w:t>
      </w:r>
      <w:proofErr w:type="spellStart"/>
      <w:r w:rsidRPr="00901C83">
        <w:rPr>
          <w:sz w:val="20"/>
          <w:szCs w:val="20"/>
          <w:lang w:val="en-US"/>
        </w:rPr>
        <w:t>Memisevic</w:t>
      </w:r>
      <w:proofErr w:type="spellEnd"/>
      <w:r w:rsidRPr="008E2FAA">
        <w:rPr>
          <w:sz w:val="20"/>
          <w:szCs w:val="20"/>
          <w:lang w:val="en-US"/>
        </w:rPr>
        <w:t xml:space="preserve"> </w:t>
      </w:r>
      <w:r w:rsidRPr="00901C83">
        <w:rPr>
          <w:sz w:val="20"/>
          <w:szCs w:val="20"/>
          <w:lang w:val="en-US"/>
        </w:rPr>
        <w:t>R.</w:t>
      </w:r>
      <w:r w:rsidRPr="008E2FAA">
        <w:rPr>
          <w:sz w:val="20"/>
          <w:szCs w:val="20"/>
          <w:lang w:val="en-US"/>
        </w:rPr>
        <w:t>,</w:t>
      </w:r>
      <w:r w:rsidRPr="00901C83">
        <w:rPr>
          <w:sz w:val="20"/>
          <w:szCs w:val="20"/>
          <w:lang w:val="en-US"/>
        </w:rPr>
        <w:t xml:space="preserve"> </w:t>
      </w:r>
      <w:proofErr w:type="spellStart"/>
      <w:r w:rsidRPr="00901C83">
        <w:rPr>
          <w:sz w:val="20"/>
          <w:szCs w:val="20"/>
          <w:lang w:val="en-US"/>
        </w:rPr>
        <w:t>Bengio</w:t>
      </w:r>
      <w:proofErr w:type="spellEnd"/>
      <w:r w:rsidRPr="008E2FAA">
        <w:rPr>
          <w:sz w:val="20"/>
          <w:szCs w:val="20"/>
          <w:lang w:val="en-US"/>
        </w:rPr>
        <w:t xml:space="preserve"> </w:t>
      </w:r>
      <w:r w:rsidRPr="00901C83">
        <w:rPr>
          <w:sz w:val="20"/>
          <w:szCs w:val="20"/>
          <w:lang w:val="en-US"/>
        </w:rPr>
        <w:t>Y.</w:t>
      </w:r>
      <w:r w:rsidRPr="008E2FAA">
        <w:rPr>
          <w:sz w:val="20"/>
          <w:szCs w:val="20"/>
          <w:lang w:val="en-US"/>
        </w:rPr>
        <w:t xml:space="preserve">: </w:t>
      </w:r>
      <w:r w:rsidRPr="00901C83">
        <w:rPr>
          <w:sz w:val="20"/>
          <w:szCs w:val="20"/>
          <w:lang w:val="en-US"/>
        </w:rPr>
        <w:t>Neural networks with Few Multiplications</w:t>
      </w:r>
      <w:r>
        <w:rPr>
          <w:sz w:val="20"/>
          <w:szCs w:val="20"/>
          <w:lang w:val="en-US"/>
        </w:rPr>
        <w:t xml:space="preserve"> //</w:t>
      </w:r>
      <w:r w:rsidRPr="00901C83">
        <w:rPr>
          <w:sz w:val="20"/>
          <w:szCs w:val="20"/>
          <w:lang w:val="en-US"/>
        </w:rPr>
        <w:t xml:space="preserve"> Proceedings of the 32d International Conference on Machine Learning, ICML</w:t>
      </w:r>
      <w:r>
        <w:rPr>
          <w:sz w:val="20"/>
          <w:szCs w:val="20"/>
          <w:lang w:val="en-US"/>
        </w:rPr>
        <w:t>. 2016.</w:t>
      </w:r>
      <w:r w:rsidRPr="00901C83">
        <w:rPr>
          <w:sz w:val="20"/>
          <w:szCs w:val="20"/>
          <w:lang w:val="en-US"/>
        </w:rPr>
        <w:t xml:space="preserve"> </w:t>
      </w:r>
      <w:r>
        <w:rPr>
          <w:sz w:val="20"/>
          <w:szCs w:val="20"/>
          <w:lang w:val="en-US"/>
        </w:rPr>
        <w:t>Vol</w:t>
      </w:r>
      <w:r w:rsidRPr="004C5D15">
        <w:rPr>
          <w:sz w:val="20"/>
          <w:szCs w:val="20"/>
        </w:rPr>
        <w:t xml:space="preserve">. 16. </w:t>
      </w:r>
      <w:r>
        <w:rPr>
          <w:sz w:val="20"/>
          <w:szCs w:val="20"/>
          <w:lang w:val="en-US"/>
        </w:rPr>
        <w:t>P</w:t>
      </w:r>
      <w:r w:rsidRPr="004C5D15">
        <w:rPr>
          <w:sz w:val="20"/>
          <w:szCs w:val="20"/>
        </w:rPr>
        <w:t xml:space="preserve">. 561–568. </w:t>
      </w:r>
      <w:proofErr w:type="spellStart"/>
      <w:r w:rsidRPr="00C45899">
        <w:rPr>
          <w:sz w:val="20"/>
          <w:szCs w:val="20"/>
          <w:lang w:val="en-US"/>
        </w:rPr>
        <w:t>doi</w:t>
      </w:r>
      <w:proofErr w:type="spellEnd"/>
      <w:r w:rsidRPr="004C5D15">
        <w:rPr>
          <w:sz w:val="20"/>
          <w:szCs w:val="20"/>
        </w:rPr>
        <w:t>.</w:t>
      </w:r>
      <w:r w:rsidRPr="00C45899">
        <w:rPr>
          <w:sz w:val="20"/>
          <w:szCs w:val="20"/>
          <w:lang w:val="en-US"/>
        </w:rPr>
        <w:t>org</w:t>
      </w:r>
      <w:r w:rsidRPr="004C5D15">
        <w:rPr>
          <w:sz w:val="20"/>
          <w:szCs w:val="20"/>
        </w:rPr>
        <w:t>/10.48550/</w:t>
      </w:r>
      <w:proofErr w:type="spellStart"/>
      <w:r w:rsidRPr="00C45899">
        <w:rPr>
          <w:sz w:val="20"/>
          <w:szCs w:val="20"/>
          <w:lang w:val="en-US"/>
        </w:rPr>
        <w:t>arXiv</w:t>
      </w:r>
      <w:proofErr w:type="spellEnd"/>
      <w:r w:rsidRPr="004C5D15">
        <w:rPr>
          <w:sz w:val="20"/>
          <w:szCs w:val="20"/>
        </w:rPr>
        <w:t>.1510.03009</w:t>
      </w:r>
    </w:p>
    <w:p w14:paraId="5E556DE5" w14:textId="0E65D15F" w:rsidR="004A0531" w:rsidRPr="004C5D15" w:rsidRDefault="004A0531" w:rsidP="004A0531">
      <w:pPr>
        <w:spacing w:after="0" w:line="240" w:lineRule="auto"/>
        <w:ind w:firstLine="709"/>
        <w:jc w:val="both"/>
        <w:rPr>
          <w:sz w:val="20"/>
          <w:szCs w:val="20"/>
        </w:rPr>
      </w:pPr>
    </w:p>
    <w:p w14:paraId="731DE18E" w14:textId="4A05048F" w:rsidR="004A0531" w:rsidRPr="004A0531" w:rsidRDefault="004A0531" w:rsidP="004A0531">
      <w:pPr>
        <w:spacing w:after="0" w:line="240" w:lineRule="auto"/>
        <w:ind w:firstLine="709"/>
        <w:jc w:val="both"/>
        <w:rPr>
          <w:sz w:val="20"/>
          <w:szCs w:val="20"/>
        </w:rPr>
      </w:pPr>
      <w:r w:rsidRPr="004A0531">
        <w:rPr>
          <w:sz w:val="20"/>
          <w:szCs w:val="20"/>
        </w:rPr>
        <w:t>Об авторах:</w:t>
      </w:r>
    </w:p>
    <w:p w14:paraId="5C506800" w14:textId="10196B8C" w:rsidR="004A0531" w:rsidRPr="00901C83" w:rsidRDefault="004A0531" w:rsidP="004A0531">
      <w:pPr>
        <w:spacing w:after="0" w:line="240" w:lineRule="auto"/>
        <w:ind w:firstLine="709"/>
        <w:jc w:val="both"/>
        <w:rPr>
          <w:bCs/>
          <w:sz w:val="20"/>
          <w:szCs w:val="20"/>
        </w:rPr>
      </w:pPr>
      <w:r w:rsidRPr="00901C83">
        <w:rPr>
          <w:rFonts w:eastAsiaTheme="minorEastAsia"/>
          <w:b/>
          <w:i/>
          <w:iCs/>
          <w:sz w:val="20"/>
          <w:szCs w:val="20"/>
        </w:rPr>
        <w:t>Лисов Андрей Анатольевич</w:t>
      </w:r>
      <w:r w:rsidRPr="00901C83">
        <w:rPr>
          <w:rFonts w:eastAsiaTheme="minorEastAsia"/>
          <w:bCs/>
          <w:sz w:val="20"/>
          <w:szCs w:val="20"/>
        </w:rPr>
        <w:t xml:space="preserve">, аспирант кафедры электропривода, мехатроники и электромеханики, </w:t>
      </w:r>
      <w:r w:rsidR="00A21432">
        <w:rPr>
          <w:rFonts w:eastAsiaTheme="minorEastAsia"/>
          <w:bCs/>
          <w:sz w:val="20"/>
          <w:szCs w:val="20"/>
        </w:rPr>
        <w:t>«</w:t>
      </w:r>
      <w:r w:rsidRPr="00901C83">
        <w:rPr>
          <w:rFonts w:eastAsiaTheme="minorEastAsia"/>
          <w:bCs/>
          <w:sz w:val="20"/>
          <w:szCs w:val="20"/>
        </w:rPr>
        <w:t>Южно-Уральский государственный университет (НИУ)»</w:t>
      </w:r>
      <w:r>
        <w:rPr>
          <w:rFonts w:eastAsiaTheme="minorEastAsia"/>
          <w:bCs/>
          <w:sz w:val="20"/>
          <w:szCs w:val="20"/>
        </w:rPr>
        <w:t xml:space="preserve"> (</w:t>
      </w:r>
      <w:r w:rsidR="00A21432" w:rsidRPr="004A0531">
        <w:rPr>
          <w:rFonts w:eastAsiaTheme="minorEastAsia"/>
          <w:bCs/>
          <w:sz w:val="20"/>
          <w:szCs w:val="20"/>
        </w:rPr>
        <w:t>454080</w:t>
      </w:r>
      <w:r w:rsidR="00A21432">
        <w:rPr>
          <w:rFonts w:eastAsiaTheme="minorEastAsia"/>
          <w:bCs/>
          <w:sz w:val="20"/>
          <w:szCs w:val="20"/>
        </w:rPr>
        <w:t xml:space="preserve">, </w:t>
      </w:r>
      <w:r w:rsidR="00A21432" w:rsidRPr="00A21432">
        <w:rPr>
          <w:rFonts w:eastAsiaTheme="minorEastAsia"/>
          <w:bCs/>
          <w:sz w:val="20"/>
          <w:szCs w:val="20"/>
        </w:rPr>
        <w:t>Российская Федерация</w:t>
      </w:r>
      <w:r w:rsidR="00A21432">
        <w:rPr>
          <w:rFonts w:eastAsiaTheme="minorEastAsia"/>
          <w:bCs/>
          <w:sz w:val="20"/>
          <w:szCs w:val="20"/>
        </w:rPr>
        <w:t>, г.</w:t>
      </w:r>
      <w:r w:rsidRPr="004A0531">
        <w:rPr>
          <w:rFonts w:eastAsiaTheme="minorEastAsia"/>
          <w:bCs/>
          <w:sz w:val="20"/>
          <w:szCs w:val="20"/>
        </w:rPr>
        <w:t xml:space="preserve"> Челябинск, проспект Ленина, </w:t>
      </w:r>
      <w:r w:rsidR="00A21432">
        <w:rPr>
          <w:rFonts w:eastAsiaTheme="minorEastAsia"/>
          <w:bCs/>
          <w:sz w:val="20"/>
          <w:szCs w:val="20"/>
        </w:rPr>
        <w:t xml:space="preserve">д. </w:t>
      </w:r>
      <w:r w:rsidRPr="004A0531">
        <w:rPr>
          <w:rFonts w:eastAsiaTheme="minorEastAsia"/>
          <w:bCs/>
          <w:sz w:val="20"/>
          <w:szCs w:val="20"/>
        </w:rPr>
        <w:t>76</w:t>
      </w:r>
      <w:r>
        <w:rPr>
          <w:rFonts w:eastAsiaTheme="minorEastAsia"/>
          <w:bCs/>
          <w:sz w:val="20"/>
          <w:szCs w:val="20"/>
        </w:rPr>
        <w:t>)</w:t>
      </w:r>
      <w:r w:rsidRPr="00901C83">
        <w:rPr>
          <w:rFonts w:eastAsiaTheme="minorEastAsia"/>
          <w:bCs/>
          <w:sz w:val="20"/>
          <w:szCs w:val="20"/>
        </w:rPr>
        <w:t xml:space="preserve">, </w:t>
      </w:r>
      <w:r w:rsidR="00A21432" w:rsidRPr="00A21432">
        <w:rPr>
          <w:rFonts w:eastAsiaTheme="minorEastAsia"/>
          <w:b/>
          <w:sz w:val="20"/>
          <w:szCs w:val="20"/>
        </w:rPr>
        <w:t>ORCID: https://orcid.org/0000-0001-7282-8470</w:t>
      </w:r>
      <w:r w:rsidRPr="00901C83">
        <w:rPr>
          <w:rFonts w:eastAsiaTheme="minorEastAsia"/>
          <w:bCs/>
          <w:sz w:val="20"/>
          <w:szCs w:val="20"/>
        </w:rPr>
        <w:t xml:space="preserve">, </w:t>
      </w:r>
      <w:hyperlink r:id="rId17" w:history="1">
        <w:r w:rsidRPr="00901C83">
          <w:rPr>
            <w:rStyle w:val="a3"/>
            <w:rFonts w:eastAsiaTheme="minorEastAsia"/>
            <w:bCs/>
            <w:i/>
            <w:sz w:val="20"/>
            <w:szCs w:val="20"/>
          </w:rPr>
          <w:t>lisov.andrey2013</w:t>
        </w:r>
        <w:r w:rsidRPr="00901C83">
          <w:rPr>
            <w:rStyle w:val="a3"/>
            <w:bCs/>
            <w:sz w:val="20"/>
            <w:szCs w:val="20"/>
          </w:rPr>
          <w:t>@</w:t>
        </w:r>
        <w:proofErr w:type="spellStart"/>
        <w:r w:rsidRPr="00901C83">
          <w:rPr>
            <w:rStyle w:val="a3"/>
            <w:bCs/>
            <w:sz w:val="20"/>
            <w:szCs w:val="20"/>
            <w:lang w:val="en-US"/>
          </w:rPr>
          <w:t>yandex</w:t>
        </w:r>
        <w:proofErr w:type="spellEnd"/>
        <w:r w:rsidRPr="00901C83">
          <w:rPr>
            <w:rStyle w:val="a3"/>
            <w:bCs/>
            <w:sz w:val="20"/>
            <w:szCs w:val="20"/>
          </w:rPr>
          <w:t>.</w:t>
        </w:r>
        <w:proofErr w:type="spellStart"/>
        <w:r w:rsidRPr="00901C83">
          <w:rPr>
            <w:rStyle w:val="a3"/>
            <w:bCs/>
            <w:sz w:val="20"/>
            <w:szCs w:val="20"/>
            <w:lang w:val="en-US"/>
          </w:rPr>
          <w:t>ru</w:t>
        </w:r>
        <w:proofErr w:type="spellEnd"/>
      </w:hyperlink>
    </w:p>
    <w:p w14:paraId="5CF813EC" w14:textId="783BA14C" w:rsidR="004A0531" w:rsidRDefault="00607CFE" w:rsidP="00607CFE">
      <w:pPr>
        <w:spacing w:after="0" w:line="240" w:lineRule="auto"/>
        <w:ind w:firstLine="709"/>
        <w:jc w:val="both"/>
        <w:rPr>
          <w:sz w:val="20"/>
          <w:szCs w:val="20"/>
        </w:rPr>
      </w:pPr>
      <w:proofErr w:type="spellStart"/>
      <w:r w:rsidRPr="00607CFE">
        <w:rPr>
          <w:rFonts w:eastAsiaTheme="minorEastAsia"/>
          <w:b/>
          <w:i/>
          <w:iCs/>
          <w:sz w:val="20"/>
          <w:szCs w:val="20"/>
        </w:rPr>
        <w:t>Возмилов</w:t>
      </w:r>
      <w:proofErr w:type="spellEnd"/>
      <w:r w:rsidRPr="00607CFE">
        <w:rPr>
          <w:rFonts w:eastAsiaTheme="minorEastAsia"/>
          <w:b/>
          <w:i/>
          <w:iCs/>
          <w:sz w:val="20"/>
          <w:szCs w:val="20"/>
        </w:rPr>
        <w:t xml:space="preserve"> Александр Григорьевич</w:t>
      </w:r>
      <w:r w:rsidRPr="00901C83">
        <w:rPr>
          <w:rFonts w:eastAsiaTheme="minorEastAsia"/>
          <w:bCs/>
          <w:sz w:val="20"/>
          <w:szCs w:val="20"/>
        </w:rPr>
        <w:t xml:space="preserve">, </w:t>
      </w:r>
      <w:r w:rsidRPr="00607CFE">
        <w:rPr>
          <w:rFonts w:eastAsiaTheme="minorEastAsia"/>
          <w:bCs/>
          <w:sz w:val="20"/>
          <w:szCs w:val="20"/>
        </w:rPr>
        <w:t xml:space="preserve">д-р техн. наук, проф. </w:t>
      </w:r>
      <w:r>
        <w:rPr>
          <w:rFonts w:eastAsiaTheme="minorEastAsia"/>
          <w:bCs/>
          <w:sz w:val="20"/>
          <w:szCs w:val="20"/>
        </w:rPr>
        <w:t>к</w:t>
      </w:r>
      <w:r w:rsidRPr="00607CFE">
        <w:rPr>
          <w:rFonts w:eastAsiaTheme="minorEastAsia"/>
          <w:bCs/>
          <w:sz w:val="20"/>
          <w:szCs w:val="20"/>
        </w:rPr>
        <w:t>афедры</w:t>
      </w:r>
      <w:r>
        <w:rPr>
          <w:rFonts w:eastAsiaTheme="minorEastAsia"/>
          <w:bCs/>
          <w:sz w:val="20"/>
          <w:szCs w:val="20"/>
        </w:rPr>
        <w:t xml:space="preserve"> </w:t>
      </w:r>
      <w:r w:rsidRPr="00901C83">
        <w:rPr>
          <w:rFonts w:eastAsiaTheme="minorEastAsia"/>
          <w:bCs/>
          <w:sz w:val="20"/>
          <w:szCs w:val="20"/>
        </w:rPr>
        <w:t xml:space="preserve">электропривода, мехатроники и электромеханики, </w:t>
      </w:r>
      <w:r>
        <w:rPr>
          <w:rFonts w:eastAsiaTheme="minorEastAsia"/>
          <w:bCs/>
          <w:sz w:val="20"/>
          <w:szCs w:val="20"/>
        </w:rPr>
        <w:t>«</w:t>
      </w:r>
      <w:r w:rsidRPr="00901C83">
        <w:rPr>
          <w:rFonts w:eastAsiaTheme="minorEastAsia"/>
          <w:bCs/>
          <w:sz w:val="20"/>
          <w:szCs w:val="20"/>
        </w:rPr>
        <w:t>Южно-Уральский государственный университет (НИУ)»</w:t>
      </w:r>
      <w:r>
        <w:rPr>
          <w:rFonts w:eastAsiaTheme="minorEastAsia"/>
          <w:bCs/>
          <w:sz w:val="20"/>
          <w:szCs w:val="20"/>
        </w:rPr>
        <w:t xml:space="preserve"> (</w:t>
      </w:r>
      <w:r w:rsidRPr="004A0531">
        <w:rPr>
          <w:rFonts w:eastAsiaTheme="minorEastAsia"/>
          <w:bCs/>
          <w:sz w:val="20"/>
          <w:szCs w:val="20"/>
        </w:rPr>
        <w:t>454080</w:t>
      </w:r>
      <w:r>
        <w:rPr>
          <w:rFonts w:eastAsiaTheme="minorEastAsia"/>
          <w:bCs/>
          <w:sz w:val="20"/>
          <w:szCs w:val="20"/>
        </w:rPr>
        <w:t xml:space="preserve">, </w:t>
      </w:r>
      <w:r w:rsidRPr="00A21432">
        <w:rPr>
          <w:rFonts w:eastAsiaTheme="minorEastAsia"/>
          <w:bCs/>
          <w:sz w:val="20"/>
          <w:szCs w:val="20"/>
        </w:rPr>
        <w:t>Российская Федерация</w:t>
      </w:r>
      <w:r>
        <w:rPr>
          <w:rFonts w:eastAsiaTheme="minorEastAsia"/>
          <w:bCs/>
          <w:sz w:val="20"/>
          <w:szCs w:val="20"/>
        </w:rPr>
        <w:t>, г.</w:t>
      </w:r>
      <w:r w:rsidRPr="004A0531">
        <w:rPr>
          <w:rFonts w:eastAsiaTheme="minorEastAsia"/>
          <w:bCs/>
          <w:sz w:val="20"/>
          <w:szCs w:val="20"/>
        </w:rPr>
        <w:t xml:space="preserve"> Челябинск, проспект Ленина, </w:t>
      </w:r>
      <w:r>
        <w:rPr>
          <w:rFonts w:eastAsiaTheme="minorEastAsia"/>
          <w:bCs/>
          <w:sz w:val="20"/>
          <w:szCs w:val="20"/>
        </w:rPr>
        <w:t xml:space="preserve">д. </w:t>
      </w:r>
      <w:r w:rsidRPr="004A0531">
        <w:rPr>
          <w:rFonts w:eastAsiaTheme="minorEastAsia"/>
          <w:bCs/>
          <w:sz w:val="20"/>
          <w:szCs w:val="20"/>
        </w:rPr>
        <w:t>76</w:t>
      </w:r>
      <w:r>
        <w:rPr>
          <w:rFonts w:eastAsiaTheme="minorEastAsia"/>
          <w:bCs/>
          <w:sz w:val="20"/>
          <w:szCs w:val="20"/>
        </w:rPr>
        <w:t>)</w:t>
      </w:r>
      <w:r w:rsidRPr="00901C83">
        <w:rPr>
          <w:rFonts w:eastAsiaTheme="minorEastAsia"/>
          <w:bCs/>
          <w:sz w:val="20"/>
          <w:szCs w:val="20"/>
        </w:rPr>
        <w:t xml:space="preserve">, </w:t>
      </w:r>
      <w:r w:rsidRPr="00A21432">
        <w:rPr>
          <w:rFonts w:eastAsiaTheme="minorEastAsia"/>
          <w:b/>
          <w:sz w:val="20"/>
          <w:szCs w:val="20"/>
        </w:rPr>
        <w:t>ORCID: https://orcid.org/0000-0001-7282-8470</w:t>
      </w:r>
      <w:r w:rsidRPr="00901C83">
        <w:rPr>
          <w:rFonts w:eastAsiaTheme="minorEastAsia"/>
          <w:bCs/>
          <w:sz w:val="20"/>
          <w:szCs w:val="20"/>
        </w:rPr>
        <w:t xml:space="preserve">, </w:t>
      </w:r>
      <w:hyperlink r:id="rId18" w:history="1">
        <w:r w:rsidRPr="001354CD">
          <w:rPr>
            <w:rStyle w:val="a3"/>
            <w:sz w:val="20"/>
            <w:szCs w:val="20"/>
          </w:rPr>
          <w:t>vozmiag44@rambler.ru</w:t>
        </w:r>
      </w:hyperlink>
      <w:r>
        <w:rPr>
          <w:sz w:val="20"/>
          <w:szCs w:val="20"/>
        </w:rPr>
        <w:t xml:space="preserve"> </w:t>
      </w:r>
    </w:p>
    <w:p w14:paraId="22A7E383" w14:textId="0287AB70" w:rsidR="00391D64" w:rsidRPr="00C17DD4" w:rsidRDefault="00391D64" w:rsidP="00607CFE">
      <w:pPr>
        <w:spacing w:after="0" w:line="240" w:lineRule="auto"/>
        <w:ind w:firstLine="709"/>
        <w:jc w:val="both"/>
        <w:rPr>
          <w:bCs/>
          <w:sz w:val="20"/>
          <w:szCs w:val="20"/>
        </w:rPr>
      </w:pPr>
      <w:proofErr w:type="spellStart"/>
      <w:r w:rsidRPr="00C17DD4">
        <w:rPr>
          <w:b/>
          <w:sz w:val="20"/>
          <w:szCs w:val="20"/>
        </w:rPr>
        <w:t>Виль</w:t>
      </w:r>
      <w:proofErr w:type="spellEnd"/>
      <w:r w:rsidRPr="00C17DD4">
        <w:rPr>
          <w:b/>
          <w:sz w:val="20"/>
          <w:szCs w:val="20"/>
        </w:rPr>
        <w:t xml:space="preserve"> </w:t>
      </w:r>
      <w:proofErr w:type="spellStart"/>
      <w:r w:rsidRPr="00C17DD4">
        <w:rPr>
          <w:b/>
          <w:sz w:val="20"/>
          <w:szCs w:val="20"/>
        </w:rPr>
        <w:t>Губаевич</w:t>
      </w:r>
      <w:proofErr w:type="spellEnd"/>
      <w:r w:rsidRPr="00C17DD4">
        <w:rPr>
          <w:b/>
          <w:sz w:val="20"/>
          <w:szCs w:val="20"/>
        </w:rPr>
        <w:t xml:space="preserve"> Урманов</w:t>
      </w:r>
      <w:r>
        <w:rPr>
          <w:bCs/>
          <w:sz w:val="20"/>
          <w:szCs w:val="20"/>
        </w:rPr>
        <w:t>,</w:t>
      </w:r>
      <w:r w:rsidR="00C17DD4">
        <w:rPr>
          <w:bCs/>
          <w:sz w:val="20"/>
          <w:szCs w:val="20"/>
        </w:rPr>
        <w:t xml:space="preserve"> </w:t>
      </w:r>
      <w:proofErr w:type="spellStart"/>
      <w:r w:rsidR="00C17DD4" w:rsidRPr="00C17DD4">
        <w:rPr>
          <w:bCs/>
          <w:sz w:val="20"/>
          <w:szCs w:val="20"/>
        </w:rPr>
        <w:t>к.т.н</w:t>
      </w:r>
      <w:proofErr w:type="spellEnd"/>
      <w:r w:rsidR="00C17DD4">
        <w:rPr>
          <w:bCs/>
          <w:sz w:val="20"/>
          <w:szCs w:val="20"/>
        </w:rPr>
        <w:t xml:space="preserve">, </w:t>
      </w:r>
      <w:r w:rsidR="00C17DD4" w:rsidRPr="00C17DD4">
        <w:rPr>
          <w:bCs/>
          <w:sz w:val="20"/>
          <w:szCs w:val="20"/>
        </w:rPr>
        <w:t>доцент</w:t>
      </w:r>
      <w:r w:rsidR="00C17DD4">
        <w:rPr>
          <w:bCs/>
          <w:sz w:val="20"/>
          <w:szCs w:val="20"/>
        </w:rPr>
        <w:t xml:space="preserve"> к</w:t>
      </w:r>
      <w:r w:rsidR="00C17DD4" w:rsidRPr="00C17DD4">
        <w:rPr>
          <w:bCs/>
          <w:sz w:val="20"/>
          <w:szCs w:val="20"/>
        </w:rPr>
        <w:t>афедр</w:t>
      </w:r>
      <w:r w:rsidR="00C17DD4">
        <w:rPr>
          <w:bCs/>
          <w:sz w:val="20"/>
          <w:szCs w:val="20"/>
        </w:rPr>
        <w:t>ы</w:t>
      </w:r>
      <w:r w:rsidR="00C17DD4" w:rsidRPr="00C17DD4">
        <w:rPr>
          <w:bCs/>
          <w:sz w:val="20"/>
          <w:szCs w:val="20"/>
        </w:rPr>
        <w:t xml:space="preserve"> прикладной механики и компьютерного инжиниринга</w:t>
      </w:r>
      <w:r w:rsidR="00C17DD4">
        <w:rPr>
          <w:bCs/>
          <w:sz w:val="20"/>
          <w:szCs w:val="20"/>
        </w:rPr>
        <w:t xml:space="preserve">, </w:t>
      </w:r>
      <w:r w:rsidR="00C17DD4" w:rsidRPr="00C17DD4">
        <w:rPr>
          <w:bCs/>
          <w:sz w:val="20"/>
          <w:szCs w:val="20"/>
        </w:rPr>
        <w:t>Башкирский государственный аграрный университет (450001, г. Уфа, Российская Федерация, Адрес: ул. 50-летия Октября, д. 34)</w:t>
      </w:r>
      <w:r w:rsidR="00C17DD4">
        <w:rPr>
          <w:bCs/>
          <w:sz w:val="20"/>
          <w:szCs w:val="20"/>
        </w:rPr>
        <w:t>,</w:t>
      </w:r>
      <w:r w:rsidR="00983AB1">
        <w:rPr>
          <w:bCs/>
          <w:sz w:val="20"/>
          <w:szCs w:val="20"/>
        </w:rPr>
        <w:t xml:space="preserve"> </w:t>
      </w:r>
      <w:r w:rsidR="00983AB1" w:rsidRPr="00A21432">
        <w:rPr>
          <w:rFonts w:eastAsiaTheme="minorEastAsia"/>
          <w:b/>
          <w:sz w:val="20"/>
          <w:szCs w:val="20"/>
        </w:rPr>
        <w:t>ORCID: https://orcid.org/</w:t>
      </w:r>
      <w:r w:rsidR="00983AB1" w:rsidRPr="00983AB1">
        <w:rPr>
          <w:b/>
          <w:sz w:val="20"/>
          <w:szCs w:val="20"/>
        </w:rPr>
        <w:t>0009-0007-8328-0392</w:t>
      </w:r>
      <w:r w:rsidR="00983AB1">
        <w:rPr>
          <w:bCs/>
          <w:sz w:val="20"/>
          <w:szCs w:val="20"/>
        </w:rPr>
        <w:t>,</w:t>
      </w:r>
      <w:r w:rsidR="00C17DD4">
        <w:rPr>
          <w:bCs/>
          <w:sz w:val="20"/>
          <w:szCs w:val="20"/>
        </w:rPr>
        <w:t xml:space="preserve"> </w:t>
      </w:r>
      <w:hyperlink r:id="rId19" w:history="1">
        <w:r w:rsidR="00C17DD4" w:rsidRPr="0081102F">
          <w:rPr>
            <w:rStyle w:val="a3"/>
            <w:bCs/>
            <w:sz w:val="20"/>
            <w:szCs w:val="20"/>
          </w:rPr>
          <w:t>uvg55@mail.ru</w:t>
        </w:r>
      </w:hyperlink>
      <w:r w:rsidR="00C17DD4">
        <w:rPr>
          <w:bCs/>
          <w:sz w:val="20"/>
          <w:szCs w:val="20"/>
        </w:rPr>
        <w:t xml:space="preserve"> </w:t>
      </w:r>
    </w:p>
    <w:p w14:paraId="309AD788" w14:textId="11AE2536" w:rsidR="00E7256A" w:rsidRPr="00E7256A" w:rsidRDefault="00E7256A" w:rsidP="00E7256A">
      <w:pPr>
        <w:spacing w:after="0" w:line="240" w:lineRule="auto"/>
        <w:ind w:firstLine="709"/>
        <w:jc w:val="both"/>
        <w:rPr>
          <w:bCs/>
          <w:sz w:val="20"/>
          <w:szCs w:val="20"/>
        </w:rPr>
      </w:pPr>
      <w:proofErr w:type="spellStart"/>
      <w:r w:rsidRPr="00E7256A">
        <w:rPr>
          <w:rFonts w:eastAsiaTheme="minorEastAsia"/>
          <w:b/>
          <w:i/>
          <w:iCs/>
          <w:sz w:val="20"/>
          <w:szCs w:val="20"/>
        </w:rPr>
        <w:t>Панишев</w:t>
      </w:r>
      <w:proofErr w:type="spellEnd"/>
      <w:r w:rsidRPr="00E7256A">
        <w:rPr>
          <w:rFonts w:eastAsiaTheme="minorEastAsia"/>
          <w:b/>
          <w:i/>
          <w:iCs/>
          <w:sz w:val="20"/>
          <w:szCs w:val="20"/>
        </w:rPr>
        <w:t xml:space="preserve"> Сергей Алексеевич</w:t>
      </w:r>
      <w:r w:rsidRPr="00901C83">
        <w:rPr>
          <w:rFonts w:eastAsiaTheme="minorEastAsia"/>
          <w:bCs/>
          <w:sz w:val="20"/>
          <w:szCs w:val="20"/>
        </w:rPr>
        <w:t xml:space="preserve">, аспирант кафедры электропривода, мехатроники и электромеханики, </w:t>
      </w:r>
      <w:r>
        <w:rPr>
          <w:rFonts w:eastAsiaTheme="minorEastAsia"/>
          <w:bCs/>
          <w:sz w:val="20"/>
          <w:szCs w:val="20"/>
        </w:rPr>
        <w:t>«</w:t>
      </w:r>
      <w:r w:rsidRPr="00901C83">
        <w:rPr>
          <w:rFonts w:eastAsiaTheme="minorEastAsia"/>
          <w:bCs/>
          <w:sz w:val="20"/>
          <w:szCs w:val="20"/>
        </w:rPr>
        <w:t>Южно-Уральский государственный университет (НИУ)»</w:t>
      </w:r>
      <w:r>
        <w:rPr>
          <w:rFonts w:eastAsiaTheme="minorEastAsia"/>
          <w:bCs/>
          <w:sz w:val="20"/>
          <w:szCs w:val="20"/>
        </w:rPr>
        <w:t xml:space="preserve"> (</w:t>
      </w:r>
      <w:r w:rsidRPr="004A0531">
        <w:rPr>
          <w:rFonts w:eastAsiaTheme="minorEastAsia"/>
          <w:bCs/>
          <w:sz w:val="20"/>
          <w:szCs w:val="20"/>
        </w:rPr>
        <w:t>454080</w:t>
      </w:r>
      <w:r>
        <w:rPr>
          <w:rFonts w:eastAsiaTheme="minorEastAsia"/>
          <w:bCs/>
          <w:sz w:val="20"/>
          <w:szCs w:val="20"/>
        </w:rPr>
        <w:t xml:space="preserve">, </w:t>
      </w:r>
      <w:r w:rsidRPr="00A21432">
        <w:rPr>
          <w:rFonts w:eastAsiaTheme="minorEastAsia"/>
          <w:bCs/>
          <w:sz w:val="20"/>
          <w:szCs w:val="20"/>
        </w:rPr>
        <w:t>Российская Федерация</w:t>
      </w:r>
      <w:r>
        <w:rPr>
          <w:rFonts w:eastAsiaTheme="minorEastAsia"/>
          <w:bCs/>
          <w:sz w:val="20"/>
          <w:szCs w:val="20"/>
        </w:rPr>
        <w:t>, г.</w:t>
      </w:r>
      <w:r w:rsidRPr="004A0531">
        <w:rPr>
          <w:rFonts w:eastAsiaTheme="minorEastAsia"/>
          <w:bCs/>
          <w:sz w:val="20"/>
          <w:szCs w:val="20"/>
        </w:rPr>
        <w:t xml:space="preserve"> Челябинск, проспект Ленина, </w:t>
      </w:r>
      <w:r>
        <w:rPr>
          <w:rFonts w:eastAsiaTheme="minorEastAsia"/>
          <w:bCs/>
          <w:sz w:val="20"/>
          <w:szCs w:val="20"/>
        </w:rPr>
        <w:t xml:space="preserve">д. </w:t>
      </w:r>
      <w:r w:rsidRPr="004A0531">
        <w:rPr>
          <w:rFonts w:eastAsiaTheme="minorEastAsia"/>
          <w:bCs/>
          <w:sz w:val="20"/>
          <w:szCs w:val="20"/>
        </w:rPr>
        <w:t>76</w:t>
      </w:r>
      <w:r>
        <w:rPr>
          <w:rFonts w:eastAsiaTheme="minorEastAsia"/>
          <w:bCs/>
          <w:sz w:val="20"/>
          <w:szCs w:val="20"/>
        </w:rPr>
        <w:t>)</w:t>
      </w:r>
      <w:r w:rsidRPr="00901C83">
        <w:rPr>
          <w:rFonts w:eastAsiaTheme="minorEastAsia"/>
          <w:bCs/>
          <w:sz w:val="20"/>
          <w:szCs w:val="20"/>
        </w:rPr>
        <w:t xml:space="preserve">, </w:t>
      </w:r>
      <w:r w:rsidRPr="00A21432">
        <w:rPr>
          <w:rFonts w:eastAsiaTheme="minorEastAsia"/>
          <w:b/>
          <w:sz w:val="20"/>
          <w:szCs w:val="20"/>
        </w:rPr>
        <w:t>ORCID: https://orcid.org/</w:t>
      </w:r>
      <w:r w:rsidRPr="00E7256A">
        <w:rPr>
          <w:rFonts w:eastAsiaTheme="minorEastAsia"/>
          <w:b/>
          <w:sz w:val="20"/>
          <w:szCs w:val="20"/>
        </w:rPr>
        <w:t>0000-0003-2753-2341</w:t>
      </w:r>
      <w:r w:rsidRPr="00901C83">
        <w:rPr>
          <w:rFonts w:eastAsiaTheme="minorEastAsia"/>
          <w:bCs/>
          <w:sz w:val="20"/>
          <w:szCs w:val="20"/>
        </w:rPr>
        <w:t xml:space="preserve">, </w:t>
      </w:r>
      <w:hyperlink r:id="rId20" w:history="1">
        <w:r w:rsidRPr="001354CD">
          <w:rPr>
            <w:rStyle w:val="a3"/>
            <w:sz w:val="20"/>
            <w:szCs w:val="20"/>
          </w:rPr>
          <w:t>panishef.serega@mail.ru</w:t>
        </w:r>
      </w:hyperlink>
      <w:r w:rsidRPr="00E7256A">
        <w:rPr>
          <w:sz w:val="20"/>
          <w:szCs w:val="20"/>
        </w:rPr>
        <w:t xml:space="preserve"> </w:t>
      </w:r>
    </w:p>
    <w:p w14:paraId="01478A8C" w14:textId="77777777" w:rsidR="00E7256A" w:rsidRPr="004A0531" w:rsidRDefault="00E7256A" w:rsidP="004A0531">
      <w:pPr>
        <w:spacing w:after="0" w:line="240" w:lineRule="auto"/>
        <w:ind w:firstLine="709"/>
        <w:jc w:val="both"/>
        <w:rPr>
          <w:sz w:val="20"/>
          <w:szCs w:val="20"/>
        </w:rPr>
      </w:pPr>
    </w:p>
    <w:p w14:paraId="45E0F475" w14:textId="77777777" w:rsidR="004A0531" w:rsidRPr="00901C83" w:rsidRDefault="004A0531" w:rsidP="00F53FFF">
      <w:pPr>
        <w:spacing w:after="0" w:line="240" w:lineRule="auto"/>
        <w:jc w:val="both"/>
        <w:rPr>
          <w:sz w:val="20"/>
          <w:szCs w:val="20"/>
        </w:rPr>
      </w:pPr>
    </w:p>
    <w:p w14:paraId="72BA08F4" w14:textId="77777777" w:rsidR="004A0531" w:rsidRPr="0027318F" w:rsidRDefault="004A0531" w:rsidP="004A0531">
      <w:pPr>
        <w:spacing w:after="0" w:line="240" w:lineRule="auto"/>
        <w:jc w:val="center"/>
        <w:rPr>
          <w:b/>
          <w:bCs/>
          <w:sz w:val="20"/>
          <w:szCs w:val="20"/>
          <w:lang w:val="en-US"/>
        </w:rPr>
      </w:pPr>
      <w:r w:rsidRPr="0027318F">
        <w:rPr>
          <w:b/>
          <w:bCs/>
          <w:sz w:val="20"/>
          <w:szCs w:val="20"/>
          <w:lang w:val="en-US"/>
        </w:rPr>
        <w:t>References</w:t>
      </w:r>
    </w:p>
    <w:p w14:paraId="77181A68" w14:textId="77777777" w:rsidR="004A0531" w:rsidRPr="00DA0446" w:rsidRDefault="004A0531" w:rsidP="00DA0446">
      <w:pPr>
        <w:spacing w:after="0" w:line="240" w:lineRule="auto"/>
        <w:ind w:firstLine="709"/>
        <w:jc w:val="center"/>
        <w:rPr>
          <w:b/>
          <w:bCs/>
          <w:sz w:val="20"/>
          <w:szCs w:val="20"/>
          <w:lang w:val="en-US"/>
        </w:rPr>
      </w:pPr>
    </w:p>
    <w:p w14:paraId="1D4F7993" w14:textId="5E8629F2" w:rsidR="00BE0BFA" w:rsidRPr="00901C83" w:rsidRDefault="00BE0BFA" w:rsidP="00901C83">
      <w:pPr>
        <w:spacing w:after="0" w:line="240" w:lineRule="auto"/>
        <w:ind w:firstLine="709"/>
        <w:jc w:val="both"/>
        <w:rPr>
          <w:sz w:val="20"/>
          <w:szCs w:val="20"/>
          <w:lang w:val="en-US"/>
        </w:rPr>
      </w:pPr>
      <w:r w:rsidRPr="00901C83">
        <w:rPr>
          <w:sz w:val="20"/>
          <w:szCs w:val="20"/>
          <w:lang w:val="en-US"/>
        </w:rPr>
        <w:t xml:space="preserve">1. </w:t>
      </w:r>
      <w:proofErr w:type="spellStart"/>
      <w:r w:rsidRPr="00901C83">
        <w:rPr>
          <w:sz w:val="20"/>
          <w:szCs w:val="20"/>
          <w:lang w:val="en-US"/>
        </w:rPr>
        <w:t>LeCun</w:t>
      </w:r>
      <w:proofErr w:type="spellEnd"/>
      <w:r w:rsidRPr="00901C83">
        <w:rPr>
          <w:sz w:val="20"/>
          <w:szCs w:val="20"/>
          <w:lang w:val="en-US"/>
        </w:rPr>
        <w:t xml:space="preserve"> Y. A., </w:t>
      </w:r>
      <w:proofErr w:type="spellStart"/>
      <w:r w:rsidRPr="00901C83">
        <w:rPr>
          <w:sz w:val="20"/>
          <w:szCs w:val="20"/>
          <w:lang w:val="en-US"/>
        </w:rPr>
        <w:t>Bottou</w:t>
      </w:r>
      <w:proofErr w:type="spellEnd"/>
      <w:r w:rsidRPr="00901C83">
        <w:rPr>
          <w:sz w:val="20"/>
          <w:szCs w:val="20"/>
          <w:lang w:val="en-US"/>
        </w:rPr>
        <w:t>, L., Orr G. B., Muller K.</w:t>
      </w:r>
      <w:r w:rsidR="00DA0446">
        <w:rPr>
          <w:sz w:val="20"/>
          <w:szCs w:val="20"/>
          <w:lang w:val="en-US"/>
        </w:rPr>
        <w:t xml:space="preserve"> </w:t>
      </w:r>
      <w:r w:rsidRPr="00901C83">
        <w:rPr>
          <w:sz w:val="20"/>
          <w:szCs w:val="20"/>
          <w:lang w:val="en-US"/>
        </w:rPr>
        <w:t>Neural Networks: Tricks of the Trade</w:t>
      </w:r>
      <w:r w:rsidR="00DA0446">
        <w:rPr>
          <w:sz w:val="20"/>
          <w:szCs w:val="20"/>
          <w:lang w:val="en-US"/>
        </w:rPr>
        <w:t>.</w:t>
      </w:r>
      <w:r w:rsidRPr="00DA0446">
        <w:rPr>
          <w:i/>
          <w:iCs/>
          <w:sz w:val="20"/>
          <w:szCs w:val="20"/>
          <w:lang w:val="en-US"/>
        </w:rPr>
        <w:t xml:space="preserve"> Springer</w:t>
      </w:r>
      <w:r w:rsidRPr="00901C83">
        <w:rPr>
          <w:sz w:val="20"/>
          <w:szCs w:val="20"/>
          <w:lang w:val="en-US"/>
        </w:rPr>
        <w:t>, Berlin, GER</w:t>
      </w:r>
      <w:r w:rsidR="00647D68">
        <w:rPr>
          <w:sz w:val="20"/>
          <w:szCs w:val="20"/>
          <w:lang w:val="en-US"/>
        </w:rPr>
        <w:t>.</w:t>
      </w:r>
      <w:r w:rsidRPr="00901C83">
        <w:rPr>
          <w:sz w:val="20"/>
          <w:szCs w:val="20"/>
          <w:lang w:val="en-US"/>
        </w:rPr>
        <w:t xml:space="preserve"> 2012.</w:t>
      </w:r>
    </w:p>
    <w:p w14:paraId="0CF7CAEE" w14:textId="4D5499B0" w:rsidR="00BE0BFA" w:rsidRPr="00901C83" w:rsidRDefault="00BE0BFA" w:rsidP="00901C83">
      <w:pPr>
        <w:spacing w:after="0" w:line="240" w:lineRule="auto"/>
        <w:ind w:firstLine="709"/>
        <w:jc w:val="both"/>
        <w:rPr>
          <w:sz w:val="20"/>
          <w:szCs w:val="20"/>
          <w:lang w:val="en-US"/>
        </w:rPr>
      </w:pPr>
      <w:r w:rsidRPr="00901C83">
        <w:rPr>
          <w:sz w:val="20"/>
          <w:szCs w:val="20"/>
          <w:lang w:val="en-US"/>
        </w:rPr>
        <w:t xml:space="preserve">2. </w:t>
      </w:r>
      <w:proofErr w:type="spellStart"/>
      <w:r w:rsidR="00DA0446" w:rsidRPr="00DA0446">
        <w:rPr>
          <w:sz w:val="20"/>
          <w:szCs w:val="20"/>
          <w:lang w:val="en-US"/>
        </w:rPr>
        <w:t>Diamos</w:t>
      </w:r>
      <w:proofErr w:type="spellEnd"/>
      <w:r w:rsidR="00DA0446" w:rsidRPr="00DA0446">
        <w:rPr>
          <w:sz w:val="20"/>
          <w:szCs w:val="20"/>
          <w:lang w:val="en-US"/>
        </w:rPr>
        <w:t xml:space="preserve">, G., Sengupta, S., Catanzaro, B., </w:t>
      </w:r>
      <w:proofErr w:type="spellStart"/>
      <w:r w:rsidR="00DA0446" w:rsidRPr="00DA0446">
        <w:rPr>
          <w:sz w:val="20"/>
          <w:szCs w:val="20"/>
          <w:lang w:val="en-US"/>
        </w:rPr>
        <w:t>Chrzanowski</w:t>
      </w:r>
      <w:proofErr w:type="spellEnd"/>
      <w:r w:rsidR="00DA0446" w:rsidRPr="00DA0446">
        <w:rPr>
          <w:sz w:val="20"/>
          <w:szCs w:val="20"/>
          <w:lang w:val="en-US"/>
        </w:rPr>
        <w:t xml:space="preserve">, M., Coates, A., </w:t>
      </w:r>
      <w:proofErr w:type="spellStart"/>
      <w:r w:rsidR="00DA0446" w:rsidRPr="00DA0446">
        <w:rPr>
          <w:sz w:val="20"/>
          <w:szCs w:val="20"/>
          <w:lang w:val="en-US"/>
        </w:rPr>
        <w:t>Elsen</w:t>
      </w:r>
      <w:proofErr w:type="spellEnd"/>
      <w:r w:rsidR="00DA0446" w:rsidRPr="00DA0446">
        <w:rPr>
          <w:sz w:val="20"/>
          <w:szCs w:val="20"/>
          <w:lang w:val="en-US"/>
        </w:rPr>
        <w:t xml:space="preserve">, E. Persistent </w:t>
      </w:r>
      <w:r w:rsidR="00986086">
        <w:rPr>
          <w:sz w:val="20"/>
          <w:szCs w:val="20"/>
          <w:lang w:val="en-US"/>
        </w:rPr>
        <w:t>RNNs</w:t>
      </w:r>
      <w:r w:rsidR="00DA0446" w:rsidRPr="00DA0446">
        <w:rPr>
          <w:sz w:val="20"/>
          <w:szCs w:val="20"/>
          <w:lang w:val="en-US"/>
        </w:rPr>
        <w:t>: Stashing recurrent weights on-chip. In </w:t>
      </w:r>
      <w:r w:rsidR="00DA0446" w:rsidRPr="00DA0446">
        <w:rPr>
          <w:i/>
          <w:iCs/>
          <w:sz w:val="20"/>
          <w:szCs w:val="20"/>
          <w:lang w:val="en-US"/>
        </w:rPr>
        <w:t>International Conference on Machine Learning</w:t>
      </w:r>
      <w:r w:rsidR="00986086">
        <w:rPr>
          <w:i/>
          <w:iCs/>
          <w:sz w:val="20"/>
          <w:szCs w:val="20"/>
          <w:lang w:val="en-US"/>
        </w:rPr>
        <w:t xml:space="preserve">. </w:t>
      </w:r>
      <w:r w:rsidR="00986086">
        <w:rPr>
          <w:sz w:val="20"/>
          <w:szCs w:val="20"/>
          <w:lang w:val="en-US"/>
        </w:rPr>
        <w:t>2016;20</w:t>
      </w:r>
      <w:r w:rsidR="00DA0446" w:rsidRPr="00DA0446">
        <w:rPr>
          <w:sz w:val="20"/>
          <w:szCs w:val="20"/>
          <w:lang w:val="en-US"/>
        </w:rPr>
        <w:t>024-2033</w:t>
      </w:r>
    </w:p>
    <w:p w14:paraId="1930CDBA" w14:textId="26723668" w:rsidR="00BE0BFA" w:rsidRPr="00901C83" w:rsidRDefault="00BE0BFA" w:rsidP="00647D68">
      <w:pPr>
        <w:spacing w:after="0" w:line="240" w:lineRule="auto"/>
        <w:ind w:firstLine="709"/>
        <w:jc w:val="both"/>
        <w:rPr>
          <w:sz w:val="20"/>
          <w:szCs w:val="20"/>
          <w:lang w:val="en-US"/>
        </w:rPr>
      </w:pPr>
      <w:r w:rsidRPr="00901C83">
        <w:rPr>
          <w:sz w:val="20"/>
          <w:szCs w:val="20"/>
          <w:lang w:val="en-US"/>
        </w:rPr>
        <w:t xml:space="preserve">3. </w:t>
      </w:r>
      <w:proofErr w:type="spellStart"/>
      <w:r w:rsidR="00DA0446" w:rsidRPr="00DA0446">
        <w:rPr>
          <w:sz w:val="20"/>
          <w:szCs w:val="20"/>
          <w:lang w:val="en-US"/>
        </w:rPr>
        <w:t>Keskar</w:t>
      </w:r>
      <w:proofErr w:type="spellEnd"/>
      <w:r w:rsidR="00DA0446" w:rsidRPr="00DA0446">
        <w:rPr>
          <w:sz w:val="20"/>
          <w:szCs w:val="20"/>
          <w:lang w:val="en-US"/>
        </w:rPr>
        <w:t xml:space="preserve">, N. S., </w:t>
      </w:r>
      <w:proofErr w:type="spellStart"/>
      <w:r w:rsidR="00DA0446" w:rsidRPr="00DA0446">
        <w:rPr>
          <w:sz w:val="20"/>
          <w:szCs w:val="20"/>
          <w:lang w:val="en-US"/>
        </w:rPr>
        <w:t>Mudigere</w:t>
      </w:r>
      <w:proofErr w:type="spellEnd"/>
      <w:r w:rsidR="00DA0446" w:rsidRPr="00DA0446">
        <w:rPr>
          <w:sz w:val="20"/>
          <w:szCs w:val="20"/>
          <w:lang w:val="en-US"/>
        </w:rPr>
        <w:t xml:space="preserve">, D., </w:t>
      </w:r>
      <w:proofErr w:type="spellStart"/>
      <w:r w:rsidR="00DA0446" w:rsidRPr="00DA0446">
        <w:rPr>
          <w:sz w:val="20"/>
          <w:szCs w:val="20"/>
          <w:lang w:val="en-US"/>
        </w:rPr>
        <w:t>Nocedal</w:t>
      </w:r>
      <w:proofErr w:type="spellEnd"/>
      <w:r w:rsidR="00DA0446" w:rsidRPr="00DA0446">
        <w:rPr>
          <w:sz w:val="20"/>
          <w:szCs w:val="20"/>
          <w:lang w:val="en-US"/>
        </w:rPr>
        <w:t xml:space="preserve">, J., </w:t>
      </w:r>
      <w:proofErr w:type="spellStart"/>
      <w:r w:rsidR="00DA0446" w:rsidRPr="00DA0446">
        <w:rPr>
          <w:sz w:val="20"/>
          <w:szCs w:val="20"/>
          <w:lang w:val="en-US"/>
        </w:rPr>
        <w:t>Smelyanskiy</w:t>
      </w:r>
      <w:proofErr w:type="spellEnd"/>
      <w:r w:rsidR="00DA0446" w:rsidRPr="00DA0446">
        <w:rPr>
          <w:sz w:val="20"/>
          <w:szCs w:val="20"/>
          <w:lang w:val="en-US"/>
        </w:rPr>
        <w:t>, M., &amp; Tang, P. T. P. On large-batch training for deep learning: Generalization gap and sharp minima. </w:t>
      </w:r>
      <w:proofErr w:type="spellStart"/>
      <w:r w:rsidR="00DA0446" w:rsidRPr="00DA0446">
        <w:rPr>
          <w:i/>
          <w:iCs/>
          <w:sz w:val="20"/>
          <w:szCs w:val="20"/>
          <w:lang w:val="en-US"/>
        </w:rPr>
        <w:t>arXiv</w:t>
      </w:r>
      <w:proofErr w:type="spellEnd"/>
      <w:r w:rsidR="00DA0446" w:rsidRPr="00DA0446">
        <w:rPr>
          <w:i/>
          <w:iCs/>
          <w:sz w:val="20"/>
          <w:szCs w:val="20"/>
          <w:lang w:val="en-US"/>
        </w:rPr>
        <w:t xml:space="preserve"> preprint arXiv:1609.04836</w:t>
      </w:r>
      <w:r w:rsidRPr="00901C83">
        <w:rPr>
          <w:sz w:val="20"/>
          <w:szCs w:val="20"/>
          <w:lang w:val="en-US"/>
        </w:rPr>
        <w:t>.</w:t>
      </w:r>
      <w:r w:rsidR="00647D68">
        <w:rPr>
          <w:sz w:val="20"/>
          <w:szCs w:val="20"/>
          <w:lang w:val="en-US"/>
        </w:rPr>
        <w:t xml:space="preserve"> </w:t>
      </w:r>
      <w:r w:rsidR="00986086">
        <w:rPr>
          <w:sz w:val="20"/>
          <w:szCs w:val="20"/>
          <w:lang w:val="en-US"/>
        </w:rPr>
        <w:t>2016.</w:t>
      </w:r>
      <w:r w:rsidR="00647D68">
        <w:rPr>
          <w:sz w:val="20"/>
          <w:szCs w:val="20"/>
          <w:lang w:val="en-US"/>
        </w:rPr>
        <w:t xml:space="preserve"> </w:t>
      </w:r>
      <w:r w:rsidR="00647D68" w:rsidRPr="00647D68">
        <w:rPr>
          <w:sz w:val="20"/>
          <w:szCs w:val="20"/>
          <w:lang w:val="en-US"/>
        </w:rPr>
        <w:t>doi.org/10.48550/arXiv.1609.04836</w:t>
      </w:r>
    </w:p>
    <w:p w14:paraId="00511411" w14:textId="6C1B8A78" w:rsidR="00BE0BFA" w:rsidRPr="00901C83" w:rsidRDefault="00BE0BFA" w:rsidP="00647D68">
      <w:pPr>
        <w:spacing w:after="0" w:line="240" w:lineRule="auto"/>
        <w:ind w:firstLine="709"/>
        <w:jc w:val="both"/>
        <w:rPr>
          <w:sz w:val="20"/>
          <w:szCs w:val="20"/>
          <w:lang w:val="en-US"/>
        </w:rPr>
      </w:pPr>
      <w:r w:rsidRPr="00901C83">
        <w:rPr>
          <w:sz w:val="20"/>
          <w:szCs w:val="20"/>
          <w:lang w:val="en-US"/>
        </w:rPr>
        <w:t xml:space="preserve">4. Goyal P., Dollar P., </w:t>
      </w:r>
      <w:proofErr w:type="spellStart"/>
      <w:r w:rsidRPr="00901C83">
        <w:rPr>
          <w:sz w:val="20"/>
          <w:szCs w:val="20"/>
          <w:lang w:val="en-US"/>
        </w:rPr>
        <w:t>Girshick</w:t>
      </w:r>
      <w:proofErr w:type="spellEnd"/>
      <w:r w:rsidRPr="00901C83">
        <w:rPr>
          <w:sz w:val="20"/>
          <w:szCs w:val="20"/>
          <w:lang w:val="en-US"/>
        </w:rPr>
        <w:t xml:space="preserve"> R., </w:t>
      </w:r>
      <w:proofErr w:type="spellStart"/>
      <w:r w:rsidRPr="00901C83">
        <w:rPr>
          <w:sz w:val="20"/>
          <w:szCs w:val="20"/>
          <w:lang w:val="en-US"/>
        </w:rPr>
        <w:t>Noordhuis</w:t>
      </w:r>
      <w:proofErr w:type="spellEnd"/>
      <w:r w:rsidRPr="00901C83">
        <w:rPr>
          <w:sz w:val="20"/>
          <w:szCs w:val="20"/>
          <w:lang w:val="en-US"/>
        </w:rPr>
        <w:t xml:space="preserve"> P., </w:t>
      </w:r>
      <w:proofErr w:type="spellStart"/>
      <w:r w:rsidRPr="00901C83">
        <w:rPr>
          <w:sz w:val="20"/>
          <w:szCs w:val="20"/>
          <w:lang w:val="en-US"/>
        </w:rPr>
        <w:t>Wesolowski</w:t>
      </w:r>
      <w:proofErr w:type="spellEnd"/>
      <w:r w:rsidRPr="00901C83">
        <w:rPr>
          <w:sz w:val="20"/>
          <w:szCs w:val="20"/>
          <w:lang w:val="en-US"/>
        </w:rPr>
        <w:t xml:space="preserve"> L., </w:t>
      </w:r>
      <w:proofErr w:type="spellStart"/>
      <w:r w:rsidRPr="00901C83">
        <w:rPr>
          <w:sz w:val="20"/>
          <w:szCs w:val="20"/>
          <w:lang w:val="en-US"/>
        </w:rPr>
        <w:t>Kyrola</w:t>
      </w:r>
      <w:proofErr w:type="spellEnd"/>
      <w:r w:rsidRPr="00901C83">
        <w:rPr>
          <w:sz w:val="20"/>
          <w:szCs w:val="20"/>
          <w:lang w:val="en-US"/>
        </w:rPr>
        <w:t xml:space="preserve"> A., Tulloch A., Jia Y., He K. Accurate, Large Minibatch SGD: Training ImageNet in 1 Hour</w:t>
      </w:r>
      <w:r w:rsidR="005518BB">
        <w:rPr>
          <w:sz w:val="20"/>
          <w:szCs w:val="20"/>
          <w:lang w:val="en-US"/>
        </w:rPr>
        <w:t>.</w:t>
      </w:r>
      <w:r w:rsidRPr="00901C83">
        <w:rPr>
          <w:sz w:val="20"/>
          <w:szCs w:val="20"/>
          <w:lang w:val="en-US"/>
        </w:rPr>
        <w:t xml:space="preserve"> </w:t>
      </w:r>
      <w:proofErr w:type="spellStart"/>
      <w:r w:rsidRPr="00DA0446">
        <w:rPr>
          <w:i/>
          <w:iCs/>
          <w:sz w:val="20"/>
          <w:szCs w:val="20"/>
          <w:lang w:val="en-US"/>
        </w:rPr>
        <w:t>arXiv</w:t>
      </w:r>
      <w:proofErr w:type="spellEnd"/>
      <w:r w:rsidRPr="00DA0446">
        <w:rPr>
          <w:i/>
          <w:iCs/>
          <w:sz w:val="20"/>
          <w:szCs w:val="20"/>
          <w:lang w:val="en-US"/>
        </w:rPr>
        <w:t>: Computer Vision and Pattern Recognition</w:t>
      </w:r>
      <w:r w:rsidR="00647D68">
        <w:rPr>
          <w:sz w:val="20"/>
          <w:szCs w:val="20"/>
          <w:lang w:val="en-US"/>
        </w:rPr>
        <w:t>.</w:t>
      </w:r>
      <w:r w:rsidRPr="00901C83">
        <w:rPr>
          <w:sz w:val="20"/>
          <w:szCs w:val="20"/>
          <w:lang w:val="en-US"/>
        </w:rPr>
        <w:t xml:space="preserve"> 2017.</w:t>
      </w:r>
      <w:r w:rsidR="00647D68">
        <w:rPr>
          <w:sz w:val="20"/>
          <w:szCs w:val="20"/>
          <w:lang w:val="en-US"/>
        </w:rPr>
        <w:t xml:space="preserve"> </w:t>
      </w:r>
      <w:r w:rsidR="00647D68" w:rsidRPr="00647D68">
        <w:rPr>
          <w:sz w:val="20"/>
          <w:szCs w:val="20"/>
          <w:lang w:val="en-US"/>
        </w:rPr>
        <w:t>doi.org/10.48550/arXiv.1706.02677</w:t>
      </w:r>
    </w:p>
    <w:p w14:paraId="417B8C32" w14:textId="008802D6" w:rsidR="00BE0BFA" w:rsidRPr="00901C83" w:rsidRDefault="00BE0BFA" w:rsidP="00901C83">
      <w:pPr>
        <w:spacing w:after="0" w:line="240" w:lineRule="auto"/>
        <w:ind w:firstLine="709"/>
        <w:jc w:val="both"/>
        <w:rPr>
          <w:sz w:val="20"/>
          <w:szCs w:val="20"/>
          <w:lang w:val="en-US"/>
        </w:rPr>
      </w:pPr>
      <w:r w:rsidRPr="00901C83">
        <w:rPr>
          <w:sz w:val="20"/>
          <w:szCs w:val="20"/>
          <w:lang w:val="en-US"/>
        </w:rPr>
        <w:t xml:space="preserve">5. </w:t>
      </w:r>
      <w:proofErr w:type="spellStart"/>
      <w:r w:rsidRPr="00901C83">
        <w:rPr>
          <w:sz w:val="20"/>
          <w:szCs w:val="20"/>
          <w:lang w:val="en-US"/>
        </w:rPr>
        <w:t>Jastrzebski</w:t>
      </w:r>
      <w:proofErr w:type="spellEnd"/>
      <w:r w:rsidRPr="00901C83">
        <w:rPr>
          <w:sz w:val="20"/>
          <w:szCs w:val="20"/>
          <w:lang w:val="en-US"/>
        </w:rPr>
        <w:t xml:space="preserve"> S., Kenton Z., Arpit D., Ballas N., Fischer, A., </w:t>
      </w:r>
      <w:proofErr w:type="spellStart"/>
      <w:r w:rsidRPr="00901C83">
        <w:rPr>
          <w:sz w:val="20"/>
          <w:szCs w:val="20"/>
          <w:lang w:val="en-US"/>
        </w:rPr>
        <w:t>Bengio</w:t>
      </w:r>
      <w:proofErr w:type="spellEnd"/>
      <w:r w:rsidRPr="00901C83">
        <w:rPr>
          <w:sz w:val="20"/>
          <w:szCs w:val="20"/>
          <w:lang w:val="en-US"/>
        </w:rPr>
        <w:t xml:space="preserve"> Y., </w:t>
      </w:r>
      <w:proofErr w:type="spellStart"/>
      <w:r w:rsidRPr="00901C83">
        <w:rPr>
          <w:sz w:val="20"/>
          <w:szCs w:val="20"/>
          <w:lang w:val="en-US"/>
        </w:rPr>
        <w:t>Storkey</w:t>
      </w:r>
      <w:proofErr w:type="spellEnd"/>
      <w:r w:rsidRPr="00901C83">
        <w:rPr>
          <w:sz w:val="20"/>
          <w:szCs w:val="20"/>
          <w:lang w:val="en-US"/>
        </w:rPr>
        <w:t xml:space="preserve"> A. Finding Flatter Minima with SGD</w:t>
      </w:r>
      <w:r w:rsidR="005518BB">
        <w:rPr>
          <w:sz w:val="20"/>
          <w:szCs w:val="20"/>
          <w:lang w:val="en-US"/>
        </w:rPr>
        <w:t>.</w:t>
      </w:r>
      <w:r w:rsidRPr="00901C83">
        <w:rPr>
          <w:sz w:val="20"/>
          <w:szCs w:val="20"/>
          <w:lang w:val="en-US"/>
        </w:rPr>
        <w:t xml:space="preserve"> </w:t>
      </w:r>
      <w:r w:rsidRPr="00DA0446">
        <w:rPr>
          <w:i/>
          <w:iCs/>
          <w:sz w:val="20"/>
          <w:szCs w:val="20"/>
          <w:lang w:val="en-US"/>
        </w:rPr>
        <w:t>International Conference on Learning Representations</w:t>
      </w:r>
      <w:r w:rsidR="00274AAE">
        <w:rPr>
          <w:sz w:val="20"/>
          <w:szCs w:val="20"/>
          <w:lang w:val="en-US"/>
        </w:rPr>
        <w:t>.</w:t>
      </w:r>
      <w:r w:rsidRPr="00901C83">
        <w:rPr>
          <w:sz w:val="20"/>
          <w:szCs w:val="20"/>
          <w:lang w:val="en-US"/>
        </w:rPr>
        <w:t xml:space="preserve"> 2018.</w:t>
      </w:r>
    </w:p>
    <w:p w14:paraId="3BBE2099" w14:textId="2F442C66" w:rsidR="00BE0BFA" w:rsidRPr="00901C83" w:rsidRDefault="00BE0BFA" w:rsidP="0032786E">
      <w:pPr>
        <w:spacing w:after="0" w:line="240" w:lineRule="auto"/>
        <w:ind w:firstLine="709"/>
        <w:jc w:val="both"/>
        <w:rPr>
          <w:sz w:val="20"/>
          <w:szCs w:val="20"/>
          <w:lang w:val="en-US"/>
        </w:rPr>
      </w:pPr>
      <w:r w:rsidRPr="00901C83">
        <w:rPr>
          <w:sz w:val="20"/>
          <w:szCs w:val="20"/>
          <w:lang w:val="en-US"/>
        </w:rPr>
        <w:t xml:space="preserve">6. </w:t>
      </w:r>
      <w:proofErr w:type="spellStart"/>
      <w:r w:rsidRPr="00901C83">
        <w:rPr>
          <w:sz w:val="20"/>
          <w:szCs w:val="20"/>
          <w:lang w:val="en-US"/>
        </w:rPr>
        <w:t>Devarakonda</w:t>
      </w:r>
      <w:proofErr w:type="spellEnd"/>
      <w:r w:rsidRPr="00901C83">
        <w:rPr>
          <w:sz w:val="20"/>
          <w:szCs w:val="20"/>
          <w:lang w:val="en-US"/>
        </w:rPr>
        <w:t xml:space="preserve"> A., </w:t>
      </w:r>
      <w:proofErr w:type="spellStart"/>
      <w:r w:rsidRPr="00901C83">
        <w:rPr>
          <w:sz w:val="20"/>
          <w:szCs w:val="20"/>
          <w:lang w:val="en-US"/>
        </w:rPr>
        <w:t>Naumov</w:t>
      </w:r>
      <w:proofErr w:type="spellEnd"/>
      <w:r w:rsidRPr="00901C83">
        <w:rPr>
          <w:sz w:val="20"/>
          <w:szCs w:val="20"/>
          <w:lang w:val="en-US"/>
        </w:rPr>
        <w:t xml:space="preserve"> M., Garland M. </w:t>
      </w:r>
      <w:proofErr w:type="spellStart"/>
      <w:r w:rsidRPr="00901C83">
        <w:rPr>
          <w:sz w:val="20"/>
          <w:szCs w:val="20"/>
          <w:lang w:val="en-US"/>
        </w:rPr>
        <w:t>AdaBatch</w:t>
      </w:r>
      <w:proofErr w:type="spellEnd"/>
      <w:r w:rsidRPr="00901C83">
        <w:rPr>
          <w:sz w:val="20"/>
          <w:szCs w:val="20"/>
          <w:lang w:val="en-US"/>
        </w:rPr>
        <w:t>: Adaptive Batch Sizes for Training Deep Neural Networks</w:t>
      </w:r>
      <w:r w:rsidR="005518BB">
        <w:rPr>
          <w:sz w:val="20"/>
          <w:szCs w:val="20"/>
          <w:lang w:val="en-US"/>
        </w:rPr>
        <w:t>.</w:t>
      </w:r>
      <w:r w:rsidRPr="00901C83">
        <w:rPr>
          <w:sz w:val="20"/>
          <w:szCs w:val="20"/>
          <w:lang w:val="en-US"/>
        </w:rPr>
        <w:t xml:space="preserve"> </w:t>
      </w:r>
      <w:proofErr w:type="spellStart"/>
      <w:r w:rsidRPr="00DA0446">
        <w:rPr>
          <w:i/>
          <w:iCs/>
          <w:sz w:val="20"/>
          <w:szCs w:val="20"/>
          <w:lang w:val="en-US"/>
        </w:rPr>
        <w:t>arXiv</w:t>
      </w:r>
      <w:proofErr w:type="spellEnd"/>
      <w:r w:rsidRPr="00DA0446">
        <w:rPr>
          <w:i/>
          <w:iCs/>
          <w:sz w:val="20"/>
          <w:szCs w:val="20"/>
          <w:lang w:val="en-US"/>
        </w:rPr>
        <w:t>: Learning</w:t>
      </w:r>
      <w:r w:rsidR="00274AAE">
        <w:rPr>
          <w:sz w:val="20"/>
          <w:szCs w:val="20"/>
          <w:lang w:val="en-US"/>
        </w:rPr>
        <w:t>.</w:t>
      </w:r>
      <w:r w:rsidRPr="00901C83">
        <w:rPr>
          <w:sz w:val="20"/>
          <w:szCs w:val="20"/>
          <w:lang w:val="en-US"/>
        </w:rPr>
        <w:t xml:space="preserve"> 2017.</w:t>
      </w:r>
      <w:r w:rsidR="0032786E">
        <w:rPr>
          <w:sz w:val="20"/>
          <w:szCs w:val="20"/>
          <w:lang w:val="en-US"/>
        </w:rPr>
        <w:t xml:space="preserve"> </w:t>
      </w:r>
      <w:r w:rsidR="0032786E" w:rsidRPr="0032786E">
        <w:rPr>
          <w:sz w:val="20"/>
          <w:szCs w:val="20"/>
          <w:lang w:val="en-US"/>
        </w:rPr>
        <w:t>doi.org/10.48550/arXiv.1712.02029</w:t>
      </w:r>
    </w:p>
    <w:p w14:paraId="0F7632C4" w14:textId="7CE16D62" w:rsidR="00BE0BFA" w:rsidRPr="00901C83" w:rsidRDefault="00BE0BFA" w:rsidP="0032786E">
      <w:pPr>
        <w:spacing w:after="0" w:line="240" w:lineRule="auto"/>
        <w:ind w:firstLine="709"/>
        <w:jc w:val="both"/>
        <w:rPr>
          <w:sz w:val="20"/>
          <w:szCs w:val="20"/>
          <w:lang w:val="en-US"/>
        </w:rPr>
      </w:pPr>
      <w:r w:rsidRPr="00901C83">
        <w:rPr>
          <w:sz w:val="20"/>
          <w:szCs w:val="20"/>
          <w:lang w:val="en-US"/>
        </w:rPr>
        <w:t xml:space="preserve">7. Smith S. L., </w:t>
      </w:r>
      <w:proofErr w:type="spellStart"/>
      <w:r w:rsidRPr="00901C83">
        <w:rPr>
          <w:sz w:val="20"/>
          <w:szCs w:val="20"/>
          <w:lang w:val="en-US"/>
        </w:rPr>
        <w:t>Kindermans</w:t>
      </w:r>
      <w:proofErr w:type="spellEnd"/>
      <w:r w:rsidRPr="00901C83">
        <w:rPr>
          <w:sz w:val="20"/>
          <w:szCs w:val="20"/>
          <w:lang w:val="en-US"/>
        </w:rPr>
        <w:t xml:space="preserve"> P., Le Q. V. Don’t Decay the Learning Rate, Increase the Batch Size</w:t>
      </w:r>
      <w:r w:rsidR="00274AAE">
        <w:rPr>
          <w:sz w:val="20"/>
          <w:szCs w:val="20"/>
          <w:lang w:val="en-US"/>
        </w:rPr>
        <w:t xml:space="preserve"> //</w:t>
      </w:r>
      <w:r w:rsidRPr="00901C83">
        <w:rPr>
          <w:sz w:val="20"/>
          <w:szCs w:val="20"/>
          <w:lang w:val="en-US"/>
        </w:rPr>
        <w:t xml:space="preserve"> </w:t>
      </w:r>
      <w:r w:rsidRPr="00DA0446">
        <w:rPr>
          <w:i/>
          <w:iCs/>
          <w:sz w:val="20"/>
          <w:szCs w:val="20"/>
          <w:lang w:val="en-US"/>
        </w:rPr>
        <w:t>International Conference on Learning Representations</w:t>
      </w:r>
      <w:r w:rsidR="00274AAE">
        <w:rPr>
          <w:sz w:val="20"/>
          <w:szCs w:val="20"/>
          <w:lang w:val="en-US"/>
        </w:rPr>
        <w:t>.</w:t>
      </w:r>
      <w:r w:rsidRPr="00901C83">
        <w:rPr>
          <w:sz w:val="20"/>
          <w:szCs w:val="20"/>
          <w:lang w:val="en-US"/>
        </w:rPr>
        <w:t xml:space="preserve"> 2018.</w:t>
      </w:r>
      <w:r w:rsidR="0032786E">
        <w:rPr>
          <w:sz w:val="20"/>
          <w:szCs w:val="20"/>
          <w:lang w:val="en-US"/>
        </w:rPr>
        <w:t xml:space="preserve"> </w:t>
      </w:r>
      <w:r w:rsidR="0032786E" w:rsidRPr="0032786E">
        <w:rPr>
          <w:sz w:val="20"/>
          <w:szCs w:val="20"/>
          <w:lang w:val="en-US"/>
        </w:rPr>
        <w:t>doi.org/10.48550/arXiv.1711.00489</w:t>
      </w:r>
    </w:p>
    <w:p w14:paraId="379980F6" w14:textId="6F2E37CB" w:rsidR="00BE0BFA" w:rsidRPr="00901C83" w:rsidRDefault="00BE0BFA" w:rsidP="00901C83">
      <w:pPr>
        <w:spacing w:after="0" w:line="240" w:lineRule="auto"/>
        <w:ind w:firstLine="709"/>
        <w:jc w:val="both"/>
        <w:rPr>
          <w:sz w:val="20"/>
          <w:szCs w:val="20"/>
          <w:lang w:val="en-US"/>
        </w:rPr>
      </w:pPr>
      <w:r w:rsidRPr="00901C83">
        <w:rPr>
          <w:sz w:val="20"/>
          <w:szCs w:val="20"/>
          <w:lang w:val="en-US"/>
        </w:rPr>
        <w:t xml:space="preserve">8. Vozmilov A., Andreev L., Lisov A. Development of an algorithm for the program to recognize defects on the surface of hot-rolled metal // </w:t>
      </w:r>
      <w:r w:rsidRPr="00DA0446">
        <w:rPr>
          <w:i/>
          <w:iCs/>
          <w:sz w:val="20"/>
          <w:szCs w:val="20"/>
          <w:lang w:val="en-US"/>
        </w:rPr>
        <w:t>2022 International Conference on Industrial Engineering, Applications and Manufacturing (ICIEAM)</w:t>
      </w:r>
      <w:r w:rsidRPr="00901C83">
        <w:rPr>
          <w:sz w:val="20"/>
          <w:szCs w:val="20"/>
          <w:lang w:val="en-US"/>
        </w:rPr>
        <w:t>. 2022</w:t>
      </w:r>
      <w:r w:rsidR="005518BB">
        <w:rPr>
          <w:sz w:val="20"/>
          <w:szCs w:val="20"/>
          <w:lang w:val="en-US"/>
        </w:rPr>
        <w:t>;</w:t>
      </w:r>
      <w:r w:rsidRPr="00901C83">
        <w:rPr>
          <w:sz w:val="20"/>
          <w:szCs w:val="20"/>
          <w:lang w:val="en-US"/>
        </w:rPr>
        <w:t>1004-1008.</w:t>
      </w:r>
      <w:r w:rsidR="0032786E">
        <w:rPr>
          <w:sz w:val="20"/>
          <w:szCs w:val="20"/>
          <w:lang w:val="en-US"/>
        </w:rPr>
        <w:t xml:space="preserve"> </w:t>
      </w:r>
      <w:r w:rsidR="0032786E" w:rsidRPr="0032786E">
        <w:rPr>
          <w:sz w:val="20"/>
          <w:szCs w:val="20"/>
          <w:lang w:val="en-US"/>
        </w:rPr>
        <w:t>DOI: 10.1109/ICIEAM54945.2022.9787116</w:t>
      </w:r>
    </w:p>
    <w:p w14:paraId="16F52D52" w14:textId="5B1F6167" w:rsidR="00BE0BFA" w:rsidRPr="0077458D" w:rsidRDefault="00BE0BFA" w:rsidP="00901C83">
      <w:pPr>
        <w:spacing w:after="0" w:line="240" w:lineRule="auto"/>
        <w:ind w:firstLine="709"/>
        <w:jc w:val="both"/>
        <w:rPr>
          <w:sz w:val="20"/>
          <w:szCs w:val="20"/>
          <w:lang w:val="en-US"/>
        </w:rPr>
      </w:pPr>
      <w:r w:rsidRPr="00901C83">
        <w:rPr>
          <w:sz w:val="20"/>
          <w:szCs w:val="20"/>
          <w:lang w:val="en-US"/>
        </w:rPr>
        <w:t xml:space="preserve">9. Vozmilov A., </w:t>
      </w:r>
      <w:proofErr w:type="spellStart"/>
      <w:r w:rsidRPr="00901C83">
        <w:rPr>
          <w:sz w:val="20"/>
          <w:szCs w:val="20"/>
          <w:lang w:val="en-US"/>
        </w:rPr>
        <w:t>Urmanov</w:t>
      </w:r>
      <w:proofErr w:type="spellEnd"/>
      <w:r w:rsidRPr="00901C83">
        <w:rPr>
          <w:sz w:val="20"/>
          <w:szCs w:val="20"/>
          <w:lang w:val="en-US"/>
        </w:rPr>
        <w:t xml:space="preserve"> V., Lisov A. Using computer vision to recognize defects on the surface of hot-rolled steel //</w:t>
      </w:r>
      <w:r w:rsidR="00274AAE">
        <w:rPr>
          <w:sz w:val="20"/>
          <w:szCs w:val="20"/>
          <w:lang w:val="en-US"/>
        </w:rPr>
        <w:t xml:space="preserve"> </w:t>
      </w:r>
      <w:r w:rsidRPr="003F6578">
        <w:rPr>
          <w:i/>
          <w:iCs/>
          <w:sz w:val="20"/>
          <w:szCs w:val="20"/>
          <w:lang w:val="en-US"/>
        </w:rPr>
        <w:t>2022 International Ural Conference on Electrical Power Engineering (</w:t>
      </w:r>
      <w:proofErr w:type="spellStart"/>
      <w:r w:rsidRPr="003F6578">
        <w:rPr>
          <w:i/>
          <w:iCs/>
          <w:sz w:val="20"/>
          <w:szCs w:val="20"/>
          <w:lang w:val="en-US"/>
        </w:rPr>
        <w:t>UralCon</w:t>
      </w:r>
      <w:proofErr w:type="spellEnd"/>
      <w:r w:rsidRPr="003F6578">
        <w:rPr>
          <w:i/>
          <w:iCs/>
          <w:sz w:val="20"/>
          <w:szCs w:val="20"/>
          <w:lang w:val="en-US"/>
        </w:rPr>
        <w:t>)</w:t>
      </w:r>
      <w:r w:rsidRPr="00901C83">
        <w:rPr>
          <w:sz w:val="20"/>
          <w:szCs w:val="20"/>
          <w:lang w:val="en-US"/>
        </w:rPr>
        <w:t>. 2022</w:t>
      </w:r>
      <w:r w:rsidR="005518BB">
        <w:rPr>
          <w:sz w:val="20"/>
          <w:szCs w:val="20"/>
          <w:lang w:val="en-US"/>
        </w:rPr>
        <w:t>;</w:t>
      </w:r>
      <w:r w:rsidRPr="00901C83">
        <w:rPr>
          <w:sz w:val="20"/>
          <w:szCs w:val="20"/>
          <w:lang w:val="en-US"/>
        </w:rPr>
        <w:t>21-25.</w:t>
      </w:r>
      <w:r w:rsidR="001668F4">
        <w:rPr>
          <w:sz w:val="20"/>
          <w:szCs w:val="20"/>
          <w:lang w:val="en-US"/>
        </w:rPr>
        <w:t xml:space="preserve"> </w:t>
      </w:r>
      <w:r w:rsidR="001668F4" w:rsidRPr="001668F4">
        <w:rPr>
          <w:sz w:val="20"/>
          <w:szCs w:val="20"/>
          <w:lang w:val="en-US"/>
        </w:rPr>
        <w:t>DOI</w:t>
      </w:r>
      <w:r w:rsidR="001668F4" w:rsidRPr="0077458D">
        <w:rPr>
          <w:sz w:val="20"/>
          <w:szCs w:val="20"/>
          <w:lang w:val="en-US"/>
        </w:rPr>
        <w:t>: 10.1109/</w:t>
      </w:r>
      <w:r w:rsidR="001668F4" w:rsidRPr="001668F4">
        <w:rPr>
          <w:sz w:val="20"/>
          <w:szCs w:val="20"/>
          <w:lang w:val="en-US"/>
        </w:rPr>
        <w:t>UralCon</w:t>
      </w:r>
      <w:r w:rsidR="001668F4" w:rsidRPr="0077458D">
        <w:rPr>
          <w:sz w:val="20"/>
          <w:szCs w:val="20"/>
          <w:lang w:val="en-US"/>
        </w:rPr>
        <w:t>54942.2022.9906737</w:t>
      </w:r>
    </w:p>
    <w:p w14:paraId="1AA96B5E" w14:textId="5116DBAC" w:rsidR="00E718A9" w:rsidRPr="003F6578" w:rsidRDefault="00BE0BFA" w:rsidP="00E7256A">
      <w:pPr>
        <w:spacing w:after="0" w:line="240" w:lineRule="auto"/>
        <w:ind w:firstLine="709"/>
        <w:jc w:val="both"/>
        <w:rPr>
          <w:sz w:val="20"/>
          <w:szCs w:val="20"/>
          <w:lang w:val="en-US"/>
        </w:rPr>
      </w:pPr>
      <w:r w:rsidRPr="00E7256A">
        <w:rPr>
          <w:sz w:val="20"/>
          <w:szCs w:val="20"/>
          <w:lang w:val="en-US"/>
        </w:rPr>
        <w:t xml:space="preserve">10. </w:t>
      </w:r>
      <w:r w:rsidR="003F6578" w:rsidRPr="00E7256A">
        <w:rPr>
          <w:sz w:val="20"/>
          <w:szCs w:val="20"/>
          <w:lang w:val="en-US"/>
        </w:rPr>
        <w:t xml:space="preserve">Lisov, A. A., </w:t>
      </w:r>
      <w:proofErr w:type="spellStart"/>
      <w:r w:rsidR="003F6578" w:rsidRPr="00E7256A">
        <w:rPr>
          <w:sz w:val="20"/>
          <w:szCs w:val="20"/>
          <w:lang w:val="en-US"/>
        </w:rPr>
        <w:t>Kulganatov</w:t>
      </w:r>
      <w:proofErr w:type="spellEnd"/>
      <w:r w:rsidR="003F6578" w:rsidRPr="00E7256A">
        <w:rPr>
          <w:sz w:val="20"/>
          <w:szCs w:val="20"/>
          <w:lang w:val="en-US"/>
        </w:rPr>
        <w:t xml:space="preserve">, A. Z., &amp; </w:t>
      </w:r>
      <w:proofErr w:type="spellStart"/>
      <w:r w:rsidR="003F6578" w:rsidRPr="00E7256A">
        <w:rPr>
          <w:sz w:val="20"/>
          <w:szCs w:val="20"/>
          <w:lang w:val="en-US"/>
        </w:rPr>
        <w:t>Panishev</w:t>
      </w:r>
      <w:proofErr w:type="spellEnd"/>
      <w:r w:rsidR="003F6578" w:rsidRPr="00E7256A">
        <w:rPr>
          <w:sz w:val="20"/>
          <w:szCs w:val="20"/>
          <w:lang w:val="en-US"/>
        </w:rPr>
        <w:t>, S. A. Using convolutional neural networks for acoustic-based emergency vehicle detection. Modern</w:t>
      </w:r>
      <w:r w:rsidR="003F6578" w:rsidRPr="003F6578">
        <w:rPr>
          <w:sz w:val="20"/>
          <w:szCs w:val="20"/>
          <w:lang w:val="en-US"/>
        </w:rPr>
        <w:t xml:space="preserve"> Transportation Systems </w:t>
      </w:r>
      <w:proofErr w:type="gramStart"/>
      <w:r w:rsidR="003F6578" w:rsidRPr="003F6578">
        <w:rPr>
          <w:sz w:val="20"/>
          <w:szCs w:val="20"/>
          <w:lang w:val="en-US"/>
        </w:rPr>
        <w:t>And</w:t>
      </w:r>
      <w:proofErr w:type="gramEnd"/>
      <w:r w:rsidR="003F6578" w:rsidRPr="003F6578">
        <w:rPr>
          <w:sz w:val="20"/>
          <w:szCs w:val="20"/>
          <w:lang w:val="en-US"/>
        </w:rPr>
        <w:t xml:space="preserve"> Technologies</w:t>
      </w:r>
      <w:r w:rsidR="00A41847">
        <w:rPr>
          <w:sz w:val="20"/>
          <w:szCs w:val="20"/>
          <w:lang w:val="en-US"/>
        </w:rPr>
        <w:t>. 2023;</w:t>
      </w:r>
      <w:r w:rsidR="003F6578" w:rsidRPr="003F6578">
        <w:rPr>
          <w:sz w:val="20"/>
          <w:szCs w:val="20"/>
          <w:lang w:val="en-US"/>
        </w:rPr>
        <w:t>9(1)</w:t>
      </w:r>
      <w:r w:rsidR="005518BB">
        <w:rPr>
          <w:sz w:val="20"/>
          <w:szCs w:val="20"/>
          <w:lang w:val="en-US"/>
        </w:rPr>
        <w:t>:</w:t>
      </w:r>
      <w:r w:rsidR="003F6578" w:rsidRPr="003F6578">
        <w:rPr>
          <w:sz w:val="20"/>
          <w:szCs w:val="20"/>
          <w:lang w:val="en-US"/>
        </w:rPr>
        <w:t xml:space="preserve">95-107. </w:t>
      </w:r>
      <w:proofErr w:type="spellStart"/>
      <w:r w:rsidR="003F6578" w:rsidRPr="003F6578">
        <w:rPr>
          <w:sz w:val="20"/>
          <w:szCs w:val="20"/>
          <w:lang w:val="en-US"/>
        </w:rPr>
        <w:t>doi</w:t>
      </w:r>
      <w:proofErr w:type="spellEnd"/>
      <w:r w:rsidR="003F6578" w:rsidRPr="003F6578">
        <w:rPr>
          <w:sz w:val="20"/>
          <w:szCs w:val="20"/>
          <w:lang w:val="en-US"/>
        </w:rPr>
        <w:t>: 10.17816/transsyst20239195-107</w:t>
      </w:r>
      <w:r w:rsidR="00B513BE" w:rsidRPr="003F6578">
        <w:rPr>
          <w:sz w:val="20"/>
          <w:szCs w:val="20"/>
          <w:lang w:val="en-US"/>
        </w:rPr>
        <w:t>.</w:t>
      </w:r>
      <w:r w:rsidR="00E7256A">
        <w:rPr>
          <w:sz w:val="20"/>
          <w:szCs w:val="20"/>
          <w:lang w:val="en-US"/>
        </w:rPr>
        <w:t xml:space="preserve"> </w:t>
      </w:r>
      <w:r w:rsidR="00E7256A" w:rsidRPr="00E7256A">
        <w:rPr>
          <w:sz w:val="20"/>
          <w:szCs w:val="20"/>
          <w:lang w:val="en-US"/>
        </w:rPr>
        <w:t xml:space="preserve">Available at: https://www.elibrary.ru/item.asp?id=50423592 (accessed </w:t>
      </w:r>
      <w:r w:rsidR="00E7256A">
        <w:rPr>
          <w:sz w:val="20"/>
          <w:szCs w:val="20"/>
          <w:lang w:val="en-US"/>
        </w:rPr>
        <w:t>24</w:t>
      </w:r>
      <w:r w:rsidR="00E7256A" w:rsidRPr="00E7256A">
        <w:rPr>
          <w:sz w:val="20"/>
          <w:szCs w:val="20"/>
          <w:lang w:val="en-US"/>
        </w:rPr>
        <w:t>.0</w:t>
      </w:r>
      <w:r w:rsidR="00E7256A">
        <w:rPr>
          <w:sz w:val="20"/>
          <w:szCs w:val="20"/>
          <w:lang w:val="en-US"/>
        </w:rPr>
        <w:t>2</w:t>
      </w:r>
      <w:r w:rsidR="00E7256A" w:rsidRPr="00E7256A">
        <w:rPr>
          <w:sz w:val="20"/>
          <w:szCs w:val="20"/>
          <w:lang w:val="en-US"/>
        </w:rPr>
        <w:t>.202</w:t>
      </w:r>
      <w:r w:rsidR="00E7256A">
        <w:rPr>
          <w:sz w:val="20"/>
          <w:szCs w:val="20"/>
          <w:lang w:val="en-US"/>
        </w:rPr>
        <w:t>3</w:t>
      </w:r>
      <w:r w:rsidR="00E7256A" w:rsidRPr="00E7256A">
        <w:rPr>
          <w:sz w:val="20"/>
          <w:szCs w:val="20"/>
          <w:lang w:val="en-US"/>
        </w:rPr>
        <w:t>). (In</w:t>
      </w:r>
      <w:r w:rsidR="00E7256A">
        <w:rPr>
          <w:sz w:val="20"/>
          <w:szCs w:val="20"/>
          <w:lang w:val="en-US"/>
        </w:rPr>
        <w:t xml:space="preserve"> </w:t>
      </w:r>
      <w:r w:rsidR="00E7256A" w:rsidRPr="00E7256A">
        <w:rPr>
          <w:sz w:val="20"/>
          <w:szCs w:val="20"/>
          <w:lang w:val="en-US"/>
        </w:rPr>
        <w:t>Russ., abstract in Eng.)</w:t>
      </w:r>
    </w:p>
    <w:p w14:paraId="3BE7DABD" w14:textId="38371541" w:rsidR="00E718A9" w:rsidRPr="00E7256A" w:rsidRDefault="00E718A9" w:rsidP="00E7256A">
      <w:pPr>
        <w:spacing w:after="0" w:line="240" w:lineRule="auto"/>
        <w:ind w:firstLine="709"/>
        <w:jc w:val="both"/>
        <w:rPr>
          <w:sz w:val="20"/>
          <w:szCs w:val="20"/>
          <w:lang w:val="en-US"/>
        </w:rPr>
      </w:pPr>
      <w:r w:rsidRPr="003F6578">
        <w:rPr>
          <w:sz w:val="20"/>
          <w:szCs w:val="20"/>
          <w:lang w:val="en-US"/>
        </w:rPr>
        <w:t xml:space="preserve">11. </w:t>
      </w:r>
      <w:r w:rsidR="003F6578" w:rsidRPr="00E7256A">
        <w:rPr>
          <w:sz w:val="20"/>
          <w:szCs w:val="20"/>
          <w:lang w:val="en-US"/>
        </w:rPr>
        <w:t xml:space="preserve">Vozmilov A. G., Lisov A. A., </w:t>
      </w:r>
      <w:proofErr w:type="spellStart"/>
      <w:r w:rsidR="003F6578" w:rsidRPr="00E7256A">
        <w:rPr>
          <w:sz w:val="20"/>
          <w:szCs w:val="20"/>
          <w:lang w:val="en-US"/>
        </w:rPr>
        <w:t>Urmanov</w:t>
      </w:r>
      <w:proofErr w:type="spellEnd"/>
      <w:r w:rsidR="003F6578" w:rsidRPr="003F6578">
        <w:rPr>
          <w:sz w:val="20"/>
          <w:szCs w:val="20"/>
          <w:lang w:val="en-US"/>
        </w:rPr>
        <w:t xml:space="preserve"> V. G., </w:t>
      </w:r>
      <w:proofErr w:type="spellStart"/>
      <w:r w:rsidR="003F6578" w:rsidRPr="003F6578">
        <w:rPr>
          <w:sz w:val="20"/>
          <w:szCs w:val="20"/>
          <w:lang w:val="en-US"/>
        </w:rPr>
        <w:t>Sineva</w:t>
      </w:r>
      <w:proofErr w:type="spellEnd"/>
      <w:r w:rsidR="003F6578" w:rsidRPr="003F6578">
        <w:rPr>
          <w:sz w:val="20"/>
          <w:szCs w:val="20"/>
          <w:lang w:val="en-US"/>
        </w:rPr>
        <w:t xml:space="preserve"> G. N. Determination of the type of potato leaves diseases with using machine learning</w:t>
      </w:r>
      <w:r w:rsidR="005518BB">
        <w:rPr>
          <w:sz w:val="20"/>
          <w:szCs w:val="20"/>
          <w:lang w:val="en-US"/>
        </w:rPr>
        <w:t>.</w:t>
      </w:r>
      <w:r w:rsidR="003F6578" w:rsidRPr="003F6578">
        <w:rPr>
          <w:sz w:val="20"/>
          <w:szCs w:val="20"/>
          <w:lang w:val="en-US"/>
        </w:rPr>
        <w:t xml:space="preserve"> </w:t>
      </w:r>
      <w:r w:rsidR="003F6578" w:rsidRPr="003F6578">
        <w:rPr>
          <w:i/>
          <w:iCs/>
          <w:sz w:val="20"/>
          <w:szCs w:val="20"/>
          <w:lang w:val="en-US"/>
        </w:rPr>
        <w:t>Bulletin NGIEI</w:t>
      </w:r>
      <w:r w:rsidR="003F6578" w:rsidRPr="003F6578">
        <w:rPr>
          <w:sz w:val="20"/>
          <w:szCs w:val="20"/>
          <w:lang w:val="en-US"/>
        </w:rPr>
        <w:t>. 2023. 3 (142)</w:t>
      </w:r>
      <w:r w:rsidR="005518BB">
        <w:rPr>
          <w:sz w:val="20"/>
          <w:szCs w:val="20"/>
          <w:lang w:val="en-US"/>
        </w:rPr>
        <w:t>:</w:t>
      </w:r>
      <w:r w:rsidR="003F6578" w:rsidRPr="003F6578">
        <w:rPr>
          <w:sz w:val="20"/>
          <w:szCs w:val="20"/>
          <w:lang w:val="en-US"/>
        </w:rPr>
        <w:t>7–16. DOI: 10.24412/2227-9407-2023-3-7-16</w:t>
      </w:r>
      <w:r w:rsidRPr="00647D68">
        <w:rPr>
          <w:sz w:val="20"/>
          <w:szCs w:val="20"/>
          <w:lang w:val="en-US"/>
        </w:rPr>
        <w:t>. DOI: 10.24412/2227-9407-2023-3-7-16</w:t>
      </w:r>
      <w:r w:rsidR="00E7256A">
        <w:rPr>
          <w:sz w:val="20"/>
          <w:szCs w:val="20"/>
          <w:lang w:val="en-US"/>
        </w:rPr>
        <w:t xml:space="preserve">. </w:t>
      </w:r>
      <w:r w:rsidR="00E7256A" w:rsidRPr="00E7256A">
        <w:rPr>
          <w:sz w:val="20"/>
          <w:szCs w:val="20"/>
          <w:lang w:val="en-US"/>
        </w:rPr>
        <w:t xml:space="preserve">Available at: </w:t>
      </w:r>
      <w:r w:rsidR="009E14E0" w:rsidRPr="009E14E0">
        <w:rPr>
          <w:sz w:val="20"/>
          <w:szCs w:val="20"/>
          <w:lang w:val="en-US"/>
        </w:rPr>
        <w:t>https://elibrary.ru/item.asp?id=50783346</w:t>
      </w:r>
      <w:r w:rsidR="00E7256A" w:rsidRPr="00E7256A">
        <w:rPr>
          <w:sz w:val="20"/>
          <w:szCs w:val="20"/>
          <w:lang w:val="en-US"/>
        </w:rPr>
        <w:t xml:space="preserve"> (accessed </w:t>
      </w:r>
      <w:r w:rsidR="00E7256A">
        <w:rPr>
          <w:sz w:val="20"/>
          <w:szCs w:val="20"/>
          <w:lang w:val="en-US"/>
        </w:rPr>
        <w:t>07</w:t>
      </w:r>
      <w:r w:rsidR="00E7256A" w:rsidRPr="00E7256A">
        <w:rPr>
          <w:sz w:val="20"/>
          <w:szCs w:val="20"/>
          <w:lang w:val="en-US"/>
        </w:rPr>
        <w:t>.</w:t>
      </w:r>
      <w:r w:rsidR="00E7256A">
        <w:rPr>
          <w:sz w:val="20"/>
          <w:szCs w:val="20"/>
          <w:lang w:val="en-US"/>
        </w:rPr>
        <w:t>12</w:t>
      </w:r>
      <w:r w:rsidR="00E7256A" w:rsidRPr="00E7256A">
        <w:rPr>
          <w:sz w:val="20"/>
          <w:szCs w:val="20"/>
          <w:lang w:val="en-US"/>
        </w:rPr>
        <w:t>.202</w:t>
      </w:r>
      <w:r w:rsidR="00E7256A">
        <w:rPr>
          <w:sz w:val="20"/>
          <w:szCs w:val="20"/>
          <w:lang w:val="en-US"/>
        </w:rPr>
        <w:t>2</w:t>
      </w:r>
      <w:r w:rsidR="00E7256A" w:rsidRPr="00E7256A">
        <w:rPr>
          <w:sz w:val="20"/>
          <w:szCs w:val="20"/>
          <w:lang w:val="en-US"/>
        </w:rPr>
        <w:t>). (In</w:t>
      </w:r>
      <w:r w:rsidR="00E7256A">
        <w:rPr>
          <w:sz w:val="20"/>
          <w:szCs w:val="20"/>
          <w:lang w:val="en-US"/>
        </w:rPr>
        <w:t xml:space="preserve"> </w:t>
      </w:r>
      <w:r w:rsidR="00E7256A" w:rsidRPr="00E7256A">
        <w:rPr>
          <w:sz w:val="20"/>
          <w:szCs w:val="20"/>
          <w:lang w:val="en-US"/>
        </w:rPr>
        <w:t>Russ., abstract in Eng.)</w:t>
      </w:r>
      <w:r w:rsidR="00E7256A">
        <w:rPr>
          <w:sz w:val="20"/>
          <w:szCs w:val="20"/>
          <w:lang w:val="en-US"/>
        </w:rPr>
        <w:t>.</w:t>
      </w:r>
    </w:p>
    <w:p w14:paraId="00966DB2" w14:textId="40B2B590" w:rsidR="00BE0BFA" w:rsidRPr="001668F4" w:rsidRDefault="00BE0BFA" w:rsidP="001668F4">
      <w:pPr>
        <w:spacing w:after="0" w:line="240" w:lineRule="auto"/>
        <w:ind w:firstLine="709"/>
        <w:jc w:val="both"/>
        <w:rPr>
          <w:color w:val="222222"/>
          <w:sz w:val="20"/>
          <w:szCs w:val="20"/>
          <w:shd w:val="clear" w:color="auto" w:fill="FFFFFF"/>
          <w:lang w:val="en-US"/>
        </w:rPr>
      </w:pPr>
      <w:r w:rsidRPr="00901C83">
        <w:rPr>
          <w:sz w:val="20"/>
          <w:szCs w:val="20"/>
          <w:lang w:val="en-US"/>
        </w:rPr>
        <w:t xml:space="preserve">12. </w:t>
      </w:r>
      <w:r w:rsidR="003C0806" w:rsidRPr="003C0806">
        <w:rPr>
          <w:color w:val="222222"/>
          <w:sz w:val="20"/>
          <w:szCs w:val="20"/>
          <w:shd w:val="clear" w:color="auto" w:fill="FFFFFF"/>
          <w:lang w:val="en-US"/>
        </w:rPr>
        <w:t xml:space="preserve">Kaplan J, </w:t>
      </w:r>
      <w:proofErr w:type="spellStart"/>
      <w:r w:rsidR="003C0806" w:rsidRPr="003C0806">
        <w:rPr>
          <w:color w:val="222222"/>
          <w:sz w:val="20"/>
          <w:szCs w:val="20"/>
          <w:shd w:val="clear" w:color="auto" w:fill="FFFFFF"/>
          <w:lang w:val="en-US"/>
        </w:rPr>
        <w:t>McCandlish</w:t>
      </w:r>
      <w:proofErr w:type="spellEnd"/>
      <w:r w:rsidR="003C0806" w:rsidRPr="003C0806">
        <w:rPr>
          <w:color w:val="222222"/>
          <w:sz w:val="20"/>
          <w:szCs w:val="20"/>
          <w:shd w:val="clear" w:color="auto" w:fill="FFFFFF"/>
          <w:lang w:val="en-US"/>
        </w:rPr>
        <w:t xml:space="preserve"> S, </w:t>
      </w:r>
      <w:proofErr w:type="spellStart"/>
      <w:r w:rsidR="003C0806" w:rsidRPr="003C0806">
        <w:rPr>
          <w:color w:val="222222"/>
          <w:sz w:val="20"/>
          <w:szCs w:val="20"/>
          <w:shd w:val="clear" w:color="auto" w:fill="FFFFFF"/>
          <w:lang w:val="en-US"/>
        </w:rPr>
        <w:t>Henighan</w:t>
      </w:r>
      <w:proofErr w:type="spellEnd"/>
      <w:r w:rsidR="003C0806" w:rsidRPr="003C0806">
        <w:rPr>
          <w:color w:val="222222"/>
          <w:sz w:val="20"/>
          <w:szCs w:val="20"/>
          <w:shd w:val="clear" w:color="auto" w:fill="FFFFFF"/>
          <w:lang w:val="en-US"/>
        </w:rPr>
        <w:t xml:space="preserve"> T, Brown TB, Chess B, Child R, Gray S, Radford A, Wu J, </w:t>
      </w:r>
      <w:proofErr w:type="spellStart"/>
      <w:r w:rsidR="003C0806" w:rsidRPr="003C0806">
        <w:rPr>
          <w:color w:val="222222"/>
          <w:sz w:val="20"/>
          <w:szCs w:val="20"/>
          <w:shd w:val="clear" w:color="auto" w:fill="FFFFFF"/>
          <w:lang w:val="en-US"/>
        </w:rPr>
        <w:t>Amodei</w:t>
      </w:r>
      <w:proofErr w:type="spellEnd"/>
      <w:r w:rsidR="003C0806" w:rsidRPr="003C0806">
        <w:rPr>
          <w:color w:val="222222"/>
          <w:sz w:val="20"/>
          <w:szCs w:val="20"/>
          <w:shd w:val="clear" w:color="auto" w:fill="FFFFFF"/>
          <w:lang w:val="en-US"/>
        </w:rPr>
        <w:t xml:space="preserve"> D. Scaling laws for neural language models</w:t>
      </w:r>
      <w:r w:rsidR="005518BB">
        <w:rPr>
          <w:color w:val="222222"/>
          <w:sz w:val="20"/>
          <w:szCs w:val="20"/>
          <w:shd w:val="clear" w:color="auto" w:fill="FFFFFF"/>
          <w:lang w:val="en-US"/>
        </w:rPr>
        <w:t>.</w:t>
      </w:r>
      <w:r w:rsidR="00274AAE">
        <w:rPr>
          <w:color w:val="222222"/>
          <w:sz w:val="20"/>
          <w:szCs w:val="20"/>
          <w:shd w:val="clear" w:color="auto" w:fill="FFFFFF"/>
          <w:lang w:val="en-US"/>
        </w:rPr>
        <w:t xml:space="preserve"> </w:t>
      </w:r>
      <w:proofErr w:type="spellStart"/>
      <w:r w:rsidR="003C0806" w:rsidRPr="003F6578">
        <w:rPr>
          <w:i/>
          <w:iCs/>
          <w:color w:val="222222"/>
          <w:sz w:val="20"/>
          <w:szCs w:val="20"/>
          <w:shd w:val="clear" w:color="auto" w:fill="FFFFFF"/>
          <w:lang w:val="en-US"/>
        </w:rPr>
        <w:t>arXiv</w:t>
      </w:r>
      <w:proofErr w:type="spellEnd"/>
      <w:r w:rsidR="003C0806" w:rsidRPr="003F6578">
        <w:rPr>
          <w:i/>
          <w:iCs/>
          <w:color w:val="222222"/>
          <w:sz w:val="20"/>
          <w:szCs w:val="20"/>
          <w:shd w:val="clear" w:color="auto" w:fill="FFFFFF"/>
          <w:lang w:val="en-US"/>
        </w:rPr>
        <w:t xml:space="preserve"> preprint arXiv:2001.08361</w:t>
      </w:r>
      <w:r w:rsidR="003C0806" w:rsidRPr="003C0806">
        <w:rPr>
          <w:color w:val="222222"/>
          <w:sz w:val="20"/>
          <w:szCs w:val="20"/>
          <w:shd w:val="clear" w:color="auto" w:fill="FFFFFF"/>
          <w:lang w:val="en-US"/>
        </w:rPr>
        <w:t>. 2020</w:t>
      </w:r>
      <w:r w:rsidR="00030D7D" w:rsidRPr="00901C83">
        <w:rPr>
          <w:color w:val="222222"/>
          <w:sz w:val="20"/>
          <w:szCs w:val="20"/>
          <w:shd w:val="clear" w:color="auto" w:fill="FFFFFF"/>
          <w:lang w:val="en-US"/>
        </w:rPr>
        <w:t>.</w:t>
      </w:r>
      <w:r w:rsidR="001668F4">
        <w:rPr>
          <w:color w:val="222222"/>
          <w:sz w:val="20"/>
          <w:szCs w:val="20"/>
          <w:shd w:val="clear" w:color="auto" w:fill="FFFFFF"/>
          <w:lang w:val="en-US"/>
        </w:rPr>
        <w:t xml:space="preserve"> </w:t>
      </w:r>
      <w:r w:rsidR="001668F4" w:rsidRPr="001668F4">
        <w:rPr>
          <w:color w:val="222222"/>
          <w:sz w:val="20"/>
          <w:szCs w:val="20"/>
          <w:shd w:val="clear" w:color="auto" w:fill="FFFFFF"/>
          <w:lang w:val="en-US"/>
        </w:rPr>
        <w:t>doi.org/10.48550/arXiv.2001.08361</w:t>
      </w:r>
    </w:p>
    <w:p w14:paraId="25FAE5E3" w14:textId="497B5085" w:rsidR="00BE0BFA" w:rsidRPr="00901C83" w:rsidRDefault="00BE0BFA" w:rsidP="00901C83">
      <w:pPr>
        <w:spacing w:after="0" w:line="240" w:lineRule="auto"/>
        <w:ind w:firstLine="709"/>
        <w:jc w:val="both"/>
        <w:rPr>
          <w:sz w:val="20"/>
          <w:szCs w:val="20"/>
          <w:lang w:val="en-US"/>
        </w:rPr>
      </w:pPr>
      <w:r w:rsidRPr="00901C83">
        <w:rPr>
          <w:sz w:val="20"/>
          <w:szCs w:val="20"/>
          <w:lang w:val="en-US"/>
        </w:rPr>
        <w:t xml:space="preserve">13. </w:t>
      </w:r>
      <w:r w:rsidR="008E2FAA" w:rsidRPr="008E2FAA">
        <w:rPr>
          <w:sz w:val="20"/>
          <w:szCs w:val="20"/>
          <w:lang w:val="en-US"/>
        </w:rPr>
        <w:t xml:space="preserve">Van den Oord, A., Dieleman, S. and </w:t>
      </w:r>
      <w:proofErr w:type="spellStart"/>
      <w:r w:rsidR="008E2FAA" w:rsidRPr="008E2FAA">
        <w:rPr>
          <w:sz w:val="20"/>
          <w:szCs w:val="20"/>
          <w:lang w:val="en-US"/>
        </w:rPr>
        <w:t>Schrauwen</w:t>
      </w:r>
      <w:proofErr w:type="spellEnd"/>
      <w:r w:rsidR="008E2FAA" w:rsidRPr="008E2FAA">
        <w:rPr>
          <w:sz w:val="20"/>
          <w:szCs w:val="20"/>
          <w:lang w:val="en-US"/>
        </w:rPr>
        <w:t>, B.</w:t>
      </w:r>
      <w:r w:rsidR="00274AAE">
        <w:rPr>
          <w:sz w:val="20"/>
          <w:szCs w:val="20"/>
          <w:lang w:val="en-US"/>
        </w:rPr>
        <w:t xml:space="preserve"> </w:t>
      </w:r>
      <w:r w:rsidR="008E2FAA" w:rsidRPr="008E2FAA">
        <w:rPr>
          <w:sz w:val="20"/>
          <w:szCs w:val="20"/>
          <w:lang w:val="en-US"/>
        </w:rPr>
        <w:t>Deep content-based music recommendation</w:t>
      </w:r>
      <w:r w:rsidR="005518BB">
        <w:rPr>
          <w:sz w:val="20"/>
          <w:szCs w:val="20"/>
          <w:lang w:val="en-US"/>
        </w:rPr>
        <w:t>.</w:t>
      </w:r>
      <w:r w:rsidR="008E2FAA" w:rsidRPr="008E2FAA">
        <w:rPr>
          <w:sz w:val="20"/>
          <w:szCs w:val="20"/>
          <w:lang w:val="en-US"/>
        </w:rPr>
        <w:t xml:space="preserve"> </w:t>
      </w:r>
      <w:r w:rsidR="008E2FAA" w:rsidRPr="003F6578">
        <w:rPr>
          <w:i/>
          <w:iCs/>
          <w:sz w:val="20"/>
          <w:szCs w:val="20"/>
          <w:lang w:val="en-US"/>
        </w:rPr>
        <w:t>Advances in neural information processing systems</w:t>
      </w:r>
      <w:r w:rsidR="00274AAE">
        <w:rPr>
          <w:sz w:val="20"/>
          <w:szCs w:val="20"/>
          <w:lang w:val="en-US"/>
        </w:rPr>
        <w:t xml:space="preserve">. </w:t>
      </w:r>
      <w:r w:rsidR="00274AAE" w:rsidRPr="008E2FAA">
        <w:rPr>
          <w:sz w:val="20"/>
          <w:szCs w:val="20"/>
          <w:lang w:val="en-US"/>
        </w:rPr>
        <w:t>2013</w:t>
      </w:r>
      <w:r w:rsidR="008E2FAA" w:rsidRPr="008E2FAA">
        <w:rPr>
          <w:sz w:val="20"/>
          <w:szCs w:val="20"/>
          <w:lang w:val="en-US"/>
        </w:rPr>
        <w:t>.</w:t>
      </w:r>
    </w:p>
    <w:p w14:paraId="2551ECFD" w14:textId="6B4E94E3" w:rsidR="00BE0BFA" w:rsidRPr="00901C83" w:rsidRDefault="00BE0BFA" w:rsidP="00901C83">
      <w:pPr>
        <w:spacing w:after="0" w:line="240" w:lineRule="auto"/>
        <w:ind w:firstLine="709"/>
        <w:jc w:val="both"/>
        <w:rPr>
          <w:sz w:val="20"/>
          <w:szCs w:val="20"/>
          <w:lang w:val="en-US"/>
        </w:rPr>
      </w:pPr>
      <w:r w:rsidRPr="00901C83">
        <w:rPr>
          <w:sz w:val="20"/>
          <w:szCs w:val="20"/>
          <w:lang w:val="en-US"/>
        </w:rPr>
        <w:t xml:space="preserve">14. </w:t>
      </w:r>
      <w:proofErr w:type="spellStart"/>
      <w:r w:rsidR="008E2FAA" w:rsidRPr="008E2FAA">
        <w:rPr>
          <w:sz w:val="20"/>
          <w:szCs w:val="20"/>
          <w:lang w:val="en-US"/>
        </w:rPr>
        <w:t>Collobert</w:t>
      </w:r>
      <w:proofErr w:type="spellEnd"/>
      <w:r w:rsidR="008E2FAA" w:rsidRPr="008E2FAA">
        <w:rPr>
          <w:sz w:val="20"/>
          <w:szCs w:val="20"/>
          <w:lang w:val="en-US"/>
        </w:rPr>
        <w:t xml:space="preserve"> R, Weston J. A unified architecture for natural language processing: Deep neural networks with </w:t>
      </w:r>
      <w:proofErr w:type="gramStart"/>
      <w:r w:rsidR="008E2FAA" w:rsidRPr="008E2FAA">
        <w:rPr>
          <w:sz w:val="20"/>
          <w:szCs w:val="20"/>
          <w:lang w:val="en-US"/>
        </w:rPr>
        <w:t>multitask</w:t>
      </w:r>
      <w:proofErr w:type="gramEnd"/>
      <w:r w:rsidR="008E2FAA" w:rsidRPr="008E2FAA">
        <w:rPr>
          <w:sz w:val="20"/>
          <w:szCs w:val="20"/>
          <w:lang w:val="en-US"/>
        </w:rPr>
        <w:t xml:space="preserve"> learning</w:t>
      </w:r>
      <w:r w:rsidR="00A41847">
        <w:rPr>
          <w:sz w:val="20"/>
          <w:szCs w:val="20"/>
          <w:lang w:val="en-US"/>
        </w:rPr>
        <w:t>.</w:t>
      </w:r>
      <w:r w:rsidR="008E2FAA" w:rsidRPr="008E2FAA">
        <w:rPr>
          <w:sz w:val="20"/>
          <w:szCs w:val="20"/>
          <w:lang w:val="en-US"/>
        </w:rPr>
        <w:t xml:space="preserve"> </w:t>
      </w:r>
      <w:r w:rsidR="008E2FAA" w:rsidRPr="003F6578">
        <w:rPr>
          <w:i/>
          <w:iCs/>
          <w:sz w:val="20"/>
          <w:szCs w:val="20"/>
          <w:lang w:val="en-US"/>
        </w:rPr>
        <w:t>25th international conference on Machine learning</w:t>
      </w:r>
      <w:r w:rsidR="00274AAE">
        <w:rPr>
          <w:sz w:val="20"/>
          <w:szCs w:val="20"/>
          <w:lang w:val="en-US"/>
        </w:rPr>
        <w:t>.</w:t>
      </w:r>
      <w:r w:rsidR="008E2FAA" w:rsidRPr="008E2FAA">
        <w:rPr>
          <w:sz w:val="20"/>
          <w:szCs w:val="20"/>
          <w:lang w:val="en-US"/>
        </w:rPr>
        <w:t xml:space="preserve"> 2008</w:t>
      </w:r>
      <w:r w:rsidR="00A41847">
        <w:rPr>
          <w:sz w:val="20"/>
          <w:szCs w:val="20"/>
          <w:lang w:val="en-US"/>
        </w:rPr>
        <w:t>:</w:t>
      </w:r>
      <w:r w:rsidR="008E2FAA" w:rsidRPr="008E2FAA">
        <w:rPr>
          <w:sz w:val="20"/>
          <w:szCs w:val="20"/>
          <w:lang w:val="en-US"/>
        </w:rPr>
        <w:t>160-167.</w:t>
      </w:r>
      <w:r w:rsidR="001668F4">
        <w:rPr>
          <w:sz w:val="20"/>
          <w:szCs w:val="20"/>
          <w:lang w:val="en-US"/>
        </w:rPr>
        <w:t xml:space="preserve">  </w:t>
      </w:r>
      <w:r w:rsidR="001668F4" w:rsidRPr="001668F4">
        <w:rPr>
          <w:sz w:val="20"/>
          <w:szCs w:val="20"/>
          <w:lang w:val="en-US"/>
        </w:rPr>
        <w:t>doi.org/10.1145/1390156.1390177</w:t>
      </w:r>
    </w:p>
    <w:p w14:paraId="52FD7BBD" w14:textId="39B06836" w:rsidR="00BE0BFA" w:rsidRPr="00901C83" w:rsidRDefault="00BE0BFA" w:rsidP="00901C83">
      <w:pPr>
        <w:spacing w:after="0" w:line="240" w:lineRule="auto"/>
        <w:ind w:firstLine="709"/>
        <w:jc w:val="both"/>
        <w:rPr>
          <w:sz w:val="20"/>
          <w:szCs w:val="20"/>
          <w:lang w:val="en-US"/>
        </w:rPr>
      </w:pPr>
      <w:r w:rsidRPr="00901C83">
        <w:rPr>
          <w:sz w:val="20"/>
          <w:szCs w:val="20"/>
          <w:lang w:val="en-US"/>
        </w:rPr>
        <w:t xml:space="preserve">15. </w:t>
      </w:r>
      <w:proofErr w:type="spellStart"/>
      <w:r w:rsidR="008E2FAA" w:rsidRPr="008E2FAA">
        <w:rPr>
          <w:sz w:val="20"/>
          <w:szCs w:val="20"/>
          <w:lang w:val="en-US"/>
        </w:rPr>
        <w:t>Avilov</w:t>
      </w:r>
      <w:proofErr w:type="spellEnd"/>
      <w:r w:rsidR="008E2FAA" w:rsidRPr="008E2FAA">
        <w:rPr>
          <w:sz w:val="20"/>
          <w:szCs w:val="20"/>
          <w:lang w:val="en-US"/>
        </w:rPr>
        <w:t xml:space="preserve"> O, </w:t>
      </w:r>
      <w:proofErr w:type="spellStart"/>
      <w:r w:rsidR="008E2FAA" w:rsidRPr="008E2FAA">
        <w:rPr>
          <w:sz w:val="20"/>
          <w:szCs w:val="20"/>
          <w:lang w:val="en-US"/>
        </w:rPr>
        <w:t>Rimbert</w:t>
      </w:r>
      <w:proofErr w:type="spellEnd"/>
      <w:r w:rsidR="008E2FAA" w:rsidRPr="008E2FAA">
        <w:rPr>
          <w:sz w:val="20"/>
          <w:szCs w:val="20"/>
          <w:lang w:val="en-US"/>
        </w:rPr>
        <w:t xml:space="preserve"> S, Popov A, </w:t>
      </w:r>
      <w:proofErr w:type="spellStart"/>
      <w:r w:rsidR="008E2FAA" w:rsidRPr="008E2FAA">
        <w:rPr>
          <w:sz w:val="20"/>
          <w:szCs w:val="20"/>
          <w:lang w:val="en-US"/>
        </w:rPr>
        <w:t>Bougrain</w:t>
      </w:r>
      <w:proofErr w:type="spellEnd"/>
      <w:r w:rsidR="008E2FAA" w:rsidRPr="008E2FAA">
        <w:rPr>
          <w:sz w:val="20"/>
          <w:szCs w:val="20"/>
          <w:lang w:val="en-US"/>
        </w:rPr>
        <w:t xml:space="preserve"> L. Deep learning techniques to improve intraoperative awareness detection from electroencephalographic signals</w:t>
      </w:r>
      <w:r w:rsidR="00A41847">
        <w:rPr>
          <w:sz w:val="20"/>
          <w:szCs w:val="20"/>
          <w:lang w:val="en-US"/>
        </w:rPr>
        <w:t>.</w:t>
      </w:r>
      <w:r w:rsidR="008E2FAA" w:rsidRPr="008E2FAA">
        <w:rPr>
          <w:sz w:val="20"/>
          <w:szCs w:val="20"/>
          <w:lang w:val="en-US"/>
        </w:rPr>
        <w:t xml:space="preserve"> </w:t>
      </w:r>
      <w:r w:rsidR="008E2FAA" w:rsidRPr="003F6578">
        <w:rPr>
          <w:i/>
          <w:iCs/>
          <w:sz w:val="20"/>
          <w:szCs w:val="20"/>
          <w:lang w:val="en-US"/>
        </w:rPr>
        <w:t>42nd Annual International Conference of the IEEE Engineering in Medicine &amp; Biology Society (EMBC)</w:t>
      </w:r>
      <w:r w:rsidR="00274AAE">
        <w:rPr>
          <w:sz w:val="20"/>
          <w:szCs w:val="20"/>
          <w:lang w:val="en-US"/>
        </w:rPr>
        <w:t>.</w:t>
      </w:r>
      <w:r w:rsidR="008E2FAA" w:rsidRPr="008E2FAA">
        <w:rPr>
          <w:sz w:val="20"/>
          <w:szCs w:val="20"/>
          <w:lang w:val="en-US"/>
        </w:rPr>
        <w:t xml:space="preserve"> 2020 </w:t>
      </w:r>
      <w:r w:rsidR="00274AAE">
        <w:rPr>
          <w:sz w:val="20"/>
          <w:szCs w:val="20"/>
          <w:lang w:val="en-US"/>
        </w:rPr>
        <w:t>P</w:t>
      </w:r>
      <w:r w:rsidR="008E2FAA" w:rsidRPr="008E2FAA">
        <w:rPr>
          <w:sz w:val="20"/>
          <w:szCs w:val="20"/>
          <w:lang w:val="en-US"/>
        </w:rPr>
        <w:t>. 142-145.</w:t>
      </w:r>
      <w:r w:rsidR="001668F4">
        <w:rPr>
          <w:sz w:val="20"/>
          <w:szCs w:val="20"/>
          <w:lang w:val="en-US"/>
        </w:rPr>
        <w:t xml:space="preserve"> </w:t>
      </w:r>
      <w:r w:rsidR="001668F4" w:rsidRPr="001668F4">
        <w:rPr>
          <w:sz w:val="20"/>
          <w:szCs w:val="20"/>
          <w:lang w:val="en-US"/>
        </w:rPr>
        <w:t>DOI: 10.1109/EMBC44109.2020.9176228</w:t>
      </w:r>
    </w:p>
    <w:p w14:paraId="6180F157" w14:textId="2BB55986" w:rsidR="00BE0BFA" w:rsidRPr="00901C83" w:rsidRDefault="00BE0BFA" w:rsidP="00901C83">
      <w:pPr>
        <w:spacing w:after="0" w:line="240" w:lineRule="auto"/>
        <w:ind w:firstLine="709"/>
        <w:jc w:val="both"/>
        <w:rPr>
          <w:sz w:val="20"/>
          <w:szCs w:val="20"/>
          <w:lang w:val="en-US"/>
        </w:rPr>
      </w:pPr>
      <w:r w:rsidRPr="00901C83">
        <w:rPr>
          <w:sz w:val="20"/>
          <w:szCs w:val="20"/>
          <w:lang w:val="en-US"/>
        </w:rPr>
        <w:lastRenderedPageBreak/>
        <w:t xml:space="preserve">16. </w:t>
      </w:r>
      <w:proofErr w:type="spellStart"/>
      <w:r w:rsidR="008E2FAA" w:rsidRPr="008E2FAA">
        <w:rPr>
          <w:sz w:val="20"/>
          <w:szCs w:val="20"/>
          <w:lang w:val="en-US"/>
        </w:rPr>
        <w:t>Tsantekidis</w:t>
      </w:r>
      <w:proofErr w:type="spellEnd"/>
      <w:r w:rsidR="008E2FAA" w:rsidRPr="008E2FAA">
        <w:rPr>
          <w:sz w:val="20"/>
          <w:szCs w:val="20"/>
          <w:lang w:val="en-US"/>
        </w:rPr>
        <w:t xml:space="preserve"> A, </w:t>
      </w:r>
      <w:proofErr w:type="spellStart"/>
      <w:r w:rsidR="008E2FAA" w:rsidRPr="008E2FAA">
        <w:rPr>
          <w:sz w:val="20"/>
          <w:szCs w:val="20"/>
          <w:lang w:val="en-US"/>
        </w:rPr>
        <w:t>Passalis</w:t>
      </w:r>
      <w:proofErr w:type="spellEnd"/>
      <w:r w:rsidR="008E2FAA" w:rsidRPr="008E2FAA">
        <w:rPr>
          <w:sz w:val="20"/>
          <w:szCs w:val="20"/>
          <w:lang w:val="en-US"/>
        </w:rPr>
        <w:t xml:space="preserve"> N, </w:t>
      </w:r>
      <w:proofErr w:type="spellStart"/>
      <w:r w:rsidR="008E2FAA" w:rsidRPr="008E2FAA">
        <w:rPr>
          <w:sz w:val="20"/>
          <w:szCs w:val="20"/>
          <w:lang w:val="en-US"/>
        </w:rPr>
        <w:t>Tefas</w:t>
      </w:r>
      <w:proofErr w:type="spellEnd"/>
      <w:r w:rsidR="008E2FAA" w:rsidRPr="008E2FAA">
        <w:rPr>
          <w:sz w:val="20"/>
          <w:szCs w:val="20"/>
          <w:lang w:val="en-US"/>
        </w:rPr>
        <w:t xml:space="preserve"> A, </w:t>
      </w:r>
      <w:proofErr w:type="spellStart"/>
      <w:r w:rsidR="008E2FAA" w:rsidRPr="008E2FAA">
        <w:rPr>
          <w:sz w:val="20"/>
          <w:szCs w:val="20"/>
          <w:lang w:val="en-US"/>
        </w:rPr>
        <w:t>Kanniainen</w:t>
      </w:r>
      <w:proofErr w:type="spellEnd"/>
      <w:r w:rsidR="008E2FAA" w:rsidRPr="008E2FAA">
        <w:rPr>
          <w:sz w:val="20"/>
          <w:szCs w:val="20"/>
          <w:lang w:val="en-US"/>
        </w:rPr>
        <w:t xml:space="preserve"> J, </w:t>
      </w:r>
      <w:proofErr w:type="spellStart"/>
      <w:r w:rsidR="008E2FAA" w:rsidRPr="008E2FAA">
        <w:rPr>
          <w:sz w:val="20"/>
          <w:szCs w:val="20"/>
          <w:lang w:val="en-US"/>
        </w:rPr>
        <w:t>Gabbouj</w:t>
      </w:r>
      <w:proofErr w:type="spellEnd"/>
      <w:r w:rsidR="008E2FAA" w:rsidRPr="008E2FAA">
        <w:rPr>
          <w:sz w:val="20"/>
          <w:szCs w:val="20"/>
          <w:lang w:val="en-US"/>
        </w:rPr>
        <w:t xml:space="preserve"> M, </w:t>
      </w:r>
      <w:proofErr w:type="spellStart"/>
      <w:r w:rsidR="008E2FAA" w:rsidRPr="008E2FAA">
        <w:rPr>
          <w:sz w:val="20"/>
          <w:szCs w:val="20"/>
          <w:lang w:val="en-US"/>
        </w:rPr>
        <w:t>Iosifidis</w:t>
      </w:r>
      <w:proofErr w:type="spellEnd"/>
      <w:r w:rsidR="008E2FAA" w:rsidRPr="008E2FAA">
        <w:rPr>
          <w:sz w:val="20"/>
          <w:szCs w:val="20"/>
          <w:lang w:val="en-US"/>
        </w:rPr>
        <w:t xml:space="preserve"> A.</w:t>
      </w:r>
      <w:r w:rsidR="00274AAE">
        <w:rPr>
          <w:sz w:val="20"/>
          <w:szCs w:val="20"/>
          <w:lang w:val="en-US"/>
        </w:rPr>
        <w:t>:</w:t>
      </w:r>
      <w:r w:rsidR="008E2FAA" w:rsidRPr="008E2FAA">
        <w:rPr>
          <w:sz w:val="20"/>
          <w:szCs w:val="20"/>
          <w:lang w:val="en-US"/>
        </w:rPr>
        <w:t xml:space="preserve"> Forecasting stock prices from the limit order book using convolutional neural networks</w:t>
      </w:r>
      <w:r w:rsidR="00A41847">
        <w:rPr>
          <w:sz w:val="20"/>
          <w:szCs w:val="20"/>
          <w:lang w:val="en-US"/>
        </w:rPr>
        <w:t>.</w:t>
      </w:r>
      <w:r w:rsidR="008E2FAA" w:rsidRPr="008E2FAA">
        <w:rPr>
          <w:sz w:val="20"/>
          <w:szCs w:val="20"/>
          <w:lang w:val="en-US"/>
        </w:rPr>
        <w:t xml:space="preserve"> </w:t>
      </w:r>
      <w:r w:rsidR="008E2FAA" w:rsidRPr="003F6578">
        <w:rPr>
          <w:i/>
          <w:iCs/>
          <w:sz w:val="20"/>
          <w:szCs w:val="20"/>
          <w:lang w:val="en-US"/>
        </w:rPr>
        <w:t>19th conference on business informatics (CBI</w:t>
      </w:r>
      <w:r w:rsidR="008E2FAA" w:rsidRPr="008E2FAA">
        <w:rPr>
          <w:sz w:val="20"/>
          <w:szCs w:val="20"/>
          <w:lang w:val="en-US"/>
        </w:rPr>
        <w:t>)</w:t>
      </w:r>
      <w:r w:rsidR="00274AAE">
        <w:rPr>
          <w:sz w:val="20"/>
          <w:szCs w:val="20"/>
          <w:lang w:val="en-US"/>
        </w:rPr>
        <w:t>.</w:t>
      </w:r>
      <w:r w:rsidR="008E2FAA" w:rsidRPr="008E2FAA">
        <w:rPr>
          <w:sz w:val="20"/>
          <w:szCs w:val="20"/>
          <w:lang w:val="en-US"/>
        </w:rPr>
        <w:t xml:space="preserve"> 2017</w:t>
      </w:r>
      <w:r w:rsidR="00274AAE">
        <w:rPr>
          <w:sz w:val="20"/>
          <w:szCs w:val="20"/>
          <w:lang w:val="en-US"/>
        </w:rPr>
        <w:t xml:space="preserve">. </w:t>
      </w:r>
      <w:r w:rsidR="008E2FAA" w:rsidRPr="008E2FAA">
        <w:rPr>
          <w:sz w:val="20"/>
          <w:szCs w:val="20"/>
          <w:lang w:val="en-US"/>
        </w:rPr>
        <w:t>Vol. 1</w:t>
      </w:r>
      <w:r w:rsidR="00274AAE">
        <w:rPr>
          <w:sz w:val="20"/>
          <w:szCs w:val="20"/>
          <w:lang w:val="en-US"/>
        </w:rPr>
        <w:t>.</w:t>
      </w:r>
      <w:r w:rsidR="008E2FAA" w:rsidRPr="008E2FAA">
        <w:rPr>
          <w:sz w:val="20"/>
          <w:szCs w:val="20"/>
          <w:lang w:val="en-US"/>
        </w:rPr>
        <w:t xml:space="preserve"> </w:t>
      </w:r>
      <w:r w:rsidR="00274AAE">
        <w:rPr>
          <w:sz w:val="20"/>
          <w:szCs w:val="20"/>
          <w:lang w:val="en-US"/>
        </w:rPr>
        <w:t>P</w:t>
      </w:r>
      <w:r w:rsidR="008E2FAA" w:rsidRPr="008E2FAA">
        <w:rPr>
          <w:sz w:val="20"/>
          <w:szCs w:val="20"/>
          <w:lang w:val="en-US"/>
        </w:rPr>
        <w:t>. 7-12.</w:t>
      </w:r>
      <w:r w:rsidR="001668F4">
        <w:rPr>
          <w:sz w:val="20"/>
          <w:szCs w:val="20"/>
          <w:lang w:val="en-US"/>
        </w:rPr>
        <w:t xml:space="preserve"> D</w:t>
      </w:r>
      <w:r w:rsidR="001668F4" w:rsidRPr="001668F4">
        <w:rPr>
          <w:sz w:val="20"/>
          <w:szCs w:val="20"/>
          <w:lang w:val="en-US"/>
        </w:rPr>
        <w:t>OI: 10.1109/CBI.2017.23</w:t>
      </w:r>
    </w:p>
    <w:p w14:paraId="2AB77983" w14:textId="1ACCDDED" w:rsidR="00BE0BFA" w:rsidRPr="00901C83" w:rsidRDefault="00BE0BFA" w:rsidP="00901C83">
      <w:pPr>
        <w:spacing w:after="0" w:line="240" w:lineRule="auto"/>
        <w:ind w:firstLine="709"/>
        <w:jc w:val="both"/>
        <w:rPr>
          <w:sz w:val="20"/>
          <w:szCs w:val="20"/>
          <w:lang w:val="en-US"/>
        </w:rPr>
      </w:pPr>
      <w:r w:rsidRPr="00901C83">
        <w:rPr>
          <w:sz w:val="20"/>
          <w:szCs w:val="20"/>
          <w:lang w:val="en-US"/>
        </w:rPr>
        <w:t xml:space="preserve">17. </w:t>
      </w:r>
      <w:proofErr w:type="spellStart"/>
      <w:r w:rsidR="00030D7D" w:rsidRPr="00901C83">
        <w:rPr>
          <w:sz w:val="20"/>
          <w:szCs w:val="20"/>
          <w:lang w:val="en-US"/>
        </w:rPr>
        <w:t>Radiuk</w:t>
      </w:r>
      <w:proofErr w:type="spellEnd"/>
      <w:r w:rsidR="00030D7D" w:rsidRPr="00901C83">
        <w:rPr>
          <w:sz w:val="20"/>
          <w:szCs w:val="20"/>
          <w:lang w:val="en-US"/>
        </w:rPr>
        <w:t xml:space="preserve"> P</w:t>
      </w:r>
      <w:r w:rsidR="008E2FAA">
        <w:rPr>
          <w:sz w:val="20"/>
          <w:szCs w:val="20"/>
          <w:lang w:val="en-US"/>
        </w:rPr>
        <w:t>.</w:t>
      </w:r>
      <w:r w:rsidR="00030D7D" w:rsidRPr="00901C83">
        <w:rPr>
          <w:sz w:val="20"/>
          <w:szCs w:val="20"/>
          <w:lang w:val="en-US"/>
        </w:rPr>
        <w:t xml:space="preserve"> M.</w:t>
      </w:r>
      <w:r w:rsidR="008E2FAA">
        <w:rPr>
          <w:sz w:val="20"/>
          <w:szCs w:val="20"/>
          <w:lang w:val="en-US"/>
        </w:rPr>
        <w:t xml:space="preserve"> </w:t>
      </w:r>
      <w:r w:rsidR="00030D7D" w:rsidRPr="00901C83">
        <w:rPr>
          <w:sz w:val="20"/>
          <w:szCs w:val="20"/>
          <w:lang w:val="en-US"/>
        </w:rPr>
        <w:t>Impact of training set batch size on the performance of convolutional neural networks for diverse datasets</w:t>
      </w:r>
      <w:r w:rsidR="00A41847">
        <w:rPr>
          <w:sz w:val="20"/>
          <w:szCs w:val="20"/>
          <w:lang w:val="en-US"/>
        </w:rPr>
        <w:t>.</w:t>
      </w:r>
      <w:r w:rsidR="00030D7D" w:rsidRPr="00901C83">
        <w:rPr>
          <w:sz w:val="20"/>
          <w:szCs w:val="20"/>
          <w:lang w:val="en-US"/>
        </w:rPr>
        <w:t xml:space="preserve"> </w:t>
      </w:r>
      <w:r w:rsidR="00030D7D" w:rsidRPr="003F6578">
        <w:rPr>
          <w:i/>
          <w:iCs/>
          <w:sz w:val="20"/>
          <w:szCs w:val="20"/>
          <w:lang w:val="en-US"/>
        </w:rPr>
        <w:t>Information Technology and Management Science</w:t>
      </w:r>
      <w:r w:rsidR="00274AAE">
        <w:rPr>
          <w:sz w:val="20"/>
          <w:szCs w:val="20"/>
          <w:lang w:val="en-US"/>
        </w:rPr>
        <w:t>.</w:t>
      </w:r>
      <w:r w:rsidR="00030D7D" w:rsidRPr="00901C83">
        <w:rPr>
          <w:sz w:val="20"/>
          <w:szCs w:val="20"/>
          <w:lang w:val="en-US"/>
        </w:rPr>
        <w:t xml:space="preserve"> 2017</w:t>
      </w:r>
      <w:r w:rsidR="00274AAE">
        <w:rPr>
          <w:sz w:val="20"/>
          <w:szCs w:val="20"/>
          <w:lang w:val="en-US"/>
        </w:rPr>
        <w:t xml:space="preserve"> P.</w:t>
      </w:r>
      <w:r w:rsidR="00030D7D" w:rsidRPr="00901C83">
        <w:rPr>
          <w:sz w:val="20"/>
          <w:szCs w:val="20"/>
          <w:lang w:val="en-US"/>
        </w:rPr>
        <w:t xml:space="preserve"> 20-24.</w:t>
      </w:r>
      <w:r w:rsidR="001668F4">
        <w:rPr>
          <w:sz w:val="20"/>
          <w:szCs w:val="20"/>
          <w:lang w:val="en-US"/>
        </w:rPr>
        <w:t xml:space="preserve"> </w:t>
      </w:r>
      <w:proofErr w:type="spellStart"/>
      <w:r w:rsidR="001668F4" w:rsidRPr="001668F4">
        <w:rPr>
          <w:sz w:val="20"/>
          <w:szCs w:val="20"/>
          <w:lang w:val="en-US"/>
        </w:rPr>
        <w:t>doi</w:t>
      </w:r>
      <w:proofErr w:type="spellEnd"/>
      <w:r w:rsidR="001668F4" w:rsidRPr="001668F4">
        <w:rPr>
          <w:sz w:val="20"/>
          <w:szCs w:val="20"/>
          <w:lang w:val="en-US"/>
        </w:rPr>
        <w:t>: 10.1515/itms-2017-0003</w:t>
      </w:r>
    </w:p>
    <w:p w14:paraId="5BBD6770" w14:textId="406A9E3F" w:rsidR="00BE0BFA" w:rsidRPr="00901C83" w:rsidRDefault="00BE0BFA" w:rsidP="00901C83">
      <w:pPr>
        <w:spacing w:after="0" w:line="240" w:lineRule="auto"/>
        <w:ind w:firstLine="709"/>
        <w:jc w:val="both"/>
        <w:rPr>
          <w:sz w:val="20"/>
          <w:szCs w:val="20"/>
          <w:lang w:val="en-US"/>
        </w:rPr>
      </w:pPr>
      <w:r w:rsidRPr="00901C83">
        <w:rPr>
          <w:sz w:val="20"/>
          <w:szCs w:val="20"/>
          <w:lang w:val="en-US"/>
        </w:rPr>
        <w:t xml:space="preserve">18. </w:t>
      </w:r>
      <w:r w:rsidR="001668F4" w:rsidRPr="001668F4">
        <w:rPr>
          <w:sz w:val="20"/>
          <w:szCs w:val="20"/>
          <w:lang w:val="en-US"/>
        </w:rPr>
        <w:t xml:space="preserve">Mishkin D, </w:t>
      </w:r>
      <w:proofErr w:type="spellStart"/>
      <w:r w:rsidR="001668F4" w:rsidRPr="001668F4">
        <w:rPr>
          <w:sz w:val="20"/>
          <w:szCs w:val="20"/>
          <w:lang w:val="en-US"/>
        </w:rPr>
        <w:t>Sergievskiy</w:t>
      </w:r>
      <w:proofErr w:type="spellEnd"/>
      <w:r w:rsidR="001668F4" w:rsidRPr="001668F4">
        <w:rPr>
          <w:sz w:val="20"/>
          <w:szCs w:val="20"/>
          <w:lang w:val="en-US"/>
        </w:rPr>
        <w:t xml:space="preserve"> N, </w:t>
      </w:r>
      <w:proofErr w:type="spellStart"/>
      <w:r w:rsidR="001668F4" w:rsidRPr="001668F4">
        <w:rPr>
          <w:sz w:val="20"/>
          <w:szCs w:val="20"/>
          <w:lang w:val="en-US"/>
        </w:rPr>
        <w:t>Matas</w:t>
      </w:r>
      <w:proofErr w:type="spellEnd"/>
      <w:r w:rsidR="001668F4" w:rsidRPr="001668F4">
        <w:rPr>
          <w:sz w:val="20"/>
          <w:szCs w:val="20"/>
          <w:lang w:val="en-US"/>
        </w:rPr>
        <w:t xml:space="preserve"> J. Systematic evaluation of convolution neural network advances on the </w:t>
      </w:r>
      <w:proofErr w:type="spellStart"/>
      <w:r w:rsidR="001668F4" w:rsidRPr="001668F4">
        <w:rPr>
          <w:sz w:val="20"/>
          <w:szCs w:val="20"/>
          <w:lang w:val="en-US"/>
        </w:rPr>
        <w:t>imagenet</w:t>
      </w:r>
      <w:proofErr w:type="spellEnd"/>
      <w:r w:rsidR="00A41847">
        <w:rPr>
          <w:sz w:val="20"/>
          <w:szCs w:val="20"/>
          <w:lang w:val="en-US"/>
        </w:rPr>
        <w:t>.</w:t>
      </w:r>
      <w:r w:rsidR="001668F4" w:rsidRPr="001668F4">
        <w:rPr>
          <w:sz w:val="20"/>
          <w:szCs w:val="20"/>
          <w:lang w:val="en-US"/>
        </w:rPr>
        <w:t xml:space="preserve"> </w:t>
      </w:r>
      <w:r w:rsidR="001668F4" w:rsidRPr="003F6578">
        <w:rPr>
          <w:i/>
          <w:iCs/>
          <w:sz w:val="20"/>
          <w:szCs w:val="20"/>
          <w:lang w:val="en-US"/>
        </w:rPr>
        <w:t>Computer vision and image understanding</w:t>
      </w:r>
      <w:r w:rsidR="001668F4" w:rsidRPr="001668F4">
        <w:rPr>
          <w:sz w:val="20"/>
          <w:szCs w:val="20"/>
          <w:lang w:val="en-US"/>
        </w:rPr>
        <w:t>. 2017</w:t>
      </w:r>
      <w:r w:rsidR="00274AAE">
        <w:rPr>
          <w:sz w:val="20"/>
          <w:szCs w:val="20"/>
          <w:lang w:val="en-US"/>
        </w:rPr>
        <w:t>. Vol. 161. P.</w:t>
      </w:r>
      <w:r w:rsidR="001668F4" w:rsidRPr="001668F4">
        <w:rPr>
          <w:sz w:val="20"/>
          <w:szCs w:val="20"/>
          <w:lang w:val="en-US"/>
        </w:rPr>
        <w:t xml:space="preserve"> </w:t>
      </w:r>
      <w:r w:rsidR="00274AAE">
        <w:rPr>
          <w:sz w:val="20"/>
          <w:szCs w:val="20"/>
          <w:lang w:val="en-US"/>
        </w:rPr>
        <w:t>9</w:t>
      </w:r>
      <w:r w:rsidR="001668F4" w:rsidRPr="001668F4">
        <w:rPr>
          <w:sz w:val="20"/>
          <w:szCs w:val="20"/>
          <w:lang w:val="en-US"/>
        </w:rPr>
        <w:t>-</w:t>
      </w:r>
      <w:r w:rsidR="00274AAE">
        <w:rPr>
          <w:sz w:val="20"/>
          <w:szCs w:val="20"/>
          <w:lang w:val="en-US"/>
        </w:rPr>
        <w:t>14.</w:t>
      </w:r>
      <w:r w:rsidR="001668F4" w:rsidRPr="001668F4">
        <w:rPr>
          <w:lang w:val="en-US"/>
        </w:rPr>
        <w:t xml:space="preserve"> </w:t>
      </w:r>
      <w:r w:rsidR="001668F4" w:rsidRPr="001668F4">
        <w:rPr>
          <w:sz w:val="20"/>
          <w:szCs w:val="20"/>
          <w:lang w:val="en-US"/>
        </w:rPr>
        <w:t>doi.org/10.1016/j.cviu.2017.05.007</w:t>
      </w:r>
    </w:p>
    <w:p w14:paraId="0C360D28" w14:textId="205EBA2E" w:rsidR="00BE0BFA" w:rsidRPr="00901C83" w:rsidRDefault="00BE0BFA" w:rsidP="001668F4">
      <w:pPr>
        <w:spacing w:after="0" w:line="240" w:lineRule="auto"/>
        <w:ind w:firstLine="709"/>
        <w:jc w:val="both"/>
        <w:rPr>
          <w:sz w:val="20"/>
          <w:szCs w:val="20"/>
          <w:lang w:val="en-US"/>
        </w:rPr>
      </w:pPr>
      <w:r w:rsidRPr="00901C83">
        <w:rPr>
          <w:sz w:val="20"/>
          <w:szCs w:val="20"/>
          <w:lang w:val="en-US"/>
        </w:rPr>
        <w:t xml:space="preserve">19. </w:t>
      </w:r>
      <w:proofErr w:type="spellStart"/>
      <w:r w:rsidR="008E2FAA" w:rsidRPr="008E2FAA">
        <w:rPr>
          <w:sz w:val="20"/>
          <w:szCs w:val="20"/>
          <w:lang w:val="en-US"/>
        </w:rPr>
        <w:t>Devarakonda</w:t>
      </w:r>
      <w:proofErr w:type="spellEnd"/>
      <w:r w:rsidR="008E2FAA" w:rsidRPr="008E2FAA">
        <w:rPr>
          <w:sz w:val="20"/>
          <w:szCs w:val="20"/>
          <w:lang w:val="en-US"/>
        </w:rPr>
        <w:t xml:space="preserve"> A, </w:t>
      </w:r>
      <w:proofErr w:type="spellStart"/>
      <w:r w:rsidR="008E2FAA" w:rsidRPr="008E2FAA">
        <w:rPr>
          <w:sz w:val="20"/>
          <w:szCs w:val="20"/>
          <w:lang w:val="en-US"/>
        </w:rPr>
        <w:t>Naumov</w:t>
      </w:r>
      <w:proofErr w:type="spellEnd"/>
      <w:r w:rsidR="008E2FAA" w:rsidRPr="008E2FAA">
        <w:rPr>
          <w:sz w:val="20"/>
          <w:szCs w:val="20"/>
          <w:lang w:val="en-US"/>
        </w:rPr>
        <w:t xml:space="preserve"> M, Garland M. </w:t>
      </w:r>
      <w:proofErr w:type="spellStart"/>
      <w:r w:rsidR="008E2FAA" w:rsidRPr="008E2FAA">
        <w:rPr>
          <w:sz w:val="20"/>
          <w:szCs w:val="20"/>
          <w:lang w:val="en-US"/>
        </w:rPr>
        <w:t>Adabatch</w:t>
      </w:r>
      <w:proofErr w:type="spellEnd"/>
      <w:r w:rsidR="008E2FAA" w:rsidRPr="008E2FAA">
        <w:rPr>
          <w:sz w:val="20"/>
          <w:szCs w:val="20"/>
          <w:lang w:val="en-US"/>
        </w:rPr>
        <w:t>: Adaptive batch sizes for training deep neural networks</w:t>
      </w:r>
      <w:r w:rsidR="00A41847">
        <w:rPr>
          <w:sz w:val="20"/>
          <w:szCs w:val="20"/>
          <w:lang w:val="en-US"/>
        </w:rPr>
        <w:t>.</w:t>
      </w:r>
      <w:r w:rsidR="008E2FAA" w:rsidRPr="008E2FAA">
        <w:rPr>
          <w:sz w:val="20"/>
          <w:szCs w:val="20"/>
          <w:lang w:val="en-US"/>
        </w:rPr>
        <w:t xml:space="preserve"> </w:t>
      </w:r>
      <w:proofErr w:type="spellStart"/>
      <w:r w:rsidR="008E2FAA" w:rsidRPr="003F6578">
        <w:rPr>
          <w:i/>
          <w:iCs/>
          <w:sz w:val="20"/>
          <w:szCs w:val="20"/>
          <w:lang w:val="en-US"/>
        </w:rPr>
        <w:t>arXiv</w:t>
      </w:r>
      <w:proofErr w:type="spellEnd"/>
      <w:r w:rsidR="008E2FAA" w:rsidRPr="003F6578">
        <w:rPr>
          <w:i/>
          <w:iCs/>
          <w:sz w:val="20"/>
          <w:szCs w:val="20"/>
          <w:lang w:val="en-US"/>
        </w:rPr>
        <w:t xml:space="preserve"> preprint arXiv:1712.02029</w:t>
      </w:r>
      <w:r w:rsidR="008E2FAA" w:rsidRPr="008E2FAA">
        <w:rPr>
          <w:sz w:val="20"/>
          <w:szCs w:val="20"/>
          <w:lang w:val="en-US"/>
        </w:rPr>
        <w:t>. 2017.</w:t>
      </w:r>
      <w:r w:rsidR="008E2FAA">
        <w:rPr>
          <w:sz w:val="20"/>
          <w:szCs w:val="20"/>
          <w:lang w:val="en-US"/>
        </w:rPr>
        <w:t xml:space="preserve"> </w:t>
      </w:r>
      <w:r w:rsidR="001668F4">
        <w:rPr>
          <w:sz w:val="20"/>
          <w:szCs w:val="20"/>
          <w:lang w:val="en-US"/>
        </w:rPr>
        <w:t xml:space="preserve"> </w:t>
      </w:r>
      <w:r w:rsidR="001668F4" w:rsidRPr="001668F4">
        <w:rPr>
          <w:sz w:val="20"/>
          <w:szCs w:val="20"/>
          <w:lang w:val="en-US"/>
        </w:rPr>
        <w:t>doi.org/10.48550/arXiv.1712.02029</w:t>
      </w:r>
    </w:p>
    <w:p w14:paraId="10A3665D" w14:textId="5545A5DC" w:rsidR="00BE0BFA" w:rsidRPr="00901C83" w:rsidRDefault="00BE0BFA" w:rsidP="00901C83">
      <w:pPr>
        <w:spacing w:after="0" w:line="240" w:lineRule="auto"/>
        <w:ind w:firstLine="709"/>
        <w:jc w:val="both"/>
        <w:rPr>
          <w:sz w:val="20"/>
          <w:szCs w:val="20"/>
          <w:lang w:val="en-US"/>
        </w:rPr>
      </w:pPr>
      <w:r w:rsidRPr="00901C83">
        <w:rPr>
          <w:sz w:val="20"/>
          <w:szCs w:val="20"/>
          <w:lang w:val="en-US"/>
        </w:rPr>
        <w:t xml:space="preserve">20. </w:t>
      </w:r>
      <w:proofErr w:type="spellStart"/>
      <w:r w:rsidR="008E2FAA" w:rsidRPr="008E2FAA">
        <w:rPr>
          <w:sz w:val="20"/>
          <w:szCs w:val="20"/>
          <w:lang w:val="en-US"/>
        </w:rPr>
        <w:t>Bagby</w:t>
      </w:r>
      <w:proofErr w:type="spellEnd"/>
      <w:r w:rsidR="008E2FAA" w:rsidRPr="008E2FAA">
        <w:rPr>
          <w:sz w:val="20"/>
          <w:szCs w:val="20"/>
          <w:lang w:val="en-US"/>
        </w:rPr>
        <w:t xml:space="preserve"> T, Rao K, Sim KC. Efficient implementation of recurrent neural network transducer in </w:t>
      </w:r>
      <w:proofErr w:type="spellStart"/>
      <w:r w:rsidR="008E2FAA" w:rsidRPr="008E2FAA">
        <w:rPr>
          <w:sz w:val="20"/>
          <w:szCs w:val="20"/>
          <w:lang w:val="en-US"/>
        </w:rPr>
        <w:t>tensorflow</w:t>
      </w:r>
      <w:proofErr w:type="spellEnd"/>
      <w:r w:rsidR="00986086">
        <w:rPr>
          <w:sz w:val="20"/>
          <w:szCs w:val="20"/>
          <w:lang w:val="en-US"/>
        </w:rPr>
        <w:t>.</w:t>
      </w:r>
      <w:r w:rsidR="008E2FAA">
        <w:rPr>
          <w:sz w:val="20"/>
          <w:szCs w:val="20"/>
          <w:lang w:val="en-US"/>
        </w:rPr>
        <w:t xml:space="preserve"> </w:t>
      </w:r>
      <w:r w:rsidR="008E2FAA" w:rsidRPr="003F6578">
        <w:rPr>
          <w:i/>
          <w:iCs/>
          <w:sz w:val="20"/>
          <w:szCs w:val="20"/>
          <w:lang w:val="en-US"/>
        </w:rPr>
        <w:t>IEEE Spoken Language Technology Workshop (SLT)</w:t>
      </w:r>
      <w:r w:rsidR="008E2FAA">
        <w:rPr>
          <w:sz w:val="20"/>
          <w:szCs w:val="20"/>
          <w:lang w:val="en-US"/>
        </w:rPr>
        <w:t>.</w:t>
      </w:r>
      <w:r w:rsidR="008E2FAA" w:rsidRPr="008E2FAA">
        <w:rPr>
          <w:sz w:val="20"/>
          <w:szCs w:val="20"/>
          <w:lang w:val="en-US"/>
        </w:rPr>
        <w:t xml:space="preserve"> 2018 </w:t>
      </w:r>
      <w:r w:rsidR="004D53E5">
        <w:rPr>
          <w:sz w:val="20"/>
          <w:szCs w:val="20"/>
          <w:lang w:val="en-US"/>
        </w:rPr>
        <w:t>P</w:t>
      </w:r>
      <w:r w:rsidR="008E2FAA" w:rsidRPr="008E2FAA">
        <w:rPr>
          <w:sz w:val="20"/>
          <w:szCs w:val="20"/>
          <w:lang w:val="en-US"/>
        </w:rPr>
        <w:t>. 506-512</w:t>
      </w:r>
      <w:r w:rsidR="00030D7D" w:rsidRPr="00901C83">
        <w:rPr>
          <w:sz w:val="20"/>
          <w:szCs w:val="20"/>
          <w:lang w:val="en-US"/>
        </w:rPr>
        <w:t>.</w:t>
      </w:r>
    </w:p>
    <w:p w14:paraId="679AC56A" w14:textId="5905D4CB" w:rsidR="00BE0BFA" w:rsidRPr="00986086" w:rsidRDefault="00BE0BFA" w:rsidP="00901C83">
      <w:pPr>
        <w:spacing w:after="0" w:line="240" w:lineRule="auto"/>
        <w:ind w:firstLine="709"/>
        <w:jc w:val="both"/>
        <w:rPr>
          <w:sz w:val="20"/>
          <w:szCs w:val="20"/>
          <w:lang w:val="en-US"/>
        </w:rPr>
      </w:pPr>
      <w:r w:rsidRPr="00E7256A">
        <w:rPr>
          <w:sz w:val="20"/>
          <w:szCs w:val="20"/>
          <w:lang w:val="en-US"/>
        </w:rPr>
        <w:t xml:space="preserve">21. </w:t>
      </w:r>
      <w:r w:rsidR="00030D7D" w:rsidRPr="00E7256A">
        <w:rPr>
          <w:sz w:val="20"/>
          <w:szCs w:val="20"/>
          <w:lang w:val="en-US"/>
        </w:rPr>
        <w:t>Batch size study. GitHub</w:t>
      </w:r>
      <w:r w:rsidR="00986086" w:rsidRPr="00E7256A">
        <w:rPr>
          <w:sz w:val="20"/>
          <w:szCs w:val="20"/>
          <w:lang w:val="en-US"/>
        </w:rPr>
        <w:t>.</w:t>
      </w:r>
      <w:r w:rsidR="00030D7D" w:rsidRPr="00E7256A">
        <w:rPr>
          <w:sz w:val="20"/>
          <w:szCs w:val="20"/>
          <w:lang w:val="en-US"/>
        </w:rPr>
        <w:t xml:space="preserve"> </w:t>
      </w:r>
      <w:r w:rsidR="00986086" w:rsidRPr="00E7256A">
        <w:rPr>
          <w:sz w:val="20"/>
          <w:szCs w:val="20"/>
          <w:lang w:val="en-US"/>
        </w:rPr>
        <w:t>Available</w:t>
      </w:r>
      <w:r w:rsidR="00986086" w:rsidRPr="00986086">
        <w:rPr>
          <w:sz w:val="20"/>
          <w:szCs w:val="20"/>
          <w:lang w:val="en-US"/>
        </w:rPr>
        <w:t xml:space="preserve"> at</w:t>
      </w:r>
      <w:r w:rsidR="00030D7D" w:rsidRPr="00986086">
        <w:rPr>
          <w:sz w:val="20"/>
          <w:szCs w:val="20"/>
          <w:lang w:val="en-US"/>
        </w:rPr>
        <w:t xml:space="preserve">: </w:t>
      </w:r>
      <w:r w:rsidR="00030D7D" w:rsidRPr="00901C83">
        <w:rPr>
          <w:sz w:val="20"/>
          <w:szCs w:val="20"/>
          <w:lang w:val="en-US"/>
        </w:rPr>
        <w:t>https</w:t>
      </w:r>
      <w:r w:rsidR="00030D7D" w:rsidRPr="00986086">
        <w:rPr>
          <w:sz w:val="20"/>
          <w:szCs w:val="20"/>
          <w:lang w:val="en-US"/>
        </w:rPr>
        <w:t>://</w:t>
      </w:r>
      <w:r w:rsidR="00030D7D" w:rsidRPr="00901C83">
        <w:rPr>
          <w:sz w:val="20"/>
          <w:szCs w:val="20"/>
          <w:lang w:val="en-US"/>
        </w:rPr>
        <w:t>github</w:t>
      </w:r>
      <w:r w:rsidR="00030D7D" w:rsidRPr="00986086">
        <w:rPr>
          <w:sz w:val="20"/>
          <w:szCs w:val="20"/>
          <w:lang w:val="en-US"/>
        </w:rPr>
        <w:t>.</w:t>
      </w:r>
      <w:r w:rsidR="00030D7D" w:rsidRPr="00901C83">
        <w:rPr>
          <w:sz w:val="20"/>
          <w:szCs w:val="20"/>
          <w:lang w:val="en-US"/>
        </w:rPr>
        <w:t>com</w:t>
      </w:r>
      <w:r w:rsidR="00030D7D" w:rsidRPr="00986086">
        <w:rPr>
          <w:sz w:val="20"/>
          <w:szCs w:val="20"/>
          <w:lang w:val="en-US"/>
        </w:rPr>
        <w:t>/</w:t>
      </w:r>
      <w:r w:rsidR="00030D7D" w:rsidRPr="00901C83">
        <w:rPr>
          <w:sz w:val="20"/>
          <w:szCs w:val="20"/>
          <w:lang w:val="en-US"/>
        </w:rPr>
        <w:t>AnLiMan</w:t>
      </w:r>
      <w:r w:rsidR="00030D7D" w:rsidRPr="00986086">
        <w:rPr>
          <w:sz w:val="20"/>
          <w:szCs w:val="20"/>
          <w:lang w:val="en-US"/>
        </w:rPr>
        <w:t>/</w:t>
      </w:r>
      <w:r w:rsidR="00030D7D" w:rsidRPr="00901C83">
        <w:rPr>
          <w:sz w:val="20"/>
          <w:szCs w:val="20"/>
          <w:lang w:val="en-US"/>
        </w:rPr>
        <w:t>Batch</w:t>
      </w:r>
      <w:r w:rsidR="00030D7D" w:rsidRPr="00986086">
        <w:rPr>
          <w:sz w:val="20"/>
          <w:szCs w:val="20"/>
          <w:lang w:val="en-US"/>
        </w:rPr>
        <w:t>_</w:t>
      </w:r>
      <w:r w:rsidR="00030D7D" w:rsidRPr="00901C83">
        <w:rPr>
          <w:sz w:val="20"/>
          <w:szCs w:val="20"/>
          <w:lang w:val="en-US"/>
        </w:rPr>
        <w:t>size</w:t>
      </w:r>
      <w:r w:rsidR="00030D7D" w:rsidRPr="00986086">
        <w:rPr>
          <w:sz w:val="20"/>
          <w:szCs w:val="20"/>
          <w:lang w:val="en-US"/>
        </w:rPr>
        <w:t>_</w:t>
      </w:r>
      <w:r w:rsidR="00030D7D" w:rsidRPr="00901C83">
        <w:rPr>
          <w:sz w:val="20"/>
          <w:szCs w:val="20"/>
          <w:lang w:val="en-US"/>
        </w:rPr>
        <w:t>study</w:t>
      </w:r>
    </w:p>
    <w:p w14:paraId="37946639" w14:textId="6BF8D3FE" w:rsidR="00BE0BFA" w:rsidRPr="008E2FAA" w:rsidRDefault="00BE0BFA" w:rsidP="00901C83">
      <w:pPr>
        <w:spacing w:after="0" w:line="240" w:lineRule="auto"/>
        <w:ind w:firstLine="709"/>
        <w:jc w:val="both"/>
        <w:rPr>
          <w:sz w:val="20"/>
          <w:szCs w:val="20"/>
          <w:lang w:val="en-US"/>
        </w:rPr>
      </w:pPr>
      <w:r w:rsidRPr="00901C83">
        <w:rPr>
          <w:sz w:val="20"/>
          <w:szCs w:val="20"/>
          <w:lang w:val="en-US"/>
        </w:rPr>
        <w:t xml:space="preserve">22. </w:t>
      </w:r>
      <w:r w:rsidR="008E2FAA" w:rsidRPr="008E2FAA">
        <w:rPr>
          <w:sz w:val="20"/>
          <w:szCs w:val="20"/>
          <w:lang w:val="en-US"/>
        </w:rPr>
        <w:t>He K, Zhang X, Ren S, Sun J. Deep residual learning for image recognition</w:t>
      </w:r>
      <w:r w:rsidR="00A41847">
        <w:rPr>
          <w:sz w:val="20"/>
          <w:szCs w:val="20"/>
          <w:lang w:val="en-US"/>
        </w:rPr>
        <w:t>.</w:t>
      </w:r>
      <w:r w:rsidR="004D53E5">
        <w:rPr>
          <w:sz w:val="20"/>
          <w:szCs w:val="20"/>
          <w:lang w:val="en-US"/>
        </w:rPr>
        <w:t xml:space="preserve"> </w:t>
      </w:r>
      <w:r w:rsidR="008E2FAA" w:rsidRPr="008E2FAA">
        <w:rPr>
          <w:sz w:val="20"/>
          <w:szCs w:val="20"/>
          <w:lang w:val="en-US"/>
        </w:rPr>
        <w:t xml:space="preserve"> </w:t>
      </w:r>
      <w:r w:rsidR="008E2FAA" w:rsidRPr="003F6578">
        <w:rPr>
          <w:i/>
          <w:iCs/>
          <w:sz w:val="20"/>
          <w:szCs w:val="20"/>
          <w:lang w:val="en-US"/>
        </w:rPr>
        <w:t>IEEE conference on computer vision and pattern recognition</w:t>
      </w:r>
      <w:r w:rsidR="004D53E5">
        <w:rPr>
          <w:sz w:val="20"/>
          <w:szCs w:val="20"/>
          <w:lang w:val="en-US"/>
        </w:rPr>
        <w:t>.</w:t>
      </w:r>
      <w:r w:rsidR="008E2FAA" w:rsidRPr="008E2FAA">
        <w:rPr>
          <w:sz w:val="20"/>
          <w:szCs w:val="20"/>
          <w:lang w:val="en-US"/>
        </w:rPr>
        <w:t xml:space="preserve"> 2016</w:t>
      </w:r>
      <w:r w:rsidR="00986086">
        <w:rPr>
          <w:sz w:val="20"/>
          <w:szCs w:val="20"/>
          <w:lang w:val="en-US"/>
        </w:rPr>
        <w:t>;</w:t>
      </w:r>
      <w:r w:rsidR="008E2FAA" w:rsidRPr="008E2FAA">
        <w:rPr>
          <w:sz w:val="20"/>
          <w:szCs w:val="20"/>
          <w:lang w:val="en-US"/>
        </w:rPr>
        <w:t xml:space="preserve">770-778. </w:t>
      </w:r>
    </w:p>
    <w:p w14:paraId="53227611" w14:textId="43E9A6C4" w:rsidR="00BE0BFA" w:rsidRPr="00901C83" w:rsidRDefault="00BE0BFA" w:rsidP="00C45899">
      <w:pPr>
        <w:spacing w:after="0" w:line="240" w:lineRule="auto"/>
        <w:ind w:firstLine="709"/>
        <w:jc w:val="both"/>
        <w:rPr>
          <w:sz w:val="20"/>
          <w:szCs w:val="20"/>
          <w:lang w:val="en-US"/>
        </w:rPr>
      </w:pPr>
      <w:r w:rsidRPr="00901C83">
        <w:rPr>
          <w:sz w:val="20"/>
          <w:szCs w:val="20"/>
          <w:lang w:val="en-US"/>
        </w:rPr>
        <w:t xml:space="preserve">23. </w:t>
      </w:r>
      <w:proofErr w:type="spellStart"/>
      <w:r w:rsidR="008E2FAA" w:rsidRPr="008E2FAA">
        <w:rPr>
          <w:sz w:val="20"/>
          <w:szCs w:val="20"/>
          <w:lang w:val="en-US"/>
        </w:rPr>
        <w:t>Krizhevsky</w:t>
      </w:r>
      <w:proofErr w:type="spellEnd"/>
      <w:r w:rsidR="008E2FAA" w:rsidRPr="008E2FAA">
        <w:rPr>
          <w:sz w:val="20"/>
          <w:szCs w:val="20"/>
          <w:lang w:val="en-US"/>
        </w:rPr>
        <w:t xml:space="preserve"> A. One weird trick for parallelizing convolutional neural networks</w:t>
      </w:r>
      <w:r w:rsidR="00A41847">
        <w:rPr>
          <w:sz w:val="20"/>
          <w:szCs w:val="20"/>
          <w:lang w:val="en-US"/>
        </w:rPr>
        <w:t>.</w:t>
      </w:r>
      <w:r w:rsidR="008E2FAA" w:rsidRPr="008E2FAA">
        <w:rPr>
          <w:sz w:val="20"/>
          <w:szCs w:val="20"/>
          <w:lang w:val="en-US"/>
        </w:rPr>
        <w:t xml:space="preserve"> </w:t>
      </w:r>
      <w:proofErr w:type="spellStart"/>
      <w:r w:rsidR="008E2FAA" w:rsidRPr="003F6578">
        <w:rPr>
          <w:i/>
          <w:iCs/>
          <w:sz w:val="20"/>
          <w:szCs w:val="20"/>
          <w:lang w:val="en-US"/>
        </w:rPr>
        <w:t>arXiv</w:t>
      </w:r>
      <w:proofErr w:type="spellEnd"/>
      <w:r w:rsidR="008E2FAA" w:rsidRPr="003F6578">
        <w:rPr>
          <w:i/>
          <w:iCs/>
          <w:sz w:val="20"/>
          <w:szCs w:val="20"/>
          <w:lang w:val="en-US"/>
        </w:rPr>
        <w:t xml:space="preserve"> preprint arXiv:1404.5997</w:t>
      </w:r>
      <w:r w:rsidR="008E2FAA" w:rsidRPr="008E2FAA">
        <w:rPr>
          <w:sz w:val="20"/>
          <w:szCs w:val="20"/>
          <w:lang w:val="en-US"/>
        </w:rPr>
        <w:t>. 2014</w:t>
      </w:r>
      <w:r w:rsidR="00030D7D" w:rsidRPr="00901C83">
        <w:rPr>
          <w:sz w:val="20"/>
          <w:szCs w:val="20"/>
          <w:lang w:val="en-US"/>
        </w:rPr>
        <w:t>.</w:t>
      </w:r>
      <w:r w:rsidR="00C45899">
        <w:rPr>
          <w:sz w:val="20"/>
          <w:szCs w:val="20"/>
          <w:lang w:val="en-US"/>
        </w:rPr>
        <w:t xml:space="preserve"> </w:t>
      </w:r>
      <w:r w:rsidR="00C45899" w:rsidRPr="00C45899">
        <w:rPr>
          <w:sz w:val="20"/>
          <w:szCs w:val="20"/>
          <w:lang w:val="en-US"/>
        </w:rPr>
        <w:t>doi.org/10.48550/arXiv.1404.5997</w:t>
      </w:r>
    </w:p>
    <w:p w14:paraId="6C185073" w14:textId="75AF91D4" w:rsidR="00BE0BFA" w:rsidRPr="00901C83" w:rsidRDefault="00BE0BFA" w:rsidP="00C45899">
      <w:pPr>
        <w:spacing w:after="0" w:line="240" w:lineRule="auto"/>
        <w:ind w:firstLine="709"/>
        <w:jc w:val="both"/>
        <w:rPr>
          <w:sz w:val="20"/>
          <w:szCs w:val="20"/>
          <w:lang w:val="en-US"/>
        </w:rPr>
      </w:pPr>
      <w:r w:rsidRPr="00901C83">
        <w:rPr>
          <w:sz w:val="20"/>
          <w:szCs w:val="20"/>
          <w:lang w:val="en-US"/>
        </w:rPr>
        <w:t xml:space="preserve">24. </w:t>
      </w:r>
      <w:proofErr w:type="spellStart"/>
      <w:r w:rsidR="008E2FAA" w:rsidRPr="008E2FAA">
        <w:rPr>
          <w:sz w:val="20"/>
          <w:szCs w:val="20"/>
          <w:lang w:val="en-US"/>
        </w:rPr>
        <w:t>Simonyan</w:t>
      </w:r>
      <w:proofErr w:type="spellEnd"/>
      <w:r w:rsidR="008E2FAA" w:rsidRPr="008E2FAA">
        <w:rPr>
          <w:sz w:val="20"/>
          <w:szCs w:val="20"/>
          <w:lang w:val="en-US"/>
        </w:rPr>
        <w:t xml:space="preserve"> K, Zisserman A. Very deep convolutional networks for large-scale image recognition</w:t>
      </w:r>
      <w:r w:rsidR="00A41847">
        <w:rPr>
          <w:sz w:val="20"/>
          <w:szCs w:val="20"/>
          <w:lang w:val="en-US"/>
        </w:rPr>
        <w:t>.</w:t>
      </w:r>
      <w:r w:rsidR="008E2FAA" w:rsidRPr="008E2FAA">
        <w:rPr>
          <w:sz w:val="20"/>
          <w:szCs w:val="20"/>
          <w:lang w:val="en-US"/>
        </w:rPr>
        <w:t xml:space="preserve"> </w:t>
      </w:r>
      <w:proofErr w:type="spellStart"/>
      <w:r w:rsidR="008E2FAA" w:rsidRPr="003F6578">
        <w:rPr>
          <w:i/>
          <w:iCs/>
          <w:sz w:val="20"/>
          <w:szCs w:val="20"/>
          <w:lang w:val="en-US"/>
        </w:rPr>
        <w:t>arXiv</w:t>
      </w:r>
      <w:proofErr w:type="spellEnd"/>
      <w:r w:rsidR="008E2FAA" w:rsidRPr="003F6578">
        <w:rPr>
          <w:i/>
          <w:iCs/>
          <w:sz w:val="20"/>
          <w:szCs w:val="20"/>
          <w:lang w:val="en-US"/>
        </w:rPr>
        <w:t xml:space="preserve"> preprint arXiv:1409.1556</w:t>
      </w:r>
      <w:r w:rsidR="008E2FAA" w:rsidRPr="008E2FAA">
        <w:rPr>
          <w:sz w:val="20"/>
          <w:szCs w:val="20"/>
          <w:lang w:val="en-US"/>
        </w:rPr>
        <w:t>. 2014</w:t>
      </w:r>
      <w:r w:rsidR="00030D7D" w:rsidRPr="00901C83">
        <w:rPr>
          <w:sz w:val="20"/>
          <w:szCs w:val="20"/>
          <w:lang w:val="en-US"/>
        </w:rPr>
        <w:t>.</w:t>
      </w:r>
      <w:r w:rsidR="00C45899">
        <w:rPr>
          <w:sz w:val="20"/>
          <w:szCs w:val="20"/>
          <w:lang w:val="en-US"/>
        </w:rPr>
        <w:t xml:space="preserve"> </w:t>
      </w:r>
      <w:r w:rsidR="00C45899" w:rsidRPr="00C45899">
        <w:rPr>
          <w:sz w:val="20"/>
          <w:szCs w:val="20"/>
          <w:lang w:val="en-US"/>
        </w:rPr>
        <w:t>doi.org/10.48550/arXiv.1409.1556</w:t>
      </w:r>
    </w:p>
    <w:p w14:paraId="7BD349A7" w14:textId="3BFCF980" w:rsidR="00BE0BFA" w:rsidRPr="00901C83" w:rsidRDefault="00BE0BFA" w:rsidP="00901C83">
      <w:pPr>
        <w:spacing w:after="0" w:line="240" w:lineRule="auto"/>
        <w:ind w:firstLine="709"/>
        <w:jc w:val="both"/>
        <w:rPr>
          <w:sz w:val="20"/>
          <w:szCs w:val="20"/>
          <w:lang w:val="en-US"/>
        </w:rPr>
      </w:pPr>
      <w:r w:rsidRPr="00901C83">
        <w:rPr>
          <w:sz w:val="20"/>
          <w:szCs w:val="20"/>
          <w:lang w:val="en-US"/>
        </w:rPr>
        <w:t>25</w:t>
      </w:r>
      <w:r w:rsidR="00EF5015" w:rsidRPr="00901C83">
        <w:rPr>
          <w:sz w:val="20"/>
          <w:szCs w:val="20"/>
          <w:lang w:val="en-US"/>
        </w:rPr>
        <w:t xml:space="preserve">. </w:t>
      </w:r>
      <w:proofErr w:type="spellStart"/>
      <w:r w:rsidR="008E2FAA" w:rsidRPr="008E2FAA">
        <w:rPr>
          <w:sz w:val="20"/>
          <w:szCs w:val="20"/>
          <w:lang w:val="en-US"/>
        </w:rPr>
        <w:t>Takác</w:t>
      </w:r>
      <w:proofErr w:type="spellEnd"/>
      <w:r w:rsidR="008E2FAA" w:rsidRPr="008E2FAA">
        <w:rPr>
          <w:sz w:val="20"/>
          <w:szCs w:val="20"/>
          <w:lang w:val="en-US"/>
        </w:rPr>
        <w:t xml:space="preserve"> M, </w:t>
      </w:r>
      <w:proofErr w:type="spellStart"/>
      <w:r w:rsidR="008E2FAA" w:rsidRPr="008E2FAA">
        <w:rPr>
          <w:sz w:val="20"/>
          <w:szCs w:val="20"/>
          <w:lang w:val="en-US"/>
        </w:rPr>
        <w:t>Bijral</w:t>
      </w:r>
      <w:proofErr w:type="spellEnd"/>
      <w:r w:rsidR="008E2FAA" w:rsidRPr="008E2FAA">
        <w:rPr>
          <w:sz w:val="20"/>
          <w:szCs w:val="20"/>
          <w:lang w:val="en-US"/>
        </w:rPr>
        <w:t xml:space="preserve"> A, </w:t>
      </w:r>
      <w:proofErr w:type="spellStart"/>
      <w:r w:rsidR="008E2FAA" w:rsidRPr="008E2FAA">
        <w:rPr>
          <w:sz w:val="20"/>
          <w:szCs w:val="20"/>
          <w:lang w:val="en-US"/>
        </w:rPr>
        <w:t>Richtárik</w:t>
      </w:r>
      <w:proofErr w:type="spellEnd"/>
      <w:r w:rsidR="008E2FAA" w:rsidRPr="008E2FAA">
        <w:rPr>
          <w:sz w:val="20"/>
          <w:szCs w:val="20"/>
          <w:lang w:val="en-US"/>
        </w:rPr>
        <w:t xml:space="preserve"> P, </w:t>
      </w:r>
      <w:proofErr w:type="spellStart"/>
      <w:r w:rsidR="008E2FAA" w:rsidRPr="008E2FAA">
        <w:rPr>
          <w:sz w:val="20"/>
          <w:szCs w:val="20"/>
          <w:lang w:val="en-US"/>
        </w:rPr>
        <w:t>Srebro</w:t>
      </w:r>
      <w:proofErr w:type="spellEnd"/>
      <w:r w:rsidR="008E2FAA" w:rsidRPr="008E2FAA">
        <w:rPr>
          <w:sz w:val="20"/>
          <w:szCs w:val="20"/>
          <w:lang w:val="en-US"/>
        </w:rPr>
        <w:t xml:space="preserve"> N. Mini-batch primal and dual methods for SVMs</w:t>
      </w:r>
      <w:r w:rsidR="00A41847">
        <w:rPr>
          <w:sz w:val="20"/>
          <w:szCs w:val="20"/>
          <w:lang w:val="en-US"/>
        </w:rPr>
        <w:t>.</w:t>
      </w:r>
      <w:r w:rsidR="004D53E5">
        <w:rPr>
          <w:sz w:val="20"/>
          <w:szCs w:val="20"/>
          <w:lang w:val="en-US"/>
        </w:rPr>
        <w:t xml:space="preserve"> </w:t>
      </w:r>
      <w:r w:rsidR="008E2FAA" w:rsidRPr="003F6578">
        <w:rPr>
          <w:i/>
          <w:iCs/>
          <w:sz w:val="20"/>
          <w:szCs w:val="20"/>
          <w:lang w:val="en-US"/>
        </w:rPr>
        <w:t>International Conference on Machine Learning</w:t>
      </w:r>
      <w:r w:rsidR="004D53E5">
        <w:rPr>
          <w:sz w:val="20"/>
          <w:szCs w:val="20"/>
          <w:lang w:val="en-US"/>
        </w:rPr>
        <w:t>.</w:t>
      </w:r>
      <w:r w:rsidR="008E2FAA" w:rsidRPr="008E2FAA">
        <w:rPr>
          <w:sz w:val="20"/>
          <w:szCs w:val="20"/>
          <w:lang w:val="en-US"/>
        </w:rPr>
        <w:t xml:space="preserve"> </w:t>
      </w:r>
      <w:proofErr w:type="gramStart"/>
      <w:r w:rsidR="008E2FAA" w:rsidRPr="008E2FAA">
        <w:rPr>
          <w:sz w:val="20"/>
          <w:szCs w:val="20"/>
          <w:lang w:val="en-US"/>
        </w:rPr>
        <w:t>2013</w:t>
      </w:r>
      <w:r w:rsidR="00986086">
        <w:rPr>
          <w:sz w:val="20"/>
          <w:szCs w:val="20"/>
          <w:lang w:val="en-US"/>
        </w:rPr>
        <w:t>;</w:t>
      </w:r>
      <w:r w:rsidR="008E2FAA" w:rsidRPr="008E2FAA">
        <w:rPr>
          <w:sz w:val="20"/>
          <w:szCs w:val="20"/>
          <w:lang w:val="en-US"/>
        </w:rPr>
        <w:t>26</w:t>
      </w:r>
      <w:r w:rsidR="00986086">
        <w:rPr>
          <w:sz w:val="20"/>
          <w:szCs w:val="20"/>
          <w:lang w:val="en-US"/>
        </w:rPr>
        <w:t>:</w:t>
      </w:r>
      <w:r w:rsidR="008E2FAA" w:rsidRPr="008E2FAA">
        <w:rPr>
          <w:sz w:val="20"/>
          <w:szCs w:val="20"/>
          <w:lang w:val="en-US"/>
        </w:rPr>
        <w:t>1022</w:t>
      </w:r>
      <w:proofErr w:type="gramEnd"/>
      <w:r w:rsidR="008E2FAA" w:rsidRPr="008E2FAA">
        <w:rPr>
          <w:sz w:val="20"/>
          <w:szCs w:val="20"/>
          <w:lang w:val="en-US"/>
        </w:rPr>
        <w:t>-1030</w:t>
      </w:r>
      <w:r w:rsidR="004D53E5">
        <w:rPr>
          <w:sz w:val="20"/>
          <w:szCs w:val="20"/>
          <w:lang w:val="en-US"/>
        </w:rPr>
        <w:t>.</w:t>
      </w:r>
    </w:p>
    <w:p w14:paraId="1982051E" w14:textId="6B7A700B" w:rsidR="00BE0BFA" w:rsidRPr="00901C83" w:rsidRDefault="00EF5015" w:rsidP="00901C83">
      <w:pPr>
        <w:spacing w:after="0" w:line="240" w:lineRule="auto"/>
        <w:ind w:firstLine="709"/>
        <w:jc w:val="both"/>
        <w:rPr>
          <w:sz w:val="20"/>
          <w:szCs w:val="20"/>
          <w:lang w:val="en-US"/>
        </w:rPr>
      </w:pPr>
      <w:r w:rsidRPr="00901C83">
        <w:rPr>
          <w:sz w:val="20"/>
          <w:szCs w:val="20"/>
          <w:lang w:val="en-US"/>
        </w:rPr>
        <w:t xml:space="preserve">26. </w:t>
      </w:r>
      <w:r w:rsidR="008E2FAA" w:rsidRPr="008E2FAA">
        <w:rPr>
          <w:sz w:val="20"/>
          <w:szCs w:val="20"/>
          <w:lang w:val="en-US"/>
        </w:rPr>
        <w:t>Wilson DR, Martinez TR. The general inefficiency of batch training for gradient descent learning</w:t>
      </w:r>
      <w:r w:rsidR="00A41847">
        <w:rPr>
          <w:sz w:val="20"/>
          <w:szCs w:val="20"/>
          <w:lang w:val="en-US"/>
        </w:rPr>
        <w:t>.</w:t>
      </w:r>
      <w:r w:rsidR="004D53E5">
        <w:rPr>
          <w:sz w:val="20"/>
          <w:szCs w:val="20"/>
          <w:lang w:val="en-US"/>
        </w:rPr>
        <w:t xml:space="preserve"> </w:t>
      </w:r>
      <w:r w:rsidR="008E2FAA" w:rsidRPr="003F6578">
        <w:rPr>
          <w:i/>
          <w:iCs/>
          <w:sz w:val="20"/>
          <w:szCs w:val="20"/>
          <w:lang w:val="en-US"/>
        </w:rPr>
        <w:t>Neural networks</w:t>
      </w:r>
      <w:r w:rsidR="008E2FAA" w:rsidRPr="008E2FAA">
        <w:rPr>
          <w:sz w:val="20"/>
          <w:szCs w:val="20"/>
          <w:lang w:val="en-US"/>
        </w:rPr>
        <w:t>. 2003</w:t>
      </w:r>
      <w:r w:rsidR="00986086">
        <w:rPr>
          <w:sz w:val="20"/>
          <w:szCs w:val="20"/>
          <w:lang w:val="en-US"/>
        </w:rPr>
        <w:t>;</w:t>
      </w:r>
      <w:r w:rsidR="008E2FAA" w:rsidRPr="008E2FAA">
        <w:rPr>
          <w:sz w:val="20"/>
          <w:szCs w:val="20"/>
          <w:lang w:val="en-US"/>
        </w:rPr>
        <w:t>16</w:t>
      </w:r>
      <w:r w:rsidR="00986086">
        <w:rPr>
          <w:sz w:val="20"/>
          <w:szCs w:val="20"/>
          <w:lang w:val="en-US"/>
        </w:rPr>
        <w:t>(</w:t>
      </w:r>
      <w:r w:rsidR="008E2FAA" w:rsidRPr="008E2FAA">
        <w:rPr>
          <w:sz w:val="20"/>
          <w:szCs w:val="20"/>
          <w:lang w:val="en-US"/>
        </w:rPr>
        <w:t>10</w:t>
      </w:r>
      <w:r w:rsidR="00986086">
        <w:rPr>
          <w:sz w:val="20"/>
          <w:szCs w:val="20"/>
          <w:lang w:val="en-US"/>
        </w:rPr>
        <w:t>):</w:t>
      </w:r>
      <w:r w:rsidR="008E2FAA" w:rsidRPr="008E2FAA">
        <w:rPr>
          <w:sz w:val="20"/>
          <w:szCs w:val="20"/>
          <w:lang w:val="en-US"/>
        </w:rPr>
        <w:t>1429-</w:t>
      </w:r>
      <w:r w:rsidR="004D53E5">
        <w:rPr>
          <w:sz w:val="20"/>
          <w:szCs w:val="20"/>
          <w:lang w:val="en-US"/>
        </w:rPr>
        <w:t>14</w:t>
      </w:r>
      <w:r w:rsidR="008E2FAA" w:rsidRPr="008E2FAA">
        <w:rPr>
          <w:sz w:val="20"/>
          <w:szCs w:val="20"/>
          <w:lang w:val="en-US"/>
        </w:rPr>
        <w:t>51</w:t>
      </w:r>
      <w:r w:rsidR="00030D7D" w:rsidRPr="00901C83">
        <w:rPr>
          <w:sz w:val="20"/>
          <w:szCs w:val="20"/>
          <w:lang w:val="en-US"/>
        </w:rPr>
        <w:t>.</w:t>
      </w:r>
      <w:r w:rsidR="00C45899">
        <w:rPr>
          <w:sz w:val="20"/>
          <w:szCs w:val="20"/>
          <w:lang w:val="en-US"/>
        </w:rPr>
        <w:t xml:space="preserve"> </w:t>
      </w:r>
      <w:r w:rsidR="00C45899" w:rsidRPr="00C45899">
        <w:rPr>
          <w:sz w:val="20"/>
          <w:szCs w:val="20"/>
          <w:lang w:val="en-US"/>
        </w:rPr>
        <w:t>doi.org/10.1016/S0893-6080(03)00138-2</w:t>
      </w:r>
    </w:p>
    <w:p w14:paraId="3246FF5C" w14:textId="532943EA" w:rsidR="00EF5015" w:rsidRPr="008E2FAA" w:rsidRDefault="00EF5015" w:rsidP="00901C83">
      <w:pPr>
        <w:spacing w:after="0" w:line="240" w:lineRule="auto"/>
        <w:ind w:firstLine="709"/>
        <w:jc w:val="both"/>
        <w:rPr>
          <w:sz w:val="20"/>
          <w:szCs w:val="20"/>
          <w:lang w:val="en-US"/>
        </w:rPr>
      </w:pPr>
      <w:r w:rsidRPr="00901C83">
        <w:rPr>
          <w:sz w:val="20"/>
          <w:szCs w:val="20"/>
          <w:lang w:val="en-US"/>
        </w:rPr>
        <w:t xml:space="preserve">27. </w:t>
      </w:r>
      <w:r w:rsidR="008E2FAA" w:rsidRPr="008E2FAA">
        <w:rPr>
          <w:sz w:val="20"/>
          <w:szCs w:val="20"/>
          <w:lang w:val="en-US"/>
        </w:rPr>
        <w:t xml:space="preserve">Li M, Zhang T, Chen Y, </w:t>
      </w:r>
      <w:proofErr w:type="spellStart"/>
      <w:r w:rsidR="008E2FAA" w:rsidRPr="008E2FAA">
        <w:rPr>
          <w:sz w:val="20"/>
          <w:szCs w:val="20"/>
          <w:lang w:val="en-US"/>
        </w:rPr>
        <w:t>Smola</w:t>
      </w:r>
      <w:proofErr w:type="spellEnd"/>
      <w:r w:rsidR="008E2FAA" w:rsidRPr="008E2FAA">
        <w:rPr>
          <w:sz w:val="20"/>
          <w:szCs w:val="20"/>
          <w:lang w:val="en-US"/>
        </w:rPr>
        <w:t xml:space="preserve"> AJ. Efficient mini-batch training for stochastic optimization</w:t>
      </w:r>
      <w:r w:rsidR="00A41847">
        <w:rPr>
          <w:sz w:val="20"/>
          <w:szCs w:val="20"/>
          <w:lang w:val="en-US"/>
        </w:rPr>
        <w:t>.</w:t>
      </w:r>
      <w:r w:rsidR="008E2FAA" w:rsidRPr="008E2FAA">
        <w:rPr>
          <w:sz w:val="20"/>
          <w:szCs w:val="20"/>
          <w:lang w:val="en-US"/>
        </w:rPr>
        <w:t xml:space="preserve"> </w:t>
      </w:r>
      <w:r w:rsidR="008E2FAA" w:rsidRPr="003F6578">
        <w:rPr>
          <w:i/>
          <w:iCs/>
          <w:sz w:val="20"/>
          <w:szCs w:val="20"/>
          <w:lang w:val="en-US"/>
        </w:rPr>
        <w:t>Proceedings of the 20th ACM SIGKDD international conference on Knowledge discovery and data mining</w:t>
      </w:r>
      <w:r w:rsidR="004D53E5">
        <w:rPr>
          <w:sz w:val="20"/>
          <w:szCs w:val="20"/>
          <w:lang w:val="en-US"/>
        </w:rPr>
        <w:t xml:space="preserve">. </w:t>
      </w:r>
      <w:r w:rsidR="008E2FAA" w:rsidRPr="008E2FAA">
        <w:rPr>
          <w:sz w:val="20"/>
          <w:szCs w:val="20"/>
          <w:lang w:val="en-US"/>
        </w:rPr>
        <w:t>2014</w:t>
      </w:r>
      <w:r w:rsidR="00986086">
        <w:rPr>
          <w:sz w:val="20"/>
          <w:szCs w:val="20"/>
          <w:lang w:val="en-US"/>
        </w:rPr>
        <w:t>;</w:t>
      </w:r>
      <w:r w:rsidR="008E2FAA" w:rsidRPr="008E2FAA">
        <w:rPr>
          <w:sz w:val="20"/>
          <w:szCs w:val="20"/>
          <w:lang w:val="en-US"/>
        </w:rPr>
        <w:t>661-670. doi.org/10.1145/2623330.2623612</w:t>
      </w:r>
    </w:p>
    <w:p w14:paraId="1D0243B5" w14:textId="41A31973" w:rsidR="0027318F" w:rsidRDefault="00EF5015" w:rsidP="00E7256A">
      <w:pPr>
        <w:spacing w:after="0" w:line="240" w:lineRule="auto"/>
        <w:ind w:firstLine="709"/>
        <w:jc w:val="both"/>
        <w:rPr>
          <w:sz w:val="20"/>
          <w:szCs w:val="20"/>
          <w:lang w:val="en-US"/>
        </w:rPr>
      </w:pPr>
      <w:r w:rsidRPr="00901C83">
        <w:rPr>
          <w:sz w:val="20"/>
          <w:szCs w:val="20"/>
          <w:lang w:val="en-US"/>
        </w:rPr>
        <w:t xml:space="preserve">28. </w:t>
      </w:r>
      <w:r w:rsidR="00030D7D" w:rsidRPr="00901C83">
        <w:rPr>
          <w:sz w:val="20"/>
          <w:szCs w:val="20"/>
          <w:lang w:val="en-US"/>
        </w:rPr>
        <w:t>Lin</w:t>
      </w:r>
      <w:r w:rsidR="008E2FAA" w:rsidRPr="008E2FAA">
        <w:rPr>
          <w:sz w:val="20"/>
          <w:szCs w:val="20"/>
          <w:lang w:val="en-US"/>
        </w:rPr>
        <w:t xml:space="preserve"> </w:t>
      </w:r>
      <w:r w:rsidR="008E2FAA" w:rsidRPr="00901C83">
        <w:rPr>
          <w:sz w:val="20"/>
          <w:szCs w:val="20"/>
          <w:lang w:val="en-US"/>
        </w:rPr>
        <w:t>Z.</w:t>
      </w:r>
      <w:r w:rsidR="00030D7D" w:rsidRPr="00901C83">
        <w:rPr>
          <w:sz w:val="20"/>
          <w:szCs w:val="20"/>
          <w:lang w:val="en-US"/>
        </w:rPr>
        <w:t xml:space="preserve">, </w:t>
      </w:r>
      <w:proofErr w:type="spellStart"/>
      <w:r w:rsidR="00030D7D" w:rsidRPr="00901C83">
        <w:rPr>
          <w:sz w:val="20"/>
          <w:szCs w:val="20"/>
          <w:lang w:val="en-US"/>
        </w:rPr>
        <w:t>Courbariaux</w:t>
      </w:r>
      <w:proofErr w:type="spellEnd"/>
      <w:r w:rsidR="008E2FAA" w:rsidRPr="008E2FAA">
        <w:rPr>
          <w:sz w:val="20"/>
          <w:szCs w:val="20"/>
          <w:lang w:val="en-US"/>
        </w:rPr>
        <w:t xml:space="preserve"> </w:t>
      </w:r>
      <w:r w:rsidR="008E2FAA" w:rsidRPr="00901C83">
        <w:rPr>
          <w:sz w:val="20"/>
          <w:szCs w:val="20"/>
          <w:lang w:val="en-US"/>
        </w:rPr>
        <w:t>M.</w:t>
      </w:r>
      <w:r w:rsidR="00030D7D" w:rsidRPr="00901C83">
        <w:rPr>
          <w:sz w:val="20"/>
          <w:szCs w:val="20"/>
          <w:lang w:val="en-US"/>
        </w:rPr>
        <w:t xml:space="preserve">, </w:t>
      </w:r>
      <w:proofErr w:type="spellStart"/>
      <w:r w:rsidR="00030D7D" w:rsidRPr="00901C83">
        <w:rPr>
          <w:sz w:val="20"/>
          <w:szCs w:val="20"/>
          <w:lang w:val="en-US"/>
        </w:rPr>
        <w:t>Memisevic</w:t>
      </w:r>
      <w:proofErr w:type="spellEnd"/>
      <w:r w:rsidR="008E2FAA" w:rsidRPr="008E2FAA">
        <w:rPr>
          <w:sz w:val="20"/>
          <w:szCs w:val="20"/>
          <w:lang w:val="en-US"/>
        </w:rPr>
        <w:t xml:space="preserve"> </w:t>
      </w:r>
      <w:r w:rsidR="008E2FAA" w:rsidRPr="00901C83">
        <w:rPr>
          <w:sz w:val="20"/>
          <w:szCs w:val="20"/>
          <w:lang w:val="en-US"/>
        </w:rPr>
        <w:t>R.</w:t>
      </w:r>
      <w:r w:rsidR="008E2FAA" w:rsidRPr="008E2FAA">
        <w:rPr>
          <w:sz w:val="20"/>
          <w:szCs w:val="20"/>
          <w:lang w:val="en-US"/>
        </w:rPr>
        <w:t>,</w:t>
      </w:r>
      <w:r w:rsidR="008E2FAA" w:rsidRPr="00901C83">
        <w:rPr>
          <w:sz w:val="20"/>
          <w:szCs w:val="20"/>
          <w:lang w:val="en-US"/>
        </w:rPr>
        <w:t xml:space="preserve"> </w:t>
      </w:r>
      <w:proofErr w:type="spellStart"/>
      <w:r w:rsidR="00030D7D" w:rsidRPr="00901C83">
        <w:rPr>
          <w:sz w:val="20"/>
          <w:szCs w:val="20"/>
          <w:lang w:val="en-US"/>
        </w:rPr>
        <w:t>Bengio</w:t>
      </w:r>
      <w:proofErr w:type="spellEnd"/>
      <w:r w:rsidR="008E2FAA" w:rsidRPr="008E2FAA">
        <w:rPr>
          <w:sz w:val="20"/>
          <w:szCs w:val="20"/>
          <w:lang w:val="en-US"/>
        </w:rPr>
        <w:t xml:space="preserve"> </w:t>
      </w:r>
      <w:r w:rsidR="008E2FAA" w:rsidRPr="00901C83">
        <w:rPr>
          <w:sz w:val="20"/>
          <w:szCs w:val="20"/>
          <w:lang w:val="en-US"/>
        </w:rPr>
        <w:t>Y.</w:t>
      </w:r>
      <w:r w:rsidR="008E2FAA" w:rsidRPr="008E2FAA">
        <w:rPr>
          <w:sz w:val="20"/>
          <w:szCs w:val="20"/>
          <w:lang w:val="en-US"/>
        </w:rPr>
        <w:t xml:space="preserve"> </w:t>
      </w:r>
      <w:r w:rsidR="00030D7D" w:rsidRPr="00901C83">
        <w:rPr>
          <w:sz w:val="20"/>
          <w:szCs w:val="20"/>
          <w:lang w:val="en-US"/>
        </w:rPr>
        <w:t>Neural networks with Few Multiplications</w:t>
      </w:r>
      <w:r w:rsidR="00A41847">
        <w:rPr>
          <w:sz w:val="20"/>
          <w:szCs w:val="20"/>
          <w:lang w:val="en-US"/>
        </w:rPr>
        <w:t>.</w:t>
      </w:r>
      <w:r w:rsidR="00030D7D" w:rsidRPr="003F6578">
        <w:rPr>
          <w:i/>
          <w:iCs/>
          <w:sz w:val="20"/>
          <w:szCs w:val="20"/>
          <w:lang w:val="en-US"/>
        </w:rPr>
        <w:t xml:space="preserve"> Proceedings of the 32d International Conference on Machine Learning, ICML</w:t>
      </w:r>
      <w:r w:rsidR="004D53E5">
        <w:rPr>
          <w:sz w:val="20"/>
          <w:szCs w:val="20"/>
          <w:lang w:val="en-US"/>
        </w:rPr>
        <w:t xml:space="preserve">. </w:t>
      </w:r>
      <w:proofErr w:type="gramStart"/>
      <w:r w:rsidR="004D53E5">
        <w:rPr>
          <w:sz w:val="20"/>
          <w:szCs w:val="20"/>
          <w:lang w:val="en-US"/>
        </w:rPr>
        <w:t>2016</w:t>
      </w:r>
      <w:r w:rsidR="00986086">
        <w:rPr>
          <w:sz w:val="20"/>
          <w:szCs w:val="20"/>
          <w:lang w:val="en-US"/>
        </w:rPr>
        <w:t>;</w:t>
      </w:r>
      <w:r w:rsidR="00030D7D" w:rsidRPr="00901C83">
        <w:rPr>
          <w:sz w:val="20"/>
          <w:szCs w:val="20"/>
          <w:lang w:val="en-US"/>
        </w:rPr>
        <w:t>16</w:t>
      </w:r>
      <w:r w:rsidR="00986086">
        <w:rPr>
          <w:sz w:val="20"/>
          <w:szCs w:val="20"/>
          <w:lang w:val="en-US"/>
        </w:rPr>
        <w:t>:</w:t>
      </w:r>
      <w:r w:rsidR="00030D7D" w:rsidRPr="00901C83">
        <w:rPr>
          <w:sz w:val="20"/>
          <w:szCs w:val="20"/>
          <w:lang w:val="en-US"/>
        </w:rPr>
        <w:t>561</w:t>
      </w:r>
      <w:proofErr w:type="gramEnd"/>
      <w:r w:rsidR="00030D7D" w:rsidRPr="00901C83">
        <w:rPr>
          <w:sz w:val="20"/>
          <w:szCs w:val="20"/>
          <w:lang w:val="en-US"/>
        </w:rPr>
        <w:t>–568.</w:t>
      </w:r>
      <w:r w:rsidR="00C45899">
        <w:rPr>
          <w:sz w:val="20"/>
          <w:szCs w:val="20"/>
          <w:lang w:val="en-US"/>
        </w:rPr>
        <w:t xml:space="preserve"> </w:t>
      </w:r>
      <w:r w:rsidR="00C45899" w:rsidRPr="00C45899">
        <w:rPr>
          <w:sz w:val="20"/>
          <w:szCs w:val="20"/>
          <w:lang w:val="en-US"/>
        </w:rPr>
        <w:t>doi.org/10.48550/arXiv.1510.03009</w:t>
      </w:r>
    </w:p>
    <w:p w14:paraId="29141E68" w14:textId="77777777" w:rsidR="00E7256A" w:rsidRDefault="00E7256A" w:rsidP="00E7256A">
      <w:pPr>
        <w:spacing w:after="0" w:line="240" w:lineRule="auto"/>
        <w:ind w:firstLine="709"/>
        <w:jc w:val="both"/>
        <w:rPr>
          <w:sz w:val="20"/>
          <w:szCs w:val="20"/>
          <w:lang w:val="en-US"/>
        </w:rPr>
      </w:pPr>
    </w:p>
    <w:p w14:paraId="561931AF" w14:textId="1F93EBCE" w:rsidR="0027318F" w:rsidRDefault="0027318F" w:rsidP="00901C83">
      <w:pPr>
        <w:spacing w:after="0" w:line="240" w:lineRule="auto"/>
        <w:ind w:firstLine="709"/>
        <w:jc w:val="both"/>
        <w:rPr>
          <w:sz w:val="20"/>
          <w:szCs w:val="20"/>
          <w:lang w:val="en-US"/>
        </w:rPr>
      </w:pPr>
    </w:p>
    <w:p w14:paraId="13E5ECDC" w14:textId="77777777" w:rsidR="00A21432" w:rsidRPr="00A21432" w:rsidRDefault="00A21432" w:rsidP="00A21432">
      <w:pPr>
        <w:spacing w:after="0" w:line="240" w:lineRule="auto"/>
        <w:ind w:firstLine="709"/>
        <w:jc w:val="both"/>
        <w:rPr>
          <w:sz w:val="20"/>
          <w:szCs w:val="20"/>
          <w:lang w:val="en-US"/>
        </w:rPr>
      </w:pPr>
      <w:r w:rsidRPr="00A21432">
        <w:rPr>
          <w:sz w:val="20"/>
          <w:szCs w:val="20"/>
          <w:lang w:val="en-US"/>
        </w:rPr>
        <w:t>About the authors:</w:t>
      </w:r>
    </w:p>
    <w:p w14:paraId="18FEA295" w14:textId="58A9698E" w:rsidR="002E2CEF" w:rsidRPr="00A21432" w:rsidRDefault="00A21432" w:rsidP="00A21432">
      <w:pPr>
        <w:spacing w:after="0" w:line="240" w:lineRule="auto"/>
        <w:ind w:firstLine="709"/>
        <w:jc w:val="both"/>
        <w:rPr>
          <w:sz w:val="20"/>
          <w:szCs w:val="20"/>
          <w:lang w:val="en-US"/>
        </w:rPr>
      </w:pPr>
      <w:r w:rsidRPr="00A21432">
        <w:rPr>
          <w:b/>
          <w:bCs/>
          <w:sz w:val="20"/>
          <w:szCs w:val="20"/>
          <w:lang w:val="en-US"/>
        </w:rPr>
        <w:t>Andrey A. Lisov</w:t>
      </w:r>
      <w:r w:rsidRPr="00A21432">
        <w:rPr>
          <w:sz w:val="20"/>
          <w:szCs w:val="20"/>
          <w:lang w:val="en-US"/>
        </w:rPr>
        <w:t xml:space="preserve">, postgraduate student of the </w:t>
      </w:r>
      <w:r w:rsidR="00986086" w:rsidRPr="00986086">
        <w:rPr>
          <w:sz w:val="20"/>
          <w:szCs w:val="20"/>
          <w:lang w:val="en-US"/>
        </w:rPr>
        <w:t xml:space="preserve">Electric drive, mechatronics and electromechanics </w:t>
      </w:r>
      <w:r w:rsidRPr="00A21432">
        <w:rPr>
          <w:sz w:val="20"/>
          <w:szCs w:val="20"/>
          <w:lang w:val="en-US"/>
        </w:rPr>
        <w:t xml:space="preserve">department, “South Ural State University (national research university)” (76, Lenin </w:t>
      </w:r>
      <w:proofErr w:type="spellStart"/>
      <w:r w:rsidRPr="00A21432">
        <w:rPr>
          <w:sz w:val="20"/>
          <w:szCs w:val="20"/>
          <w:lang w:val="en-US"/>
        </w:rPr>
        <w:t>prospekt</w:t>
      </w:r>
      <w:proofErr w:type="spellEnd"/>
      <w:r w:rsidRPr="00A21432">
        <w:rPr>
          <w:sz w:val="20"/>
          <w:szCs w:val="20"/>
          <w:lang w:val="en-US"/>
        </w:rPr>
        <w:t xml:space="preserve">, Chelyabinsk, 454080 Russian Federation) </w:t>
      </w:r>
      <w:r w:rsidRPr="00A21432">
        <w:rPr>
          <w:rFonts w:eastAsiaTheme="minorEastAsia"/>
          <w:b/>
          <w:sz w:val="20"/>
          <w:szCs w:val="20"/>
          <w:lang w:val="en-US"/>
        </w:rPr>
        <w:t>ORCID: https://orcid.org/0000-0001-7282-8470</w:t>
      </w:r>
      <w:r w:rsidRPr="00A21432">
        <w:rPr>
          <w:rFonts w:eastAsiaTheme="minorEastAsia"/>
          <w:bCs/>
          <w:sz w:val="20"/>
          <w:szCs w:val="20"/>
          <w:lang w:val="en-US"/>
        </w:rPr>
        <w:t xml:space="preserve">, </w:t>
      </w:r>
      <w:hyperlink r:id="rId21" w:history="1">
        <w:r w:rsidRPr="00A21432">
          <w:rPr>
            <w:rStyle w:val="a3"/>
            <w:rFonts w:eastAsiaTheme="minorEastAsia"/>
            <w:bCs/>
            <w:i/>
            <w:sz w:val="20"/>
            <w:szCs w:val="20"/>
            <w:lang w:val="en-US"/>
          </w:rPr>
          <w:t>lisov.andrey2013</w:t>
        </w:r>
        <w:r w:rsidRPr="00A21432">
          <w:rPr>
            <w:rStyle w:val="a3"/>
            <w:bCs/>
            <w:sz w:val="20"/>
            <w:szCs w:val="20"/>
            <w:lang w:val="en-US"/>
          </w:rPr>
          <w:t>@</w:t>
        </w:r>
        <w:r w:rsidRPr="00901C83">
          <w:rPr>
            <w:rStyle w:val="a3"/>
            <w:bCs/>
            <w:sz w:val="20"/>
            <w:szCs w:val="20"/>
            <w:lang w:val="en-US"/>
          </w:rPr>
          <w:t>yandex</w:t>
        </w:r>
        <w:r w:rsidRPr="00A21432">
          <w:rPr>
            <w:rStyle w:val="a3"/>
            <w:bCs/>
            <w:sz w:val="20"/>
            <w:szCs w:val="20"/>
            <w:lang w:val="en-US"/>
          </w:rPr>
          <w:t>.</w:t>
        </w:r>
        <w:r w:rsidRPr="00901C83">
          <w:rPr>
            <w:rStyle w:val="a3"/>
            <w:bCs/>
            <w:sz w:val="20"/>
            <w:szCs w:val="20"/>
            <w:lang w:val="en-US"/>
          </w:rPr>
          <w:t>ru</w:t>
        </w:r>
      </w:hyperlink>
    </w:p>
    <w:p w14:paraId="28D8A1AB" w14:textId="5DEF8218" w:rsidR="002E2CEF" w:rsidRDefault="00607CFE" w:rsidP="00E7256A">
      <w:pPr>
        <w:spacing w:after="0" w:line="240" w:lineRule="auto"/>
        <w:ind w:firstLine="709"/>
        <w:jc w:val="both"/>
        <w:rPr>
          <w:rFonts w:eastAsiaTheme="minorEastAsia"/>
          <w:bCs/>
          <w:sz w:val="20"/>
          <w:szCs w:val="20"/>
          <w:lang w:val="en-US"/>
        </w:rPr>
      </w:pPr>
      <w:r w:rsidRPr="00607CFE">
        <w:rPr>
          <w:b/>
          <w:bCs/>
          <w:sz w:val="20"/>
          <w:szCs w:val="20"/>
          <w:lang w:val="en-US"/>
        </w:rPr>
        <w:t>Alexander G. Vozmilov</w:t>
      </w:r>
      <w:r w:rsidR="00E7256A" w:rsidRPr="00A21432">
        <w:rPr>
          <w:sz w:val="20"/>
          <w:szCs w:val="20"/>
          <w:lang w:val="en-US"/>
        </w:rPr>
        <w:t xml:space="preserve">, </w:t>
      </w:r>
      <w:r w:rsidRPr="00607CFE">
        <w:rPr>
          <w:sz w:val="20"/>
          <w:szCs w:val="20"/>
          <w:lang w:val="en-US"/>
        </w:rPr>
        <w:t xml:space="preserve">Dr. Sci. (Eng.), Prof. of </w:t>
      </w:r>
      <w:r w:rsidR="00E7256A" w:rsidRPr="00A21432">
        <w:rPr>
          <w:sz w:val="20"/>
          <w:szCs w:val="20"/>
          <w:lang w:val="en-US"/>
        </w:rPr>
        <w:t xml:space="preserve">the </w:t>
      </w:r>
      <w:r w:rsidR="00E7256A" w:rsidRPr="00986086">
        <w:rPr>
          <w:sz w:val="20"/>
          <w:szCs w:val="20"/>
          <w:lang w:val="en-US"/>
        </w:rPr>
        <w:t xml:space="preserve">Electric drive, mechatronics and electromechanics </w:t>
      </w:r>
      <w:r w:rsidR="00E7256A" w:rsidRPr="00A21432">
        <w:rPr>
          <w:sz w:val="20"/>
          <w:szCs w:val="20"/>
          <w:lang w:val="en-US"/>
        </w:rPr>
        <w:t xml:space="preserve">department, “South Ural State University (national research university)” (76, Lenin </w:t>
      </w:r>
      <w:proofErr w:type="spellStart"/>
      <w:r w:rsidR="00E7256A" w:rsidRPr="00A21432">
        <w:rPr>
          <w:sz w:val="20"/>
          <w:szCs w:val="20"/>
          <w:lang w:val="en-US"/>
        </w:rPr>
        <w:t>prospekt</w:t>
      </w:r>
      <w:proofErr w:type="spellEnd"/>
      <w:r w:rsidR="00E7256A" w:rsidRPr="00A21432">
        <w:rPr>
          <w:sz w:val="20"/>
          <w:szCs w:val="20"/>
          <w:lang w:val="en-US"/>
        </w:rPr>
        <w:t xml:space="preserve">, Chelyabinsk, 454080 Russian Federation) </w:t>
      </w:r>
      <w:r w:rsidR="00E7256A" w:rsidRPr="00A21432">
        <w:rPr>
          <w:rFonts w:eastAsiaTheme="minorEastAsia"/>
          <w:b/>
          <w:sz w:val="20"/>
          <w:szCs w:val="20"/>
          <w:lang w:val="en-US"/>
        </w:rPr>
        <w:t>ORCID: https://orcid.org/</w:t>
      </w:r>
      <w:r w:rsidRPr="00607CFE">
        <w:rPr>
          <w:lang w:val="en-US"/>
        </w:rPr>
        <w:t xml:space="preserve"> </w:t>
      </w:r>
      <w:r w:rsidRPr="00607CFE">
        <w:rPr>
          <w:rFonts w:eastAsiaTheme="minorEastAsia"/>
          <w:b/>
          <w:sz w:val="20"/>
          <w:szCs w:val="20"/>
          <w:lang w:val="en-US"/>
        </w:rPr>
        <w:t>0000-0002-1292-3975</w:t>
      </w:r>
      <w:r w:rsidR="00E7256A" w:rsidRPr="00A21432">
        <w:rPr>
          <w:rFonts w:eastAsiaTheme="minorEastAsia"/>
          <w:bCs/>
          <w:sz w:val="20"/>
          <w:szCs w:val="20"/>
          <w:lang w:val="en-US"/>
        </w:rPr>
        <w:t xml:space="preserve">, </w:t>
      </w:r>
      <w:hyperlink r:id="rId22" w:history="1">
        <w:r w:rsidRPr="001354CD">
          <w:rPr>
            <w:rStyle w:val="a3"/>
            <w:rFonts w:eastAsiaTheme="minorEastAsia"/>
            <w:bCs/>
            <w:sz w:val="20"/>
            <w:szCs w:val="20"/>
            <w:lang w:val="en-US"/>
          </w:rPr>
          <w:t>vozmiag44@rambler.ru</w:t>
        </w:r>
      </w:hyperlink>
      <w:r w:rsidRPr="00607CFE">
        <w:rPr>
          <w:rFonts w:eastAsiaTheme="minorEastAsia"/>
          <w:bCs/>
          <w:sz w:val="20"/>
          <w:szCs w:val="20"/>
          <w:lang w:val="en-US"/>
        </w:rPr>
        <w:t xml:space="preserve"> </w:t>
      </w:r>
    </w:p>
    <w:p w14:paraId="485EC223" w14:textId="6C95A3D9" w:rsidR="00C22A56" w:rsidRPr="00C22A56" w:rsidRDefault="00C22A56" w:rsidP="00E7256A">
      <w:pPr>
        <w:spacing w:after="0" w:line="240" w:lineRule="auto"/>
        <w:ind w:firstLine="709"/>
        <w:jc w:val="both"/>
        <w:rPr>
          <w:sz w:val="20"/>
          <w:szCs w:val="20"/>
          <w:lang w:val="en-US"/>
        </w:rPr>
      </w:pPr>
      <w:r w:rsidRPr="00C22A56">
        <w:rPr>
          <w:b/>
          <w:bCs/>
          <w:sz w:val="20"/>
          <w:szCs w:val="20"/>
          <w:lang w:val="en-US"/>
        </w:rPr>
        <w:t xml:space="preserve">Vil. G. </w:t>
      </w:r>
      <w:proofErr w:type="spellStart"/>
      <w:r w:rsidRPr="00C22A56">
        <w:rPr>
          <w:b/>
          <w:bCs/>
          <w:sz w:val="20"/>
          <w:szCs w:val="20"/>
          <w:lang w:val="en-US"/>
        </w:rPr>
        <w:t>Urmanov</w:t>
      </w:r>
      <w:proofErr w:type="spellEnd"/>
      <w:r>
        <w:rPr>
          <w:b/>
          <w:bCs/>
          <w:sz w:val="20"/>
          <w:szCs w:val="20"/>
          <w:lang w:val="en-US"/>
        </w:rPr>
        <w:t xml:space="preserve">, </w:t>
      </w:r>
      <w:r w:rsidRPr="00C22A56">
        <w:rPr>
          <w:sz w:val="20"/>
          <w:szCs w:val="20"/>
          <w:lang w:val="en-US"/>
        </w:rPr>
        <w:t>Ph. D. (Engineering), assistant professor</w:t>
      </w:r>
      <w:r>
        <w:rPr>
          <w:sz w:val="20"/>
          <w:szCs w:val="20"/>
          <w:lang w:val="en-US"/>
        </w:rPr>
        <w:t xml:space="preserve"> of </w:t>
      </w:r>
      <w:r w:rsidRPr="00C22A56">
        <w:rPr>
          <w:sz w:val="20"/>
          <w:szCs w:val="20"/>
          <w:lang w:val="en-US"/>
        </w:rPr>
        <w:t>Applied Mechanics and Computer Engineering</w:t>
      </w:r>
      <w:r>
        <w:rPr>
          <w:sz w:val="20"/>
          <w:szCs w:val="20"/>
          <w:lang w:val="en-US"/>
        </w:rPr>
        <w:t xml:space="preserve"> </w:t>
      </w:r>
      <w:r w:rsidRPr="00A21432">
        <w:rPr>
          <w:sz w:val="20"/>
          <w:szCs w:val="20"/>
          <w:lang w:val="en-US"/>
        </w:rPr>
        <w:t>department</w:t>
      </w:r>
      <w:r>
        <w:rPr>
          <w:sz w:val="20"/>
          <w:szCs w:val="20"/>
          <w:lang w:val="en-US"/>
        </w:rPr>
        <w:t xml:space="preserve">, </w:t>
      </w:r>
      <w:r w:rsidRPr="00C22A56">
        <w:rPr>
          <w:sz w:val="20"/>
          <w:szCs w:val="20"/>
          <w:lang w:val="en-US"/>
        </w:rPr>
        <w:t>Bashkir State Agrarian University</w:t>
      </w:r>
      <w:r w:rsidR="00C71BFB">
        <w:rPr>
          <w:sz w:val="20"/>
          <w:szCs w:val="20"/>
          <w:lang w:val="en-US"/>
        </w:rPr>
        <w:t xml:space="preserve"> </w:t>
      </w:r>
      <w:r>
        <w:rPr>
          <w:sz w:val="20"/>
          <w:szCs w:val="20"/>
          <w:lang w:val="en-US"/>
        </w:rPr>
        <w:t xml:space="preserve">(34, </w:t>
      </w:r>
      <w:r w:rsidRPr="00C22A56">
        <w:rPr>
          <w:sz w:val="20"/>
          <w:szCs w:val="20"/>
          <w:lang w:val="en-US"/>
        </w:rPr>
        <w:t>50th anniversary of October,</w:t>
      </w:r>
      <w:r>
        <w:rPr>
          <w:sz w:val="20"/>
          <w:szCs w:val="20"/>
          <w:lang w:val="en-US"/>
        </w:rPr>
        <w:t xml:space="preserve"> </w:t>
      </w:r>
      <w:r w:rsidRPr="00C22A56">
        <w:rPr>
          <w:sz w:val="20"/>
          <w:szCs w:val="20"/>
          <w:lang w:val="en-US"/>
        </w:rPr>
        <w:t>Ufa, 450001</w:t>
      </w:r>
      <w:r>
        <w:rPr>
          <w:sz w:val="20"/>
          <w:szCs w:val="20"/>
          <w:lang w:val="en-US"/>
        </w:rPr>
        <w:t>,</w:t>
      </w:r>
      <w:r w:rsidRPr="00C22A56">
        <w:rPr>
          <w:sz w:val="20"/>
          <w:szCs w:val="20"/>
          <w:lang w:val="en-US"/>
        </w:rPr>
        <w:t xml:space="preserve"> </w:t>
      </w:r>
      <w:r w:rsidRPr="00A21432">
        <w:rPr>
          <w:sz w:val="20"/>
          <w:szCs w:val="20"/>
          <w:lang w:val="en-US"/>
        </w:rPr>
        <w:t>Russian Federation</w:t>
      </w:r>
      <w:r>
        <w:rPr>
          <w:sz w:val="20"/>
          <w:szCs w:val="20"/>
          <w:lang w:val="en-US"/>
        </w:rPr>
        <w:t xml:space="preserve">) </w:t>
      </w:r>
      <w:r w:rsidR="00E67385" w:rsidRPr="00E67385">
        <w:rPr>
          <w:rFonts w:eastAsiaTheme="minorEastAsia"/>
          <w:b/>
          <w:sz w:val="20"/>
          <w:szCs w:val="20"/>
          <w:lang w:val="en-US"/>
        </w:rPr>
        <w:t>ORCID: https://orcid.org/</w:t>
      </w:r>
      <w:r w:rsidR="00E67385" w:rsidRPr="00E67385">
        <w:rPr>
          <w:b/>
          <w:sz w:val="20"/>
          <w:szCs w:val="20"/>
          <w:lang w:val="en-US"/>
        </w:rPr>
        <w:t>0009-0007-8328-0392</w:t>
      </w:r>
      <w:r w:rsidR="00E67385" w:rsidRPr="00E67385">
        <w:rPr>
          <w:b/>
          <w:sz w:val="20"/>
          <w:szCs w:val="20"/>
          <w:lang w:val="en-US"/>
        </w:rPr>
        <w:t xml:space="preserve">, </w:t>
      </w:r>
      <w:hyperlink r:id="rId23" w:history="1">
        <w:r w:rsidRPr="00C22A56">
          <w:rPr>
            <w:rStyle w:val="a3"/>
            <w:bCs/>
            <w:sz w:val="20"/>
            <w:szCs w:val="20"/>
            <w:lang w:val="en-US"/>
          </w:rPr>
          <w:t>uvg55@mail.ru</w:t>
        </w:r>
      </w:hyperlink>
      <w:r>
        <w:rPr>
          <w:bCs/>
          <w:sz w:val="20"/>
          <w:szCs w:val="20"/>
          <w:lang w:val="en-US"/>
        </w:rPr>
        <w:t xml:space="preserve"> </w:t>
      </w:r>
    </w:p>
    <w:p w14:paraId="68F5CC78" w14:textId="7CE36751" w:rsidR="00E7256A" w:rsidRPr="00E7256A" w:rsidRDefault="00E7256A" w:rsidP="00E7256A">
      <w:pPr>
        <w:spacing w:after="0" w:line="240" w:lineRule="auto"/>
        <w:ind w:firstLine="709"/>
        <w:jc w:val="both"/>
        <w:rPr>
          <w:sz w:val="14"/>
          <w:szCs w:val="14"/>
          <w:lang w:val="en-US"/>
        </w:rPr>
      </w:pPr>
      <w:r w:rsidRPr="00E7256A">
        <w:rPr>
          <w:b/>
          <w:bCs/>
          <w:sz w:val="20"/>
          <w:szCs w:val="20"/>
          <w:lang w:val="en-US"/>
        </w:rPr>
        <w:t xml:space="preserve">Sergei A. </w:t>
      </w:r>
      <w:proofErr w:type="spellStart"/>
      <w:r w:rsidRPr="00E7256A">
        <w:rPr>
          <w:b/>
          <w:bCs/>
          <w:sz w:val="20"/>
          <w:szCs w:val="20"/>
          <w:lang w:val="en-US"/>
        </w:rPr>
        <w:t>Panishev</w:t>
      </w:r>
      <w:proofErr w:type="spellEnd"/>
      <w:r w:rsidRPr="00A21432">
        <w:rPr>
          <w:sz w:val="20"/>
          <w:szCs w:val="20"/>
          <w:lang w:val="en-US"/>
        </w:rPr>
        <w:t xml:space="preserve">, postgraduate student of the </w:t>
      </w:r>
      <w:r w:rsidRPr="00986086">
        <w:rPr>
          <w:sz w:val="20"/>
          <w:szCs w:val="20"/>
          <w:lang w:val="en-US"/>
        </w:rPr>
        <w:t xml:space="preserve">Electric drive, mechatronics and electromechanics </w:t>
      </w:r>
      <w:r w:rsidRPr="00A21432">
        <w:rPr>
          <w:sz w:val="20"/>
          <w:szCs w:val="20"/>
          <w:lang w:val="en-US"/>
        </w:rPr>
        <w:t xml:space="preserve">department, “South Ural State University (national research university)” (76, Lenin </w:t>
      </w:r>
      <w:proofErr w:type="spellStart"/>
      <w:r w:rsidRPr="00A21432">
        <w:rPr>
          <w:sz w:val="20"/>
          <w:szCs w:val="20"/>
          <w:lang w:val="en-US"/>
        </w:rPr>
        <w:t>prospekt</w:t>
      </w:r>
      <w:proofErr w:type="spellEnd"/>
      <w:r w:rsidRPr="00A21432">
        <w:rPr>
          <w:sz w:val="20"/>
          <w:szCs w:val="20"/>
          <w:lang w:val="en-US"/>
        </w:rPr>
        <w:t xml:space="preserve">, Chelyabinsk, 454080 Russian Federation) </w:t>
      </w:r>
      <w:r w:rsidRPr="00A21432">
        <w:rPr>
          <w:rFonts w:eastAsiaTheme="minorEastAsia"/>
          <w:b/>
          <w:sz w:val="20"/>
          <w:szCs w:val="20"/>
          <w:lang w:val="en-US"/>
        </w:rPr>
        <w:t>ORCID: https://orcid.org/</w:t>
      </w:r>
      <w:r w:rsidRPr="00E7256A">
        <w:rPr>
          <w:rFonts w:eastAsiaTheme="minorEastAsia"/>
          <w:b/>
          <w:sz w:val="20"/>
          <w:szCs w:val="20"/>
          <w:lang w:val="en-US"/>
        </w:rPr>
        <w:t>0000-0003-2753-2341</w:t>
      </w:r>
      <w:r w:rsidRPr="00A21432">
        <w:rPr>
          <w:rFonts w:eastAsiaTheme="minorEastAsia"/>
          <w:bCs/>
          <w:sz w:val="20"/>
          <w:szCs w:val="20"/>
          <w:lang w:val="en-US"/>
        </w:rPr>
        <w:t xml:space="preserve">, </w:t>
      </w:r>
      <w:hyperlink r:id="rId24" w:history="1">
        <w:r w:rsidRPr="00E7256A">
          <w:rPr>
            <w:rStyle w:val="a3"/>
            <w:sz w:val="20"/>
            <w:szCs w:val="20"/>
            <w:lang w:val="en-US"/>
          </w:rPr>
          <w:t>panishef.serega@mail.ru</w:t>
        </w:r>
      </w:hyperlink>
      <w:r w:rsidRPr="00E7256A">
        <w:rPr>
          <w:sz w:val="20"/>
          <w:szCs w:val="20"/>
          <w:lang w:val="en-US"/>
        </w:rPr>
        <w:t xml:space="preserve"> </w:t>
      </w:r>
    </w:p>
    <w:p w14:paraId="56612C85" w14:textId="77777777" w:rsidR="00E7256A" w:rsidRDefault="00E7256A" w:rsidP="0027318F">
      <w:pPr>
        <w:spacing w:after="0" w:line="240" w:lineRule="auto"/>
        <w:ind w:firstLine="709"/>
        <w:jc w:val="both"/>
        <w:rPr>
          <w:sz w:val="20"/>
          <w:szCs w:val="20"/>
          <w:lang w:val="en-US"/>
        </w:rPr>
      </w:pPr>
    </w:p>
    <w:p w14:paraId="5F00F20F" w14:textId="4253017D" w:rsidR="00901C83" w:rsidRDefault="00901C83" w:rsidP="00A25CF4">
      <w:pPr>
        <w:spacing w:after="0" w:line="240" w:lineRule="auto"/>
        <w:rPr>
          <w:sz w:val="20"/>
          <w:szCs w:val="20"/>
          <w:lang w:val="en-US"/>
        </w:rPr>
      </w:pPr>
    </w:p>
    <w:p w14:paraId="056D02AA" w14:textId="77777777" w:rsidR="00901C83" w:rsidRPr="00901C83" w:rsidRDefault="00901C83" w:rsidP="00A25CF4">
      <w:pPr>
        <w:spacing w:after="0" w:line="240" w:lineRule="auto"/>
        <w:rPr>
          <w:sz w:val="20"/>
          <w:szCs w:val="20"/>
          <w:lang w:val="en-US"/>
        </w:rPr>
      </w:pPr>
    </w:p>
    <w:p w14:paraId="3FE847E0" w14:textId="3FF52D7C" w:rsidR="0089505B" w:rsidRPr="00901C83" w:rsidRDefault="0089505B" w:rsidP="00A25CF4">
      <w:pPr>
        <w:spacing w:after="0" w:line="240" w:lineRule="auto"/>
        <w:rPr>
          <w:sz w:val="20"/>
          <w:szCs w:val="20"/>
          <w:lang w:val="en-US"/>
        </w:rPr>
      </w:pPr>
    </w:p>
    <w:p w14:paraId="3BDECE08" w14:textId="6D92D688" w:rsidR="0089505B" w:rsidRPr="00901C83" w:rsidRDefault="0089505B" w:rsidP="00A25CF4">
      <w:pPr>
        <w:spacing w:after="0" w:line="240" w:lineRule="auto"/>
        <w:rPr>
          <w:sz w:val="20"/>
          <w:szCs w:val="20"/>
          <w:lang w:val="en-US"/>
        </w:rPr>
      </w:pPr>
    </w:p>
    <w:p w14:paraId="353D0024" w14:textId="77777777" w:rsidR="0089505B" w:rsidRPr="00901C83" w:rsidRDefault="0089505B" w:rsidP="00A25CF4">
      <w:pPr>
        <w:spacing w:after="0" w:line="240" w:lineRule="auto"/>
        <w:rPr>
          <w:sz w:val="20"/>
          <w:szCs w:val="20"/>
          <w:lang w:val="en-US"/>
        </w:rPr>
      </w:pPr>
    </w:p>
    <w:p w14:paraId="0840E1DC" w14:textId="77777777" w:rsidR="0089505B" w:rsidRPr="00901C83" w:rsidRDefault="0089505B" w:rsidP="00A25CF4">
      <w:pPr>
        <w:spacing w:after="0" w:line="240" w:lineRule="auto"/>
        <w:rPr>
          <w:sz w:val="20"/>
          <w:szCs w:val="20"/>
          <w:lang w:val="en-US"/>
        </w:rPr>
      </w:pPr>
    </w:p>
    <w:sectPr w:rsidR="0089505B" w:rsidRPr="00901C83" w:rsidSect="00901C83">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1397"/>
    <w:multiLevelType w:val="multilevel"/>
    <w:tmpl w:val="55B8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04345C"/>
    <w:multiLevelType w:val="multilevel"/>
    <w:tmpl w:val="CF7A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9032EF"/>
    <w:multiLevelType w:val="multilevel"/>
    <w:tmpl w:val="94889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FE1D7E"/>
    <w:multiLevelType w:val="multilevel"/>
    <w:tmpl w:val="3D96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E72124"/>
    <w:multiLevelType w:val="multilevel"/>
    <w:tmpl w:val="2044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653"/>
    <w:rsid w:val="00030D7D"/>
    <w:rsid w:val="000771ED"/>
    <w:rsid w:val="00136E0F"/>
    <w:rsid w:val="001668F4"/>
    <w:rsid w:val="00170E09"/>
    <w:rsid w:val="001A0AE8"/>
    <w:rsid w:val="001D68DB"/>
    <w:rsid w:val="00213056"/>
    <w:rsid w:val="00256018"/>
    <w:rsid w:val="0027318F"/>
    <w:rsid w:val="00274AAE"/>
    <w:rsid w:val="002E2CEF"/>
    <w:rsid w:val="002F3905"/>
    <w:rsid w:val="0032786E"/>
    <w:rsid w:val="00334059"/>
    <w:rsid w:val="00345D41"/>
    <w:rsid w:val="00360871"/>
    <w:rsid w:val="00391D64"/>
    <w:rsid w:val="003A2603"/>
    <w:rsid w:val="003A71F8"/>
    <w:rsid w:val="003C0806"/>
    <w:rsid w:val="003E3466"/>
    <w:rsid w:val="003F6578"/>
    <w:rsid w:val="0040171E"/>
    <w:rsid w:val="00434D3B"/>
    <w:rsid w:val="00447B9D"/>
    <w:rsid w:val="004926D5"/>
    <w:rsid w:val="004A0531"/>
    <w:rsid w:val="004A2734"/>
    <w:rsid w:val="004C0D59"/>
    <w:rsid w:val="004C5D15"/>
    <w:rsid w:val="004D53E5"/>
    <w:rsid w:val="00537CD1"/>
    <w:rsid w:val="005411DB"/>
    <w:rsid w:val="005518BB"/>
    <w:rsid w:val="00567784"/>
    <w:rsid w:val="005B3EB4"/>
    <w:rsid w:val="005B7F23"/>
    <w:rsid w:val="00607CFE"/>
    <w:rsid w:val="00623676"/>
    <w:rsid w:val="00647D68"/>
    <w:rsid w:val="00653D6E"/>
    <w:rsid w:val="006600A0"/>
    <w:rsid w:val="00677248"/>
    <w:rsid w:val="006C5F88"/>
    <w:rsid w:val="006D1E69"/>
    <w:rsid w:val="006E222E"/>
    <w:rsid w:val="0075571C"/>
    <w:rsid w:val="0077458D"/>
    <w:rsid w:val="007E3DB0"/>
    <w:rsid w:val="007E43A3"/>
    <w:rsid w:val="00801388"/>
    <w:rsid w:val="00810208"/>
    <w:rsid w:val="00850616"/>
    <w:rsid w:val="00852F63"/>
    <w:rsid w:val="00885642"/>
    <w:rsid w:val="0089505B"/>
    <w:rsid w:val="008E2FAA"/>
    <w:rsid w:val="00901C83"/>
    <w:rsid w:val="009038F2"/>
    <w:rsid w:val="0092556D"/>
    <w:rsid w:val="00925653"/>
    <w:rsid w:val="009337E2"/>
    <w:rsid w:val="00937C16"/>
    <w:rsid w:val="00983AB1"/>
    <w:rsid w:val="00986086"/>
    <w:rsid w:val="00987755"/>
    <w:rsid w:val="009A7737"/>
    <w:rsid w:val="009E14E0"/>
    <w:rsid w:val="00A13B3F"/>
    <w:rsid w:val="00A21432"/>
    <w:rsid w:val="00A25CF4"/>
    <w:rsid w:val="00A41847"/>
    <w:rsid w:val="00A831DD"/>
    <w:rsid w:val="00A832D2"/>
    <w:rsid w:val="00A93CA7"/>
    <w:rsid w:val="00AD1B92"/>
    <w:rsid w:val="00B513BE"/>
    <w:rsid w:val="00BD3B6E"/>
    <w:rsid w:val="00BD58FB"/>
    <w:rsid w:val="00BE0BFA"/>
    <w:rsid w:val="00BF2CE4"/>
    <w:rsid w:val="00C17DD4"/>
    <w:rsid w:val="00C22A56"/>
    <w:rsid w:val="00C45899"/>
    <w:rsid w:val="00C71BFB"/>
    <w:rsid w:val="00C82C38"/>
    <w:rsid w:val="00C96FBB"/>
    <w:rsid w:val="00CB7B8E"/>
    <w:rsid w:val="00D23961"/>
    <w:rsid w:val="00D240C4"/>
    <w:rsid w:val="00DA0446"/>
    <w:rsid w:val="00DA6417"/>
    <w:rsid w:val="00DB1F3B"/>
    <w:rsid w:val="00E07D89"/>
    <w:rsid w:val="00E527C3"/>
    <w:rsid w:val="00E67385"/>
    <w:rsid w:val="00E718A9"/>
    <w:rsid w:val="00E7256A"/>
    <w:rsid w:val="00E84FE7"/>
    <w:rsid w:val="00E94D70"/>
    <w:rsid w:val="00ED559A"/>
    <w:rsid w:val="00EF5015"/>
    <w:rsid w:val="00F02C2E"/>
    <w:rsid w:val="00F32BDF"/>
    <w:rsid w:val="00F335E0"/>
    <w:rsid w:val="00F505AD"/>
    <w:rsid w:val="00F51D74"/>
    <w:rsid w:val="00F53FFF"/>
    <w:rsid w:val="00F96B25"/>
    <w:rsid w:val="00FA00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31B20"/>
  <w15:chartTrackingRefBased/>
  <w15:docId w15:val="{C4DCCAE0-5AED-4F4E-983B-DF3A5496E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71ED"/>
  </w:style>
  <w:style w:type="paragraph" w:styleId="3">
    <w:name w:val="heading 3"/>
    <w:basedOn w:val="a"/>
    <w:link w:val="30"/>
    <w:uiPriority w:val="9"/>
    <w:qFormat/>
    <w:rsid w:val="00F505AD"/>
    <w:pPr>
      <w:spacing w:before="100" w:beforeAutospacing="1" w:after="100" w:afterAutospacing="1" w:line="240" w:lineRule="auto"/>
      <w:outlineLvl w:val="2"/>
    </w:pPr>
    <w:rPr>
      <w:rFonts w:eastAsia="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9505B"/>
    <w:rPr>
      <w:color w:val="0563C1" w:themeColor="hyperlink"/>
      <w:u w:val="single"/>
    </w:rPr>
  </w:style>
  <w:style w:type="character" w:styleId="a4">
    <w:name w:val="Unresolved Mention"/>
    <w:basedOn w:val="a0"/>
    <w:uiPriority w:val="99"/>
    <w:semiHidden/>
    <w:unhideWhenUsed/>
    <w:rsid w:val="0089505B"/>
    <w:rPr>
      <w:color w:val="605E5C"/>
      <w:shd w:val="clear" w:color="auto" w:fill="E1DFDD"/>
    </w:rPr>
  </w:style>
  <w:style w:type="character" w:styleId="a5">
    <w:name w:val="FollowedHyperlink"/>
    <w:basedOn w:val="a0"/>
    <w:uiPriority w:val="99"/>
    <w:semiHidden/>
    <w:unhideWhenUsed/>
    <w:rsid w:val="00213056"/>
    <w:rPr>
      <w:color w:val="954F72" w:themeColor="followedHyperlink"/>
      <w:u w:val="single"/>
    </w:rPr>
  </w:style>
  <w:style w:type="table" w:styleId="a6">
    <w:name w:val="Table Grid"/>
    <w:basedOn w:val="a1"/>
    <w:uiPriority w:val="39"/>
    <w:rsid w:val="00E84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F505AD"/>
    <w:rPr>
      <w:rFonts w:eastAsia="Times New Roman"/>
      <w:b/>
      <w:bCs/>
      <w:sz w:val="27"/>
      <w:szCs w:val="27"/>
      <w:lang w:eastAsia="ru-RU"/>
    </w:rPr>
  </w:style>
  <w:style w:type="character" w:styleId="a7">
    <w:name w:val="Placeholder Text"/>
    <w:basedOn w:val="a0"/>
    <w:uiPriority w:val="99"/>
    <w:semiHidden/>
    <w:rsid w:val="00434D3B"/>
    <w:rPr>
      <w:color w:val="808080"/>
    </w:rPr>
  </w:style>
  <w:style w:type="paragraph" w:styleId="a8">
    <w:name w:val="List Paragraph"/>
    <w:basedOn w:val="a"/>
    <w:uiPriority w:val="34"/>
    <w:qFormat/>
    <w:rsid w:val="004C5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229716">
      <w:bodyDiv w:val="1"/>
      <w:marLeft w:val="0"/>
      <w:marRight w:val="0"/>
      <w:marTop w:val="0"/>
      <w:marBottom w:val="0"/>
      <w:divBdr>
        <w:top w:val="none" w:sz="0" w:space="0" w:color="auto"/>
        <w:left w:val="none" w:sz="0" w:space="0" w:color="auto"/>
        <w:bottom w:val="none" w:sz="0" w:space="0" w:color="auto"/>
        <w:right w:val="none" w:sz="0" w:space="0" w:color="auto"/>
      </w:divBdr>
    </w:div>
    <w:div w:id="295337591">
      <w:bodyDiv w:val="1"/>
      <w:marLeft w:val="0"/>
      <w:marRight w:val="0"/>
      <w:marTop w:val="0"/>
      <w:marBottom w:val="0"/>
      <w:divBdr>
        <w:top w:val="none" w:sz="0" w:space="0" w:color="auto"/>
        <w:left w:val="none" w:sz="0" w:space="0" w:color="auto"/>
        <w:bottom w:val="none" w:sz="0" w:space="0" w:color="auto"/>
        <w:right w:val="none" w:sz="0" w:space="0" w:color="auto"/>
      </w:divBdr>
    </w:div>
    <w:div w:id="578054459">
      <w:bodyDiv w:val="1"/>
      <w:marLeft w:val="0"/>
      <w:marRight w:val="0"/>
      <w:marTop w:val="0"/>
      <w:marBottom w:val="0"/>
      <w:divBdr>
        <w:top w:val="none" w:sz="0" w:space="0" w:color="auto"/>
        <w:left w:val="none" w:sz="0" w:space="0" w:color="auto"/>
        <w:bottom w:val="none" w:sz="0" w:space="0" w:color="auto"/>
        <w:right w:val="none" w:sz="0" w:space="0" w:color="auto"/>
      </w:divBdr>
    </w:div>
    <w:div w:id="603072317">
      <w:bodyDiv w:val="1"/>
      <w:marLeft w:val="0"/>
      <w:marRight w:val="0"/>
      <w:marTop w:val="0"/>
      <w:marBottom w:val="0"/>
      <w:divBdr>
        <w:top w:val="none" w:sz="0" w:space="0" w:color="auto"/>
        <w:left w:val="none" w:sz="0" w:space="0" w:color="auto"/>
        <w:bottom w:val="none" w:sz="0" w:space="0" w:color="auto"/>
        <w:right w:val="none" w:sz="0" w:space="0" w:color="auto"/>
      </w:divBdr>
      <w:divsChild>
        <w:div w:id="955213632">
          <w:marLeft w:val="0"/>
          <w:marRight w:val="0"/>
          <w:marTop w:val="0"/>
          <w:marBottom w:val="0"/>
          <w:divBdr>
            <w:top w:val="none" w:sz="0" w:space="0" w:color="auto"/>
            <w:left w:val="none" w:sz="0" w:space="0" w:color="auto"/>
            <w:bottom w:val="none" w:sz="0" w:space="0" w:color="auto"/>
            <w:right w:val="none" w:sz="0" w:space="0" w:color="auto"/>
          </w:divBdr>
          <w:divsChild>
            <w:div w:id="2077431511">
              <w:marLeft w:val="0"/>
              <w:marRight w:val="0"/>
              <w:marTop w:val="0"/>
              <w:marBottom w:val="0"/>
              <w:divBdr>
                <w:top w:val="none" w:sz="0" w:space="0" w:color="auto"/>
                <w:left w:val="none" w:sz="0" w:space="0" w:color="auto"/>
                <w:bottom w:val="none" w:sz="0" w:space="0" w:color="auto"/>
                <w:right w:val="none" w:sz="0" w:space="0" w:color="auto"/>
              </w:divBdr>
            </w:div>
            <w:div w:id="1281036958">
              <w:marLeft w:val="0"/>
              <w:marRight w:val="0"/>
              <w:marTop w:val="0"/>
              <w:marBottom w:val="0"/>
              <w:divBdr>
                <w:top w:val="none" w:sz="0" w:space="0" w:color="auto"/>
                <w:left w:val="none" w:sz="0" w:space="0" w:color="auto"/>
                <w:bottom w:val="none" w:sz="0" w:space="0" w:color="auto"/>
                <w:right w:val="none" w:sz="0" w:space="0" w:color="auto"/>
              </w:divBdr>
            </w:div>
            <w:div w:id="1266614520">
              <w:marLeft w:val="0"/>
              <w:marRight w:val="0"/>
              <w:marTop w:val="0"/>
              <w:marBottom w:val="0"/>
              <w:divBdr>
                <w:top w:val="none" w:sz="0" w:space="0" w:color="auto"/>
                <w:left w:val="none" w:sz="0" w:space="0" w:color="auto"/>
                <w:bottom w:val="none" w:sz="0" w:space="0" w:color="auto"/>
                <w:right w:val="none" w:sz="0" w:space="0" w:color="auto"/>
              </w:divBdr>
            </w:div>
            <w:div w:id="9989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31957">
      <w:bodyDiv w:val="1"/>
      <w:marLeft w:val="0"/>
      <w:marRight w:val="0"/>
      <w:marTop w:val="0"/>
      <w:marBottom w:val="0"/>
      <w:divBdr>
        <w:top w:val="none" w:sz="0" w:space="0" w:color="auto"/>
        <w:left w:val="none" w:sz="0" w:space="0" w:color="auto"/>
        <w:bottom w:val="none" w:sz="0" w:space="0" w:color="auto"/>
        <w:right w:val="none" w:sz="0" w:space="0" w:color="auto"/>
      </w:divBdr>
      <w:divsChild>
        <w:div w:id="58524140">
          <w:marLeft w:val="0"/>
          <w:marRight w:val="0"/>
          <w:marTop w:val="0"/>
          <w:marBottom w:val="0"/>
          <w:divBdr>
            <w:top w:val="none" w:sz="0" w:space="0" w:color="auto"/>
            <w:left w:val="none" w:sz="0" w:space="0" w:color="auto"/>
            <w:bottom w:val="none" w:sz="0" w:space="0" w:color="auto"/>
            <w:right w:val="none" w:sz="0" w:space="0" w:color="auto"/>
          </w:divBdr>
          <w:divsChild>
            <w:div w:id="1025984173">
              <w:marLeft w:val="0"/>
              <w:marRight w:val="0"/>
              <w:marTop w:val="0"/>
              <w:marBottom w:val="0"/>
              <w:divBdr>
                <w:top w:val="none" w:sz="0" w:space="0" w:color="auto"/>
                <w:left w:val="none" w:sz="0" w:space="0" w:color="auto"/>
                <w:bottom w:val="none" w:sz="0" w:space="0" w:color="auto"/>
                <w:right w:val="none" w:sz="0" w:space="0" w:color="auto"/>
              </w:divBdr>
            </w:div>
          </w:divsChild>
        </w:div>
        <w:div w:id="1259409417">
          <w:marLeft w:val="0"/>
          <w:marRight w:val="0"/>
          <w:marTop w:val="0"/>
          <w:marBottom w:val="0"/>
          <w:divBdr>
            <w:top w:val="none" w:sz="0" w:space="0" w:color="auto"/>
            <w:left w:val="none" w:sz="0" w:space="0" w:color="auto"/>
            <w:bottom w:val="none" w:sz="0" w:space="0" w:color="auto"/>
            <w:right w:val="none" w:sz="0" w:space="0" w:color="auto"/>
          </w:divBdr>
          <w:divsChild>
            <w:div w:id="1149706494">
              <w:marLeft w:val="0"/>
              <w:marRight w:val="0"/>
              <w:marTop w:val="0"/>
              <w:marBottom w:val="0"/>
              <w:divBdr>
                <w:top w:val="none" w:sz="0" w:space="0" w:color="auto"/>
                <w:left w:val="none" w:sz="0" w:space="0" w:color="auto"/>
                <w:bottom w:val="none" w:sz="0" w:space="0" w:color="auto"/>
                <w:right w:val="none" w:sz="0" w:space="0" w:color="auto"/>
              </w:divBdr>
              <w:divsChild>
                <w:div w:id="47745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657418">
      <w:bodyDiv w:val="1"/>
      <w:marLeft w:val="0"/>
      <w:marRight w:val="0"/>
      <w:marTop w:val="0"/>
      <w:marBottom w:val="0"/>
      <w:divBdr>
        <w:top w:val="none" w:sz="0" w:space="0" w:color="auto"/>
        <w:left w:val="none" w:sz="0" w:space="0" w:color="auto"/>
        <w:bottom w:val="none" w:sz="0" w:space="0" w:color="auto"/>
        <w:right w:val="none" w:sz="0" w:space="0" w:color="auto"/>
      </w:divBdr>
    </w:div>
    <w:div w:id="131295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vozmiag44@rambler.ru"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lisov.andrey2013@yandex.ru"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lisov.andrey2013@yandex.ru"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panishef.serega@mail.ru" TargetMode="External"/><Relationship Id="rId1" Type="http://schemas.openxmlformats.org/officeDocument/2006/relationships/numbering" Target="numbering.xml"/><Relationship Id="rId6" Type="http://schemas.openxmlformats.org/officeDocument/2006/relationships/hyperlink" Target="mailto:lisov.andrey2013@yandex.ru" TargetMode="External"/><Relationship Id="rId11" Type="http://schemas.openxmlformats.org/officeDocument/2006/relationships/image" Target="media/image5.png"/><Relationship Id="rId24" Type="http://schemas.openxmlformats.org/officeDocument/2006/relationships/hyperlink" Target="mailto:panishef.serega@mail.ru" TargetMode="External"/><Relationship Id="rId5" Type="http://schemas.openxmlformats.org/officeDocument/2006/relationships/hyperlink" Target="mailto:lisov.andrey2013@yandex.ru" TargetMode="External"/><Relationship Id="rId15" Type="http://schemas.openxmlformats.org/officeDocument/2006/relationships/image" Target="media/image9.png"/><Relationship Id="rId23" Type="http://schemas.openxmlformats.org/officeDocument/2006/relationships/hyperlink" Target="mailto:uvg55@mail.ru" TargetMode="External"/><Relationship Id="rId10" Type="http://schemas.openxmlformats.org/officeDocument/2006/relationships/image" Target="media/image4.png"/><Relationship Id="rId19" Type="http://schemas.openxmlformats.org/officeDocument/2006/relationships/hyperlink" Target="mailto:uvg55@mail.ru"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vozmiag44@rambler.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11</Pages>
  <Words>5669</Words>
  <Characters>32319</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AnLi</dc:creator>
  <cp:keywords/>
  <dc:description/>
  <cp:lastModifiedBy>AnLi</cp:lastModifiedBy>
  <cp:revision>22</cp:revision>
  <dcterms:created xsi:type="dcterms:W3CDTF">2023-04-24T05:30:00Z</dcterms:created>
  <dcterms:modified xsi:type="dcterms:W3CDTF">2023-05-12T11:09:00Z</dcterms:modified>
</cp:coreProperties>
</file>