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</w:p>
    <w:p w:rsidR="00FD52C8" w:rsidRP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  <w:r w:rsidRPr="00FD52C8"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  <w:t>DESIGN PROJECT:</w:t>
      </w:r>
    </w:p>
    <w:p w:rsidR="00FD52C8" w:rsidRP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</w:pPr>
      <w:r w:rsidRPr="00FD52C8">
        <w:rPr>
          <w:rFonts w:ascii="EB Garamond" w:eastAsia="Times New Roman" w:hAnsi="EB Garamond" w:cs="Times New Roman"/>
          <w:b/>
          <w:color w:val="000000"/>
          <w:sz w:val="40"/>
          <w:szCs w:val="40"/>
          <w:lang w:eastAsia="en-IN"/>
        </w:rPr>
        <w:t>VOICE-BASED EMAIL SYSTEM FOR THE VISUALLY IMPAIRED</w:t>
      </w: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jc w:val="center"/>
        <w:rPr>
          <w:rFonts w:ascii="EB Garamond" w:eastAsia="Times New Roman" w:hAnsi="EB Garamond" w:cs="Times New Roman"/>
          <w:b/>
          <w:color w:val="000000"/>
          <w:sz w:val="24"/>
          <w:szCs w:val="24"/>
          <w:lang w:eastAsia="en-IN"/>
        </w:rPr>
      </w:pPr>
    </w:p>
    <w:p w:rsidR="00FD52C8" w:rsidRDefault="00FD52C8" w:rsidP="00FD52C8">
      <w:pPr>
        <w:spacing w:after="0" w:line="240" w:lineRule="auto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</w:p>
    <w:p w:rsidR="00FD52C8" w:rsidRPr="00FD52C8" w:rsidRDefault="00FD52C8" w:rsidP="00FD52C8">
      <w:pPr>
        <w:spacing w:after="0" w:line="240" w:lineRule="auto"/>
        <w:ind w:left="720" w:hanging="720"/>
        <w:jc w:val="right"/>
        <w:rPr>
          <w:rFonts w:ascii="EB Garamond" w:eastAsia="Times New Roman" w:hAnsi="EB Garamond" w:cs="Times New Roman"/>
          <w:i/>
          <w:color w:val="000000"/>
          <w:sz w:val="24"/>
          <w:szCs w:val="24"/>
          <w:lang w:eastAsia="en-IN"/>
        </w:rPr>
      </w:pPr>
      <w:r w:rsidRPr="00FD52C8">
        <w:rPr>
          <w:rFonts w:ascii="EB Garamond" w:eastAsia="Times New Roman" w:hAnsi="EB Garamond" w:cs="Times New Roman"/>
          <w:i/>
          <w:color w:val="000000"/>
          <w:sz w:val="24"/>
          <w:szCs w:val="24"/>
          <w:lang w:eastAsia="en-IN"/>
        </w:rPr>
        <w:t xml:space="preserve">Submitted by: </w:t>
      </w:r>
    </w:p>
    <w:p w:rsidR="00FD52C8" w:rsidRDefault="00FD52C8" w:rsidP="00FD52C8">
      <w:pPr>
        <w:spacing w:after="0" w:line="240" w:lineRule="auto"/>
        <w:ind w:left="720" w:hanging="720"/>
        <w:jc w:val="right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Srividya Krishnakumar</w:t>
      </w:r>
    </w:p>
    <w:p w:rsidR="00FD52C8" w:rsidRDefault="00FD52C8" w:rsidP="00FD52C8">
      <w:pPr>
        <w:spacing w:after="0" w:line="240" w:lineRule="auto"/>
        <w:ind w:left="720" w:hanging="720"/>
        <w:jc w:val="right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Roll No.: 55</w:t>
      </w:r>
    </w:p>
    <w:p w:rsidR="00FD52C8" w:rsidRDefault="00FD52C8" w:rsidP="00FD52C8">
      <w:pPr>
        <w:spacing w:after="0" w:line="240" w:lineRule="auto"/>
        <w:ind w:left="720" w:hanging="720"/>
        <w:jc w:val="right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CS5A</w:t>
      </w:r>
    </w:p>
    <w:p w:rsidR="00FD52C8" w:rsidRDefault="00FD52C8" w:rsidP="00FD52C8">
      <w:pPr>
        <w:spacing w:after="0" w:line="240" w:lineRule="auto"/>
        <w:ind w:left="720" w:hanging="720"/>
        <w:jc w:val="right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Team 12</w:t>
      </w:r>
      <w: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br w:type="page"/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lastRenderedPageBreak/>
        <w:t>Team No. 12</w:t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5B4" w:rsidRPr="00A455B4" w:rsidRDefault="008D448E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5B4" w:rsidRPr="00A455B4" w:rsidRDefault="00355022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n-IN"/>
        </w:rPr>
        <w:t>AREA</w:t>
      </w:r>
      <w:r w:rsidR="00A455B4"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:</w:t>
      </w:r>
      <w:r w:rsidR="00A455B4"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ab/>
      </w:r>
      <w: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ab/>
      </w:r>
      <w:r w:rsidR="00A455B4"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ab/>
        <w:t>Natural Language Processing</w:t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5B4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n-IN"/>
        </w:rPr>
        <w:t>TOPIC</w:t>
      </w:r>
      <w:r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:</w:t>
      </w:r>
      <w:r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ab/>
        <w:t xml:space="preserve">   </w:t>
      </w:r>
      <w:r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ab/>
      </w:r>
      <w:r w:rsidR="0088294F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Voice-based Email System f</w:t>
      </w:r>
      <w:r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or the </w:t>
      </w:r>
      <w:r w:rsidR="00355022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Visually Impaired</w:t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5B4" w:rsidRPr="00A455B4" w:rsidRDefault="008D448E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Reference paper:</w:t>
      </w:r>
      <w:r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 </w:t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5B4" w:rsidRPr="00A455B4" w:rsidRDefault="00A455B4" w:rsidP="00A45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u w:val="single"/>
          <w:lang w:eastAsia="en-IN"/>
        </w:rPr>
        <w:t>VOICE-BASED EMAIL SYSTEM FOR THE BLIND</w:t>
      </w: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5B4" w:rsidRPr="00A455B4" w:rsidRDefault="00A455B4" w:rsidP="00A45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5B4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n-IN"/>
        </w:rPr>
        <w:t>Abstract</w:t>
      </w:r>
      <w:r w:rsidRPr="00A455B4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- </w:t>
      </w:r>
    </w:p>
    <w:p w:rsidR="00A455B4" w:rsidRPr="00A455B4" w:rsidRDefault="00A455B4" w:rsidP="00A455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334F" w:rsidRPr="00A455B4" w:rsidRDefault="00A455B4" w:rsidP="00212333">
      <w:pPr>
        <w:jc w:val="both"/>
        <w:rPr>
          <w:rFonts w:ascii="EB Garamond" w:hAnsi="EB Garamond"/>
        </w:rPr>
      </w:pPr>
      <w:r w:rsidRPr="00A455B4">
        <w:rPr>
          <w:rFonts w:ascii="EB Garamond" w:hAnsi="EB Garamond"/>
          <w:color w:val="000000"/>
          <w:sz w:val="24"/>
          <w:szCs w:val="24"/>
        </w:rPr>
        <w:t>In today’s world</w:t>
      </w:r>
      <w:r w:rsidR="00FF5E17">
        <w:rPr>
          <w:rFonts w:ascii="EB Garamond" w:hAnsi="EB Garamond"/>
          <w:color w:val="000000"/>
          <w:sz w:val="24"/>
          <w:szCs w:val="24"/>
        </w:rPr>
        <w:t>, C</w:t>
      </w:r>
      <w:r w:rsidRPr="00A455B4">
        <w:rPr>
          <w:rFonts w:ascii="EB Garamond" w:hAnsi="EB Garamond"/>
          <w:color w:val="000000"/>
          <w:sz w:val="24"/>
          <w:szCs w:val="24"/>
        </w:rPr>
        <w:t>ommunication has become so easy due to</w:t>
      </w:r>
      <w:r w:rsidR="00FF5E17">
        <w:rPr>
          <w:rFonts w:ascii="EB Garamond" w:hAnsi="EB Garamond"/>
          <w:color w:val="000000"/>
          <w:sz w:val="24"/>
          <w:szCs w:val="24"/>
        </w:rPr>
        <w:t xml:space="preserve"> the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integration of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communication technologies with internet. However</w:t>
      </w:r>
      <w:r>
        <w:rPr>
          <w:rFonts w:ascii="EB Garamond" w:hAnsi="EB Garamond"/>
          <w:color w:val="000000"/>
          <w:sz w:val="24"/>
          <w:szCs w:val="24"/>
        </w:rPr>
        <w:t>,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the visually challenged people find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it very difficult to utilize this technology </w:t>
      </w:r>
      <w:proofErr w:type="gramStart"/>
      <w:r w:rsidRPr="00A455B4">
        <w:rPr>
          <w:rFonts w:ascii="EB Garamond" w:hAnsi="EB Garamond"/>
          <w:color w:val="000000"/>
          <w:sz w:val="24"/>
          <w:szCs w:val="24"/>
        </w:rPr>
        <w:t>because of the fact that</w:t>
      </w:r>
      <w:proofErr w:type="gramEnd"/>
      <w:r w:rsidRPr="00A455B4">
        <w:rPr>
          <w:rFonts w:ascii="EB Garamond" w:hAnsi="EB Garamond"/>
          <w:color w:val="000000"/>
          <w:sz w:val="24"/>
          <w:szCs w:val="24"/>
        </w:rPr>
        <w:t xml:space="preserve"> using them requires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visual perception. Even though many new advancements have been implemented to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help them use the computers efficiently</w:t>
      </w:r>
      <w:r w:rsidR="00FF5E17">
        <w:rPr>
          <w:rFonts w:ascii="EB Garamond" w:hAnsi="EB Garamond"/>
          <w:color w:val="000000"/>
          <w:sz w:val="24"/>
          <w:szCs w:val="24"/>
        </w:rPr>
        <w:t>,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no naïve user who is visually challenged can use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this technology as efficiently as a normal naïve user can do</w:t>
      </w:r>
      <w:r w:rsidR="008D448E">
        <w:rPr>
          <w:rFonts w:ascii="EB Garamond" w:hAnsi="EB Garamond"/>
          <w:color w:val="000000"/>
          <w:sz w:val="24"/>
          <w:szCs w:val="24"/>
        </w:rPr>
        <w:t>,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</w:t>
      </w:r>
      <w:r w:rsidR="008D448E">
        <w:rPr>
          <w:rFonts w:ascii="EB Garamond" w:hAnsi="EB Garamond"/>
          <w:color w:val="000000"/>
          <w:sz w:val="24"/>
          <w:szCs w:val="24"/>
        </w:rPr>
        <w:t>i.e.,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unlike normal users</w:t>
      </w:r>
      <w:r w:rsidR="008D448E">
        <w:rPr>
          <w:rFonts w:ascii="EB Garamond" w:hAnsi="EB Garamond"/>
          <w:color w:val="000000"/>
          <w:sz w:val="24"/>
          <w:szCs w:val="24"/>
        </w:rPr>
        <w:t>,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they require some practice for using the available technologies. This paper aims at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developing an email system that will help even a naïve visually impaired person to use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the services for communication without previous training. The system will not let the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user make use of keyboard</w:t>
      </w:r>
      <w:r w:rsidR="00A6037F">
        <w:rPr>
          <w:rFonts w:ascii="EB Garamond" w:hAnsi="EB Garamond"/>
          <w:color w:val="000000"/>
          <w:sz w:val="24"/>
          <w:szCs w:val="24"/>
        </w:rPr>
        <w:t>;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instead will work only on mouse operation and speech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conversion to text. Also</w:t>
      </w:r>
      <w:r>
        <w:rPr>
          <w:rFonts w:ascii="EB Garamond" w:hAnsi="EB Garamond"/>
          <w:color w:val="000000"/>
          <w:sz w:val="24"/>
          <w:szCs w:val="24"/>
        </w:rPr>
        <w:t>,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this system can be used by any normal person </w:t>
      </w:r>
      <w:r w:rsidR="00FF5E17">
        <w:rPr>
          <w:rFonts w:ascii="EB Garamond" w:hAnsi="EB Garamond"/>
          <w:color w:val="000000"/>
          <w:sz w:val="24"/>
          <w:szCs w:val="24"/>
        </w:rPr>
        <w:t>too,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 for </w:t>
      </w:r>
      <w:r w:rsidR="00FF5E17">
        <w:rPr>
          <w:rFonts w:ascii="EB Garamond" w:hAnsi="EB Garamond"/>
          <w:color w:val="000000"/>
          <w:sz w:val="24"/>
          <w:szCs w:val="24"/>
        </w:rPr>
        <w:t>instance,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>one who is not able to read. The system is completely based on interactive voice</w:t>
      </w:r>
      <w:r>
        <w:rPr>
          <w:rFonts w:ascii="EB Garamond" w:hAnsi="EB Garamond"/>
          <w:color w:val="000000"/>
          <w:sz w:val="24"/>
          <w:szCs w:val="24"/>
        </w:rPr>
        <w:t xml:space="preserve"> </w:t>
      </w:r>
      <w:r w:rsidRPr="00A455B4">
        <w:rPr>
          <w:rFonts w:ascii="EB Garamond" w:hAnsi="EB Garamond"/>
          <w:color w:val="000000"/>
          <w:sz w:val="24"/>
          <w:szCs w:val="24"/>
        </w:rPr>
        <w:t xml:space="preserve">response which will make it user friendly and efficient to use. </w:t>
      </w:r>
      <w:bookmarkStart w:id="0" w:name="_GoBack"/>
      <w:bookmarkEnd w:id="0"/>
    </w:p>
    <w:sectPr w:rsidR="0040334F" w:rsidRPr="00A4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F"/>
    <w:rsid w:val="00212333"/>
    <w:rsid w:val="00223061"/>
    <w:rsid w:val="00355022"/>
    <w:rsid w:val="0040334F"/>
    <w:rsid w:val="004559F0"/>
    <w:rsid w:val="00501A96"/>
    <w:rsid w:val="005C0E11"/>
    <w:rsid w:val="006C4EA3"/>
    <w:rsid w:val="0088294F"/>
    <w:rsid w:val="008D448E"/>
    <w:rsid w:val="00920788"/>
    <w:rsid w:val="00934CE5"/>
    <w:rsid w:val="00A455B4"/>
    <w:rsid w:val="00A6037F"/>
    <w:rsid w:val="00FD52C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B5A7"/>
  <w15:chartTrackingRefBased/>
  <w15:docId w15:val="{8C136C21-4955-4BDD-A88F-6D0E357F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0788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4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Krishnakumar</dc:creator>
  <cp:keywords/>
  <dc:description/>
  <cp:lastModifiedBy>Srividya Krishnakumar</cp:lastModifiedBy>
  <cp:revision>12</cp:revision>
  <dcterms:created xsi:type="dcterms:W3CDTF">2019-08-12T06:02:00Z</dcterms:created>
  <dcterms:modified xsi:type="dcterms:W3CDTF">2019-08-15T11:09:00Z</dcterms:modified>
</cp:coreProperties>
</file>