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ESPECIFICACIÓN · 2026</w:t>
      </w:r>
    </w:p>
    <w:p>
      <w:pPr>
        <w:pStyle w:val="Title"/>
      </w:pPr>
      <w:r>
        <w:t>Historias de usuario</w:t>
      </w:r>
    </w:p>
    <w:p>
      <w:pPr>
        <w:pStyle w:val="Subtitle"/>
      </w:pPr>
      <w:r>
        <w:t>90 historias y habilitadores, con aceptación, dependencias y pruebas</w:t>
      </w:r>
    </w:p>
    <w:p>
      <w:pPr>
        <w:pStyle w:val="SmallNote"/>
      </w:pPr>
      <w:r>
        <w:t>Versión 1.0  ·  30 de octubre de 2026  ·  Mercado: Costa Rica</w:t>
      </w:r>
    </w:p>
    <w:p>
      <w:pPr>
        <w:pStyle w:val="SmallNote"/>
      </w:pPr>
      <w:r>
        <w:t>Estado: base de planificación; toda decisión marcada “pendiente” requiere validación antes de producción.</w:t>
      </w:r>
    </w:p>
    <w:p>
      <w:pPr>
        <w:pStyle w:val="Heading1"/>
      </w:pPr>
      <w:r>
        <w:t>Cómo trabajar con este documento</w:t>
      </w:r>
    </w:p>
    <w:p>
      <w:r>
        <w:t>Cada historia AG-XXX constituye un alcance implementable que debe desarrollarse y verificarse por separado. Incluye el rol, la necesidad, el resultado, prioridad, estimación, dependencias y criterios de aceptación. La sección de validación indica la prueba mínima esperada y se suma a la Definition of Done global del Backlog.</w:t>
      </w:r>
    </w:p>
    <w:p>
      <w:pPr>
        <w:pStyle w:val="Heading1"/>
      </w:pPr>
      <w:r>
        <w:t>Reglas transversales para TODAS las historias</w:t>
      </w:r>
    </w:p>
    <w:p>
      <w:pPr>
        <w:pStyle w:val="ListBullet"/>
        <w:spacing w:after="40"/>
        <w:ind w:left="255" w:hanging="113"/>
      </w:pPr>
      <w:r>
        <w:t>SEC: autenticar y autorizar en servidor; nunca confiar en IDs, roles o flags enviados por el cliente; pruebas negativas entre docentes.</w:t>
      </w:r>
    </w:p>
    <w:p>
      <w:pPr>
        <w:pStyle w:val="ListBullet"/>
        <w:spacing w:after="40"/>
        <w:ind w:left="255" w:hanging="113"/>
      </w:pPr>
      <w:r>
        <w:t>PRIV: recopilar lo mínimo; no incluir PII académica en logs ni datos sintéticos reemplazados por reales durante pruebas.</w:t>
      </w:r>
    </w:p>
    <w:p>
      <w:pPr>
        <w:pStyle w:val="ListBullet"/>
        <w:spacing w:after="40"/>
        <w:ind w:left="255" w:hanging="113"/>
      </w:pPr>
      <w:r>
        <w:t>CONFIG: parámetros no sensibles remotos con allowlist, esquema, fallback, control editorial, auditoría y rollback; secretos fuera.</w:t>
      </w:r>
    </w:p>
    <w:p>
      <w:pPr>
        <w:pStyle w:val="ListBullet"/>
        <w:spacing w:after="40"/>
        <w:ind w:left="255" w:hanging="113"/>
      </w:pPr>
      <w:r>
        <w:t>I18N: textos de UI, mensajes y PDF en es-CR/en; locale persistente; formatos por idioma; contenido escrito por el usuario permanece original.</w:t>
      </w:r>
    </w:p>
    <w:p>
      <w:pPr>
        <w:pStyle w:val="ListBullet"/>
        <w:spacing w:after="40"/>
        <w:ind w:left="255" w:hanging="113"/>
      </w:pPr>
      <w:r>
        <w:t>CALC: notas y reglas educativas versionadas y probadas; Remote Config nunca modifica retrospectivamente cálculos.</w:t>
      </w:r>
    </w:p>
    <w:p>
      <w:pPr>
        <w:pStyle w:val="ListBullet"/>
        <w:spacing w:after="40"/>
        <w:ind w:left="255" w:hanging="113"/>
      </w:pPr>
      <w:r>
        <w:t>QA: pruebas automáticas, CI, evidencias y revisión funcional; una historia no se cierra si falla un control transversal.</w:t>
      </w:r>
    </w:p>
    <w:p>
      <w:pPr>
        <w:pStyle w:val="Heading1"/>
      </w:pPr>
      <w:r>
        <w:t>Nomenclatura y estados</w:t>
      </w:r>
    </w:p>
    <w:p>
      <w:r>
        <w:t>P0 = imprescindible para el MVP; P1 = mejora inmediata posterior. SP = complejidad relativa inicial. Dependencias AG-XXX deben resolverse antes de construir la historia. Estados sugeridos: Pendiente → Lista → En desarrollo → En revisión → QA → Hecha / Bloqueada.</w:t>
      </w:r>
    </w:p>
    <w:p>
      <w:pPr>
        <w:pStyle w:val="Heading1"/>
      </w:pPr>
      <w:r>
        <w:t>EP-00 · Fundamentos de arquitectura y calidad</w:t>
      </w:r>
    </w:p>
    <w:p>
      <w:pPr>
        <w:pStyle w:val="SmallNote"/>
      </w:pPr>
      <w:r>
        <w:t>Oleada W0 · 8 historias</w:t>
      </w:r>
    </w:p>
    <w:p>
      <w:pPr>
        <w:pStyle w:val="Heading2"/>
      </w:pPr>
      <w:r>
        <w:t>AG-001  |  Inicializar repositorio y estructura del proyecto</w:t>
      </w:r>
    </w:p>
    <w:p>
      <w:pPr>
        <w:pStyle w:val="StoryMeta"/>
      </w:pPr>
      <w:r>
        <w:t>Prioridad P0  ·  3 SP  ·  Depende de: Sin dependencias anteriores</w:t>
      </w:r>
    </w:p>
    <w:p>
      <w:pPr>
        <w:spacing w:after="80"/>
      </w:pPr>
      <w:r>
        <w:rPr>
          <w:b/>
        </w:rPr>
        <w:t xml:space="preserve">Historia: </w:t>
      </w:r>
      <w:r>
        <w:t>Como equipo de desarrollo, quiero disponer de una base versionada y reproducible para implementar funcionalidades sin configuraciones improvisadas.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El repositorio contiene una aplicación Next.js con TypeScript estricto.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Incluye README de instalación y scripts de desarrollo, compilación y verificación.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Las dependencias están fijadas con archivo lock y no hay secretos en Git.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El proyecto compila y arranca en un entorno nuevo.</w:t>
      </w:r>
    </w:p>
    <w:p>
      <w:pPr>
        <w:spacing w:after="100"/>
      </w:pPr>
      <w:r>
        <w:rPr>
          <w:b/>
        </w:rPr>
        <w:t xml:space="preserve">Validación mínima: </w:t>
      </w:r>
      <w:r>
        <w:t>Prueba: npm run build, typecheck y arranque local desde cero.</w:t>
      </w:r>
    </w:p>
    <w:p>
      <w:pPr>
        <w:pStyle w:val="Heading2"/>
      </w:pPr>
      <w:r>
        <w:t>AG-002  |  Definir arquitectura modular y contratos de dominio</w:t>
      </w:r>
    </w:p>
    <w:p>
      <w:pPr>
        <w:pStyle w:val="StoryMeta"/>
      </w:pPr>
      <w:r>
        <w:t>Prioridad P0  ·  5 SP  ·  Depende de: AG-001</w:t>
      </w:r>
    </w:p>
    <w:p>
      <w:pPr>
        <w:spacing w:after="80"/>
      </w:pPr>
      <w:r>
        <w:rPr>
          <w:b/>
        </w:rPr>
        <w:t xml:space="preserve">Historia: </w:t>
      </w:r>
      <w:r>
        <w:t>Como equipo de desarrollo, quiero separar identidad, académico, evaluación, reportes y facturación para reducir acoplamiento y prevenir acceso cruzado.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Existe ADR con módulos, servicios, DTO y límites de confianza.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Las operaciones de negocio y autorización no viven solo en componentes de interfaz.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Se documenta el manejo de transacciones y eventos.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Cada módulo tiene estructura y convenciones de imports.</w:t>
      </w:r>
    </w:p>
    <w:p>
      <w:pPr>
        <w:spacing w:after="100"/>
      </w:pPr>
      <w:r>
        <w:rPr>
          <w:b/>
        </w:rPr>
        <w:t xml:space="preserve">Validación mínima: </w:t>
      </w:r>
      <w:r>
        <w:t>Revisión arquitectónica y prueba de límites de módulos.</w:t>
      </w:r>
    </w:p>
    <w:p>
      <w:pPr>
        <w:pStyle w:val="Heading2"/>
      </w:pPr>
      <w:r>
        <w:t>AG-003  |  Configurar PostgreSQL, migraciones y datos de prueba</w:t>
      </w:r>
    </w:p>
    <w:p>
      <w:pPr>
        <w:pStyle w:val="StoryMeta"/>
      </w:pPr>
      <w:r>
        <w:t>Prioridad P0  ·  5 SP  ·  Depende de: AG-001, AG-002</w:t>
      </w:r>
    </w:p>
    <w:p>
      <w:pPr>
        <w:spacing w:after="80"/>
      </w:pPr>
      <w:r>
        <w:rPr>
          <w:b/>
        </w:rPr>
        <w:t xml:space="preserve">Historia: </w:t>
      </w:r>
      <w:r>
        <w:t>Como equipo de desarrollo, quiero contar con persistencia reproducible para asegurar integridad y evolución del esquema.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Las migraciones son versionadas y ejecutables en base vacía.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Existen índices, relaciones y restricciones para entidades iniciales.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Los seeds contienen datos ficticios sin PII real.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Existe procedimiento de reversión o migración correctiva documentado.</w:t>
      </w:r>
    </w:p>
    <w:p>
      <w:pPr>
        <w:spacing w:after="100"/>
      </w:pPr>
      <w:r>
        <w:rPr>
          <w:b/>
        </w:rPr>
        <w:t xml:space="preserve">Validación mínima: </w:t>
      </w:r>
      <w:r>
        <w:t>Integración: migrar y seed en base efímera; probar restricciones.</w:t>
      </w:r>
    </w:p>
    <w:p>
      <w:pPr>
        <w:pStyle w:val="Heading2"/>
      </w:pPr>
      <w:r>
        <w:t>AG-004  |  Habilitar CI y controles automáticos de calidad</w:t>
      </w:r>
    </w:p>
    <w:p>
      <w:pPr>
        <w:pStyle w:val="StoryMeta"/>
      </w:pPr>
      <w:r>
        <w:t>Prioridad P0  ·  5 SP  ·  Depende de: AG-001</w:t>
      </w:r>
    </w:p>
    <w:p>
      <w:pPr>
        <w:spacing w:after="80"/>
      </w:pPr>
      <w:r>
        <w:rPr>
          <w:b/>
        </w:rPr>
        <w:t xml:space="preserve">Historia: </w:t>
      </w:r>
      <w:r>
        <w:t>Como equipo de desarrollo, quiero ejecutar controles en cada cambio para detectar defectos antes del merge.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CI ejecuta lint, format, typecheck, pruebas y build.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La rama principal se protege mediante checks obligatorios.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Se ejecuta escaneo de dependencias y detección de secretos.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Fallas bloquean el merge sin bypass informal.</w:t>
      </w:r>
    </w:p>
    <w:p>
      <w:pPr>
        <w:spacing w:after="100"/>
      </w:pPr>
      <w:r>
        <w:rPr>
          <w:b/>
        </w:rPr>
        <w:t xml:space="preserve">Validación mínima: </w:t>
      </w:r>
      <w:r>
        <w:t>Simular PR con fallo de prueba y secreto ficticio de detector.</w:t>
      </w:r>
    </w:p>
    <w:p>
      <w:pPr>
        <w:pStyle w:val="Heading2"/>
      </w:pPr>
      <w:r>
        <w:t>AG-005  |  Crear diseño base responsive y accesible</w:t>
      </w:r>
    </w:p>
    <w:p>
      <w:pPr>
        <w:pStyle w:val="StoryMeta"/>
      </w:pPr>
      <w:r>
        <w:t>Prioridad P0  ·  5 SP  ·  Depende de: AG-001</w:t>
      </w:r>
    </w:p>
    <w:p>
      <w:pPr>
        <w:spacing w:after="80"/>
      </w:pPr>
      <w:r>
        <w:rPr>
          <w:b/>
        </w:rPr>
        <w:t xml:space="preserve">Historia: </w:t>
      </w:r>
      <w:r>
        <w:t>Como profesor, quiero usar una interfaz consistente en celular, tableta y PC para operar el sistema durante una clase o desde casa.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Existe sistema de diseño con tokens y componentes reutilizables.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Menú móvil y escritorio se adaptan sin scroll horizontal indebido.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Controles cumplen navegación por teclado y estados de foco.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Se verifica contraste y texto largo en es-CR y en.</w:t>
      </w:r>
    </w:p>
    <w:p>
      <w:pPr>
        <w:spacing w:after="100"/>
      </w:pPr>
      <w:r>
        <w:rPr>
          <w:b/>
        </w:rPr>
        <w:t xml:space="preserve">Validación mínima: </w:t>
      </w:r>
      <w:r>
        <w:t>E2E en viewport móvil, tableta y desktop; auditoría a11y.</w:t>
      </w:r>
    </w:p>
    <w:p>
      <w:pPr>
        <w:pStyle w:val="Heading2"/>
      </w:pPr>
      <w:r>
        <w:t>AG-006  |  Definir observabilidad y gestión segura de errores</w:t>
      </w:r>
    </w:p>
    <w:p>
      <w:pPr>
        <w:pStyle w:val="StoryMeta"/>
      </w:pPr>
      <w:r>
        <w:t>Prioridad P0  ·  3 SP  ·  Depende de: AG-001, AG-002</w:t>
      </w:r>
    </w:p>
    <w:p>
      <w:pPr>
        <w:spacing w:after="80"/>
      </w:pPr>
      <w:r>
        <w:rPr>
          <w:b/>
        </w:rPr>
        <w:t xml:space="preserve">Historia: </w:t>
      </w:r>
      <w:r>
        <w:t>Como operador, quiero detectar fallos con trazabilidad para recuperar el servicio sin exponer datos.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Las respuestas externas usan errores estructurados sin stack trace.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Logs incluyen correlation-id y nunca tokens ni PII académica.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Se registran métricas de errores y latencia.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Existen alertas mínimas y política de retención de logs.</w:t>
      </w:r>
    </w:p>
    <w:p>
      <w:pPr>
        <w:spacing w:after="100"/>
      </w:pPr>
      <w:r>
        <w:rPr>
          <w:b/>
        </w:rPr>
        <w:t xml:space="preserve">Validación mínima: </w:t>
      </w:r>
      <w:r>
        <w:t>Test: provocar error controlado y revisar sanitización y correlación.</w:t>
      </w:r>
    </w:p>
    <w:p>
      <w:pPr>
        <w:pStyle w:val="Heading2"/>
      </w:pPr>
      <w:r>
        <w:t>AG-007  |  Diseñar aislamiento de datos multiinquilino</w:t>
      </w:r>
    </w:p>
    <w:p>
      <w:pPr>
        <w:pStyle w:val="StoryMeta"/>
      </w:pPr>
      <w:r>
        <w:t>Prioridad P0  ·  8 SP  ·  Depende de: AG-002, AG-003</w:t>
      </w:r>
    </w:p>
    <w:p>
      <w:pPr>
        <w:spacing w:after="80"/>
      </w:pPr>
      <w:r>
        <w:rPr>
          <w:b/>
        </w:rPr>
        <w:t xml:space="preserve">Historia: </w:t>
      </w:r>
      <w:r>
        <w:t>Como profesor, quiero tener mis datos separados de los de otros docentes para proteger información académica privada.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Todas las entidades académicas heredan o verifican teacher_id.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El backend autoriza propietario en lectura y escritura.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PostgreSQL incorpora políticas RLS cuando aplique como defensa en profundidad.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Existen pruebas negativas con dos docentes y referencias cruzadas.</w:t>
      </w:r>
    </w:p>
    <w:p>
      <w:pPr>
        <w:spacing w:after="100"/>
      </w:pPr>
      <w:r>
        <w:rPr>
          <w:b/>
        </w:rPr>
        <w:t xml:space="preserve">Validación mínima: </w:t>
      </w:r>
      <w:r>
        <w:t>Prueba obligatoria IDOR: usuario A intenta leer y modificar datos de B.</w:t>
      </w:r>
    </w:p>
    <w:p>
      <w:pPr>
        <w:pStyle w:val="Heading2"/>
      </w:pPr>
      <w:r>
        <w:t>AG-008  |  Documentar amenazas y plan de respaldo inicial</w:t>
      </w:r>
    </w:p>
    <w:p>
      <w:pPr>
        <w:pStyle w:val="StoryMeta"/>
      </w:pPr>
      <w:r>
        <w:t>Prioridad P0  ·  5 SP  ·  Depende de: AG-003, AG-006, AG-007</w:t>
      </w:r>
    </w:p>
    <w:p>
      <w:pPr>
        <w:spacing w:after="80"/>
      </w:pPr>
      <w:r>
        <w:rPr>
          <w:b/>
        </w:rPr>
        <w:t xml:space="preserve">Historia: </w:t>
      </w:r>
      <w:r>
        <w:t>Como operador, quiero conocer amenazas y un plan de recuperación para reducir impacto de incidentes o pérdida de datos.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El threat model describe activos, actores, flujos y amenazas.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Backups cifrados se programan para entornos con datos reales.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Se define RPO/RTO objetivo y responsables.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Se prueba restauración en entorno aislado antes de producción.</w:t>
      </w:r>
    </w:p>
    <w:p>
      <w:pPr>
        <w:spacing w:after="100"/>
      </w:pPr>
      <w:r>
        <w:rPr>
          <w:b/>
        </w:rPr>
        <w:t xml:space="preserve">Validación mínima: </w:t>
      </w:r>
      <w:r>
        <w:t>Ejercicio de restauración y registro de amenazas mitigadas y pendientes.</w:t>
      </w:r>
    </w:p>
    <w:p>
      <w:pPr>
        <w:pStyle w:val="Heading1"/>
      </w:pPr>
      <w:r>
        <w:t>EP-01 · Identidad, cuentas y sesiones</w:t>
      </w:r>
    </w:p>
    <w:p>
      <w:pPr>
        <w:pStyle w:val="SmallNote"/>
      </w:pPr>
      <w:r>
        <w:t>Oleada W0 · 8 historias</w:t>
      </w:r>
    </w:p>
    <w:p>
      <w:pPr>
        <w:pStyle w:val="Heading2"/>
      </w:pPr>
      <w:r>
        <w:t>AG-009  |  Registrar e iniciar sesión con Google OIDC</w:t>
      </w:r>
    </w:p>
    <w:p>
      <w:pPr>
        <w:pStyle w:val="StoryMeta"/>
      </w:pPr>
      <w:r>
        <w:t>Prioridad P0  ·  5 SP  ·  Depende de: AG-001, AG-007</w:t>
      </w:r>
    </w:p>
    <w:p>
      <w:pPr>
        <w:spacing w:after="80"/>
      </w:pPr>
      <w:r>
        <w:rPr>
          <w:b/>
        </w:rPr>
        <w:t xml:space="preserve">Historia: </w:t>
      </w:r>
      <w:r>
        <w:t>Como profesor, quiero crear mi cuenta con Google para evitar una nueva contraseña.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OAuth/OIDC usa state, nonce y PKCE cuando corresponda.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El callback valida emisor, audiencia y tokens.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Se crea usuario una sola vez por identidad verificada.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Los errores de autenticación no filtran datos internos.</w:t>
      </w:r>
    </w:p>
    <w:p>
      <w:pPr>
        <w:spacing w:after="100"/>
      </w:pPr>
      <w:r>
        <w:rPr>
          <w:b/>
        </w:rPr>
        <w:t xml:space="preserve">Validación mínima: </w:t>
      </w:r>
      <w:r>
        <w:t>E2E: acceso nuevo, recurrente, callback manipulado y cancelación.</w:t>
      </w:r>
    </w:p>
    <w:p>
      <w:pPr>
        <w:pStyle w:val="Heading2"/>
      </w:pPr>
      <w:r>
        <w:t>AG-010  |  Registrar e iniciar sesión con Microsoft OIDC</w:t>
      </w:r>
    </w:p>
    <w:p>
      <w:pPr>
        <w:pStyle w:val="StoryMeta"/>
      </w:pPr>
      <w:r>
        <w:t>Prioridad P0  ·  5 SP  ·  Depende de: AG-009</w:t>
      </w:r>
    </w:p>
    <w:p>
      <w:pPr>
        <w:spacing w:after="80"/>
      </w:pPr>
      <w:r>
        <w:rPr>
          <w:b/>
        </w:rPr>
        <w:t xml:space="preserve">Historia: </w:t>
      </w:r>
      <w:r>
        <w:t>Como profesor, quiero entrar con mi cuenta Microsoft para usar el proveedor que ya conozco.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Se configura proveedor Microsoft compatible con cuentas objetivo.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Se valida issuer, audience y subject.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Cuenta existente no se fusiona por igualdad de correo solamente.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El usuario recibe mensajes localizados en fallos.</w:t>
      </w:r>
    </w:p>
    <w:p>
      <w:pPr>
        <w:spacing w:after="100"/>
      </w:pPr>
      <w:r>
        <w:rPr>
          <w:b/>
        </w:rPr>
        <w:t xml:space="preserve">Validación mínima: </w:t>
      </w:r>
      <w:r>
        <w:t>E2E: Microsoft válido, cancelación y rechazo de token inválido.</w:t>
      </w:r>
    </w:p>
    <w:p>
      <w:pPr>
        <w:pStyle w:val="Heading2"/>
      </w:pPr>
      <w:r>
        <w:t>AG-011  |  Provisionar cuenta y espacio del docente</w:t>
      </w:r>
    </w:p>
    <w:p>
      <w:pPr>
        <w:pStyle w:val="StoryMeta"/>
      </w:pPr>
      <w:r>
        <w:t>Prioridad P0  ·  5 SP  ·  Depende de: AG-003, AG-009</w:t>
      </w:r>
    </w:p>
    <w:p>
      <w:pPr>
        <w:spacing w:after="80"/>
      </w:pPr>
      <w:r>
        <w:rPr>
          <w:b/>
        </w:rPr>
        <w:t xml:space="preserve">Historia: </w:t>
      </w:r>
      <w:r>
        <w:t>Como profesor, quiero obtener mi espacio privado al registrarme para comenzar sin configuración técnica.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El alta crea un usuario y un espacio lógico únicos de forma transaccional.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El onboarding se inicia una sola vez.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No se genera información académica ficticia en producción.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Se rechaza la creación parcial sin consistencia.</w:t>
      </w:r>
    </w:p>
    <w:p>
      <w:pPr>
        <w:spacing w:after="100"/>
      </w:pPr>
      <w:r>
        <w:rPr>
          <w:b/>
        </w:rPr>
        <w:t xml:space="preserve">Validación mínima: </w:t>
      </w:r>
      <w:r>
        <w:t>Integración: reintento del callback no duplica usuarios ni workspace.</w:t>
      </w:r>
    </w:p>
    <w:p>
      <w:pPr>
        <w:pStyle w:val="Heading2"/>
      </w:pPr>
      <w:r>
        <w:t>AG-012  |  Administrar sesión segura y cierre de sesión</w:t>
      </w:r>
    </w:p>
    <w:p>
      <w:pPr>
        <w:pStyle w:val="StoryMeta"/>
      </w:pPr>
      <w:r>
        <w:t>Prioridad P0  ·  5 SP  ·  Depende de: AG-009, AG-010</w:t>
      </w:r>
    </w:p>
    <w:p>
      <w:pPr>
        <w:spacing w:after="80"/>
      </w:pPr>
      <w:r>
        <w:rPr>
          <w:b/>
        </w:rPr>
        <w:t xml:space="preserve">Historia: </w:t>
      </w:r>
      <w:r>
        <w:t>Como profesor, quiero mantener sesión entre dispositivos con control para acceder con seguridad.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Cookie de sesión usa Secure, HttpOnly y SameSite apropiado.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Existe expiración, rotación y revocación según diseño.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Cerrar sesión invalida el acceso a rutas protegidas.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Operaciones sensibles verifican sesión en servidor.</w:t>
      </w:r>
    </w:p>
    <w:p>
      <w:pPr>
        <w:spacing w:after="100"/>
      </w:pPr>
      <w:r>
        <w:rPr>
          <w:b/>
        </w:rPr>
        <w:t xml:space="preserve">Validación mínima: </w:t>
      </w:r>
      <w:r>
        <w:t>Pruebas: sesión vencida, logout, CSRF y replay dentro de amenaza definida.</w:t>
      </w:r>
    </w:p>
    <w:p>
      <w:pPr>
        <w:pStyle w:val="Heading2"/>
      </w:pPr>
      <w:r>
        <w:t>AG-013  |  Implementar perfil docente y preferencias</w:t>
      </w:r>
    </w:p>
    <w:p>
      <w:pPr>
        <w:pStyle w:val="StoryMeta"/>
      </w:pPr>
      <w:r>
        <w:t>Prioridad P0  ·  3 SP  ·  Depende de: AG-011, AG-012</w:t>
      </w:r>
    </w:p>
    <w:p>
      <w:pPr>
        <w:spacing w:after="80"/>
      </w:pPr>
      <w:r>
        <w:rPr>
          <w:b/>
        </w:rPr>
        <w:t xml:space="preserve">Historia: </w:t>
      </w:r>
      <w:r>
        <w:t>Como profesor, quiero editar mi nombre y zona horaria para personalizar la experiencia.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Formulario valida longitud, formato y caracteres.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Se guardan locale y zona horaria America/Costa_Rica por defecto.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Modificar datos requiere sesión válida y ownership.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Los cambios aparecen al recargar y desde otro dispositivo.</w:t>
      </w:r>
    </w:p>
    <w:p>
      <w:pPr>
        <w:spacing w:after="100"/>
      </w:pPr>
      <w:r>
        <w:rPr>
          <w:b/>
        </w:rPr>
        <w:t xml:space="preserve">Validación mínima: </w:t>
      </w:r>
      <w:r>
        <w:t>E2E edición y pruebas de validación y acceso cruzado.</w:t>
      </w:r>
    </w:p>
    <w:p>
      <w:pPr>
        <w:pStyle w:val="Heading2"/>
      </w:pPr>
      <w:r>
        <w:t>AG-014  |  Crear onboarding con progreso recuperable</w:t>
      </w:r>
    </w:p>
    <w:p>
      <w:pPr>
        <w:pStyle w:val="StoryMeta"/>
      </w:pPr>
      <w:r>
        <w:t>Prioridad P0  ·  5 SP  ·  Depende de: AG-011, AG-013</w:t>
      </w:r>
    </w:p>
    <w:p>
      <w:pPr>
        <w:spacing w:after="80"/>
      </w:pPr>
      <w:r>
        <w:rPr>
          <w:b/>
        </w:rPr>
        <w:t xml:space="preserve">Historia: </w:t>
      </w:r>
      <w:r>
        <w:t>Como profesor, quiero configurar el sistema por etapas para no perder el trabajo inicial.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Wizard solicita solo datos académicos necesarios.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El progreso se guarda por usuario y permite reanudación.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Los pasos son accesibles y traducibles.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El usuario puede saltar pasos opcionales y entrar al panel.</w:t>
      </w:r>
    </w:p>
    <w:p>
      <w:pPr>
        <w:spacing w:after="100"/>
      </w:pPr>
      <w:r>
        <w:rPr>
          <w:b/>
        </w:rPr>
        <w:t xml:space="preserve">Validación mínima: </w:t>
      </w:r>
      <w:r>
        <w:t>E2E abandonar en paso 2 y recuperar en dispositivo distinto.</w:t>
      </w:r>
    </w:p>
    <w:p>
      <w:pPr>
        <w:pStyle w:val="Heading2"/>
      </w:pPr>
      <w:r>
        <w:t>AG-015  |  Añadir vinculación segura de identidades</w:t>
      </w:r>
    </w:p>
    <w:p>
      <w:pPr>
        <w:pStyle w:val="StoryMeta"/>
      </w:pPr>
      <w:r>
        <w:t>Prioridad P1  ·  5 SP  ·  Depende de: AG-009, AG-010, AG-012</w:t>
      </w:r>
    </w:p>
    <w:p>
      <w:pPr>
        <w:spacing w:after="80"/>
      </w:pPr>
      <w:r>
        <w:rPr>
          <w:b/>
        </w:rPr>
        <w:t xml:space="preserve">Historia: </w:t>
      </w:r>
      <w:r>
        <w:t>Como profesor, quiero vincular Google y Microsoft a la misma cuenta para acceder por ambas opciones sin duplicados.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Solo usuario autenticado puede iniciar la vinculación.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Se exige revalidación/reauth y confirmación de la identidad nueva.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Se impide vincular identidad ya ligada a otra cuenta.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El registro de auditoría conserva evento sin tokens.</w:t>
      </w:r>
    </w:p>
    <w:p>
      <w:pPr>
        <w:spacing w:after="100"/>
      </w:pPr>
      <w:r>
        <w:rPr>
          <w:b/>
        </w:rPr>
        <w:t xml:space="preserve">Validación mínima: </w:t>
      </w:r>
      <w:r>
        <w:t>Tests de colisiones y suplantación por correo coincidente.</w:t>
      </w:r>
    </w:p>
    <w:p>
      <w:pPr>
        <w:pStyle w:val="Heading2"/>
      </w:pPr>
      <w:r>
        <w:t>AG-016  |  Listado y revocación de dispositivos/sesiones</w:t>
      </w:r>
    </w:p>
    <w:p>
      <w:pPr>
        <w:pStyle w:val="StoryMeta"/>
      </w:pPr>
      <w:r>
        <w:t>Prioridad P1  ·  3 SP  ·  Depende de: AG-012, AG-013</w:t>
      </w:r>
    </w:p>
    <w:p>
      <w:pPr>
        <w:spacing w:after="80"/>
      </w:pPr>
      <w:r>
        <w:rPr>
          <w:b/>
        </w:rPr>
        <w:t xml:space="preserve">Historia: </w:t>
      </w:r>
      <w:r>
        <w:t>Como profesor, quiero cerrar sesiones de otros dispositivos para proteger mi cuenta si pierdo un equipo.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Se muestran sesiones activas con metadatos mínimos.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Puedo revocar una o todas las otras sesiones.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Un token revocado deja de autorizar peticiones.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La interfaz nunca expone secretos ni direcciones completas innecesarias.</w:t>
      </w:r>
    </w:p>
    <w:p>
      <w:pPr>
        <w:spacing w:after="100"/>
      </w:pPr>
      <w:r>
        <w:rPr>
          <w:b/>
        </w:rPr>
        <w:t xml:space="preserve">Validación mínima: </w:t>
      </w:r>
      <w:r>
        <w:t>Integración: sesión B queda invalidada tras revocación desde A.</w:t>
      </w:r>
    </w:p>
    <w:p>
      <w:pPr>
        <w:pStyle w:val="Heading1"/>
      </w:pPr>
      <w:r>
        <w:t>EP-02 · Remote Config e internacionalización</w:t>
      </w:r>
    </w:p>
    <w:p>
      <w:pPr>
        <w:pStyle w:val="SmallNote"/>
      </w:pPr>
      <w:r>
        <w:t>Oleada W0 · 10 historias</w:t>
      </w:r>
    </w:p>
    <w:p>
      <w:pPr>
        <w:pStyle w:val="Heading2"/>
      </w:pPr>
      <w:r>
        <w:t>AG-017  |  Diseñar esquema versionado de Remote Config</w:t>
      </w:r>
    </w:p>
    <w:p>
      <w:pPr>
        <w:pStyle w:val="StoryMeta"/>
      </w:pPr>
      <w:r>
        <w:t>Prioridad P0  ·  5 SP  ·  Depende de: AG-002, AG-003</w:t>
      </w:r>
    </w:p>
    <w:p>
      <w:pPr>
        <w:spacing w:after="80"/>
      </w:pPr>
      <w:r>
        <w:rPr>
          <w:b/>
        </w:rPr>
        <w:t xml:space="preserve">Historia: </w:t>
      </w:r>
      <w:r>
        <w:t>Como administrador técnico, quiero administrar ajustes no sensibles centralmente para cambiar comportamiento seguro sin redeploy frecuente.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Las claves se clasifican por tipo, ambiente, alcance y criticidad.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Cada versión incluye esquema y fecha de vigencia.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El cliente no puede escribir configuración.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Los secretos y reglas de acceso están excluidos por diseño.</w:t>
      </w:r>
    </w:p>
    <w:p>
      <w:pPr>
        <w:spacing w:after="100"/>
      </w:pPr>
      <w:r>
        <w:rPr>
          <w:b/>
        </w:rPr>
        <w:t xml:space="preserve">Validación mínima: </w:t>
      </w:r>
      <w:r>
        <w:t>Tests de esquema y validación de campos no autorizados.</w:t>
      </w:r>
    </w:p>
    <w:p>
      <w:pPr>
        <w:pStyle w:val="Heading2"/>
      </w:pPr>
      <w:r>
        <w:t>AG-018  |  Crear servicio de lectura y caché de configuración</w:t>
      </w:r>
    </w:p>
    <w:p>
      <w:pPr>
        <w:pStyle w:val="StoryMeta"/>
      </w:pPr>
      <w:r>
        <w:t>Prioridad P0  ·  5 SP  ·  Depende de: AG-017, AG-007</w:t>
      </w:r>
    </w:p>
    <w:p>
      <w:pPr>
        <w:spacing w:after="80"/>
      </w:pPr>
      <w:r>
        <w:rPr>
          <w:b/>
        </w:rPr>
        <w:t xml:space="preserve">Historia: </w:t>
      </w:r>
      <w:r>
        <w:t>Como profesor, quiero cargar configuración rápidamente para usar el sistema aunque falle temporalmente el servicio.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El servicio entrega solo claves públicas permitidas.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Usa TTL, ETag o versión y caché con fallback seguro.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Una caída no desactiva controles críticos.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Las respuestas son validadas y limitadas en tamaño.</w:t>
      </w:r>
    </w:p>
    <w:p>
      <w:pPr>
        <w:spacing w:after="100"/>
      </w:pPr>
      <w:r>
        <w:rPr>
          <w:b/>
        </w:rPr>
        <w:t xml:space="preserve">Validación mínima: </w:t>
      </w:r>
      <w:r>
        <w:t>Tests de timeout, configuración corrupta y fallback permitido.</w:t>
      </w:r>
    </w:p>
    <w:p>
      <w:pPr>
        <w:pStyle w:val="Heading2"/>
      </w:pPr>
      <w:r>
        <w:t>AG-019  |  Implementar consola restringida de publicación remota</w:t>
      </w:r>
    </w:p>
    <w:p>
      <w:pPr>
        <w:pStyle w:val="StoryMeta"/>
      </w:pPr>
      <w:r>
        <w:t>Prioridad P0  ·  8 SP  ·  Depende de: AG-017, AG-018</w:t>
      </w:r>
    </w:p>
    <w:p>
      <w:pPr>
        <w:spacing w:after="80"/>
      </w:pPr>
      <w:r>
        <w:rPr>
          <w:b/>
        </w:rPr>
        <w:t xml:space="preserve">Historia: </w:t>
      </w:r>
      <w:r>
        <w:t>Como operador, quiero publicar y revertir configuración auditada para administrar cambios con control.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Existe rol interno autorizado y doble validación para claves críticas.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El flujo permite borrador, revisión, publicación y rollback.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Los cambios almacenan actor, timestamp, diff y motivo.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El público no puede acceder a rutas de administración.</w:t>
      </w:r>
    </w:p>
    <w:p>
      <w:pPr>
        <w:spacing w:after="100"/>
      </w:pPr>
      <w:r>
        <w:rPr>
          <w:b/>
        </w:rPr>
        <w:t xml:space="preserve">Validación mínima: </w:t>
      </w:r>
      <w:r>
        <w:t>Tests: no autorizado, rollback y publicación malformada.</w:t>
      </w:r>
    </w:p>
    <w:p>
      <w:pPr>
        <w:pStyle w:val="Heading2"/>
      </w:pPr>
      <w:r>
        <w:t>AG-020  |  Crear motor i18n y detección inicial de idioma</w:t>
      </w:r>
    </w:p>
    <w:p>
      <w:pPr>
        <w:pStyle w:val="StoryMeta"/>
      </w:pPr>
      <w:r>
        <w:t>Prioridad P0  ·  5 SP  ·  Depende de: AG-005, AG-017</w:t>
      </w:r>
    </w:p>
    <w:p>
      <w:pPr>
        <w:spacing w:after="80"/>
      </w:pPr>
      <w:r>
        <w:rPr>
          <w:b/>
        </w:rPr>
        <w:t xml:space="preserve">Historia: </w:t>
      </w:r>
      <w:r>
        <w:t>Como profesor, quiero ver el sistema en español o inglés para trabajar en mi idioma.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Los idiomas es-CR y en están registrados.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La preferencia del usuario precede al idioma del navegador.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Existe locale predeterminado es-CR.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El HTML anuncia lang y no hay texto de interfaz rígido en componentes nuevos.</w:t>
      </w:r>
    </w:p>
    <w:p>
      <w:pPr>
        <w:spacing w:after="100"/>
      </w:pPr>
      <w:r>
        <w:rPr>
          <w:b/>
        </w:rPr>
        <w:t xml:space="preserve">Validación mínima: </w:t>
      </w:r>
      <w:r>
        <w:t>E2E: cambiar locale y verificar persistencia, lang y navegación.</w:t>
      </w:r>
    </w:p>
    <w:p>
      <w:pPr>
        <w:pStyle w:val="Heading2"/>
      </w:pPr>
      <w:r>
        <w:t>AG-021  |  Gestionar catálogos es-CR/en desde configuración remota</w:t>
      </w:r>
    </w:p>
    <w:p>
      <w:pPr>
        <w:pStyle w:val="StoryMeta"/>
      </w:pPr>
      <w:r>
        <w:t>Prioridad P0  ·  8 SP  ·  Depende de: AG-018, AG-020</w:t>
      </w:r>
    </w:p>
    <w:p>
      <w:pPr>
        <w:spacing w:after="80"/>
      </w:pPr>
      <w:r>
        <w:rPr>
          <w:b/>
        </w:rPr>
        <w:t xml:space="preserve">Historia: </w:t>
      </w:r>
      <w:r>
        <w:t>Como operador, quiero actualizar traducciones sin desplegar código para corregir textos y ampliar idiomas.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Catálogos tienen versión, claves estables y validación de placeholders.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Se prohíbe publicar traducciones incompletas o con sintaxis inválida.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Existe catálogo local empaquetado como fallback.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Los textos críticos legales y normativos requieren revisión antes de publicar.</w:t>
      </w:r>
    </w:p>
    <w:p>
      <w:pPr>
        <w:spacing w:after="100"/>
      </w:pPr>
      <w:r>
        <w:rPr>
          <w:b/>
        </w:rPr>
        <w:t xml:space="preserve">Validación mínima: </w:t>
      </w:r>
      <w:r>
        <w:t>Tests de keys faltantes, interpolación escapada y rollback de catálogo.</w:t>
      </w:r>
    </w:p>
    <w:p>
      <w:pPr>
        <w:pStyle w:val="Heading2"/>
      </w:pPr>
      <w:r>
        <w:t>AG-022  |  Permitir selector de idioma persistente</w:t>
      </w:r>
    </w:p>
    <w:p>
      <w:pPr>
        <w:pStyle w:val="StoryMeta"/>
      </w:pPr>
      <w:r>
        <w:t>Prioridad P0  ·  3 SP  ·  Depende de: AG-013, AG-020, AG-021</w:t>
      </w:r>
    </w:p>
    <w:p>
      <w:pPr>
        <w:spacing w:after="80"/>
      </w:pPr>
      <w:r>
        <w:rPr>
          <w:b/>
        </w:rPr>
        <w:t xml:space="preserve">Historia: </w:t>
      </w:r>
      <w:r>
        <w:t>Como profesor, quiero cambiar entre español e inglés para mantener mi preferencia en otros dispositivos.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Selector se ubica en configuración y acceso inicial.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La elección se guarda por usuario autenticado.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Fechas, números y monedas usan Intl por locale.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La selección no altera registros académicos ni reglas de notas.</w:t>
      </w:r>
    </w:p>
    <w:p>
      <w:pPr>
        <w:spacing w:after="100"/>
      </w:pPr>
      <w:r>
        <w:rPr>
          <w:b/>
        </w:rPr>
        <w:t xml:space="preserve">Validación mínima: </w:t>
      </w:r>
      <w:r>
        <w:t>E2E cambiar es-CR/en y abrir nueva sesión en otro navegador.</w:t>
      </w:r>
    </w:p>
    <w:p>
      <w:pPr>
        <w:pStyle w:val="Heading2"/>
      </w:pPr>
      <w:r>
        <w:t>AG-023  |  Implementar feature flags y segmentación segura</w:t>
      </w:r>
    </w:p>
    <w:p>
      <w:pPr>
        <w:pStyle w:val="StoryMeta"/>
      </w:pPr>
      <w:r>
        <w:t>Prioridad P0  ·  5 SP  ·  Depende de: AG-017, AG-018, AG-019</w:t>
      </w:r>
    </w:p>
    <w:p>
      <w:pPr>
        <w:spacing w:after="80"/>
      </w:pPr>
      <w:r>
        <w:rPr>
          <w:b/>
        </w:rPr>
        <w:t xml:space="preserve">Historia: </w:t>
      </w:r>
      <w:r>
        <w:t>Como operador, quiero activar funciones progresivamente para reducir riesgo de lanzamiento.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Flags públicas no sustituyen controles de permisos.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Segmentación se hace de forma autorizada en servidor cuando corresponda.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Hay estado por defecto seguro y fecha de expiración de flags temporales.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Activaciones y desactivaciones son auditadas.</w:t>
      </w:r>
    </w:p>
    <w:p>
      <w:pPr>
        <w:spacing w:after="100"/>
      </w:pPr>
      <w:r>
        <w:rPr>
          <w:b/>
        </w:rPr>
        <w:t xml:space="preserve">Validación mínima: </w:t>
      </w:r>
      <w:r>
        <w:t>Test: flag deshabilitada no permite acceder por API directa.</w:t>
      </w:r>
    </w:p>
    <w:p>
      <w:pPr>
        <w:pStyle w:val="Heading2"/>
      </w:pPr>
      <w:r>
        <w:t>AG-024  |  Configurar parámetros comerciales no secretos</w:t>
      </w:r>
    </w:p>
    <w:p>
      <w:pPr>
        <w:pStyle w:val="StoryMeta"/>
      </w:pPr>
      <w:r>
        <w:t>Prioridad P0  ·  3 SP  ·  Depende de: AG-017, AG-019</w:t>
      </w:r>
    </w:p>
    <w:p>
      <w:pPr>
        <w:spacing w:after="80"/>
      </w:pPr>
      <w:r>
        <w:rPr>
          <w:b/>
        </w:rPr>
        <w:t xml:space="preserve">Historia: </w:t>
      </w:r>
      <w:r>
        <w:t>Como operador, quiero modificar textos, límites y presentación comercial para ajustar la oferta sin tocar credenciales.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Se admiten claves allowlist como trial_enabled, support_links y limits.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Precios cobrados solo proceden del catálogo verificado del proveedor de pagos.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Ningún valor remoto modifica una suscripción ya cobrada.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Cambios inválidos se rechazan.</w:t>
      </w:r>
    </w:p>
    <w:p>
      <w:pPr>
        <w:spacing w:after="100"/>
      </w:pPr>
      <w:r>
        <w:rPr>
          <w:b/>
        </w:rPr>
        <w:t xml:space="preserve">Validación mínima: </w:t>
      </w:r>
      <w:r>
        <w:t>Test de discrepancia entre precio UI y precio validado en servidor.</w:t>
      </w:r>
    </w:p>
    <w:p>
      <w:pPr>
        <w:pStyle w:val="Heading2"/>
      </w:pPr>
      <w:r>
        <w:t>AG-025  |  Centralizar formato de fechas, notas y moneda</w:t>
      </w:r>
    </w:p>
    <w:p>
      <w:pPr>
        <w:pStyle w:val="StoryMeta"/>
      </w:pPr>
      <w:r>
        <w:t>Prioridad P0  ·  3 SP  ·  Depende de: AG-020</w:t>
      </w:r>
    </w:p>
    <w:p>
      <w:pPr>
        <w:spacing w:after="80"/>
      </w:pPr>
      <w:r>
        <w:rPr>
          <w:b/>
        </w:rPr>
        <w:t xml:space="preserve">Historia: </w:t>
      </w:r>
      <w:r>
        <w:t>Como profesor, quiero ver números y fechas de forma consistente para comprender resultados y reportes.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Se usan funciones de formato locales reutilizables.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Los cálculos usan valores numéricos/decimales, no strings formateados.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USD/CRC se muestran con moneda explícita.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PDFs respetan locale sin alterar los datos base.</w:t>
      </w:r>
    </w:p>
    <w:p>
      <w:pPr>
        <w:spacing w:after="100"/>
      </w:pPr>
      <w:r>
        <w:rPr>
          <w:b/>
        </w:rPr>
        <w:t xml:space="preserve">Validación mínima: </w:t>
      </w:r>
      <w:r>
        <w:t>Tests snapshots es-CR/en y separadores decimales.</w:t>
      </w:r>
    </w:p>
    <w:p>
      <w:pPr>
        <w:pStyle w:val="Heading2"/>
      </w:pPr>
      <w:r>
        <w:t>AG-026  |  Validar configuración remota frente a normas y seguridad</w:t>
      </w:r>
    </w:p>
    <w:p>
      <w:pPr>
        <w:pStyle w:val="StoryMeta"/>
      </w:pPr>
      <w:r>
        <w:t>Prioridad P0  ·  5 SP  ·  Depende de: AG-017, AG-019, AG-023</w:t>
      </w:r>
    </w:p>
    <w:p>
      <w:pPr>
        <w:spacing w:after="80"/>
      </w:pPr>
      <w:r>
        <w:rPr>
          <w:b/>
        </w:rPr>
        <w:t xml:space="preserve">Historia: </w:t>
      </w:r>
      <w:r>
        <w:t>Como auditor técnico, quiero impedir cambios inseguros o retroactivos para proteger permisos y calificaciones.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Remote Config no puede cambiar políticas RLS, permisos, secretos o fórmulas de períodos cerrados.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Los perfiles académicos se versionan en backend con proceso controlado.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Claves críticas requieren aprobación y pruebas.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Se documentan matriz de cambios permitidos y contratos.</w:t>
      </w:r>
    </w:p>
    <w:p>
      <w:pPr>
        <w:spacing w:after="100"/>
      </w:pPr>
      <w:r>
        <w:rPr>
          <w:b/>
        </w:rPr>
        <w:t xml:space="preserve">Validación mínima: </w:t>
      </w:r>
      <w:r>
        <w:t>Test negativo intentando desactivar autorización o reescribir nota histórica.</w:t>
      </w:r>
    </w:p>
    <w:p>
      <w:pPr>
        <w:pStyle w:val="Heading1"/>
      </w:pPr>
      <w:r>
        <w:t>EP-03 · Organización académica y estudiantes</w:t>
      </w:r>
    </w:p>
    <w:p>
      <w:pPr>
        <w:pStyle w:val="SmallNote"/>
      </w:pPr>
      <w:r>
        <w:t>Oleada W1 · 12 historias</w:t>
      </w:r>
    </w:p>
    <w:p>
      <w:pPr>
        <w:pStyle w:val="Heading2"/>
      </w:pPr>
      <w:r>
        <w:t>AG-027  |  Crear y archivar años lectivos</w:t>
      </w:r>
    </w:p>
    <w:p>
      <w:pPr>
        <w:pStyle w:val="StoryMeta"/>
      </w:pPr>
      <w:r>
        <w:t>Prioridad P0  ·  3 SP  ·  Depende de: AG-011, AG-007</w:t>
      </w:r>
    </w:p>
    <w:p>
      <w:pPr>
        <w:spacing w:after="80"/>
      </w:pPr>
      <w:r>
        <w:rPr>
          <w:b/>
        </w:rPr>
        <w:t xml:space="preserve">Historia: </w:t>
      </w:r>
      <w:r>
        <w:t>Como profesor, quiero gestionar varios años lectivos para separar registros históricos.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Puedo crear año con etiqueta, fechas y estado.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No se permiten intervalos inválidos o duplicados definidos por reglas.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Archivar mantiene datos consultables.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Todas las operaciones verifican propietario.</w:t>
      </w:r>
    </w:p>
    <w:p>
      <w:pPr>
        <w:spacing w:after="100"/>
      </w:pPr>
      <w:r>
        <w:rPr>
          <w:b/>
        </w:rPr>
        <w:t xml:space="preserve">Validación mínima: </w:t>
      </w:r>
      <w:r>
        <w:t>E2E año nuevo, archivar, usuario ajeno intenta consultar.</w:t>
      </w:r>
    </w:p>
    <w:p>
      <w:pPr>
        <w:pStyle w:val="Heading2"/>
      </w:pPr>
      <w:r>
        <w:t>AG-028  |  Configurar períodos académicos por perfil</w:t>
      </w:r>
    </w:p>
    <w:p>
      <w:pPr>
        <w:pStyle w:val="StoryMeta"/>
      </w:pPr>
      <w:r>
        <w:t>Prioridad P0  ·  5 SP  ·  Depende de: AG-027, AG-026</w:t>
      </w:r>
    </w:p>
    <w:p>
      <w:pPr>
        <w:spacing w:after="80"/>
      </w:pPr>
      <w:r>
        <w:rPr>
          <w:b/>
        </w:rPr>
        <w:t xml:space="preserve">Historia: </w:t>
      </w:r>
      <w:r>
        <w:t>Como profesor, quiero definir períodos compatibles con mi modalidad para organizar notas sin asumir ciclos universales.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Puedo crear períodos con orden y fechas.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Un perfil normativo puede proponer plantilla versionada.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El sistema advierte traslapes no permitidos.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Períodos con calificaciones no se eliminan silenciosamente.</w:t>
      </w:r>
    </w:p>
    <w:p>
      <w:pPr>
        <w:spacing w:after="100"/>
      </w:pPr>
      <w:r>
        <w:rPr>
          <w:b/>
        </w:rPr>
        <w:t xml:space="preserve">Validación mínima: </w:t>
      </w:r>
      <w:r>
        <w:t>Integración de períodos y test de bloqueo de eliminación.</w:t>
      </w:r>
    </w:p>
    <w:p>
      <w:pPr>
        <w:pStyle w:val="Heading2"/>
      </w:pPr>
      <w:r>
        <w:t>AG-029  |  Registrar grupos y niveles</w:t>
      </w:r>
    </w:p>
    <w:p>
      <w:pPr>
        <w:pStyle w:val="StoryMeta"/>
      </w:pPr>
      <w:r>
        <w:t>Prioridad P0  ·  3 SP  ·  Depende de: AG-027</w:t>
      </w:r>
    </w:p>
    <w:p>
      <w:pPr>
        <w:spacing w:after="80"/>
      </w:pPr>
      <w:r>
        <w:rPr>
          <w:b/>
        </w:rPr>
        <w:t xml:space="preserve">Historia: </w:t>
      </w:r>
      <w:r>
        <w:t>Como profesor, quiero crear grupos por año y nivel para organizar estudiantes.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Creo grupo con nombre, nivel, modalidad e institución opcional.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Puedo editar información no histórica.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Grupos archivados permanecen consultables.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No se muestran grupos de otro profesor.</w:t>
      </w:r>
    </w:p>
    <w:p>
      <w:pPr>
        <w:spacing w:after="100"/>
      </w:pPr>
      <w:r>
        <w:rPr>
          <w:b/>
        </w:rPr>
        <w:t xml:space="preserve">Validación mínima: </w:t>
      </w:r>
      <w:r>
        <w:t>E2E alta, edición, archivo y aislamiento.</w:t>
      </w:r>
    </w:p>
    <w:p>
      <w:pPr>
        <w:pStyle w:val="Heading2"/>
      </w:pPr>
      <w:r>
        <w:t>AG-030  |  Crear catálogo de materias</w:t>
      </w:r>
    </w:p>
    <w:p>
      <w:pPr>
        <w:pStyle w:val="StoryMeta"/>
      </w:pPr>
      <w:r>
        <w:t>Prioridad P0  ·  3 SP  ·  Depende de: AG-011</w:t>
      </w:r>
    </w:p>
    <w:p>
      <w:pPr>
        <w:spacing w:after="80"/>
      </w:pPr>
      <w:r>
        <w:rPr>
          <w:b/>
        </w:rPr>
        <w:t xml:space="preserve">Historia: </w:t>
      </w:r>
      <w:r>
        <w:t>Como profesor, quiero registrar las materias que imparto para reutilizarlas en varios grupos.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Puedo crear y editar materias sin duplicados accidentales.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Materias están acotadas a mi cuenta.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Archivo conserva historial de asignaciones.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Búsqueda y nombres se localizan cuando son de catálogo.</w:t>
      </w:r>
    </w:p>
    <w:p>
      <w:pPr>
        <w:spacing w:after="100"/>
      </w:pPr>
      <w:r>
        <w:rPr>
          <w:b/>
        </w:rPr>
        <w:t xml:space="preserve">Validación mínima: </w:t>
      </w:r>
      <w:r>
        <w:t>Pruebas de unicidad por usuario y persistencia.</w:t>
      </w:r>
    </w:p>
    <w:p>
      <w:pPr>
        <w:pStyle w:val="Heading2"/>
      </w:pPr>
      <w:r>
        <w:t>AG-031  |  Asignar materia a grupo y año</w:t>
      </w:r>
    </w:p>
    <w:p>
      <w:pPr>
        <w:pStyle w:val="StoryMeta"/>
      </w:pPr>
      <w:r>
        <w:t>Prioridad P0  ·  5 SP  ·  Depende de: AG-028, AG-029, AG-030</w:t>
      </w:r>
    </w:p>
    <w:p>
      <w:pPr>
        <w:spacing w:after="80"/>
      </w:pPr>
      <w:r>
        <w:rPr>
          <w:b/>
        </w:rPr>
        <w:t xml:space="preserve">Historia: </w:t>
      </w:r>
      <w:r>
        <w:t>Como profesor, quiero vincular una materia a un grupo para gestionar calificaciones independientemente.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La asignación relaciona grupo, materia y año.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Puedo tener varias materias por grupo.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La combinación duplicada se identifica antes de guardar.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El detalle de asignación hereda permisos del docente.</w:t>
      </w:r>
    </w:p>
    <w:p>
      <w:pPr>
        <w:spacing w:after="100"/>
      </w:pPr>
      <w:r>
        <w:rPr>
          <w:b/>
        </w:rPr>
        <w:t xml:space="preserve">Validación mínima: </w:t>
      </w:r>
      <w:r>
        <w:t>Integración: dos materias para el mismo grupo con notas separadas.</w:t>
      </w:r>
    </w:p>
    <w:p>
      <w:pPr>
        <w:pStyle w:val="Heading2"/>
      </w:pPr>
      <w:r>
        <w:t>AG-032  |  Registrar fichas mínimas de estudiantes</w:t>
      </w:r>
    </w:p>
    <w:p>
      <w:pPr>
        <w:pStyle w:val="StoryMeta"/>
      </w:pPr>
      <w:r>
        <w:t>Prioridad P0  ·  5 SP  ·  Depende de: AG-007, AG-011</w:t>
      </w:r>
    </w:p>
    <w:p>
      <w:pPr>
        <w:spacing w:after="80"/>
      </w:pPr>
      <w:r>
        <w:rPr>
          <w:b/>
        </w:rPr>
        <w:t xml:space="preserve">Historia: </w:t>
      </w:r>
      <w:r>
        <w:t>Como profesor, quiero registrar nombre y datos mínimos del estudiante para administrar mi lista con privacidad.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Campos obligatorios se limitan a identificación académica.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Identificador oficial es opcional.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Se aplican reglas de minimización y saneamiento.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El estudiante pertenece solo al espacio del profesor.</w:t>
      </w:r>
    </w:p>
    <w:p>
      <w:pPr>
        <w:spacing w:after="100"/>
      </w:pPr>
      <w:r>
        <w:rPr>
          <w:b/>
        </w:rPr>
        <w:t xml:space="preserve">Validación mínima: </w:t>
      </w:r>
      <w:r>
        <w:t>E2E validación nombres y prueba cross-tenant.</w:t>
      </w:r>
    </w:p>
    <w:p>
      <w:pPr>
        <w:pStyle w:val="Heading2"/>
      </w:pPr>
      <w:r>
        <w:t>AG-033  |  Matricular estudiante en grupos</w:t>
      </w:r>
    </w:p>
    <w:p>
      <w:pPr>
        <w:pStyle w:val="StoryMeta"/>
      </w:pPr>
      <w:r>
        <w:t>Prioridad P0  ·  5 SP  ·  Depende de: AG-029, AG-032</w:t>
      </w:r>
    </w:p>
    <w:p>
      <w:pPr>
        <w:spacing w:after="80"/>
      </w:pPr>
      <w:r>
        <w:rPr>
          <w:b/>
        </w:rPr>
        <w:t xml:space="preserve">Historia: </w:t>
      </w:r>
      <w:r>
        <w:t>Como profesor, quiero matricular un estudiante sin duplicar su ficha para conservar historial por grupo.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El estudiante puede matricularse en varios grupos válidos según modelo.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No se crea matrícula activa duplicada.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Se registran fechas y estado.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El historial permanece al retirar/archivar.</w:t>
      </w:r>
    </w:p>
    <w:p>
      <w:pPr>
        <w:spacing w:after="100"/>
      </w:pPr>
      <w:r>
        <w:rPr>
          <w:b/>
        </w:rPr>
        <w:t xml:space="preserve">Validación mínima: </w:t>
      </w:r>
      <w:r>
        <w:t>Tests de doble matrícula, fecha y retiro.</w:t>
      </w:r>
    </w:p>
    <w:p>
      <w:pPr>
        <w:pStyle w:val="Heading2"/>
      </w:pPr>
      <w:r>
        <w:t>AG-034  |  Gestionar lista por asignación académica</w:t>
      </w:r>
    </w:p>
    <w:p>
      <w:pPr>
        <w:pStyle w:val="StoryMeta"/>
      </w:pPr>
      <w:r>
        <w:t>Prioridad P0  ·  3 SP  ·  Depende de: AG-031, AG-033</w:t>
      </w:r>
    </w:p>
    <w:p>
      <w:pPr>
        <w:spacing w:after="80"/>
      </w:pPr>
      <w:r>
        <w:rPr>
          <w:b/>
        </w:rPr>
        <w:t xml:space="preserve">Historia: </w:t>
      </w:r>
      <w:r>
        <w:t>Como profesor, quiero ver estudiantes de cada materia y grupo para pasar lista y calificar correctamente.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La lista se deriva de matrículas válidas.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Incluye búsqueda y orden.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No se mezclan estudiantes ajenos a la asignación.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La vista móvil presenta acciones esenciales accesibles.</w:t>
      </w:r>
    </w:p>
    <w:p>
      <w:pPr>
        <w:spacing w:after="100"/>
      </w:pPr>
      <w:r>
        <w:rPr>
          <w:b/>
        </w:rPr>
        <w:t xml:space="preserve">Validación mínima: </w:t>
      </w:r>
      <w:r>
        <w:t>E2E diferentes grupos, permisos y viewport móvil.</w:t>
      </w:r>
    </w:p>
    <w:p>
      <w:pPr>
        <w:pStyle w:val="Heading2"/>
      </w:pPr>
      <w:r>
        <w:t>AG-035  |  Importar estudiantes con CSV seguro</w:t>
      </w:r>
    </w:p>
    <w:p>
      <w:pPr>
        <w:pStyle w:val="StoryMeta"/>
      </w:pPr>
      <w:r>
        <w:t>Prioridad P0  ·  8 SP  ·  Depende de: AG-032, AG-033</w:t>
      </w:r>
    </w:p>
    <w:p>
      <w:pPr>
        <w:spacing w:after="80"/>
      </w:pPr>
      <w:r>
        <w:rPr>
          <w:b/>
        </w:rPr>
        <w:t xml:space="preserve">Historia: </w:t>
      </w:r>
      <w:r>
        <w:t>Como profesor, quiero importar estudiantes desde una plantilla CSV para reducir digitación.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Ofrece plantilla descargable y previsualización.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Valida tamaño, codificación, encabezados y filas.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Informa errores por fila y evita duplicados según reglas configuradas.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Importación es atómica o parcial explícita y auditada.</w:t>
      </w:r>
    </w:p>
    <w:p>
      <w:pPr>
        <w:spacing w:after="100"/>
      </w:pPr>
      <w:r>
        <w:rPr>
          <w:b/>
        </w:rPr>
        <w:t xml:space="preserve">Validación mínima: </w:t>
      </w:r>
      <w:r>
        <w:t>Test CSV malicioso, fórmula como texto, duplicados y 1.000 filas sintéticas.</w:t>
      </w:r>
    </w:p>
    <w:p>
      <w:pPr>
        <w:pStyle w:val="Heading2"/>
      </w:pPr>
      <w:r>
        <w:t>AG-036  |  Consultar perfil académico individual</w:t>
      </w:r>
    </w:p>
    <w:p>
      <w:pPr>
        <w:pStyle w:val="StoryMeta"/>
      </w:pPr>
      <w:r>
        <w:t>Prioridad P0  ·  5 SP  ·  Depende de: AG-032, AG-033, AG-034</w:t>
      </w:r>
    </w:p>
    <w:p>
      <w:pPr>
        <w:spacing w:after="80"/>
      </w:pPr>
      <w:r>
        <w:rPr>
          <w:b/>
        </w:rPr>
        <w:t xml:space="preserve">Historia: </w:t>
      </w:r>
      <w:r>
        <w:t>Como profesor, quiero ver ficha y asignaciones de un estudiante para dar seguimiento en un solo lugar.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Vista muestra datos mínimos, asignaciones e historial permitido.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Los registros se filtran por año y materia.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No aparece información de otro docente.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El acceso se registra cuando corresponde.</w:t>
      </w:r>
    </w:p>
    <w:p>
      <w:pPr>
        <w:spacing w:after="100"/>
      </w:pPr>
      <w:r>
        <w:rPr>
          <w:b/>
        </w:rPr>
        <w:t xml:space="preserve">Validación mínima: </w:t>
      </w:r>
      <w:r>
        <w:t>E2E ver un estudiante y tratar ID de otro tenant.</w:t>
      </w:r>
    </w:p>
    <w:p>
      <w:pPr>
        <w:pStyle w:val="Heading2"/>
      </w:pPr>
      <w:r>
        <w:t>AG-037  |  Editar, retirar y archivar registros</w:t>
      </w:r>
    </w:p>
    <w:p>
      <w:pPr>
        <w:pStyle w:val="StoryMeta"/>
      </w:pPr>
      <w:r>
        <w:t>Prioridad P0  ·  5 SP  ·  Depende de: AG-032, AG-033</w:t>
      </w:r>
    </w:p>
    <w:p>
      <w:pPr>
        <w:spacing w:after="80"/>
      </w:pPr>
      <w:r>
        <w:rPr>
          <w:b/>
        </w:rPr>
        <w:t xml:space="preserve">Historia: </w:t>
      </w:r>
      <w:r>
        <w:t>Como profesor, quiero corregir fichas y retirar estudiantes para mantener registros consistentes.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Se permite editar sin borrar referencias académicas.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La baja deja fecha y motivo opcional.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Se impiden borrados destructivos con notas/asistencia dependientes.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Se muestran confirmaciones claras.</w:t>
      </w:r>
    </w:p>
    <w:p>
      <w:pPr>
        <w:spacing w:after="100"/>
      </w:pPr>
      <w:r>
        <w:rPr>
          <w:b/>
        </w:rPr>
        <w:t xml:space="preserve">Validación mínima: </w:t>
      </w:r>
      <w:r>
        <w:t>Pruebas de integridad referencial y archivo.</w:t>
      </w:r>
    </w:p>
    <w:p>
      <w:pPr>
        <w:pStyle w:val="Heading2"/>
      </w:pPr>
      <w:r>
        <w:t>AG-038  |  Dashboard y accesos rápidos</w:t>
      </w:r>
    </w:p>
    <w:p>
      <w:pPr>
        <w:pStyle w:val="StoryMeta"/>
      </w:pPr>
      <w:r>
        <w:t>Prioridad P0  ·  5 SP  ·  Depende de: AG-014, AG-029, AG-031</w:t>
      </w:r>
    </w:p>
    <w:p>
      <w:pPr>
        <w:spacing w:after="80"/>
      </w:pPr>
      <w:r>
        <w:rPr>
          <w:b/>
        </w:rPr>
        <w:t xml:space="preserve">Historia: </w:t>
      </w:r>
      <w:r>
        <w:t>Como profesor, quiero ver mis grupos y próximos accesos para encontrar tareas diarias rápidamente.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Dashboard contiene grupos, horario próximo y accesos.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Los indicadores distinguen datos ausentes de cero.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La pantalla responde en móvil y escritorio.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Los componentes usan textos i18n y permisos válidos.</w:t>
      </w:r>
    </w:p>
    <w:p>
      <w:pPr>
        <w:spacing w:after="100"/>
      </w:pPr>
      <w:r>
        <w:rPr>
          <w:b/>
        </w:rPr>
        <w:t xml:space="preserve">Validación mínima: </w:t>
      </w:r>
      <w:r>
        <w:t>E2E estado vacío, con datos y en inglés.</w:t>
      </w:r>
    </w:p>
    <w:p>
      <w:pPr>
        <w:pStyle w:val="Heading1"/>
      </w:pPr>
      <w:r>
        <w:t>EP-04 · Horarios y asistencia</w:t>
      </w:r>
    </w:p>
    <w:p>
      <w:pPr>
        <w:pStyle w:val="SmallNote"/>
      </w:pPr>
      <w:r>
        <w:t>Oleada W2 · 9 historias</w:t>
      </w:r>
    </w:p>
    <w:p>
      <w:pPr>
        <w:pStyle w:val="Heading2"/>
      </w:pPr>
      <w:r>
        <w:t>AG-039  |  Crear y editar horario semanal</w:t>
      </w:r>
    </w:p>
    <w:p>
      <w:pPr>
        <w:pStyle w:val="StoryMeta"/>
      </w:pPr>
      <w:r>
        <w:t>Prioridad P0  ·  5 SP  ·  Depende de: AG-031, AG-005</w:t>
      </w:r>
    </w:p>
    <w:p>
      <w:pPr>
        <w:spacing w:after="80"/>
      </w:pPr>
      <w:r>
        <w:rPr>
          <w:b/>
        </w:rPr>
        <w:t xml:space="preserve">Historia: </w:t>
      </w:r>
      <w:r>
        <w:t>Como profesor, quiero establecer horario de las asignaciones para consultar mis clases.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Puedo fijar día, hora, materia y grupo.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La validación detecta solapamientos y permite excepciones informadas.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Puedo editar sin reescribir sesiones pasadas.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Se respetan zona horaria y locale.</w:t>
      </w:r>
    </w:p>
    <w:p>
      <w:pPr>
        <w:spacing w:after="100"/>
      </w:pPr>
      <w:r>
        <w:rPr>
          <w:b/>
        </w:rPr>
        <w:t xml:space="preserve">Validación mínima: </w:t>
      </w:r>
      <w:r>
        <w:t>E2E entrada horario, edición y cruce de horario.</w:t>
      </w:r>
    </w:p>
    <w:p>
      <w:pPr>
        <w:pStyle w:val="Heading2"/>
      </w:pPr>
      <w:r>
        <w:t>AG-040  |  Mostrar agenda diaria/semanal responsive</w:t>
      </w:r>
    </w:p>
    <w:p>
      <w:pPr>
        <w:pStyle w:val="StoryMeta"/>
      </w:pPr>
      <w:r>
        <w:t>Prioridad P0  ·  3 SP  ·  Depende de: AG-039, AG-022</w:t>
      </w:r>
    </w:p>
    <w:p>
      <w:pPr>
        <w:spacing w:after="80"/>
      </w:pPr>
      <w:r>
        <w:rPr>
          <w:b/>
        </w:rPr>
        <w:t xml:space="preserve">Historia: </w:t>
      </w:r>
      <w:r>
        <w:t>Como profesor, quiero consultar próximas lecciones desde el teléfono para abrir el grupo correcto.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Existe vista diaria y semanal.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Desde clase puedo entrar a asistencia.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El render móvil no requiere scroll horizontal general.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Se muestran horas en zona configurada.</w:t>
      </w:r>
    </w:p>
    <w:p>
      <w:pPr>
        <w:spacing w:after="100"/>
      </w:pPr>
      <w:r>
        <w:rPr>
          <w:b/>
        </w:rPr>
        <w:t xml:space="preserve">Validación mínima: </w:t>
      </w:r>
      <w:r>
        <w:t>E2E teléfono/tableta/PC y cambio de idioma.</w:t>
      </w:r>
    </w:p>
    <w:p>
      <w:pPr>
        <w:pStyle w:val="Heading2"/>
      </w:pPr>
      <w:r>
        <w:t>AG-041  |  Crear sesión de clase con unicidad</w:t>
      </w:r>
    </w:p>
    <w:p>
      <w:pPr>
        <w:pStyle w:val="StoryMeta"/>
      </w:pPr>
      <w:r>
        <w:t>Prioridad P0  ·  5 SP  ·  Depende de: AG-031, AG-039</w:t>
      </w:r>
    </w:p>
    <w:p>
      <w:pPr>
        <w:spacing w:after="80"/>
      </w:pPr>
      <w:r>
        <w:rPr>
          <w:b/>
        </w:rPr>
        <w:t xml:space="preserve">Historia: </w:t>
      </w:r>
      <w:r>
        <w:t>Como profesor, quiero registrar una clase impartida para asociar correctamente sus asistencias.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Se crea sesión con fecha, asignación y estado.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Se evita crear accidentalmente sesión duplicada bajo regla documentada.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Se admiten sesiones extraordinarias.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Sesiones canceladas/no impartidas no computan como asistencia.</w:t>
      </w:r>
    </w:p>
    <w:p>
      <w:pPr>
        <w:spacing w:after="100"/>
      </w:pPr>
      <w:r>
        <w:rPr>
          <w:b/>
        </w:rPr>
        <w:t xml:space="preserve">Validación mínima: </w:t>
      </w:r>
      <w:r>
        <w:t>Integración de duplicados, extraordinaria y fecha en huso CR.</w:t>
      </w:r>
    </w:p>
    <w:p>
      <w:pPr>
        <w:pStyle w:val="Heading2"/>
      </w:pPr>
      <w:r>
        <w:t>AG-042  |  Registrar asistencia masiva rápida</w:t>
      </w:r>
    </w:p>
    <w:p>
      <w:pPr>
        <w:pStyle w:val="StoryMeta"/>
      </w:pPr>
      <w:r>
        <w:t>Prioridad P0  ·  8 SP  ·  Depende de: AG-034, AG-041</w:t>
      </w:r>
    </w:p>
    <w:p>
      <w:pPr>
        <w:spacing w:after="80"/>
      </w:pPr>
      <w:r>
        <w:rPr>
          <w:b/>
        </w:rPr>
        <w:t xml:space="preserve">Historia: </w:t>
      </w:r>
      <w:r>
        <w:t>Como profesor, quiero marcar presentes, ausentes y tardías para pasar lista rápidamente.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Se muestra lista válida a la fecha de sesión.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Botón marcar todos presentes no guarda hasta confirmación.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Cada alumno tiene un estado claro y accesible.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Se guarda en una transacción sin registros incompletos.</w:t>
      </w:r>
    </w:p>
    <w:p>
      <w:pPr>
        <w:spacing w:after="100"/>
      </w:pPr>
      <w:r>
        <w:rPr>
          <w:b/>
        </w:rPr>
        <w:t xml:space="preserve">Validación mínima: </w:t>
      </w:r>
      <w:r>
        <w:t>E2E 35 alumnos sintéticos, doble click y acceso no autorizado.</w:t>
      </w:r>
    </w:p>
    <w:p>
      <w:pPr>
        <w:pStyle w:val="Heading2"/>
      </w:pPr>
      <w:r>
        <w:t>AG-043  |  Registrar justificaciones y minutos tardía</w:t>
      </w:r>
    </w:p>
    <w:p>
      <w:pPr>
        <w:pStyle w:val="StoryMeta"/>
      </w:pPr>
      <w:r>
        <w:t>Prioridad P0  ·  5 SP  ·  Depende de: AG-042</w:t>
      </w:r>
    </w:p>
    <w:p>
      <w:pPr>
        <w:spacing w:after="80"/>
      </w:pPr>
      <w:r>
        <w:rPr>
          <w:b/>
        </w:rPr>
        <w:t xml:space="preserve">Historia: </w:t>
      </w:r>
      <w:r>
        <w:t>Como profesor, quiero justificar ausencias y registrar duración de tardías para mantener cálculos precisos.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Tipo de incidencia y estado de justificación se almacenan por separado.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Tardía valida minutos no negativos y límite razonable.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Se admiten notas no sensibles con límite de longitud.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Los cambios recalculan los indicadores afectados.</w:t>
      </w:r>
    </w:p>
    <w:p>
      <w:pPr>
        <w:spacing w:after="100"/>
      </w:pPr>
      <w:r>
        <w:rPr>
          <w:b/>
        </w:rPr>
        <w:t xml:space="preserve">Validación mínima: </w:t>
      </w:r>
      <w:r>
        <w:t>Tests de tardía 0/minutos, justificada vs injustificada.</w:t>
      </w:r>
    </w:p>
    <w:p>
      <w:pPr>
        <w:pStyle w:val="Heading2"/>
      </w:pPr>
      <w:r>
        <w:t>AG-044  |  Consultar historial y corregir asistencia</w:t>
      </w:r>
    </w:p>
    <w:p>
      <w:pPr>
        <w:pStyle w:val="StoryMeta"/>
      </w:pPr>
      <w:r>
        <w:t>Prioridad P0  ·  5 SP  ·  Depende de: AG-042, AG-043</w:t>
      </w:r>
    </w:p>
    <w:p>
      <w:pPr>
        <w:spacing w:after="80"/>
      </w:pPr>
      <w:r>
        <w:rPr>
          <w:b/>
        </w:rPr>
        <w:t xml:space="preserve">Historia: </w:t>
      </w:r>
      <w:r>
        <w:t>Como profesor, quiero revisar y corregir registros por fecha para solucionar equivocaciones.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Puedo filtrar por grupo, alumno y fecha.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Se muestra quién y cuándo modificó.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La edición genera auditoría con antes/después.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Cambios con versión concurrente rechazan sobrescritura silenciosa.</w:t>
      </w:r>
    </w:p>
    <w:p>
      <w:pPr>
        <w:spacing w:after="100"/>
      </w:pPr>
      <w:r>
        <w:rPr>
          <w:b/>
        </w:rPr>
        <w:t xml:space="preserve">Validación mínima: </w:t>
      </w:r>
      <w:r>
        <w:t>Integración concurrencia optimista e historial.</w:t>
      </w:r>
    </w:p>
    <w:p>
      <w:pPr>
        <w:pStyle w:val="Heading2"/>
      </w:pPr>
      <w:r>
        <w:t>AG-045  |  Calcular resúmenes de asistencia</w:t>
      </w:r>
    </w:p>
    <w:p>
      <w:pPr>
        <w:pStyle w:val="StoryMeta"/>
      </w:pPr>
      <w:r>
        <w:t>Prioridad P0  ·  5 SP  ·  Depende de: AG-043, AG-044</w:t>
      </w:r>
    </w:p>
    <w:p>
      <w:pPr>
        <w:spacing w:after="80"/>
      </w:pPr>
      <w:r>
        <w:rPr>
          <w:b/>
        </w:rPr>
        <w:t xml:space="preserve">Historia: </w:t>
      </w:r>
      <w:r>
        <w:t>Como profesor, quiero ver totales y porcentaje de asistencia para identificar incidencias.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Resumen distingue presente, tardía, ausencia y justificación.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Denominador considera sesiones impartidas elegibles.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Cálculo normativo es responsabilidad del motor de evaluación.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Se documenta período y regla aplicada.</w:t>
      </w:r>
    </w:p>
    <w:p>
      <w:pPr>
        <w:spacing w:after="100"/>
      </w:pPr>
      <w:r>
        <w:rPr>
          <w:b/>
        </w:rPr>
        <w:t xml:space="preserve">Validación mínima: </w:t>
      </w:r>
      <w:r>
        <w:t>Tests con sesiones canceladas y ausencias justificadas.</w:t>
      </w:r>
    </w:p>
    <w:p>
      <w:pPr>
        <w:pStyle w:val="Heading2"/>
      </w:pPr>
      <w:r>
        <w:t>AG-046  |  Gestionar sesiones extraordinarias y anuladas</w:t>
      </w:r>
    </w:p>
    <w:p>
      <w:pPr>
        <w:pStyle w:val="StoryMeta"/>
      </w:pPr>
      <w:r>
        <w:t>Prioridad P0  ·  3 SP  ·  Depende de: AG-041</w:t>
      </w:r>
    </w:p>
    <w:p>
      <w:pPr>
        <w:spacing w:after="80"/>
      </w:pPr>
      <w:r>
        <w:rPr>
          <w:b/>
        </w:rPr>
        <w:t xml:space="preserve">Historia: </w:t>
      </w:r>
      <w:r>
        <w:t>Como profesor, quiero registrar cambios reales de horario para evitar errores en estadísticas.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Puedo crear clase fuera del horario.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Puedo anular sesión con razón, sin borrar auditoría.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Una sesión anulada se excluye de totales según regla.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No se anulan sesiones de otro profesor.</w:t>
      </w:r>
    </w:p>
    <w:p>
      <w:pPr>
        <w:spacing w:after="100"/>
      </w:pPr>
      <w:r>
        <w:rPr>
          <w:b/>
        </w:rPr>
        <w:t xml:space="preserve">Validación mínima: </w:t>
      </w:r>
      <w:r>
        <w:t>E2E extra, anulación y regla de denominador.</w:t>
      </w:r>
    </w:p>
    <w:p>
      <w:pPr>
        <w:pStyle w:val="Heading2"/>
      </w:pPr>
      <w:r>
        <w:t>AG-047  |  Seguridad y rendimiento del pase de lista</w:t>
      </w:r>
    </w:p>
    <w:p>
      <w:pPr>
        <w:pStyle w:val="StoryMeta"/>
      </w:pPr>
      <w:r>
        <w:t>Prioridad P0  ·  5 SP  ·  Depende de: AG-042, AG-045</w:t>
      </w:r>
    </w:p>
    <w:p>
      <w:pPr>
        <w:spacing w:after="80"/>
      </w:pPr>
      <w:r>
        <w:rPr>
          <w:b/>
        </w:rPr>
        <w:t xml:space="preserve">Historia: </w:t>
      </w:r>
      <w:r>
        <w:t>Como profesor, quiero guardar asistencia sin perder datos para trabajar en condiciones normales de clase.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La API valida pertenencia de todos los estudiantes al grupo.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Se implementa idempotencia para reintentos.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Errores muestran estado recuperable y no mezclan resultados.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El guardado masivo se mide con un conjunto sintético representativo.</w:t>
      </w:r>
    </w:p>
    <w:p>
      <w:pPr>
        <w:spacing w:after="100"/>
      </w:pPr>
      <w:r>
        <w:rPr>
          <w:b/>
        </w:rPr>
        <w:t xml:space="preserve">Validación mínima: </w:t>
      </w:r>
      <w:r>
        <w:t>Tests de replay, referencias cruzadas y carga controlada.</w:t>
      </w:r>
    </w:p>
    <w:p>
      <w:pPr>
        <w:pStyle w:val="Heading1"/>
      </w:pPr>
      <w:r>
        <w:t>EP-05 · Motor de evaluación y rúbricas</w:t>
      </w:r>
    </w:p>
    <w:p>
      <w:pPr>
        <w:pStyle w:val="SmallNote"/>
      </w:pPr>
      <w:r>
        <w:t>Oleada W3 · 17 historias</w:t>
      </w:r>
    </w:p>
    <w:p>
      <w:pPr>
        <w:pStyle w:val="Heading2"/>
      </w:pPr>
      <w:r>
        <w:t>AG-048  |  Modelo de perfiles normativos versionados</w:t>
      </w:r>
    </w:p>
    <w:p>
      <w:pPr>
        <w:pStyle w:val="StoryMeta"/>
      </w:pPr>
      <w:r>
        <w:t>Prioridad P0  ·  8 SP  ·  Depende de: AG-026, AG-028</w:t>
      </w:r>
    </w:p>
    <w:p>
      <w:pPr>
        <w:spacing w:after="80"/>
      </w:pPr>
      <w:r>
        <w:rPr>
          <w:b/>
        </w:rPr>
        <w:t xml:space="preserve">Historia: </w:t>
      </w:r>
      <w:r>
        <w:t>Como responsable académico, quiero registrar perfiles por nivel, materia y vigencia para evitar reglas fijas incorrectas.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Perfil identifica país, nivel, modalidad, asignatura, fuente y fecha.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Versiones son inmutables tras publicación.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Plantillas oficiales y personalizadas se distinguen visiblemente.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Una asignación conserva su versión activa.</w:t>
      </w:r>
    </w:p>
    <w:p>
      <w:pPr>
        <w:spacing w:after="100"/>
      </w:pPr>
      <w:r>
        <w:rPr>
          <w:b/>
        </w:rPr>
        <w:t xml:space="preserve">Validación mínima: </w:t>
      </w:r>
      <w:r>
        <w:t>Integración: publicar v1/v2 sin modificar calificaciones previas.</w:t>
      </w:r>
    </w:p>
    <w:p>
      <w:pPr>
        <w:pStyle w:val="Heading2"/>
      </w:pPr>
      <w:r>
        <w:t>AG-049  |  Carga controlada de perfiles MEP validados</w:t>
      </w:r>
    </w:p>
    <w:p>
      <w:pPr>
        <w:pStyle w:val="StoryMeta"/>
      </w:pPr>
      <w:r>
        <w:t>Prioridad P0  ·  8 SP  ·  Depende de: AG-048</w:t>
      </w:r>
    </w:p>
    <w:p>
      <w:pPr>
        <w:spacing w:after="80"/>
      </w:pPr>
      <w:r>
        <w:rPr>
          <w:b/>
        </w:rPr>
        <w:t xml:space="preserve">Historia: </w:t>
      </w:r>
      <w:r>
        <w:t>Como profesor, quiero seleccionar perfiles aplicables a mi nivel para calcular notas usando reglas verificadas.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Se incluyen solo perfiles revisados contra fuentes vigentes.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Cada perfil tiene trazabilidad por artículo/tabla y revisor.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Si un perfil falta se ofrece modo personalizado sin sello oficial.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Existen casos de prueba aprobados por revisor académico.</w:t>
      </w:r>
    </w:p>
    <w:p>
      <w:pPr>
        <w:spacing w:after="100"/>
      </w:pPr>
      <w:r>
        <w:rPr>
          <w:b/>
        </w:rPr>
        <w:t xml:space="preserve">Validación mínima: </w:t>
      </w:r>
      <w:r>
        <w:t>Revisión humana normativa obligatoria; test golden cases.</w:t>
      </w:r>
    </w:p>
    <w:p>
      <w:pPr>
        <w:pStyle w:val="Heading2"/>
      </w:pPr>
      <w:r>
        <w:t>AG-050  |  Elegir perfil en asignación y período</w:t>
      </w:r>
    </w:p>
    <w:p>
      <w:pPr>
        <w:pStyle w:val="StoryMeta"/>
      </w:pPr>
      <w:r>
        <w:t>Prioridad P0  ·  5 SP  ·  Depende de: AG-031, AG-048, AG-049</w:t>
      </w:r>
    </w:p>
    <w:p>
      <w:pPr>
        <w:spacing w:after="80"/>
      </w:pPr>
      <w:r>
        <w:rPr>
          <w:b/>
        </w:rPr>
        <w:t xml:space="preserve">Historia: </w:t>
      </w:r>
      <w:r>
        <w:t>Como profesor, quiero seleccionar evaluación adecuada para mi materia para evitar fórmulas equivocadas.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Se filtran perfiles según nivel/modalidad/materia.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Se muestra versión, vigencia y origen.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El docente confirma su elección.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Cambio posterior advierte impactos y requiere nueva versión.</w:t>
      </w:r>
    </w:p>
    <w:p>
      <w:pPr>
        <w:spacing w:after="100"/>
      </w:pPr>
      <w:r>
        <w:rPr>
          <w:b/>
        </w:rPr>
        <w:t xml:space="preserve">Validación mínima: </w:t>
      </w:r>
      <w:r>
        <w:t>E2E selección, perfil no aplicable y cambio controlado.</w:t>
      </w:r>
    </w:p>
    <w:p>
      <w:pPr>
        <w:pStyle w:val="Heading2"/>
      </w:pPr>
      <w:r>
        <w:t>AG-051  |  Crear esquema personalizado ponderado</w:t>
      </w:r>
    </w:p>
    <w:p>
      <w:pPr>
        <w:pStyle w:val="StoryMeta"/>
      </w:pPr>
      <w:r>
        <w:t>Prioridad P0  ·  5 SP  ·  Depende de: AG-050</w:t>
      </w:r>
    </w:p>
    <w:p>
      <w:pPr>
        <w:spacing w:after="80"/>
      </w:pPr>
      <w:r>
        <w:rPr>
          <w:b/>
        </w:rPr>
        <w:t xml:space="preserve">Historia: </w:t>
      </w:r>
      <w:r>
        <w:t>Como profesor, quiero definir categorías y porcentajes para adaptarme a necesidades no cubiertas.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Puedo agregar categorías y pesos decimales.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Un esquema ponderado exige total 100%.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Configuración personalizada no se etiqueta oficial.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Esquema guarda versión, estado y autor.</w:t>
      </w:r>
    </w:p>
    <w:p>
      <w:pPr>
        <w:spacing w:after="100"/>
      </w:pPr>
      <w:r>
        <w:rPr>
          <w:b/>
        </w:rPr>
        <w:t xml:space="preserve">Validación mínima: </w:t>
      </w:r>
      <w:r>
        <w:t>Test total 99.99/100/100.01 y validación decimal.</w:t>
      </w:r>
    </w:p>
    <w:p>
      <w:pPr>
        <w:pStyle w:val="Heading2"/>
      </w:pPr>
      <w:r>
        <w:t>AG-052  |  Administrar componentes y reglas de cálculo</w:t>
      </w:r>
    </w:p>
    <w:p>
      <w:pPr>
        <w:pStyle w:val="StoryMeta"/>
      </w:pPr>
      <w:r>
        <w:t>Prioridad P0  ·  8 SP  ·  Depende de: AG-050, AG-051</w:t>
      </w:r>
    </w:p>
    <w:p>
      <w:pPr>
        <w:spacing w:after="80"/>
      </w:pPr>
      <w:r>
        <w:rPr>
          <w:b/>
        </w:rPr>
        <w:t xml:space="preserve">Historia: </w:t>
      </w:r>
      <w:r>
        <w:t>Como profesor, quiero configurar cálculos por componente para obtener promedios correctos.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Cada componente define peso, escala, método y reglas permitidas.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El servidor rechaza configuraciones incoherentes.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No se mezcla nota pendiente con cero.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Se conserva precisión decimal hasta redondeo previsto.</w:t>
      </w:r>
    </w:p>
    <w:p>
      <w:pPr>
        <w:spacing w:after="100"/>
      </w:pPr>
      <w:r>
        <w:rPr>
          <w:b/>
        </w:rPr>
        <w:t xml:space="preserve">Validación mínima: </w:t>
      </w:r>
      <w:r>
        <w:t>Pruebas por tabla de casos, límites, vacío y exento.</w:t>
      </w:r>
    </w:p>
    <w:p>
      <w:pPr>
        <w:pStyle w:val="Heading2"/>
      </w:pPr>
      <w:r>
        <w:t>AG-053  |  Crear rúbrica con criterios ponderados</w:t>
      </w:r>
    </w:p>
    <w:p>
      <w:pPr>
        <w:pStyle w:val="StoryMeta"/>
      </w:pPr>
      <w:r>
        <w:t>Prioridad P0  ·  5 SP  ·  Depende de: AG-030, AG-051</w:t>
      </w:r>
    </w:p>
    <w:p>
      <w:pPr>
        <w:spacing w:after="80"/>
      </w:pPr>
      <w:r>
        <w:rPr>
          <w:b/>
        </w:rPr>
        <w:t xml:space="preserve">Historia: </w:t>
      </w:r>
      <w:r>
        <w:t>Como profesor, quiero definir criterios de una actividad para evaluar con transparencia.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Puedo crear nombre, criterios, descripciones y pesos.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Validación impide pesos inválidos o rúbrica vacía.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Rúbricas son privadas para el docente.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La interfaz usa textos localizados sin traducir contenido escrito por el profesor.</w:t>
      </w:r>
    </w:p>
    <w:p>
      <w:pPr>
        <w:spacing w:after="100"/>
      </w:pPr>
      <w:r>
        <w:rPr>
          <w:b/>
        </w:rPr>
        <w:t xml:space="preserve">Validación mínima: </w:t>
      </w:r>
      <w:r>
        <w:t>E2E creación y validación de ponderación.</w:t>
      </w:r>
    </w:p>
    <w:p>
      <w:pPr>
        <w:pStyle w:val="Heading2"/>
      </w:pPr>
      <w:r>
        <w:t>AG-054  |  Crear niveles de desempeño por criterio</w:t>
      </w:r>
    </w:p>
    <w:p>
      <w:pPr>
        <w:pStyle w:val="StoryMeta"/>
      </w:pPr>
      <w:r>
        <w:t>Prioridad P0  ·  5 SP  ·  Depende de: AG-053</w:t>
      </w:r>
    </w:p>
    <w:p>
      <w:pPr>
        <w:spacing w:after="80"/>
      </w:pPr>
      <w:r>
        <w:rPr>
          <w:b/>
        </w:rPr>
        <w:t xml:space="preserve">Historia: </w:t>
      </w:r>
      <w:r>
        <w:t>Como profesor, quiero asignar niveles y puntuaciones a cada criterio para evaluar de forma estructurada.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Cada criterio admite niveles ordenados y puntos.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Se impiden valores fuera de la escala.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Se valida coherencia con puntaje máximo.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Se pueden describir niveles en idioma elegido por autor.</w:t>
      </w:r>
    </w:p>
    <w:p>
      <w:pPr>
        <w:spacing w:after="100"/>
      </w:pPr>
      <w:r>
        <w:rPr>
          <w:b/>
        </w:rPr>
        <w:t xml:space="preserve">Validación mínima: </w:t>
      </w:r>
      <w:r>
        <w:t>Tests cálculo de puntos y nivel duplicado.</w:t>
      </w:r>
    </w:p>
    <w:p>
      <w:pPr>
        <w:pStyle w:val="Heading2"/>
      </w:pPr>
      <w:r>
        <w:t>AG-055  |  Versionar y reutilizar rúbricas</w:t>
      </w:r>
    </w:p>
    <w:p>
      <w:pPr>
        <w:pStyle w:val="StoryMeta"/>
      </w:pPr>
      <w:r>
        <w:t>Prioridad P0  ·  8 SP  ·  Depende de: AG-053, AG-054</w:t>
      </w:r>
    </w:p>
    <w:p>
      <w:pPr>
        <w:spacing w:after="80"/>
      </w:pPr>
      <w:r>
        <w:rPr>
          <w:b/>
        </w:rPr>
        <w:t xml:space="preserve">Historia: </w:t>
      </w:r>
      <w:r>
        <w:t>Como profesor, quiero cambiar rúbricas sin alterar evaluaciones anteriores para preservar integridad histórica.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Al publicar se crea versión inmutable.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Una evaluación referencia un rubric_version_id.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Duplicar crea nueva rúbrica editable.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Cambios en una versión nueva no modifican notas de una versión anterior.</w:t>
      </w:r>
    </w:p>
    <w:p>
      <w:pPr>
        <w:spacing w:after="100"/>
      </w:pPr>
      <w:r>
        <w:rPr>
          <w:b/>
        </w:rPr>
        <w:t xml:space="preserve">Validación mínima: </w:t>
      </w:r>
      <w:r>
        <w:t>Integración regresión de notas después de editar rúbrica.</w:t>
      </w:r>
    </w:p>
    <w:p>
      <w:pPr>
        <w:pStyle w:val="Heading2"/>
      </w:pPr>
      <w:r>
        <w:t>AG-056  |  Crear evaluaciones por materia y período</w:t>
      </w:r>
    </w:p>
    <w:p>
      <w:pPr>
        <w:pStyle w:val="StoryMeta"/>
      </w:pPr>
      <w:r>
        <w:t>Prioridad P0  ·  5 SP  ·  Depende de: AG-050, AG-052</w:t>
      </w:r>
    </w:p>
    <w:p>
      <w:pPr>
        <w:spacing w:after="80"/>
      </w:pPr>
      <w:r>
        <w:rPr>
          <w:b/>
        </w:rPr>
        <w:t xml:space="preserve">Historia: </w:t>
      </w:r>
      <w:r>
        <w:t>Como profesor, quiero crear tareas, pruebas o proyectos para registrar resultados por componente.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Cada evaluación pertenece a asignación, período y categoría.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Permite título, fecha, puntaje máximo y rúbrica opcional.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No se aceptan asignaciones o componentes ajenos.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Cancelar evaluación respeta historial y notas.</w:t>
      </w:r>
    </w:p>
    <w:p>
      <w:pPr>
        <w:spacing w:after="100"/>
      </w:pPr>
      <w:r>
        <w:rPr>
          <w:b/>
        </w:rPr>
        <w:t xml:space="preserve">Validación mínima: </w:t>
      </w:r>
      <w:r>
        <w:t>E2E alta, filtro y referencia cruzada.</w:t>
      </w:r>
    </w:p>
    <w:p>
      <w:pPr>
        <w:pStyle w:val="Heading2"/>
      </w:pPr>
      <w:r>
        <w:t>AG-057  |  Capturar notas numéricas por estudiante</w:t>
      </w:r>
    </w:p>
    <w:p>
      <w:pPr>
        <w:pStyle w:val="StoryMeta"/>
      </w:pPr>
      <w:r>
        <w:t>Prioridad P0  ·  8 SP  ·  Depende de: AG-056, AG-034</w:t>
      </w:r>
    </w:p>
    <w:p>
      <w:pPr>
        <w:spacing w:after="80"/>
      </w:pPr>
      <w:r>
        <w:rPr>
          <w:b/>
        </w:rPr>
        <w:t xml:space="preserve">Historia: </w:t>
      </w:r>
      <w:r>
        <w:t>Como profesor, quiero registrar notas de una evaluación para mantener mi cuaderno actualizado.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Permite guardado individual y por lote.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Valida escala, estado, pertenencia y permisos.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Pending, exento, sin entregar y cero son estados distintos cuando proceda.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Entrada decimal no depende del separador de interfaz.</w:t>
      </w:r>
    </w:p>
    <w:p>
      <w:pPr>
        <w:spacing w:after="100"/>
      </w:pPr>
      <w:r>
        <w:rPr>
          <w:b/>
        </w:rPr>
        <w:t xml:space="preserve">Validación mínima: </w:t>
      </w:r>
      <w:r>
        <w:t>Tests límites, CSV no requerido, múltiples alumnos y reintento.</w:t>
      </w:r>
    </w:p>
    <w:p>
      <w:pPr>
        <w:pStyle w:val="Heading2"/>
      </w:pPr>
      <w:r>
        <w:t>AG-058  |  Calificar con rúbrica criterio por criterio</w:t>
      </w:r>
    </w:p>
    <w:p>
      <w:pPr>
        <w:pStyle w:val="StoryMeta"/>
      </w:pPr>
      <w:r>
        <w:t>Prioridad P0  ·  8 SP  ·  Depende de: AG-055, AG-056</w:t>
      </w:r>
    </w:p>
    <w:p>
      <w:pPr>
        <w:spacing w:after="80"/>
      </w:pPr>
      <w:r>
        <w:rPr>
          <w:b/>
        </w:rPr>
        <w:t xml:space="preserve">Historia: </w:t>
      </w:r>
      <w:r>
        <w:t>Como profesor, quiero evaluar desde una rúbrica para reducir errores de suma.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Puedo escoger nivel por criterio y alumno.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Se calcula puntaje a partir de snapshot versionado.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Un criterio no seleccionado mantiene evaluación incompleta.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Resumen muestra desglose y resultado final antes de confirmar.</w:t>
      </w:r>
    </w:p>
    <w:p>
      <w:pPr>
        <w:spacing w:after="100"/>
      </w:pPr>
      <w:r>
        <w:rPr>
          <w:b/>
        </w:rPr>
        <w:t xml:space="preserve">Validación mínima: </w:t>
      </w:r>
      <w:r>
        <w:t>Tests de puntuación y rúbrica modificada después de uso.</w:t>
      </w:r>
    </w:p>
    <w:p>
      <w:pPr>
        <w:pStyle w:val="Heading2"/>
      </w:pPr>
      <w:r>
        <w:t>AG-059  |  Calcular promedios de componente y período</w:t>
      </w:r>
    </w:p>
    <w:p>
      <w:pPr>
        <w:pStyle w:val="StoryMeta"/>
      </w:pPr>
      <w:r>
        <w:t>Prioridad P0  ·  8 SP  ·  Depende de: AG-052, AG-057</w:t>
      </w:r>
    </w:p>
    <w:p>
      <w:pPr>
        <w:spacing w:after="80"/>
      </w:pPr>
      <w:r>
        <w:rPr>
          <w:b/>
        </w:rPr>
        <w:t xml:space="preserve">Historia: </w:t>
      </w:r>
      <w:r>
        <w:t>Como profesor, quiero obtener la nota del período automáticamente para evitar errores manuales.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Motor determinista se ejecuta en servidor.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Pendientes no computan como cero salvo regla explícita.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Rango y redondeo provienen del perfil publicado.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Se muestra origen del cálculo y si es provisional o definitivo.</w:t>
      </w:r>
    </w:p>
    <w:p>
      <w:pPr>
        <w:spacing w:after="100"/>
      </w:pPr>
      <w:r>
        <w:rPr>
          <w:b/>
        </w:rPr>
        <w:t xml:space="preserve">Validación mínima: </w:t>
      </w:r>
      <w:r>
        <w:t>Pruebas unitarias golden cases; property tests de ponderación.</w:t>
      </w:r>
    </w:p>
    <w:p>
      <w:pPr>
        <w:pStyle w:val="Heading2"/>
      </w:pPr>
      <w:r>
        <w:t>AG-060  |  Integrar asistencia al cálculo cuando aplique</w:t>
      </w:r>
    </w:p>
    <w:p>
      <w:pPr>
        <w:pStyle w:val="StoryMeta"/>
      </w:pPr>
      <w:r>
        <w:t>Prioridad P0  ·  8 SP  ·  Depende de: AG-045, AG-048, AG-059</w:t>
      </w:r>
    </w:p>
    <w:p>
      <w:pPr>
        <w:spacing w:after="80"/>
      </w:pPr>
      <w:r>
        <w:rPr>
          <w:b/>
        </w:rPr>
        <w:t xml:space="preserve">Historia: </w:t>
      </w:r>
      <w:r>
        <w:t>Como profesor, quiero incorporar asistencia según normativa elegida para calcular la nota de forma completa.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Asistencia solo pesa si el perfil la contempla.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Tardías y ausencias siguen regla versionada.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Se excluyen sesiones no impartidas.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Cambio de justificación obliga recálculo controlado.</w:t>
      </w:r>
    </w:p>
    <w:p>
      <w:pPr>
        <w:spacing w:after="100"/>
      </w:pPr>
      <w:r>
        <w:rPr>
          <w:b/>
        </w:rPr>
        <w:t xml:space="preserve">Validación mínima: </w:t>
      </w:r>
      <w:r>
        <w:t>Pruebas con ausencias justificadas, tardías y límites.</w:t>
      </w:r>
    </w:p>
    <w:p>
      <w:pPr>
        <w:pStyle w:val="Heading2"/>
      </w:pPr>
      <w:r>
        <w:t>AG-061  |  Registrar evaluación cualitativa por indicadores</w:t>
      </w:r>
    </w:p>
    <w:p>
      <w:pPr>
        <w:pStyle w:val="StoryMeta"/>
      </w:pPr>
      <w:r>
        <w:t>Prioridad P0  ·  8 SP  ·  Depende de: AG-048, AG-032</w:t>
      </w:r>
    </w:p>
    <w:p>
      <w:pPr>
        <w:spacing w:after="80"/>
      </w:pPr>
      <w:r>
        <w:rPr>
          <w:b/>
        </w:rPr>
        <w:t xml:space="preserve">Historia: </w:t>
      </w:r>
      <w:r>
        <w:t>Como profesor de preescolar u otra modalidad, quiero registrar indicadores y niveles de logro para no depender de notas numéricas.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Perfil cualitativo define indicadores y niveles.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Se guardan observaciones por alumno y período.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No se obliga a ingresar número en modo cualitativo.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Interfaz y PDFs distinguen resultados descriptivos.</w:t>
      </w:r>
    </w:p>
    <w:p>
      <w:pPr>
        <w:spacing w:after="100"/>
      </w:pPr>
      <w:r>
        <w:rPr>
          <w:b/>
        </w:rPr>
        <w:t xml:space="preserve">Validación mínima: </w:t>
      </w:r>
      <w:r>
        <w:t>E2E perfil cualitativo y validación de observaciones.</w:t>
      </w:r>
    </w:p>
    <w:p>
      <w:pPr>
        <w:pStyle w:val="Heading2"/>
      </w:pPr>
      <w:r>
        <w:t>AG-062  |  Aplicar versión, auditoría y concurrencia de notas</w:t>
      </w:r>
    </w:p>
    <w:p>
      <w:pPr>
        <w:pStyle w:val="StoryMeta"/>
      </w:pPr>
      <w:r>
        <w:t>Prioridad P0  ·  8 SP  ·  Depende de: AG-057, AG-059</w:t>
      </w:r>
    </w:p>
    <w:p>
      <w:pPr>
        <w:spacing w:after="80"/>
      </w:pPr>
      <w:r>
        <w:rPr>
          <w:b/>
        </w:rPr>
        <w:t xml:space="preserve">Historia: </w:t>
      </w:r>
      <w:r>
        <w:t>Como profesor, quiero corregir notas sin perder historial para confiar en mis registros.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Cada modificación registra autor y antes/después.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Versionado optimista evita overwrites concurrentes.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Registros históricos muestran contexto de rúbrica y perfil.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El registro de auditoría no es editable desde UI.</w:t>
      </w:r>
    </w:p>
    <w:p>
      <w:pPr>
        <w:spacing w:after="100"/>
      </w:pPr>
      <w:r>
        <w:rPr>
          <w:b/>
        </w:rPr>
        <w:t xml:space="preserve">Validación mínima: </w:t>
      </w:r>
      <w:r>
        <w:t>Test edición simultánea y consulta de historial.</w:t>
      </w:r>
    </w:p>
    <w:p>
      <w:pPr>
        <w:pStyle w:val="Heading2"/>
      </w:pPr>
      <w:r>
        <w:t>AG-063  |  Cerrar/reabrir período con control</w:t>
      </w:r>
    </w:p>
    <w:p>
      <w:pPr>
        <w:pStyle w:val="StoryMeta"/>
      </w:pPr>
      <w:r>
        <w:t>Prioridad P0  ·  5 SP  ·  Depende de: AG-059, AG-062</w:t>
      </w:r>
    </w:p>
    <w:p>
      <w:pPr>
        <w:spacing w:after="80"/>
      </w:pPr>
      <w:r>
        <w:rPr>
          <w:b/>
        </w:rPr>
        <w:t xml:space="preserve">Historia: </w:t>
      </w:r>
      <w:r>
        <w:t>Como profesor, quiero marcar resultados revisados como cerrados para evitar modificaciones accidentales.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Cerrar bloquea ediciones ordinarias.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Reabrir exige confirmación y motivo.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La acción se audita.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Cambios posteriores generan recálculo solo con aprobación y sin reescribir el snapshot anterior.</w:t>
      </w:r>
    </w:p>
    <w:p>
      <w:pPr>
        <w:spacing w:after="100"/>
      </w:pPr>
      <w:r>
        <w:rPr>
          <w:b/>
        </w:rPr>
        <w:t xml:space="preserve">Validación mínima: </w:t>
      </w:r>
      <w:r>
        <w:t>E2E cierre, intento de edición y reapertura.</w:t>
      </w:r>
    </w:p>
    <w:p>
      <w:pPr>
        <w:pStyle w:val="Heading2"/>
      </w:pPr>
      <w:r>
        <w:t>AG-064  |  Pruebas de regresión normativa y cálculo</w:t>
      </w:r>
    </w:p>
    <w:p>
      <w:pPr>
        <w:pStyle w:val="StoryMeta"/>
      </w:pPr>
      <w:r>
        <w:t>Prioridad P0  ·  8 SP  ·  Depende de: AG-049, AG-059, AG-060, AG-062, AG-063</w:t>
      </w:r>
    </w:p>
    <w:p>
      <w:pPr>
        <w:spacing w:after="80"/>
      </w:pPr>
      <w:r>
        <w:rPr>
          <w:b/>
        </w:rPr>
        <w:t xml:space="preserve">Historia: </w:t>
      </w:r>
      <w:r>
        <w:t>Como responsable de calidad, quiero validar perfiles con casos documentados para no publicar notas incorrectas.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Existe fixture por perfil validado y versión.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Casos incluyen redondeos, pendientes, exentos y ausencias.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Cambios de Remote Config no alteran resultados cerrados.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Fallar casos normativos bloquea CI.</w:t>
      </w:r>
    </w:p>
    <w:p>
      <w:pPr>
        <w:spacing w:after="100"/>
      </w:pPr>
      <w:r>
        <w:rPr>
          <w:b/>
        </w:rPr>
        <w:t xml:space="preserve">Validación mínima: </w:t>
      </w:r>
      <w:r>
        <w:t>Pruebas automatizadas con datos inventados y revisión docente.</w:t>
      </w:r>
    </w:p>
    <w:p>
      <w:pPr>
        <w:pStyle w:val="Heading1"/>
      </w:pPr>
      <w:r>
        <w:t>EP-06 · Estadísticas y reportes PDF</w:t>
      </w:r>
    </w:p>
    <w:p>
      <w:pPr>
        <w:pStyle w:val="SmallNote"/>
      </w:pPr>
      <w:r>
        <w:t>Oleada W4 · 8 historias</w:t>
      </w:r>
    </w:p>
    <w:p>
      <w:pPr>
        <w:pStyle w:val="Heading2"/>
      </w:pPr>
      <w:r>
        <w:t>AG-065  |  Consultar indicadores individuales de calificación</w:t>
      </w:r>
    </w:p>
    <w:p>
      <w:pPr>
        <w:pStyle w:val="StoryMeta"/>
      </w:pPr>
      <w:r>
        <w:t>Prioridad P0  ·  5 SP  ·  Depende de: AG-059, AG-036</w:t>
      </w:r>
    </w:p>
    <w:p>
      <w:pPr>
        <w:spacing w:after="80"/>
      </w:pPr>
      <w:r>
        <w:rPr>
          <w:b/>
        </w:rPr>
        <w:t xml:space="preserve">Historia: </w:t>
      </w:r>
      <w:r>
        <w:t>Como profesor, quiero ver rendimiento de un estudiante para reconocer progreso y dificultades.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Se filtra por estudiante, materia y período.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Muestra notas provisionales/finales distinguidas.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Expone método de cálculo y último dato.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API verifica docente y matrícula autorizados.</w:t>
      </w:r>
    </w:p>
    <w:p>
      <w:pPr>
        <w:spacing w:after="100"/>
      </w:pPr>
      <w:r>
        <w:rPr>
          <w:b/>
        </w:rPr>
        <w:t xml:space="preserve">Validación mínima: </w:t>
      </w:r>
      <w:r>
        <w:t>E2E estudiante A no puede consultar registros de profesor B.</w:t>
      </w:r>
    </w:p>
    <w:p>
      <w:pPr>
        <w:pStyle w:val="Heading2"/>
      </w:pPr>
      <w:r>
        <w:t>AG-066  |  Consultar indicadores grupales de rendimiento</w:t>
      </w:r>
    </w:p>
    <w:p>
      <w:pPr>
        <w:pStyle w:val="StoryMeta"/>
      </w:pPr>
      <w:r>
        <w:t>Prioridad P0  ·  5 SP  ·  Depende de: AG-059, AG-034</w:t>
      </w:r>
    </w:p>
    <w:p>
      <w:pPr>
        <w:spacing w:after="80"/>
      </w:pPr>
      <w:r>
        <w:rPr>
          <w:b/>
        </w:rPr>
        <w:t xml:space="preserve">Historia: </w:t>
      </w:r>
      <w:r>
        <w:t>Como profesor, quiero ver promedios y distribuciones de un grupo para analizar resultados colectivos.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Calcula promedio grupal sobre registros elegibles.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Presenta distribución y conteos con denominador.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No incorpora pendientes como cero salvo configuración normativa.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Filtros son persistentes en URL sin PII innecesaria.</w:t>
      </w:r>
    </w:p>
    <w:p>
      <w:pPr>
        <w:spacing w:after="100"/>
      </w:pPr>
      <w:r>
        <w:rPr>
          <w:b/>
        </w:rPr>
        <w:t xml:space="preserve">Validación mínima: </w:t>
      </w:r>
      <w:r>
        <w:t>Prueba datasets con calificaciones pendientes y grupo vacío.</w:t>
      </w:r>
    </w:p>
    <w:p>
      <w:pPr>
        <w:pStyle w:val="Heading2"/>
      </w:pPr>
      <w:r>
        <w:t>AG-067  |  Mostrar análisis de asistencia individual/grupal</w:t>
      </w:r>
    </w:p>
    <w:p>
      <w:pPr>
        <w:pStyle w:val="StoryMeta"/>
      </w:pPr>
      <w:r>
        <w:t>Prioridad P0  ·  5 SP  ·  Depende de: AG-045, AG-065</w:t>
      </w:r>
    </w:p>
    <w:p>
      <w:pPr>
        <w:spacing w:after="80"/>
      </w:pPr>
      <w:r>
        <w:rPr>
          <w:b/>
        </w:rPr>
        <w:t xml:space="preserve">Historia: </w:t>
      </w:r>
      <w:r>
        <w:t>Como profesor, quiero visualizar ausencias y tardías para hacer seguimiento de asistencia.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Indicadores comparten reglas con módulo de asistencia.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Se muestran totales y porcentaje con denominador.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Se diferencian justificadas e injustificadas.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Los filtros incluyen período y rango de fechas.</w:t>
      </w:r>
    </w:p>
    <w:p>
      <w:pPr>
        <w:spacing w:after="100"/>
      </w:pPr>
      <w:r>
        <w:rPr>
          <w:b/>
        </w:rPr>
        <w:t xml:space="preserve">Validación mínima: </w:t>
      </w:r>
      <w:r>
        <w:t>Tests de consistencia asistencia vs dashboard.</w:t>
      </w:r>
    </w:p>
    <w:p>
      <w:pPr>
        <w:pStyle w:val="Heading2"/>
      </w:pPr>
      <w:r>
        <w:t>AG-068  |  Crear gráficos accesibles y exportables</w:t>
      </w:r>
    </w:p>
    <w:p>
      <w:pPr>
        <w:pStyle w:val="StoryMeta"/>
      </w:pPr>
      <w:r>
        <w:t>Prioridad P0  ·  5 SP  ·  Depende de: AG-065, AG-066, AG-067</w:t>
      </w:r>
    </w:p>
    <w:p>
      <w:pPr>
        <w:spacing w:after="80"/>
      </w:pPr>
      <w:r>
        <w:rPr>
          <w:b/>
        </w:rPr>
        <w:t xml:space="preserve">Historia: </w:t>
      </w:r>
      <w:r>
        <w:t>Como profesor, quiero entender visualmente los resultados para detectar tendencias.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Gráficos tienen tabla/resumen textual alternativo.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Colores no son el único medio para distinguir series.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Etiquetas están localizadas.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No exponen información de otro tenant en consultas.</w:t>
      </w:r>
    </w:p>
    <w:p>
      <w:pPr>
        <w:spacing w:after="100"/>
      </w:pPr>
      <w:r>
        <w:rPr>
          <w:b/>
        </w:rPr>
        <w:t xml:space="preserve">Validación mínima: </w:t>
      </w:r>
      <w:r>
        <w:t>E2E render móvil, teclado y ambas lenguas.</w:t>
      </w:r>
    </w:p>
    <w:p>
      <w:pPr>
        <w:pStyle w:val="Heading2"/>
      </w:pPr>
      <w:r>
        <w:t>AG-069  |  Generar reporte PDF individual</w:t>
      </w:r>
    </w:p>
    <w:p>
      <w:pPr>
        <w:pStyle w:val="StoryMeta"/>
      </w:pPr>
      <w:r>
        <w:t>Prioridad P0  ·  8 SP  ·  Depende de: AG-065, AG-068, AG-007</w:t>
      </w:r>
    </w:p>
    <w:p>
      <w:pPr>
        <w:spacing w:after="80"/>
      </w:pPr>
      <w:r>
        <w:rPr>
          <w:b/>
        </w:rPr>
        <w:t xml:space="preserve">Historia: </w:t>
      </w:r>
      <w:r>
        <w:t>Como profesor, quiero descargar un informe por estudiante para compartir resultados bajo mi control.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Selecciono estudiante, materia, período y secciones.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PDF incluye fecha, versión normativa y estado de nota.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Generación autentica y autoriza en servidor.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Archivo se descarga mediante enlace privado temporal.</w:t>
      </w:r>
    </w:p>
    <w:p>
      <w:pPr>
        <w:spacing w:after="100"/>
      </w:pPr>
      <w:r>
        <w:rPr>
          <w:b/>
        </w:rPr>
        <w:t xml:space="preserve">Validación mínima: </w:t>
      </w:r>
      <w:r>
        <w:t>Tests visuales es-CR/en, enlace expirado y acceso cruzado.</w:t>
      </w:r>
    </w:p>
    <w:p>
      <w:pPr>
        <w:pStyle w:val="Heading2"/>
      </w:pPr>
      <w:r>
        <w:t>AG-070  |  Generar reporte PDF grupal</w:t>
      </w:r>
    </w:p>
    <w:p>
      <w:pPr>
        <w:pStyle w:val="StoryMeta"/>
      </w:pPr>
      <w:r>
        <w:t>Prioridad P0  ·  8 SP  ·  Depende de: AG-066, AG-068, AG-069</w:t>
      </w:r>
    </w:p>
    <w:p>
      <w:pPr>
        <w:spacing w:after="80"/>
      </w:pPr>
      <w:r>
        <w:rPr>
          <w:b/>
        </w:rPr>
        <w:t xml:space="preserve">Historia: </w:t>
      </w:r>
      <w:r>
        <w:t>Como profesor, quiero descargar estadísticas del grupo para documentar resultados grupales.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Selecciono grupo, materia y período.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El PDF incluye agregados y listado solo cuando se solicita.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Se aplican minimización y filtros de autorizaciones.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El archivo usa metadatos y etiqueta no oficial.</w:t>
      </w:r>
    </w:p>
    <w:p>
      <w:pPr>
        <w:spacing w:after="100"/>
      </w:pPr>
      <w:r>
        <w:rPr>
          <w:b/>
        </w:rPr>
        <w:t xml:space="preserve">Validación mínima: </w:t>
      </w:r>
      <w:r>
        <w:t>Pruebas PDF multi página, registros grandes y privacidad.</w:t>
      </w:r>
    </w:p>
    <w:p>
      <w:pPr>
        <w:pStyle w:val="Heading2"/>
      </w:pPr>
      <w:r>
        <w:t>AG-071  |  Emitir informe cualitativo en PDF</w:t>
      </w:r>
    </w:p>
    <w:p>
      <w:pPr>
        <w:pStyle w:val="StoryMeta"/>
      </w:pPr>
      <w:r>
        <w:t>Prioridad P0  ·  5 SP  ·  Depende de: AG-061, AG-069</w:t>
      </w:r>
    </w:p>
    <w:p>
      <w:pPr>
        <w:spacing w:after="80"/>
      </w:pPr>
      <w:r>
        <w:rPr>
          <w:b/>
        </w:rPr>
        <w:t xml:space="preserve">Historia: </w:t>
      </w:r>
      <w:r>
        <w:t>Como profesor, quiero exportar observaciones y niveles de logro para documentar progreso cualitativo.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Formato no depende de nota numérica.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Ordena indicadores, resultados y observaciones.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Respeta idioma de UI y contenido creado por docente.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Usa controles privados iguales a otros informes.</w:t>
      </w:r>
    </w:p>
    <w:p>
      <w:pPr>
        <w:spacing w:after="100"/>
      </w:pPr>
      <w:r>
        <w:rPr>
          <w:b/>
        </w:rPr>
        <w:t xml:space="preserve">Validación mínima: </w:t>
      </w:r>
      <w:r>
        <w:t>E2E indicador sin nota, saltos de página y caracteres españoles.</w:t>
      </w:r>
    </w:p>
    <w:p>
      <w:pPr>
        <w:pStyle w:val="Heading2"/>
      </w:pPr>
      <w:r>
        <w:t>AG-072  |  Cola de reportes, caducidad y limpieza</w:t>
      </w:r>
    </w:p>
    <w:p>
      <w:pPr>
        <w:pStyle w:val="StoryMeta"/>
      </w:pPr>
      <w:r>
        <w:t>Prioridad P0  ·  5 SP  ·  Depende de: AG-069, AG-070, AG-071, AG-006</w:t>
      </w:r>
    </w:p>
    <w:p>
      <w:pPr>
        <w:spacing w:after="80"/>
      </w:pPr>
      <w:r>
        <w:rPr>
          <w:b/>
        </w:rPr>
        <w:t xml:space="preserve">Historia: </w:t>
      </w:r>
      <w:r>
        <w:t>Como operador, quiero generar informes sin bloquear la aplicación para mantener desempeño y confidencialidad.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Jobs registran estado y reintentos idempotentes.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El archivo se guarda cifrado en almacenamiento privado.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Descargas expiran y jobs se purgan según política.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Los logs no incluyen contenido del PDF ni PII.</w:t>
      </w:r>
    </w:p>
    <w:p>
      <w:pPr>
        <w:spacing w:after="100"/>
      </w:pPr>
      <w:r>
        <w:rPr>
          <w:b/>
        </w:rPr>
        <w:t xml:space="preserve">Validación mínima: </w:t>
      </w:r>
      <w:r>
        <w:t>Carga concurrente, enlace vencido, borrado programado.</w:t>
      </w:r>
    </w:p>
    <w:p>
      <w:pPr>
        <w:pStyle w:val="Heading1"/>
      </w:pPr>
      <w:r>
        <w:t>EP-07 · Suscripción mensual y facturación</w:t>
      </w:r>
    </w:p>
    <w:p>
      <w:pPr>
        <w:pStyle w:val="SmallNote"/>
      </w:pPr>
      <w:r>
        <w:t>Oleada W5 · 8 historias</w:t>
      </w:r>
    </w:p>
    <w:p>
      <w:pPr>
        <w:pStyle w:val="Heading2"/>
      </w:pPr>
      <w:r>
        <w:t>AG-073  |  Definir plan mensual y precio verificado</w:t>
      </w:r>
    </w:p>
    <w:p>
      <w:pPr>
        <w:pStyle w:val="StoryMeta"/>
      </w:pPr>
      <w:r>
        <w:t>Prioridad P0  ·  3 SP  ·  Depende de: AG-023, AG-017</w:t>
      </w:r>
    </w:p>
    <w:p>
      <w:pPr>
        <w:spacing w:after="80"/>
      </w:pPr>
      <w:r>
        <w:rPr>
          <w:b/>
        </w:rPr>
        <w:t xml:space="preserve">Historia: </w:t>
      </w:r>
      <w:r>
        <w:t>Como profesor, quiero consultar precio y beneficios claros para decidir si contratar.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Existe un solo plan mensual público.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El precio y moneda mostrados proceden de catálogo controlado.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Se especifican impuestos/cobros según integración aprobada.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Remote Config no determina unilateralmente monto cobrado.</w:t>
      </w:r>
    </w:p>
    <w:p>
      <w:pPr>
        <w:spacing w:after="100"/>
      </w:pPr>
      <w:r>
        <w:rPr>
          <w:b/>
        </w:rPr>
        <w:t xml:space="preserve">Validación mínima: </w:t>
      </w:r>
      <w:r>
        <w:t>Test diferencias de catálogo proveedor y textos de presentación.</w:t>
      </w:r>
    </w:p>
    <w:p>
      <w:pPr>
        <w:pStyle w:val="Heading2"/>
      </w:pPr>
      <w:r>
        <w:t>AG-074  |  Seleccionar y validar pasarela de cobro CR</w:t>
      </w:r>
    </w:p>
    <w:p>
      <w:pPr>
        <w:pStyle w:val="StoryMeta"/>
      </w:pPr>
      <w:r>
        <w:t>Prioridad P0  ·  5 SP  ·  Depende de: AG-073</w:t>
      </w:r>
    </w:p>
    <w:p>
      <w:pPr>
        <w:spacing w:after="80"/>
      </w:pPr>
      <w:r>
        <w:rPr>
          <w:b/>
        </w:rPr>
        <w:t xml:space="preserve">Historia: </w:t>
      </w:r>
      <w:r>
        <w:t>Como operador, quiero contar con cobros recurrentes compatibles con Costa Rica para poder comercializar legalmente.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Se documentan compatibilidad local, comisiones y obligaciones fiscales.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Se confirma recurrencia, cancelación, ambiente sandbox y webhooks.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Credenciales se alojan en gestor de secretos.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Se aprueba decisión antes de programar checkout.</w:t>
      </w:r>
    </w:p>
    <w:p>
      <w:pPr>
        <w:spacing w:after="100"/>
      </w:pPr>
      <w:r>
        <w:rPr>
          <w:b/>
        </w:rPr>
        <w:t xml:space="preserve">Validación mínima: </w:t>
      </w:r>
      <w:r>
        <w:t>Evidencia de pruebas sandbox + ADR de proveedor.</w:t>
      </w:r>
    </w:p>
    <w:p>
      <w:pPr>
        <w:pStyle w:val="Heading2"/>
      </w:pPr>
      <w:r>
        <w:t>AG-075  |  Crear checkout mensual seguro</w:t>
      </w:r>
    </w:p>
    <w:p>
      <w:pPr>
        <w:pStyle w:val="StoryMeta"/>
      </w:pPr>
      <w:r>
        <w:t>Prioridad P0  ·  8 SP  ·  Depende de: AG-074, AG-012</w:t>
      </w:r>
    </w:p>
    <w:p>
      <w:pPr>
        <w:spacing w:after="80"/>
      </w:pPr>
      <w:r>
        <w:rPr>
          <w:b/>
        </w:rPr>
        <w:t xml:space="preserve">Historia: </w:t>
      </w:r>
      <w:r>
        <w:t>Como profesor, quiero contratar desde una página segura para activar mi suscripción.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Checkout usa proveedor externo/tokenización.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El servidor valida plan y precio en fuente confiable.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No se almacenan PAN/CVV.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Regreso del navegador no activa acceso sin confirmación de pago.</w:t>
      </w:r>
    </w:p>
    <w:p>
      <w:pPr>
        <w:spacing w:after="100"/>
      </w:pPr>
      <w:r>
        <w:rPr>
          <w:b/>
        </w:rPr>
        <w:t xml:space="preserve">Validación mínima: </w:t>
      </w:r>
      <w:r>
        <w:t>E2E pago aprobado, rechazado, cancelado y precio manipulado.</w:t>
      </w:r>
    </w:p>
    <w:p>
      <w:pPr>
        <w:pStyle w:val="Heading2"/>
      </w:pPr>
      <w:r>
        <w:t>AG-076  |  Procesar webhooks idempotentes de pagos</w:t>
      </w:r>
    </w:p>
    <w:p>
      <w:pPr>
        <w:pStyle w:val="StoryMeta"/>
      </w:pPr>
      <w:r>
        <w:t>Prioridad P0  ·  8 SP  ·  Depende de: AG-075, AG-003</w:t>
      </w:r>
    </w:p>
    <w:p>
      <w:pPr>
        <w:spacing w:after="80"/>
      </w:pPr>
      <w:r>
        <w:rPr>
          <w:b/>
        </w:rPr>
        <w:t xml:space="preserve">Historia: </w:t>
      </w:r>
      <w:r>
        <w:t>Como operador, quiero mantener estado real de facturación para evitar accesos indebidos.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Webhook verifica firma y protección contra replay según proveedor.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Identificador de evento único evita doble aplicación.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Se toleran eventos retrasados/fuera de orden con reconciliación.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Se registran fallos sin exponer datos de pago.</w:t>
      </w:r>
    </w:p>
    <w:p>
      <w:pPr>
        <w:spacing w:after="100"/>
      </w:pPr>
      <w:r>
        <w:rPr>
          <w:b/>
        </w:rPr>
        <w:t xml:space="preserve">Validación mínima: </w:t>
      </w:r>
      <w:r>
        <w:t>Tests de firma inválida, duplicado y eventos desordenados.</w:t>
      </w:r>
    </w:p>
    <w:p>
      <w:pPr>
        <w:pStyle w:val="Heading2"/>
      </w:pPr>
      <w:r>
        <w:t>AG-077  |  Crear máquina de estados de suscripción</w:t>
      </w:r>
    </w:p>
    <w:p>
      <w:pPr>
        <w:pStyle w:val="StoryMeta"/>
      </w:pPr>
      <w:r>
        <w:t>Prioridad P0  ·  8 SP  ·  Depende de: AG-076</w:t>
      </w:r>
    </w:p>
    <w:p>
      <w:pPr>
        <w:spacing w:after="80"/>
      </w:pPr>
      <w:r>
        <w:rPr>
          <w:b/>
        </w:rPr>
        <w:t xml:space="preserve">Historia: </w:t>
      </w:r>
      <w:r>
        <w:t>Como profesor, quiero tener acceso acorde a mi pago para conocer estado de cuenta.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Estados cubren pendiente, activa, vencida y cancelada, además de trial si habilitado.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Renovación y fecha de fin usan registros verificados.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Middleware backend comprueba derecho a operaciones de edición.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Vencimiento mantiene consulta/exportación según política.</w:t>
      </w:r>
    </w:p>
    <w:p>
      <w:pPr>
        <w:spacing w:after="100"/>
      </w:pPr>
      <w:r>
        <w:rPr>
          <w:b/>
        </w:rPr>
        <w:t xml:space="preserve">Validación mínima: </w:t>
      </w:r>
      <w:r>
        <w:t>Tests de frontera temporal, event replay y modo solo lectura.</w:t>
      </w:r>
    </w:p>
    <w:p>
      <w:pPr>
        <w:pStyle w:val="Heading2"/>
      </w:pPr>
      <w:r>
        <w:t>AG-078  |  Gestionar cancelación y reactivación</w:t>
      </w:r>
    </w:p>
    <w:p>
      <w:pPr>
        <w:pStyle w:val="StoryMeta"/>
      </w:pPr>
      <w:r>
        <w:t>Prioridad P0  ·  5 SP  ·  Depende de: AG-077</w:t>
      </w:r>
    </w:p>
    <w:p>
      <w:pPr>
        <w:spacing w:after="80"/>
      </w:pPr>
      <w:r>
        <w:rPr>
          <w:b/>
        </w:rPr>
        <w:t xml:space="preserve">Historia: </w:t>
      </w:r>
      <w:r>
        <w:t>Como profesor, quiero cancelar o reactivar mi plan para mantener control de cobros.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Cancelación exige confirmación y envía orden al proveedor.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Acceso se conserva hasta el fin pagado.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Reactivación requiere estado confirmado y evita doble cobro.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Interfaz informa fecha y condiciones.</w:t>
      </w:r>
    </w:p>
    <w:p>
      <w:pPr>
        <w:spacing w:after="100"/>
      </w:pPr>
      <w:r>
        <w:rPr>
          <w:b/>
        </w:rPr>
        <w:t xml:space="preserve">Validación mínima: </w:t>
      </w:r>
      <w:r>
        <w:t>E2E cancelación y reactivación con sandbox.</w:t>
      </w:r>
    </w:p>
    <w:p>
      <w:pPr>
        <w:pStyle w:val="Heading2"/>
      </w:pPr>
      <w:r>
        <w:t>AG-079  |  Mostrar historial de pagos y comprobantes</w:t>
      </w:r>
    </w:p>
    <w:p>
      <w:pPr>
        <w:pStyle w:val="StoryMeta"/>
      </w:pPr>
      <w:r>
        <w:t>Prioridad P0  ·  5 SP  ·  Depende de: AG-076, AG-077</w:t>
      </w:r>
    </w:p>
    <w:p>
      <w:pPr>
        <w:spacing w:after="80"/>
      </w:pPr>
      <w:r>
        <w:rPr>
          <w:b/>
        </w:rPr>
        <w:t xml:space="preserve">Historia: </w:t>
      </w:r>
      <w:r>
        <w:t>Como profesor, quiero consultar cobros anteriores para tener trazabilidad administrativa.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Se muestran transacciones reales con importe y moneda.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Comprobantes disponibles se obtienen desde proveedor o sistema permitido.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No se muestra información sensible de tarjeta.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Acceso a documentos verifica propietario.</w:t>
      </w:r>
    </w:p>
    <w:p>
      <w:pPr>
        <w:spacing w:after="100"/>
      </w:pPr>
      <w:r>
        <w:rPr>
          <w:b/>
        </w:rPr>
        <w:t xml:space="preserve">Validación mínima: </w:t>
      </w:r>
      <w:r>
        <w:t>Test IDOR al intentar obtener factura ajena.</w:t>
      </w:r>
    </w:p>
    <w:p>
      <w:pPr>
        <w:pStyle w:val="Heading2"/>
      </w:pPr>
      <w:r>
        <w:t>AG-080  |  Gestionar reintentos, conciliación y avisos</w:t>
      </w:r>
    </w:p>
    <w:p>
      <w:pPr>
        <w:pStyle w:val="StoryMeta"/>
      </w:pPr>
      <w:r>
        <w:t>Prioridad P0  ·  8 SP  ·  Depende de: AG-076, AG-077</w:t>
      </w:r>
    </w:p>
    <w:p>
      <w:pPr>
        <w:spacing w:after="80"/>
      </w:pPr>
      <w:r>
        <w:rPr>
          <w:b/>
        </w:rPr>
        <w:t xml:space="preserve">Historia: </w:t>
      </w:r>
      <w:r>
        <w:t>Como operador, quiero resolver pagos fallidos y desalineaciones para evitar bloqueo incorrecto del profesor.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Fallo de cobro produce estado claro y aviso localizado.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Proceso programado reconcilia estado proveedor vs BD.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Los reintentos no multiplican cargos.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Se documenta política de gracia y soporte.</w:t>
      </w:r>
    </w:p>
    <w:p>
      <w:pPr>
        <w:spacing w:after="100"/>
      </w:pPr>
      <w:r>
        <w:rPr>
          <w:b/>
        </w:rPr>
        <w:t xml:space="preserve">Validación mínima: </w:t>
      </w:r>
      <w:r>
        <w:t>Tests de proveedor caído, incongruencia y reintento idempotente.</w:t>
      </w:r>
    </w:p>
    <w:p>
      <w:pPr>
        <w:pStyle w:val="Heading1"/>
      </w:pPr>
      <w:r>
        <w:t>EP-08 · Seguridad operativa, accesibilidad y lanzamiento</w:t>
      </w:r>
    </w:p>
    <w:p>
      <w:pPr>
        <w:pStyle w:val="SmallNote"/>
      </w:pPr>
      <w:r>
        <w:t>Oleada W6 · 10 historias</w:t>
      </w:r>
    </w:p>
    <w:p>
      <w:pPr>
        <w:pStyle w:val="Heading2"/>
      </w:pPr>
      <w:r>
        <w:t>AG-081  |  Asegurar autorización integral y pruebas IDOR</w:t>
      </w:r>
    </w:p>
    <w:p>
      <w:pPr>
        <w:pStyle w:val="StoryMeta"/>
      </w:pPr>
      <w:r>
        <w:t>Prioridad P0  ·  8 SP  ·  Depende de: AG-007, AG-038, AG-047, AG-064, AG-072</w:t>
      </w:r>
    </w:p>
    <w:p>
      <w:pPr>
        <w:spacing w:after="80"/>
      </w:pPr>
      <w:r>
        <w:rPr>
          <w:b/>
        </w:rPr>
        <w:t xml:space="preserve">Historia: </w:t>
      </w:r>
      <w:r>
        <w:t>Como auditor de seguridad, quiero verificar controles de acceso en todo el producto para proteger registros de estudiantes.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Suite prueba lecturas y escrituras cruzadas por API.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Exportación PDF y almacenamiento están cubiertos.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Se bloquean accesos sin sesión y suscripción según política.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Ninguna prueba crítica de aislamiento permanece fallida.</w:t>
      </w:r>
    </w:p>
    <w:p>
      <w:pPr>
        <w:spacing w:after="100"/>
      </w:pPr>
      <w:r>
        <w:rPr>
          <w:b/>
        </w:rPr>
        <w:t xml:space="preserve">Validación mínima: </w:t>
      </w:r>
      <w:r>
        <w:t>Security gate: tests A/B tenants, manipulación IDs y acceso a reportes.</w:t>
      </w:r>
    </w:p>
    <w:p>
      <w:pPr>
        <w:pStyle w:val="Heading2"/>
      </w:pPr>
      <w:r>
        <w:t>AG-082  |  Fortalecer seguridad web ASVS</w:t>
      </w:r>
    </w:p>
    <w:p>
      <w:pPr>
        <w:pStyle w:val="StoryMeta"/>
      </w:pPr>
      <w:r>
        <w:t>Prioridad P0  ·  8 SP  ·  Depende de: AG-012, AG-081</w:t>
      </w:r>
    </w:p>
    <w:p>
      <w:pPr>
        <w:spacing w:after="80"/>
      </w:pPr>
      <w:r>
        <w:rPr>
          <w:b/>
        </w:rPr>
        <w:t xml:space="preserve">Historia: </w:t>
      </w:r>
      <w:r>
        <w:t>Como auditor de seguridad, quiero auditar autenticación, validación y sesiones para reducir vulnerabilidades.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Checklist trazable a OWASP ASVS 5.0 con objetivo L2 orientativo.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Se evalúan XSS, CSRF, inyección, cabeceras, CORS y rate limit.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Se valida subida CSV y generación PDF.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Hallazgos críticos/altos bloquean lanzamiento.</w:t>
      </w:r>
    </w:p>
    <w:p>
      <w:pPr>
        <w:spacing w:after="100"/>
      </w:pPr>
      <w:r>
        <w:rPr>
          <w:b/>
        </w:rPr>
        <w:t xml:space="preserve">Validación mínima: </w:t>
      </w:r>
      <w:r>
        <w:t>DAST/SAST, revisión manual y pentest autorizado antes de real PII.</w:t>
      </w:r>
    </w:p>
    <w:p>
      <w:pPr>
        <w:pStyle w:val="Heading2"/>
      </w:pPr>
      <w:r>
        <w:t>AG-083  |  Gestionar claves, cifrado y rotación</w:t>
      </w:r>
    </w:p>
    <w:p>
      <w:pPr>
        <w:pStyle w:val="StoryMeta"/>
      </w:pPr>
      <w:r>
        <w:t>Prioridad P0  ·  5 SP  ·  Depende de: AG-003, AG-017, AG-074</w:t>
      </w:r>
    </w:p>
    <w:p>
      <w:pPr>
        <w:spacing w:after="80"/>
      </w:pPr>
      <w:r>
        <w:rPr>
          <w:b/>
        </w:rPr>
        <w:t xml:space="preserve">Historia: </w:t>
      </w:r>
      <w:r>
        <w:t>Como operador, quiero mantener secretos fuera del cliente para proteger integraciones y datos.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Se usa gestor de secretos y permisos mínimos.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TLS es obligatorio y almacenamiento cifrado según proveedor.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Existen rotación y revocación documentadas.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Configuración remota nunca expone secretos.</w:t>
      </w:r>
    </w:p>
    <w:p>
      <w:pPr>
        <w:spacing w:after="100"/>
      </w:pPr>
      <w:r>
        <w:rPr>
          <w:b/>
        </w:rPr>
        <w:t xml:space="preserve">Validación mínima: </w:t>
      </w:r>
      <w:r>
        <w:t>Escaneo de secretos y revisión de respuestas públicas.</w:t>
      </w:r>
    </w:p>
    <w:p>
      <w:pPr>
        <w:pStyle w:val="Heading2"/>
      </w:pPr>
      <w:r>
        <w:t>AG-084  |  Respaldos cifrados y prueba de restauración</w:t>
      </w:r>
    </w:p>
    <w:p>
      <w:pPr>
        <w:pStyle w:val="StoryMeta"/>
      </w:pPr>
      <w:r>
        <w:t>Prioridad P0  ·  5 SP  ·  Depende de: AG-008, AG-003</w:t>
      </w:r>
    </w:p>
    <w:p>
      <w:pPr>
        <w:spacing w:after="80"/>
      </w:pPr>
      <w:r>
        <w:rPr>
          <w:b/>
        </w:rPr>
        <w:t xml:space="preserve">Historia: </w:t>
      </w:r>
      <w:r>
        <w:t>Como operador, quiero recuperar registros ante fallo para garantizar continuidad.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Backup automático cifra datos y limita permisos.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Prueba de restauración documenta resultados y RPO/RTO.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Se verifica integridad y no hay exposición de datos en logs.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Retención respeta políticas vigentes.</w:t>
      </w:r>
    </w:p>
    <w:p>
      <w:pPr>
        <w:spacing w:after="100"/>
      </w:pPr>
      <w:r>
        <w:rPr>
          <w:b/>
        </w:rPr>
        <w:t xml:space="preserve">Validación mínima: </w:t>
      </w:r>
      <w:r>
        <w:t>Simulación de pérdida y restauración en entorno aislado.</w:t>
      </w:r>
    </w:p>
    <w:p>
      <w:pPr>
        <w:pStyle w:val="Heading2"/>
      </w:pPr>
      <w:r>
        <w:t>AG-085  |  Política de datos, exportación y eliminación</w:t>
      </w:r>
    </w:p>
    <w:p>
      <w:pPr>
        <w:pStyle w:val="StoryMeta"/>
      </w:pPr>
      <w:r>
        <w:t>Prioridad P0  ·  8 SP  ·  Depende de: AG-032, AG-036, AG-072</w:t>
      </w:r>
    </w:p>
    <w:p>
      <w:pPr>
        <w:spacing w:after="80"/>
      </w:pPr>
      <w:r>
        <w:rPr>
          <w:b/>
        </w:rPr>
        <w:t xml:space="preserve">Historia: </w:t>
      </w:r>
      <w:r>
        <w:t>Como profesor, quiero saber cómo se utilizan y conservan los datos para gestionar responsablemente registros.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Políticas legales revisadas antes de datos reales.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Existe exportación íntegra razonable en formato abierto.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Eliminación/retención sigue base legal y comprobaciones de dependencias.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El servicio evita recolectar datos sensibles por defecto.</w:t>
      </w:r>
    </w:p>
    <w:p>
      <w:pPr>
        <w:spacing w:after="100"/>
      </w:pPr>
      <w:r>
        <w:rPr>
          <w:b/>
        </w:rPr>
        <w:t xml:space="preserve">Validación mínima: </w:t>
      </w:r>
      <w:r>
        <w:t>E2E solicitud exportación; revisión legal de flujo borrado.</w:t>
      </w:r>
    </w:p>
    <w:p>
      <w:pPr>
        <w:pStyle w:val="Heading2"/>
      </w:pPr>
      <w:r>
        <w:t>AG-086  |  Pruebas de rendimiento y concurrencia</w:t>
      </w:r>
    </w:p>
    <w:p>
      <w:pPr>
        <w:pStyle w:val="StoryMeta"/>
      </w:pPr>
      <w:r>
        <w:t>Prioridad P0  ·  5 SP  ·  Depende de: AG-042, AG-057, AG-066</w:t>
      </w:r>
    </w:p>
    <w:p>
      <w:pPr>
        <w:spacing w:after="80"/>
      </w:pPr>
      <w:r>
        <w:rPr>
          <w:b/>
        </w:rPr>
        <w:t xml:space="preserve">Historia: </w:t>
      </w:r>
      <w:r>
        <w:t>Como profesor, quiero usar la web sin lentitud notable para operar en clase.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Se ejecutan pruebas con dataset sintético realista.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Se miden percentiles en consultas clave y guardado masivo.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Se detectan N+1 y conflictos concurrentes.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Se documentan límites operativos y acciones correctivas.</w:t>
      </w:r>
    </w:p>
    <w:p>
      <w:pPr>
        <w:spacing w:after="100"/>
      </w:pPr>
      <w:r>
        <w:rPr>
          <w:b/>
        </w:rPr>
        <w:t xml:space="preserve">Validación mínima: </w:t>
      </w:r>
      <w:r>
        <w:t>Perfilado carga y race conditions con dos dispositivos.</w:t>
      </w:r>
    </w:p>
    <w:p>
      <w:pPr>
        <w:pStyle w:val="Heading2"/>
      </w:pPr>
      <w:r>
        <w:t>AG-087  |  Auditoría accesibilidad y responsive final</w:t>
      </w:r>
    </w:p>
    <w:p>
      <w:pPr>
        <w:pStyle w:val="StoryMeta"/>
      </w:pPr>
      <w:r>
        <w:t>Prioridad P0  ·  5 SP  ·  Depende de: AG-005, AG-022, AG-070</w:t>
      </w:r>
    </w:p>
    <w:p>
      <w:pPr>
        <w:spacing w:after="80"/>
      </w:pPr>
      <w:r>
        <w:rPr>
          <w:b/>
        </w:rPr>
        <w:t xml:space="preserve">Historia: </w:t>
      </w:r>
      <w:r>
        <w:t>Como profesor, quiero usar todas las pantallas en cualquier dispositivo para no depender de una PC.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Se comprueban WCAG 2.2 AA como meta.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Se revisan formularios, lector de pantalla, teclado y contraste.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Se verifica es-CR/en en móvil/tableta/escritorio.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No quedan errores bloqueantes en flujos P0.</w:t>
      </w:r>
    </w:p>
    <w:p>
      <w:pPr>
        <w:spacing w:after="100"/>
      </w:pPr>
      <w:r>
        <w:rPr>
          <w:b/>
        </w:rPr>
        <w:t xml:space="preserve">Validación mínima: </w:t>
      </w:r>
      <w:r>
        <w:t>Pruebas a11y manual + automatizada y regresión UI.</w:t>
      </w:r>
    </w:p>
    <w:p>
      <w:pPr>
        <w:pStyle w:val="Heading2"/>
      </w:pPr>
      <w:r>
        <w:t>AG-088  |  Configurar despliegue, entornos y rollback</w:t>
      </w:r>
    </w:p>
    <w:p>
      <w:pPr>
        <w:pStyle w:val="StoryMeta"/>
      </w:pPr>
      <w:r>
        <w:t>Prioridad P0  ·  5 SP  ·  Depende de: AG-004, AG-006, AG-083</w:t>
      </w:r>
    </w:p>
    <w:p>
      <w:pPr>
        <w:spacing w:after="80"/>
      </w:pPr>
      <w:r>
        <w:rPr>
          <w:b/>
        </w:rPr>
        <w:t xml:space="preserve">Historia: </w:t>
      </w:r>
      <w:r>
        <w:t>Como operador, quiero publicar y revertir versiones de forma controlada para minimizar caídas.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Dev/stage/prod tienen recursos y secretos aislados.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Migraciones se prueban antes de producción.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Despliegue contempla health checks y rollback.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No se envían datos reales a desarrollo.</w:t>
      </w:r>
    </w:p>
    <w:p>
      <w:pPr>
        <w:spacing w:after="100"/>
      </w:pPr>
      <w:r>
        <w:rPr>
          <w:b/>
        </w:rPr>
        <w:t xml:space="preserve">Validación mínima: </w:t>
      </w:r>
      <w:r>
        <w:t>Simular rollback de release y validación post deploy.</w:t>
      </w:r>
    </w:p>
    <w:p>
      <w:pPr>
        <w:pStyle w:val="Heading2"/>
      </w:pPr>
      <w:r>
        <w:t>AG-089  |  Piloto con profesores y casos reales autorizados</w:t>
      </w:r>
    </w:p>
    <w:p>
      <w:pPr>
        <w:pStyle w:val="StoryMeta"/>
      </w:pPr>
      <w:r>
        <w:t>Prioridad P0  ·  8 SP  ·  Depende de: AG-065, AG-072, AG-080, AG-082, AG-087</w:t>
      </w:r>
    </w:p>
    <w:p>
      <w:pPr>
        <w:spacing w:after="80"/>
      </w:pPr>
      <w:r>
        <w:rPr>
          <w:b/>
        </w:rPr>
        <w:t xml:space="preserve">Historia: </w:t>
      </w:r>
      <w:r>
        <w:t>Como responsable de producto, quiero validar flujos con docentes para lanzar una herramienta útil.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Se prueban registro, lista, rúbricas, informes y pago sandbox.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Participantes usan datos ficticios o autorizados.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Se recogen métricas y bloqueos sin registrar PII innecesaria.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Se corrigen fallos P0 antes de publicar.</w:t>
      </w:r>
    </w:p>
    <w:p>
      <w:pPr>
        <w:spacing w:after="100"/>
      </w:pPr>
      <w:r>
        <w:rPr>
          <w:b/>
        </w:rPr>
        <w:t xml:space="preserve">Validación mínima: </w:t>
      </w:r>
      <w:r>
        <w:t>Acta de piloto, hallazgos priorizados y aceptación final.</w:t>
      </w:r>
    </w:p>
    <w:p>
      <w:pPr>
        <w:pStyle w:val="Heading2"/>
      </w:pPr>
      <w:r>
        <w:t>AG-090  |  Checklist de lanzamiento, monitoreo e incidentes</w:t>
      </w:r>
    </w:p>
    <w:p>
      <w:pPr>
        <w:pStyle w:val="StoryMeta"/>
      </w:pPr>
      <w:r>
        <w:t>Prioridad P0  ·  5 SP  ·  Depende de: AG-081, AG-082, AG-084, AG-085, AG-086, AG-087, AG-088, AG-089</w:t>
      </w:r>
    </w:p>
    <w:p>
      <w:pPr>
        <w:spacing w:after="80"/>
      </w:pPr>
      <w:r>
        <w:rPr>
          <w:b/>
        </w:rPr>
        <w:t xml:space="preserve">Historia: </w:t>
      </w:r>
      <w:r>
        <w:t>Como operador, quiero lanzar con soporte y respuesta a fallas para tener un producto operable.</w:t>
      </w:r>
    </w:p>
    <w:p>
      <w:pPr>
        <w:pStyle w:val="Heading3"/>
      </w:pPr>
      <w:r>
        <w:t>Criterios de aceptación</w:t>
      </w:r>
    </w:p>
    <w:p>
      <w:pPr>
        <w:spacing w:after="20"/>
        <w:ind w:left="283" w:hanging="142"/>
      </w:pPr>
      <w:r>
        <w:rPr>
          <w:b/>
        </w:rPr>
        <w:t xml:space="preserve">1. </w:t>
      </w:r>
      <w:r>
        <w:t>Se documenta respuesta a incidentes y responsables.</w:t>
      </w:r>
    </w:p>
    <w:p>
      <w:pPr>
        <w:spacing w:after="20"/>
        <w:ind w:left="283" w:hanging="142"/>
      </w:pPr>
      <w:r>
        <w:rPr>
          <w:b/>
        </w:rPr>
        <w:t xml:space="preserve">2. </w:t>
      </w:r>
      <w:r>
        <w:t>Se verifican alertas, backups, pagos y dominio/TLS.</w:t>
      </w:r>
    </w:p>
    <w:p>
      <w:pPr>
        <w:spacing w:after="20"/>
        <w:ind w:left="283" w:hanging="142"/>
      </w:pPr>
      <w:r>
        <w:rPr>
          <w:b/>
        </w:rPr>
        <w:t xml:space="preserve">3. </w:t>
      </w:r>
      <w:r>
        <w:t>Se confirman avisos legales y soporte.</w:t>
      </w:r>
    </w:p>
    <w:p>
      <w:pPr>
        <w:spacing w:after="20"/>
        <w:ind w:left="283" w:hanging="142"/>
      </w:pPr>
      <w:r>
        <w:rPr>
          <w:b/>
        </w:rPr>
        <w:t xml:space="preserve">4. </w:t>
      </w:r>
      <w:r>
        <w:t>Existe go/no-go firmado sin vulnerabilidades críticas/altas conocidas.</w:t>
      </w:r>
    </w:p>
    <w:p>
      <w:pPr>
        <w:spacing w:after="100"/>
      </w:pPr>
      <w:r>
        <w:rPr>
          <w:b/>
        </w:rPr>
        <w:t xml:space="preserve">Validación mínima: </w:t>
      </w:r>
      <w:r>
        <w:t>Ensayo de incidente, simulación webhook y checklist firmado.</w:t>
      </w:r>
    </w:p>
    <w:p>
      <w:pPr>
        <w:pStyle w:val="Heading1"/>
      </w:pPr>
      <w:r>
        <w:t>Anexo A · Checklist para cerrar una historia</w:t>
      </w:r>
    </w:p>
    <w:p>
      <w:pPr>
        <w:pStyle w:val="ListBullet"/>
        <w:spacing w:after="40"/>
        <w:ind w:left="255" w:hanging="113"/>
      </w:pPr>
      <w:r>
        <w:t>¿Todas las condiciones de aceptación tienen prueba o evidencia?</w:t>
      </w:r>
    </w:p>
    <w:p>
      <w:pPr>
        <w:pStyle w:val="ListBullet"/>
        <w:spacing w:after="40"/>
        <w:ind w:left="255" w:hanging="113"/>
      </w:pPr>
      <w:r>
        <w:t>¿La API comprueba ownership de cada recurso? ¿Existe test negativo IDOR?</w:t>
      </w:r>
    </w:p>
    <w:p>
      <w:pPr>
        <w:pStyle w:val="ListBullet"/>
        <w:spacing w:after="40"/>
        <w:ind w:left="255" w:hanging="113"/>
      </w:pPr>
      <w:r>
        <w:t>¿El código y los errores están traducidos a es-CR y en?</w:t>
      </w:r>
    </w:p>
    <w:p>
      <w:pPr>
        <w:pStyle w:val="ListBullet"/>
        <w:spacing w:after="40"/>
        <w:ind w:left="255" w:hanging="113"/>
      </w:pPr>
      <w:r>
        <w:t>¿Se usó configuración remota únicamente para parámetros permitidos?</w:t>
      </w:r>
    </w:p>
    <w:p>
      <w:pPr>
        <w:pStyle w:val="ListBullet"/>
        <w:spacing w:after="40"/>
        <w:ind w:left="255" w:hanging="113"/>
      </w:pPr>
      <w:r>
        <w:t>¿Hay riesgo de corrupción de calificaciones, sesiones, cobros o historial?</w:t>
      </w:r>
    </w:p>
    <w:p>
      <w:pPr>
        <w:pStyle w:val="ListBullet"/>
        <w:spacing w:after="40"/>
        <w:ind w:left="255" w:hanging="113"/>
      </w:pPr>
      <w:r>
        <w:t>¿Pasaron tests, lint, typecheck y build?</w:t>
      </w:r>
    </w:p>
    <w:p>
      <w:pPr>
        <w:pStyle w:val="ListBullet"/>
        <w:spacing w:after="40"/>
        <w:ind w:left="255" w:hanging="113"/>
      </w:pPr>
      <w:r>
        <w:t>¿Se actualizaron docs, migraciones, auditoría, logs y notas de release según corresponda?</w:t>
      </w:r>
    </w:p>
    <w:p>
      <w:pPr>
        <w:pStyle w:val="Heading1"/>
      </w:pPr>
      <w:r>
        <w:t>Anexo B · Primer prompt listo para usar</w:t>
      </w:r>
    </w:p>
    <w:p>
      <w:r>
        <w:t>Instrucción sugerida: «Trabaja AG-001 del documento de Historias de Usuario. Revisa contexto y backlog. No implementes otras historias. Antes de escribir código, describe estructura propuesta, seguridad por defecto, pruebas y entregables. Luego implementa por etapas y demuestra todos los criterios de aceptación con resultados reproducibles. No uses secretos reales ni datos de estudiantes».</w:t>
      </w:r>
    </w:p>
    <w:p>
      <w:pPr>
        <w:pStyle w:val="Heading1"/>
      </w:pPr>
      <w:r>
        <w:t>Anexo C · Referencias</w:t>
      </w:r>
    </w:p>
    <w:p>
      <w:pPr>
        <w:pStyle w:val="SmallNote"/>
      </w:pPr>
      <w:r>
        <w:t>MEP Costa Rica — Decreto Ejecutivo 45509-MEP, Reglamento de Evaluación de los Aprendizajes y de la Conducta (2026) — https://www.mep.go.cr/leyes-reglamentos</w:t>
      </w:r>
    </w:p>
    <w:p>
      <w:pPr>
        <w:pStyle w:val="SmallNote"/>
      </w:pPr>
      <w:r>
        <w:t>Texto del decreto 45509-MEP en Sistema Costarricense de Información Jurídica / PGR — https://www.pgrweb.go.cr/DOCS/NORMAS/1/VIGENTE/D/2020-2029/2025-2029/2026/19F95/17F011.HTML</w:t>
      </w:r>
    </w:p>
    <w:p>
      <w:pPr>
        <w:pStyle w:val="SmallNote"/>
      </w:pPr>
      <w:r>
        <w:t>Ley 8968, Protección de la Persona frente al Tratamiento de sus Datos Personales — https://formatos.inamu.go.cr/SIDOC/DOCS/ley_8968.pdf</w:t>
      </w:r>
    </w:p>
    <w:p>
      <w:pPr>
        <w:pStyle w:val="SmallNote"/>
      </w:pPr>
      <w:r>
        <w:t>OWASP ASVS — versión estable 5.0.0 — https://asvs.owasp.org/</w:t>
      </w:r>
    </w:p>
    <w:p>
      <w:pPr>
        <w:pStyle w:val="SmallNote"/>
      </w:pPr>
      <w:r>
        <w:t>Anthropic — Claude Code: CLAUDE.md y mejores prompts — https://support.claude.com/es/articles/14553240-dale-contexto-a-claude-claude-md-y-mejores-prompts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219" w:bottom="1020" w:left="1219" w:header="397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HISTORIAS  •  v1.0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AULAGESTIÓN  /  DOCUMENTACIÓN DE PRODUCTO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52A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2A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C9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F5C95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52A4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after="80"/>
    </w:pPr>
    <w:rPr>
      <w:color w:val="596776"/>
      <w:sz w:val="16"/>
    </w:rPr>
  </w:style>
  <w:style w:type="paragraph" w:customStyle="1" w:styleId="StoryMeta">
    <w:name w:val="StoryMeta"/>
    <w:pPr>
      <w:spacing w:after="80"/>
    </w:pPr>
    <w:rPr>
      <w:color w:val="596776"/>
      <w:sz w:val="16"/>
    </w:rPr>
  </w:style>
  <w:style w:type="paragraph" w:customStyle="1" w:styleId="Kicker">
    <w:name w:val="Kicker"/>
    <w:pPr>
      <w:spacing w:after="160"/>
    </w:pPr>
    <w:rPr>
      <w:b/>
      <w:color w:val="1F5C9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