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ТЕХНОЛОГИЧЕСКИЙ УНИВЕРСИТЕТ»</w:t>
      </w: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B39B6" w:rsidRDefault="008B39B6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B39B6" w:rsidRDefault="008B39B6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B39B6" w:rsidRDefault="008B39B6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B39B6" w:rsidRDefault="008B39B6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</w:t>
      </w:r>
      <w:r w:rsidRPr="00D5761C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НА ТЕМУ:</w:t>
      </w: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Исследование криптографических алгоритмов на основе эллиптических кривых</w:t>
      </w: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5761C" w:rsidRDefault="00D5761C" w:rsidP="00D5761C">
      <w:pPr>
        <w:spacing w:after="0"/>
        <w:ind w:left="50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4448AF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  <w:r w:rsidR="004448AF"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 курса 4 группы</w:t>
      </w:r>
    </w:p>
    <w:p w:rsidR="00D5761C" w:rsidRDefault="00241385" w:rsidP="00241385">
      <w:pPr>
        <w:spacing w:after="0"/>
        <w:ind w:right="58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Решетилова Антонина</w:t>
      </w: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5CA2" w:rsidRDefault="00B75CA2" w:rsidP="00D576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75CA2" w:rsidRDefault="00B75CA2" w:rsidP="00D576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5761C" w:rsidRDefault="00D5761C" w:rsidP="00D5761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:rsidR="00D5761C" w:rsidRDefault="00D5761C" w:rsidP="00D576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изучение и приобретение практических навыков разработки и использования приложений для реализации криптографических алгоритмов на основе эллиптических кривых.</w:t>
      </w:r>
    </w:p>
    <w:p w:rsidR="00D5761C" w:rsidRDefault="00D5761C" w:rsidP="00D576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Теоретические сведения</w:t>
      </w:r>
    </w:p>
    <w:p w:rsidR="00D5761C" w:rsidRDefault="00D5761C" w:rsidP="00D5761C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Эллиптическая кривая – математический объект, который может быть определен над любым полем. Представляет собой множество точек, описываемых уравнением Вейерштрасса:</w:t>
      </w:r>
    </w:p>
    <w:p w:rsidR="00D5761C" w:rsidRDefault="00B75CA2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+a∙x+b,</m:t>
          </m:r>
        </m:oMath>
      </m:oMathPara>
    </w:p>
    <w:p w:rsidR="00D5761C" w:rsidRDefault="00D5761C" w:rsidP="00D5761C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константы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должны удовлетворять условию:</w:t>
      </w:r>
    </w:p>
    <w:p w:rsidR="00D5761C" w:rsidRDefault="00D5761C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4∙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+27∙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≠0.</m:t>
          </m:r>
        </m:oMath>
      </m:oMathPara>
    </w:p>
    <w:p w:rsidR="00D5761C" w:rsidRDefault="00D5761C" w:rsidP="00D576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Группа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непустое множество с определенной на нем бинарной операцией, называемой сложением и удовлетворяющей нескольким аксиомам.</w:t>
      </w:r>
    </w:p>
    <w:p w:rsidR="00D5761C" w:rsidRDefault="00D5761C" w:rsidP="00D576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Группа для ЭК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есть непустое множество, элементы которого являются точками ЭК, обладающими следующими свойствами: </w:t>
      </w:r>
    </w:p>
    <w:p w:rsidR="00D5761C" w:rsidRDefault="00D5761C" w:rsidP="00D576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Единичный элемент – это бесконечно удаленная точка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 </w:t>
      </w:r>
    </w:p>
    <w:p w:rsidR="00D5761C" w:rsidRDefault="00D5761C" w:rsidP="00D576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Обратная величина точки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точка, симметричная относительно оси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D5761C" w:rsidRDefault="00D5761C" w:rsidP="00D576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Сложение задается следующим правилом: сумма трех ненулевых точек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–R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лежащих на одной прямой, будет равна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O.</w:t>
      </w:r>
    </w:p>
    <w:p w:rsidR="00D5761C" w:rsidRDefault="00D5761C" w:rsidP="00D5761C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Конечное поле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– это множество конечного числа элементов. Примером конечного поля является множество целых чисел по модулю </w:t>
      </w:r>
      <w:r>
        <w:rPr>
          <w:rFonts w:ascii="Times" w:eastAsia="Times" w:hAnsi="Times" w:cs="Times"/>
          <w:i/>
          <w:color w:val="000000"/>
          <w:sz w:val="28"/>
          <w:szCs w:val="28"/>
        </w:rPr>
        <w:t>p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, где </w:t>
      </w:r>
      <w:r>
        <w:rPr>
          <w:rFonts w:ascii="Times" w:eastAsia="Times" w:hAnsi="Times" w:cs="Times"/>
          <w:i/>
          <w:color w:val="000000"/>
          <w:sz w:val="28"/>
          <w:szCs w:val="28"/>
        </w:rPr>
        <w:t>p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 – простое число.</w:t>
      </w:r>
    </w:p>
    <w:p w:rsidR="00D5761C" w:rsidRDefault="00D5761C" w:rsidP="00D5761C">
      <w:pPr>
        <w:spacing w:after="0" w:line="240" w:lineRule="auto"/>
        <w:ind w:firstLine="67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Эллиптическая кривая над полем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задается теми же уравнениями, что и ЭК над действительными числами, только все вычисления производятся по модулю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5761C" w:rsidRDefault="00D5761C" w:rsidP="00D5761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Наименьшее значение числа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для которого выполняется равенство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qР =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называется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порядком точки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 Точка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называется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генератором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5761C" w:rsidRDefault="00D5761C" w:rsidP="00D5761C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часть</w:t>
      </w:r>
    </w:p>
    <w:p w:rsidR="00D5761C" w:rsidRDefault="00D5761C" w:rsidP="00D5761C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основе задания – ЭК вида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х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</w:rPr>
        <w:t>3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– х +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 (mod 751):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–1,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751.</w:t>
      </w:r>
    </w:p>
    <w:p w:rsidR="00D5761C" w:rsidRDefault="00D5761C" w:rsidP="00D5761C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1.1</w:t>
      </w:r>
      <w:r>
        <w:rPr>
          <w:rFonts w:ascii="Times New Roman" w:eastAsia="Times New Roman" w:hAnsi="Times New Roman" w:cs="Times New Roman"/>
          <w:sz w:val="28"/>
          <w:szCs w:val="28"/>
        </w:rPr>
        <w:t>. Найти точки ЭК для значений х, указанных в таблице.</w:t>
      </w:r>
    </w:p>
    <w:p w:rsidR="00D5761C" w:rsidRDefault="00D5761C" w:rsidP="00D5761C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в задании задана эллиптическая кривая над полем, принадлежать кривой будут точки с таким значением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при которых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целым числом. Результаты вычислений представлены на рисунке 1.1. Как видно на рисунке, ни одна точка с аргументом из предоставленного диапазона значений не принадлежит кривой, так как ни одно из вычисленных по вышеприведённой формуле значений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 является целочисленным.</w:t>
      </w:r>
    </w:p>
    <w:p w:rsidR="00D5761C" w:rsidRDefault="00D5761C" w:rsidP="00D576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E17F99" wp14:editId="23E8F716">
            <wp:extent cx="1789417" cy="522036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9417" cy="5220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1.1 – Результаты вычислений значений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</w:t>
      </w:r>
    </w:p>
    <w:p w:rsidR="00D5761C" w:rsidRDefault="00D5761C" w:rsidP="00D5761C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1.2.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Разработать приложение для выполнения операций над точками кривой, принять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11;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14.</w:t>
      </w:r>
    </w:p>
    <w:p w:rsidR="00D5761C" w:rsidRDefault="00D5761C" w:rsidP="00D5761C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начала необходимо рассмотреть правила сложения точек ЭК над полем. Результатом сложения двух и более точек, принадлежащих ЭК, является другая точка, принадлежащая этой же ЭК. При сложении двух точек, обозначаемых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y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, y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), вычисляется параметр λ, который равен:</w:t>
      </w:r>
    </w:p>
    <w:p w:rsidR="00D5761C" w:rsidRDefault="00D5761C" w:rsidP="00D5761C">
      <w:pPr>
        <w:jc w:val="center"/>
      </w:pPr>
      <m:oMathPara>
        <m:oMath>
          <m:r>
            <w:rPr>
              <w:rFonts w:ascii="Cambria Math" w:hAnsi="Cambria Math"/>
            </w:rPr>
            <m:t>{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mod(field), при P≠Q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λ=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3∙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+a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mod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field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, при P=Q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D5761C" w:rsidRDefault="00D5761C" w:rsidP="00D5761C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field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поле, над которым строится ЭК.</w:t>
      </w:r>
    </w:p>
    <w:p w:rsidR="00D5761C" w:rsidRDefault="00D5761C" w:rsidP="00D5761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Далее координаты новой точки вычисляются по формулам:</w:t>
      </w:r>
    </w:p>
    <w:p w:rsidR="00D5761C" w:rsidRDefault="00B75CA2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λ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;</m:t>
          </m:r>
        </m:oMath>
      </m:oMathPara>
    </w:p>
    <w:p w:rsidR="00D5761C" w:rsidRDefault="00B75CA2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=λ∙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.</m:t>
          </m:r>
        </m:oMath>
      </m:oMathPara>
    </w:p>
    <w:p w:rsidR="00D5761C" w:rsidRDefault="00D5761C" w:rsidP="00D5761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Пусть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(210, 31),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Q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= (106, 24). Тогда параметр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равен:</w:t>
      </w:r>
    </w:p>
    <w:p w:rsidR="00D5761C" w:rsidRDefault="00D5761C" w:rsidP="00D576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5BCD0D" wp14:editId="4BD63F31">
            <wp:extent cx="5647601" cy="2302287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7601" cy="23022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1.2 – Вычисление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λ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Тогда координаты новой точки:</w:t>
      </w:r>
    </w:p>
    <w:p w:rsidR="00D5761C" w:rsidRDefault="00B75CA2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455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-210-106 mod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751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=184;</m:t>
          </m:r>
        </m:oMath>
      </m:oMathPara>
    </w:p>
    <w:p w:rsidR="00D5761C" w:rsidRDefault="00B75CA2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=455∙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210-184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-31 mod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751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=534.</m:t>
          </m:r>
        </m:oMath>
      </m:oMathPara>
    </w:p>
    <w:p w:rsidR="00D5761C" w:rsidRDefault="00D5761C" w:rsidP="00D5761C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Для вычисления выполнения операций над точками кривой в приложении был использован Python модуль ECPy, позволяющий работать с эллиптическими кривыми. Результаты вычислений представлены на рисунке 1.3.</w:t>
      </w:r>
    </w:p>
    <w:p w:rsidR="00D5761C" w:rsidRDefault="00D5761C" w:rsidP="00D5761C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4321F9" wp14:editId="2B7B523B">
            <wp:extent cx="2419688" cy="1133633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1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1.3 – Вычисленные значения для задания 1.2</w:t>
      </w:r>
    </w:p>
    <w:p w:rsidR="00D5761C" w:rsidRDefault="00D5761C" w:rsidP="00D5761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sz w:val="28"/>
          <w:szCs w:val="28"/>
        </w:rPr>
        <w:t>: Создать приложение для зашифрования / расшифрования собственной фамилии (или имени – по выбору) на основе ЭК, указанной в задании 1, для генерирующей точки G = (0, 1). k = 11.</w:t>
      </w:r>
    </w:p>
    <w:p w:rsidR="00D5761C" w:rsidRDefault="00D5761C" w:rsidP="00D5761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Перед зашифрованием каждую букву сообщения необходимо представить в виде точки, принадлежащей заданной эллиптической кривой. Таблица для перевода представлена на странице 165 методического пособия.</w:t>
      </w:r>
    </w:p>
    <w:p w:rsidR="00D5761C" w:rsidRDefault="00D5761C" w:rsidP="00D5761C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При шифровании методом эллиптических кривых тайным ключом является целочисленный параметр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соответствии с вариантом 10, параметр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равен 18. Открытый ключ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вычисляется по формуле:</w:t>
      </w:r>
    </w:p>
    <w:p w:rsidR="00D5761C" w:rsidRDefault="00D5761C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Q=d∙G</m:t>
          </m:r>
        </m:oMath>
      </m:oMathPara>
    </w:p>
    <w:p w:rsidR="00D5761C" w:rsidRDefault="00D5761C" w:rsidP="00D5761C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Каждый зашифрованный символ (блок) сообщения представляет из себя 2 подблока (C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C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), которые также являются точками заданной ЭК и вычисляются по формулам:</w:t>
      </w:r>
    </w:p>
    <w:p w:rsidR="00D5761C" w:rsidRDefault="00B75CA2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=k∙G;</m:t>
          </m:r>
        </m:oMath>
      </m:oMathPara>
    </w:p>
    <w:p w:rsidR="00D5761C" w:rsidRDefault="00B75CA2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=P+k∙Q,</m:t>
          </m:r>
        </m:oMath>
      </m:oMathPara>
    </w:p>
    <w:p w:rsidR="00D5761C" w:rsidRDefault="00D5761C" w:rsidP="00D5761C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Где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случайное целое число (в данном случае 11);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точка ЭК, представляющая символ сообщения.</w:t>
      </w:r>
    </w:p>
    <w:p w:rsidR="00D5761C" w:rsidRDefault="00D5761C" w:rsidP="00D5761C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171090">
        <w:rPr>
          <w:rFonts w:ascii="Times New Roman" w:eastAsia="Times New Roman" w:hAnsi="Times New Roman" w:cs="Times New Roman"/>
          <w:sz w:val="28"/>
          <w:szCs w:val="28"/>
        </w:rPr>
        <w:t>Шифруемое сообщение: ЕКАТЕРИНА</w:t>
      </w:r>
      <w:r>
        <w:rPr>
          <w:rFonts w:ascii="Times New Roman" w:eastAsia="Times New Roman" w:hAnsi="Times New Roman" w:cs="Times New Roman"/>
          <w:sz w:val="28"/>
          <w:szCs w:val="28"/>
        </w:rPr>
        <w:t>. Возьмём первый символ «М». Согласно таблице P = (203, 324). Вычислим открытый ключ:</w:t>
      </w:r>
    </w:p>
    <w:p w:rsidR="00D5761C" w:rsidRDefault="00D5761C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Q=18∙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0, 1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=(618, 206).</m:t>
          </m:r>
        </m:oMath>
      </m:oMathPara>
    </w:p>
    <w:p w:rsidR="00D5761C" w:rsidRDefault="00D5761C" w:rsidP="00D5761C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Далее вычислим подблоки:</w:t>
      </w:r>
    </w:p>
    <w:p w:rsidR="00D5761C" w:rsidRDefault="00B75CA2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=11∙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0, 1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=(179, 275);</m:t>
          </m:r>
        </m:oMath>
      </m:oMathPara>
    </w:p>
    <w:p w:rsidR="00D5761C" w:rsidRDefault="00B75CA2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203, 324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+11∙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618, 206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620, 680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.</m:t>
          </m:r>
        </m:oMath>
      </m:oMathPara>
    </w:p>
    <w:p w:rsidR="00D5761C" w:rsidRDefault="00D5761C" w:rsidP="00D5761C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Таким образом символ «М» шифруется двумя подблоками: (179, 275) и (620, 680). При расшифровании P вычисляется по формуле:</w:t>
      </w:r>
    </w:p>
    <w:p w:rsidR="00D5761C" w:rsidRDefault="00D5761C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P=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-d∙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</m:oMath>
      </m:oMathPara>
    </w:p>
    <w:p w:rsidR="00D5761C" w:rsidRDefault="00D5761C" w:rsidP="00D5761C">
      <w:pPr>
        <w:spacing w:before="120" w:after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Результаты шифрования и расшифрования с помощью приложения представлены на рисунке 2.1.</w:t>
      </w:r>
    </w:p>
    <w:p w:rsidR="00D5761C" w:rsidRPr="00171090" w:rsidRDefault="00171090" w:rsidP="00D5761C">
      <w:pPr>
        <w:spacing w:before="12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7109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12F59B" wp14:editId="4F23C172">
            <wp:extent cx="2708910" cy="332709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683" cy="33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2.1 – Шифрование сообщения методом ЭК</w:t>
      </w:r>
    </w:p>
    <w:p w:rsidR="00D5761C" w:rsidRDefault="00D5761C" w:rsidP="00D5761C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Создать оконное приложение для генерации/верификации ЭЦП на основе алгоритма ЕСDSA: ЭК Е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751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(–1, 1) c генерирующей точкой G = (416, 55); порядок точки q = 13; d  = 18.</w:t>
      </w:r>
    </w:p>
    <w:p w:rsidR="00D5761C" w:rsidRDefault="00D5761C" w:rsidP="00D5761C">
      <w:pPr>
        <w:spacing w:after="120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Генерация ЭЦП:</w:t>
      </w:r>
    </w:p>
    <w:p w:rsidR="00D5761C" w:rsidRDefault="00D5761C" w:rsidP="00D576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Выбрать число k (1 &lt; k &lt; q), q – порядок точки G.</w:t>
      </w:r>
    </w:p>
    <w:p w:rsidR="00D5761C" w:rsidRDefault="00B75CA2" w:rsidP="00D576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0"/>
          <w:id w:val="-946772731"/>
        </w:sdtPr>
        <w:sdtEndPr/>
        <w:sdtContent>
          <w:r w:rsidR="00D5761C">
            <w:rPr>
              <w:rFonts w:ascii="Gungsuh" w:eastAsia="Gungsuh" w:hAnsi="Gungsuh" w:cs="Gungsuh"/>
              <w:sz w:val="28"/>
              <w:szCs w:val="28"/>
            </w:rPr>
            <w:t>2. Вычислить точку k*G = (х, у), вычислить r ≡ x mod q; при r = 0 изменить k и повторить шаг.</w:t>
          </w:r>
        </w:sdtContent>
      </w:sdt>
    </w:p>
    <w:p w:rsidR="00D5761C" w:rsidRDefault="00B75CA2" w:rsidP="00D576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1"/>
          <w:id w:val="-640341177"/>
        </w:sdtPr>
        <w:sdtEndPr/>
        <w:sdtContent>
          <w:r w:rsidR="00D5761C">
            <w:rPr>
              <w:rFonts w:ascii="Gungsuh" w:eastAsia="Gungsuh" w:hAnsi="Gungsuh" w:cs="Gungsuh"/>
              <w:sz w:val="28"/>
              <w:szCs w:val="28"/>
            </w:rPr>
            <w:t>3. Вычислить t ≡ k–1 mod q (например, на основе расширенного алгоритма</w:t>
          </w:r>
        </w:sdtContent>
      </w:sdt>
    </w:p>
    <w:p w:rsidR="00D5761C" w:rsidRDefault="00D5761C" w:rsidP="00D576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Евклида).</w:t>
      </w:r>
    </w:p>
    <w:p w:rsidR="00D5761C" w:rsidRDefault="00D5761C" w:rsidP="00D576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Вычислить s = (t (H(M) + d*r)) mod q; при s = 0 изменить k и повторить алгоритм.</w:t>
      </w:r>
    </w:p>
    <w:p w:rsidR="00D5761C" w:rsidRDefault="00D5761C" w:rsidP="00D5761C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Стороне В отсылаются сообщение М и ЭЦП (числа r и s).</w:t>
      </w:r>
    </w:p>
    <w:p w:rsidR="00D5761C" w:rsidRDefault="00D5761C" w:rsidP="00D5761C">
      <w:pPr>
        <w:spacing w:after="12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Верификация ЭЦП.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Получатель знает алгоритм хеширования, который использовался отправителем, открытый ключ отправителя, с помощью чего выполняет следующие операции над М и полученной ЭЦП.</w:t>
      </w:r>
    </w:p>
    <w:p w:rsidR="00D5761C" w:rsidRDefault="00D5761C" w:rsidP="00D576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Проверить выполнение условия: 1 &lt; r, s &lt; q; если условие не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выполняется, то легитимность подписи не подтверждается, в противном случае – выполняются дальнейшие шаги.</w:t>
      </w:r>
    </w:p>
    <w:p w:rsidR="00D5761C" w:rsidRDefault="00B75CA2" w:rsidP="00D576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2"/>
          <w:id w:val="-1637715569"/>
        </w:sdtPr>
        <w:sdtEndPr/>
        <w:sdtContent>
          <w:r w:rsidR="00D5761C">
            <w:rPr>
              <w:rFonts w:ascii="Gungsuh" w:eastAsia="Gungsuh" w:hAnsi="Gungsuh" w:cs="Gungsuh"/>
              <w:sz w:val="28"/>
              <w:szCs w:val="28"/>
            </w:rPr>
            <w:t>2. Вычисляются Н(М) и w ≡ s–1 mod q.</w:t>
          </w:r>
        </w:sdtContent>
      </w:sdt>
    </w:p>
    <w:p w:rsidR="00D5761C" w:rsidRDefault="00B75CA2" w:rsidP="00D576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3"/>
          <w:id w:val="-587387468"/>
        </w:sdtPr>
        <w:sdtEndPr/>
        <w:sdtContent>
          <w:r w:rsidR="00D5761C">
            <w:rPr>
              <w:rFonts w:ascii="Gungsuh" w:eastAsia="Gungsuh" w:hAnsi="Gungsuh" w:cs="Gungsuh"/>
              <w:sz w:val="28"/>
              <w:szCs w:val="28"/>
            </w:rPr>
            <w:t>3. Вычисляются u1 ≡ w*Н(М) (mod q), u2 ≡ w*r (mod q).</w:t>
          </w:r>
        </w:sdtContent>
      </w:sdt>
    </w:p>
    <w:p w:rsidR="00D5761C" w:rsidRDefault="00B75CA2" w:rsidP="00D576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4"/>
          <w:id w:val="-1866899029"/>
        </w:sdtPr>
        <w:sdtEndPr/>
        <w:sdtContent>
          <w:r w:rsidR="00D5761C">
            <w:rPr>
              <w:rFonts w:ascii="Gungsuh" w:eastAsia="Gungsuh" w:hAnsi="Gungsuh" w:cs="Gungsuh"/>
              <w:sz w:val="28"/>
              <w:szCs w:val="28"/>
            </w:rPr>
            <w:t>4. Вычисляются G*u1 + Q*u2 = (x', y'), v ≡ x' mod q.</w:t>
          </w:r>
        </w:sdtContent>
      </w:sdt>
    </w:p>
    <w:p w:rsidR="00D5761C" w:rsidRDefault="00D5761C" w:rsidP="00D576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Сравниваются v и r; если равенство выполняется, подтверждается легитимность подписи и целостность полученного сообщения.</w:t>
      </w:r>
    </w:p>
    <w:p w:rsidR="00D5761C" w:rsidRDefault="00D5761C" w:rsidP="00D5761C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ЭЦП на основе ЭК в приложении через модуль ECPy: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d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18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4FC1FF"/>
          <w:sz w:val="24"/>
          <w:szCs w:val="24"/>
          <w:lang w:val="en-US"/>
        </w:rPr>
        <w:t>Q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mul_point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d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4FC1FF"/>
          <w:sz w:val="24"/>
          <w:szCs w:val="24"/>
          <w:lang w:val="en-US"/>
        </w:rPr>
        <w:t>G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"</w:t>
      </w:r>
      <w:r>
        <w:rPr>
          <w:rFonts w:ascii="Consolas" w:eastAsia="Consolas" w:hAnsi="Consolas" w:cs="Consolas"/>
          <w:color w:val="CE9178"/>
          <w:sz w:val="24"/>
          <w:szCs w:val="24"/>
        </w:rPr>
        <w:t>Открытый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color w:val="CE9178"/>
          <w:sz w:val="24"/>
          <w:szCs w:val="24"/>
        </w:rPr>
        <w:t>ключ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: (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D5761C">
        <w:rPr>
          <w:rFonts w:ascii="Consolas" w:eastAsia="Consolas" w:hAnsi="Consolas" w:cs="Consolas"/>
          <w:color w:val="4FC1FF"/>
          <w:sz w:val="24"/>
          <w:szCs w:val="24"/>
          <w:lang w:val="en-US"/>
        </w:rPr>
        <w:t>Q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D5761C">
        <w:rPr>
          <w:rFonts w:ascii="Consolas" w:eastAsia="Consolas" w:hAnsi="Consolas" w:cs="Consolas"/>
          <w:color w:val="4FC1FF"/>
          <w:sz w:val="24"/>
          <w:szCs w:val="24"/>
          <w:lang w:val="en-US"/>
        </w:rPr>
        <w:t>Q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)"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</w:rPr>
      </w:pPr>
      <w:r>
        <w:rPr>
          <w:rFonts w:ascii="Consolas" w:eastAsia="Consolas" w:hAnsi="Consolas" w:cs="Consolas"/>
          <w:color w:val="DCDCAA"/>
          <w:sz w:val="24"/>
          <w:szCs w:val="24"/>
        </w:rPr>
        <w:t>print</w:t>
      </w:r>
      <w:r>
        <w:rPr>
          <w:rFonts w:ascii="Consolas" w:eastAsia="Consolas" w:hAnsi="Consolas" w:cs="Consolas"/>
          <w:color w:val="CCCCCC"/>
          <w:sz w:val="24"/>
          <w:szCs w:val="24"/>
        </w:rPr>
        <w:t>(</w:t>
      </w:r>
      <w:r>
        <w:rPr>
          <w:rFonts w:ascii="Consolas" w:eastAsia="Consolas" w:hAnsi="Consolas" w:cs="Consolas"/>
          <w:color w:val="569CD6"/>
          <w:sz w:val="24"/>
          <w:szCs w:val="24"/>
        </w:rPr>
        <w:t>f</w:t>
      </w:r>
      <w:r>
        <w:rPr>
          <w:rFonts w:ascii="Consolas" w:eastAsia="Consolas" w:hAnsi="Consolas" w:cs="Consolas"/>
          <w:color w:val="CE9178"/>
          <w:sz w:val="24"/>
          <w:szCs w:val="24"/>
        </w:rPr>
        <w:t xml:space="preserve">"Тайный ключ: </w:t>
      </w:r>
      <w:r>
        <w:rPr>
          <w:rFonts w:ascii="Consolas" w:eastAsia="Consolas" w:hAnsi="Consolas" w:cs="Consolas"/>
          <w:color w:val="569CD6"/>
          <w:sz w:val="24"/>
          <w:szCs w:val="24"/>
        </w:rPr>
        <w:t>{</w:t>
      </w:r>
      <w:r>
        <w:rPr>
          <w:rFonts w:ascii="Consolas" w:eastAsia="Consolas" w:hAnsi="Consolas" w:cs="Consolas"/>
          <w:color w:val="9CDCFE"/>
          <w:sz w:val="24"/>
          <w:szCs w:val="24"/>
        </w:rPr>
        <w:t>d</w:t>
      </w:r>
      <w:r>
        <w:rPr>
          <w:rFonts w:ascii="Consolas" w:eastAsia="Consolas" w:hAnsi="Consolas" w:cs="Consolas"/>
          <w:color w:val="569CD6"/>
          <w:sz w:val="24"/>
          <w:szCs w:val="24"/>
        </w:rPr>
        <w:t>}</w:t>
      </w:r>
      <w:r>
        <w:rPr>
          <w:rFonts w:ascii="Consolas" w:eastAsia="Consolas" w:hAnsi="Consolas" w:cs="Consolas"/>
          <w:color w:val="CE9178"/>
          <w:sz w:val="24"/>
          <w:szCs w:val="24"/>
        </w:rPr>
        <w:t>"</w:t>
      </w:r>
      <w:r>
        <w:rPr>
          <w:rFonts w:ascii="Consolas" w:eastAsia="Consolas" w:hAnsi="Consolas" w:cs="Consolas"/>
          <w:color w:val="CCCCCC"/>
          <w:sz w:val="24"/>
          <w:szCs w:val="24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message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b</w:t>
      </w:r>
      <w:r w:rsidR="00171090">
        <w:rPr>
          <w:rFonts w:ascii="Consolas" w:eastAsia="Consolas" w:hAnsi="Consolas" w:cs="Consolas"/>
          <w:color w:val="CE9178"/>
          <w:sz w:val="24"/>
          <w:szCs w:val="24"/>
          <w:lang w:val="en-US"/>
        </w:rPr>
        <w:t>"KATSIARYNA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"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signer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ECDSA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public_key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ECPublicKey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4FC1FF"/>
          <w:sz w:val="24"/>
          <w:szCs w:val="24"/>
          <w:lang w:val="en-US"/>
        </w:rPr>
        <w:t>Q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private_key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ECPrivateKey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d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sig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signer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sign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message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private_key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"</w:t>
      </w:r>
      <w:r>
        <w:rPr>
          <w:rFonts w:ascii="Consolas" w:eastAsia="Consolas" w:hAnsi="Consolas" w:cs="Consolas"/>
          <w:color w:val="CE9178"/>
          <w:sz w:val="24"/>
          <w:szCs w:val="24"/>
        </w:rPr>
        <w:t>Проверка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 </w:t>
      </w:r>
      <w:r>
        <w:rPr>
          <w:rFonts w:ascii="Consolas" w:eastAsia="Consolas" w:hAnsi="Consolas" w:cs="Consolas"/>
          <w:color w:val="CE9178"/>
          <w:sz w:val="24"/>
          <w:szCs w:val="24"/>
        </w:rPr>
        <w:t>подписи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: 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signer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verify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message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sig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public_key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"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 3.1 – Код для ЭЦП на основе ЭК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BBBE445" wp14:editId="3231062E">
            <wp:extent cx="2267266" cy="914528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9145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3.1 – Вывод консоли для задания 3</w:t>
      </w:r>
    </w:p>
    <w:p w:rsidR="00D5761C" w:rsidRDefault="00D5761C" w:rsidP="00D5761C">
      <w:pPr>
        <w:spacing w:before="240" w:after="240" w:line="240" w:lineRule="auto"/>
        <w:ind w:firstLine="67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вопросы: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Дать определение эллиптической кривой. 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Эллиптическая кривая – математический объект, который может быть определен над любым полем. Представляет собой множество точек, описываемых уравнением Вейерштрасса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Записать уравнение ЭК над вещественными числами (ЭК в криптографии, ЕСС).</w:t>
      </w:r>
    </w:p>
    <w:p w:rsidR="00D5761C" w:rsidRDefault="00B75CA2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+a∙x+b,</m:t>
          </m:r>
        </m:oMath>
      </m:oMathPara>
    </w:p>
    <w:p w:rsidR="00D5761C" w:rsidRDefault="00D5761C" w:rsidP="00D5761C">
      <w:pPr>
        <w:spacing w:before="120" w:after="12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константы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должны удовлетворять условию:</w:t>
      </w:r>
    </w:p>
    <w:p w:rsidR="00D5761C" w:rsidRDefault="00D5761C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4∙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+27∙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≠0.</m:t>
          </m:r>
        </m:oMath>
      </m:oMathPara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 Объяснить и показать на примере правила выполнения основных операций над точками ЭК? 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операции над точками ЭК включают в себя сложение, умножение на скаляр, а также проверку принадлежности точки к кривой. Ниже приведены правила для выполнения этих операций: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Сложение точек на ЭК.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Сложение двух точек на кривой ЭК определяется следующим образом:</w:t>
      </w:r>
    </w:p>
    <w:p w:rsidR="00D5761C" w:rsidRDefault="00D5761C" w:rsidP="00D576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точки имеют разные координаты x, то: λ = (y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/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D5761C" w:rsidRDefault="00D5761C" w:rsidP="00D576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точки имеют одинаковые координаты x и y, то: λ = (3x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a) / (2y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 </w:t>
      </w:r>
    </w:p>
    <w:p w:rsidR="00D5761C" w:rsidRDefault="00D5761C" w:rsidP="00D576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Вычисляем новую координату x точки-результата: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</w:p>
    <w:p w:rsidR="00D5761C" w:rsidRDefault="00D5761C" w:rsidP="00D576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Вычисляем новую координату y точки-результата: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λ (x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– 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Умножение точки на скаляр.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Умножение точки на скаляр (целое число) происходит путём выполнения нескольких операция сложения умножаемой точки.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Проверка принадлежности точки к кривой.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Проверка, принадлежит ли точка к кривой над, происходит следующим образом:</w:t>
      </w:r>
    </w:p>
    <w:p w:rsidR="00D5761C" w:rsidRDefault="00D5761C" w:rsidP="00D576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Проверяем, что точка имеет координаты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которые удовлетворяют уравнению кривой: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y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perscript"/>
        </w:rPr>
        <w:t>2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=x</w:t>
      </w:r>
      <w:r>
        <w:rPr>
          <w:rFonts w:ascii="Cambria Math" w:eastAsia="Cambria Math" w:hAnsi="Cambria Math" w:cs="Cambria Math"/>
          <w:color w:val="000000"/>
          <w:sz w:val="28"/>
          <w:szCs w:val="28"/>
          <w:vertAlign w:val="superscript"/>
        </w:rPr>
        <w:t>3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+ax+b </w:t>
      </w:r>
    </w:p>
    <w:p w:rsidR="00D5761C" w:rsidRDefault="00D5761C" w:rsidP="00D576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Проверяем, что координаты точки лежат в диапазоне, определяемом порядком группы точек на кривой.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Что такое «рациональная точка». 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Рациональная точка – это точка на плоскости, у которой обе координаты являются рациональными числами, то есть числами, которые могут быть представлены в виде отношения двух целых чисел.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Как производится умножение точки ЭК? 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Умножение точки на ЭК – это операция, которая выполняется путем последовательного сложения точки с самой собой определенное количество раз.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 Как производится умножение точки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на число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если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принимает значение: 2, 5, 11, 20, 32, 100, 256, 751, 1024. 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облегчения выполнения подобных операций вычисляются промежуточные значения скалярных произведений, которые потом складываются между собой. Например, при k = 20 порядок действий следующий: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2P = P + P;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4P = 2P + 2P;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5P = 4P + P;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10P = 5P + 5P;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20P = 10P + 10P;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 есть смысл состоит в том, чтобы по максимуму свести промежуточные вычисления к операциям удвоения точки.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Составить алгоритм многократного сложения точки ЭК (умножения точки на число)? 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Инициализируем переменную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 = 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где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точка в бесконечности на кривой ЭК.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Представляем число k в двоичном виде.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Для каждого бита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>bi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числа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двоичном представлении, начиная с младшего бита:</w:t>
      </w:r>
    </w:p>
    <w:p w:rsidR="00D5761C" w:rsidRDefault="00D5761C" w:rsidP="00D576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Удваиваем точку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Q: Q = 2Q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5761C" w:rsidRDefault="00D5761C" w:rsidP="00D576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Если </w:t>
      </w:r>
      <w:r>
        <w:rPr>
          <w:rFonts w:ascii="Cambria Math" w:eastAsia="Cambria Math" w:hAnsi="Cambria Math" w:cs="Cambria Math"/>
          <w:color w:val="000000"/>
          <w:sz w:val="28"/>
          <w:szCs w:val="28"/>
        </w:rPr>
        <w:t xml:space="preserve">bi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равен 1, то прибавляем к точке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исходную точку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 = Q + P.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После прохождения всех битов числа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точка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будет равна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kP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Возвращаем точку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8. Привести расчеты для точки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при известных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из примера 7.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t>from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ecpy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curves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t>import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Curve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Point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lastRenderedPageBreak/>
        <w:t>from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ecpy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keys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t>import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ECPublicKey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ECPrivateKey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t>from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ecpy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ecdsa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t>import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ECDSA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Curve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get_curve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'secp256k1'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_domain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[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'a'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]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2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_domain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[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'b'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]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3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_domain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[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'field'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]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67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d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4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4FC1FF"/>
          <w:sz w:val="24"/>
          <w:szCs w:val="24"/>
          <w:lang w:val="en-US"/>
        </w:rPr>
        <w:t>G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Point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2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22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g2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add_point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4FC1FF"/>
          <w:sz w:val="24"/>
          <w:szCs w:val="24"/>
          <w:lang w:val="en-US"/>
        </w:rPr>
        <w:t>G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4FC1FF"/>
          <w:sz w:val="24"/>
          <w:szCs w:val="24"/>
          <w:lang w:val="en-US"/>
        </w:rPr>
        <w:t>G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"2G: (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g2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g2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)"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g4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ec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add_point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g2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g2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"4G: (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g4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g4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.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)"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before="120" w:after="120"/>
        <w:rPr>
          <w:rFonts w:ascii="Consolas" w:eastAsia="Consolas" w:hAnsi="Consolas" w:cs="Consolas"/>
          <w:color w:val="CCCCCC"/>
          <w:sz w:val="27"/>
          <w:szCs w:val="27"/>
          <w:lang w:val="en-US"/>
        </w:rPr>
      </w:pP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 4.1 – Получение значения точки d*G на Python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DC6E7C2" wp14:editId="72B5B72B">
            <wp:extent cx="3228974" cy="529590"/>
            <wp:effectExtent l="0" t="0" r="0" b="381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 rotWithShape="1">
                    <a:blip r:embed="rId10"/>
                    <a:srcRect t="28718"/>
                    <a:stretch/>
                  </pic:blipFill>
                  <pic:spPr bwMode="auto">
                    <a:xfrm>
                      <a:off x="0" y="0"/>
                      <a:ext cx="3229426" cy="52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4.1 – Вывод консоли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9. Есть ли отличия в применении операций над точками ЭК над конечными полями и над действительными числами.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Операции над точками на эллиптических кривых над конечными полями производятся с помощью арифметики в конечных полях (например, полях Галуа), тогда как операции над точками на эллиптических кривых над действительными числами производятся с помощью арифметики действительных чисел.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10. Записать уравнение ЭК при формальном ее представлении в следующем виде: 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p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).</w:t>
      </w:r>
    </w:p>
    <w:p w:rsidR="00D5761C" w:rsidRDefault="00B75CA2" w:rsidP="00D5761C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sz w:val="28"/>
              <w:szCs w:val="28"/>
            </w:rPr>
            <m:t>+a∙x+b mod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p</m:t>
              </m:r>
            </m:e>
          </m:d>
          <m:r>
            <w:rPr>
              <w:rFonts w:ascii="Cambria Math" w:eastAsia="Cambria Math" w:hAnsi="Cambria Math" w:cs="Cambria Math"/>
              <w:sz w:val="28"/>
              <w:szCs w:val="28"/>
            </w:rPr>
            <m:t>.</m:t>
          </m:r>
        </m:oMath>
      </m:oMathPara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11. Из какого числа точек состоит ЭК 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(6, –9)? Дать их координаты.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подсчитать число точек ЭК, можно перебрать все сочетания возможных значений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так как их значения не могут быть больше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11. 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11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t>for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t>in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range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0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):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   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y_sq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(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**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3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+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6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*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-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9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)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%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    </w:t>
      </w: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t>for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t>in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4EC9B0"/>
          <w:sz w:val="24"/>
          <w:szCs w:val="24"/>
          <w:lang w:val="en-US"/>
        </w:rPr>
        <w:t>range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0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):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        </w:t>
      </w: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t>if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(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**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2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)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%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==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y_sq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: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            </w:t>
      </w:r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"(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)"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lastRenderedPageBreak/>
        <w:t xml:space="preserve">            </w:t>
      </w:r>
      <w:r w:rsidRPr="00D5761C">
        <w:rPr>
          <w:rFonts w:ascii="Consolas" w:eastAsia="Consolas" w:hAnsi="Consolas" w:cs="Consolas"/>
          <w:color w:val="C586C0"/>
          <w:sz w:val="24"/>
          <w:szCs w:val="24"/>
          <w:lang w:val="en-US"/>
        </w:rPr>
        <w:t>if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!=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B5CEA8"/>
          <w:sz w:val="24"/>
          <w:szCs w:val="24"/>
          <w:lang w:val="en-US"/>
        </w:rPr>
        <w:t>0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:</w:t>
      </w:r>
    </w:p>
    <w:p w:rsidR="00D5761C" w:rsidRP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  <w:lang w:val="en-US"/>
        </w:rPr>
      </w:pP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                </w:t>
      </w:r>
      <w:r w:rsidRPr="00D5761C">
        <w:rPr>
          <w:rFonts w:ascii="Consolas" w:eastAsia="Consolas" w:hAnsi="Consolas" w:cs="Consolas"/>
          <w:color w:val="DCDCAA"/>
          <w:sz w:val="24"/>
          <w:szCs w:val="24"/>
          <w:lang w:val="en-US"/>
        </w:rPr>
        <w:t>print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(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f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"(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x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 xml:space="preserve">, 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{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p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D4D4D4"/>
          <w:sz w:val="24"/>
          <w:szCs w:val="24"/>
          <w:lang w:val="en-US"/>
        </w:rPr>
        <w:t>-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 </w:t>
      </w:r>
      <w:r w:rsidRPr="00D5761C">
        <w:rPr>
          <w:rFonts w:ascii="Consolas" w:eastAsia="Consolas" w:hAnsi="Consolas" w:cs="Consolas"/>
          <w:color w:val="9CDCFE"/>
          <w:sz w:val="24"/>
          <w:szCs w:val="24"/>
          <w:lang w:val="en-US"/>
        </w:rPr>
        <w:t>y</w:t>
      </w:r>
      <w:r w:rsidRPr="00D5761C">
        <w:rPr>
          <w:rFonts w:ascii="Consolas" w:eastAsia="Consolas" w:hAnsi="Consolas" w:cs="Consolas"/>
          <w:color w:val="569CD6"/>
          <w:sz w:val="24"/>
          <w:szCs w:val="24"/>
          <w:lang w:val="en-US"/>
        </w:rPr>
        <w:t>}</w:t>
      </w:r>
      <w:r w:rsidRPr="00D5761C">
        <w:rPr>
          <w:rFonts w:ascii="Consolas" w:eastAsia="Consolas" w:hAnsi="Consolas" w:cs="Consolas"/>
          <w:color w:val="CE9178"/>
          <w:sz w:val="24"/>
          <w:szCs w:val="24"/>
          <w:lang w:val="en-US"/>
        </w:rPr>
        <w:t>)"</w:t>
      </w: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>)</w:t>
      </w:r>
    </w:p>
    <w:p w:rsidR="00D5761C" w:rsidRDefault="00D5761C" w:rsidP="00D5761C">
      <w:pPr>
        <w:shd w:val="clear" w:color="auto" w:fill="1F1F1F"/>
        <w:spacing w:after="0"/>
        <w:rPr>
          <w:rFonts w:ascii="Consolas" w:eastAsia="Consolas" w:hAnsi="Consolas" w:cs="Consolas"/>
          <w:color w:val="CCCCCC"/>
          <w:sz w:val="24"/>
          <w:szCs w:val="24"/>
        </w:rPr>
      </w:pPr>
      <w:r w:rsidRPr="00D5761C">
        <w:rPr>
          <w:rFonts w:ascii="Consolas" w:eastAsia="Consolas" w:hAnsi="Consolas" w:cs="Consolas"/>
          <w:color w:val="CCCCCC"/>
          <w:sz w:val="24"/>
          <w:szCs w:val="24"/>
          <w:lang w:val="en-US"/>
        </w:rPr>
        <w:t xml:space="preserve">            </w:t>
      </w:r>
      <w:r>
        <w:rPr>
          <w:rFonts w:ascii="Consolas" w:eastAsia="Consolas" w:hAnsi="Consolas" w:cs="Consolas"/>
          <w:color w:val="C586C0"/>
          <w:sz w:val="24"/>
          <w:szCs w:val="24"/>
        </w:rPr>
        <w:t>break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Листинг 4.2 – Нахождение всех точке ЭК над полем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4040E794" wp14:editId="1500F574">
            <wp:extent cx="2514600" cy="2520315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11"/>
                    <a:srcRect t="10305"/>
                    <a:stretch/>
                  </pic:blipFill>
                  <pic:spPr bwMode="auto">
                    <a:xfrm>
                      <a:off x="0" y="0"/>
                      <a:ext cx="2514951" cy="252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4.2 – Координаты 13 точек ЭК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0D53110" wp14:editId="6DC82F6A">
            <wp:extent cx="4823700" cy="3175947"/>
            <wp:effectExtent l="0" t="0" r="0" b="0"/>
            <wp:docPr id="1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3700" cy="3175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4.3 – Проверка вычисленных точек ЭК через онлайн-приложение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12. Найти все точки ЭК 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(1, 2).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3CFF855" wp14:editId="4C76B469">
            <wp:extent cx="5040629" cy="1783080"/>
            <wp:effectExtent l="0" t="0" r="8255" b="762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13"/>
                    <a:srcRect t="8839" b="11614"/>
                    <a:stretch/>
                  </pic:blipFill>
                  <pic:spPr bwMode="auto">
                    <a:xfrm>
                      <a:off x="0" y="0"/>
                      <a:ext cx="5040711" cy="1783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4.4 – Точки для ЭК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(1, 2)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13. На чем основа криптостойкость систем на основе ЭК? Области применения ЭК в криптографии.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Криптостойкость систем на основе эллиптических кривых (ЭК) основана на сложности задачи дискретного логарифмирования на кривых ЭК. В частности, для заданной точки P и числа k, которое является секретным ключом, найти точку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 = kP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является вычислительно сложной задачей, к которой пока нет эффективных алгоритмов решения.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 из наиболее распространенных применений ЭК в криптографии – это создание криптографических систем на основе ЭК, таких как ECDSA (эллиптическая криптография с открытым ключом) и ECDH (эллиптический протокол Диффи-Хеллмана), которые используются для аутентификации и обмена ключами в интернет-протоколах SSL/TLS.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14. Что такое «порядок точки» ЭК? Показать на примере. Какую роль этот параметр играет в криптографии на основе ЭК.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Порядок точки на эллиптической кривой (ЭК) определяется как количество точек на кривой, которые можно получить, умножая данную точку на натуральное число.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Формально, пусть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фиксированная точка на кривой ЭК. Тогда порядок точки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наименьшее натуральное число n такое, что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nP = 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где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точка в бесконечности на кривой ЭК.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15. Что такое «базовая точка» ЭК? Какую роль этот параметр играет в криптографии на основе ЭК.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точка (генератор) на эллиптической кривой – это фиксированная точка P, которая используется в криптографии на основе эллиптических кривых для генерации случайных ключевых значений и подписей.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Роль базовой точки заключается в том, что она позволяет генерировать другие точки на кривой, которые могут быть использованы для создания ключей или подписей. В частности, любую точку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кривой можно представить в виде кратной суммы базовой точки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т.е.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 = kP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где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целое число. Это свойство позволяет использовать базовую точку для генерации случайных значений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которые могут быть использованы в криптографии для создания ключей и подписей.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16. Объяснить порядок формирования ключевой информации на основе ЭК.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Выбор параметров ЭК: выбираются параметры эллиптической кривой, такие как коэффициенты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модуль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базовая точка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Генерация закрытого ключа: случайным образом выбирается целое число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которое является закрытым ключом пользователя.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 Вычисление открытого ключа: открытым ключом пользователя является точка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Q = dP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т.е. результат умножения базовой точки на закрытый ключ.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Обмен ключами: для установления защищенного соединения пользователи обмениваются открытыми ключами и с помощью них вычисляют общий секретный ключ.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Вычисление общего секретного ключа: общий секретный ключ вычисляется путем умножения открытого ключа другого пользователя на закрытый ключ текущего пользователя, т.е.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 = dQ = 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где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закрытый ключ другого пользователя.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17. Сгенерировать ключевую информацию на основе кривой 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(1, 2).</w:t>
      </w:r>
    </w:p>
    <w:p w:rsidR="00D5761C" w:rsidRDefault="00D5761C" w:rsidP="00D576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для базовой точки (2,1):</w:t>
      </w:r>
    </w:p>
    <w:p w:rsidR="00D5761C" w:rsidRDefault="00D5761C" w:rsidP="00D57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случайное секретное число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например,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4.</w:t>
      </w:r>
    </w:p>
    <w:p w:rsidR="00D5761C" w:rsidRDefault="00D5761C" w:rsidP="00D57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Вычислить публичный ключ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A = 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4 * (2,1) = (10,0).</w:t>
      </w:r>
    </w:p>
    <w:p w:rsidR="00D5761C" w:rsidRDefault="00D5761C" w:rsidP="00D57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Отправить публичный ключ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(10,0) другой стороне.</w:t>
      </w:r>
    </w:p>
    <w:p w:rsidR="00D5761C" w:rsidRDefault="00D5761C" w:rsidP="00D57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Другая сторона выбирает свое случайное секретное число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например,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5, вычисляет свой публичный ключ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 = 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5*(2,1) = (4,2) и отправляет его первой стороне.</w:t>
      </w:r>
    </w:p>
    <w:p w:rsidR="00D5761C" w:rsidRDefault="00D5761C" w:rsidP="00D576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 стороны вычисляют общий секретный ключ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K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a*B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b*A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4*(4,2) = (10,0).</w:t>
      </w:r>
    </w:p>
    <w:p w:rsidR="00D5761C" w:rsidRDefault="00D5761C" w:rsidP="00D5761C">
      <w:pPr>
        <w:spacing w:before="240" w:after="240" w:line="240" w:lineRule="auto"/>
        <w:ind w:firstLine="67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ходе лабораторной работы были рассмотрены операции над точками эллиптических кривых. Также, было разработано приложение, позволяющее зашифровывать, расшифровывать и подписывать сообщения с помощью метода эллиптических кривых.</w:t>
      </w:r>
    </w:p>
    <w:p w:rsidR="00AC1C87" w:rsidRPr="00D5761C" w:rsidRDefault="00B75CA2" w:rsidP="00D5761C"/>
    <w:sectPr w:rsidR="00AC1C87" w:rsidRPr="00D5761C">
      <w:pgSz w:w="12240" w:h="15840"/>
      <w:pgMar w:top="1134" w:right="567" w:bottom="851" w:left="130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447"/>
    <w:multiLevelType w:val="multilevel"/>
    <w:tmpl w:val="1B46B3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6E27FF8"/>
    <w:multiLevelType w:val="multilevel"/>
    <w:tmpl w:val="407E9C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B5E6EC6"/>
    <w:multiLevelType w:val="multilevel"/>
    <w:tmpl w:val="C5A6FD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C1679DD"/>
    <w:multiLevelType w:val="multilevel"/>
    <w:tmpl w:val="D1381180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A1462"/>
    <w:multiLevelType w:val="multilevel"/>
    <w:tmpl w:val="4184C9A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AF"/>
    <w:rsid w:val="00171090"/>
    <w:rsid w:val="00241385"/>
    <w:rsid w:val="002D3F63"/>
    <w:rsid w:val="0030294D"/>
    <w:rsid w:val="004448AF"/>
    <w:rsid w:val="008B39B6"/>
    <w:rsid w:val="009559AF"/>
    <w:rsid w:val="00B75CA2"/>
    <w:rsid w:val="00D5761C"/>
    <w:rsid w:val="00F2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7A4A"/>
  <w15:chartTrackingRefBased/>
  <w15:docId w15:val="{46D4AD5A-E5D5-4660-9F72-B03CAA2A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61C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2172</Words>
  <Characters>12381</Characters>
  <Application>Microsoft Office Word</Application>
  <DocSecurity>0</DocSecurity>
  <Lines>103</Lines>
  <Paragraphs>29</Paragraphs>
  <ScaleCrop>false</ScaleCrop>
  <Company>SPecialiST RePack</Company>
  <LinksUpToDate>false</LinksUpToDate>
  <CharactersWithSpaces>14524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maxim.reshetilov@gmail.com</cp:lastModifiedBy>
  <cp:revision>8</cp:revision>
  <dcterms:created xsi:type="dcterms:W3CDTF">2023-06-11T09:24:00Z</dcterms:created>
  <dcterms:modified xsi:type="dcterms:W3CDTF">2023-06-15T18:13:00Z</dcterms:modified>
</cp:coreProperties>
</file>