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D7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F4754D">
        <w:rPr>
          <w:rFonts w:ascii="Courier New" w:hAnsi="Courier New" w:cs="Courier New"/>
          <w:sz w:val="28"/>
          <w:szCs w:val="28"/>
        </w:rPr>
        <w:t>3</w:t>
      </w:r>
    </w:p>
    <w:p w:rsidR="00AC6056" w:rsidRDefault="00AC6056" w:rsidP="0065587D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65587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F649C8" w:rsidRDefault="00F4754D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ГЛОБАЛЬНЫЕ ОБЪЕКТЫ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F4754D" w:rsidRPr="00043897" w:rsidRDefault="00F4754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Глобальные объекты: </w:t>
      </w:r>
      <w:r>
        <w:rPr>
          <w:rFonts w:ascii="Courier New" w:hAnsi="Courier New" w:cs="Courier New"/>
          <w:b/>
          <w:sz w:val="28"/>
          <w:szCs w:val="28"/>
          <w:lang w:val="en-US"/>
        </w:rPr>
        <w:t>global, process</w:t>
      </w:r>
      <w:r w:rsidR="00DB1E16">
        <w:rPr>
          <w:rFonts w:ascii="Courier New" w:hAnsi="Courier New" w:cs="Courier New"/>
          <w:b/>
          <w:sz w:val="28"/>
          <w:szCs w:val="28"/>
        </w:rPr>
        <w:t xml:space="preserve">, </w:t>
      </w:r>
      <w:r w:rsidR="00043897">
        <w:rPr>
          <w:rFonts w:ascii="Courier New" w:hAnsi="Courier New" w:cs="Courier New"/>
          <w:b/>
          <w:sz w:val="28"/>
          <w:szCs w:val="28"/>
          <w:lang w:val="en-US"/>
        </w:rPr>
        <w:t>buffer</w:t>
      </w:r>
    </w:p>
    <w:p w:rsidR="00043897" w:rsidRPr="00043897" w:rsidRDefault="00584D7D" w:rsidP="0004389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hyperlink r:id="rId8" w:history="1">
        <w:r w:rsidR="00043897" w:rsidRPr="00043897">
          <w:rPr>
            <w:rStyle w:val="a9"/>
            <w:rFonts w:ascii="Courier New" w:hAnsi="Courier New" w:cs="Courier New"/>
            <w:sz w:val="28"/>
            <w:szCs w:val="28"/>
          </w:rPr>
          <w:t>https://nodejs.org/api/globals.html</w:t>
        </w:r>
      </w:hyperlink>
    </w:p>
    <w:p w:rsidR="00043897" w:rsidRPr="00043897" w:rsidRDefault="00043897" w:rsidP="0004389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Pr="005F5162" w:rsidRDefault="005F516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global: </w:t>
      </w:r>
      <w:r>
        <w:rPr>
          <w:rFonts w:ascii="Courier New" w:hAnsi="Courier New" w:cs="Courier New"/>
          <w:sz w:val="28"/>
          <w:szCs w:val="28"/>
        </w:rPr>
        <w:t>отличие</w:t>
      </w:r>
      <w:r>
        <w:rPr>
          <w:rFonts w:ascii="Courier New" w:hAnsi="Courier New" w:cs="Courier New"/>
          <w:sz w:val="28"/>
          <w:szCs w:val="28"/>
          <w:lang w:val="en-US"/>
        </w:rPr>
        <w:t xml:space="preserve"> global </w:t>
      </w:r>
      <w:r>
        <w:rPr>
          <w:rFonts w:ascii="Courier New" w:hAnsi="Courier New" w:cs="Courier New"/>
          <w:sz w:val="28"/>
          <w:szCs w:val="28"/>
        </w:rPr>
        <w:t>от</w:t>
      </w:r>
      <w:r w:rsidRPr="005F516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window </w:t>
      </w:r>
    </w:p>
    <w:p w:rsidR="005F5162" w:rsidRP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05250" cy="1038225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14950" cy="4067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54D" w:rsidRDefault="00F4754D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552700" cy="1009650"/>
            <wp:effectExtent l="19050" t="19050" r="1905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CD3" w:rsidRPr="00376CD3" w:rsidRDefault="00376CD3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Windows:</w:t>
      </w:r>
    </w:p>
    <w:p w:rsidR="00401654" w:rsidRDefault="002C5EAE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72000" cy="731520"/>
            <wp:effectExtent l="19050" t="19050" r="19050" b="114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31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654" w:rsidRDefault="00401654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401654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34000" cy="38576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Pr="006B2A67" w:rsidRDefault="002C5EAE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14700" cy="17145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EAE" w:rsidRDefault="002C5EAE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Default="00F4754D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Pr="00F4754D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Pr="002C5EAE" w:rsidRDefault="002C5EAE" w:rsidP="002C5EA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global</w:t>
      </w:r>
      <w:r w:rsidRPr="002C5EAE">
        <w:rPr>
          <w:rFonts w:ascii="Courier New" w:hAnsi="Courier New" w:cs="Courier New"/>
          <w:b/>
          <w:sz w:val="28"/>
          <w:szCs w:val="28"/>
        </w:rPr>
        <w:t xml:space="preserve">: </w:t>
      </w:r>
      <w:r w:rsidR="009A707C">
        <w:rPr>
          <w:rFonts w:ascii="Courier New" w:hAnsi="Courier New" w:cs="Courier New"/>
          <w:b/>
          <w:i/>
          <w:sz w:val="28"/>
          <w:szCs w:val="28"/>
        </w:rPr>
        <w:t>предоставляет доступ к глобальным переменным и функциям</w:t>
      </w:r>
      <w:r>
        <w:rPr>
          <w:rFonts w:ascii="Courier New" w:hAnsi="Courier New" w:cs="Courier New"/>
          <w:sz w:val="28"/>
          <w:szCs w:val="28"/>
        </w:rPr>
        <w:t>.</w:t>
      </w:r>
    </w:p>
    <w:p w:rsidR="00F4754D" w:rsidRDefault="00F4754D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P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67250" cy="1066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Default="00293C87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442A6F" wp14:editId="024087DE">
            <wp:extent cx="4600575" cy="59055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D1" w:rsidRDefault="006C47D1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93C87" w:rsidRDefault="00293C87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93C87" w:rsidRDefault="00293C87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93C87" w:rsidRDefault="00293C87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93C87" w:rsidRPr="009A707C" w:rsidRDefault="00293C87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93C87" w:rsidRDefault="00293C87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93C87" w:rsidRDefault="00293C87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Pr="00D61DB7" w:rsidRDefault="00D61DB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process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информация о среде выполнения </w:t>
      </w: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9A707C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3D6018" wp14:editId="677D7492">
            <wp:extent cx="4448175" cy="3914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352925"/>
            <wp:effectExtent l="19050" t="19050" r="2857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24E5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424E5" w:rsidRPr="009A707C" w:rsidRDefault="009A707C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030C49" wp14:editId="6036DE0D">
            <wp:extent cx="6645910" cy="13747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E5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1485" w:rsidRPr="00361485" w:rsidRDefault="00361485" w:rsidP="003614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process: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stdin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stdout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stderr</w:t>
      </w:r>
      <w:proofErr w:type="spellEnd"/>
      <w:r w:rsidR="007103E2">
        <w:rPr>
          <w:rFonts w:ascii="Courier New" w:hAnsi="Courier New" w:cs="Courier New"/>
          <w:b/>
          <w:sz w:val="28"/>
          <w:szCs w:val="28"/>
        </w:rPr>
        <w:t>,…</w:t>
      </w:r>
      <w:proofErr w:type="gramEnd"/>
    </w:p>
    <w:p w:rsidR="00361485" w:rsidRDefault="007103E2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943725" cy="45148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92" b="4502"/>
                    <a:stretch/>
                  </pic:blipFill>
                  <pic:spPr bwMode="auto">
                    <a:xfrm>
                      <a:off x="0" y="0"/>
                      <a:ext cx="69437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485" w:rsidRDefault="00361485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6B513F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7583170</wp:posOffset>
                </wp:positionV>
                <wp:extent cx="2886075" cy="127635"/>
                <wp:effectExtent l="0" t="0" r="28575" b="2476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127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05CCF" id="Прямоугольник 21" o:spid="_x0000_s1026" style="position:absolute;margin-left:0;margin-top:597.1pt;width:227.25pt;height:10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" fillcolor="#0d0d0d [3069]" strokecolor="#0d0d0d [3069]" strokeweight="1pt">
                <w10:wrap anchory="page"/>
              </v:rect>
            </w:pict>
          </mc:Fallback>
        </mc:AlternateContent>
      </w:r>
      <w:r w:rsidR="00C55FC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904990" cy="241401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990" cy="241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CD" w:rsidRDefault="00921ECD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B513F" w:rsidRDefault="006B513F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1485" w:rsidRPr="00333944" w:rsidRDefault="0070614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Принцип издатель-</w:t>
      </w:r>
      <w:r w:rsidR="00333944">
        <w:rPr>
          <w:rFonts w:ascii="Courier New" w:hAnsi="Courier New" w:cs="Courier New"/>
          <w:b/>
          <w:sz w:val="28"/>
          <w:szCs w:val="28"/>
        </w:rPr>
        <w:t>подписчик</w:t>
      </w:r>
    </w:p>
    <w:p w:rsidR="00333944" w:rsidRDefault="002551B0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1521" w:dyaOrig="81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4pt;height:304.2pt" o:ole="">
            <v:imagedata r:id="rId22" o:title=""/>
          </v:shape>
          <o:OLEObject Type="Embed" ProgID="Visio.Drawing.15" ShapeID="_x0000_i1025" DrawAspect="Content" ObjectID="_1725539499" r:id="rId23"/>
        </w:object>
      </w:r>
    </w:p>
    <w:p w:rsidR="00333944" w:rsidRDefault="003673FF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05425" cy="4991100"/>
            <wp:effectExtent l="19050" t="19050" r="2857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991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47D1" w:rsidRDefault="003673FF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43450" cy="2800350"/>
            <wp:effectExtent l="19050" t="19050" r="1905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47D1" w:rsidRPr="00333944" w:rsidRDefault="006C47D1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0599C" w:rsidRDefault="007C1AEC" w:rsidP="00B0599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sync</w:t>
      </w:r>
    </w:p>
    <w:p w:rsidR="00B0599C" w:rsidRDefault="004B6C09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6ABE84" wp14:editId="277E5E60">
            <wp:extent cx="6645910" cy="50292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CB" w:rsidRDefault="007C1AEC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D30140" wp14:editId="021FF4DC">
            <wp:extent cx="6645910" cy="3714115"/>
            <wp:effectExtent l="0" t="0" r="254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CB" w:rsidRDefault="00C55FCB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C1AEC" w:rsidRPr="007C1AEC" w:rsidRDefault="007C1AEC" w:rsidP="007C1AE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process: </w:t>
      </w:r>
      <w:bookmarkStart w:id="0" w:name="_GoBack"/>
      <w:bookmarkEnd w:id="0"/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process.nextTick</w:t>
      </w:r>
      <w:proofErr w:type="spellEnd"/>
      <w:proofErr w:type="gramEnd"/>
    </w:p>
    <w:p w:rsidR="00B0599C" w:rsidRDefault="007C1AEC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849913" wp14:editId="1AFF9D14">
            <wp:extent cx="6645910" cy="5020310"/>
            <wp:effectExtent l="0" t="0" r="254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4D" w:rsidRDefault="00BB494D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F6B73" w:rsidRDefault="0046100E" w:rsidP="004F6B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setImmediate</w:t>
      </w:r>
      <w:proofErr w:type="spellEnd"/>
    </w:p>
    <w:p w:rsidR="0046100E" w:rsidRPr="0046100E" w:rsidRDefault="007C1AEC" w:rsidP="0046100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1057F9" wp14:editId="2338CF87">
            <wp:extent cx="6645910" cy="5009515"/>
            <wp:effectExtent l="0" t="0" r="254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B73" w:rsidRDefault="004F6B73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7C1AEC" w:rsidTr="007C1AEC">
        <w:tc>
          <w:tcPr>
            <w:tcW w:w="3485" w:type="dxa"/>
          </w:tcPr>
          <w:p w:rsidR="007C1AEC" w:rsidRDefault="007C1AEC" w:rsidP="007C1AEC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sync</w:t>
            </w:r>
          </w:p>
        </w:tc>
        <w:tc>
          <w:tcPr>
            <w:tcW w:w="3485" w:type="dxa"/>
          </w:tcPr>
          <w:p w:rsidR="007C1AEC" w:rsidRDefault="007C1AEC" w:rsidP="007C1AEC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nextTick</w:t>
            </w:r>
            <w:proofErr w:type="spellEnd"/>
          </w:p>
        </w:tc>
        <w:tc>
          <w:tcPr>
            <w:tcW w:w="3486" w:type="dxa"/>
          </w:tcPr>
          <w:p w:rsidR="007C1AEC" w:rsidRDefault="007C1AEC" w:rsidP="007C1AEC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setImmediate</w:t>
            </w:r>
            <w:proofErr w:type="spellEnd"/>
          </w:p>
        </w:tc>
      </w:tr>
      <w:tr w:rsidR="007C1AEC" w:rsidTr="007C1AEC">
        <w:trPr>
          <w:trHeight w:val="5809"/>
        </w:trPr>
        <w:tc>
          <w:tcPr>
            <w:tcW w:w="3485" w:type="dxa"/>
          </w:tcPr>
          <w:p w:rsidR="007C1AEC" w:rsidRDefault="007C1AEC" w:rsidP="00F36C22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FB1442" wp14:editId="2B7721D5">
                  <wp:extent cx="1777118" cy="3600000"/>
                  <wp:effectExtent l="0" t="0" r="0" b="63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11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:rsidR="007C1AEC" w:rsidRDefault="007C1AEC" w:rsidP="00F36C22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A808B2" wp14:editId="27222227">
                  <wp:extent cx="1792438" cy="3600000"/>
                  <wp:effectExtent l="0" t="0" r="0" b="63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43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="007C1AEC" w:rsidRDefault="007C1AEC" w:rsidP="00F36C22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DDB675E" wp14:editId="3630DEFF">
                  <wp:extent cx="1803822" cy="3600000"/>
                  <wp:effectExtent l="0" t="0" r="635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82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2EA4" w:rsidRPr="00E80EB6" w:rsidRDefault="00C55FCB" w:rsidP="00E80EB6">
      <w:pPr>
        <w:pStyle w:val="a3"/>
        <w:numPr>
          <w:ilvl w:val="0"/>
          <w:numId w:val="1"/>
        </w:numPr>
        <w:tabs>
          <w:tab w:val="left" w:pos="709"/>
        </w:tabs>
        <w:spacing w:after="0"/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buffer</w:t>
      </w:r>
      <w:r w:rsidRPr="00DB1E16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класс </w:t>
      </w:r>
      <w:r>
        <w:rPr>
          <w:rFonts w:ascii="Courier New" w:hAnsi="Courier New" w:cs="Courier New"/>
          <w:sz w:val="28"/>
          <w:szCs w:val="28"/>
          <w:lang w:val="en-US"/>
        </w:rPr>
        <w:t>Buffer</w:t>
      </w:r>
      <w:r w:rsidRPr="00DB1E16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предназначен для работы с двоичными данными: набором октетов.</w:t>
      </w:r>
    </w:p>
    <w:p w:rsidR="00E80EB6" w:rsidRPr="00E80EB6" w:rsidRDefault="00E80EB6" w:rsidP="00E80EB6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FCB" w:rsidRPr="00F36C22" w:rsidRDefault="00E80EB6" w:rsidP="00E80EB6">
      <w:pPr>
        <w:pStyle w:val="a3"/>
        <w:numPr>
          <w:ilvl w:val="0"/>
          <w:numId w:val="1"/>
        </w:num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>Г</w:t>
      </w:r>
      <w:r w:rsidR="00C55FCB">
        <w:rPr>
          <w:rFonts w:ascii="Courier New" w:hAnsi="Courier New" w:cs="Courier New"/>
          <w:b/>
          <w:sz w:val="28"/>
          <w:szCs w:val="28"/>
        </w:rPr>
        <w:t>лобальные</w:t>
      </w:r>
      <w:r w:rsidR="00C55FCB" w:rsidRPr="00DB1E1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55FCB">
        <w:rPr>
          <w:rFonts w:ascii="Courier New" w:hAnsi="Courier New" w:cs="Courier New"/>
          <w:b/>
          <w:sz w:val="28"/>
          <w:szCs w:val="28"/>
        </w:rPr>
        <w:t>компоненты</w:t>
      </w:r>
      <w:r w:rsidR="00C55FCB" w:rsidRPr="00DB1E1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AF2EA4" w:rsidRPr="00444BD2">
        <w:rPr>
          <w:rFonts w:ascii="Courier New" w:hAnsi="Courier New" w:cs="Courier New"/>
          <w:sz w:val="28"/>
          <w:szCs w:val="28"/>
          <w:lang w:val="en-US"/>
        </w:rPr>
        <w:t>r</w:t>
      </w:r>
      <w:r w:rsidR="00C55FCB">
        <w:rPr>
          <w:rFonts w:ascii="Courier New" w:hAnsi="Courier New" w:cs="Courier New"/>
          <w:sz w:val="28"/>
          <w:szCs w:val="28"/>
          <w:lang w:val="en-US"/>
        </w:rPr>
        <w:t xml:space="preserve">equire, module, </w:t>
      </w:r>
      <w:r w:rsidR="002A61A0">
        <w:rPr>
          <w:rFonts w:ascii="Courier New" w:hAnsi="Courier New" w:cs="Courier New"/>
          <w:sz w:val="28"/>
          <w:szCs w:val="28"/>
          <w:lang w:val="en-US"/>
        </w:rPr>
        <w:t xml:space="preserve">exports, </w:t>
      </w:r>
      <w:r w:rsidR="00C55FCB">
        <w:rPr>
          <w:rFonts w:ascii="Courier New" w:hAnsi="Courier New" w:cs="Courier New"/>
          <w:sz w:val="28"/>
          <w:szCs w:val="28"/>
          <w:lang w:val="en-US"/>
        </w:rPr>
        <w:t>console.</w:t>
      </w:r>
    </w:p>
    <w:p w:rsidR="00F36C22" w:rsidRPr="00F36C22" w:rsidRDefault="00F36C22" w:rsidP="00F36C22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P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C55F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 xml:space="preserve">Принцип функционирования стека вызовов  </w:t>
      </w: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148C" w:rsidRDefault="008B148C" w:rsidP="004F6B73">
      <w:pPr>
        <w:spacing w:after="0"/>
        <w:jc w:val="both"/>
      </w:pPr>
      <w:r>
        <w:object w:dxaOrig="13695" w:dyaOrig="9900">
          <v:shape id="_x0000_i1026" type="#_x0000_t75" style="width:523.8pt;height:378.6pt" o:ole="">
            <v:imagedata r:id="rId33" o:title=""/>
          </v:shape>
          <o:OLEObject Type="Embed" ProgID="Visio.Drawing.15" ShapeID="_x0000_i1026" DrawAspect="Content" ObjectID="_1725539500" r:id="rId34"/>
        </w:object>
      </w:r>
    </w:p>
    <w:p w:rsidR="00F36C22" w:rsidRDefault="00F36C22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Pr="008B253B" w:rsidRDefault="008B253B" w:rsidP="008B25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Принцип функционирования стека вызовов и очереди </w:t>
      </w:r>
      <w:r>
        <w:rPr>
          <w:rFonts w:ascii="Courier New" w:hAnsi="Courier New" w:cs="Courier New"/>
          <w:b/>
          <w:sz w:val="28"/>
          <w:szCs w:val="28"/>
          <w:lang w:val="en-US"/>
        </w:rPr>
        <w:t>callback</w:t>
      </w:r>
      <w:r w:rsidRPr="008B253B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функций   </w:t>
      </w:r>
    </w:p>
    <w:p w:rsidR="005A56D3" w:rsidRPr="008B253B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56D3" w:rsidRDefault="005A56D3" w:rsidP="005A56D3">
      <w:pPr>
        <w:spacing w:after="0"/>
        <w:jc w:val="both"/>
      </w:pPr>
      <w:r>
        <w:object w:dxaOrig="15346" w:dyaOrig="9331">
          <v:shape id="_x0000_i1027" type="#_x0000_t75" style="width:523.2pt;height:318pt" o:ole="">
            <v:imagedata r:id="rId35" o:title=""/>
          </v:shape>
          <o:OLEObject Type="Embed" ProgID="Visio.Drawing.15" ShapeID="_x0000_i1027" DrawAspect="Content" ObjectID="_1725539501" r:id="rId36"/>
        </w:object>
      </w: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571B5C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5346" w:dyaOrig="9331">
          <v:shape id="_x0000_i1028" type="#_x0000_t75" style="width:523.2pt;height:318pt" o:ole="">
            <v:imagedata r:id="rId37" o:title=""/>
          </v:shape>
          <o:OLEObject Type="Embed" ProgID="Visio.Drawing.15" ShapeID="_x0000_i1028" DrawAspect="Content" ObjectID="_1725539502" r:id="rId38"/>
        </w:object>
      </w: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F679E1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5481" w:dyaOrig="9451">
          <v:shape id="_x0000_i1029" type="#_x0000_t75" style="width:523.2pt;height:318.6pt" o:ole="">
            <v:imagedata r:id="rId39" o:title=""/>
          </v:shape>
          <o:OLEObject Type="Embed" ProgID="Visio.Drawing.15" ShapeID="_x0000_i1029" DrawAspect="Content" ObjectID="_1725539503" r:id="rId40"/>
        </w:object>
      </w: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5555" w:dyaOrig="6330">
          <v:shape id="_x0000_i1030" type="#_x0000_t75" style="width:522.6pt;height:213.6pt" o:ole="">
            <v:imagedata r:id="rId41" o:title=""/>
          </v:shape>
          <o:OLEObject Type="Embed" ProgID="Visio.Drawing.15" ShapeID="_x0000_i1030" DrawAspect="Content" ObjectID="_1725539504" r:id="rId42"/>
        </w:object>
      </w: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1B44" w:rsidRDefault="00281B44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1B44" w:rsidRDefault="00281B44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P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496C14" w:rsidRDefault="00496C14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Структура </w:t>
      </w:r>
      <w:proofErr w:type="spellStart"/>
      <w:r w:rsidR="00043897">
        <w:rPr>
          <w:rFonts w:ascii="Courier New" w:hAnsi="Courier New" w:cs="Courier New"/>
          <w:b/>
          <w:sz w:val="28"/>
          <w:szCs w:val="28"/>
          <w:lang w:val="en-US"/>
        </w:rPr>
        <w:t>c</w:t>
      </w:r>
      <w:r>
        <w:rPr>
          <w:rFonts w:ascii="Courier New" w:hAnsi="Courier New" w:cs="Courier New"/>
          <w:b/>
          <w:sz w:val="28"/>
          <w:szCs w:val="28"/>
          <w:lang w:val="en-US"/>
        </w:rPr>
        <w:t>alback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очереди </w:t>
      </w: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986" w:dyaOrig="8490">
          <v:shape id="_x0000_i1031" type="#_x0000_t75" style="width:523.2pt;height:297pt" o:ole="">
            <v:imagedata r:id="rId43" o:title=""/>
          </v:shape>
          <o:OLEObject Type="Embed" ProgID="Visio.Drawing.15" ShapeID="_x0000_i1031" DrawAspect="Content" ObjectID="_1725539505" r:id="rId44"/>
        </w:object>
      </w: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47D1" w:rsidRDefault="006C47D1" w:rsidP="006C47D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Event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Loop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макро</w:t>
      </w:r>
      <w:r w:rsidRPr="006C47D1">
        <w:rPr>
          <w:rFonts w:ascii="Courier New" w:hAnsi="Courier New" w:cs="Courier New"/>
          <w:b/>
          <w:sz w:val="28"/>
          <w:szCs w:val="28"/>
        </w:rPr>
        <w:t>задачи</w:t>
      </w:r>
      <w:proofErr w:type="spellEnd"/>
      <w:r w:rsidRPr="006C47D1">
        <w:rPr>
          <w:rFonts w:ascii="Courier New" w:hAnsi="Courier New" w:cs="Courier New"/>
          <w:b/>
          <w:sz w:val="28"/>
          <w:szCs w:val="28"/>
        </w:rPr>
        <w:t xml:space="preserve"> </w:t>
      </w:r>
      <w:r w:rsidRPr="006C47D1">
        <w:rPr>
          <w:rFonts w:ascii="Courier New" w:hAnsi="Courier New" w:cs="Courier New"/>
          <w:sz w:val="28"/>
          <w:szCs w:val="28"/>
        </w:rPr>
        <w:t>- выполняются по одной за один проход цикла;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микро</w:t>
      </w:r>
      <w:r w:rsidRPr="006C47D1">
        <w:rPr>
          <w:rFonts w:ascii="Courier New" w:hAnsi="Courier New" w:cs="Courier New"/>
          <w:b/>
          <w:sz w:val="28"/>
          <w:szCs w:val="28"/>
        </w:rPr>
        <w:t>задачи</w:t>
      </w:r>
      <w:proofErr w:type="spellEnd"/>
      <w:r w:rsidRPr="006C47D1">
        <w:rPr>
          <w:rFonts w:ascii="Courier New" w:hAnsi="Courier New" w:cs="Courier New"/>
          <w:b/>
          <w:sz w:val="28"/>
          <w:szCs w:val="28"/>
        </w:rPr>
        <w:t xml:space="preserve"> </w:t>
      </w:r>
      <w:r w:rsidRPr="006C47D1">
        <w:rPr>
          <w:rFonts w:ascii="Courier New" w:hAnsi="Courier New" w:cs="Courier New"/>
          <w:sz w:val="28"/>
          <w:szCs w:val="28"/>
        </w:rPr>
        <w:t>- на каждом проходе цикл выполняет все накопившееся</w:t>
      </w:r>
      <w:r>
        <w:rPr>
          <w:rFonts w:ascii="Courier New" w:hAnsi="Courier New" w:cs="Courier New"/>
          <w:sz w:val="28"/>
          <w:szCs w:val="28"/>
        </w:rPr>
        <w:t>.</w:t>
      </w:r>
    </w:p>
    <w:p w:rsidR="006C47D1" w:rsidRPr="006C47D1" w:rsidRDefault="006C47D1" w:rsidP="006C47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C47D1" w:rsidRDefault="006C47D1" w:rsidP="006C47D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C47D1">
        <w:rPr>
          <w:rFonts w:ascii="Courier New" w:hAnsi="Courier New" w:cs="Courier New"/>
          <w:b/>
          <w:sz w:val="28"/>
          <w:szCs w:val="28"/>
        </w:rPr>
        <w:t>Макрозадачи</w:t>
      </w:r>
      <w:proofErr w:type="spellEnd"/>
      <w:r w:rsidRPr="006C47D1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6C47D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6C47D1">
        <w:rPr>
          <w:rFonts w:ascii="Courier New" w:hAnsi="Courier New" w:cs="Courier New"/>
          <w:sz w:val="28"/>
          <w:szCs w:val="28"/>
          <w:lang w:val="en-US"/>
        </w:rPr>
        <w:t>setTimeout</w:t>
      </w:r>
      <w:proofErr w:type="spellEnd"/>
      <w:r w:rsidRPr="006C47D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6C47D1">
        <w:rPr>
          <w:rFonts w:ascii="Courier New" w:hAnsi="Courier New" w:cs="Courier New"/>
          <w:sz w:val="28"/>
          <w:szCs w:val="28"/>
          <w:lang w:val="en-US"/>
        </w:rPr>
        <w:t>setInterval</w:t>
      </w:r>
      <w:proofErr w:type="spellEnd"/>
      <w:r w:rsidRPr="006C47D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6C47D1">
        <w:rPr>
          <w:rFonts w:ascii="Courier New" w:hAnsi="Courier New" w:cs="Courier New"/>
          <w:sz w:val="28"/>
          <w:szCs w:val="28"/>
          <w:lang w:val="en-US"/>
        </w:rPr>
        <w:t>setImmediate</w:t>
      </w:r>
      <w:proofErr w:type="spellEnd"/>
      <w:r w:rsidRPr="006C47D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6C47D1">
        <w:rPr>
          <w:rFonts w:ascii="Courier New" w:hAnsi="Courier New" w:cs="Courier New"/>
          <w:sz w:val="28"/>
          <w:szCs w:val="28"/>
          <w:lang w:val="en-US"/>
        </w:rPr>
        <w:t>requestAnimationFrame</w:t>
      </w:r>
      <w:proofErr w:type="spellEnd"/>
      <w:r w:rsidRPr="006C47D1">
        <w:rPr>
          <w:rFonts w:ascii="Courier New" w:hAnsi="Courier New" w:cs="Courier New"/>
          <w:sz w:val="28"/>
          <w:szCs w:val="28"/>
          <w:lang w:val="en-US"/>
        </w:rPr>
        <w:t>, I/O, UI rendering</w:t>
      </w:r>
    </w:p>
    <w:p w:rsidR="006C47D1" w:rsidRPr="006C47D1" w:rsidRDefault="006C47D1" w:rsidP="006C47D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C47D1" w:rsidRDefault="006C47D1" w:rsidP="006C47D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C47D1">
        <w:rPr>
          <w:rFonts w:ascii="Courier New" w:hAnsi="Courier New" w:cs="Courier New"/>
          <w:b/>
          <w:sz w:val="28"/>
          <w:szCs w:val="28"/>
        </w:rPr>
        <w:t>Микрозадачи</w:t>
      </w:r>
      <w:proofErr w:type="spellEnd"/>
      <w:r w:rsidRPr="006C47D1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6C47D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proofErr w:type="gramStart"/>
      <w:r w:rsidRPr="006C47D1">
        <w:rPr>
          <w:rFonts w:ascii="Courier New" w:hAnsi="Courier New" w:cs="Courier New"/>
          <w:sz w:val="28"/>
          <w:szCs w:val="28"/>
          <w:lang w:val="en-US"/>
        </w:rPr>
        <w:t>process.nextTick</w:t>
      </w:r>
      <w:proofErr w:type="spellEnd"/>
      <w:proofErr w:type="gramEnd"/>
      <w:r w:rsidRPr="006C47D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6C47D1">
        <w:rPr>
          <w:rFonts w:ascii="Courier New" w:hAnsi="Courier New" w:cs="Courier New"/>
          <w:sz w:val="28"/>
          <w:szCs w:val="28"/>
          <w:lang w:val="en-US"/>
        </w:rPr>
        <w:t>Object.observe</w:t>
      </w:r>
      <w:proofErr w:type="spellEnd"/>
      <w:r w:rsidRPr="006C47D1">
        <w:rPr>
          <w:rFonts w:ascii="Courier New" w:hAnsi="Courier New" w:cs="Courier New"/>
          <w:sz w:val="28"/>
          <w:szCs w:val="28"/>
          <w:lang w:val="en-US"/>
        </w:rPr>
        <w:t>, P</w:t>
      </w:r>
      <w:r>
        <w:rPr>
          <w:rFonts w:ascii="Courier New" w:hAnsi="Courier New" w:cs="Courier New"/>
          <w:sz w:val="28"/>
          <w:szCs w:val="28"/>
          <w:lang w:val="en-US"/>
        </w:rPr>
        <w:t>romises</w:t>
      </w:r>
    </w:p>
    <w:p w:rsidR="006C47D1" w:rsidRPr="006C47D1" w:rsidRDefault="006C47D1" w:rsidP="006C47D1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6C47D1" w:rsidRPr="006C47D1" w:rsidRDefault="00706140" w:rsidP="006C47D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Микро</w:t>
      </w:r>
      <w:r w:rsidR="006C47D1" w:rsidRPr="006C47D1">
        <w:rPr>
          <w:rFonts w:ascii="Courier New" w:hAnsi="Courier New" w:cs="Courier New"/>
          <w:b/>
          <w:sz w:val="28"/>
          <w:szCs w:val="28"/>
        </w:rPr>
        <w:t>задачи</w:t>
      </w:r>
      <w:proofErr w:type="spellEnd"/>
      <w:r w:rsidR="006C47D1" w:rsidRPr="006C47D1">
        <w:rPr>
          <w:rFonts w:ascii="Courier New" w:hAnsi="Courier New" w:cs="Courier New"/>
          <w:b/>
          <w:sz w:val="28"/>
          <w:szCs w:val="28"/>
        </w:rPr>
        <w:t>:</w:t>
      </w:r>
      <w:r w:rsidR="006C47D1">
        <w:rPr>
          <w:rFonts w:ascii="Courier New" w:hAnsi="Courier New" w:cs="Courier New"/>
          <w:b/>
          <w:sz w:val="28"/>
          <w:szCs w:val="28"/>
        </w:rPr>
        <w:t xml:space="preserve"> </w:t>
      </w:r>
      <w:r w:rsidR="006C47D1" w:rsidRPr="006C47D1">
        <w:rPr>
          <w:rFonts w:ascii="Courier New" w:hAnsi="Courier New" w:cs="Courier New"/>
          <w:sz w:val="28"/>
          <w:szCs w:val="28"/>
        </w:rPr>
        <w:t xml:space="preserve">специальная функция </w:t>
      </w:r>
      <w:proofErr w:type="spellStart"/>
      <w:r w:rsidR="006C47D1" w:rsidRPr="006C47D1">
        <w:rPr>
          <w:rFonts w:ascii="Courier New" w:hAnsi="Courier New" w:cs="Courier New"/>
          <w:b/>
          <w:sz w:val="28"/>
          <w:szCs w:val="28"/>
        </w:rPr>
        <w:t>queueMicrotask</w:t>
      </w:r>
      <w:proofErr w:type="spellEnd"/>
      <w:r w:rsidR="006C47D1" w:rsidRPr="006C47D1">
        <w:rPr>
          <w:rFonts w:ascii="Courier New" w:hAnsi="Courier New" w:cs="Courier New"/>
          <w:b/>
          <w:sz w:val="28"/>
          <w:szCs w:val="28"/>
        </w:rPr>
        <w:t xml:space="preserve"> (</w:t>
      </w:r>
      <w:proofErr w:type="spellStart"/>
      <w:r w:rsidR="006C47D1" w:rsidRPr="006C47D1">
        <w:rPr>
          <w:rFonts w:ascii="Courier New" w:hAnsi="Courier New" w:cs="Courier New"/>
          <w:b/>
          <w:sz w:val="28"/>
          <w:szCs w:val="28"/>
        </w:rPr>
        <w:t>func</w:t>
      </w:r>
      <w:proofErr w:type="spellEnd"/>
      <w:r w:rsidR="006C47D1" w:rsidRPr="006C47D1">
        <w:rPr>
          <w:rFonts w:ascii="Courier New" w:hAnsi="Courier New" w:cs="Courier New"/>
          <w:sz w:val="28"/>
          <w:szCs w:val="28"/>
        </w:rPr>
        <w:t>)</w:t>
      </w:r>
      <w:r w:rsidR="00043897">
        <w:rPr>
          <w:rFonts w:ascii="Courier New" w:hAnsi="Courier New" w:cs="Courier New"/>
          <w:sz w:val="28"/>
          <w:szCs w:val="28"/>
        </w:rPr>
        <w:t xml:space="preserve"> -</w:t>
      </w:r>
      <w:r w:rsidR="006C47D1" w:rsidRPr="006C47D1">
        <w:rPr>
          <w:rFonts w:ascii="Courier New" w:hAnsi="Courier New" w:cs="Courier New"/>
          <w:sz w:val="28"/>
          <w:szCs w:val="28"/>
        </w:rPr>
        <w:t xml:space="preserve"> ставит </w:t>
      </w:r>
      <w:proofErr w:type="spellStart"/>
      <w:r w:rsidR="006C47D1" w:rsidRPr="006C47D1">
        <w:rPr>
          <w:rFonts w:ascii="Courier New" w:hAnsi="Courier New" w:cs="Courier New"/>
          <w:sz w:val="28"/>
          <w:szCs w:val="28"/>
        </w:rPr>
        <w:t>func</w:t>
      </w:r>
      <w:proofErr w:type="spellEnd"/>
      <w:r w:rsidR="006C47D1" w:rsidRPr="006C47D1">
        <w:rPr>
          <w:rFonts w:ascii="Courier New" w:hAnsi="Courier New" w:cs="Courier New"/>
          <w:sz w:val="28"/>
          <w:szCs w:val="28"/>
        </w:rPr>
        <w:t xml:space="preserve"> в очередь на выполнение в очереди </w:t>
      </w:r>
      <w:proofErr w:type="spellStart"/>
      <w:r w:rsidR="006C47D1" w:rsidRPr="006C47D1">
        <w:rPr>
          <w:rFonts w:ascii="Courier New" w:hAnsi="Courier New" w:cs="Courier New"/>
          <w:sz w:val="28"/>
          <w:szCs w:val="28"/>
        </w:rPr>
        <w:t>микрозадач</w:t>
      </w:r>
      <w:proofErr w:type="spellEnd"/>
      <w:r w:rsidR="006C47D1" w:rsidRPr="006C47D1">
        <w:rPr>
          <w:rFonts w:ascii="Courier New" w:hAnsi="Courier New" w:cs="Courier New"/>
          <w:sz w:val="28"/>
          <w:szCs w:val="28"/>
        </w:rPr>
        <w:t>.</w:t>
      </w:r>
    </w:p>
    <w:sectPr w:rsidR="006C47D1" w:rsidRPr="006C47D1" w:rsidSect="00FD0ACF">
      <w:footerReference w:type="default" r:id="rId4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3917" w:rsidRDefault="00F13917" w:rsidP="00AD4EA6">
      <w:pPr>
        <w:spacing w:after="0" w:line="240" w:lineRule="auto"/>
      </w:pPr>
      <w:r>
        <w:separator/>
      </w:r>
    </w:p>
  </w:endnote>
  <w:endnote w:type="continuationSeparator" w:id="0">
    <w:p w:rsidR="00F13917" w:rsidRDefault="00F1391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1902177"/>
      <w:docPartObj>
        <w:docPartGallery w:val="Page Numbers (Bottom of Page)"/>
        <w:docPartUnique/>
      </w:docPartObj>
    </w:sdtPr>
    <w:sdtContent>
      <w:p w:rsidR="00584D7D" w:rsidRDefault="00584D7D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32F5">
          <w:rPr>
            <w:noProof/>
          </w:rPr>
          <w:t>9</w:t>
        </w:r>
        <w:r>
          <w:fldChar w:fldCharType="end"/>
        </w:r>
      </w:p>
    </w:sdtContent>
  </w:sdt>
  <w:p w:rsidR="00584D7D" w:rsidRDefault="00584D7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3917" w:rsidRDefault="00F13917" w:rsidP="00AD4EA6">
      <w:pPr>
        <w:spacing w:after="0" w:line="240" w:lineRule="auto"/>
      </w:pPr>
      <w:r>
        <w:separator/>
      </w:r>
    </w:p>
  </w:footnote>
  <w:footnote w:type="continuationSeparator" w:id="0">
    <w:p w:rsidR="00F13917" w:rsidRDefault="00F1391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1B2300"/>
    <w:multiLevelType w:val="hybridMultilevel"/>
    <w:tmpl w:val="E7DA36E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3511B"/>
    <w:rsid w:val="00043897"/>
    <w:rsid w:val="00044C8F"/>
    <w:rsid w:val="00051116"/>
    <w:rsid w:val="0005363E"/>
    <w:rsid w:val="0006777B"/>
    <w:rsid w:val="00087A02"/>
    <w:rsid w:val="0009523E"/>
    <w:rsid w:val="000A5B6B"/>
    <w:rsid w:val="000A639F"/>
    <w:rsid w:val="000D3DC3"/>
    <w:rsid w:val="000D6612"/>
    <w:rsid w:val="000F32F5"/>
    <w:rsid w:val="001046E2"/>
    <w:rsid w:val="00114CDC"/>
    <w:rsid w:val="0012794A"/>
    <w:rsid w:val="0019251A"/>
    <w:rsid w:val="001963E6"/>
    <w:rsid w:val="001B6092"/>
    <w:rsid w:val="001D5E13"/>
    <w:rsid w:val="002101D4"/>
    <w:rsid w:val="002362EF"/>
    <w:rsid w:val="00243B43"/>
    <w:rsid w:val="002551B0"/>
    <w:rsid w:val="002566D9"/>
    <w:rsid w:val="00262772"/>
    <w:rsid w:val="00277DC3"/>
    <w:rsid w:val="00277E9F"/>
    <w:rsid w:val="00281B44"/>
    <w:rsid w:val="00293C87"/>
    <w:rsid w:val="002A61A0"/>
    <w:rsid w:val="002C5EAE"/>
    <w:rsid w:val="002C6C45"/>
    <w:rsid w:val="0032003E"/>
    <w:rsid w:val="00333944"/>
    <w:rsid w:val="0034645E"/>
    <w:rsid w:val="0035103A"/>
    <w:rsid w:val="00361485"/>
    <w:rsid w:val="00366F08"/>
    <w:rsid w:val="003673FF"/>
    <w:rsid w:val="00376CD3"/>
    <w:rsid w:val="00384004"/>
    <w:rsid w:val="00391E6A"/>
    <w:rsid w:val="003B0BFC"/>
    <w:rsid w:val="003B2453"/>
    <w:rsid w:val="003B40C6"/>
    <w:rsid w:val="003F520D"/>
    <w:rsid w:val="00401654"/>
    <w:rsid w:val="00407EF2"/>
    <w:rsid w:val="00427F4F"/>
    <w:rsid w:val="00434627"/>
    <w:rsid w:val="00444BD2"/>
    <w:rsid w:val="0046100E"/>
    <w:rsid w:val="00461C2B"/>
    <w:rsid w:val="00471CF2"/>
    <w:rsid w:val="00480A8E"/>
    <w:rsid w:val="00491ECE"/>
    <w:rsid w:val="00496C14"/>
    <w:rsid w:val="00496D5F"/>
    <w:rsid w:val="004B6C09"/>
    <w:rsid w:val="004E6AF4"/>
    <w:rsid w:val="004F6B73"/>
    <w:rsid w:val="00510C38"/>
    <w:rsid w:val="00520627"/>
    <w:rsid w:val="0053408E"/>
    <w:rsid w:val="00566435"/>
    <w:rsid w:val="00571B5C"/>
    <w:rsid w:val="00584D7D"/>
    <w:rsid w:val="005A5110"/>
    <w:rsid w:val="005A56D3"/>
    <w:rsid w:val="005D4BB2"/>
    <w:rsid w:val="005F5162"/>
    <w:rsid w:val="006059FE"/>
    <w:rsid w:val="00623073"/>
    <w:rsid w:val="006424E5"/>
    <w:rsid w:val="0065587D"/>
    <w:rsid w:val="00661C28"/>
    <w:rsid w:val="00682A48"/>
    <w:rsid w:val="00690779"/>
    <w:rsid w:val="00692D0D"/>
    <w:rsid w:val="006A5120"/>
    <w:rsid w:val="006B2A67"/>
    <w:rsid w:val="006B513F"/>
    <w:rsid w:val="006B598E"/>
    <w:rsid w:val="006C47D1"/>
    <w:rsid w:val="006E771A"/>
    <w:rsid w:val="006F0186"/>
    <w:rsid w:val="006F5D5C"/>
    <w:rsid w:val="00706140"/>
    <w:rsid w:val="007072CC"/>
    <w:rsid w:val="007103E2"/>
    <w:rsid w:val="00753CA3"/>
    <w:rsid w:val="00770CC7"/>
    <w:rsid w:val="00786174"/>
    <w:rsid w:val="00796A1C"/>
    <w:rsid w:val="007B6BFF"/>
    <w:rsid w:val="007C1AEC"/>
    <w:rsid w:val="007C7856"/>
    <w:rsid w:val="0082186D"/>
    <w:rsid w:val="0082443F"/>
    <w:rsid w:val="008841EF"/>
    <w:rsid w:val="00897B9B"/>
    <w:rsid w:val="008A746F"/>
    <w:rsid w:val="008B148C"/>
    <w:rsid w:val="008B253B"/>
    <w:rsid w:val="008C6165"/>
    <w:rsid w:val="008F4D26"/>
    <w:rsid w:val="008F558A"/>
    <w:rsid w:val="00921ECD"/>
    <w:rsid w:val="00953188"/>
    <w:rsid w:val="00985397"/>
    <w:rsid w:val="009856BA"/>
    <w:rsid w:val="009A707C"/>
    <w:rsid w:val="009D0A92"/>
    <w:rsid w:val="009F2C01"/>
    <w:rsid w:val="009F3DF6"/>
    <w:rsid w:val="00A122DF"/>
    <w:rsid w:val="00A54FA2"/>
    <w:rsid w:val="00A63AC4"/>
    <w:rsid w:val="00A660D8"/>
    <w:rsid w:val="00A75667"/>
    <w:rsid w:val="00A94915"/>
    <w:rsid w:val="00AA1949"/>
    <w:rsid w:val="00AC6056"/>
    <w:rsid w:val="00AD0971"/>
    <w:rsid w:val="00AD4EA6"/>
    <w:rsid w:val="00AE6403"/>
    <w:rsid w:val="00AF2EA4"/>
    <w:rsid w:val="00B0599C"/>
    <w:rsid w:val="00B06657"/>
    <w:rsid w:val="00B3032B"/>
    <w:rsid w:val="00B710D3"/>
    <w:rsid w:val="00B82512"/>
    <w:rsid w:val="00B93239"/>
    <w:rsid w:val="00BA13F0"/>
    <w:rsid w:val="00BB1902"/>
    <w:rsid w:val="00BB41AB"/>
    <w:rsid w:val="00BB494D"/>
    <w:rsid w:val="00BB603F"/>
    <w:rsid w:val="00BD21FB"/>
    <w:rsid w:val="00BE40F2"/>
    <w:rsid w:val="00BF139D"/>
    <w:rsid w:val="00C04C96"/>
    <w:rsid w:val="00C11B46"/>
    <w:rsid w:val="00C157E3"/>
    <w:rsid w:val="00C21A60"/>
    <w:rsid w:val="00C267C1"/>
    <w:rsid w:val="00C31046"/>
    <w:rsid w:val="00C55FCB"/>
    <w:rsid w:val="00CA2E6A"/>
    <w:rsid w:val="00CB4688"/>
    <w:rsid w:val="00CC6376"/>
    <w:rsid w:val="00CD6964"/>
    <w:rsid w:val="00D35AF5"/>
    <w:rsid w:val="00D61DB7"/>
    <w:rsid w:val="00D67717"/>
    <w:rsid w:val="00D74A0E"/>
    <w:rsid w:val="00D8566C"/>
    <w:rsid w:val="00D95236"/>
    <w:rsid w:val="00DA667E"/>
    <w:rsid w:val="00DB1E16"/>
    <w:rsid w:val="00DF660C"/>
    <w:rsid w:val="00E218C1"/>
    <w:rsid w:val="00E52E16"/>
    <w:rsid w:val="00E7565E"/>
    <w:rsid w:val="00E80EB6"/>
    <w:rsid w:val="00EB3C23"/>
    <w:rsid w:val="00ED368B"/>
    <w:rsid w:val="00EF3A58"/>
    <w:rsid w:val="00EF4BFF"/>
    <w:rsid w:val="00F0637E"/>
    <w:rsid w:val="00F13917"/>
    <w:rsid w:val="00F26789"/>
    <w:rsid w:val="00F36C22"/>
    <w:rsid w:val="00F4754D"/>
    <w:rsid w:val="00F560C4"/>
    <w:rsid w:val="00F649C8"/>
    <w:rsid w:val="00F679E1"/>
    <w:rsid w:val="00FA478A"/>
    <w:rsid w:val="00FA6915"/>
    <w:rsid w:val="00FB63EC"/>
    <w:rsid w:val="00FD0ACF"/>
    <w:rsid w:val="00FE3402"/>
    <w:rsid w:val="00FE3F5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08274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444BD2"/>
    <w:rPr>
      <w:color w:val="954F72" w:themeColor="followed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0438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043897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0438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0438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043897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0438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04389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api/globals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7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package" Target="embeddings/_________Microsoft_Visio2.vsdx"/><Relationship Id="rId42" Type="http://schemas.openxmlformats.org/officeDocument/2006/relationships/package" Target="embeddings/_________Microsoft_Visio6.vsdx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emf"/><Relationship Id="rId38" Type="http://schemas.openxmlformats.org/officeDocument/2006/relationships/package" Target="embeddings/_________Microsoft_Visio4.vsdx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2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emf"/><Relationship Id="rId40" Type="http://schemas.openxmlformats.org/officeDocument/2006/relationships/package" Target="embeddings/_________Microsoft_Visio5.vsdx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package" Target="embeddings/_________Microsoft_Visio1.vsdx"/><Relationship Id="rId28" Type="http://schemas.openxmlformats.org/officeDocument/2006/relationships/image" Target="media/image19.png"/><Relationship Id="rId36" Type="http://schemas.openxmlformats.org/officeDocument/2006/relationships/package" Target="embeddings/_________Microsoft_Visio3.vsdx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package" Target="embeddings/_________Microsoft_Visio7.vsdx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emf"/><Relationship Id="rId43" Type="http://schemas.openxmlformats.org/officeDocument/2006/relationships/image" Target="media/image2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6BB0F6-8AF8-4D2E-AF25-6B4AC5525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1782</TotalTime>
  <Pages>1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maxim.reshetilov@gmail.com</cp:lastModifiedBy>
  <cp:revision>7</cp:revision>
  <dcterms:created xsi:type="dcterms:W3CDTF">2022-09-16T17:46:00Z</dcterms:created>
  <dcterms:modified xsi:type="dcterms:W3CDTF">2022-09-24T12:45:00Z</dcterms:modified>
</cp:coreProperties>
</file>