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2F88A" w14:textId="77777777" w:rsidR="009675C2" w:rsidRDefault="009675C2" w:rsidP="009675C2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CC7A70">
        <w:rPr>
          <w:rFonts w:eastAsia="Times New Roman" w:cs="Times New Roman"/>
          <w:szCs w:val="28"/>
          <w:lang w:eastAsia="ru-RU"/>
        </w:rPr>
        <w:t>Департамент образования и науки города Москвы</w:t>
      </w:r>
    </w:p>
    <w:p w14:paraId="1EB5B554" w14:textId="77777777" w:rsidR="009675C2" w:rsidRDefault="009675C2" w:rsidP="009675C2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CC7A70">
        <w:rPr>
          <w:rFonts w:eastAsia="Times New Roman" w:cs="Times New Roman"/>
          <w:szCs w:val="28"/>
          <w:lang w:eastAsia="ru-RU"/>
        </w:rPr>
        <w:t>Государственное автономное образовательное учреждение высшего образования города Москвы</w:t>
      </w:r>
    </w:p>
    <w:p w14:paraId="3BFA2046" w14:textId="77777777" w:rsidR="009675C2" w:rsidRDefault="009675C2" w:rsidP="009675C2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CC7A70">
        <w:rPr>
          <w:rFonts w:eastAsia="Times New Roman" w:cs="Times New Roman"/>
          <w:szCs w:val="28"/>
          <w:lang w:eastAsia="ru-RU"/>
        </w:rPr>
        <w:t>«Московский городско</w:t>
      </w:r>
      <w:r>
        <w:rPr>
          <w:rFonts w:eastAsia="Times New Roman" w:cs="Times New Roman"/>
          <w:szCs w:val="28"/>
          <w:lang w:eastAsia="ru-RU"/>
        </w:rPr>
        <w:t>й</w:t>
      </w:r>
      <w:r w:rsidRPr="00CC7A70">
        <w:rPr>
          <w:rFonts w:eastAsia="Times New Roman" w:cs="Times New Roman"/>
          <w:szCs w:val="28"/>
          <w:lang w:eastAsia="ru-RU"/>
        </w:rPr>
        <w:t xml:space="preserve"> педагогически</w:t>
      </w:r>
      <w:r>
        <w:rPr>
          <w:rFonts w:eastAsia="Times New Roman" w:cs="Times New Roman"/>
          <w:szCs w:val="28"/>
          <w:lang w:eastAsia="ru-RU"/>
        </w:rPr>
        <w:t>й</w:t>
      </w:r>
      <w:r w:rsidRPr="00CC7A70">
        <w:rPr>
          <w:rFonts w:eastAsia="Times New Roman" w:cs="Times New Roman"/>
          <w:szCs w:val="28"/>
          <w:lang w:eastAsia="ru-RU"/>
        </w:rPr>
        <w:t xml:space="preserve"> университет»</w:t>
      </w:r>
    </w:p>
    <w:p w14:paraId="05B4DF38" w14:textId="77777777" w:rsidR="009675C2" w:rsidRDefault="009675C2" w:rsidP="009675C2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CC7A70">
        <w:rPr>
          <w:rFonts w:eastAsia="Times New Roman" w:cs="Times New Roman"/>
          <w:szCs w:val="28"/>
          <w:lang w:eastAsia="ru-RU"/>
        </w:rPr>
        <w:t>Институт цифрового образования</w:t>
      </w:r>
    </w:p>
    <w:p w14:paraId="06E42D41" w14:textId="77777777" w:rsidR="009675C2" w:rsidRPr="00CC7A70" w:rsidRDefault="009675C2" w:rsidP="009675C2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CC7A70">
        <w:rPr>
          <w:rFonts w:eastAsia="Times New Roman" w:cs="Times New Roman"/>
          <w:szCs w:val="28"/>
          <w:lang w:eastAsia="ru-RU"/>
        </w:rPr>
        <w:t>Департамент информатики, управления и технологий</w:t>
      </w:r>
    </w:p>
    <w:p w14:paraId="7AA8DC25" w14:textId="77777777" w:rsidR="009675C2" w:rsidRDefault="009675C2" w:rsidP="009675C2">
      <w:pPr>
        <w:spacing w:before="960" w:after="0"/>
        <w:jc w:val="center"/>
        <w:rPr>
          <w:rFonts w:eastAsia="Times New Roman" w:cs="Times New Roman"/>
          <w:szCs w:val="28"/>
          <w:lang w:eastAsia="ru-RU"/>
        </w:rPr>
      </w:pPr>
      <w:r w:rsidRPr="00CC7A70">
        <w:rPr>
          <w:rFonts w:eastAsia="Times New Roman" w:cs="Times New Roman"/>
          <w:szCs w:val="28"/>
          <w:lang w:eastAsia="ru-RU"/>
        </w:rPr>
        <w:t>ДИСЦИПЛИНА:</w:t>
      </w:r>
    </w:p>
    <w:p w14:paraId="3B1266DC" w14:textId="4ADE34D8" w:rsidR="009675C2" w:rsidRDefault="00A031A8" w:rsidP="009675C2">
      <w:pPr>
        <w:spacing w:before="480" w:after="100" w:afterAutospacing="1"/>
        <w:jc w:val="center"/>
        <w:rPr>
          <w:rFonts w:eastAsia="Times New Roman" w:cs="Times New Roman"/>
          <w:szCs w:val="28"/>
          <w:lang w:eastAsia="ru-RU"/>
        </w:rPr>
      </w:pPr>
      <w:r w:rsidRPr="00A031A8">
        <w:rPr>
          <w:rFonts w:eastAsia="Times New Roman" w:cs="Times New Roman"/>
          <w:szCs w:val="28"/>
          <w:lang w:eastAsia="ru-RU"/>
        </w:rPr>
        <w:t>Проектный практикум по разработке ETL-решений</w:t>
      </w:r>
    </w:p>
    <w:p w14:paraId="4C00E3A8" w14:textId="01262E98" w:rsidR="009675C2" w:rsidRDefault="00DD2799" w:rsidP="009675C2">
      <w:pPr>
        <w:spacing w:before="480" w:after="100" w:afterAutospacing="1"/>
        <w:jc w:val="center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 xml:space="preserve">Лабораторная работа </w:t>
      </w:r>
      <w:r w:rsidR="003D0A27">
        <w:rPr>
          <w:rFonts w:eastAsia="Times New Roman" w:cs="Times New Roman"/>
          <w:b/>
          <w:bCs/>
          <w:szCs w:val="28"/>
          <w:lang w:eastAsia="ru-RU"/>
        </w:rPr>
        <w:t>3</w:t>
      </w:r>
      <w:r>
        <w:rPr>
          <w:rFonts w:eastAsia="Times New Roman" w:cs="Times New Roman"/>
          <w:b/>
          <w:bCs/>
          <w:szCs w:val="28"/>
          <w:lang w:eastAsia="ru-RU"/>
        </w:rPr>
        <w:t>.</w:t>
      </w:r>
      <w:r w:rsidR="008017FA">
        <w:rPr>
          <w:rFonts w:eastAsia="Times New Roman" w:cs="Times New Roman"/>
          <w:b/>
          <w:bCs/>
          <w:szCs w:val="28"/>
          <w:lang w:eastAsia="ru-RU"/>
        </w:rPr>
        <w:t>2</w:t>
      </w:r>
    </w:p>
    <w:p w14:paraId="592A86C9" w14:textId="1E4E4565" w:rsidR="009675C2" w:rsidRPr="009675C2" w:rsidRDefault="003D0A27" w:rsidP="004071EF">
      <w:pPr>
        <w:jc w:val="center"/>
        <w:rPr>
          <w:rFonts w:eastAsia="Times New Roman" w:cs="Times New Roman"/>
          <w:b/>
          <w:szCs w:val="28"/>
          <w:lang w:eastAsia="ru-RU"/>
        </w:rPr>
      </w:pPr>
      <w:r w:rsidRPr="003D0A27">
        <w:rPr>
          <w:rFonts w:eastAsia="Times New Roman" w:cs="Times New Roman"/>
          <w:b/>
          <w:szCs w:val="28"/>
          <w:lang w:eastAsia="ru-RU"/>
        </w:rPr>
        <w:t xml:space="preserve">Развертывание приложения в </w:t>
      </w:r>
      <w:proofErr w:type="spellStart"/>
      <w:r w:rsidRPr="003D0A27">
        <w:rPr>
          <w:rFonts w:eastAsia="Times New Roman" w:cs="Times New Roman"/>
          <w:b/>
          <w:szCs w:val="28"/>
          <w:lang w:eastAsia="ru-RU"/>
        </w:rPr>
        <w:t>Kubernetes</w:t>
      </w:r>
      <w:proofErr w:type="spellEnd"/>
    </w:p>
    <w:p w14:paraId="4F81B64B" w14:textId="77777777" w:rsidR="009675C2" w:rsidRDefault="009675C2" w:rsidP="009675C2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</w:p>
    <w:p w14:paraId="3E3B3CF4" w14:textId="4E3186DB" w:rsidR="009675C2" w:rsidRDefault="009675C2" w:rsidP="009675C2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</w:p>
    <w:p w14:paraId="31278CC1" w14:textId="77777777" w:rsidR="004071EF" w:rsidRDefault="004071EF" w:rsidP="009675C2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</w:p>
    <w:p w14:paraId="019E3117" w14:textId="77777777" w:rsidR="009675C2" w:rsidRDefault="009675C2" w:rsidP="009675C2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</w:p>
    <w:p w14:paraId="2CCDE7AB" w14:textId="77777777" w:rsidR="009675C2" w:rsidRDefault="009675C2" w:rsidP="009675C2">
      <w:pPr>
        <w:spacing w:before="100" w:beforeAutospacing="1" w:after="100" w:afterAutospacing="1"/>
        <w:jc w:val="right"/>
        <w:rPr>
          <w:rFonts w:eastAsia="Times New Roman" w:cs="Times New Roman"/>
          <w:szCs w:val="28"/>
          <w:lang w:eastAsia="ru-RU"/>
        </w:rPr>
      </w:pPr>
      <w:r w:rsidRPr="00CC7A70">
        <w:rPr>
          <w:rFonts w:eastAsia="Times New Roman" w:cs="Times New Roman"/>
          <w:szCs w:val="28"/>
          <w:lang w:eastAsia="ru-RU"/>
        </w:rPr>
        <w:t>Выполнила:</w:t>
      </w:r>
      <w:r w:rsidRPr="00E51747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Сергеева А. И.</w:t>
      </w:r>
      <w:r w:rsidRPr="00CC7A70">
        <w:rPr>
          <w:rFonts w:eastAsia="Times New Roman" w:cs="Times New Roman"/>
          <w:szCs w:val="28"/>
          <w:lang w:eastAsia="ru-RU"/>
        </w:rPr>
        <w:t xml:space="preserve">, группа: </w:t>
      </w:r>
      <w:r>
        <w:rPr>
          <w:rFonts w:eastAsia="Times New Roman" w:cs="Times New Roman"/>
          <w:szCs w:val="28"/>
          <w:lang w:eastAsia="ru-RU"/>
        </w:rPr>
        <w:t>АДЭУ-211</w:t>
      </w:r>
    </w:p>
    <w:p w14:paraId="36BEE0E8" w14:textId="325C7586" w:rsidR="009675C2" w:rsidRDefault="009675C2" w:rsidP="00DD2799">
      <w:pPr>
        <w:spacing w:before="100" w:beforeAutospacing="1" w:after="100" w:afterAutospacing="1"/>
        <w:ind w:left="1418" w:right="1700"/>
        <w:jc w:val="right"/>
        <w:rPr>
          <w:rFonts w:eastAsia="Times New Roman" w:cs="Times New Roman"/>
          <w:szCs w:val="28"/>
          <w:lang w:eastAsia="ru-RU"/>
        </w:rPr>
      </w:pPr>
      <w:r w:rsidRPr="00CC7A70">
        <w:rPr>
          <w:rFonts w:eastAsia="Times New Roman" w:cs="Times New Roman"/>
          <w:szCs w:val="28"/>
          <w:lang w:eastAsia="ru-RU"/>
        </w:rPr>
        <w:t xml:space="preserve">Преподаватель: </w:t>
      </w:r>
      <w:r>
        <w:rPr>
          <w:rFonts w:eastAsia="Times New Roman" w:cs="Times New Roman"/>
          <w:szCs w:val="28"/>
          <w:lang w:eastAsia="ru-RU"/>
        </w:rPr>
        <w:t xml:space="preserve">Босенко </w:t>
      </w:r>
      <w:proofErr w:type="gramStart"/>
      <w:r w:rsidR="00942661">
        <w:rPr>
          <w:rFonts w:eastAsia="Times New Roman" w:cs="Times New Roman"/>
          <w:szCs w:val="28"/>
          <w:lang w:eastAsia="ru-RU"/>
        </w:rPr>
        <w:t>Т.М.</w:t>
      </w:r>
      <w:proofErr w:type="gramEnd"/>
    </w:p>
    <w:p w14:paraId="53C6EFBC" w14:textId="77777777" w:rsidR="009675C2" w:rsidRDefault="009675C2" w:rsidP="009675C2">
      <w:pPr>
        <w:spacing w:before="100" w:beforeAutospacing="1" w:after="100" w:afterAutospacing="1"/>
        <w:ind w:left="1418" w:right="1700"/>
        <w:jc w:val="right"/>
        <w:rPr>
          <w:rFonts w:eastAsia="Times New Roman" w:cs="Times New Roman"/>
          <w:szCs w:val="28"/>
          <w:lang w:eastAsia="ru-RU"/>
        </w:rPr>
      </w:pPr>
    </w:p>
    <w:p w14:paraId="11E7D5C4" w14:textId="77777777" w:rsidR="009675C2" w:rsidRDefault="009675C2" w:rsidP="009675C2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eastAsia="ru-RU"/>
        </w:rPr>
      </w:pPr>
      <w:r w:rsidRPr="00CC7A70">
        <w:rPr>
          <w:rFonts w:eastAsia="Times New Roman" w:cs="Times New Roman"/>
          <w:szCs w:val="28"/>
          <w:lang w:eastAsia="ru-RU"/>
        </w:rPr>
        <w:t xml:space="preserve">Москва </w:t>
      </w:r>
    </w:p>
    <w:p w14:paraId="06008B36" w14:textId="77777777" w:rsidR="009675C2" w:rsidRDefault="009675C2" w:rsidP="009675C2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eastAsia="ru-RU"/>
        </w:rPr>
      </w:pPr>
      <w:r w:rsidRPr="00CC7A70">
        <w:rPr>
          <w:rFonts w:eastAsia="Times New Roman" w:cs="Times New Roman"/>
          <w:szCs w:val="28"/>
          <w:lang w:eastAsia="ru-RU"/>
        </w:rPr>
        <w:t>20</w:t>
      </w:r>
      <w:r w:rsidR="00112996">
        <w:rPr>
          <w:rFonts w:eastAsia="Times New Roman" w:cs="Times New Roman"/>
          <w:szCs w:val="28"/>
          <w:lang w:eastAsia="ru-RU"/>
        </w:rPr>
        <w:t>25</w:t>
      </w:r>
    </w:p>
    <w:p w14:paraId="5DE94346" w14:textId="6570469B" w:rsidR="0074431A" w:rsidRDefault="00AC37E7" w:rsidP="00CD4C65">
      <w:pPr>
        <w:spacing w:after="0"/>
        <w:jc w:val="both"/>
      </w:pPr>
      <w:r w:rsidRPr="00AC37E7">
        <w:rPr>
          <w:b/>
        </w:rPr>
        <w:lastRenderedPageBreak/>
        <w:t>Цель работы:</w:t>
      </w:r>
      <w:r>
        <w:t xml:space="preserve"> </w:t>
      </w:r>
      <w:r w:rsidR="003D0A27" w:rsidRPr="003D0A27">
        <w:t xml:space="preserve">освоить процесс развертывания приложения в </w:t>
      </w:r>
      <w:proofErr w:type="spellStart"/>
      <w:r w:rsidR="003D0A27" w:rsidRPr="003D0A27">
        <w:t>Kubernetes</w:t>
      </w:r>
      <w:proofErr w:type="spellEnd"/>
      <w:r w:rsidR="003D0A27" w:rsidRPr="003D0A27">
        <w:t xml:space="preserve"> с использованием </w:t>
      </w:r>
      <w:proofErr w:type="spellStart"/>
      <w:r w:rsidR="003D0A27" w:rsidRPr="003D0A27">
        <w:t>Deployments</w:t>
      </w:r>
      <w:proofErr w:type="spellEnd"/>
      <w:r w:rsidR="003D0A27" w:rsidRPr="003D0A27">
        <w:t xml:space="preserve"> и Services.</w:t>
      </w:r>
    </w:p>
    <w:p w14:paraId="58C6B828" w14:textId="77777777" w:rsidR="00CD4C65" w:rsidRDefault="00CD4C65" w:rsidP="00CD4C65">
      <w:pPr>
        <w:spacing w:after="0"/>
        <w:jc w:val="both"/>
        <w:rPr>
          <w:b/>
        </w:rPr>
      </w:pPr>
      <w:r w:rsidRPr="00CD4C65">
        <w:rPr>
          <w:b/>
        </w:rPr>
        <w:t>Задачи:</w:t>
      </w:r>
    </w:p>
    <w:p w14:paraId="5F2CCF23" w14:textId="77777777" w:rsidR="003D0A27" w:rsidRDefault="00193084" w:rsidP="00193084">
      <w:pPr>
        <w:pStyle w:val="a5"/>
        <w:spacing w:after="0"/>
        <w:ind w:left="0"/>
        <w:jc w:val="both"/>
      </w:pPr>
      <w:r>
        <w:t xml:space="preserve">- </w:t>
      </w:r>
      <w:r w:rsidR="008017FA" w:rsidRPr="008017FA">
        <w:t xml:space="preserve"> </w:t>
      </w:r>
      <w:r w:rsidR="003D0A27" w:rsidRPr="003D0A27">
        <w:t xml:space="preserve">Создать </w:t>
      </w:r>
      <w:proofErr w:type="spellStart"/>
      <w:r w:rsidR="003D0A27" w:rsidRPr="003D0A27">
        <w:t>Deployment</w:t>
      </w:r>
      <w:proofErr w:type="spellEnd"/>
      <w:r w:rsidR="003D0A27" w:rsidRPr="003D0A27">
        <w:t xml:space="preserve"> для указанного приложения.</w:t>
      </w:r>
    </w:p>
    <w:p w14:paraId="3418C988" w14:textId="711D4C65" w:rsidR="008017FA" w:rsidRDefault="008017FA" w:rsidP="003D0A27">
      <w:pPr>
        <w:pStyle w:val="a5"/>
        <w:spacing w:after="0"/>
        <w:ind w:left="0"/>
        <w:jc w:val="both"/>
      </w:pPr>
      <w:r>
        <w:t>-</w:t>
      </w:r>
      <w:r w:rsidR="003D0A27">
        <w:t xml:space="preserve"> </w:t>
      </w:r>
      <w:r w:rsidR="003D0A27" w:rsidRPr="003D0A27">
        <w:t>Создать Service для обеспечения доступа к приложению.</w:t>
      </w:r>
    </w:p>
    <w:p w14:paraId="4587B4D6" w14:textId="57A2F44A" w:rsidR="003D0A27" w:rsidRDefault="003D0A27" w:rsidP="003D0A27">
      <w:pPr>
        <w:pStyle w:val="a5"/>
        <w:spacing w:after="0"/>
        <w:ind w:left="0"/>
        <w:jc w:val="both"/>
      </w:pPr>
      <w:r>
        <w:t xml:space="preserve">- </w:t>
      </w:r>
      <w:r w:rsidRPr="003D0A27">
        <w:t>Проверить доступность приложения через созданный Service.</w:t>
      </w:r>
    </w:p>
    <w:p w14:paraId="2A792468" w14:textId="0880B792" w:rsidR="003D0A27" w:rsidRDefault="003D0A27" w:rsidP="003D0A27">
      <w:pPr>
        <w:pStyle w:val="a5"/>
        <w:spacing w:after="0"/>
        <w:ind w:left="0"/>
        <w:jc w:val="both"/>
      </w:pPr>
      <w:r>
        <w:t xml:space="preserve">- </w:t>
      </w:r>
      <w:r w:rsidRPr="003D0A27">
        <w:t>Выполнить индивидуальное задание.</w:t>
      </w:r>
    </w:p>
    <w:p w14:paraId="0A82C252" w14:textId="6E3A3418" w:rsidR="00753802" w:rsidRDefault="00AC37E7" w:rsidP="00974D51">
      <w:pPr>
        <w:spacing w:after="0"/>
        <w:ind w:firstLine="0"/>
        <w:jc w:val="center"/>
        <w:rPr>
          <w:b/>
        </w:rPr>
      </w:pPr>
      <w:r w:rsidRPr="00AC37E7">
        <w:rPr>
          <w:b/>
        </w:rPr>
        <w:t xml:space="preserve">Ход </w:t>
      </w:r>
      <w:r w:rsidR="00974D51">
        <w:rPr>
          <w:b/>
        </w:rPr>
        <w:t>работы:</w:t>
      </w:r>
    </w:p>
    <w:p w14:paraId="34C79389" w14:textId="5784AFCA" w:rsidR="00974D51" w:rsidRDefault="00974D51" w:rsidP="00974D51">
      <w:pPr>
        <w:spacing w:after="0"/>
        <w:jc w:val="both"/>
        <w:rPr>
          <w:bCs/>
        </w:rPr>
      </w:pPr>
      <w:r>
        <w:rPr>
          <w:bCs/>
        </w:rPr>
        <w:t xml:space="preserve">В рамках 12-го варианта необходимо было развернуть </w:t>
      </w:r>
      <w:proofErr w:type="spellStart"/>
      <w:r w:rsidRPr="00974D51">
        <w:rPr>
          <w:bCs/>
        </w:rPr>
        <w:t>Django</w:t>
      </w:r>
      <w:proofErr w:type="spellEnd"/>
      <w:r w:rsidRPr="00974D51">
        <w:rPr>
          <w:bCs/>
        </w:rPr>
        <w:t xml:space="preserve">-приложение в </w:t>
      </w:r>
      <w:proofErr w:type="spellStart"/>
      <w:r w:rsidRPr="00974D51">
        <w:rPr>
          <w:bCs/>
        </w:rPr>
        <w:t>Kubernetes</w:t>
      </w:r>
      <w:proofErr w:type="spellEnd"/>
      <w:r>
        <w:rPr>
          <w:bCs/>
        </w:rPr>
        <w:t xml:space="preserve">, используя </w:t>
      </w:r>
      <w:proofErr w:type="spellStart"/>
      <w:r w:rsidRPr="00974D51">
        <w:rPr>
          <w:bCs/>
        </w:rPr>
        <w:t>PostgreSQL</w:t>
      </w:r>
      <w:proofErr w:type="spellEnd"/>
      <w:r w:rsidRPr="00974D51">
        <w:rPr>
          <w:bCs/>
        </w:rPr>
        <w:t xml:space="preserve"> для базы данных,</w:t>
      </w:r>
      <w:r>
        <w:rPr>
          <w:bCs/>
        </w:rPr>
        <w:t xml:space="preserve"> </w:t>
      </w:r>
      <w:proofErr w:type="spellStart"/>
      <w:r w:rsidRPr="00974D51">
        <w:rPr>
          <w:bCs/>
        </w:rPr>
        <w:t>Nginx</w:t>
      </w:r>
      <w:proofErr w:type="spellEnd"/>
      <w:r w:rsidRPr="00974D51">
        <w:rPr>
          <w:bCs/>
        </w:rPr>
        <w:t xml:space="preserve"> для раздачи статических файлов и </w:t>
      </w:r>
      <w:proofErr w:type="spellStart"/>
      <w:r w:rsidRPr="00974D51">
        <w:rPr>
          <w:bCs/>
        </w:rPr>
        <w:t>проксирования</w:t>
      </w:r>
      <w:proofErr w:type="spellEnd"/>
      <w:r w:rsidRPr="00974D51">
        <w:rPr>
          <w:bCs/>
        </w:rPr>
        <w:t xml:space="preserve"> запросов,</w:t>
      </w:r>
      <w:r>
        <w:rPr>
          <w:bCs/>
        </w:rPr>
        <w:t xml:space="preserve"> </w:t>
      </w:r>
      <w:proofErr w:type="spellStart"/>
      <w:r w:rsidRPr="00974D51">
        <w:rPr>
          <w:bCs/>
        </w:rPr>
        <w:t>Deployment</w:t>
      </w:r>
      <w:proofErr w:type="spellEnd"/>
      <w:r w:rsidRPr="00974D51">
        <w:rPr>
          <w:bCs/>
        </w:rPr>
        <w:t xml:space="preserve"> и Service.</w:t>
      </w:r>
    </w:p>
    <w:p w14:paraId="1516E945" w14:textId="60A26B63" w:rsidR="000F7DF8" w:rsidRDefault="000F7247" w:rsidP="000F7DF8">
      <w:pPr>
        <w:spacing w:after="0"/>
        <w:jc w:val="both"/>
        <w:rPr>
          <w:bCs/>
        </w:rPr>
      </w:pPr>
      <w:r>
        <w:rPr>
          <w:bCs/>
        </w:rPr>
        <w:t xml:space="preserve">В папке 3_2, посвящённой лабораторной работе уже созданы </w:t>
      </w:r>
      <w:proofErr w:type="spellStart"/>
      <w:r w:rsidRPr="000F7247">
        <w:rPr>
          <w:bCs/>
        </w:rPr>
        <w:t>pg_configmap.yml</w:t>
      </w:r>
      <w:proofErr w:type="spellEnd"/>
      <w:r>
        <w:rPr>
          <w:bCs/>
        </w:rPr>
        <w:t xml:space="preserve"> и </w:t>
      </w:r>
      <w:proofErr w:type="spellStart"/>
      <w:r w:rsidRPr="000F7247">
        <w:rPr>
          <w:bCs/>
        </w:rPr>
        <w:t>postgres-secrets.yml</w:t>
      </w:r>
      <w:proofErr w:type="spellEnd"/>
      <w:r>
        <w:rPr>
          <w:bCs/>
        </w:rPr>
        <w:t xml:space="preserve">, которые создают </w:t>
      </w:r>
      <w:proofErr w:type="spellStart"/>
      <w:r w:rsidRPr="000F7247">
        <w:rPr>
          <w:bCs/>
        </w:rPr>
        <w:t>ConfigMap</w:t>
      </w:r>
      <w:proofErr w:type="spellEnd"/>
      <w:r w:rsidRPr="000F7247">
        <w:rPr>
          <w:bCs/>
        </w:rPr>
        <w:t xml:space="preserve"> и Secret, которые нужны для настройки и запуска </w:t>
      </w:r>
      <w:proofErr w:type="spellStart"/>
      <w:r w:rsidRPr="000F7247">
        <w:rPr>
          <w:bCs/>
        </w:rPr>
        <w:t>PostgreSQL</w:t>
      </w:r>
      <w:proofErr w:type="spellEnd"/>
      <w:r w:rsidRPr="000F7247">
        <w:rPr>
          <w:bCs/>
        </w:rPr>
        <w:t>.</w:t>
      </w:r>
      <w:r>
        <w:rPr>
          <w:bCs/>
        </w:rPr>
        <w:t xml:space="preserve"> Также уже есть </w:t>
      </w:r>
      <w:proofErr w:type="spellStart"/>
      <w:r w:rsidRPr="000F7247">
        <w:rPr>
          <w:bCs/>
        </w:rPr>
        <w:t>pg_service.yml</w:t>
      </w:r>
      <w:proofErr w:type="spellEnd"/>
      <w:r>
        <w:rPr>
          <w:bCs/>
        </w:rPr>
        <w:t xml:space="preserve">, </w:t>
      </w:r>
      <w:r w:rsidRPr="000F7247">
        <w:rPr>
          <w:bCs/>
        </w:rPr>
        <w:t>созда</w:t>
      </w:r>
      <w:r>
        <w:rPr>
          <w:bCs/>
        </w:rPr>
        <w:t>ющий</w:t>
      </w:r>
      <w:r w:rsidRPr="000F7247">
        <w:rPr>
          <w:bCs/>
        </w:rPr>
        <w:t xml:space="preserve"> сервис, который предоставляет доступ к базе данных </w:t>
      </w:r>
      <w:proofErr w:type="spellStart"/>
      <w:r w:rsidRPr="000F7247">
        <w:rPr>
          <w:bCs/>
        </w:rPr>
        <w:t>PostgreSQL</w:t>
      </w:r>
      <w:proofErr w:type="spellEnd"/>
      <w:r w:rsidRPr="000F7247">
        <w:rPr>
          <w:bCs/>
        </w:rPr>
        <w:t xml:space="preserve"> через сеть </w:t>
      </w:r>
      <w:proofErr w:type="spellStart"/>
      <w:r w:rsidRPr="000F7247">
        <w:rPr>
          <w:bCs/>
        </w:rPr>
        <w:t>Kubernetes</w:t>
      </w:r>
      <w:proofErr w:type="spellEnd"/>
      <w:r>
        <w:rPr>
          <w:bCs/>
        </w:rPr>
        <w:t xml:space="preserve">, и </w:t>
      </w:r>
      <w:proofErr w:type="spellStart"/>
      <w:r w:rsidRPr="000F7247">
        <w:rPr>
          <w:bCs/>
        </w:rPr>
        <w:t>pg_deployment.yml</w:t>
      </w:r>
      <w:proofErr w:type="spellEnd"/>
      <w:r>
        <w:rPr>
          <w:bCs/>
        </w:rPr>
        <w:t>, с</w:t>
      </w:r>
      <w:r w:rsidRPr="000F7247">
        <w:rPr>
          <w:bCs/>
        </w:rPr>
        <w:t>озда</w:t>
      </w:r>
      <w:r>
        <w:rPr>
          <w:bCs/>
        </w:rPr>
        <w:t>ющий</w:t>
      </w:r>
      <w:r w:rsidRPr="000F7247">
        <w:rPr>
          <w:bCs/>
        </w:rPr>
        <w:t xml:space="preserve"> деплой </w:t>
      </w:r>
      <w:proofErr w:type="spellStart"/>
      <w:r w:rsidRPr="000F7247">
        <w:rPr>
          <w:bCs/>
        </w:rPr>
        <w:t>PostgreSQL</w:t>
      </w:r>
      <w:proofErr w:type="spellEnd"/>
      <w:r>
        <w:rPr>
          <w:bCs/>
        </w:rPr>
        <w:t xml:space="preserve">. Содержимое уже готовых файлов представлено на рисунках </w:t>
      </w:r>
      <w:proofErr w:type="gramStart"/>
      <w:r>
        <w:rPr>
          <w:bCs/>
        </w:rPr>
        <w:t>1-4</w:t>
      </w:r>
      <w:proofErr w:type="gramEnd"/>
      <w:r>
        <w:rPr>
          <w:bCs/>
        </w:rPr>
        <w:t>.</w:t>
      </w:r>
    </w:p>
    <w:p w14:paraId="46990E43" w14:textId="2052CB6F" w:rsidR="000F7247" w:rsidRDefault="000F7247" w:rsidP="000F7247">
      <w:pPr>
        <w:spacing w:after="0"/>
        <w:ind w:firstLine="0"/>
        <w:jc w:val="center"/>
        <w:rPr>
          <w:bCs/>
        </w:rPr>
      </w:pPr>
      <w:r w:rsidRPr="000F7247">
        <w:rPr>
          <w:bCs/>
        </w:rPr>
        <w:drawing>
          <wp:inline distT="0" distB="0" distL="0" distR="0" wp14:anchorId="23532330" wp14:editId="523597FD">
            <wp:extent cx="2108200" cy="1402684"/>
            <wp:effectExtent l="0" t="0" r="6350" b="7620"/>
            <wp:docPr id="430154541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54541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2132" cy="14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3C264" w14:textId="01494FB6" w:rsidR="000F7247" w:rsidRDefault="000F7247" w:rsidP="000F7247">
      <w:pPr>
        <w:spacing w:after="0"/>
        <w:ind w:firstLine="0"/>
        <w:jc w:val="center"/>
        <w:rPr>
          <w:bCs/>
        </w:rPr>
      </w:pPr>
      <w:r>
        <w:rPr>
          <w:bCs/>
        </w:rPr>
        <w:t xml:space="preserve">Рисунок 1 – Содержимое </w:t>
      </w:r>
      <w:proofErr w:type="spellStart"/>
      <w:r w:rsidRPr="000F7247">
        <w:rPr>
          <w:bCs/>
        </w:rPr>
        <w:t>pg_configmap.yml</w:t>
      </w:r>
      <w:proofErr w:type="spellEnd"/>
    </w:p>
    <w:p w14:paraId="7AC0520B" w14:textId="77777777" w:rsidR="000F7247" w:rsidRDefault="000F7247" w:rsidP="000F7247">
      <w:pPr>
        <w:spacing w:after="0"/>
        <w:ind w:firstLine="0"/>
        <w:jc w:val="center"/>
        <w:rPr>
          <w:bCs/>
        </w:rPr>
      </w:pPr>
    </w:p>
    <w:p w14:paraId="4B34FD1B" w14:textId="4ADECC40" w:rsidR="000F7247" w:rsidRDefault="000F7247" w:rsidP="000F7247">
      <w:pPr>
        <w:spacing w:after="0"/>
        <w:ind w:firstLine="0"/>
        <w:jc w:val="center"/>
        <w:rPr>
          <w:bCs/>
        </w:rPr>
      </w:pPr>
      <w:r w:rsidRPr="000F7247">
        <w:rPr>
          <w:bCs/>
        </w:rPr>
        <w:lastRenderedPageBreak/>
        <w:drawing>
          <wp:inline distT="0" distB="0" distL="0" distR="0" wp14:anchorId="261AA00D" wp14:editId="38E58690">
            <wp:extent cx="2272790" cy="1993900"/>
            <wp:effectExtent l="0" t="0" r="0" b="6350"/>
            <wp:docPr id="1871909956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909956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0656" cy="200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21EB5" w14:textId="17242FA2" w:rsidR="000F7247" w:rsidRDefault="000F7247" w:rsidP="000F7247">
      <w:pPr>
        <w:spacing w:after="0"/>
        <w:ind w:firstLine="0"/>
        <w:jc w:val="center"/>
        <w:rPr>
          <w:bCs/>
        </w:rPr>
      </w:pPr>
      <w:r>
        <w:rPr>
          <w:bCs/>
        </w:rPr>
        <w:t xml:space="preserve">Рисунок 2 – Содержимое </w:t>
      </w:r>
      <w:proofErr w:type="spellStart"/>
      <w:r w:rsidRPr="000F7247">
        <w:rPr>
          <w:bCs/>
        </w:rPr>
        <w:t>pg_deployment.yml</w:t>
      </w:r>
      <w:proofErr w:type="spellEnd"/>
    </w:p>
    <w:p w14:paraId="6797E2FF" w14:textId="77777777" w:rsidR="000F7247" w:rsidRDefault="000F7247" w:rsidP="000F7247">
      <w:pPr>
        <w:spacing w:after="0"/>
        <w:ind w:firstLine="0"/>
        <w:jc w:val="center"/>
        <w:rPr>
          <w:bCs/>
        </w:rPr>
      </w:pPr>
    </w:p>
    <w:p w14:paraId="29FABB67" w14:textId="14478014" w:rsidR="000F7247" w:rsidRDefault="000F7247" w:rsidP="000F7247">
      <w:pPr>
        <w:spacing w:after="0"/>
        <w:ind w:firstLine="0"/>
        <w:jc w:val="center"/>
        <w:rPr>
          <w:bCs/>
        </w:rPr>
      </w:pPr>
      <w:r w:rsidRPr="000F7247">
        <w:rPr>
          <w:bCs/>
        </w:rPr>
        <w:drawing>
          <wp:inline distT="0" distB="0" distL="0" distR="0" wp14:anchorId="160933F1" wp14:editId="57CA11B4">
            <wp:extent cx="1295400" cy="1232210"/>
            <wp:effectExtent l="0" t="0" r="0" b="6350"/>
            <wp:docPr id="1263042527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042527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2362" cy="123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D056A" w14:textId="6FFBBF95" w:rsidR="000F7247" w:rsidRDefault="000F7247" w:rsidP="000F7247">
      <w:pPr>
        <w:spacing w:after="0"/>
        <w:ind w:firstLine="0"/>
        <w:jc w:val="center"/>
        <w:rPr>
          <w:bCs/>
        </w:rPr>
      </w:pPr>
      <w:r>
        <w:rPr>
          <w:bCs/>
        </w:rPr>
        <w:t xml:space="preserve">Рисунок 3 – </w:t>
      </w:r>
      <w:r>
        <w:rPr>
          <w:bCs/>
        </w:rPr>
        <w:t>Содержимое</w:t>
      </w:r>
      <w:r>
        <w:rPr>
          <w:bCs/>
        </w:rPr>
        <w:t xml:space="preserve"> </w:t>
      </w:r>
      <w:proofErr w:type="spellStart"/>
      <w:r w:rsidRPr="000F7247">
        <w:rPr>
          <w:bCs/>
        </w:rPr>
        <w:t>pg_service.yml</w:t>
      </w:r>
      <w:proofErr w:type="spellEnd"/>
    </w:p>
    <w:p w14:paraId="05DBC976" w14:textId="77777777" w:rsidR="000F7247" w:rsidRDefault="000F7247" w:rsidP="000F7247">
      <w:pPr>
        <w:spacing w:after="0"/>
        <w:ind w:firstLine="0"/>
        <w:jc w:val="center"/>
        <w:rPr>
          <w:bCs/>
        </w:rPr>
      </w:pPr>
    </w:p>
    <w:p w14:paraId="493E4851" w14:textId="65FB98C5" w:rsidR="000F7247" w:rsidRDefault="000F7247" w:rsidP="000F7247">
      <w:pPr>
        <w:spacing w:after="0"/>
        <w:ind w:firstLine="0"/>
        <w:jc w:val="center"/>
        <w:rPr>
          <w:bCs/>
        </w:rPr>
      </w:pPr>
      <w:r w:rsidRPr="000F7247">
        <w:rPr>
          <w:bCs/>
        </w:rPr>
        <w:drawing>
          <wp:inline distT="0" distB="0" distL="0" distR="0" wp14:anchorId="0020AE39" wp14:editId="3906BD27">
            <wp:extent cx="2108200" cy="1302431"/>
            <wp:effectExtent l="0" t="0" r="6350" b="0"/>
            <wp:docPr id="725487002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487002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8087" cy="130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3D5E2" w14:textId="037BDAD3" w:rsidR="000F7247" w:rsidRDefault="000F7247" w:rsidP="000F7247">
      <w:pPr>
        <w:spacing w:after="0"/>
        <w:ind w:firstLine="0"/>
        <w:jc w:val="center"/>
        <w:rPr>
          <w:bCs/>
        </w:rPr>
      </w:pPr>
      <w:r>
        <w:rPr>
          <w:bCs/>
        </w:rPr>
        <w:t xml:space="preserve">Рисунок 4 – </w:t>
      </w:r>
      <w:r>
        <w:rPr>
          <w:bCs/>
        </w:rPr>
        <w:t>Содержимое</w:t>
      </w:r>
      <w:r>
        <w:rPr>
          <w:bCs/>
        </w:rPr>
        <w:t xml:space="preserve"> </w:t>
      </w:r>
      <w:proofErr w:type="spellStart"/>
      <w:r w:rsidRPr="000F7247">
        <w:rPr>
          <w:bCs/>
        </w:rPr>
        <w:t>postgres-secrets.yml</w:t>
      </w:r>
      <w:proofErr w:type="spellEnd"/>
    </w:p>
    <w:p w14:paraId="30E9B8C9" w14:textId="77777777" w:rsidR="000F7247" w:rsidRDefault="000F7247" w:rsidP="000F7247">
      <w:pPr>
        <w:spacing w:after="0"/>
        <w:ind w:firstLine="0"/>
        <w:jc w:val="center"/>
        <w:rPr>
          <w:bCs/>
        </w:rPr>
      </w:pPr>
    </w:p>
    <w:p w14:paraId="129AEBA5" w14:textId="084C85C9" w:rsidR="000F7247" w:rsidRDefault="000F7247" w:rsidP="000F7247">
      <w:pPr>
        <w:spacing w:after="0"/>
        <w:jc w:val="both"/>
        <w:rPr>
          <w:bCs/>
        </w:rPr>
      </w:pPr>
      <w:r>
        <w:rPr>
          <w:bCs/>
        </w:rPr>
        <w:t xml:space="preserve">Опираясь на них, был создан </w:t>
      </w:r>
      <w:proofErr w:type="gramStart"/>
      <w:r w:rsidR="00A424DF" w:rsidRPr="00A424DF">
        <w:rPr>
          <w:bCs/>
        </w:rPr>
        <w:t>deployment.yaml</w:t>
      </w:r>
      <w:proofErr w:type="gramEnd"/>
      <w:r w:rsidR="00A424DF">
        <w:rPr>
          <w:bCs/>
        </w:rPr>
        <w:t xml:space="preserve"> на рисунке 5. В нём определяется создание </w:t>
      </w:r>
      <w:r w:rsidR="00A424DF">
        <w:rPr>
          <w:bCs/>
          <w:lang w:val="en-US"/>
        </w:rPr>
        <w:t>pod</w:t>
      </w:r>
      <w:r w:rsidR="00A424DF" w:rsidRPr="00A424DF">
        <w:rPr>
          <w:bCs/>
        </w:rPr>
        <w:t xml:space="preserve"> </w:t>
      </w:r>
      <w:proofErr w:type="spellStart"/>
      <w:r w:rsidR="00A424DF" w:rsidRPr="00A424DF">
        <w:rPr>
          <w:bCs/>
          <w:lang w:val="en-US"/>
        </w:rPr>
        <w:t>django</w:t>
      </w:r>
      <w:proofErr w:type="spellEnd"/>
      <w:r w:rsidR="00A424DF" w:rsidRPr="00A424DF">
        <w:rPr>
          <w:bCs/>
        </w:rPr>
        <w:t>-</w:t>
      </w:r>
      <w:proofErr w:type="spellStart"/>
      <w:r w:rsidR="00A424DF" w:rsidRPr="00A424DF">
        <w:rPr>
          <w:bCs/>
          <w:lang w:val="en-US"/>
        </w:rPr>
        <w:t>postgres</w:t>
      </w:r>
      <w:proofErr w:type="spellEnd"/>
      <w:r w:rsidR="00A424DF" w:rsidRPr="00A424DF">
        <w:rPr>
          <w:bCs/>
        </w:rPr>
        <w:t>-</w:t>
      </w:r>
      <w:r w:rsidR="00A424DF" w:rsidRPr="00A424DF">
        <w:rPr>
          <w:bCs/>
          <w:lang w:val="en-US"/>
        </w:rPr>
        <w:t>nginx</w:t>
      </w:r>
      <w:r w:rsidR="00A424DF">
        <w:rPr>
          <w:bCs/>
        </w:rPr>
        <w:t xml:space="preserve">.  В </w:t>
      </w:r>
      <w:proofErr w:type="spellStart"/>
      <w:r w:rsidR="00A424DF" w:rsidRPr="00A424DF">
        <w:rPr>
          <w:bCs/>
        </w:rPr>
        <w:t>initContainers</w:t>
      </w:r>
      <w:proofErr w:type="spellEnd"/>
      <w:r w:rsidR="00A424DF">
        <w:rPr>
          <w:bCs/>
        </w:rPr>
        <w:t xml:space="preserve">, указано, что перед запуском основного контейнера необходимо ждать, пока </w:t>
      </w:r>
      <w:proofErr w:type="spellStart"/>
      <w:r w:rsidR="00A424DF" w:rsidRPr="00A424DF">
        <w:rPr>
          <w:bCs/>
        </w:rPr>
        <w:t>PostgreSQL</w:t>
      </w:r>
      <w:proofErr w:type="spellEnd"/>
      <w:r w:rsidR="00A424DF" w:rsidRPr="00A424DF">
        <w:rPr>
          <w:bCs/>
        </w:rPr>
        <w:t xml:space="preserve"> не станет доступным</w:t>
      </w:r>
      <w:r w:rsidR="00A424DF">
        <w:rPr>
          <w:bCs/>
        </w:rPr>
        <w:t xml:space="preserve"> на порту 5432. Из образа </w:t>
      </w:r>
      <w:r w:rsidR="00A424DF" w:rsidRPr="00A424DF">
        <w:rPr>
          <w:bCs/>
        </w:rPr>
        <w:t>python:3.9</w:t>
      </w:r>
      <w:r w:rsidR="00A424DF">
        <w:rPr>
          <w:bCs/>
        </w:rPr>
        <w:t xml:space="preserve"> берётся контейнер для </w:t>
      </w:r>
      <w:proofErr w:type="spellStart"/>
      <w:r w:rsidR="00A424DF" w:rsidRPr="00A424DF">
        <w:rPr>
          <w:bCs/>
        </w:rPr>
        <w:t>django</w:t>
      </w:r>
      <w:proofErr w:type="spellEnd"/>
      <w:r w:rsidR="00A424DF">
        <w:rPr>
          <w:bCs/>
        </w:rPr>
        <w:t xml:space="preserve">, для этого устанавливаются библиотеки </w:t>
      </w:r>
      <w:proofErr w:type="spellStart"/>
      <w:r w:rsidR="00A424DF" w:rsidRPr="00A424DF">
        <w:rPr>
          <w:bCs/>
        </w:rPr>
        <w:t>Django</w:t>
      </w:r>
      <w:proofErr w:type="spellEnd"/>
      <w:r w:rsidR="00A424DF" w:rsidRPr="00A424DF">
        <w:rPr>
          <w:bCs/>
        </w:rPr>
        <w:t xml:space="preserve">, </w:t>
      </w:r>
      <w:proofErr w:type="spellStart"/>
      <w:r w:rsidR="00A424DF" w:rsidRPr="00A424DF">
        <w:rPr>
          <w:bCs/>
        </w:rPr>
        <w:t>PostgreSQL</w:t>
      </w:r>
      <w:proofErr w:type="spellEnd"/>
      <w:r w:rsidR="00A424DF" w:rsidRPr="00A424DF">
        <w:rPr>
          <w:bCs/>
        </w:rPr>
        <w:t xml:space="preserve"> и </w:t>
      </w:r>
      <w:proofErr w:type="spellStart"/>
      <w:r w:rsidR="00A424DF" w:rsidRPr="00A424DF">
        <w:rPr>
          <w:bCs/>
        </w:rPr>
        <w:t>Gunicorn</w:t>
      </w:r>
      <w:proofErr w:type="spellEnd"/>
      <w:r w:rsidR="00A424DF">
        <w:rPr>
          <w:bCs/>
        </w:rPr>
        <w:t xml:space="preserve">, </w:t>
      </w:r>
      <w:r w:rsidR="00A424DF" w:rsidRPr="00A424DF">
        <w:rPr>
          <w:bCs/>
        </w:rPr>
        <w:t>созда</w:t>
      </w:r>
      <w:r w:rsidR="00A424DF">
        <w:rPr>
          <w:bCs/>
        </w:rPr>
        <w:t>ё</w:t>
      </w:r>
      <w:r w:rsidR="00A424DF" w:rsidRPr="00A424DF">
        <w:rPr>
          <w:bCs/>
        </w:rPr>
        <w:t xml:space="preserve">тся новый проект </w:t>
      </w:r>
      <w:proofErr w:type="spellStart"/>
      <w:r w:rsidR="00A424DF" w:rsidRPr="00A424DF">
        <w:rPr>
          <w:bCs/>
        </w:rPr>
        <w:t>Django</w:t>
      </w:r>
      <w:proofErr w:type="spellEnd"/>
      <w:r w:rsidR="00A424DF" w:rsidRPr="00A424DF">
        <w:rPr>
          <w:bCs/>
        </w:rPr>
        <w:t xml:space="preserve"> с именем </w:t>
      </w:r>
      <w:proofErr w:type="spellStart"/>
      <w:r w:rsidR="00A424DF" w:rsidRPr="00A424DF">
        <w:rPr>
          <w:bCs/>
        </w:rPr>
        <w:t>myproject</w:t>
      </w:r>
      <w:proofErr w:type="spellEnd"/>
      <w:r w:rsidR="00A424DF">
        <w:rPr>
          <w:bCs/>
        </w:rPr>
        <w:t xml:space="preserve">, </w:t>
      </w:r>
      <w:r w:rsidR="00A424DF" w:rsidRPr="00A424DF">
        <w:rPr>
          <w:bCs/>
        </w:rPr>
        <w:t xml:space="preserve">конфигурируется база данных </w:t>
      </w:r>
      <w:proofErr w:type="spellStart"/>
      <w:r w:rsidR="00A424DF" w:rsidRPr="00A424DF">
        <w:rPr>
          <w:bCs/>
        </w:rPr>
        <w:t>PostgreSQL</w:t>
      </w:r>
      <w:proofErr w:type="spellEnd"/>
      <w:r w:rsidR="00A424DF" w:rsidRPr="00A424DF">
        <w:rPr>
          <w:bCs/>
        </w:rPr>
        <w:t xml:space="preserve"> пут</w:t>
      </w:r>
      <w:r w:rsidR="00251375">
        <w:rPr>
          <w:bCs/>
        </w:rPr>
        <w:t>ё</w:t>
      </w:r>
      <w:r w:rsidR="00A424DF" w:rsidRPr="00A424DF">
        <w:rPr>
          <w:bCs/>
        </w:rPr>
        <w:t xml:space="preserve">м добавления параметров </w:t>
      </w:r>
      <w:r w:rsidR="00251375">
        <w:rPr>
          <w:bCs/>
        </w:rPr>
        <w:t>подключения. Также важно было у</w:t>
      </w:r>
      <w:r w:rsidR="00251375" w:rsidRPr="00251375">
        <w:rPr>
          <w:bCs/>
        </w:rPr>
        <w:t>стан</w:t>
      </w:r>
      <w:r w:rsidR="00251375">
        <w:rPr>
          <w:bCs/>
        </w:rPr>
        <w:t>овить</w:t>
      </w:r>
      <w:r w:rsidR="00251375" w:rsidRPr="00251375">
        <w:rPr>
          <w:bCs/>
        </w:rPr>
        <w:t xml:space="preserve"> список разреш</w:t>
      </w:r>
      <w:r w:rsidR="00251375">
        <w:rPr>
          <w:bCs/>
        </w:rPr>
        <w:t>ё</w:t>
      </w:r>
      <w:r w:rsidR="00251375" w:rsidRPr="00251375">
        <w:rPr>
          <w:bCs/>
        </w:rPr>
        <w:t xml:space="preserve">нных хостов для </w:t>
      </w:r>
      <w:proofErr w:type="spellStart"/>
      <w:r w:rsidR="00251375" w:rsidRPr="00251375">
        <w:rPr>
          <w:bCs/>
        </w:rPr>
        <w:t>Django</w:t>
      </w:r>
      <w:proofErr w:type="spellEnd"/>
      <w:r w:rsidR="00251375" w:rsidRPr="00251375">
        <w:rPr>
          <w:bCs/>
        </w:rPr>
        <w:t xml:space="preserve">, чтобы приложение </w:t>
      </w:r>
      <w:r w:rsidR="00251375" w:rsidRPr="00251375">
        <w:rPr>
          <w:bCs/>
        </w:rPr>
        <w:lastRenderedPageBreak/>
        <w:t>могло обрабатывать запросы с этих адресов</w:t>
      </w:r>
      <w:r w:rsidR="00251375">
        <w:rPr>
          <w:bCs/>
        </w:rPr>
        <w:t xml:space="preserve">. Была создана директория для статических файлов, выполнена миграция базы данных, а также настроен сбор статических файлов </w:t>
      </w:r>
      <w:proofErr w:type="spellStart"/>
      <w:r w:rsidR="00251375" w:rsidRPr="00251375">
        <w:rPr>
          <w:bCs/>
        </w:rPr>
        <w:t>Django</w:t>
      </w:r>
      <w:proofErr w:type="spellEnd"/>
      <w:r w:rsidR="00251375">
        <w:rPr>
          <w:bCs/>
        </w:rPr>
        <w:t xml:space="preserve">. На порте </w:t>
      </w:r>
      <w:r w:rsidR="00251375" w:rsidRPr="00251375">
        <w:rPr>
          <w:bCs/>
        </w:rPr>
        <w:t>8000</w:t>
      </w:r>
      <w:r w:rsidR="00251375">
        <w:rPr>
          <w:bCs/>
        </w:rPr>
        <w:t xml:space="preserve"> будет слушаться контейнер с </w:t>
      </w:r>
      <w:proofErr w:type="spellStart"/>
      <w:r w:rsidR="00251375" w:rsidRPr="00251375">
        <w:rPr>
          <w:bCs/>
        </w:rPr>
        <w:t>Django</w:t>
      </w:r>
      <w:proofErr w:type="spellEnd"/>
      <w:r w:rsidR="00251375">
        <w:rPr>
          <w:bCs/>
        </w:rPr>
        <w:t xml:space="preserve">. Контейнер </w:t>
      </w:r>
      <w:proofErr w:type="spellStart"/>
      <w:r w:rsidR="00251375" w:rsidRPr="00251375">
        <w:rPr>
          <w:bCs/>
        </w:rPr>
        <w:t>Nginx</w:t>
      </w:r>
      <w:proofErr w:type="spellEnd"/>
      <w:r w:rsidR="00251375">
        <w:rPr>
          <w:bCs/>
        </w:rPr>
        <w:t xml:space="preserve"> использует образ </w:t>
      </w:r>
      <w:proofErr w:type="spellStart"/>
      <w:proofErr w:type="gramStart"/>
      <w:r w:rsidR="00251375" w:rsidRPr="00251375">
        <w:rPr>
          <w:bCs/>
        </w:rPr>
        <w:t>nginx:alpine</w:t>
      </w:r>
      <w:proofErr w:type="spellEnd"/>
      <w:proofErr w:type="gramEnd"/>
      <w:r w:rsidR="00251375" w:rsidRPr="00251375">
        <w:rPr>
          <w:bCs/>
        </w:rPr>
        <w:t xml:space="preserve"> с прослушиванием на порту 80</w:t>
      </w:r>
      <w:r w:rsidR="00251375">
        <w:rPr>
          <w:bCs/>
        </w:rPr>
        <w:t xml:space="preserve">. Далее был создан </w:t>
      </w:r>
      <w:r w:rsidR="00251375" w:rsidRPr="00251375">
        <w:rPr>
          <w:bCs/>
        </w:rPr>
        <w:t>конфигурационный </w:t>
      </w:r>
      <w:r w:rsidR="00251375" w:rsidRPr="00251375">
        <w:rPr>
          <w:bCs/>
        </w:rPr>
        <w:t xml:space="preserve"> </w:t>
      </w:r>
      <w:r w:rsidR="00251375">
        <w:rPr>
          <w:bCs/>
        </w:rPr>
        <w:t xml:space="preserve">файл </w:t>
      </w:r>
      <w:r w:rsidR="00251375" w:rsidRPr="00251375">
        <w:rPr>
          <w:bCs/>
        </w:rPr>
        <w:t xml:space="preserve">для </w:t>
      </w:r>
      <w:proofErr w:type="spellStart"/>
      <w:r w:rsidR="00251375" w:rsidRPr="00251375">
        <w:rPr>
          <w:bCs/>
        </w:rPr>
        <w:t>Nginx</w:t>
      </w:r>
      <w:proofErr w:type="spellEnd"/>
      <w:r w:rsidR="00251375" w:rsidRPr="00251375">
        <w:rPr>
          <w:bCs/>
        </w:rPr>
        <w:t xml:space="preserve">, который предоставляет настройку для </w:t>
      </w:r>
      <w:proofErr w:type="spellStart"/>
      <w:r w:rsidR="00251375" w:rsidRPr="00251375">
        <w:rPr>
          <w:bCs/>
        </w:rPr>
        <w:t>проксирования</w:t>
      </w:r>
      <w:proofErr w:type="spellEnd"/>
      <w:r w:rsidR="00251375" w:rsidRPr="00251375">
        <w:rPr>
          <w:bCs/>
        </w:rPr>
        <w:t xml:space="preserve"> запросов к </w:t>
      </w:r>
      <w:proofErr w:type="spellStart"/>
      <w:r w:rsidR="00251375" w:rsidRPr="00251375">
        <w:rPr>
          <w:bCs/>
        </w:rPr>
        <w:t>Django</w:t>
      </w:r>
      <w:proofErr w:type="spellEnd"/>
      <w:r w:rsidR="00251375" w:rsidRPr="00251375">
        <w:rPr>
          <w:bCs/>
        </w:rPr>
        <w:t xml:space="preserve"> и обслуживанию статических файлов.</w:t>
      </w:r>
      <w:r w:rsidR="00251375">
        <w:rPr>
          <w:bCs/>
        </w:rPr>
        <w:t xml:space="preserve"> Следующим этапом создаётся контейнер для </w:t>
      </w:r>
      <w:proofErr w:type="spellStart"/>
      <w:r w:rsidR="00251375" w:rsidRPr="00251375">
        <w:rPr>
          <w:bCs/>
        </w:rPr>
        <w:t>PostgreSQL</w:t>
      </w:r>
      <w:proofErr w:type="spellEnd"/>
      <w:r w:rsidR="00251375" w:rsidRPr="00251375">
        <w:rPr>
          <w:bCs/>
        </w:rPr>
        <w:t xml:space="preserve">, используя образ </w:t>
      </w:r>
      <w:proofErr w:type="spellStart"/>
      <w:proofErr w:type="gramStart"/>
      <w:r w:rsidR="00251375" w:rsidRPr="00251375">
        <w:rPr>
          <w:bCs/>
        </w:rPr>
        <w:t>postgres:alpine</w:t>
      </w:r>
      <w:proofErr w:type="spellEnd"/>
      <w:proofErr w:type="gramEnd"/>
      <w:r w:rsidR="00251375">
        <w:rPr>
          <w:bCs/>
        </w:rPr>
        <w:t xml:space="preserve">. Здесь </w:t>
      </w:r>
      <w:r w:rsidR="00251375" w:rsidRPr="00251375">
        <w:rPr>
          <w:bCs/>
        </w:rPr>
        <w:t xml:space="preserve">используются конфигурации из </w:t>
      </w:r>
      <w:proofErr w:type="spellStart"/>
      <w:r w:rsidR="00251375" w:rsidRPr="00251375">
        <w:rPr>
          <w:bCs/>
        </w:rPr>
        <w:t>ConfigMap</w:t>
      </w:r>
      <w:proofErr w:type="spellEnd"/>
      <w:r w:rsidR="00251375" w:rsidRPr="00251375">
        <w:rPr>
          <w:bCs/>
        </w:rPr>
        <w:t xml:space="preserve"> и секретов для настройки базы данных.</w:t>
      </w:r>
      <w:r w:rsidR="00251375">
        <w:rPr>
          <w:bCs/>
        </w:rPr>
        <w:t xml:space="preserve"> И в конце определяется </w:t>
      </w:r>
      <w:r w:rsidR="00251375" w:rsidRPr="00251375">
        <w:rPr>
          <w:bCs/>
        </w:rPr>
        <w:t xml:space="preserve">том </w:t>
      </w:r>
      <w:proofErr w:type="spellStart"/>
      <w:r w:rsidR="00251375" w:rsidRPr="00251375">
        <w:rPr>
          <w:bCs/>
        </w:rPr>
        <w:t>static-volume</w:t>
      </w:r>
      <w:proofErr w:type="spellEnd"/>
      <w:r w:rsidR="00251375" w:rsidRPr="00251375">
        <w:rPr>
          <w:bCs/>
        </w:rPr>
        <w:t>, который будет использоваться для хранения статических файлов.</w:t>
      </w:r>
      <w:r w:rsidR="00251375">
        <w:rPr>
          <w:bCs/>
        </w:rPr>
        <w:t xml:space="preserve"> </w:t>
      </w:r>
      <w:r w:rsidR="0028680B" w:rsidRPr="0028680B">
        <w:rPr>
          <w:bCs/>
        </w:rPr>
        <w:t>В результате</w:t>
      </w:r>
      <w:r w:rsidR="0028680B" w:rsidRPr="0028680B">
        <w:rPr>
          <w:bCs/>
        </w:rPr>
        <w:t xml:space="preserve"> этот YAML-файл создает разв</w:t>
      </w:r>
      <w:r w:rsidR="0028680B">
        <w:rPr>
          <w:bCs/>
        </w:rPr>
        <w:t>е</w:t>
      </w:r>
      <w:r w:rsidR="0028680B" w:rsidRPr="0028680B">
        <w:rPr>
          <w:bCs/>
        </w:rPr>
        <w:t>ртывание</w:t>
      </w:r>
      <w:r w:rsidR="0028680B">
        <w:rPr>
          <w:bCs/>
        </w:rPr>
        <w:t xml:space="preserve"> приложения</w:t>
      </w:r>
      <w:r w:rsidR="0028680B" w:rsidRPr="0028680B">
        <w:rPr>
          <w:bCs/>
        </w:rPr>
        <w:t xml:space="preserve">, состоящее из нескольких контейнеров: контейнера с </w:t>
      </w:r>
      <w:proofErr w:type="spellStart"/>
      <w:r w:rsidR="0028680B" w:rsidRPr="0028680B">
        <w:rPr>
          <w:bCs/>
        </w:rPr>
        <w:t>Django</w:t>
      </w:r>
      <w:proofErr w:type="spellEnd"/>
      <w:r w:rsidR="0028680B" w:rsidRPr="0028680B">
        <w:rPr>
          <w:bCs/>
        </w:rPr>
        <w:t xml:space="preserve">-приложением, </w:t>
      </w:r>
      <w:proofErr w:type="spellStart"/>
      <w:r w:rsidR="0028680B" w:rsidRPr="0028680B">
        <w:rPr>
          <w:bCs/>
        </w:rPr>
        <w:t>проксирующего</w:t>
      </w:r>
      <w:proofErr w:type="spellEnd"/>
      <w:r w:rsidR="0028680B" w:rsidRPr="0028680B">
        <w:rPr>
          <w:bCs/>
        </w:rPr>
        <w:t xml:space="preserve"> его через </w:t>
      </w:r>
      <w:proofErr w:type="spellStart"/>
      <w:r w:rsidR="0028680B" w:rsidRPr="0028680B">
        <w:rPr>
          <w:bCs/>
        </w:rPr>
        <w:t>Nginx</w:t>
      </w:r>
      <w:proofErr w:type="spellEnd"/>
      <w:r w:rsidR="0028680B" w:rsidRPr="0028680B">
        <w:rPr>
          <w:bCs/>
        </w:rPr>
        <w:t xml:space="preserve">, и контейнера с </w:t>
      </w:r>
      <w:proofErr w:type="spellStart"/>
      <w:r w:rsidR="0028680B" w:rsidRPr="0028680B">
        <w:rPr>
          <w:bCs/>
        </w:rPr>
        <w:t>PostgreSQL</w:t>
      </w:r>
      <w:proofErr w:type="spellEnd"/>
      <w:r w:rsidR="0028680B" w:rsidRPr="0028680B">
        <w:rPr>
          <w:bCs/>
        </w:rPr>
        <w:t xml:space="preserve"> для управления базами данных. </w:t>
      </w:r>
    </w:p>
    <w:p w14:paraId="103CA68A" w14:textId="2306EB9A" w:rsidR="0028680B" w:rsidRDefault="0028680B" w:rsidP="0028680B">
      <w:pPr>
        <w:spacing w:after="0"/>
        <w:ind w:firstLine="0"/>
        <w:jc w:val="center"/>
        <w:rPr>
          <w:bCs/>
        </w:rPr>
      </w:pPr>
      <w:r w:rsidRPr="0028680B">
        <w:rPr>
          <w:bCs/>
        </w:rPr>
        <w:drawing>
          <wp:inline distT="0" distB="0" distL="0" distR="0" wp14:anchorId="5B892A17" wp14:editId="3334C982">
            <wp:extent cx="4114800" cy="1978887"/>
            <wp:effectExtent l="0" t="0" r="0" b="2540"/>
            <wp:docPr id="1255336929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336929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1619" cy="198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7A0EB" w14:textId="32C5AE2C" w:rsidR="0028680B" w:rsidRDefault="0028680B" w:rsidP="0028680B">
      <w:pPr>
        <w:spacing w:after="0"/>
        <w:ind w:firstLine="0"/>
        <w:jc w:val="center"/>
        <w:rPr>
          <w:bCs/>
        </w:rPr>
      </w:pPr>
      <w:r>
        <w:rPr>
          <w:bCs/>
        </w:rPr>
        <w:t xml:space="preserve">Рисунок 5 – Содержимое </w:t>
      </w:r>
      <w:proofErr w:type="gramStart"/>
      <w:r w:rsidRPr="00A424DF">
        <w:rPr>
          <w:bCs/>
        </w:rPr>
        <w:t>deployment.yaml</w:t>
      </w:r>
      <w:proofErr w:type="gramEnd"/>
    </w:p>
    <w:p w14:paraId="4D3A3C3B" w14:textId="77777777" w:rsidR="0028680B" w:rsidRDefault="0028680B" w:rsidP="0028680B">
      <w:pPr>
        <w:spacing w:after="0"/>
        <w:ind w:firstLine="0"/>
        <w:jc w:val="center"/>
        <w:rPr>
          <w:bCs/>
        </w:rPr>
      </w:pPr>
    </w:p>
    <w:p w14:paraId="0F4697FA" w14:textId="33A90603" w:rsidR="0028680B" w:rsidRDefault="0028680B" w:rsidP="0028680B">
      <w:pPr>
        <w:spacing w:after="0"/>
        <w:jc w:val="both"/>
        <w:rPr>
          <w:bCs/>
        </w:rPr>
      </w:pPr>
      <w:r>
        <w:rPr>
          <w:bCs/>
        </w:rPr>
        <w:t xml:space="preserve">Далее был создан </w:t>
      </w:r>
      <w:bookmarkStart w:id="0" w:name="_Hlk194491537"/>
      <w:r w:rsidRPr="0028680B">
        <w:rPr>
          <w:bCs/>
        </w:rPr>
        <w:t>Service</w:t>
      </w:r>
      <w:bookmarkEnd w:id="0"/>
      <w:r>
        <w:rPr>
          <w:bCs/>
        </w:rPr>
        <w:t xml:space="preserve">, который </w:t>
      </w:r>
      <w:r w:rsidRPr="0028680B">
        <w:rPr>
          <w:bCs/>
        </w:rPr>
        <w:t>используется для управления доступом к подам приложения</w:t>
      </w:r>
      <w:r>
        <w:rPr>
          <w:bCs/>
        </w:rPr>
        <w:t xml:space="preserve"> на рисунке 6</w:t>
      </w:r>
      <w:r w:rsidRPr="0028680B">
        <w:rPr>
          <w:bCs/>
        </w:rPr>
        <w:t>.</w:t>
      </w:r>
      <w:r>
        <w:rPr>
          <w:bCs/>
        </w:rPr>
        <w:t xml:space="preserve"> </w:t>
      </w:r>
      <w:proofErr w:type="spellStart"/>
      <w:r w:rsidRPr="0028680B">
        <w:rPr>
          <w:bCs/>
        </w:rPr>
        <w:t>django-service</w:t>
      </w:r>
      <w:proofErr w:type="spellEnd"/>
      <w:r>
        <w:rPr>
          <w:bCs/>
        </w:rPr>
        <w:t xml:space="preserve"> </w:t>
      </w:r>
      <w:r w:rsidRPr="0028680B">
        <w:rPr>
          <w:bCs/>
        </w:rPr>
        <w:t>будет слушать входящие запросы</w:t>
      </w:r>
      <w:r>
        <w:rPr>
          <w:bCs/>
        </w:rPr>
        <w:t xml:space="preserve"> на порту 80, трафик переправляется также на 80.</w:t>
      </w:r>
    </w:p>
    <w:p w14:paraId="37F2D65B" w14:textId="1C8D3899" w:rsidR="0028680B" w:rsidRDefault="0028680B" w:rsidP="0028680B">
      <w:pPr>
        <w:spacing w:after="0"/>
        <w:ind w:firstLine="0"/>
        <w:jc w:val="center"/>
        <w:rPr>
          <w:bCs/>
        </w:rPr>
      </w:pPr>
      <w:r w:rsidRPr="0028680B">
        <w:rPr>
          <w:bCs/>
        </w:rPr>
        <w:lastRenderedPageBreak/>
        <w:drawing>
          <wp:inline distT="0" distB="0" distL="0" distR="0" wp14:anchorId="70C11288" wp14:editId="5EE33444">
            <wp:extent cx="2532865" cy="1803400"/>
            <wp:effectExtent l="0" t="0" r="1270" b="6350"/>
            <wp:docPr id="1805576803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576803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413" cy="181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5E8D" w14:textId="53B444B8" w:rsidR="0028680B" w:rsidRDefault="0028680B" w:rsidP="0028680B">
      <w:pPr>
        <w:spacing w:after="0"/>
        <w:ind w:firstLine="0"/>
        <w:jc w:val="center"/>
        <w:rPr>
          <w:bCs/>
        </w:rPr>
      </w:pPr>
      <w:r>
        <w:rPr>
          <w:bCs/>
        </w:rPr>
        <w:t xml:space="preserve">Рисунок 6 – Содержимое </w:t>
      </w:r>
      <w:r w:rsidRPr="0028680B">
        <w:rPr>
          <w:bCs/>
        </w:rPr>
        <w:t>Service</w:t>
      </w:r>
    </w:p>
    <w:p w14:paraId="06C366E9" w14:textId="77777777" w:rsidR="0028680B" w:rsidRDefault="0028680B" w:rsidP="0028680B">
      <w:pPr>
        <w:spacing w:after="0"/>
        <w:ind w:firstLine="0"/>
        <w:jc w:val="center"/>
        <w:rPr>
          <w:bCs/>
        </w:rPr>
      </w:pPr>
    </w:p>
    <w:p w14:paraId="37689FFF" w14:textId="353B70AD" w:rsidR="0028680B" w:rsidRDefault="0028680B" w:rsidP="0028680B">
      <w:pPr>
        <w:spacing w:after="0"/>
        <w:jc w:val="both"/>
        <w:rPr>
          <w:bCs/>
        </w:rPr>
      </w:pPr>
      <w:r>
        <w:rPr>
          <w:bCs/>
        </w:rPr>
        <w:t>Далее</w:t>
      </w:r>
      <w:r w:rsidR="0072486C" w:rsidRPr="0072486C">
        <w:rPr>
          <w:bCs/>
        </w:rPr>
        <w:t xml:space="preserve"> </w:t>
      </w:r>
      <w:r w:rsidR="0072486C">
        <w:rPr>
          <w:bCs/>
        </w:rPr>
        <w:t xml:space="preserve">необходимо было применить конфигурации </w:t>
      </w:r>
      <w:proofErr w:type="spellStart"/>
      <w:r w:rsidR="0072486C" w:rsidRPr="0072486C">
        <w:rPr>
          <w:bCs/>
        </w:rPr>
        <w:t>pg_configmap.yml</w:t>
      </w:r>
      <w:proofErr w:type="spellEnd"/>
      <w:r w:rsidR="0072486C">
        <w:rPr>
          <w:bCs/>
        </w:rPr>
        <w:t xml:space="preserve">, </w:t>
      </w:r>
      <w:proofErr w:type="spellStart"/>
      <w:r w:rsidR="0072486C" w:rsidRPr="0072486C">
        <w:rPr>
          <w:bCs/>
        </w:rPr>
        <w:t>postgres-secrets.yml</w:t>
      </w:r>
      <w:proofErr w:type="spellEnd"/>
      <w:r w:rsidR="0072486C">
        <w:rPr>
          <w:bCs/>
        </w:rPr>
        <w:t>,</w:t>
      </w:r>
      <w:r>
        <w:rPr>
          <w:bCs/>
        </w:rPr>
        <w:t xml:space="preserve"> </w:t>
      </w:r>
      <w:proofErr w:type="spellStart"/>
      <w:r w:rsidR="0072486C" w:rsidRPr="0072486C">
        <w:rPr>
          <w:bCs/>
        </w:rPr>
        <w:t>pg_service.yml</w:t>
      </w:r>
      <w:proofErr w:type="spellEnd"/>
      <w:r w:rsidR="0072486C" w:rsidRPr="0072486C">
        <w:rPr>
          <w:bCs/>
        </w:rPr>
        <w:t>,</w:t>
      </w:r>
      <w:r w:rsidR="0072486C">
        <w:rPr>
          <w:bCs/>
        </w:rPr>
        <w:t xml:space="preserve"> </w:t>
      </w:r>
      <w:proofErr w:type="spellStart"/>
      <w:r w:rsidR="0072486C" w:rsidRPr="0072486C">
        <w:rPr>
          <w:bCs/>
        </w:rPr>
        <w:t>pg_deployment.yml</w:t>
      </w:r>
      <w:proofErr w:type="spellEnd"/>
      <w:r w:rsidR="0072486C">
        <w:rPr>
          <w:bCs/>
        </w:rPr>
        <w:t xml:space="preserve">, </w:t>
      </w:r>
      <w:r w:rsidRPr="0028680B">
        <w:rPr>
          <w:bCs/>
        </w:rPr>
        <w:t>deployment.yaml</w:t>
      </w:r>
      <w:r>
        <w:rPr>
          <w:bCs/>
        </w:rPr>
        <w:t xml:space="preserve">, </w:t>
      </w:r>
      <w:proofErr w:type="gramStart"/>
      <w:r>
        <w:rPr>
          <w:bCs/>
          <w:lang w:val="en-US"/>
        </w:rPr>
        <w:t>service</w:t>
      </w:r>
      <w:r w:rsidRPr="0072486C">
        <w:rPr>
          <w:bCs/>
        </w:rPr>
        <w:t>.</w:t>
      </w:r>
      <w:proofErr w:type="spellStart"/>
      <w:r>
        <w:rPr>
          <w:bCs/>
          <w:lang w:val="en-US"/>
        </w:rPr>
        <w:t>yaml</w:t>
      </w:r>
      <w:proofErr w:type="spellEnd"/>
      <w:proofErr w:type="gramEnd"/>
      <w:r w:rsidR="0072486C">
        <w:rPr>
          <w:bCs/>
        </w:rPr>
        <w:t>, как показано на рисунке 7.</w:t>
      </w:r>
    </w:p>
    <w:p w14:paraId="7C040F55" w14:textId="3ADFFBF4" w:rsidR="0072486C" w:rsidRDefault="0072486C" w:rsidP="0072486C">
      <w:pPr>
        <w:spacing w:after="0"/>
        <w:ind w:firstLine="0"/>
        <w:jc w:val="center"/>
        <w:rPr>
          <w:bCs/>
        </w:rPr>
      </w:pPr>
      <w:r w:rsidRPr="0072486C">
        <w:rPr>
          <w:bCs/>
        </w:rPr>
        <w:drawing>
          <wp:inline distT="0" distB="0" distL="0" distR="0" wp14:anchorId="3DD18314" wp14:editId="2E49FAF6">
            <wp:extent cx="4711700" cy="1510464"/>
            <wp:effectExtent l="0" t="0" r="0" b="0"/>
            <wp:docPr id="1529626484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626484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1176" cy="151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27D63" w14:textId="096A11F4" w:rsidR="0072486C" w:rsidRDefault="0072486C" w:rsidP="0072486C">
      <w:pPr>
        <w:spacing w:after="0"/>
        <w:ind w:firstLine="0"/>
        <w:jc w:val="center"/>
        <w:rPr>
          <w:bCs/>
        </w:rPr>
      </w:pPr>
      <w:r>
        <w:rPr>
          <w:bCs/>
        </w:rPr>
        <w:t>Рисунок 7 – Применение конфигураций</w:t>
      </w:r>
    </w:p>
    <w:p w14:paraId="3102799E" w14:textId="77777777" w:rsidR="0072486C" w:rsidRDefault="0072486C" w:rsidP="0072486C">
      <w:pPr>
        <w:spacing w:after="0"/>
        <w:ind w:firstLine="0"/>
        <w:jc w:val="center"/>
        <w:rPr>
          <w:bCs/>
        </w:rPr>
      </w:pPr>
    </w:p>
    <w:p w14:paraId="7962F98D" w14:textId="4D2E61F7" w:rsidR="0072486C" w:rsidRDefault="0072486C" w:rsidP="0072486C">
      <w:pPr>
        <w:spacing w:after="0"/>
        <w:jc w:val="both"/>
        <w:rPr>
          <w:bCs/>
        </w:rPr>
      </w:pPr>
      <w:r>
        <w:rPr>
          <w:bCs/>
        </w:rPr>
        <w:t>Далее была выполнена проверка подов, чтобы узнать их состояние, и запущено само приложение на рисунках 8–9. Поды все в состоянии «</w:t>
      </w:r>
      <w:proofErr w:type="spellStart"/>
      <w:r w:rsidRPr="0072486C">
        <w:rPr>
          <w:bCs/>
        </w:rPr>
        <w:t>Running</w:t>
      </w:r>
      <w:proofErr w:type="spellEnd"/>
      <w:r>
        <w:rPr>
          <w:bCs/>
        </w:rPr>
        <w:t xml:space="preserve">». Судя по тексту на странице, вход выполнен успешно, но не настроены </w:t>
      </w:r>
      <w:r>
        <w:rPr>
          <w:bCs/>
          <w:lang w:val="en-US"/>
        </w:rPr>
        <w:t>URL</w:t>
      </w:r>
      <w:r>
        <w:rPr>
          <w:bCs/>
        </w:rPr>
        <w:t>-адреса, хотя такая задача и не стояла.</w:t>
      </w:r>
    </w:p>
    <w:p w14:paraId="66B22B65" w14:textId="61740839" w:rsidR="0072486C" w:rsidRDefault="0072486C" w:rsidP="0072486C">
      <w:pPr>
        <w:spacing w:after="0"/>
        <w:ind w:firstLine="0"/>
        <w:jc w:val="center"/>
        <w:rPr>
          <w:bCs/>
        </w:rPr>
      </w:pPr>
      <w:r w:rsidRPr="0072486C">
        <w:rPr>
          <w:bCs/>
        </w:rPr>
        <w:drawing>
          <wp:inline distT="0" distB="0" distL="0" distR="0" wp14:anchorId="3B6C5F81" wp14:editId="4133ABE0">
            <wp:extent cx="4819650" cy="488920"/>
            <wp:effectExtent l="0" t="0" r="0" b="6985"/>
            <wp:docPr id="13634959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4959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9337" cy="49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92E8C" w14:textId="6F72A8C7" w:rsidR="0072486C" w:rsidRDefault="0072486C" w:rsidP="0072486C">
      <w:pPr>
        <w:spacing w:after="0"/>
        <w:ind w:firstLine="0"/>
        <w:jc w:val="center"/>
        <w:rPr>
          <w:bCs/>
        </w:rPr>
      </w:pPr>
      <w:r>
        <w:rPr>
          <w:bCs/>
        </w:rPr>
        <w:t xml:space="preserve">Рисунок 8 – Вывод всех подов </w:t>
      </w:r>
    </w:p>
    <w:p w14:paraId="1A2BF82B" w14:textId="77777777" w:rsidR="0072486C" w:rsidRDefault="0072486C" w:rsidP="0072486C">
      <w:pPr>
        <w:spacing w:after="0"/>
        <w:ind w:firstLine="0"/>
        <w:jc w:val="center"/>
        <w:rPr>
          <w:bCs/>
        </w:rPr>
      </w:pPr>
    </w:p>
    <w:p w14:paraId="5665341E" w14:textId="552D41E0" w:rsidR="0072486C" w:rsidRDefault="0072486C" w:rsidP="0072486C">
      <w:pPr>
        <w:spacing w:after="0"/>
        <w:ind w:firstLine="0"/>
        <w:jc w:val="center"/>
        <w:rPr>
          <w:bCs/>
        </w:rPr>
      </w:pPr>
      <w:r w:rsidRPr="0072486C">
        <w:rPr>
          <w:bCs/>
        </w:rPr>
        <w:lastRenderedPageBreak/>
        <w:drawing>
          <wp:inline distT="0" distB="0" distL="0" distR="0" wp14:anchorId="4445224A" wp14:editId="05AFE5F3">
            <wp:extent cx="4371132" cy="2959100"/>
            <wp:effectExtent l="0" t="0" r="0" b="0"/>
            <wp:docPr id="566591235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591235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5235" cy="296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1A6EC" w14:textId="696190B0" w:rsidR="0072486C" w:rsidRDefault="0072486C" w:rsidP="0072486C">
      <w:pPr>
        <w:spacing w:after="0"/>
        <w:ind w:firstLine="0"/>
        <w:jc w:val="center"/>
        <w:rPr>
          <w:bCs/>
        </w:rPr>
      </w:pPr>
      <w:r>
        <w:rPr>
          <w:bCs/>
        </w:rPr>
        <w:t xml:space="preserve">Рисунок 9 – Запуск </w:t>
      </w:r>
      <w:proofErr w:type="spellStart"/>
      <w:r w:rsidR="00810BE4" w:rsidRPr="00810BE4">
        <w:rPr>
          <w:bCs/>
        </w:rPr>
        <w:t>Django</w:t>
      </w:r>
      <w:proofErr w:type="spellEnd"/>
    </w:p>
    <w:p w14:paraId="05818724" w14:textId="77777777" w:rsidR="00810BE4" w:rsidRDefault="00810BE4" w:rsidP="0072486C">
      <w:pPr>
        <w:spacing w:after="0"/>
        <w:ind w:firstLine="0"/>
        <w:jc w:val="center"/>
        <w:rPr>
          <w:bCs/>
        </w:rPr>
      </w:pPr>
    </w:p>
    <w:p w14:paraId="4E6BDBB2" w14:textId="535100BB" w:rsidR="00810BE4" w:rsidRPr="006921A5" w:rsidRDefault="00810BE4" w:rsidP="0072486C">
      <w:pPr>
        <w:spacing w:after="0"/>
        <w:ind w:firstLine="0"/>
        <w:jc w:val="center"/>
        <w:rPr>
          <w:b/>
        </w:rPr>
      </w:pPr>
      <w:r w:rsidRPr="006921A5">
        <w:rPr>
          <w:b/>
        </w:rPr>
        <w:t>Общий вывод:</w:t>
      </w:r>
    </w:p>
    <w:p w14:paraId="43826BE9" w14:textId="1B95058A" w:rsidR="00810BE4" w:rsidRDefault="00810BE4" w:rsidP="00810BE4">
      <w:pPr>
        <w:spacing w:after="0"/>
        <w:jc w:val="both"/>
        <w:rPr>
          <w:bCs/>
        </w:rPr>
      </w:pPr>
      <w:r>
        <w:rPr>
          <w:bCs/>
        </w:rPr>
        <w:t xml:space="preserve">В ходе работы были созданы </w:t>
      </w:r>
      <w:r w:rsidRPr="00810BE4">
        <w:rPr>
          <w:bCs/>
        </w:rPr>
        <w:t>манифест</w:t>
      </w:r>
      <w:r>
        <w:rPr>
          <w:bCs/>
        </w:rPr>
        <w:t>ы</w:t>
      </w:r>
      <w:r w:rsidRPr="00810BE4">
        <w:rPr>
          <w:bCs/>
        </w:rPr>
        <w:t xml:space="preserve"> </w:t>
      </w:r>
      <w:proofErr w:type="gramStart"/>
      <w:r w:rsidRPr="00810BE4">
        <w:rPr>
          <w:bCs/>
        </w:rPr>
        <w:t>deployment.yaml</w:t>
      </w:r>
      <w:proofErr w:type="gramEnd"/>
      <w:r w:rsidRPr="00810BE4">
        <w:rPr>
          <w:bCs/>
        </w:rPr>
        <w:t xml:space="preserve"> и </w:t>
      </w:r>
      <w:proofErr w:type="spellStart"/>
      <w:r w:rsidRPr="00810BE4">
        <w:rPr>
          <w:bCs/>
        </w:rPr>
        <w:t>service.yaml</w:t>
      </w:r>
      <w:proofErr w:type="spellEnd"/>
      <w:r>
        <w:rPr>
          <w:bCs/>
        </w:rPr>
        <w:t xml:space="preserve"> и применены</w:t>
      </w:r>
      <w:r w:rsidRPr="00810BE4">
        <w:rPr>
          <w:bCs/>
        </w:rPr>
        <w:t xml:space="preserve"> через </w:t>
      </w:r>
      <w:proofErr w:type="spellStart"/>
      <w:r w:rsidRPr="00810BE4">
        <w:rPr>
          <w:bCs/>
        </w:rPr>
        <w:t>kubectl</w:t>
      </w:r>
      <w:proofErr w:type="spellEnd"/>
      <w:r w:rsidRPr="00810BE4">
        <w:rPr>
          <w:bCs/>
        </w:rPr>
        <w:t xml:space="preserve"> </w:t>
      </w:r>
      <w:proofErr w:type="spellStart"/>
      <w:r w:rsidRPr="00810BE4">
        <w:rPr>
          <w:bCs/>
        </w:rPr>
        <w:t>apply</w:t>
      </w:r>
      <w:proofErr w:type="spellEnd"/>
      <w:r w:rsidRPr="00810BE4">
        <w:rPr>
          <w:bCs/>
        </w:rPr>
        <w:t>.</w:t>
      </w:r>
      <w:r>
        <w:rPr>
          <w:bCs/>
        </w:rPr>
        <w:t xml:space="preserve"> </w:t>
      </w:r>
      <w:r w:rsidRPr="00810BE4">
        <w:rPr>
          <w:bCs/>
        </w:rPr>
        <w:t xml:space="preserve">После развертывания </w:t>
      </w:r>
      <w:proofErr w:type="spellStart"/>
      <w:r w:rsidRPr="00810BE4">
        <w:rPr>
          <w:bCs/>
        </w:rPr>
        <w:t>Deployment</w:t>
      </w:r>
      <w:proofErr w:type="spellEnd"/>
      <w:r w:rsidRPr="00810BE4">
        <w:rPr>
          <w:bCs/>
        </w:rPr>
        <w:t xml:space="preserve"> и создания Service типа </w:t>
      </w:r>
      <w:proofErr w:type="spellStart"/>
      <w:r w:rsidRPr="00810BE4">
        <w:rPr>
          <w:bCs/>
        </w:rPr>
        <w:t>LoadBalancer</w:t>
      </w:r>
      <w:proofErr w:type="spellEnd"/>
      <w:r w:rsidRPr="00810BE4">
        <w:rPr>
          <w:bCs/>
        </w:rPr>
        <w:t xml:space="preserve"> удалось проверить доступность приложения через внешний IP.</w:t>
      </w:r>
      <w:r>
        <w:rPr>
          <w:bCs/>
        </w:rPr>
        <w:t xml:space="preserve"> </w:t>
      </w:r>
      <w:r w:rsidRPr="00810BE4">
        <w:rPr>
          <w:bCs/>
        </w:rPr>
        <w:t>Успешно развернуто многокомпонентное приложение (</w:t>
      </w:r>
      <w:proofErr w:type="spellStart"/>
      <w:r w:rsidRPr="00810BE4">
        <w:rPr>
          <w:bCs/>
        </w:rPr>
        <w:t>Django</w:t>
      </w:r>
      <w:proofErr w:type="spellEnd"/>
      <w:r w:rsidRPr="00810BE4">
        <w:rPr>
          <w:bCs/>
        </w:rPr>
        <w:t xml:space="preserve"> + </w:t>
      </w:r>
      <w:proofErr w:type="spellStart"/>
      <w:r w:rsidRPr="00810BE4">
        <w:rPr>
          <w:bCs/>
        </w:rPr>
        <w:t>PostgreSQL</w:t>
      </w:r>
      <w:proofErr w:type="spellEnd"/>
      <w:r w:rsidRPr="00810BE4">
        <w:rPr>
          <w:bCs/>
        </w:rPr>
        <w:t xml:space="preserve"> + </w:t>
      </w:r>
      <w:proofErr w:type="spellStart"/>
      <w:r w:rsidRPr="00810BE4">
        <w:rPr>
          <w:bCs/>
        </w:rPr>
        <w:t>Nginx</w:t>
      </w:r>
      <w:proofErr w:type="spellEnd"/>
      <w:r w:rsidRPr="00810BE4">
        <w:rPr>
          <w:bCs/>
        </w:rPr>
        <w:t xml:space="preserve">) в одном </w:t>
      </w:r>
      <w:proofErr w:type="spellStart"/>
      <w:r w:rsidRPr="00810BE4">
        <w:rPr>
          <w:bCs/>
        </w:rPr>
        <w:t>Deployment</w:t>
      </w:r>
      <w:proofErr w:type="spellEnd"/>
      <w:r w:rsidRPr="00810BE4">
        <w:rPr>
          <w:bCs/>
        </w:rPr>
        <w:t>.</w:t>
      </w:r>
      <w:r>
        <w:rPr>
          <w:bCs/>
        </w:rPr>
        <w:t xml:space="preserve"> </w:t>
      </w:r>
      <w:r w:rsidR="006921A5">
        <w:rPr>
          <w:bCs/>
        </w:rPr>
        <w:t xml:space="preserve">По рекомендациям необходимо разносить разные сервисы по разным </w:t>
      </w:r>
      <w:proofErr w:type="spellStart"/>
      <w:r w:rsidR="006921A5" w:rsidRPr="006921A5">
        <w:rPr>
          <w:bCs/>
        </w:rPr>
        <w:t>Deployment</w:t>
      </w:r>
      <w:proofErr w:type="spellEnd"/>
      <w:r w:rsidR="006921A5">
        <w:rPr>
          <w:bCs/>
        </w:rPr>
        <w:t xml:space="preserve">, но было принято решение всё делать в одном, т. к. в самом задании требовалось предоставить 1, а также это упрощает конфигурацию и развёртывание. Готовые файлы для </w:t>
      </w:r>
      <w:r w:rsidR="006921A5">
        <w:rPr>
          <w:bCs/>
          <w:lang w:val="en-US"/>
        </w:rPr>
        <w:t>PostgreSQL</w:t>
      </w:r>
      <w:r w:rsidR="006921A5">
        <w:rPr>
          <w:bCs/>
        </w:rPr>
        <w:t xml:space="preserve"> значительно упростили развёртывание. Цель и задачи были выполнены.</w:t>
      </w:r>
    </w:p>
    <w:p w14:paraId="5E013408" w14:textId="77777777" w:rsidR="006921A5" w:rsidRDefault="006921A5" w:rsidP="00810BE4">
      <w:pPr>
        <w:spacing w:after="0"/>
        <w:jc w:val="both"/>
        <w:rPr>
          <w:bCs/>
        </w:rPr>
      </w:pPr>
    </w:p>
    <w:p w14:paraId="05500AD2" w14:textId="37D44BE8" w:rsidR="006921A5" w:rsidRPr="008A7845" w:rsidRDefault="006921A5" w:rsidP="006921A5">
      <w:pPr>
        <w:spacing w:after="0"/>
        <w:ind w:firstLine="0"/>
        <w:jc w:val="center"/>
        <w:rPr>
          <w:b/>
        </w:rPr>
      </w:pPr>
      <w:r w:rsidRPr="008A7845">
        <w:rPr>
          <w:b/>
        </w:rPr>
        <w:t>Ответы на контрольные вопросы:</w:t>
      </w:r>
    </w:p>
    <w:p w14:paraId="0FA6C50E" w14:textId="0079A246" w:rsidR="006921A5" w:rsidRPr="006921A5" w:rsidRDefault="006921A5" w:rsidP="006921A5">
      <w:pPr>
        <w:spacing w:after="0"/>
        <w:jc w:val="both"/>
        <w:rPr>
          <w:bCs/>
        </w:rPr>
      </w:pPr>
      <w:r w:rsidRPr="006921A5">
        <w:rPr>
          <w:bCs/>
          <w:lang w:val="en-US"/>
        </w:rPr>
        <w:t xml:space="preserve">1. </w:t>
      </w:r>
      <w:r w:rsidRPr="006921A5">
        <w:rPr>
          <w:bCs/>
        </w:rPr>
        <w:t>Что</w:t>
      </w:r>
      <w:r w:rsidRPr="006921A5">
        <w:rPr>
          <w:bCs/>
          <w:lang w:val="en-US"/>
        </w:rPr>
        <w:t xml:space="preserve"> </w:t>
      </w:r>
      <w:r w:rsidRPr="006921A5">
        <w:rPr>
          <w:bCs/>
        </w:rPr>
        <w:t>такое</w:t>
      </w:r>
      <w:r w:rsidRPr="006921A5">
        <w:rPr>
          <w:bCs/>
          <w:lang w:val="en-US"/>
        </w:rPr>
        <w:t xml:space="preserve"> Pod, Deployment </w:t>
      </w:r>
      <w:r w:rsidRPr="006921A5">
        <w:rPr>
          <w:bCs/>
        </w:rPr>
        <w:t>и</w:t>
      </w:r>
      <w:r w:rsidRPr="006921A5">
        <w:rPr>
          <w:bCs/>
          <w:lang w:val="en-US"/>
        </w:rPr>
        <w:t xml:space="preserve"> Service </w:t>
      </w:r>
      <w:r w:rsidRPr="006921A5">
        <w:rPr>
          <w:bCs/>
        </w:rPr>
        <w:t>в</w:t>
      </w:r>
      <w:r w:rsidRPr="006921A5">
        <w:rPr>
          <w:bCs/>
          <w:lang w:val="en-US"/>
        </w:rPr>
        <w:t xml:space="preserve"> Kubernetes?</w:t>
      </w:r>
      <w:r w:rsidRPr="006921A5">
        <w:rPr>
          <w:bCs/>
          <w:lang w:val="en-US"/>
        </w:rPr>
        <w:t xml:space="preserve"> </w:t>
      </w:r>
      <w:r w:rsidRPr="006921A5">
        <w:rPr>
          <w:b/>
        </w:rPr>
        <w:t>Ответ:</w:t>
      </w:r>
      <w:r>
        <w:rPr>
          <w:bCs/>
        </w:rPr>
        <w:t xml:space="preserve"> </w:t>
      </w:r>
      <w:proofErr w:type="spellStart"/>
      <w:r w:rsidRPr="006921A5">
        <w:rPr>
          <w:bCs/>
        </w:rPr>
        <w:t>Pod</w:t>
      </w:r>
      <w:proofErr w:type="spellEnd"/>
      <w:r w:rsidRPr="006921A5">
        <w:rPr>
          <w:bCs/>
        </w:rPr>
        <w:t xml:space="preserve"> </w:t>
      </w:r>
      <w:r>
        <w:rPr>
          <w:bCs/>
        </w:rPr>
        <w:t>- н</w:t>
      </w:r>
      <w:r w:rsidRPr="006921A5">
        <w:rPr>
          <w:bCs/>
        </w:rPr>
        <w:t xml:space="preserve">аименьшая и самая простая единица в </w:t>
      </w:r>
      <w:proofErr w:type="spellStart"/>
      <w:r w:rsidRPr="006921A5">
        <w:rPr>
          <w:bCs/>
        </w:rPr>
        <w:t>Kubernetes</w:t>
      </w:r>
      <w:proofErr w:type="spellEnd"/>
      <w:r w:rsidRPr="006921A5">
        <w:rPr>
          <w:bCs/>
        </w:rPr>
        <w:t>.</w:t>
      </w:r>
      <w:r>
        <w:rPr>
          <w:bCs/>
        </w:rPr>
        <w:t xml:space="preserve"> </w:t>
      </w:r>
      <w:r w:rsidRPr="006921A5">
        <w:rPr>
          <w:bCs/>
        </w:rPr>
        <w:t xml:space="preserve">Группирует один или несколько контейнеров (например, </w:t>
      </w:r>
      <w:proofErr w:type="spellStart"/>
      <w:r w:rsidRPr="006921A5">
        <w:rPr>
          <w:bCs/>
        </w:rPr>
        <w:t>Django</w:t>
      </w:r>
      <w:proofErr w:type="spellEnd"/>
      <w:r w:rsidRPr="006921A5">
        <w:rPr>
          <w:bCs/>
        </w:rPr>
        <w:t xml:space="preserve"> + </w:t>
      </w:r>
      <w:proofErr w:type="spellStart"/>
      <w:r w:rsidRPr="006921A5">
        <w:rPr>
          <w:bCs/>
        </w:rPr>
        <w:t>Nginx</w:t>
      </w:r>
      <w:proofErr w:type="spellEnd"/>
      <w:r w:rsidRPr="006921A5">
        <w:rPr>
          <w:bCs/>
        </w:rPr>
        <w:t>)</w:t>
      </w:r>
      <w:r>
        <w:rPr>
          <w:bCs/>
        </w:rPr>
        <w:t xml:space="preserve">. </w:t>
      </w:r>
      <w:proofErr w:type="spellStart"/>
      <w:r w:rsidRPr="006921A5">
        <w:rPr>
          <w:bCs/>
        </w:rPr>
        <w:t>Deployment</w:t>
      </w:r>
      <w:proofErr w:type="spellEnd"/>
      <w:r>
        <w:rPr>
          <w:bCs/>
        </w:rPr>
        <w:t xml:space="preserve"> - о</w:t>
      </w:r>
      <w:r w:rsidRPr="006921A5">
        <w:rPr>
          <w:bCs/>
        </w:rPr>
        <w:t xml:space="preserve">бъект, управляющий жизненным циклом </w:t>
      </w:r>
      <w:proofErr w:type="spellStart"/>
      <w:r w:rsidRPr="006921A5">
        <w:rPr>
          <w:bCs/>
        </w:rPr>
        <w:t>Pod</w:t>
      </w:r>
      <w:proofErr w:type="spellEnd"/>
      <w:r w:rsidRPr="006921A5">
        <w:rPr>
          <w:bCs/>
        </w:rPr>
        <w:t xml:space="preserve"> (создание, обновление, масштабирование).</w:t>
      </w:r>
      <w:r>
        <w:rPr>
          <w:bCs/>
        </w:rPr>
        <w:t xml:space="preserve"> З</w:t>
      </w:r>
      <w:r w:rsidRPr="006921A5">
        <w:rPr>
          <w:bCs/>
        </w:rPr>
        <w:t xml:space="preserve">апускает и поддерживает заданное количество реплик </w:t>
      </w:r>
      <w:proofErr w:type="spellStart"/>
      <w:r w:rsidRPr="006921A5">
        <w:rPr>
          <w:bCs/>
        </w:rPr>
        <w:t>Pod</w:t>
      </w:r>
      <w:proofErr w:type="spellEnd"/>
      <w:r w:rsidR="005717C1">
        <w:rPr>
          <w:bCs/>
        </w:rPr>
        <w:t>, а</w:t>
      </w:r>
      <w:r w:rsidR="005717C1" w:rsidRPr="005717C1">
        <w:rPr>
          <w:bCs/>
        </w:rPr>
        <w:t xml:space="preserve">втоматически восстанавливает </w:t>
      </w:r>
      <w:proofErr w:type="spellStart"/>
      <w:r w:rsidR="005717C1" w:rsidRPr="005717C1">
        <w:rPr>
          <w:bCs/>
        </w:rPr>
        <w:t>Pod</w:t>
      </w:r>
      <w:proofErr w:type="spellEnd"/>
      <w:r w:rsidR="005717C1" w:rsidRPr="005717C1">
        <w:rPr>
          <w:bCs/>
        </w:rPr>
        <w:t xml:space="preserve"> при сбоях.</w:t>
      </w:r>
      <w:r w:rsidR="005717C1">
        <w:rPr>
          <w:bCs/>
        </w:rPr>
        <w:t xml:space="preserve"> </w:t>
      </w:r>
      <w:r w:rsidR="005717C1" w:rsidRPr="005717C1">
        <w:rPr>
          <w:bCs/>
        </w:rPr>
        <w:t>Service</w:t>
      </w:r>
      <w:r w:rsidR="005717C1">
        <w:rPr>
          <w:bCs/>
        </w:rPr>
        <w:t xml:space="preserve"> </w:t>
      </w:r>
      <w:proofErr w:type="gramStart"/>
      <w:r w:rsidR="005717C1">
        <w:rPr>
          <w:bCs/>
        </w:rPr>
        <w:t xml:space="preserve">- </w:t>
      </w:r>
      <w:r w:rsidR="005717C1" w:rsidRPr="005717C1">
        <w:rPr>
          <w:bCs/>
        </w:rPr>
        <w:t>это</w:t>
      </w:r>
      <w:proofErr w:type="gramEnd"/>
      <w:r w:rsidR="005717C1" w:rsidRPr="005717C1">
        <w:rPr>
          <w:bCs/>
        </w:rPr>
        <w:t xml:space="preserve"> абстракция, </w:t>
      </w:r>
      <w:r w:rsidR="005717C1" w:rsidRPr="005717C1">
        <w:rPr>
          <w:bCs/>
        </w:rPr>
        <w:lastRenderedPageBreak/>
        <w:t xml:space="preserve">определяющая логический набор подов и политику доступа к ним (иногда такой набор подов еще называют </w:t>
      </w:r>
      <w:proofErr w:type="spellStart"/>
      <w:r w:rsidR="005717C1" w:rsidRPr="005717C1">
        <w:rPr>
          <w:bCs/>
        </w:rPr>
        <w:t>микросервисом</w:t>
      </w:r>
      <w:proofErr w:type="spellEnd"/>
      <w:r w:rsidR="005717C1" w:rsidRPr="005717C1">
        <w:rPr>
          <w:bCs/>
        </w:rPr>
        <w:t>).</w:t>
      </w:r>
    </w:p>
    <w:p w14:paraId="376269FB" w14:textId="1D067A02" w:rsidR="006921A5" w:rsidRDefault="006921A5" w:rsidP="005717C1">
      <w:pPr>
        <w:spacing w:after="0"/>
        <w:jc w:val="both"/>
        <w:rPr>
          <w:bCs/>
        </w:rPr>
      </w:pPr>
      <w:r>
        <w:rPr>
          <w:bCs/>
        </w:rPr>
        <w:t xml:space="preserve">2. </w:t>
      </w:r>
      <w:r w:rsidRPr="006921A5">
        <w:rPr>
          <w:bCs/>
        </w:rPr>
        <w:t xml:space="preserve">Каково назначение </w:t>
      </w:r>
      <w:proofErr w:type="spellStart"/>
      <w:r w:rsidRPr="006921A5">
        <w:rPr>
          <w:bCs/>
        </w:rPr>
        <w:t>Deployment</w:t>
      </w:r>
      <w:proofErr w:type="spellEnd"/>
      <w:r w:rsidRPr="006921A5">
        <w:rPr>
          <w:bCs/>
        </w:rPr>
        <w:t xml:space="preserve"> в </w:t>
      </w:r>
      <w:proofErr w:type="spellStart"/>
      <w:r w:rsidRPr="006921A5">
        <w:rPr>
          <w:bCs/>
        </w:rPr>
        <w:t>Kubernetes</w:t>
      </w:r>
      <w:proofErr w:type="spellEnd"/>
      <w:r w:rsidRPr="006921A5">
        <w:rPr>
          <w:bCs/>
        </w:rPr>
        <w:t>?</w:t>
      </w:r>
      <w:r w:rsidR="005717C1" w:rsidRPr="005717C1">
        <w:rPr>
          <w:b/>
        </w:rPr>
        <w:t xml:space="preserve"> Ответ:</w:t>
      </w:r>
      <w:r w:rsidR="005717C1">
        <w:rPr>
          <w:bCs/>
        </w:rPr>
        <w:t xml:space="preserve"> а</w:t>
      </w:r>
      <w:r w:rsidR="005717C1" w:rsidRPr="005717C1">
        <w:rPr>
          <w:bCs/>
        </w:rPr>
        <w:t xml:space="preserve">втоматическое управление созданием </w:t>
      </w:r>
      <w:r w:rsidR="005717C1">
        <w:rPr>
          <w:bCs/>
        </w:rPr>
        <w:t>подов</w:t>
      </w:r>
      <w:r w:rsidR="005717C1" w:rsidRPr="005717C1">
        <w:rPr>
          <w:bCs/>
        </w:rPr>
        <w:t xml:space="preserve">. </w:t>
      </w:r>
      <w:proofErr w:type="spellStart"/>
      <w:r w:rsidR="005717C1" w:rsidRPr="005717C1">
        <w:rPr>
          <w:bCs/>
        </w:rPr>
        <w:t>Deployment</w:t>
      </w:r>
      <w:proofErr w:type="spellEnd"/>
      <w:r w:rsidR="005717C1" w:rsidRPr="005717C1">
        <w:rPr>
          <w:bCs/>
        </w:rPr>
        <w:t xml:space="preserve"> говорит кластеру </w:t>
      </w:r>
      <w:proofErr w:type="spellStart"/>
      <w:r w:rsidR="005717C1" w:rsidRPr="005717C1">
        <w:rPr>
          <w:bCs/>
        </w:rPr>
        <w:t>Kubernetes</w:t>
      </w:r>
      <w:proofErr w:type="spellEnd"/>
      <w:r w:rsidR="005717C1" w:rsidRPr="005717C1">
        <w:rPr>
          <w:bCs/>
        </w:rPr>
        <w:t>, сколько копий приложения нужно запустить, следить за ним, обновлять при необходимости и восстанавливать в случае сбоя</w:t>
      </w:r>
      <w:r w:rsidR="005717C1">
        <w:rPr>
          <w:bCs/>
        </w:rPr>
        <w:t>, м</w:t>
      </w:r>
      <w:r w:rsidR="005717C1" w:rsidRPr="005717C1">
        <w:rPr>
          <w:bCs/>
        </w:rPr>
        <w:t>ожно добавлять и удалять реплики</w:t>
      </w:r>
      <w:r w:rsidR="005717C1">
        <w:rPr>
          <w:bCs/>
        </w:rPr>
        <w:t xml:space="preserve">. </w:t>
      </w:r>
      <w:proofErr w:type="spellStart"/>
      <w:r w:rsidR="005717C1" w:rsidRPr="005717C1">
        <w:rPr>
          <w:bCs/>
        </w:rPr>
        <w:t>Deployment</w:t>
      </w:r>
      <w:proofErr w:type="spellEnd"/>
      <w:r w:rsidR="005717C1" w:rsidRPr="005717C1">
        <w:rPr>
          <w:bCs/>
        </w:rPr>
        <w:t xml:space="preserve"> позволяет переходить от одной версии приложения к другой без прерывания работы системы.</w:t>
      </w:r>
      <w:r w:rsidR="005717C1">
        <w:rPr>
          <w:bCs/>
        </w:rPr>
        <w:t xml:space="preserve"> </w:t>
      </w:r>
      <w:r w:rsidR="005717C1" w:rsidRPr="005717C1">
        <w:rPr>
          <w:bCs/>
        </w:rPr>
        <w:t>Если во время обновления произошла ошибка, можно быстро вернуться к предыдущей, рабочей версии приложения.</w:t>
      </w:r>
      <w:r w:rsidR="005717C1">
        <w:rPr>
          <w:bCs/>
        </w:rPr>
        <w:t xml:space="preserve"> </w:t>
      </w:r>
      <w:r w:rsidR="005717C1" w:rsidRPr="005717C1">
        <w:rPr>
          <w:bCs/>
        </w:rPr>
        <w:t xml:space="preserve">Самовосстановление при сбое </w:t>
      </w:r>
      <w:r w:rsidR="005717C1">
        <w:rPr>
          <w:bCs/>
        </w:rPr>
        <w:t>подов</w:t>
      </w:r>
      <w:r w:rsidR="005717C1" w:rsidRPr="005717C1">
        <w:rPr>
          <w:bCs/>
        </w:rPr>
        <w:t xml:space="preserve">. Если приложение перестало отвечать, </w:t>
      </w:r>
      <w:proofErr w:type="spellStart"/>
      <w:r w:rsidR="005717C1" w:rsidRPr="005717C1">
        <w:rPr>
          <w:bCs/>
        </w:rPr>
        <w:t>Kubernetes</w:t>
      </w:r>
      <w:proofErr w:type="spellEnd"/>
      <w:r w:rsidR="005717C1" w:rsidRPr="005717C1">
        <w:rPr>
          <w:bCs/>
        </w:rPr>
        <w:t xml:space="preserve"> перезапустит </w:t>
      </w:r>
      <w:proofErr w:type="spellStart"/>
      <w:r w:rsidR="005717C1" w:rsidRPr="005717C1">
        <w:rPr>
          <w:bCs/>
        </w:rPr>
        <w:t>Pod</w:t>
      </w:r>
      <w:proofErr w:type="spellEnd"/>
      <w:r w:rsidR="005717C1" w:rsidRPr="005717C1">
        <w:rPr>
          <w:bCs/>
        </w:rPr>
        <w:t xml:space="preserve"> автоматически.</w:t>
      </w:r>
    </w:p>
    <w:p w14:paraId="75741717" w14:textId="0300BF71" w:rsidR="006921A5" w:rsidRDefault="006921A5" w:rsidP="005717C1">
      <w:pPr>
        <w:spacing w:after="0"/>
        <w:jc w:val="both"/>
        <w:rPr>
          <w:bCs/>
        </w:rPr>
      </w:pPr>
      <w:r>
        <w:rPr>
          <w:bCs/>
        </w:rPr>
        <w:t xml:space="preserve">3. </w:t>
      </w:r>
      <w:r w:rsidRPr="006921A5">
        <w:rPr>
          <w:bCs/>
        </w:rPr>
        <w:t xml:space="preserve">Каково назначение Service в </w:t>
      </w:r>
      <w:proofErr w:type="spellStart"/>
      <w:r w:rsidRPr="006921A5">
        <w:rPr>
          <w:bCs/>
        </w:rPr>
        <w:t>Kubernetes</w:t>
      </w:r>
      <w:proofErr w:type="spellEnd"/>
      <w:r w:rsidRPr="005717C1">
        <w:rPr>
          <w:b/>
        </w:rPr>
        <w:t>?</w:t>
      </w:r>
      <w:r w:rsidR="005717C1" w:rsidRPr="005717C1">
        <w:rPr>
          <w:b/>
        </w:rPr>
        <w:t xml:space="preserve"> Ответ: </w:t>
      </w:r>
      <w:r w:rsidR="005717C1" w:rsidRPr="005717C1">
        <w:rPr>
          <w:bCs/>
        </w:rPr>
        <w:t xml:space="preserve">Единая точка доступа к группе </w:t>
      </w:r>
      <w:proofErr w:type="spellStart"/>
      <w:r w:rsidR="005717C1" w:rsidRPr="005717C1">
        <w:rPr>
          <w:bCs/>
        </w:rPr>
        <w:t>Pod</w:t>
      </w:r>
      <w:proofErr w:type="spellEnd"/>
      <w:r w:rsidR="005717C1">
        <w:rPr>
          <w:bCs/>
        </w:rPr>
        <w:t>, п</w:t>
      </w:r>
      <w:r w:rsidR="005717C1" w:rsidRPr="005717C1">
        <w:rPr>
          <w:bCs/>
        </w:rPr>
        <w:t xml:space="preserve">остоянный IP и DNS – даже если </w:t>
      </w:r>
      <w:proofErr w:type="spellStart"/>
      <w:r w:rsidR="005717C1" w:rsidRPr="005717C1">
        <w:rPr>
          <w:bCs/>
        </w:rPr>
        <w:t>Pod</w:t>
      </w:r>
      <w:proofErr w:type="spellEnd"/>
      <w:r w:rsidR="005717C1" w:rsidRPr="005717C1">
        <w:rPr>
          <w:bCs/>
        </w:rPr>
        <w:t xml:space="preserve"> пересоздается, Service сохраняет адрес</w:t>
      </w:r>
      <w:r w:rsidR="005717C1">
        <w:rPr>
          <w:bCs/>
        </w:rPr>
        <w:t>, п</w:t>
      </w:r>
      <w:r w:rsidR="005717C1" w:rsidRPr="005717C1">
        <w:rPr>
          <w:bCs/>
        </w:rPr>
        <w:t xml:space="preserve">убликация приложения – через </w:t>
      </w:r>
      <w:proofErr w:type="spellStart"/>
      <w:r w:rsidR="005717C1" w:rsidRPr="005717C1">
        <w:rPr>
          <w:bCs/>
        </w:rPr>
        <w:t>NodePort</w:t>
      </w:r>
      <w:proofErr w:type="spellEnd"/>
      <w:r w:rsidR="005717C1" w:rsidRPr="005717C1">
        <w:rPr>
          <w:bCs/>
        </w:rPr>
        <w:t xml:space="preserve"> или </w:t>
      </w:r>
      <w:proofErr w:type="spellStart"/>
      <w:r w:rsidR="005717C1" w:rsidRPr="005717C1">
        <w:rPr>
          <w:bCs/>
        </w:rPr>
        <w:t>LoadBalancer</w:t>
      </w:r>
      <w:proofErr w:type="spellEnd"/>
      <w:r w:rsidR="005717C1" w:rsidRPr="005717C1">
        <w:rPr>
          <w:bCs/>
        </w:rPr>
        <w:t>.</w:t>
      </w:r>
    </w:p>
    <w:p w14:paraId="280216AC" w14:textId="48E5D73B" w:rsidR="006921A5" w:rsidRPr="003C0591" w:rsidRDefault="006921A5" w:rsidP="006921A5">
      <w:pPr>
        <w:spacing w:after="0"/>
        <w:jc w:val="both"/>
        <w:rPr>
          <w:bCs/>
          <w:lang w:val="en-US"/>
        </w:rPr>
      </w:pPr>
      <w:r>
        <w:rPr>
          <w:bCs/>
        </w:rPr>
        <w:t xml:space="preserve">4. </w:t>
      </w:r>
      <w:r w:rsidRPr="006921A5">
        <w:rPr>
          <w:bCs/>
        </w:rPr>
        <w:t xml:space="preserve">Как создать </w:t>
      </w:r>
      <w:proofErr w:type="spellStart"/>
      <w:r w:rsidRPr="006921A5">
        <w:rPr>
          <w:bCs/>
        </w:rPr>
        <w:t>Deployment</w:t>
      </w:r>
      <w:proofErr w:type="spellEnd"/>
      <w:r w:rsidRPr="006921A5">
        <w:rPr>
          <w:bCs/>
        </w:rPr>
        <w:t xml:space="preserve"> в </w:t>
      </w:r>
      <w:proofErr w:type="spellStart"/>
      <w:r w:rsidRPr="006921A5">
        <w:rPr>
          <w:bCs/>
        </w:rPr>
        <w:t>Kubernetes</w:t>
      </w:r>
      <w:proofErr w:type="spellEnd"/>
      <w:r w:rsidRPr="006921A5">
        <w:rPr>
          <w:bCs/>
        </w:rPr>
        <w:t>?</w:t>
      </w:r>
      <w:r w:rsidR="005717C1">
        <w:rPr>
          <w:bCs/>
        </w:rPr>
        <w:t xml:space="preserve"> </w:t>
      </w:r>
      <w:r w:rsidR="005717C1" w:rsidRPr="003C0591">
        <w:rPr>
          <w:b/>
        </w:rPr>
        <w:t>Ответ:</w:t>
      </w:r>
      <w:r w:rsidR="005717C1">
        <w:rPr>
          <w:bCs/>
        </w:rPr>
        <w:t xml:space="preserve"> Создать файл, например, </w:t>
      </w:r>
      <w:proofErr w:type="gramStart"/>
      <w:r w:rsidR="005717C1" w:rsidRPr="005717C1">
        <w:rPr>
          <w:bCs/>
        </w:rPr>
        <w:t>deployment.yaml</w:t>
      </w:r>
      <w:proofErr w:type="gramEnd"/>
      <w:r w:rsidR="005717C1">
        <w:rPr>
          <w:bCs/>
        </w:rPr>
        <w:t>, н</w:t>
      </w:r>
      <w:r w:rsidR="005717C1" w:rsidRPr="005717C1">
        <w:rPr>
          <w:bCs/>
        </w:rPr>
        <w:t xml:space="preserve">аписать манифест, который определяет ресурс </w:t>
      </w:r>
      <w:proofErr w:type="spellStart"/>
      <w:r w:rsidR="005717C1" w:rsidRPr="005717C1">
        <w:rPr>
          <w:bCs/>
        </w:rPr>
        <w:t>Deployment</w:t>
      </w:r>
      <w:proofErr w:type="spellEnd"/>
      <w:r w:rsidR="005717C1" w:rsidRPr="005717C1">
        <w:rPr>
          <w:bCs/>
        </w:rPr>
        <w:t xml:space="preserve"> в </w:t>
      </w:r>
      <w:proofErr w:type="spellStart"/>
      <w:r w:rsidR="005717C1" w:rsidRPr="005717C1">
        <w:rPr>
          <w:bCs/>
        </w:rPr>
        <w:t>Kubernetes</w:t>
      </w:r>
      <w:proofErr w:type="spellEnd"/>
      <w:r w:rsidR="005717C1">
        <w:rPr>
          <w:bCs/>
        </w:rPr>
        <w:t xml:space="preserve">  и в конце применить конфигурацию командой: </w:t>
      </w:r>
      <w:r w:rsidR="005717C1" w:rsidRPr="005717C1">
        <w:rPr>
          <w:bCs/>
        </w:rPr>
        <w:t xml:space="preserve">  </w:t>
      </w:r>
      <w:proofErr w:type="spellStart"/>
      <w:r w:rsidR="005717C1" w:rsidRPr="005717C1">
        <w:rPr>
          <w:bCs/>
        </w:rPr>
        <w:t>kubectl</w:t>
      </w:r>
      <w:proofErr w:type="spellEnd"/>
      <w:r w:rsidR="005717C1" w:rsidRPr="005717C1">
        <w:rPr>
          <w:bCs/>
        </w:rPr>
        <w:t xml:space="preserve"> </w:t>
      </w:r>
      <w:proofErr w:type="spellStart"/>
      <w:r w:rsidR="005717C1" w:rsidRPr="005717C1">
        <w:rPr>
          <w:bCs/>
        </w:rPr>
        <w:t>apply</w:t>
      </w:r>
      <w:proofErr w:type="spellEnd"/>
      <w:r w:rsidR="005717C1" w:rsidRPr="005717C1">
        <w:rPr>
          <w:bCs/>
        </w:rPr>
        <w:t xml:space="preserve"> -f deployment.yaml</w:t>
      </w:r>
      <w:r w:rsidR="005717C1">
        <w:rPr>
          <w:bCs/>
        </w:rPr>
        <w:t xml:space="preserve">. Также можно создать через командную строку </w:t>
      </w:r>
      <w:proofErr w:type="spellStart"/>
      <w:r w:rsidR="005717C1" w:rsidRPr="005717C1">
        <w:rPr>
          <w:bCs/>
        </w:rPr>
        <w:t>kubectl</w:t>
      </w:r>
      <w:proofErr w:type="spellEnd"/>
      <w:r w:rsidR="005717C1">
        <w:rPr>
          <w:bCs/>
        </w:rPr>
        <w:t>. Пример</w:t>
      </w:r>
      <w:r w:rsidR="005717C1" w:rsidRPr="005717C1">
        <w:rPr>
          <w:bCs/>
          <w:lang w:val="en-US"/>
        </w:rPr>
        <w:t xml:space="preserve">: </w:t>
      </w:r>
      <w:proofErr w:type="spellStart"/>
      <w:r w:rsidR="005717C1" w:rsidRPr="005717C1">
        <w:rPr>
          <w:bCs/>
          <w:lang w:val="en-US"/>
        </w:rPr>
        <w:t>kubectl</w:t>
      </w:r>
      <w:proofErr w:type="spellEnd"/>
      <w:r w:rsidR="005717C1" w:rsidRPr="005717C1">
        <w:rPr>
          <w:bCs/>
          <w:lang w:val="en-US"/>
        </w:rPr>
        <w:t xml:space="preserve"> create deployment my-app --image=</w:t>
      </w:r>
      <w:proofErr w:type="spellStart"/>
      <w:proofErr w:type="gramStart"/>
      <w:r w:rsidR="005717C1" w:rsidRPr="005717C1">
        <w:rPr>
          <w:bCs/>
          <w:lang w:val="en-US"/>
        </w:rPr>
        <w:t>nginx:latest</w:t>
      </w:r>
      <w:proofErr w:type="spellEnd"/>
      <w:proofErr w:type="gramEnd"/>
      <w:r w:rsidR="005717C1" w:rsidRPr="005717C1">
        <w:rPr>
          <w:bCs/>
          <w:lang w:val="en-US"/>
        </w:rPr>
        <w:t xml:space="preserve"> --replicas=3 [3](https://signoz.io/guides/kubernetes-deployments/)</w:t>
      </w:r>
      <w:r w:rsidR="003C0591" w:rsidRPr="003C0591">
        <w:rPr>
          <w:bCs/>
          <w:lang w:val="en-US"/>
        </w:rPr>
        <w:t>.</w:t>
      </w:r>
    </w:p>
    <w:p w14:paraId="6115CA07" w14:textId="1A65E267" w:rsidR="003C0591" w:rsidRPr="003C0591" w:rsidRDefault="006921A5" w:rsidP="003C0591">
      <w:pPr>
        <w:spacing w:after="0"/>
        <w:jc w:val="both"/>
        <w:rPr>
          <w:bCs/>
        </w:rPr>
      </w:pPr>
      <w:r>
        <w:rPr>
          <w:bCs/>
        </w:rPr>
        <w:t xml:space="preserve">5. </w:t>
      </w:r>
      <w:r w:rsidRPr="006921A5">
        <w:rPr>
          <w:bCs/>
        </w:rPr>
        <w:t xml:space="preserve">Как создать Service в </w:t>
      </w:r>
      <w:proofErr w:type="spellStart"/>
      <w:r w:rsidRPr="006921A5">
        <w:rPr>
          <w:bCs/>
        </w:rPr>
        <w:t>Kubernetes</w:t>
      </w:r>
      <w:proofErr w:type="spellEnd"/>
      <w:r w:rsidRPr="006921A5">
        <w:rPr>
          <w:bCs/>
        </w:rPr>
        <w:t xml:space="preserve"> и какие типы Services существуют?</w:t>
      </w:r>
      <w:r w:rsidR="003C0591">
        <w:rPr>
          <w:bCs/>
        </w:rPr>
        <w:t xml:space="preserve"> Ответ: </w:t>
      </w:r>
      <w:r w:rsidR="003C0591" w:rsidRPr="003C0591">
        <w:rPr>
          <w:bCs/>
        </w:rPr>
        <w:t xml:space="preserve">Создание Service в </w:t>
      </w:r>
      <w:proofErr w:type="spellStart"/>
      <w:r w:rsidR="003C0591" w:rsidRPr="003C0591">
        <w:rPr>
          <w:bCs/>
        </w:rPr>
        <w:t>Kubernetes</w:t>
      </w:r>
      <w:proofErr w:type="spellEnd"/>
      <w:r w:rsidR="003C0591" w:rsidRPr="003C0591">
        <w:rPr>
          <w:bCs/>
        </w:rPr>
        <w:t xml:space="preserve"> происходит с помощью файла YAML, в котором указывается конфигурация сервиса. Например, можно создать сервис, который перенаправляет запросы на порт 9376 каждого пода, у которого есть метка </w:t>
      </w:r>
      <w:proofErr w:type="spellStart"/>
      <w:r w:rsidR="003C0591" w:rsidRPr="003C0591">
        <w:rPr>
          <w:bCs/>
        </w:rPr>
        <w:t>app</w:t>
      </w:r>
      <w:proofErr w:type="spellEnd"/>
      <w:r w:rsidR="003C0591" w:rsidRPr="003C0591">
        <w:rPr>
          <w:bCs/>
        </w:rPr>
        <w:t>=</w:t>
      </w:r>
      <w:proofErr w:type="spellStart"/>
      <w:r w:rsidR="003C0591" w:rsidRPr="003C0591">
        <w:rPr>
          <w:bCs/>
        </w:rPr>
        <w:t>MyApp</w:t>
      </w:r>
      <w:proofErr w:type="spellEnd"/>
      <w:r w:rsidR="003C0591" w:rsidRPr="003C0591">
        <w:rPr>
          <w:bCs/>
        </w:rPr>
        <w:t>.</w:t>
      </w:r>
      <w:r w:rsidR="003C0591">
        <w:rPr>
          <w:bCs/>
        </w:rPr>
        <w:t xml:space="preserve"> </w:t>
      </w:r>
      <w:r w:rsidR="003C0591" w:rsidRPr="003C0591">
        <w:rPr>
          <w:bCs/>
        </w:rPr>
        <w:t xml:space="preserve">Типы Services в </w:t>
      </w:r>
      <w:proofErr w:type="spellStart"/>
      <w:r w:rsidR="003C0591" w:rsidRPr="003C0591">
        <w:rPr>
          <w:bCs/>
        </w:rPr>
        <w:t>Kubernetes</w:t>
      </w:r>
      <w:proofErr w:type="spellEnd"/>
      <w:r w:rsidR="003C0591" w:rsidRPr="003C0591">
        <w:rPr>
          <w:bCs/>
        </w:rPr>
        <w:t xml:space="preserve"> включают:</w:t>
      </w:r>
    </w:p>
    <w:p w14:paraId="1BF46528" w14:textId="61C22CFD" w:rsidR="003C0591" w:rsidRPr="003C0591" w:rsidRDefault="003C0591" w:rsidP="003C0591">
      <w:pPr>
        <w:spacing w:after="0"/>
        <w:jc w:val="both"/>
        <w:rPr>
          <w:bCs/>
        </w:rPr>
      </w:pPr>
      <w:r>
        <w:rPr>
          <w:bCs/>
        </w:rPr>
        <w:t xml:space="preserve">- </w:t>
      </w:r>
      <w:proofErr w:type="spellStart"/>
      <w:r w:rsidRPr="003C0591">
        <w:rPr>
          <w:bCs/>
        </w:rPr>
        <w:t>ClusterIP</w:t>
      </w:r>
      <w:proofErr w:type="spellEnd"/>
      <w:r w:rsidRPr="003C0591">
        <w:rPr>
          <w:bCs/>
        </w:rPr>
        <w:t xml:space="preserve">. Предоставляет доступ к сервису на внутреннем IP-адресе кластера (сервис доступен только внутри кластера). Тип </w:t>
      </w:r>
      <w:proofErr w:type="spellStart"/>
      <w:r w:rsidRPr="003C0591">
        <w:rPr>
          <w:bCs/>
        </w:rPr>
        <w:t>ClusterIP</w:t>
      </w:r>
      <w:proofErr w:type="spellEnd"/>
      <w:r w:rsidRPr="003C0591">
        <w:rPr>
          <w:bCs/>
        </w:rPr>
        <w:t xml:space="preserve"> используется по умолчанию.</w:t>
      </w:r>
    </w:p>
    <w:p w14:paraId="09D9779E" w14:textId="78F53275" w:rsidR="003C0591" w:rsidRPr="003C0591" w:rsidRDefault="003C0591" w:rsidP="003C0591">
      <w:pPr>
        <w:spacing w:after="0"/>
        <w:jc w:val="both"/>
        <w:rPr>
          <w:bCs/>
        </w:rPr>
      </w:pPr>
      <w:r>
        <w:rPr>
          <w:bCs/>
        </w:rPr>
        <w:t xml:space="preserve">- </w:t>
      </w:r>
      <w:proofErr w:type="spellStart"/>
      <w:r w:rsidRPr="003C0591">
        <w:rPr>
          <w:bCs/>
        </w:rPr>
        <w:t>NodePort</w:t>
      </w:r>
      <w:proofErr w:type="spellEnd"/>
      <w:r w:rsidRPr="003C0591">
        <w:rPr>
          <w:bCs/>
        </w:rPr>
        <w:t xml:space="preserve">. Предоставляет доступ к сервису на IP-адресе каждого узла (ноды) кластера, на статическом порту (из диапазона 30000–32767). </w:t>
      </w:r>
      <w:r w:rsidRPr="003C0591">
        <w:rPr>
          <w:bCs/>
        </w:rPr>
        <w:lastRenderedPageBreak/>
        <w:t xml:space="preserve">Автоматически создаётся и сервис типа </w:t>
      </w:r>
      <w:proofErr w:type="spellStart"/>
      <w:r w:rsidRPr="003C0591">
        <w:rPr>
          <w:bCs/>
        </w:rPr>
        <w:t>ClusterIP</w:t>
      </w:r>
      <w:proofErr w:type="spellEnd"/>
      <w:r w:rsidRPr="003C0591">
        <w:rPr>
          <w:bCs/>
        </w:rPr>
        <w:t xml:space="preserve">, на который будут маршрутизироваться запросы с </w:t>
      </w:r>
      <w:proofErr w:type="spellStart"/>
      <w:r w:rsidRPr="003C0591">
        <w:rPr>
          <w:bCs/>
        </w:rPr>
        <w:t>NodePort</w:t>
      </w:r>
      <w:proofErr w:type="spellEnd"/>
      <w:r w:rsidRPr="003C0591">
        <w:rPr>
          <w:bCs/>
        </w:rPr>
        <w:t xml:space="preserve">. </w:t>
      </w:r>
    </w:p>
    <w:p w14:paraId="76CE91D5" w14:textId="48B2A8F3" w:rsidR="003C0591" w:rsidRPr="003C0591" w:rsidRDefault="003C0591" w:rsidP="003C0591">
      <w:pPr>
        <w:spacing w:after="0"/>
        <w:jc w:val="both"/>
        <w:rPr>
          <w:bCs/>
        </w:rPr>
      </w:pPr>
      <w:r>
        <w:rPr>
          <w:bCs/>
        </w:rPr>
        <w:t xml:space="preserve">- </w:t>
      </w:r>
      <w:proofErr w:type="spellStart"/>
      <w:r w:rsidRPr="003C0591">
        <w:rPr>
          <w:bCs/>
        </w:rPr>
        <w:t>LoadBalancer</w:t>
      </w:r>
      <w:proofErr w:type="spellEnd"/>
      <w:r w:rsidRPr="003C0591">
        <w:rPr>
          <w:bCs/>
        </w:rPr>
        <w:t>. Предоставляет доступ к сервису, используя балансировщик (</w:t>
      </w:r>
      <w:proofErr w:type="spellStart"/>
      <w:r w:rsidRPr="003C0591">
        <w:rPr>
          <w:bCs/>
        </w:rPr>
        <w:t>load</w:t>
      </w:r>
      <w:proofErr w:type="spellEnd"/>
      <w:r w:rsidRPr="003C0591">
        <w:rPr>
          <w:bCs/>
        </w:rPr>
        <w:t xml:space="preserve"> </w:t>
      </w:r>
      <w:proofErr w:type="spellStart"/>
      <w:r w:rsidRPr="003C0591">
        <w:rPr>
          <w:bCs/>
        </w:rPr>
        <w:t>balancer</w:t>
      </w:r>
      <w:proofErr w:type="spellEnd"/>
      <w:r w:rsidRPr="003C0591">
        <w:rPr>
          <w:bCs/>
        </w:rPr>
        <w:t xml:space="preserve">) облачного провайдера. При этом автоматически создаются сервисы типа </w:t>
      </w:r>
      <w:proofErr w:type="spellStart"/>
      <w:r w:rsidRPr="003C0591">
        <w:rPr>
          <w:bCs/>
        </w:rPr>
        <w:t>NodePort</w:t>
      </w:r>
      <w:proofErr w:type="spellEnd"/>
      <w:r w:rsidRPr="003C0591">
        <w:rPr>
          <w:bCs/>
        </w:rPr>
        <w:t xml:space="preserve"> и </w:t>
      </w:r>
      <w:proofErr w:type="spellStart"/>
      <w:r w:rsidRPr="003C0591">
        <w:rPr>
          <w:bCs/>
        </w:rPr>
        <w:t>ClusterIP</w:t>
      </w:r>
      <w:proofErr w:type="spellEnd"/>
      <w:r w:rsidRPr="003C0591">
        <w:rPr>
          <w:bCs/>
        </w:rPr>
        <w:t xml:space="preserve">, на которые будут маршрутизироваться запросы с балансировщика. </w:t>
      </w:r>
    </w:p>
    <w:p w14:paraId="7BC76481" w14:textId="2056D5D0" w:rsidR="006921A5" w:rsidRPr="006921A5" w:rsidRDefault="003C0591" w:rsidP="003C0591">
      <w:pPr>
        <w:spacing w:after="0"/>
        <w:jc w:val="both"/>
        <w:rPr>
          <w:bCs/>
        </w:rPr>
      </w:pPr>
      <w:r>
        <w:rPr>
          <w:bCs/>
        </w:rPr>
        <w:t xml:space="preserve">- </w:t>
      </w:r>
      <w:proofErr w:type="spellStart"/>
      <w:r w:rsidRPr="003C0591">
        <w:rPr>
          <w:bCs/>
        </w:rPr>
        <w:t>ExternalName</w:t>
      </w:r>
      <w:proofErr w:type="spellEnd"/>
      <w:r w:rsidRPr="003C0591">
        <w:rPr>
          <w:bCs/>
        </w:rPr>
        <w:t xml:space="preserve">. Сопоставляет имя сервиса с содержимым поля </w:t>
      </w:r>
      <w:proofErr w:type="spellStart"/>
      <w:r w:rsidRPr="003C0591">
        <w:rPr>
          <w:bCs/>
        </w:rPr>
        <w:t>externalName</w:t>
      </w:r>
      <w:proofErr w:type="spellEnd"/>
      <w:r w:rsidRPr="003C0591">
        <w:rPr>
          <w:bCs/>
        </w:rPr>
        <w:t xml:space="preserve"> (например, foo.bar.example.com), возвращая CNAME-запись. </w:t>
      </w:r>
    </w:p>
    <w:sectPr w:rsidR="006921A5" w:rsidRPr="006921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9725C"/>
    <w:multiLevelType w:val="hybridMultilevel"/>
    <w:tmpl w:val="E2C4FC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8637124"/>
    <w:multiLevelType w:val="multilevel"/>
    <w:tmpl w:val="83AA7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F0425D"/>
    <w:multiLevelType w:val="hybridMultilevel"/>
    <w:tmpl w:val="CDC4771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 w15:restartNumberingAfterBreak="0">
    <w:nsid w:val="0BB67E64"/>
    <w:multiLevelType w:val="hybridMultilevel"/>
    <w:tmpl w:val="13DC2E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0073B9"/>
    <w:multiLevelType w:val="hybridMultilevel"/>
    <w:tmpl w:val="BBFE8AE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" w15:restartNumberingAfterBreak="0">
    <w:nsid w:val="0D1810E4"/>
    <w:multiLevelType w:val="hybridMultilevel"/>
    <w:tmpl w:val="D07014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E0F1404"/>
    <w:multiLevelType w:val="hybridMultilevel"/>
    <w:tmpl w:val="450C37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704C81"/>
    <w:multiLevelType w:val="hybridMultilevel"/>
    <w:tmpl w:val="8BF829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2E55BA3"/>
    <w:multiLevelType w:val="hybridMultilevel"/>
    <w:tmpl w:val="8988AC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33945C7"/>
    <w:multiLevelType w:val="hybridMultilevel"/>
    <w:tmpl w:val="65B8D9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C4C72AD"/>
    <w:multiLevelType w:val="hybridMultilevel"/>
    <w:tmpl w:val="5D40F8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6AB5AC3"/>
    <w:multiLevelType w:val="hybridMultilevel"/>
    <w:tmpl w:val="90826CBC"/>
    <w:lvl w:ilvl="0" w:tplc="66B0FC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82A477E"/>
    <w:multiLevelType w:val="hybridMultilevel"/>
    <w:tmpl w:val="CAEE9D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9CC69F2"/>
    <w:multiLevelType w:val="hybridMultilevel"/>
    <w:tmpl w:val="4D4CCABA"/>
    <w:lvl w:ilvl="0" w:tplc="D900646E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09011F"/>
    <w:multiLevelType w:val="hybridMultilevel"/>
    <w:tmpl w:val="7386537E"/>
    <w:lvl w:ilvl="0" w:tplc="4A2C00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CBC0336"/>
    <w:multiLevelType w:val="hybridMultilevel"/>
    <w:tmpl w:val="A36CE3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4854F7"/>
    <w:multiLevelType w:val="multilevel"/>
    <w:tmpl w:val="A1A6F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E4B2F6F"/>
    <w:multiLevelType w:val="hybridMultilevel"/>
    <w:tmpl w:val="0890D76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8" w15:restartNumberingAfterBreak="0">
    <w:nsid w:val="679878AB"/>
    <w:multiLevelType w:val="hybridMultilevel"/>
    <w:tmpl w:val="F53234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ECE316B"/>
    <w:multiLevelType w:val="hybridMultilevel"/>
    <w:tmpl w:val="2BD26980"/>
    <w:lvl w:ilvl="0" w:tplc="04190001">
      <w:start w:val="1"/>
      <w:numFmt w:val="bullet"/>
      <w:lvlText w:val=""/>
      <w:lvlJc w:val="left"/>
      <w:pPr>
        <w:ind w:left="2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1" w:hanging="360"/>
      </w:pPr>
      <w:rPr>
        <w:rFonts w:ascii="Wingdings" w:hAnsi="Wingdings" w:hint="default"/>
      </w:rPr>
    </w:lvl>
  </w:abstractNum>
  <w:abstractNum w:abstractNumId="20" w15:restartNumberingAfterBreak="0">
    <w:nsid w:val="706B0E00"/>
    <w:multiLevelType w:val="hybridMultilevel"/>
    <w:tmpl w:val="F86002E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1" w15:restartNumberingAfterBreak="0">
    <w:nsid w:val="74A52247"/>
    <w:multiLevelType w:val="hybridMultilevel"/>
    <w:tmpl w:val="5F5CCF0C"/>
    <w:lvl w:ilvl="0" w:tplc="BA2CBE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6EF117B"/>
    <w:multiLevelType w:val="hybridMultilevel"/>
    <w:tmpl w:val="9288E9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8830CF9"/>
    <w:multiLevelType w:val="hybridMultilevel"/>
    <w:tmpl w:val="82544C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1354757">
    <w:abstractNumId w:val="14"/>
  </w:num>
  <w:num w:numId="2" w16cid:durableId="233052789">
    <w:abstractNumId w:val="21"/>
  </w:num>
  <w:num w:numId="3" w16cid:durableId="334454140">
    <w:abstractNumId w:val="11"/>
  </w:num>
  <w:num w:numId="4" w16cid:durableId="1278223505">
    <w:abstractNumId w:val="1"/>
  </w:num>
  <w:num w:numId="5" w16cid:durableId="152338058">
    <w:abstractNumId w:val="6"/>
  </w:num>
  <w:num w:numId="6" w16cid:durableId="1680041027">
    <w:abstractNumId w:val="23"/>
  </w:num>
  <w:num w:numId="7" w16cid:durableId="1770617951">
    <w:abstractNumId w:val="13"/>
  </w:num>
  <w:num w:numId="8" w16cid:durableId="148788384">
    <w:abstractNumId w:val="16"/>
  </w:num>
  <w:num w:numId="9" w16cid:durableId="940071581">
    <w:abstractNumId w:val="0"/>
  </w:num>
  <w:num w:numId="10" w16cid:durableId="367612792">
    <w:abstractNumId w:val="5"/>
  </w:num>
  <w:num w:numId="11" w16cid:durableId="639194144">
    <w:abstractNumId w:val="2"/>
  </w:num>
  <w:num w:numId="12" w16cid:durableId="1973246545">
    <w:abstractNumId w:val="8"/>
  </w:num>
  <w:num w:numId="13" w16cid:durableId="1505168050">
    <w:abstractNumId w:val="22"/>
  </w:num>
  <w:num w:numId="14" w16cid:durableId="280041042">
    <w:abstractNumId w:val="4"/>
  </w:num>
  <w:num w:numId="15" w16cid:durableId="1231769588">
    <w:abstractNumId w:val="12"/>
  </w:num>
  <w:num w:numId="16" w16cid:durableId="1583023626">
    <w:abstractNumId w:val="17"/>
  </w:num>
  <w:num w:numId="17" w16cid:durableId="924804886">
    <w:abstractNumId w:val="9"/>
  </w:num>
  <w:num w:numId="18" w16cid:durableId="2093502324">
    <w:abstractNumId w:val="3"/>
  </w:num>
  <w:num w:numId="19" w16cid:durableId="1028144671">
    <w:abstractNumId w:val="10"/>
  </w:num>
  <w:num w:numId="20" w16cid:durableId="976761616">
    <w:abstractNumId w:val="7"/>
  </w:num>
  <w:num w:numId="21" w16cid:durableId="201983906">
    <w:abstractNumId w:val="19"/>
  </w:num>
  <w:num w:numId="22" w16cid:durableId="376010222">
    <w:abstractNumId w:val="18"/>
  </w:num>
  <w:num w:numId="23" w16cid:durableId="1620452905">
    <w:abstractNumId w:val="20"/>
  </w:num>
  <w:num w:numId="24" w16cid:durableId="65256585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287"/>
    <w:rsid w:val="00007680"/>
    <w:rsid w:val="000152C5"/>
    <w:rsid w:val="00024AF3"/>
    <w:rsid w:val="000263E6"/>
    <w:rsid w:val="000749F3"/>
    <w:rsid w:val="00082F2F"/>
    <w:rsid w:val="00085F45"/>
    <w:rsid w:val="000A16D8"/>
    <w:rsid w:val="000A283A"/>
    <w:rsid w:val="000D01A8"/>
    <w:rsid w:val="000F6071"/>
    <w:rsid w:val="000F7247"/>
    <w:rsid w:val="000F7C3A"/>
    <w:rsid w:val="000F7DF8"/>
    <w:rsid w:val="00112996"/>
    <w:rsid w:val="00120B93"/>
    <w:rsid w:val="001331B3"/>
    <w:rsid w:val="00142674"/>
    <w:rsid w:val="0015117B"/>
    <w:rsid w:val="001551B4"/>
    <w:rsid w:val="001604B5"/>
    <w:rsid w:val="001608EA"/>
    <w:rsid w:val="00166582"/>
    <w:rsid w:val="001770DA"/>
    <w:rsid w:val="00184778"/>
    <w:rsid w:val="00187073"/>
    <w:rsid w:val="00193084"/>
    <w:rsid w:val="001B1EC0"/>
    <w:rsid w:val="001E3CF4"/>
    <w:rsid w:val="001E7FB3"/>
    <w:rsid w:val="002169FE"/>
    <w:rsid w:val="00217995"/>
    <w:rsid w:val="002248E2"/>
    <w:rsid w:val="002278C7"/>
    <w:rsid w:val="00251375"/>
    <w:rsid w:val="002623FC"/>
    <w:rsid w:val="0028680B"/>
    <w:rsid w:val="002900A0"/>
    <w:rsid w:val="002C3A9A"/>
    <w:rsid w:val="002D70E2"/>
    <w:rsid w:val="002E2D4E"/>
    <w:rsid w:val="002E411B"/>
    <w:rsid w:val="002F1301"/>
    <w:rsid w:val="002F5967"/>
    <w:rsid w:val="002F6259"/>
    <w:rsid w:val="00313DB9"/>
    <w:rsid w:val="0036429F"/>
    <w:rsid w:val="00394473"/>
    <w:rsid w:val="003A564D"/>
    <w:rsid w:val="003A6434"/>
    <w:rsid w:val="003C0591"/>
    <w:rsid w:val="003D0A27"/>
    <w:rsid w:val="003E0B78"/>
    <w:rsid w:val="003E60D7"/>
    <w:rsid w:val="00406DC1"/>
    <w:rsid w:val="004071EF"/>
    <w:rsid w:val="00410B8C"/>
    <w:rsid w:val="0042139F"/>
    <w:rsid w:val="00424FD3"/>
    <w:rsid w:val="0044198E"/>
    <w:rsid w:val="0046175D"/>
    <w:rsid w:val="00464C4D"/>
    <w:rsid w:val="00497323"/>
    <w:rsid w:val="004B231E"/>
    <w:rsid w:val="004F7D93"/>
    <w:rsid w:val="00534EEC"/>
    <w:rsid w:val="00545295"/>
    <w:rsid w:val="0056361F"/>
    <w:rsid w:val="005717C1"/>
    <w:rsid w:val="00577902"/>
    <w:rsid w:val="0058305B"/>
    <w:rsid w:val="00590BE6"/>
    <w:rsid w:val="00597A62"/>
    <w:rsid w:val="005B12DF"/>
    <w:rsid w:val="005D23FA"/>
    <w:rsid w:val="005E2D2A"/>
    <w:rsid w:val="005E4437"/>
    <w:rsid w:val="00634ADA"/>
    <w:rsid w:val="00677D77"/>
    <w:rsid w:val="006828C8"/>
    <w:rsid w:val="00685F5A"/>
    <w:rsid w:val="006921A5"/>
    <w:rsid w:val="00697F8F"/>
    <w:rsid w:val="006A37E0"/>
    <w:rsid w:val="00710607"/>
    <w:rsid w:val="00715725"/>
    <w:rsid w:val="00716A88"/>
    <w:rsid w:val="007235B1"/>
    <w:rsid w:val="00724611"/>
    <w:rsid w:val="0072486C"/>
    <w:rsid w:val="0074431A"/>
    <w:rsid w:val="00751B12"/>
    <w:rsid w:val="007529EA"/>
    <w:rsid w:val="00753802"/>
    <w:rsid w:val="007D0993"/>
    <w:rsid w:val="007D7AB7"/>
    <w:rsid w:val="008017FA"/>
    <w:rsid w:val="00807EB7"/>
    <w:rsid w:val="00810BE4"/>
    <w:rsid w:val="00820CFF"/>
    <w:rsid w:val="0082320F"/>
    <w:rsid w:val="008316B3"/>
    <w:rsid w:val="008360A0"/>
    <w:rsid w:val="0085584B"/>
    <w:rsid w:val="00871282"/>
    <w:rsid w:val="00874F8C"/>
    <w:rsid w:val="0088784E"/>
    <w:rsid w:val="00892599"/>
    <w:rsid w:val="008A0F00"/>
    <w:rsid w:val="008A2D30"/>
    <w:rsid w:val="008A7845"/>
    <w:rsid w:val="008E6F7B"/>
    <w:rsid w:val="008E7BFC"/>
    <w:rsid w:val="00900D47"/>
    <w:rsid w:val="00903287"/>
    <w:rsid w:val="00942661"/>
    <w:rsid w:val="00944875"/>
    <w:rsid w:val="0095335C"/>
    <w:rsid w:val="009619AC"/>
    <w:rsid w:val="009675C2"/>
    <w:rsid w:val="00974D51"/>
    <w:rsid w:val="009A703C"/>
    <w:rsid w:val="009B577F"/>
    <w:rsid w:val="009C37F6"/>
    <w:rsid w:val="009F117E"/>
    <w:rsid w:val="00A031A8"/>
    <w:rsid w:val="00A07211"/>
    <w:rsid w:val="00A115F8"/>
    <w:rsid w:val="00A2414F"/>
    <w:rsid w:val="00A2669F"/>
    <w:rsid w:val="00A323AB"/>
    <w:rsid w:val="00A424DF"/>
    <w:rsid w:val="00A876AA"/>
    <w:rsid w:val="00AC147E"/>
    <w:rsid w:val="00AC37E7"/>
    <w:rsid w:val="00AC6549"/>
    <w:rsid w:val="00AD483E"/>
    <w:rsid w:val="00AD7856"/>
    <w:rsid w:val="00AE2F34"/>
    <w:rsid w:val="00AF08F9"/>
    <w:rsid w:val="00AF56E4"/>
    <w:rsid w:val="00B128B6"/>
    <w:rsid w:val="00B17D41"/>
    <w:rsid w:val="00B26DFF"/>
    <w:rsid w:val="00B37416"/>
    <w:rsid w:val="00B477E2"/>
    <w:rsid w:val="00B567E0"/>
    <w:rsid w:val="00B603C9"/>
    <w:rsid w:val="00B65D01"/>
    <w:rsid w:val="00B76771"/>
    <w:rsid w:val="00B76A2D"/>
    <w:rsid w:val="00B8729F"/>
    <w:rsid w:val="00BA07A7"/>
    <w:rsid w:val="00BB022F"/>
    <w:rsid w:val="00BC2867"/>
    <w:rsid w:val="00BE2ABF"/>
    <w:rsid w:val="00C05872"/>
    <w:rsid w:val="00C067EE"/>
    <w:rsid w:val="00C07558"/>
    <w:rsid w:val="00C37576"/>
    <w:rsid w:val="00C55A63"/>
    <w:rsid w:val="00C62E46"/>
    <w:rsid w:val="00C712F5"/>
    <w:rsid w:val="00C851FB"/>
    <w:rsid w:val="00C9744C"/>
    <w:rsid w:val="00CD4C65"/>
    <w:rsid w:val="00CE13A8"/>
    <w:rsid w:val="00CF6DE0"/>
    <w:rsid w:val="00D00D44"/>
    <w:rsid w:val="00D20CBF"/>
    <w:rsid w:val="00D26BAC"/>
    <w:rsid w:val="00D34838"/>
    <w:rsid w:val="00D37918"/>
    <w:rsid w:val="00D5460C"/>
    <w:rsid w:val="00D81EE2"/>
    <w:rsid w:val="00DB2BDB"/>
    <w:rsid w:val="00DB45A4"/>
    <w:rsid w:val="00DC5495"/>
    <w:rsid w:val="00DD2799"/>
    <w:rsid w:val="00DF6008"/>
    <w:rsid w:val="00E034D9"/>
    <w:rsid w:val="00E1003D"/>
    <w:rsid w:val="00E10086"/>
    <w:rsid w:val="00E15984"/>
    <w:rsid w:val="00E41BDA"/>
    <w:rsid w:val="00E45C40"/>
    <w:rsid w:val="00E54D92"/>
    <w:rsid w:val="00E55CEC"/>
    <w:rsid w:val="00E57B35"/>
    <w:rsid w:val="00E8188F"/>
    <w:rsid w:val="00E95042"/>
    <w:rsid w:val="00EA6DCC"/>
    <w:rsid w:val="00EA74EC"/>
    <w:rsid w:val="00EC6F8E"/>
    <w:rsid w:val="00ED43D7"/>
    <w:rsid w:val="00F00BFF"/>
    <w:rsid w:val="00F0274F"/>
    <w:rsid w:val="00F1083F"/>
    <w:rsid w:val="00F20F41"/>
    <w:rsid w:val="00F73979"/>
    <w:rsid w:val="00F81D5A"/>
    <w:rsid w:val="00F84BF8"/>
    <w:rsid w:val="00FA6EF7"/>
    <w:rsid w:val="00FC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C4C2B"/>
  <w15:chartTrackingRefBased/>
  <w15:docId w15:val="{B7E0EB99-9945-4DBC-BF9B-654D12AA8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022F"/>
    <w:pPr>
      <w:spacing w:after="180" w:line="360" w:lineRule="auto"/>
      <w:ind w:firstLine="709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A16D8"/>
    <w:pPr>
      <w:keepNext/>
      <w:keepLines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16D8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Шведова СС"/>
    <w:basedOn w:val="a"/>
    <w:link w:val="a4"/>
    <w:qFormat/>
    <w:rsid w:val="005E4437"/>
    <w:pPr>
      <w:framePr w:wrap="around" w:vAnchor="text" w:hAnchor="text" w:y="1" w:anchorLock="1"/>
      <w:spacing w:before="100" w:beforeAutospacing="1" w:after="100" w:afterAutospacing="1"/>
      <w:ind w:right="57"/>
    </w:pPr>
    <w:rPr>
      <w:b/>
      <w:color w:val="4472C4" w:themeColor="accent1"/>
    </w:rPr>
  </w:style>
  <w:style w:type="character" w:customStyle="1" w:styleId="a4">
    <w:name w:val="Шведова СС Знак"/>
    <w:basedOn w:val="a0"/>
    <w:link w:val="a3"/>
    <w:rsid w:val="005E4437"/>
    <w:rPr>
      <w:rFonts w:ascii="Times New Roman" w:hAnsi="Times New Roman"/>
      <w:b/>
      <w:color w:val="4472C4" w:themeColor="accent1"/>
      <w:sz w:val="28"/>
    </w:rPr>
  </w:style>
  <w:style w:type="paragraph" w:styleId="11">
    <w:name w:val="toc 1"/>
    <w:basedOn w:val="a"/>
    <w:next w:val="a"/>
    <w:autoRedefine/>
    <w:uiPriority w:val="39"/>
    <w:unhideWhenUsed/>
    <w:rsid w:val="00A2414F"/>
    <w:pPr>
      <w:tabs>
        <w:tab w:val="right" w:leader="dot" w:pos="9628"/>
      </w:tabs>
      <w:spacing w:after="100"/>
      <w:jc w:val="both"/>
    </w:pPr>
    <w:rPr>
      <w:rFonts w:eastAsiaTheme="minorEastAsia" w:cs="Times New Roman"/>
      <w:noProof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2414F"/>
    <w:pPr>
      <w:tabs>
        <w:tab w:val="right" w:leader="dot" w:pos="9628"/>
      </w:tabs>
      <w:spacing w:after="100"/>
      <w:jc w:val="both"/>
    </w:pPr>
    <w:rPr>
      <w:rFonts w:eastAsiaTheme="minorEastAsia" w:cs="Times New Roman"/>
      <w:noProof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A2414F"/>
    <w:pPr>
      <w:spacing w:after="100"/>
      <w:jc w:val="both"/>
    </w:pPr>
    <w:rPr>
      <w:rFonts w:eastAsiaTheme="minorEastAsia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A16D8"/>
    <w:rPr>
      <w:rFonts w:ascii="Times New Roman" w:eastAsiaTheme="majorEastAsia" w:hAnsi="Times New Roman" w:cstheme="majorBidi"/>
      <w:b/>
      <w:caps/>
      <w:sz w:val="28"/>
      <w:szCs w:val="32"/>
    </w:rPr>
  </w:style>
  <w:style w:type="paragraph" w:customStyle="1" w:styleId="Default">
    <w:name w:val="Default"/>
    <w:qFormat/>
    <w:rsid w:val="000A16D8"/>
    <w:pPr>
      <w:autoSpaceDE w:val="0"/>
      <w:autoSpaceDN w:val="0"/>
      <w:adjustRightInd w:val="0"/>
      <w:spacing w:after="0" w:line="360" w:lineRule="auto"/>
      <w:ind w:firstLine="709"/>
    </w:pPr>
    <w:rPr>
      <w:rFonts w:ascii="Times New Roman" w:eastAsia="Calibri" w:hAnsi="Times New Roman" w:cs="Times New Roman"/>
      <w:color w:val="000000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A16D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5">
    <w:name w:val="List Paragraph"/>
    <w:basedOn w:val="a"/>
    <w:uiPriority w:val="34"/>
    <w:qFormat/>
    <w:rsid w:val="0042139F"/>
    <w:pPr>
      <w:ind w:left="720"/>
      <w:contextualSpacing/>
    </w:pPr>
  </w:style>
  <w:style w:type="table" w:styleId="a6">
    <w:name w:val="Table Grid"/>
    <w:basedOn w:val="a1"/>
    <w:uiPriority w:val="39"/>
    <w:rsid w:val="009C3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D37918"/>
    <w:rPr>
      <w:color w:val="0563C1" w:themeColor="hyperlink"/>
      <w:u w:val="single"/>
    </w:rPr>
  </w:style>
  <w:style w:type="paragraph" w:styleId="a8">
    <w:name w:val="Normal (Web)"/>
    <w:basedOn w:val="a"/>
    <w:uiPriority w:val="99"/>
    <w:unhideWhenUsed/>
    <w:rsid w:val="00406DC1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styleId="a9">
    <w:name w:val="Unresolved Mention"/>
    <w:basedOn w:val="a0"/>
    <w:uiPriority w:val="99"/>
    <w:semiHidden/>
    <w:unhideWhenUsed/>
    <w:rsid w:val="00DD27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08306-7794-457B-A5AE-BF18D73DD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4982</TotalTime>
  <Pages>8</Pages>
  <Words>1120</Words>
  <Characters>6389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Анастасия Игоревна</dc:creator>
  <cp:keywords/>
  <dc:description/>
  <cp:lastModifiedBy>Сергеева Анастасия Игоревна</cp:lastModifiedBy>
  <cp:revision>33</cp:revision>
  <dcterms:created xsi:type="dcterms:W3CDTF">2024-10-11T17:34:00Z</dcterms:created>
  <dcterms:modified xsi:type="dcterms:W3CDTF">2025-04-02T10:51:00Z</dcterms:modified>
</cp:coreProperties>
</file>