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:rsidR="009675C2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:rsidR="009675C2" w:rsidRPr="00CC7A70" w:rsidRDefault="009675C2" w:rsidP="009675C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:rsidR="009675C2" w:rsidRDefault="009675C2" w:rsidP="009675C2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:rsidR="009675C2" w:rsidRDefault="00CD4C65" w:rsidP="009675C2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D4C65">
        <w:rPr>
          <w:rFonts w:eastAsia="Times New Roman" w:cs="Times New Roman"/>
          <w:szCs w:val="28"/>
          <w:lang w:eastAsia="ru-RU"/>
        </w:rPr>
        <w:t>Проектный практикум по разработке ETL-решений</w:t>
      </w:r>
    </w:p>
    <w:p w:rsidR="009675C2" w:rsidRDefault="00CD4C65" w:rsidP="009675C2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/>
          <w:bCs/>
          <w:szCs w:val="28"/>
          <w:lang w:val="en-US" w:eastAsia="ru-RU"/>
        </w:rPr>
        <w:t>2</w:t>
      </w:r>
      <w:r w:rsidR="009675C2">
        <w:rPr>
          <w:rFonts w:eastAsia="Times New Roman" w:cs="Times New Roman"/>
          <w:b/>
          <w:bCs/>
          <w:szCs w:val="28"/>
          <w:lang w:eastAsia="ru-RU"/>
        </w:rPr>
        <w:t>.1</w:t>
      </w:r>
    </w:p>
    <w:p w:rsidR="009675C2" w:rsidRPr="009675C2" w:rsidRDefault="00CD4C65" w:rsidP="009675C2">
      <w:pPr>
        <w:spacing w:before="480" w:after="100" w:afterAutospacing="1"/>
        <w:jc w:val="center"/>
        <w:rPr>
          <w:rFonts w:eastAsia="Times New Roman" w:cs="Times New Roman"/>
          <w:b/>
          <w:szCs w:val="28"/>
          <w:lang w:eastAsia="ru-RU"/>
        </w:rPr>
      </w:pPr>
      <w:r w:rsidRPr="00CD4C65">
        <w:rPr>
          <w:rFonts w:eastAsia="Times New Roman" w:cs="Times New Roman"/>
          <w:b/>
          <w:szCs w:val="28"/>
          <w:lang w:eastAsia="ru-RU"/>
        </w:rPr>
        <w:t>Динамические соединения с базами данных</w:t>
      </w:r>
    </w:p>
    <w:p w:rsidR="009675C2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Выполнила: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Сергеева А. И.</w:t>
      </w:r>
      <w:r w:rsidRPr="00CC7A70">
        <w:rPr>
          <w:rFonts w:eastAsia="Times New Roman" w:cs="Times New Roman"/>
          <w:szCs w:val="28"/>
          <w:lang w:eastAsia="ru-RU"/>
        </w:rPr>
        <w:t xml:space="preserve">, группа: </w:t>
      </w:r>
      <w:r>
        <w:rPr>
          <w:rFonts w:eastAsia="Times New Roman" w:cs="Times New Roman"/>
          <w:szCs w:val="28"/>
          <w:lang w:eastAsia="ru-RU"/>
        </w:rPr>
        <w:t>АДЭУ-211</w:t>
      </w:r>
    </w:p>
    <w:p w:rsidR="009675C2" w:rsidRDefault="009675C2" w:rsidP="009675C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Босенко Т.М.</w:t>
      </w:r>
    </w:p>
    <w:p w:rsidR="009675C2" w:rsidRDefault="009675C2" w:rsidP="009675C2">
      <w:pPr>
        <w:spacing w:before="100" w:beforeAutospacing="1" w:after="100" w:afterAutospacing="1"/>
        <w:ind w:right="1700" w:firstLine="0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9675C2" w:rsidRDefault="009675C2" w:rsidP="009675C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:rsidR="009675C2" w:rsidRDefault="009675C2" w:rsidP="009675C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 w:rsidR="00112996">
        <w:rPr>
          <w:rFonts w:eastAsia="Times New Roman" w:cs="Times New Roman"/>
          <w:szCs w:val="28"/>
          <w:lang w:eastAsia="ru-RU"/>
        </w:rPr>
        <w:t>25</w:t>
      </w:r>
    </w:p>
    <w:p w:rsidR="00AC37E7" w:rsidRDefault="00AC37E7" w:rsidP="00820CFF">
      <w:pPr>
        <w:spacing w:after="0"/>
        <w:jc w:val="both"/>
      </w:pPr>
      <w:r w:rsidRPr="00AC37E7">
        <w:rPr>
          <w:b/>
        </w:rPr>
        <w:lastRenderedPageBreak/>
        <w:t>Цель работы:</w:t>
      </w:r>
      <w:r>
        <w:t xml:space="preserve"> </w:t>
      </w:r>
      <w:r w:rsidR="00CD4C65" w:rsidRPr="00CD4C65">
        <w:t xml:space="preserve">получить практические навыки создания ETL-процесса для интеграции данных из различных источников с использованием динамических соединений в </w:t>
      </w:r>
      <w:proofErr w:type="spellStart"/>
      <w:r w:rsidR="00CD4C65" w:rsidRPr="00CD4C65">
        <w:t>Pentaho</w:t>
      </w:r>
      <w:proofErr w:type="spellEnd"/>
      <w:r w:rsidR="00CD4C65" w:rsidRPr="00CD4C65">
        <w:t xml:space="preserve"> </w:t>
      </w:r>
      <w:proofErr w:type="spellStart"/>
      <w:r w:rsidR="00CD4C65" w:rsidRPr="00CD4C65">
        <w:t>Data</w:t>
      </w:r>
      <w:proofErr w:type="spellEnd"/>
      <w:r w:rsidR="00CD4C65" w:rsidRPr="00CD4C65">
        <w:t xml:space="preserve"> </w:t>
      </w:r>
      <w:proofErr w:type="spellStart"/>
      <w:r w:rsidR="00CD4C65" w:rsidRPr="00CD4C65">
        <w:t>Integration</w:t>
      </w:r>
      <w:proofErr w:type="spellEnd"/>
      <w:r w:rsidR="00CD4C65" w:rsidRPr="00CD4C65">
        <w:t>, включая обработку повторяющихся данных.</w:t>
      </w:r>
    </w:p>
    <w:p w:rsidR="00CD4C65" w:rsidRPr="00CD4C65" w:rsidRDefault="00CD4C65" w:rsidP="00CD4C65">
      <w:pPr>
        <w:spacing w:after="0"/>
        <w:jc w:val="both"/>
        <w:rPr>
          <w:b/>
        </w:rPr>
      </w:pPr>
      <w:r w:rsidRPr="00CD4C65">
        <w:rPr>
          <w:b/>
        </w:rPr>
        <w:t>Задачи:</w:t>
      </w:r>
    </w:p>
    <w:p w:rsidR="00CD4C65" w:rsidRDefault="00CD4C65" w:rsidP="00CD4C65">
      <w:pPr>
        <w:pStyle w:val="a5"/>
        <w:numPr>
          <w:ilvl w:val="0"/>
          <w:numId w:val="13"/>
        </w:numPr>
        <w:spacing w:after="0"/>
        <w:ind w:left="0" w:firstLine="709"/>
        <w:jc w:val="both"/>
      </w:pPr>
      <w:r>
        <w:t>Создать динамические подключения к различным источникам данных.</w:t>
      </w:r>
    </w:p>
    <w:p w:rsidR="00CD4C65" w:rsidRDefault="00CD4C65" w:rsidP="00CD4C65">
      <w:pPr>
        <w:pStyle w:val="a5"/>
        <w:numPr>
          <w:ilvl w:val="0"/>
          <w:numId w:val="13"/>
        </w:numPr>
        <w:spacing w:after="0"/>
        <w:ind w:left="0" w:firstLine="709"/>
        <w:jc w:val="both"/>
      </w:pPr>
      <w:r>
        <w:t xml:space="preserve">Разработать процесс выявления и обработки </w:t>
      </w:r>
      <w:proofErr w:type="spellStart"/>
      <w:r>
        <w:t>дублирующихся</w:t>
      </w:r>
      <w:proofErr w:type="spellEnd"/>
      <w:r>
        <w:t xml:space="preserve"> записей.</w:t>
      </w:r>
    </w:p>
    <w:p w:rsidR="00CD4C65" w:rsidRDefault="00CD4C65" w:rsidP="00CD4C65">
      <w:pPr>
        <w:pStyle w:val="a5"/>
        <w:numPr>
          <w:ilvl w:val="0"/>
          <w:numId w:val="13"/>
        </w:numPr>
        <w:spacing w:after="0"/>
        <w:ind w:left="0" w:firstLine="709"/>
        <w:jc w:val="both"/>
      </w:pPr>
      <w:r>
        <w:t>Реализовать механизм объединения данных в единое хранилище.</w:t>
      </w:r>
    </w:p>
    <w:p w:rsidR="00CD4C65" w:rsidRDefault="00CD4C65" w:rsidP="00CD4C65">
      <w:pPr>
        <w:pStyle w:val="a5"/>
        <w:numPr>
          <w:ilvl w:val="0"/>
          <w:numId w:val="13"/>
        </w:numPr>
        <w:spacing w:after="0"/>
        <w:ind w:left="0" w:firstLine="709"/>
        <w:jc w:val="both"/>
      </w:pPr>
      <w:r>
        <w:t xml:space="preserve">Настроить обработку ошибок при выполнении трансформации. </w:t>
      </w:r>
    </w:p>
    <w:p w:rsidR="00CD4C65" w:rsidRPr="00CD4C65" w:rsidRDefault="00CD4C65" w:rsidP="00CD4C65">
      <w:pPr>
        <w:pStyle w:val="a5"/>
        <w:spacing w:after="0"/>
        <w:ind w:left="0"/>
        <w:jc w:val="both"/>
        <w:rPr>
          <w:b/>
        </w:rPr>
      </w:pPr>
      <w:r>
        <w:t xml:space="preserve"> </w:t>
      </w:r>
      <w:r w:rsidRPr="00CD4C65">
        <w:rPr>
          <w:b/>
        </w:rPr>
        <w:t>Программное обеспечение:</w:t>
      </w:r>
    </w:p>
    <w:p w:rsidR="00CD4C65" w:rsidRDefault="00CD4C65" w:rsidP="00CD4C65">
      <w:pPr>
        <w:pStyle w:val="a5"/>
        <w:spacing w:after="0"/>
        <w:ind w:left="0"/>
        <w:jc w:val="both"/>
      </w:pPr>
      <w:r>
        <w:t xml:space="preserve">- </w:t>
      </w:r>
      <w:proofErr w:type="spellStart"/>
      <w:r>
        <w:t>Pentaho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9.4.</w:t>
      </w:r>
    </w:p>
    <w:p w:rsidR="00CD4C65" w:rsidRDefault="00CD4C65" w:rsidP="00CD4C65">
      <w:pPr>
        <w:pStyle w:val="a5"/>
        <w:spacing w:after="0"/>
        <w:ind w:left="0"/>
        <w:jc w:val="both"/>
      </w:pPr>
      <w:r>
        <w:t xml:space="preserve">- </w:t>
      </w:r>
      <w:proofErr w:type="spellStart"/>
      <w:r>
        <w:t>MySQL</w:t>
      </w:r>
      <w:proofErr w:type="spellEnd"/>
      <w:r>
        <w:t xml:space="preserve"> или PostgreSQL.</w:t>
      </w:r>
    </w:p>
    <w:p w:rsidR="00CD4C65" w:rsidRDefault="00CD4C65" w:rsidP="00CD4C65">
      <w:pPr>
        <w:pStyle w:val="a5"/>
        <w:spacing w:after="0"/>
        <w:ind w:left="0"/>
        <w:jc w:val="both"/>
      </w:pPr>
      <w:r>
        <w:t xml:space="preserve">- CSV или </w:t>
      </w:r>
      <w:proofErr w:type="spellStart"/>
      <w:r>
        <w:t>Excel</w:t>
      </w:r>
      <w:proofErr w:type="spellEnd"/>
      <w:r>
        <w:t xml:space="preserve"> файлы с тестовыми данными.</w:t>
      </w:r>
    </w:p>
    <w:p w:rsidR="00AC37E7" w:rsidRDefault="00AC37E7" w:rsidP="00CD4C65">
      <w:pPr>
        <w:spacing w:before="100" w:beforeAutospacing="1" w:after="100" w:afterAutospacing="1"/>
        <w:ind w:firstLine="0"/>
        <w:jc w:val="center"/>
        <w:rPr>
          <w:b/>
        </w:rPr>
      </w:pPr>
      <w:r w:rsidRPr="00AC37E7">
        <w:rPr>
          <w:b/>
        </w:rPr>
        <w:t>Ход работы:</w:t>
      </w:r>
    </w:p>
    <w:p w:rsidR="00BE2ABF" w:rsidRDefault="00CD4C65" w:rsidP="00CD4C65">
      <w:pPr>
        <w:spacing w:after="0"/>
        <w:jc w:val="both"/>
      </w:pPr>
      <w:r>
        <w:t xml:space="preserve">В начале работы были созданы 3 таблицы, в которые будет загружаться информация: </w:t>
      </w:r>
      <w:proofErr w:type="spellStart"/>
      <w:r w:rsidRPr="00CD4C65">
        <w:t>customers</w:t>
      </w:r>
      <w:proofErr w:type="spellEnd"/>
      <w:r>
        <w:t xml:space="preserve">, </w:t>
      </w:r>
      <w:proofErr w:type="spellStart"/>
      <w:r w:rsidRPr="00CD4C65">
        <w:t>products</w:t>
      </w:r>
      <w:proofErr w:type="spellEnd"/>
      <w:r>
        <w:t xml:space="preserve">, </w:t>
      </w:r>
      <w:r>
        <w:rPr>
          <w:lang w:val="en-US"/>
        </w:rPr>
        <w:t>orders</w:t>
      </w:r>
      <w:r>
        <w:t>, были созданы индексы и применена кодировка, как видно на рисунках 1-4.</w:t>
      </w:r>
    </w:p>
    <w:p w:rsidR="00CD4C65" w:rsidRDefault="00CD4C65" w:rsidP="00CD4C65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EA2B37A" wp14:editId="4B4EFF18">
            <wp:extent cx="2907151" cy="16048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090" cy="16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5" w:rsidRDefault="00CD4C65" w:rsidP="00CD4C65">
      <w:pPr>
        <w:spacing w:after="0"/>
        <w:ind w:firstLine="0"/>
        <w:jc w:val="center"/>
      </w:pPr>
      <w:r>
        <w:t xml:space="preserve">Рисунок 1 – Создание таблицы </w:t>
      </w:r>
      <w:r>
        <w:rPr>
          <w:lang w:val="en-US"/>
        </w:rPr>
        <w:t>orders</w:t>
      </w:r>
    </w:p>
    <w:p w:rsidR="00CD4C65" w:rsidRDefault="00CD4C65" w:rsidP="00CD4C65">
      <w:pPr>
        <w:spacing w:after="0"/>
        <w:ind w:firstLine="0"/>
        <w:jc w:val="center"/>
      </w:pPr>
    </w:p>
    <w:p w:rsidR="00CD4C65" w:rsidRDefault="00CD4C65" w:rsidP="00CD4C65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8615C39" wp14:editId="08A65654">
            <wp:extent cx="2219134" cy="179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427" cy="18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5" w:rsidRDefault="00CD4C65" w:rsidP="00CD4C65">
      <w:pPr>
        <w:spacing w:after="0"/>
        <w:ind w:firstLine="0"/>
        <w:jc w:val="center"/>
      </w:pPr>
      <w:r>
        <w:t xml:space="preserve">Рисунок 2 – Создание таблицы </w:t>
      </w:r>
      <w:proofErr w:type="spellStart"/>
      <w:r w:rsidRPr="00CD4C65">
        <w:t>customers</w:t>
      </w:r>
      <w:proofErr w:type="spellEnd"/>
    </w:p>
    <w:p w:rsidR="00CD4C65" w:rsidRDefault="00CD4C65" w:rsidP="00CD4C65">
      <w:pPr>
        <w:spacing w:after="0"/>
        <w:ind w:firstLine="0"/>
        <w:jc w:val="center"/>
      </w:pPr>
    </w:p>
    <w:p w:rsidR="00CD4C65" w:rsidRDefault="00CD4C65" w:rsidP="00CD4C65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6CA5318" wp14:editId="1227AB8A">
            <wp:extent cx="2767605" cy="176606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571" cy="17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5" w:rsidRDefault="00CD4C65" w:rsidP="00CD4C65">
      <w:pPr>
        <w:spacing w:after="0"/>
        <w:ind w:firstLine="0"/>
        <w:jc w:val="center"/>
      </w:pPr>
      <w:r>
        <w:t xml:space="preserve">Рисунок 3 – Создание таблицы </w:t>
      </w:r>
      <w:proofErr w:type="spellStart"/>
      <w:r w:rsidRPr="00CD4C65">
        <w:t>products</w:t>
      </w:r>
      <w:proofErr w:type="spellEnd"/>
    </w:p>
    <w:p w:rsidR="00CD4C65" w:rsidRDefault="00CD4C65" w:rsidP="00CD4C65">
      <w:pPr>
        <w:spacing w:after="0"/>
        <w:ind w:firstLine="0"/>
        <w:jc w:val="center"/>
      </w:pPr>
    </w:p>
    <w:p w:rsidR="00CD4C65" w:rsidRDefault="00CD4C65" w:rsidP="00CD4C65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40775A2" wp14:editId="2F08446D">
            <wp:extent cx="2867574" cy="177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530" cy="177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5" w:rsidRDefault="00CD4C65" w:rsidP="00CD4C65">
      <w:pPr>
        <w:spacing w:after="0"/>
        <w:ind w:firstLine="0"/>
        <w:jc w:val="center"/>
      </w:pPr>
      <w:r>
        <w:t>Рисунок 4 – Создание индексов и установка кодировки</w:t>
      </w:r>
    </w:p>
    <w:p w:rsidR="00CD4C65" w:rsidRDefault="00CD4C65" w:rsidP="00CD4C65">
      <w:pPr>
        <w:spacing w:after="0"/>
        <w:ind w:firstLine="0"/>
        <w:jc w:val="center"/>
      </w:pPr>
    </w:p>
    <w:p w:rsidR="00CD4C65" w:rsidRDefault="00CD4C65" w:rsidP="00CD4C65">
      <w:pPr>
        <w:spacing w:after="0"/>
        <w:jc w:val="both"/>
      </w:pPr>
      <w:r>
        <w:t xml:space="preserve">Далее была создана папка </w:t>
      </w:r>
      <w:proofErr w:type="spellStart"/>
      <w:r>
        <w:rPr>
          <w:lang w:val="en-US"/>
        </w:rPr>
        <w:t>datain</w:t>
      </w:r>
      <w:proofErr w:type="spellEnd"/>
      <w:r>
        <w:t>, в которой и будут храниться все тра</w:t>
      </w:r>
      <w:r w:rsidR="00CE13A8">
        <w:t xml:space="preserve">нсформации, а также </w:t>
      </w:r>
      <w:r w:rsidR="00CE13A8">
        <w:rPr>
          <w:lang w:val="en-US"/>
        </w:rPr>
        <w:t>job</w:t>
      </w:r>
      <w:r w:rsidR="00CE13A8">
        <w:t xml:space="preserve">. </w:t>
      </w:r>
    </w:p>
    <w:p w:rsidR="00CE13A8" w:rsidRDefault="00CE13A8" w:rsidP="00CD4C65">
      <w:pPr>
        <w:spacing w:after="0"/>
        <w:jc w:val="both"/>
      </w:pPr>
      <w:r>
        <w:t xml:space="preserve">Первая трансформация загружает данные в таблицу </w:t>
      </w:r>
      <w:r>
        <w:rPr>
          <w:lang w:val="en-US"/>
        </w:rPr>
        <w:t>orders</w:t>
      </w:r>
      <w:r>
        <w:t xml:space="preserve">. В объекте </w:t>
      </w:r>
      <w:proofErr w:type="spellStart"/>
      <w:r w:rsidRPr="00CE13A8">
        <w:t>Select</w:t>
      </w:r>
      <w:proofErr w:type="spellEnd"/>
      <w:r w:rsidRPr="00CE13A8">
        <w:t xml:space="preserve"> </w:t>
      </w:r>
      <w:proofErr w:type="spellStart"/>
      <w:r w:rsidRPr="00CE13A8">
        <w:t>values</w:t>
      </w:r>
      <w:proofErr w:type="spellEnd"/>
      <w:r>
        <w:t xml:space="preserve"> настраиваются типы данных столбцов, для столбцов с датой назначен тип даты, а для </w:t>
      </w:r>
      <w:r>
        <w:rPr>
          <w:lang w:val="en-US"/>
        </w:rPr>
        <w:t xml:space="preserve">row id </w:t>
      </w:r>
      <w:r>
        <w:t>назначен целочисленный тип. Данный блок отображен на рисунке 5.</w:t>
      </w:r>
    </w:p>
    <w:p w:rsidR="00CE13A8" w:rsidRDefault="00CE13A8" w:rsidP="00CE13A8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61DF4AE" wp14:editId="32D07683">
            <wp:extent cx="2401924" cy="1231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681" cy="12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A8" w:rsidRDefault="00CE13A8" w:rsidP="00CE13A8">
      <w:pPr>
        <w:spacing w:after="0"/>
        <w:ind w:firstLine="0"/>
        <w:jc w:val="center"/>
      </w:pPr>
      <w:r>
        <w:t xml:space="preserve">Рисунок 5 – Настройка </w:t>
      </w:r>
      <w:proofErr w:type="spellStart"/>
      <w:r w:rsidRPr="00CE13A8">
        <w:t>Select</w:t>
      </w:r>
      <w:proofErr w:type="spellEnd"/>
      <w:r w:rsidRPr="00CE13A8">
        <w:t xml:space="preserve"> </w:t>
      </w:r>
      <w:proofErr w:type="spellStart"/>
      <w:r w:rsidRPr="00CE13A8">
        <w:t>values</w:t>
      </w:r>
      <w:proofErr w:type="spellEnd"/>
      <w:r>
        <w:t xml:space="preserve"> для трансформации </w:t>
      </w:r>
      <w:proofErr w:type="spellStart"/>
      <w:r w:rsidRPr="00CE13A8">
        <w:t>orders</w:t>
      </w:r>
      <w:proofErr w:type="spellEnd"/>
    </w:p>
    <w:p w:rsidR="00CE13A8" w:rsidRDefault="00CE13A8" w:rsidP="00CE13A8">
      <w:pPr>
        <w:spacing w:after="0"/>
        <w:ind w:firstLine="0"/>
        <w:jc w:val="center"/>
      </w:pPr>
    </w:p>
    <w:p w:rsidR="00CE13A8" w:rsidRDefault="00CE13A8" w:rsidP="00CE13A8">
      <w:pPr>
        <w:spacing w:after="0"/>
        <w:jc w:val="both"/>
      </w:pPr>
      <w:r>
        <w:t xml:space="preserve">В объекте </w:t>
      </w:r>
      <w:proofErr w:type="spellStart"/>
      <w:r w:rsidRPr="00CE13A8">
        <w:t>Memory</w:t>
      </w:r>
      <w:proofErr w:type="spellEnd"/>
      <w:r w:rsidRPr="00CE13A8">
        <w:t xml:space="preserve"> </w:t>
      </w:r>
      <w:proofErr w:type="spellStart"/>
      <w:r w:rsidRPr="00CE13A8">
        <w:t>group</w:t>
      </w:r>
      <w:proofErr w:type="spellEnd"/>
      <w:r w:rsidRPr="00CE13A8">
        <w:t xml:space="preserve"> </w:t>
      </w:r>
      <w:proofErr w:type="spellStart"/>
      <w:r w:rsidRPr="00CE13A8">
        <w:t>by</w:t>
      </w:r>
      <w:proofErr w:type="spellEnd"/>
      <w:r>
        <w:t xml:space="preserve"> были выбраны необходимые столбцы для будущей таблицы, </w:t>
      </w:r>
      <w:r w:rsidR="00697F8F">
        <w:t>что продемонстрировано на рисунке 6.</w:t>
      </w:r>
    </w:p>
    <w:p w:rsidR="00697F8F" w:rsidRDefault="00697F8F" w:rsidP="00697F8F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30DF8CB" wp14:editId="3053CEE8">
            <wp:extent cx="2543284" cy="1752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578" cy="1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8F" w:rsidRDefault="00697F8F" w:rsidP="00697F8F">
      <w:pPr>
        <w:spacing w:after="0"/>
        <w:ind w:firstLine="0"/>
        <w:jc w:val="center"/>
      </w:pPr>
      <w:r>
        <w:t xml:space="preserve">Рисунок 6 – Настройка </w:t>
      </w:r>
      <w:proofErr w:type="spellStart"/>
      <w:r w:rsidRPr="00CE13A8">
        <w:t>Memory</w:t>
      </w:r>
      <w:proofErr w:type="spellEnd"/>
      <w:r w:rsidRPr="00CE13A8">
        <w:t xml:space="preserve"> </w:t>
      </w:r>
      <w:proofErr w:type="spellStart"/>
      <w:r w:rsidRPr="00CE13A8">
        <w:t>group</w:t>
      </w:r>
      <w:proofErr w:type="spellEnd"/>
      <w:r w:rsidRPr="00CE13A8">
        <w:t xml:space="preserve"> </w:t>
      </w:r>
      <w:proofErr w:type="spellStart"/>
      <w:r w:rsidRPr="00CE13A8">
        <w:t>by</w:t>
      </w:r>
      <w:proofErr w:type="spellEnd"/>
      <w:r>
        <w:t xml:space="preserve"> </w:t>
      </w:r>
      <w:r>
        <w:t xml:space="preserve">для трансформации </w:t>
      </w:r>
      <w:proofErr w:type="spellStart"/>
      <w:r w:rsidRPr="00CE13A8">
        <w:t>orders</w:t>
      </w:r>
      <w:proofErr w:type="spellEnd"/>
    </w:p>
    <w:p w:rsidR="00697F8F" w:rsidRDefault="00697F8F" w:rsidP="00697F8F">
      <w:pPr>
        <w:spacing w:after="0"/>
        <w:jc w:val="both"/>
      </w:pPr>
    </w:p>
    <w:p w:rsidR="00697F8F" w:rsidRDefault="00697F8F" w:rsidP="00697F8F">
      <w:pPr>
        <w:spacing w:after="0"/>
        <w:jc w:val="both"/>
      </w:pPr>
      <w:r>
        <w:t xml:space="preserve">В объекте </w:t>
      </w:r>
      <w:proofErr w:type="spellStart"/>
      <w:r w:rsidRPr="00697F8F">
        <w:t>Filter</w:t>
      </w:r>
      <w:proofErr w:type="spellEnd"/>
      <w:r w:rsidRPr="00697F8F">
        <w:t xml:space="preserve"> </w:t>
      </w:r>
      <w:proofErr w:type="spellStart"/>
      <w:r w:rsidRPr="00697F8F">
        <w:t>row</w:t>
      </w:r>
      <w:proofErr w:type="spellEnd"/>
      <w:r>
        <w:t xml:space="preserve"> отбираются данные, у которых есть дата заказа и дата доставки, как показывает рисунок 7.</w:t>
      </w:r>
    </w:p>
    <w:p w:rsidR="00697F8F" w:rsidRDefault="00697F8F" w:rsidP="00697F8F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A168D97" wp14:editId="4F68EAC7">
            <wp:extent cx="2449444" cy="1593850"/>
            <wp:effectExtent l="0" t="0" r="825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497" cy="15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8F" w:rsidRDefault="00697F8F" w:rsidP="00697F8F">
      <w:pPr>
        <w:spacing w:after="0"/>
        <w:ind w:firstLine="0"/>
        <w:jc w:val="center"/>
      </w:pPr>
      <w:r>
        <w:t xml:space="preserve">Рисунок 7 - Настройка </w:t>
      </w:r>
      <w:proofErr w:type="spellStart"/>
      <w:r w:rsidRPr="00697F8F">
        <w:t>Filter</w:t>
      </w:r>
      <w:proofErr w:type="spellEnd"/>
      <w:r w:rsidRPr="00697F8F">
        <w:t xml:space="preserve"> </w:t>
      </w:r>
      <w:proofErr w:type="spellStart"/>
      <w:r w:rsidRPr="00697F8F">
        <w:t>row</w:t>
      </w:r>
      <w:proofErr w:type="spellEnd"/>
      <w:r>
        <w:t xml:space="preserve"> </w:t>
      </w:r>
      <w:r>
        <w:t xml:space="preserve">для трансформации </w:t>
      </w:r>
      <w:proofErr w:type="spellStart"/>
      <w:r w:rsidRPr="00CE13A8">
        <w:t>orders</w:t>
      </w:r>
      <w:proofErr w:type="spellEnd"/>
    </w:p>
    <w:p w:rsidR="00697F8F" w:rsidRDefault="00697F8F" w:rsidP="00697F8F">
      <w:pPr>
        <w:spacing w:after="0"/>
        <w:ind w:firstLine="0"/>
        <w:jc w:val="center"/>
      </w:pPr>
    </w:p>
    <w:p w:rsidR="00697F8F" w:rsidRDefault="00697F8F" w:rsidP="00697F8F">
      <w:pPr>
        <w:spacing w:after="0"/>
        <w:jc w:val="both"/>
      </w:pPr>
      <w:r>
        <w:t xml:space="preserve">Объект </w:t>
      </w:r>
      <w:proofErr w:type="spellStart"/>
      <w:r w:rsidRPr="00697F8F">
        <w:t>Value</w:t>
      </w:r>
      <w:proofErr w:type="spellEnd"/>
      <w:r w:rsidRPr="00697F8F">
        <w:t xml:space="preserve"> </w:t>
      </w:r>
      <w:proofErr w:type="spellStart"/>
      <w:r w:rsidRPr="00697F8F">
        <w:t>mapper</w:t>
      </w:r>
      <w:proofErr w:type="spellEnd"/>
      <w:r>
        <w:t xml:space="preserve"> на рисунке 8 меняет значения столбца </w:t>
      </w:r>
      <w:proofErr w:type="spellStart"/>
      <w:r w:rsidRPr="00697F8F">
        <w:t>returned</w:t>
      </w:r>
      <w:proofErr w:type="spellEnd"/>
      <w:r>
        <w:t xml:space="preserve">, если </w:t>
      </w:r>
      <w:r>
        <w:rPr>
          <w:lang w:val="en-US"/>
        </w:rPr>
        <w:t>yes</w:t>
      </w:r>
      <w:r>
        <w:t xml:space="preserve">, то 1, если </w:t>
      </w:r>
      <w:r>
        <w:rPr>
          <w:lang w:val="en-US"/>
        </w:rPr>
        <w:t>no</w:t>
      </w:r>
      <w:r>
        <w:t>, то 0, если пусто, то также присваивается 0.</w:t>
      </w:r>
    </w:p>
    <w:p w:rsidR="00697F8F" w:rsidRDefault="00697F8F" w:rsidP="00697F8F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97688EF" wp14:editId="184A71D4">
            <wp:extent cx="2317561" cy="15684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7294" cy="15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8F" w:rsidRDefault="00697F8F" w:rsidP="00697F8F">
      <w:pPr>
        <w:spacing w:after="0"/>
        <w:ind w:firstLine="0"/>
        <w:jc w:val="center"/>
      </w:pPr>
      <w:r>
        <w:t xml:space="preserve">Рисунок 8 – Настройка </w:t>
      </w:r>
      <w:proofErr w:type="spellStart"/>
      <w:r w:rsidRPr="00697F8F">
        <w:t>Value</w:t>
      </w:r>
      <w:proofErr w:type="spellEnd"/>
      <w:r w:rsidRPr="00697F8F">
        <w:t xml:space="preserve"> </w:t>
      </w:r>
      <w:proofErr w:type="spellStart"/>
      <w:r w:rsidRPr="00697F8F">
        <w:t>mapper</w:t>
      </w:r>
      <w:proofErr w:type="spellEnd"/>
      <w:r>
        <w:t xml:space="preserve"> для </w:t>
      </w:r>
      <w:r>
        <w:t xml:space="preserve">трансформации </w:t>
      </w:r>
      <w:proofErr w:type="spellStart"/>
      <w:r w:rsidRPr="00CE13A8">
        <w:t>orders</w:t>
      </w:r>
      <w:proofErr w:type="spellEnd"/>
    </w:p>
    <w:p w:rsidR="00697F8F" w:rsidRDefault="00697F8F" w:rsidP="00697F8F">
      <w:pPr>
        <w:spacing w:after="0"/>
        <w:ind w:firstLine="0"/>
        <w:jc w:val="center"/>
      </w:pPr>
    </w:p>
    <w:p w:rsidR="00716A88" w:rsidRDefault="00716A88" w:rsidP="00716A88">
      <w:pPr>
        <w:spacing w:after="0"/>
        <w:jc w:val="both"/>
      </w:pPr>
      <w:r>
        <w:t xml:space="preserve">В рамках </w:t>
      </w:r>
      <w:r w:rsidRPr="00716A88">
        <w:rPr>
          <w:b/>
        </w:rPr>
        <w:t>12 варианта</w:t>
      </w:r>
      <w:r w:rsidR="001B1EC0">
        <w:t xml:space="preserve"> был создан дополнительный фильтр, который отбирает только те заказы, срок доставки которых больше 5 дней. Для этого был создан калькулятор, считающий дни доставки на рисунке 9.</w:t>
      </w:r>
    </w:p>
    <w:p w:rsidR="001B1EC0" w:rsidRDefault="008A2D30" w:rsidP="008A2D30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54DDBD9" wp14:editId="79D548C9">
            <wp:extent cx="3527425" cy="114023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074" cy="11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30" w:rsidRDefault="008A2D30" w:rsidP="008A2D30">
      <w:pPr>
        <w:spacing w:after="0"/>
        <w:ind w:firstLine="0"/>
        <w:jc w:val="center"/>
      </w:pPr>
      <w:r>
        <w:t xml:space="preserve">Рисунок 9 </w:t>
      </w:r>
      <w:r w:rsidR="0056361F">
        <w:t>– Настройка калькулятора для фильтра срока доставки</w:t>
      </w:r>
    </w:p>
    <w:p w:rsidR="0056361F" w:rsidRDefault="0056361F" w:rsidP="008A2D30">
      <w:pPr>
        <w:spacing w:after="0"/>
        <w:ind w:firstLine="0"/>
        <w:jc w:val="center"/>
      </w:pPr>
    </w:p>
    <w:p w:rsidR="0056361F" w:rsidRDefault="0056361F" w:rsidP="0056361F">
      <w:pPr>
        <w:spacing w:after="0"/>
        <w:jc w:val="both"/>
      </w:pPr>
      <w:r>
        <w:t>После создания калькулятора был уже создан сам фильтр, представленный на рисунке 10.</w:t>
      </w:r>
    </w:p>
    <w:p w:rsidR="0056361F" w:rsidRDefault="0056361F" w:rsidP="0056361F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8D1CAEA" wp14:editId="2123A2A8">
            <wp:extent cx="2833983" cy="1393243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1200" cy="13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1F" w:rsidRDefault="0056361F" w:rsidP="0056361F">
      <w:pPr>
        <w:spacing w:after="0"/>
        <w:ind w:firstLine="0"/>
        <w:jc w:val="center"/>
      </w:pPr>
      <w:r>
        <w:t>Рисунок 10 – Настройка фильтра для дней доставки</w:t>
      </w:r>
    </w:p>
    <w:p w:rsidR="0056361F" w:rsidRDefault="0056361F" w:rsidP="0056361F">
      <w:pPr>
        <w:spacing w:after="0"/>
        <w:ind w:firstLine="0"/>
        <w:jc w:val="center"/>
      </w:pPr>
    </w:p>
    <w:p w:rsidR="00187073" w:rsidRDefault="00187073" w:rsidP="0056361F">
      <w:pPr>
        <w:spacing w:after="0"/>
        <w:jc w:val="both"/>
      </w:pPr>
      <w:r>
        <w:t>Последним этапом трансформации является подключение к базе для внесения данных, как видно на рисунке 11.</w:t>
      </w:r>
    </w:p>
    <w:p w:rsidR="00187073" w:rsidRDefault="00187073" w:rsidP="00187073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5841F5A" wp14:editId="6E4DCDE0">
            <wp:extent cx="3324225" cy="18552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8476" cy="18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73" w:rsidRDefault="00187073" w:rsidP="00187073">
      <w:pPr>
        <w:spacing w:after="0"/>
        <w:ind w:firstLine="0"/>
        <w:jc w:val="center"/>
        <w:rPr>
          <w:lang w:val="en-US"/>
        </w:rPr>
      </w:pPr>
      <w:r>
        <w:t xml:space="preserve">Рисунок 11 – Настройка подключения к базе для внесения данных в таблицу </w:t>
      </w:r>
      <w:r>
        <w:rPr>
          <w:lang w:val="en-US"/>
        </w:rPr>
        <w:t xml:space="preserve">orders </w:t>
      </w:r>
    </w:p>
    <w:p w:rsidR="00187073" w:rsidRPr="00187073" w:rsidRDefault="00187073" w:rsidP="00187073">
      <w:pPr>
        <w:spacing w:after="0"/>
        <w:ind w:firstLine="0"/>
        <w:jc w:val="center"/>
      </w:pPr>
    </w:p>
    <w:p w:rsidR="0056361F" w:rsidRDefault="0056361F" w:rsidP="0056361F">
      <w:pPr>
        <w:spacing w:after="0"/>
        <w:jc w:val="both"/>
      </w:pPr>
      <w:r>
        <w:t>Схема тран</w:t>
      </w:r>
      <w:r w:rsidR="00187073">
        <w:t>сформации показана на рисунке 12</w:t>
      </w:r>
      <w:r>
        <w:t>.</w:t>
      </w:r>
    </w:p>
    <w:p w:rsidR="0056361F" w:rsidRDefault="0056361F" w:rsidP="0056361F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B7CA885" wp14:editId="4D170D5E">
            <wp:extent cx="4784725" cy="1284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480" cy="12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1F" w:rsidRDefault="00187073" w:rsidP="0056361F">
      <w:pPr>
        <w:spacing w:after="0"/>
        <w:ind w:firstLine="0"/>
        <w:jc w:val="center"/>
      </w:pPr>
      <w:r>
        <w:t>Рисунок 12</w:t>
      </w:r>
      <w:r w:rsidR="0056361F">
        <w:t xml:space="preserve"> – Трансформация для таблицы </w:t>
      </w:r>
      <w:r w:rsidR="0056361F">
        <w:rPr>
          <w:lang w:val="en-US"/>
        </w:rPr>
        <w:t>orders</w:t>
      </w:r>
    </w:p>
    <w:p w:rsidR="0056361F" w:rsidRDefault="0056361F" w:rsidP="0056361F">
      <w:pPr>
        <w:spacing w:after="0"/>
        <w:ind w:firstLine="0"/>
        <w:jc w:val="center"/>
      </w:pPr>
    </w:p>
    <w:p w:rsidR="0056361F" w:rsidRDefault="00187073" w:rsidP="0056361F">
      <w:pPr>
        <w:spacing w:after="0"/>
        <w:jc w:val="both"/>
      </w:pPr>
      <w:r>
        <w:t xml:space="preserve">Подобные операции были выполнены и для </w:t>
      </w:r>
      <w:r w:rsidR="00DF6008">
        <w:t xml:space="preserve">трансформаций для таблиц </w:t>
      </w:r>
      <w:proofErr w:type="spellStart"/>
      <w:r w:rsidR="00DF6008" w:rsidRPr="00DF6008">
        <w:t>customers</w:t>
      </w:r>
      <w:proofErr w:type="spellEnd"/>
      <w:r w:rsidR="00DF6008" w:rsidRPr="00DF6008">
        <w:t xml:space="preserve">, </w:t>
      </w:r>
      <w:proofErr w:type="spellStart"/>
      <w:r w:rsidR="00DF6008" w:rsidRPr="00DF6008">
        <w:t>products</w:t>
      </w:r>
      <w:proofErr w:type="spellEnd"/>
      <w:r w:rsidR="00DF6008">
        <w:t xml:space="preserve"> на рисунках 13-14.</w:t>
      </w:r>
    </w:p>
    <w:p w:rsidR="00DF6008" w:rsidRDefault="00DF6008" w:rsidP="00DF6008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4568F14" wp14:editId="39A89A86">
            <wp:extent cx="3127375" cy="12853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160" cy="12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08" w:rsidRDefault="00DF6008" w:rsidP="00DF6008">
      <w:pPr>
        <w:spacing w:after="0"/>
        <w:ind w:firstLine="0"/>
        <w:jc w:val="center"/>
      </w:pPr>
      <w:r>
        <w:t xml:space="preserve">Рисунок 13 – Трансформация для таблицы </w:t>
      </w:r>
      <w:proofErr w:type="spellStart"/>
      <w:r w:rsidRPr="00DF6008">
        <w:t>customers</w:t>
      </w:r>
      <w:proofErr w:type="spellEnd"/>
    </w:p>
    <w:p w:rsidR="00DF6008" w:rsidRDefault="00DF6008" w:rsidP="00DF6008">
      <w:pPr>
        <w:spacing w:after="0"/>
        <w:ind w:firstLine="0"/>
        <w:jc w:val="center"/>
      </w:pPr>
    </w:p>
    <w:p w:rsidR="00DF6008" w:rsidRDefault="00DF6008" w:rsidP="00DF6008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2B52C04" wp14:editId="633207A4">
            <wp:extent cx="3746592" cy="11430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800" cy="11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08" w:rsidRPr="00DF6008" w:rsidRDefault="00DF6008" w:rsidP="005B12DF">
      <w:pPr>
        <w:spacing w:after="0"/>
        <w:ind w:firstLine="0"/>
        <w:jc w:val="center"/>
      </w:pPr>
      <w:r>
        <w:t xml:space="preserve">Рисунок 14 – Трансформация для таблицы </w:t>
      </w:r>
      <w:proofErr w:type="spellStart"/>
      <w:r w:rsidR="005B12DF" w:rsidRPr="00DF6008">
        <w:t>products</w:t>
      </w:r>
      <w:proofErr w:type="spellEnd"/>
    </w:p>
    <w:p w:rsidR="00CE13A8" w:rsidRDefault="005B12DF" w:rsidP="00CD4C65">
      <w:pPr>
        <w:spacing w:after="0"/>
        <w:jc w:val="both"/>
      </w:pPr>
      <w:r>
        <w:lastRenderedPageBreak/>
        <w:t>Фрагменты загруженных таблиц продемонстрированы на рисунках 15-17.</w:t>
      </w:r>
    </w:p>
    <w:p w:rsidR="005B12DF" w:rsidRDefault="005B12DF" w:rsidP="005B12DF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708A083" wp14:editId="64DEC4DB">
            <wp:extent cx="3749675" cy="1197251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5075" cy="12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DF" w:rsidRDefault="005B12DF" w:rsidP="005B12DF">
      <w:pPr>
        <w:spacing w:after="0"/>
        <w:ind w:firstLine="0"/>
        <w:jc w:val="center"/>
      </w:pPr>
      <w:r>
        <w:t xml:space="preserve">Рисунок 15 - Таблица </w:t>
      </w:r>
      <w:proofErr w:type="spellStart"/>
      <w:r w:rsidRPr="00DF6008">
        <w:t>products</w:t>
      </w:r>
      <w:proofErr w:type="spellEnd"/>
    </w:p>
    <w:p w:rsidR="005B12DF" w:rsidRDefault="005B12DF" w:rsidP="005B12DF">
      <w:pPr>
        <w:spacing w:after="0"/>
        <w:ind w:firstLine="0"/>
        <w:jc w:val="center"/>
      </w:pPr>
    </w:p>
    <w:p w:rsidR="005B12DF" w:rsidRDefault="005B12DF" w:rsidP="005B12DF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983FC3B" wp14:editId="524F4B3D">
            <wp:extent cx="4079875" cy="9725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9872" cy="9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DF" w:rsidRDefault="005B12DF" w:rsidP="005B12DF">
      <w:pPr>
        <w:spacing w:after="0"/>
        <w:ind w:firstLine="0"/>
        <w:jc w:val="center"/>
      </w:pPr>
      <w:r>
        <w:t xml:space="preserve">Рисунок 16 – Таблица </w:t>
      </w:r>
      <w:proofErr w:type="spellStart"/>
      <w:r w:rsidRPr="00DF6008">
        <w:t>customers</w:t>
      </w:r>
      <w:proofErr w:type="spellEnd"/>
    </w:p>
    <w:p w:rsidR="005B12DF" w:rsidRDefault="005B12DF" w:rsidP="005B12DF">
      <w:pPr>
        <w:spacing w:after="0"/>
        <w:ind w:firstLine="0"/>
        <w:jc w:val="center"/>
      </w:pPr>
    </w:p>
    <w:p w:rsidR="005B12DF" w:rsidRDefault="005B12DF" w:rsidP="005B12DF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A81EDF7" wp14:editId="1FCA19F7">
            <wp:extent cx="3609975" cy="1900495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1149" cy="19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DF" w:rsidRDefault="005B12DF" w:rsidP="005B12DF">
      <w:pPr>
        <w:spacing w:after="0"/>
        <w:ind w:firstLine="0"/>
        <w:jc w:val="center"/>
      </w:pPr>
      <w:r>
        <w:t xml:space="preserve">Рисунок 17 – Таблица </w:t>
      </w:r>
      <w:r>
        <w:rPr>
          <w:lang w:val="en-US"/>
        </w:rPr>
        <w:t>orders</w:t>
      </w:r>
    </w:p>
    <w:p w:rsidR="005B12DF" w:rsidRDefault="005B12DF" w:rsidP="005B12DF">
      <w:pPr>
        <w:spacing w:after="0"/>
        <w:ind w:firstLine="0"/>
        <w:jc w:val="center"/>
      </w:pPr>
    </w:p>
    <w:p w:rsidR="005B12DF" w:rsidRDefault="005B12DF" w:rsidP="005B12DF">
      <w:pPr>
        <w:spacing w:after="0"/>
        <w:jc w:val="both"/>
      </w:pPr>
      <w:r>
        <w:t xml:space="preserve">В рамках </w:t>
      </w:r>
      <w:r w:rsidR="00085F45">
        <w:t>дополнительных заданий</w:t>
      </w:r>
      <w:r>
        <w:t xml:space="preserve"> необходимо было подготовить отчёт о прибыли</w:t>
      </w:r>
      <w:r w:rsidR="00085F45">
        <w:t xml:space="preserve"> и анализ продаж</w:t>
      </w:r>
      <w:r>
        <w:t xml:space="preserve">, для этого </w:t>
      </w:r>
      <w:r w:rsidR="00E95042">
        <w:t xml:space="preserve">была создана еще одна трансформация. Кроме стандартных операций был добавлен объект </w:t>
      </w:r>
      <w:r w:rsidR="00FA6EF7">
        <w:rPr>
          <w:lang w:val="en-US"/>
        </w:rPr>
        <w:t xml:space="preserve">Memory </w:t>
      </w:r>
      <w:r w:rsidR="00E95042">
        <w:rPr>
          <w:lang w:val="en-US"/>
        </w:rPr>
        <w:t>Group by</w:t>
      </w:r>
      <w:r w:rsidR="00E95042">
        <w:t>, группирующий прибыль, продажи и число продаж по категориям, регионам, городам, штатам, сегментам, странам, его настройка показана на рисунке 18.</w:t>
      </w:r>
    </w:p>
    <w:p w:rsidR="00E95042" w:rsidRDefault="002E2D4E" w:rsidP="00E95042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54DC0CD" wp14:editId="73CBC1FF">
            <wp:extent cx="3143250" cy="2392297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4778" cy="24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2" w:rsidRDefault="00E95042" w:rsidP="00E95042">
      <w:pPr>
        <w:spacing w:after="0"/>
        <w:ind w:firstLine="0"/>
        <w:jc w:val="center"/>
      </w:pPr>
      <w:r>
        <w:t xml:space="preserve">Рисунок 18 – Настройка объекта </w:t>
      </w:r>
      <w:r w:rsidR="00FA6EF7">
        <w:rPr>
          <w:lang w:val="en-US"/>
        </w:rPr>
        <w:t xml:space="preserve">Memory </w:t>
      </w:r>
      <w:r>
        <w:rPr>
          <w:lang w:val="en-US"/>
        </w:rPr>
        <w:t xml:space="preserve">Group By </w:t>
      </w:r>
      <w:r>
        <w:t>для отчёта о прибыли</w:t>
      </w:r>
    </w:p>
    <w:p w:rsidR="00E95042" w:rsidRDefault="00E95042" w:rsidP="00E95042">
      <w:pPr>
        <w:spacing w:after="0"/>
        <w:ind w:firstLine="0"/>
        <w:jc w:val="center"/>
      </w:pPr>
    </w:p>
    <w:p w:rsidR="00E95042" w:rsidRDefault="00E95042" w:rsidP="00E95042">
      <w:pPr>
        <w:spacing w:after="0"/>
        <w:jc w:val="both"/>
      </w:pPr>
      <w:r>
        <w:t>Конечная трансформация показана на рисунке 19.</w:t>
      </w:r>
    </w:p>
    <w:p w:rsidR="00E95042" w:rsidRDefault="00900D47" w:rsidP="00E95042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7615D54" wp14:editId="7AE7E028">
            <wp:extent cx="3206750" cy="13157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6326" cy="131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2" w:rsidRDefault="00E95042" w:rsidP="00E95042">
      <w:pPr>
        <w:spacing w:after="0"/>
        <w:ind w:firstLine="0"/>
        <w:jc w:val="center"/>
      </w:pPr>
      <w:r>
        <w:t>Рисунок 19 – Трансформация для отчёта о прибыли</w:t>
      </w:r>
    </w:p>
    <w:p w:rsidR="00E95042" w:rsidRDefault="00E95042" w:rsidP="00E95042">
      <w:pPr>
        <w:spacing w:after="0"/>
        <w:ind w:firstLine="0"/>
        <w:jc w:val="center"/>
      </w:pPr>
    </w:p>
    <w:p w:rsidR="00E95042" w:rsidRDefault="00E95042" w:rsidP="00E95042">
      <w:pPr>
        <w:spacing w:after="0"/>
        <w:jc w:val="both"/>
      </w:pPr>
      <w:r>
        <w:t>Для хранения информации была создана дополнительная таблица, представленная на рисунке 20, которую в дальнейшем можно обобщать по одному из полей, например, посмотреть группировку только по странам.</w:t>
      </w:r>
    </w:p>
    <w:p w:rsidR="00E95042" w:rsidRDefault="007235B1" w:rsidP="00E95042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0041283" wp14:editId="7743D798">
            <wp:extent cx="3673475" cy="1492558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3378" cy="15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2" w:rsidRDefault="00E95042" w:rsidP="00E95042">
      <w:pPr>
        <w:spacing w:after="0"/>
        <w:ind w:firstLine="0"/>
        <w:jc w:val="center"/>
      </w:pPr>
      <w:r>
        <w:t>Рисунок 20 – Создание таблицы для отчета о прибыли</w:t>
      </w:r>
    </w:p>
    <w:p w:rsidR="00E95042" w:rsidRDefault="00E95042" w:rsidP="00E95042">
      <w:pPr>
        <w:spacing w:after="0"/>
        <w:ind w:firstLine="0"/>
        <w:jc w:val="center"/>
      </w:pPr>
    </w:p>
    <w:p w:rsidR="00E95042" w:rsidRDefault="00E95042" w:rsidP="00E95042">
      <w:pPr>
        <w:spacing w:after="0"/>
        <w:jc w:val="both"/>
      </w:pPr>
      <w:r>
        <w:t>Конечная таблица показана на рисунке 21.</w:t>
      </w:r>
    </w:p>
    <w:p w:rsidR="00E95042" w:rsidRDefault="00900D47" w:rsidP="00E95042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C2DA338" wp14:editId="123D3973">
            <wp:extent cx="5940425" cy="133413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2" w:rsidRDefault="00E95042" w:rsidP="00E95042">
      <w:pPr>
        <w:spacing w:after="0"/>
        <w:ind w:firstLine="0"/>
        <w:jc w:val="center"/>
      </w:pPr>
      <w:r>
        <w:t>Рисунок 21 – Отчёт о прибыли</w:t>
      </w:r>
      <w:r w:rsidR="00085F45">
        <w:t xml:space="preserve"> и продажам</w:t>
      </w:r>
    </w:p>
    <w:p w:rsidR="00E95042" w:rsidRDefault="00E95042" w:rsidP="00E95042">
      <w:pPr>
        <w:spacing w:after="0"/>
        <w:ind w:firstLine="0"/>
        <w:jc w:val="center"/>
      </w:pPr>
    </w:p>
    <w:p w:rsidR="00E95042" w:rsidRDefault="00E95042" w:rsidP="00E95042">
      <w:pPr>
        <w:spacing w:after="0"/>
        <w:jc w:val="both"/>
      </w:pPr>
      <w:r>
        <w:t xml:space="preserve">Для примера была выполнена группировка по </w:t>
      </w:r>
      <w:r w:rsidR="00085F45">
        <w:t>штатам</w:t>
      </w:r>
      <w:r>
        <w:t xml:space="preserve"> на рисунках 22-23.</w:t>
      </w:r>
    </w:p>
    <w:p w:rsidR="00E95042" w:rsidRDefault="00900D47" w:rsidP="00085F45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4110D08" wp14:editId="4167D8A9">
            <wp:extent cx="3355311" cy="55540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2020" cy="56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45" w:rsidRDefault="00085F45" w:rsidP="00085F45">
      <w:pPr>
        <w:spacing w:after="0"/>
        <w:ind w:firstLine="0"/>
        <w:jc w:val="center"/>
      </w:pPr>
      <w:r>
        <w:t xml:space="preserve">Рисунок 22 – </w:t>
      </w:r>
      <w:r>
        <w:rPr>
          <w:lang w:val="en-US"/>
        </w:rPr>
        <w:t xml:space="preserve">SQL </w:t>
      </w:r>
      <w:r>
        <w:t>запрос для группировки по штатам</w:t>
      </w:r>
    </w:p>
    <w:p w:rsidR="00085F45" w:rsidRDefault="00085F45" w:rsidP="00085F45">
      <w:pPr>
        <w:spacing w:after="0"/>
        <w:ind w:firstLine="0"/>
        <w:jc w:val="center"/>
      </w:pPr>
    </w:p>
    <w:p w:rsidR="00085F45" w:rsidRDefault="00900D47" w:rsidP="00085F45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1BBCCD4" wp14:editId="6DAE982E">
            <wp:extent cx="2837749" cy="1663700"/>
            <wp:effectExtent l="0" t="0" r="127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747" cy="16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45" w:rsidRPr="00085F45" w:rsidRDefault="00085F45" w:rsidP="00085F45">
      <w:pPr>
        <w:spacing w:after="0"/>
        <w:ind w:firstLine="0"/>
        <w:jc w:val="center"/>
      </w:pPr>
      <w:r>
        <w:t>Рисунок 23 – Фрагмент результата запроса</w:t>
      </w:r>
    </w:p>
    <w:p w:rsidR="00CD4C65" w:rsidRDefault="00CD4C65" w:rsidP="00CD4C65">
      <w:pPr>
        <w:spacing w:after="0"/>
        <w:ind w:firstLine="0"/>
        <w:jc w:val="center"/>
      </w:pPr>
    </w:p>
    <w:p w:rsidR="00545295" w:rsidRDefault="00545295" w:rsidP="00545295">
      <w:pPr>
        <w:spacing w:after="0"/>
        <w:jc w:val="both"/>
      </w:pPr>
      <w:r>
        <w:rPr>
          <w:lang w:val="en-US"/>
        </w:rPr>
        <w:t xml:space="preserve">Job </w:t>
      </w:r>
      <w:r>
        <w:t>представлен на рисунке 24.</w:t>
      </w:r>
    </w:p>
    <w:p w:rsidR="00545295" w:rsidRDefault="00545295" w:rsidP="00545295">
      <w:pPr>
        <w:spacing w:after="0"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AC2E363" wp14:editId="1C26224A">
            <wp:extent cx="5186753" cy="1962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973" cy="19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95" w:rsidRPr="00545295" w:rsidRDefault="00545295" w:rsidP="00900D47">
      <w:pPr>
        <w:spacing w:after="0"/>
        <w:ind w:firstLine="0"/>
        <w:jc w:val="center"/>
      </w:pPr>
      <w:r>
        <w:t xml:space="preserve">Рисунок 24 – </w:t>
      </w:r>
      <w:r>
        <w:rPr>
          <w:lang w:val="en-US"/>
        </w:rPr>
        <w:t xml:space="preserve">Job </w:t>
      </w:r>
      <w:r>
        <w:t>с загрузкой файла из веб-источника, примененными трансформациями и выгрузкой в базу данных</w:t>
      </w:r>
      <w:bookmarkStart w:id="0" w:name="_GoBack"/>
      <w:bookmarkEnd w:id="0"/>
    </w:p>
    <w:p w:rsidR="00B8729F" w:rsidRDefault="00B8729F" w:rsidP="00C05872">
      <w:pPr>
        <w:spacing w:after="0"/>
        <w:ind w:firstLine="0"/>
        <w:jc w:val="center"/>
      </w:pPr>
      <w:r w:rsidRPr="00B8729F">
        <w:rPr>
          <w:b/>
        </w:rPr>
        <w:lastRenderedPageBreak/>
        <w:t>Общий вывод</w:t>
      </w:r>
      <w:r w:rsidR="00C05872">
        <w:t>:</w:t>
      </w:r>
    </w:p>
    <w:p w:rsidR="00085F45" w:rsidRPr="00FA6EF7" w:rsidRDefault="00085F45" w:rsidP="00FA6EF7">
      <w:r w:rsidRPr="00085F45">
        <w:t>В ходе выполнения работы был</w:t>
      </w:r>
      <w:r>
        <w:t xml:space="preserve">и успешно реализованы все этапы </w:t>
      </w:r>
      <w:r w:rsidRPr="00085F45">
        <w:t xml:space="preserve">создания ETL-процесса для интеграции данных из различных источников. Благодаря продвинутым возможностям </w:t>
      </w:r>
      <w:proofErr w:type="spellStart"/>
      <w:r w:rsidRPr="00085F45">
        <w:t>Pentaho</w:t>
      </w:r>
      <w:proofErr w:type="spellEnd"/>
      <w:r w:rsidRPr="00085F45">
        <w:t xml:space="preserve"> </w:t>
      </w:r>
      <w:proofErr w:type="spellStart"/>
      <w:r w:rsidRPr="00085F45">
        <w:t>Data</w:t>
      </w:r>
      <w:proofErr w:type="spellEnd"/>
      <w:r w:rsidRPr="00085F45">
        <w:t xml:space="preserve"> </w:t>
      </w:r>
      <w:proofErr w:type="spellStart"/>
      <w:r w:rsidRPr="00085F45">
        <w:t>Integration</w:t>
      </w:r>
      <w:proofErr w:type="spellEnd"/>
      <w:r w:rsidRPr="00085F45">
        <w:t xml:space="preserve"> удалось настроить динамические соединения к различным и</w:t>
      </w:r>
      <w:r w:rsidR="00545295">
        <w:t>сточникам данных, таким как база</w:t>
      </w:r>
      <w:r w:rsidRPr="00085F45">
        <w:t xml:space="preserve"> данных </w:t>
      </w:r>
      <w:proofErr w:type="spellStart"/>
      <w:r w:rsidRPr="00085F45">
        <w:t>MySQ</w:t>
      </w:r>
      <w:r w:rsidR="00545295">
        <w:t>L</w:t>
      </w:r>
      <w:proofErr w:type="spellEnd"/>
      <w:r w:rsidR="00545295">
        <w:t>, а также к внешнему файлу в формате CSV</w:t>
      </w:r>
      <w:r w:rsidRPr="00085F45">
        <w:t>. Это обеспечило гибкость в работе с разнообразными источниками, позволяя легко адаптироваться к из</w:t>
      </w:r>
      <w:r w:rsidR="00545295">
        <w:t>менению данных</w:t>
      </w:r>
      <w:r w:rsidRPr="00085F45">
        <w:t>.</w:t>
      </w:r>
      <w:r w:rsidR="00545295">
        <w:t xml:space="preserve"> А также изучены возможности фильтрации и группировки. При фильтрации можно ненужные данные отправлять в файлы с логами, а объект </w:t>
      </w:r>
      <w:proofErr w:type="spellStart"/>
      <w:r w:rsidR="00545295" w:rsidRPr="00545295">
        <w:t>Dummy</w:t>
      </w:r>
      <w:proofErr w:type="spellEnd"/>
      <w:r w:rsidR="00545295" w:rsidRPr="00545295">
        <w:t xml:space="preserve"> (</w:t>
      </w:r>
      <w:proofErr w:type="spellStart"/>
      <w:r w:rsidR="00545295" w:rsidRPr="00545295">
        <w:t>do</w:t>
      </w:r>
      <w:proofErr w:type="spellEnd"/>
      <w:r w:rsidR="00545295" w:rsidRPr="00545295">
        <w:t xml:space="preserve"> </w:t>
      </w:r>
      <w:proofErr w:type="spellStart"/>
      <w:r w:rsidR="00545295" w:rsidRPr="00545295">
        <w:t>nothing</w:t>
      </w:r>
      <w:proofErr w:type="spellEnd"/>
      <w:r w:rsidR="00545295" w:rsidRPr="00545295">
        <w:t xml:space="preserve">) в </w:t>
      </w:r>
      <w:proofErr w:type="spellStart"/>
      <w:r w:rsidR="00545295" w:rsidRPr="00545295">
        <w:t>Pentaho</w:t>
      </w:r>
      <w:proofErr w:type="spellEnd"/>
      <w:r w:rsidR="00545295" w:rsidRPr="00545295">
        <w:t xml:space="preserve"> </w:t>
      </w:r>
      <w:proofErr w:type="spellStart"/>
      <w:r w:rsidR="00545295" w:rsidRPr="00545295">
        <w:t>Data</w:t>
      </w:r>
      <w:proofErr w:type="spellEnd"/>
      <w:r w:rsidR="00545295" w:rsidRPr="00545295">
        <w:t xml:space="preserve"> </w:t>
      </w:r>
      <w:proofErr w:type="spellStart"/>
      <w:r w:rsidR="00545295" w:rsidRPr="00545295">
        <w:t>Integration</w:t>
      </w:r>
      <w:proofErr w:type="spellEnd"/>
      <w:r w:rsidR="00545295">
        <w:t xml:space="preserve"> позволяет создавать фиктивные шаги. </w:t>
      </w:r>
      <w:r w:rsidR="00FA6EF7">
        <w:t xml:space="preserve">Для группировки использовался объект </w:t>
      </w:r>
      <w:r w:rsidR="00FA6EF7">
        <w:rPr>
          <w:lang w:val="en-US"/>
        </w:rPr>
        <w:t xml:space="preserve">Memory </w:t>
      </w:r>
      <w:proofErr w:type="spellStart"/>
      <w:r w:rsidR="00FA6EF7">
        <w:rPr>
          <w:lang w:val="en-US"/>
        </w:rPr>
        <w:t>Gorup</w:t>
      </w:r>
      <w:proofErr w:type="spellEnd"/>
      <w:r w:rsidR="00FA6EF7">
        <w:rPr>
          <w:lang w:val="en-US"/>
        </w:rPr>
        <w:t xml:space="preserve"> By</w:t>
      </w:r>
      <w:r w:rsidR="00FA6EF7">
        <w:t xml:space="preserve">, а не </w:t>
      </w:r>
      <w:proofErr w:type="spellStart"/>
      <w:r w:rsidR="00FA6EF7">
        <w:rPr>
          <w:lang w:val="en-US"/>
        </w:rPr>
        <w:t>Gorup</w:t>
      </w:r>
      <w:proofErr w:type="spellEnd"/>
      <w:r w:rsidR="00FA6EF7">
        <w:rPr>
          <w:lang w:val="en-US"/>
        </w:rPr>
        <w:t xml:space="preserve"> By</w:t>
      </w:r>
      <w:r w:rsidR="00FA6EF7">
        <w:t xml:space="preserve">, ведь </w:t>
      </w:r>
      <w:r w:rsidR="00FA6EF7" w:rsidRPr="00FA6EF7">
        <w:t xml:space="preserve">для работы </w:t>
      </w:r>
      <w:proofErr w:type="spellStart"/>
      <w:r w:rsidR="00FA6EF7" w:rsidRPr="00FA6EF7">
        <w:t>Group</w:t>
      </w:r>
      <w:proofErr w:type="spellEnd"/>
      <w:r w:rsidR="00FA6EF7" w:rsidRPr="00FA6EF7">
        <w:t xml:space="preserve"> </w:t>
      </w:r>
      <w:proofErr w:type="spellStart"/>
      <w:r w:rsidR="00FA6EF7" w:rsidRPr="00FA6EF7">
        <w:t>By</w:t>
      </w:r>
      <w:proofErr w:type="spellEnd"/>
      <w:r w:rsidR="00FA6EF7" w:rsidRPr="00FA6EF7">
        <w:t xml:space="preserve"> необходимы отсортированные данные, а для </w:t>
      </w:r>
      <w:proofErr w:type="spellStart"/>
      <w:r w:rsidR="00FA6EF7" w:rsidRPr="00FA6EF7">
        <w:t>Memory</w:t>
      </w:r>
      <w:proofErr w:type="spellEnd"/>
      <w:r w:rsidR="00FA6EF7" w:rsidRPr="00FA6EF7">
        <w:t xml:space="preserve"> </w:t>
      </w:r>
      <w:proofErr w:type="spellStart"/>
      <w:r w:rsidR="00FA6EF7" w:rsidRPr="00FA6EF7">
        <w:t>Group</w:t>
      </w:r>
      <w:proofErr w:type="spellEnd"/>
      <w:r w:rsidR="00FA6EF7" w:rsidRPr="00FA6EF7">
        <w:t xml:space="preserve"> </w:t>
      </w:r>
      <w:proofErr w:type="spellStart"/>
      <w:r w:rsidR="00FA6EF7" w:rsidRPr="00FA6EF7">
        <w:t>By</w:t>
      </w:r>
      <w:proofErr w:type="spellEnd"/>
      <w:r w:rsidR="00FA6EF7" w:rsidRPr="00FA6EF7">
        <w:t xml:space="preserve"> — нет.</w:t>
      </w:r>
      <w:r w:rsidR="00FA6EF7">
        <w:t xml:space="preserve"> </w:t>
      </w:r>
      <w:proofErr w:type="spellStart"/>
      <w:r w:rsidR="00FA6EF7" w:rsidRPr="00FA6EF7">
        <w:t>Memory</w:t>
      </w:r>
      <w:proofErr w:type="spellEnd"/>
      <w:r w:rsidR="00FA6EF7" w:rsidRPr="00FA6EF7">
        <w:t xml:space="preserve"> </w:t>
      </w:r>
      <w:proofErr w:type="spellStart"/>
      <w:r w:rsidR="00FA6EF7" w:rsidRPr="00FA6EF7">
        <w:t>Group</w:t>
      </w:r>
      <w:proofErr w:type="spellEnd"/>
      <w:r w:rsidR="00FA6EF7" w:rsidRPr="00FA6EF7">
        <w:t xml:space="preserve"> </w:t>
      </w:r>
      <w:proofErr w:type="spellStart"/>
      <w:r w:rsidR="00FA6EF7" w:rsidRPr="00FA6EF7">
        <w:t>By</w:t>
      </w:r>
      <w:proofErr w:type="spellEnd"/>
      <w:r w:rsidR="00FA6EF7" w:rsidRPr="00FA6EF7">
        <w:t xml:space="preserve"> внутренне сортирует данные и выдаёт результат на основе выбранной агрегатной опции.</w:t>
      </w:r>
      <w:r w:rsidR="00FA6EF7">
        <w:t xml:space="preserve"> При этом данные не настолько большие, чтобы </w:t>
      </w:r>
      <w:proofErr w:type="spellStart"/>
      <w:r w:rsidR="00FA6EF7" w:rsidRPr="00FA6EF7">
        <w:t>Memory</w:t>
      </w:r>
      <w:proofErr w:type="spellEnd"/>
      <w:r w:rsidR="00FA6EF7" w:rsidRPr="00FA6EF7">
        <w:t xml:space="preserve"> </w:t>
      </w:r>
      <w:proofErr w:type="spellStart"/>
      <w:r w:rsidR="00FA6EF7" w:rsidRPr="00FA6EF7">
        <w:t>Group</w:t>
      </w:r>
      <w:proofErr w:type="spellEnd"/>
      <w:r w:rsidR="00FA6EF7" w:rsidRPr="00FA6EF7">
        <w:t xml:space="preserve"> </w:t>
      </w:r>
      <w:proofErr w:type="spellStart"/>
      <w:r w:rsidR="00FA6EF7" w:rsidRPr="00FA6EF7">
        <w:t>By</w:t>
      </w:r>
      <w:proofErr w:type="spellEnd"/>
      <w:r w:rsidR="00FA6EF7">
        <w:t xml:space="preserve"> пришлось заменять </w:t>
      </w:r>
      <w:proofErr w:type="spellStart"/>
      <w:r w:rsidR="00FA6EF7" w:rsidRPr="00FA6EF7">
        <w:t>Group</w:t>
      </w:r>
      <w:proofErr w:type="spellEnd"/>
      <w:r w:rsidR="00FA6EF7" w:rsidRPr="00FA6EF7">
        <w:t xml:space="preserve"> </w:t>
      </w:r>
      <w:proofErr w:type="spellStart"/>
      <w:r w:rsidR="00FA6EF7" w:rsidRPr="00FA6EF7">
        <w:t>By</w:t>
      </w:r>
      <w:proofErr w:type="spellEnd"/>
      <w:r w:rsidR="00FA6EF7">
        <w:t xml:space="preserve"> в сочетании с сортировкой.</w:t>
      </w:r>
      <w:r w:rsidR="002E2D4E">
        <w:t xml:space="preserve"> Цель и задачи были выполнены.</w:t>
      </w:r>
    </w:p>
    <w:p w:rsidR="00C05872" w:rsidRDefault="00FA6EF7" w:rsidP="00C05872">
      <w:pPr>
        <w:spacing w:after="0"/>
        <w:jc w:val="both"/>
      </w:pPr>
      <w:r>
        <w:t xml:space="preserve"> </w:t>
      </w:r>
    </w:p>
    <w:p w:rsidR="00C05872" w:rsidRDefault="003A564D" w:rsidP="003A564D">
      <w:pPr>
        <w:spacing w:after="0"/>
        <w:ind w:firstLine="0"/>
        <w:jc w:val="center"/>
        <w:rPr>
          <w:b/>
        </w:rPr>
      </w:pPr>
      <w:r w:rsidRPr="003A564D">
        <w:rPr>
          <w:b/>
        </w:rPr>
        <w:t>Ответы на контрольные вопросы:</w:t>
      </w:r>
    </w:p>
    <w:p w:rsidR="003A564D" w:rsidRPr="002E2D4E" w:rsidRDefault="002E2D4E" w:rsidP="002E2D4E">
      <w:pPr>
        <w:pStyle w:val="a5"/>
        <w:numPr>
          <w:ilvl w:val="0"/>
          <w:numId w:val="10"/>
        </w:numPr>
        <w:spacing w:after="0"/>
        <w:jc w:val="both"/>
      </w:pP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такое</w:t>
      </w:r>
      <w:proofErr w:type="spellEnd"/>
      <w:r>
        <w:t xml:space="preserve"> динамические соединения в PDI? </w:t>
      </w:r>
    </w:p>
    <w:p w:rsidR="003A564D" w:rsidRPr="000D01A8" w:rsidRDefault="002E2D4E" w:rsidP="00112996">
      <w:pPr>
        <w:pStyle w:val="a5"/>
        <w:spacing w:after="0"/>
        <w:ind w:left="0"/>
        <w:jc w:val="both"/>
      </w:pPr>
      <w:proofErr w:type="spellStart"/>
      <w:r w:rsidRPr="002E2D4E">
        <w:rPr>
          <w:lang w:val="en-US"/>
        </w:rPr>
        <w:t>Динамические</w:t>
      </w:r>
      <w:proofErr w:type="spellEnd"/>
      <w:r w:rsidRPr="002E2D4E">
        <w:rPr>
          <w:lang w:val="en-US"/>
        </w:rPr>
        <w:t xml:space="preserve"> </w:t>
      </w:r>
      <w:proofErr w:type="spellStart"/>
      <w:r w:rsidRPr="002E2D4E">
        <w:rPr>
          <w:lang w:val="en-US"/>
        </w:rPr>
        <w:t>соединения</w:t>
      </w:r>
      <w:proofErr w:type="spellEnd"/>
      <w:r w:rsidRPr="002E2D4E">
        <w:rPr>
          <w:lang w:val="en-US"/>
        </w:rPr>
        <w:t xml:space="preserve"> в Pentaho Data </w:t>
      </w:r>
      <w:proofErr w:type="spellStart"/>
      <w:r w:rsidRPr="002E2D4E">
        <w:rPr>
          <w:lang w:val="en-US"/>
        </w:rPr>
        <w:t>представляют</w:t>
      </w:r>
      <w:proofErr w:type="spellEnd"/>
      <w:r w:rsidRPr="002E2D4E">
        <w:rPr>
          <w:lang w:val="en-US"/>
        </w:rPr>
        <w:t xml:space="preserve"> </w:t>
      </w:r>
      <w:proofErr w:type="spellStart"/>
      <w:r w:rsidRPr="002E2D4E">
        <w:rPr>
          <w:lang w:val="en-US"/>
        </w:rPr>
        <w:t>собой</w:t>
      </w:r>
      <w:proofErr w:type="spellEnd"/>
      <w:r w:rsidRPr="002E2D4E">
        <w:rPr>
          <w:lang w:val="en-US"/>
        </w:rPr>
        <w:t xml:space="preserve"> </w:t>
      </w:r>
      <w:proofErr w:type="spellStart"/>
      <w:r w:rsidRPr="002E2D4E">
        <w:rPr>
          <w:lang w:val="en-US"/>
        </w:rPr>
        <w:t>механизм</w:t>
      </w:r>
      <w:proofErr w:type="spellEnd"/>
      <w:r w:rsidRPr="002E2D4E">
        <w:rPr>
          <w:lang w:val="en-US"/>
        </w:rPr>
        <w:t xml:space="preserve">, </w:t>
      </w:r>
      <w:proofErr w:type="spellStart"/>
      <w:r w:rsidRPr="002E2D4E">
        <w:rPr>
          <w:lang w:val="en-US"/>
        </w:rPr>
        <w:t>позволяющий</w:t>
      </w:r>
      <w:proofErr w:type="spellEnd"/>
      <w:r w:rsidRPr="002E2D4E">
        <w:rPr>
          <w:lang w:val="en-US"/>
        </w:rPr>
        <w:t xml:space="preserve"> </w:t>
      </w:r>
      <w:proofErr w:type="spellStart"/>
      <w:r w:rsidRPr="002E2D4E">
        <w:rPr>
          <w:lang w:val="en-US"/>
        </w:rPr>
        <w:t>устанавливать</w:t>
      </w:r>
      <w:proofErr w:type="spellEnd"/>
      <w:r w:rsidRPr="002E2D4E">
        <w:rPr>
          <w:lang w:val="en-US"/>
        </w:rPr>
        <w:t xml:space="preserve"> </w:t>
      </w:r>
      <w:proofErr w:type="spellStart"/>
      <w:r w:rsidRPr="002E2D4E">
        <w:rPr>
          <w:lang w:val="en-US"/>
        </w:rPr>
        <w:t>соединения</w:t>
      </w:r>
      <w:proofErr w:type="spellEnd"/>
      <w:r w:rsidRPr="002E2D4E">
        <w:rPr>
          <w:lang w:val="en-US"/>
        </w:rPr>
        <w:t xml:space="preserve"> к </w:t>
      </w:r>
      <w:proofErr w:type="spellStart"/>
      <w:r w:rsidRPr="002E2D4E">
        <w:rPr>
          <w:lang w:val="en-US"/>
        </w:rPr>
        <w:t>источникам</w:t>
      </w:r>
      <w:proofErr w:type="spellEnd"/>
      <w:r w:rsidRPr="002E2D4E">
        <w:rPr>
          <w:lang w:val="en-US"/>
        </w:rPr>
        <w:t xml:space="preserve"> данных (как </w:t>
      </w:r>
      <w:proofErr w:type="spellStart"/>
      <w:r w:rsidRPr="002E2D4E">
        <w:rPr>
          <w:lang w:val="en-US"/>
        </w:rPr>
        <w:t>базам</w:t>
      </w:r>
      <w:proofErr w:type="spellEnd"/>
      <w:r w:rsidRPr="002E2D4E">
        <w:rPr>
          <w:lang w:val="en-US"/>
        </w:rPr>
        <w:t xml:space="preserve"> данных, </w:t>
      </w:r>
      <w:proofErr w:type="spellStart"/>
      <w:r w:rsidRPr="002E2D4E">
        <w:rPr>
          <w:lang w:val="en-US"/>
        </w:rPr>
        <w:t>так</w:t>
      </w:r>
      <w:proofErr w:type="spellEnd"/>
      <w:r w:rsidRPr="002E2D4E">
        <w:rPr>
          <w:lang w:val="en-US"/>
        </w:rPr>
        <w:t xml:space="preserve"> и </w:t>
      </w:r>
      <w:proofErr w:type="spellStart"/>
      <w:r w:rsidRPr="002E2D4E">
        <w:rPr>
          <w:lang w:val="en-US"/>
        </w:rPr>
        <w:t>другим</w:t>
      </w:r>
      <w:proofErr w:type="spellEnd"/>
      <w:r w:rsidRPr="002E2D4E">
        <w:rPr>
          <w:lang w:val="en-US"/>
        </w:rPr>
        <w:t xml:space="preserve"> </w:t>
      </w:r>
      <w:proofErr w:type="spellStart"/>
      <w:r w:rsidRPr="002E2D4E">
        <w:rPr>
          <w:lang w:val="en-US"/>
        </w:rPr>
        <w:t>типам</w:t>
      </w:r>
      <w:proofErr w:type="spellEnd"/>
      <w:r w:rsidRPr="002E2D4E">
        <w:rPr>
          <w:lang w:val="en-US"/>
        </w:rPr>
        <w:t xml:space="preserve"> </w:t>
      </w:r>
      <w:proofErr w:type="spellStart"/>
      <w:r w:rsidRPr="002E2D4E">
        <w:rPr>
          <w:lang w:val="en-US"/>
        </w:rPr>
        <w:t>источников</w:t>
      </w:r>
      <w:proofErr w:type="spellEnd"/>
      <w:r w:rsidR="000D01A8">
        <w:t>).</w:t>
      </w:r>
    </w:p>
    <w:p w:rsidR="003A564D" w:rsidRDefault="000D01A8" w:rsidP="007235B1">
      <w:pPr>
        <w:pStyle w:val="a5"/>
        <w:numPr>
          <w:ilvl w:val="0"/>
          <w:numId w:val="10"/>
        </w:numPr>
        <w:spacing w:after="0"/>
        <w:ind w:left="0" w:firstLine="709"/>
        <w:jc w:val="both"/>
      </w:pPr>
      <w:r w:rsidRPr="000D01A8">
        <w:t>Как организовать обработку ошибок в трансформации?</w:t>
      </w:r>
    </w:p>
    <w:p w:rsidR="007235B1" w:rsidRDefault="007235B1" w:rsidP="007235B1">
      <w:pPr>
        <w:pStyle w:val="a5"/>
        <w:spacing w:after="0"/>
        <w:ind w:left="0"/>
        <w:jc w:val="both"/>
      </w:pPr>
      <w:r>
        <w:t>Ч</w:t>
      </w:r>
      <w:r>
        <w:t xml:space="preserve">тобы организовать обработку ошибок в трансформации в </w:t>
      </w:r>
      <w:proofErr w:type="spellStart"/>
      <w:r>
        <w:t>P</w:t>
      </w:r>
      <w:r>
        <w:t>entaho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, нужно:</w:t>
      </w:r>
    </w:p>
    <w:p w:rsidR="007235B1" w:rsidRDefault="007235B1" w:rsidP="007235B1">
      <w:pPr>
        <w:pStyle w:val="a5"/>
        <w:numPr>
          <w:ilvl w:val="0"/>
          <w:numId w:val="14"/>
        </w:numPr>
        <w:spacing w:after="0"/>
        <w:ind w:left="0" w:firstLine="709"/>
        <w:jc w:val="both"/>
      </w:pPr>
      <w:r>
        <w:t>Нажать правой кнопкой мыши на шаг и выбрать «Определить обработку ошибок</w:t>
      </w:r>
      <w:r>
        <w:t xml:space="preserve">». </w:t>
      </w:r>
    </w:p>
    <w:p w:rsidR="007235B1" w:rsidRDefault="007235B1" w:rsidP="007235B1">
      <w:pPr>
        <w:pStyle w:val="a5"/>
        <w:numPr>
          <w:ilvl w:val="0"/>
          <w:numId w:val="14"/>
        </w:numPr>
        <w:spacing w:after="0"/>
        <w:ind w:left="0" w:firstLine="709"/>
        <w:jc w:val="both"/>
      </w:pPr>
      <w:r>
        <w:t>Установить целевой шаг для потока данных с ошибками и проверить опци</w:t>
      </w:r>
      <w:r>
        <w:t>ю «Включить обработку ошибок».</w:t>
      </w:r>
    </w:p>
    <w:p w:rsidR="007235B1" w:rsidRDefault="007235B1" w:rsidP="007235B1">
      <w:pPr>
        <w:pStyle w:val="a5"/>
        <w:spacing w:after="0"/>
        <w:ind w:left="0"/>
        <w:jc w:val="both"/>
      </w:pPr>
      <w:r>
        <w:lastRenderedPageBreak/>
        <w:t xml:space="preserve">Обработка ошибок позволит настроить шаг так, чтобы вместо остановки трансформации при возникновении ошибки строки, вызвавшие ошибку, передавались на </w:t>
      </w:r>
      <w:r>
        <w:t>другой шаг.</w:t>
      </w:r>
    </w:p>
    <w:p w:rsidR="007235B1" w:rsidRPr="000D01A8" w:rsidRDefault="007235B1" w:rsidP="007235B1">
      <w:pPr>
        <w:pStyle w:val="a5"/>
        <w:spacing w:after="0"/>
        <w:ind w:left="0"/>
        <w:jc w:val="both"/>
      </w:pPr>
      <w:r>
        <w:t>Также для мониторинга ошибок можно использовать ведение логов в базе данных для трансформаций или заданий (вкладка «Лог» в диалоге параметров задания или трансформации). Так можно получать актуальную информацию о статусе выполнения и, например, писать задание, которое периодически сканирует базу логов и отправляет отчёты об ошибках куда нужно.</w:t>
      </w:r>
    </w:p>
    <w:p w:rsidR="003A564D" w:rsidRDefault="007235B1" w:rsidP="007235B1">
      <w:pPr>
        <w:pStyle w:val="a5"/>
        <w:numPr>
          <w:ilvl w:val="0"/>
          <w:numId w:val="10"/>
        </w:numPr>
        <w:spacing w:after="0"/>
        <w:jc w:val="both"/>
      </w:pPr>
      <w:r w:rsidRPr="007235B1">
        <w:t>Какие метод</w:t>
      </w:r>
      <w:r>
        <w:t xml:space="preserve">ы выявления дублей существуют? </w:t>
      </w:r>
    </w:p>
    <w:p w:rsidR="003A564D" w:rsidRDefault="00900D47" w:rsidP="00112996">
      <w:pPr>
        <w:pStyle w:val="a5"/>
        <w:spacing w:after="0"/>
        <w:ind w:left="0"/>
        <w:jc w:val="both"/>
      </w:pPr>
      <w:r w:rsidRPr="00900D47">
        <w:t xml:space="preserve">Чтобы избавиться от дубликатов в </w:t>
      </w:r>
      <w:proofErr w:type="spellStart"/>
      <w:r w:rsidRPr="00900D47">
        <w:t>Pentaho</w:t>
      </w:r>
      <w:proofErr w:type="spellEnd"/>
      <w:r w:rsidRPr="00900D47">
        <w:t xml:space="preserve"> </w:t>
      </w:r>
      <w:proofErr w:type="spellStart"/>
      <w:r w:rsidRPr="00900D47">
        <w:t>Data</w:t>
      </w:r>
      <w:proofErr w:type="spellEnd"/>
      <w:r w:rsidRPr="00900D47">
        <w:t xml:space="preserve"> </w:t>
      </w:r>
      <w:proofErr w:type="spellStart"/>
      <w:r w:rsidRPr="00900D47">
        <w:t>Integration</w:t>
      </w:r>
      <w:proofErr w:type="spellEnd"/>
      <w:r w:rsidRPr="00900D47">
        <w:t>, можно использовать шаг «</w:t>
      </w:r>
      <w:proofErr w:type="spellStart"/>
      <w:r w:rsidRPr="00900D47">
        <w:t>Unique</w:t>
      </w:r>
      <w:proofErr w:type="spellEnd"/>
      <w:r w:rsidRPr="00900D47">
        <w:t xml:space="preserve"> </w:t>
      </w:r>
      <w:proofErr w:type="spellStart"/>
      <w:r w:rsidRPr="00900D47">
        <w:t>rows</w:t>
      </w:r>
      <w:proofErr w:type="spellEnd"/>
      <w:r w:rsidRPr="00900D47">
        <w:t xml:space="preserve">». Он удаляет </w:t>
      </w:r>
      <w:proofErr w:type="spellStart"/>
      <w:r w:rsidRPr="00900D47">
        <w:t>дублирующиеся</w:t>
      </w:r>
      <w:proofErr w:type="spellEnd"/>
      <w:r w:rsidRPr="00900D47">
        <w:t xml:space="preserve"> строки из входного потока.</w:t>
      </w:r>
      <w:r>
        <w:t xml:space="preserve"> </w:t>
      </w:r>
      <w:r w:rsidRPr="00900D47">
        <w:t>Также для удаления дубликатов после сохранения их значений в выходной таблице можно использовать шаг «</w:t>
      </w:r>
      <w:proofErr w:type="spellStart"/>
      <w:r w:rsidRPr="00900D47">
        <w:t>Execute</w:t>
      </w:r>
      <w:proofErr w:type="spellEnd"/>
      <w:r w:rsidRPr="00900D47">
        <w:t xml:space="preserve"> SQL», где определяется SQL, который удаляет </w:t>
      </w:r>
      <w:proofErr w:type="spellStart"/>
      <w:r w:rsidRPr="00900D47">
        <w:t>дублирующиеся</w:t>
      </w:r>
      <w:proofErr w:type="spellEnd"/>
      <w:r w:rsidRPr="00900D47">
        <w:t xml:space="preserve"> записи и оставляет только уникальные строки.</w:t>
      </w:r>
      <w:r>
        <w:t xml:space="preserve"> </w:t>
      </w:r>
    </w:p>
    <w:p w:rsidR="003A564D" w:rsidRPr="00900D47" w:rsidRDefault="00900D47" w:rsidP="00900D47">
      <w:pPr>
        <w:pStyle w:val="a5"/>
        <w:numPr>
          <w:ilvl w:val="0"/>
          <w:numId w:val="10"/>
        </w:numPr>
        <w:spacing w:after="0"/>
        <w:jc w:val="both"/>
      </w:pPr>
      <w:r w:rsidRPr="00900D47">
        <w:t>Как настроить параметризацию подключений?</w:t>
      </w:r>
    </w:p>
    <w:p w:rsidR="00900D47" w:rsidRDefault="00900D47" w:rsidP="00900D47">
      <w:pPr>
        <w:pStyle w:val="a5"/>
        <w:spacing w:after="0"/>
        <w:ind w:left="0"/>
        <w:jc w:val="both"/>
      </w:pPr>
      <w:r>
        <w:t xml:space="preserve">Чтобы настроить параметризацию подключений в </w:t>
      </w:r>
      <w:proofErr w:type="spellStart"/>
      <w:r>
        <w:t>Pentaho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, нужно:</w:t>
      </w:r>
    </w:p>
    <w:p w:rsidR="00900D47" w:rsidRDefault="00900D47" w:rsidP="00900D47">
      <w:pPr>
        <w:pStyle w:val="a5"/>
        <w:numPr>
          <w:ilvl w:val="0"/>
          <w:numId w:val="15"/>
        </w:numPr>
        <w:spacing w:after="0"/>
        <w:ind w:left="0" w:firstLine="357"/>
        <w:jc w:val="both"/>
      </w:pPr>
      <w:r>
        <w:t>Выбрать следующую доступну</w:t>
      </w:r>
      <w:r>
        <w:t xml:space="preserve">ю строку в таблице параметров. </w:t>
      </w:r>
    </w:p>
    <w:p w:rsidR="00900D47" w:rsidRDefault="00900D47" w:rsidP="00900D47">
      <w:pPr>
        <w:pStyle w:val="a5"/>
        <w:numPr>
          <w:ilvl w:val="0"/>
          <w:numId w:val="15"/>
        </w:numPr>
        <w:spacing w:after="0"/>
        <w:ind w:left="0" w:firstLine="357"/>
        <w:jc w:val="both"/>
      </w:pPr>
      <w:r>
        <w:t>Указать тип базы данных и ввести допустимое имя параметра и его соответствующее значение.</w:t>
      </w:r>
    </w:p>
    <w:p w:rsidR="00900D47" w:rsidRDefault="00900D47" w:rsidP="00900D47">
      <w:pPr>
        <w:pStyle w:val="a5"/>
        <w:spacing w:after="0"/>
        <w:ind w:left="0"/>
        <w:jc w:val="both"/>
      </w:pPr>
      <w:r>
        <w:t>Также для больших проектов можно использовать файлы свойств. У каждой задачи есть свои параметры, которые хранятся в файле свойств с таким же именем, как и у задачи. В этом файле нужно записывать только те параметры, которые требуются конкретной задаче, чтобы не перезаписыв</w:t>
      </w:r>
      <w:r>
        <w:t xml:space="preserve">ать параметры дочерней задачи. </w:t>
      </w:r>
    </w:p>
    <w:p w:rsidR="00BC2867" w:rsidRDefault="00900D47" w:rsidP="00900D47">
      <w:pPr>
        <w:spacing w:after="0"/>
        <w:jc w:val="both"/>
      </w:pPr>
      <w:r>
        <w:t>Ещё один способ — передавать параметры из командной строки или скриптов оболочки и настраивать их в настройках задачи или преобразования. Этот подход подходит для небольших процессов.</w:t>
      </w:r>
    </w:p>
    <w:p w:rsidR="00900D47" w:rsidRDefault="00900D47" w:rsidP="00900D47">
      <w:pPr>
        <w:pStyle w:val="a5"/>
        <w:numPr>
          <w:ilvl w:val="0"/>
          <w:numId w:val="10"/>
        </w:numPr>
        <w:spacing w:after="0"/>
        <w:ind w:left="0" w:firstLine="709"/>
        <w:jc w:val="both"/>
      </w:pPr>
      <w:r w:rsidRPr="00900D47">
        <w:lastRenderedPageBreak/>
        <w:t>Какие компоненты PDI используются для объединения данных?</w:t>
      </w:r>
    </w:p>
    <w:p w:rsidR="00900D47" w:rsidRDefault="00900D47" w:rsidP="00900D47">
      <w:pPr>
        <w:pStyle w:val="a5"/>
        <w:spacing w:after="0"/>
        <w:ind w:left="0"/>
        <w:jc w:val="both"/>
      </w:pPr>
      <w:r>
        <w:t xml:space="preserve">Для объединения данных в </w:t>
      </w:r>
      <w:proofErr w:type="spellStart"/>
      <w:r>
        <w:t>Pentaho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(PDI) исп</w:t>
      </w:r>
      <w:r>
        <w:t>ользуются следующие компоненты:</w:t>
      </w:r>
    </w:p>
    <w:p w:rsidR="00900D47" w:rsidRDefault="00900D47" w:rsidP="00900D47">
      <w:pPr>
        <w:pStyle w:val="a5"/>
        <w:numPr>
          <w:ilvl w:val="0"/>
          <w:numId w:val="16"/>
        </w:numPr>
        <w:spacing w:after="0"/>
        <w:ind w:left="0" w:firstLine="709"/>
        <w:jc w:val="both"/>
      </w:pPr>
      <w:proofErr w:type="spellStart"/>
      <w:r>
        <w:t>Step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XML. Позволяет создавать простые фрагменты XML. С его помощью можно определить корневой элемент и вложить в него другие элементы XML, а также опциональн</w:t>
      </w:r>
      <w:r>
        <w:t xml:space="preserve">о определить для них атрибуты. </w:t>
      </w:r>
    </w:p>
    <w:p w:rsidR="00900D47" w:rsidRDefault="00900D47" w:rsidP="00900D47">
      <w:pPr>
        <w:pStyle w:val="a5"/>
        <w:numPr>
          <w:ilvl w:val="0"/>
          <w:numId w:val="16"/>
        </w:numPr>
        <w:spacing w:after="0"/>
        <w:ind w:left="0" w:firstLine="709"/>
        <w:jc w:val="both"/>
      </w:pPr>
      <w:proofErr w:type="spellStart"/>
      <w:r>
        <w:t>Step</w:t>
      </w:r>
      <w:proofErr w:type="spellEnd"/>
      <w:r>
        <w:t xml:space="preserve"> XML </w:t>
      </w:r>
      <w:proofErr w:type="spellStart"/>
      <w:r>
        <w:t>Join</w:t>
      </w:r>
      <w:proofErr w:type="spellEnd"/>
      <w:r>
        <w:t>. С его помощью м</w:t>
      </w:r>
      <w:r>
        <w:t xml:space="preserve">ожно объединять фрагменты XML. </w:t>
      </w:r>
    </w:p>
    <w:p w:rsidR="00900D47" w:rsidRDefault="00900D47" w:rsidP="00900D47">
      <w:pPr>
        <w:pStyle w:val="a5"/>
        <w:numPr>
          <w:ilvl w:val="0"/>
          <w:numId w:val="16"/>
        </w:numPr>
        <w:spacing w:after="0"/>
        <w:ind w:left="0" w:firstLine="709"/>
        <w:jc w:val="both"/>
      </w:pPr>
      <w:proofErr w:type="spellStart"/>
      <w:r>
        <w:t>Step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Join</w:t>
      </w:r>
      <w:proofErr w:type="spellEnd"/>
      <w:r>
        <w:t>. Используется для объединения двух таблиц в разных базах данных. Для объединения двух таблиц из одной базы данных применяется метод «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Input</w:t>
      </w:r>
      <w:proofErr w:type="spellEnd"/>
      <w:r>
        <w:t>», который выполняет объ</w:t>
      </w:r>
      <w:r>
        <w:t xml:space="preserve">единение только на уровне SQL. </w:t>
      </w:r>
    </w:p>
    <w:p w:rsidR="00900D47" w:rsidRPr="00900D47" w:rsidRDefault="00900D47" w:rsidP="00900D47">
      <w:pPr>
        <w:pStyle w:val="a5"/>
        <w:numPr>
          <w:ilvl w:val="0"/>
          <w:numId w:val="16"/>
        </w:numPr>
        <w:spacing w:after="0"/>
        <w:ind w:left="0" w:firstLine="709"/>
        <w:jc w:val="both"/>
      </w:pPr>
      <w:proofErr w:type="spellStart"/>
      <w:r>
        <w:t>Step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proofErr w:type="spellEnd"/>
      <w:r>
        <w:t>. Для его использования нужно, чтобы строки были идеально отсортированы, так как он использует SQL-запрос с услов</w:t>
      </w:r>
      <w:r>
        <w:t xml:space="preserve">ием «ORDER BY». </w:t>
      </w:r>
    </w:p>
    <w:sectPr w:rsidR="00900D47" w:rsidRPr="00900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25C"/>
    <w:multiLevelType w:val="hybridMultilevel"/>
    <w:tmpl w:val="E2C4F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37124"/>
    <w:multiLevelType w:val="multilevel"/>
    <w:tmpl w:val="83A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0425D"/>
    <w:multiLevelType w:val="hybridMultilevel"/>
    <w:tmpl w:val="CDC477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D0073B9"/>
    <w:multiLevelType w:val="hybridMultilevel"/>
    <w:tmpl w:val="BBFE8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0D1810E4"/>
    <w:multiLevelType w:val="hybridMultilevel"/>
    <w:tmpl w:val="D0701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0F1404"/>
    <w:multiLevelType w:val="hybridMultilevel"/>
    <w:tmpl w:val="450C3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55BA3"/>
    <w:multiLevelType w:val="hybridMultilevel"/>
    <w:tmpl w:val="8988A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AB5AC3"/>
    <w:multiLevelType w:val="hybridMultilevel"/>
    <w:tmpl w:val="90826CBC"/>
    <w:lvl w:ilvl="0" w:tplc="66B0F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2A477E"/>
    <w:multiLevelType w:val="hybridMultilevel"/>
    <w:tmpl w:val="CAEE9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CC69F2"/>
    <w:multiLevelType w:val="hybridMultilevel"/>
    <w:tmpl w:val="4D4CCABA"/>
    <w:lvl w:ilvl="0" w:tplc="D900646E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9011F"/>
    <w:multiLevelType w:val="hybridMultilevel"/>
    <w:tmpl w:val="7386537E"/>
    <w:lvl w:ilvl="0" w:tplc="4A2C0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4854F7"/>
    <w:multiLevelType w:val="multilevel"/>
    <w:tmpl w:val="A1A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B2F6F"/>
    <w:multiLevelType w:val="hybridMultilevel"/>
    <w:tmpl w:val="0890D7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74A52247"/>
    <w:multiLevelType w:val="hybridMultilevel"/>
    <w:tmpl w:val="5F5CCF0C"/>
    <w:lvl w:ilvl="0" w:tplc="BA2CB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EF117B"/>
    <w:multiLevelType w:val="hybridMultilevel"/>
    <w:tmpl w:val="9288E9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830CF9"/>
    <w:multiLevelType w:val="hybridMultilevel"/>
    <w:tmpl w:val="8254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"/>
  </w:num>
  <w:num w:numId="5">
    <w:abstractNumId w:val="5"/>
  </w:num>
  <w:num w:numId="6">
    <w:abstractNumId w:val="15"/>
  </w:num>
  <w:num w:numId="7">
    <w:abstractNumId w:val="9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87"/>
    <w:rsid w:val="000749F3"/>
    <w:rsid w:val="00085F45"/>
    <w:rsid w:val="000A16D8"/>
    <w:rsid w:val="000D01A8"/>
    <w:rsid w:val="000F7C3A"/>
    <w:rsid w:val="00112996"/>
    <w:rsid w:val="00187073"/>
    <w:rsid w:val="001B1EC0"/>
    <w:rsid w:val="002248E2"/>
    <w:rsid w:val="002E2D4E"/>
    <w:rsid w:val="002F5967"/>
    <w:rsid w:val="00394473"/>
    <w:rsid w:val="003A564D"/>
    <w:rsid w:val="003E60D7"/>
    <w:rsid w:val="00406DC1"/>
    <w:rsid w:val="0042139F"/>
    <w:rsid w:val="00497323"/>
    <w:rsid w:val="004B231E"/>
    <w:rsid w:val="00545295"/>
    <w:rsid w:val="0056361F"/>
    <w:rsid w:val="00577902"/>
    <w:rsid w:val="005B12DF"/>
    <w:rsid w:val="005D23FA"/>
    <w:rsid w:val="005E4437"/>
    <w:rsid w:val="00697F8F"/>
    <w:rsid w:val="00710607"/>
    <w:rsid w:val="00716A88"/>
    <w:rsid w:val="007235B1"/>
    <w:rsid w:val="00807EB7"/>
    <w:rsid w:val="00820CFF"/>
    <w:rsid w:val="00871282"/>
    <w:rsid w:val="008A2D30"/>
    <w:rsid w:val="00900D47"/>
    <w:rsid w:val="00903287"/>
    <w:rsid w:val="00944875"/>
    <w:rsid w:val="009675C2"/>
    <w:rsid w:val="009A703C"/>
    <w:rsid w:val="009B577F"/>
    <w:rsid w:val="009C37F6"/>
    <w:rsid w:val="00A2414F"/>
    <w:rsid w:val="00A2669F"/>
    <w:rsid w:val="00AC37E7"/>
    <w:rsid w:val="00B26DFF"/>
    <w:rsid w:val="00B8729F"/>
    <w:rsid w:val="00BC2867"/>
    <w:rsid w:val="00BE2ABF"/>
    <w:rsid w:val="00C05872"/>
    <w:rsid w:val="00C067EE"/>
    <w:rsid w:val="00C07558"/>
    <w:rsid w:val="00C712F5"/>
    <w:rsid w:val="00CD4C65"/>
    <w:rsid w:val="00CE13A8"/>
    <w:rsid w:val="00D20CBF"/>
    <w:rsid w:val="00D37918"/>
    <w:rsid w:val="00D81EE2"/>
    <w:rsid w:val="00DF6008"/>
    <w:rsid w:val="00E10086"/>
    <w:rsid w:val="00E95042"/>
    <w:rsid w:val="00EA6DCC"/>
    <w:rsid w:val="00EC6F8E"/>
    <w:rsid w:val="00FA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C800"/>
  <w15:chartTrackingRefBased/>
  <w15:docId w15:val="{9EFD2A34-DAF8-4576-A9BB-45BCF93A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287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42139F"/>
    <w:pPr>
      <w:ind w:left="720"/>
      <w:contextualSpacing/>
    </w:pPr>
  </w:style>
  <w:style w:type="table" w:styleId="a6">
    <w:name w:val="Table Grid"/>
    <w:basedOn w:val="a1"/>
    <w:uiPriority w:val="39"/>
    <w:rsid w:val="009C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37918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06DC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871C4-C636-483C-8A83-36F346A1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12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Анастасия Игоревна</dc:creator>
  <cp:keywords/>
  <dc:description/>
  <cp:lastModifiedBy>Анастасия Сергеева</cp:lastModifiedBy>
  <cp:revision>13</cp:revision>
  <dcterms:created xsi:type="dcterms:W3CDTF">2024-10-11T17:34:00Z</dcterms:created>
  <dcterms:modified xsi:type="dcterms:W3CDTF">2025-02-22T18:50:00Z</dcterms:modified>
</cp:coreProperties>
</file>