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518067005"/>
        <w:docPartObj>
          <w:docPartGallery w:val="Cover Pages"/>
          <w:docPartUnique/>
        </w:docPartObj>
      </w:sdtPr>
      <w:sdtEndPr>
        <w:rPr>
          <w:rFonts w:eastAsiaTheme="minorEastAsia"/>
          <w:color w:val="156082" w:themeColor="accent1"/>
          <w:kern w:val="0"/>
          <w:sz w:val="72"/>
          <w:szCs w:val="72"/>
          <w14:ligatures w14:val="none"/>
        </w:rPr>
      </w:sdtEndPr>
      <w:sdtContent>
        <w:p w14:paraId="4BA6705C" w14:textId="766318FE" w:rsidR="00E42202" w:rsidRPr="00934EFD" w:rsidRDefault="00E42202" w:rsidP="0070764C">
          <w:pPr>
            <w:spacing w:line="360" w:lineRule="auto"/>
          </w:pPr>
        </w:p>
        <w:tbl>
          <w:tblPr>
            <w:tblpPr w:leftFromText="187" w:rightFromText="187" w:horzAnchor="margin" w:tblpXSpec="center" w:tblpY="2881"/>
            <w:tblW w:w="4000" w:type="pct"/>
            <w:tblBorders>
              <w:left w:val="single" w:sz="12" w:space="0" w:color="156082" w:themeColor="accent1"/>
            </w:tblBorders>
            <w:tblCellMar>
              <w:left w:w="144" w:type="dxa"/>
              <w:right w:w="115" w:type="dxa"/>
            </w:tblCellMar>
            <w:tblLook w:val="04A0" w:firstRow="1" w:lastRow="0" w:firstColumn="1" w:lastColumn="0" w:noHBand="0" w:noVBand="1"/>
          </w:tblPr>
          <w:tblGrid>
            <w:gridCol w:w="8497"/>
          </w:tblGrid>
          <w:tr w:rsidR="00E42202" w:rsidRPr="00934EFD" w14:paraId="3F709635" w14:textId="77777777">
            <w:sdt>
              <w:sdtPr>
                <w:rPr>
                  <w:color w:val="0F4761" w:themeColor="accent1" w:themeShade="BF"/>
                  <w:sz w:val="24"/>
                  <w:szCs w:val="24"/>
                  <w:lang w:val="nb-NO"/>
                </w:rPr>
                <w:alias w:val="Firma"/>
                <w:id w:val="13406915"/>
                <w:placeholder>
                  <w:docPart w:val="289DAC4B59CF4E14A56BDB5090EC2DB8"/>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4B315AAE" w14:textId="5E4EB0E4" w:rsidR="00E42202" w:rsidRPr="00934EFD" w:rsidRDefault="00A60A03" w:rsidP="0070764C">
                    <w:pPr>
                      <w:pStyle w:val="NoSpacing"/>
                      <w:spacing w:line="360" w:lineRule="auto"/>
                      <w:rPr>
                        <w:color w:val="0F4761" w:themeColor="accent1" w:themeShade="BF"/>
                        <w:sz w:val="24"/>
                        <w:lang w:val="nb-NO"/>
                      </w:rPr>
                    </w:pPr>
                    <w:r>
                      <w:rPr>
                        <w:color w:val="0F4761" w:themeColor="accent1" w:themeShade="BF"/>
                        <w:sz w:val="24"/>
                        <w:szCs w:val="24"/>
                        <w:lang w:val="nb-NO"/>
                      </w:rPr>
                      <w:t>Universitetet i Bergen</w:t>
                    </w:r>
                  </w:p>
                </w:tc>
              </w:sdtContent>
            </w:sdt>
          </w:tr>
          <w:tr w:rsidR="00E42202" w:rsidRPr="00934EFD" w14:paraId="61EC37FB" w14:textId="77777777">
            <w:tc>
              <w:tcPr>
                <w:tcW w:w="7672" w:type="dxa"/>
              </w:tcPr>
              <w:sdt>
                <w:sdtPr>
                  <w:rPr>
                    <w:rFonts w:asciiTheme="majorHAnsi" w:eastAsiaTheme="majorEastAsia" w:hAnsiTheme="majorHAnsi" w:cstheme="majorBidi"/>
                    <w:color w:val="156082" w:themeColor="accent1"/>
                    <w:sz w:val="88"/>
                    <w:szCs w:val="88"/>
                    <w:lang w:val="nb-NO"/>
                  </w:rPr>
                  <w:alias w:val="Tittel"/>
                  <w:id w:val="13406919"/>
                  <w:placeholder>
                    <w:docPart w:val="ADB2ED4CFEE846559F8B84B8FA92A2EB"/>
                  </w:placeholder>
                  <w:dataBinding w:prefixMappings="xmlns:ns0='http://schemas.openxmlformats.org/package/2006/metadata/core-properties' xmlns:ns1='http://purl.org/dc/elements/1.1/'" w:xpath="/ns0:coreProperties[1]/ns1:title[1]" w:storeItemID="{6C3C8BC8-F283-45AE-878A-BAB7291924A1}"/>
                  <w:text/>
                </w:sdtPr>
                <w:sdtContent>
                  <w:p w14:paraId="5D3F56A7" w14:textId="66D4E240" w:rsidR="00E42202" w:rsidRPr="00934EFD" w:rsidRDefault="00A60A03" w:rsidP="0070764C">
                    <w:pPr>
                      <w:pStyle w:val="NoSpacing"/>
                      <w:spacing w:line="360" w:lineRule="auto"/>
                      <w:rPr>
                        <w:rFonts w:asciiTheme="majorHAnsi" w:eastAsiaTheme="majorEastAsia" w:hAnsiTheme="majorHAnsi" w:cstheme="majorBidi"/>
                        <w:color w:val="156082" w:themeColor="accent1"/>
                        <w:sz w:val="88"/>
                        <w:szCs w:val="88"/>
                        <w:lang w:val="nb-NO"/>
                      </w:rPr>
                    </w:pPr>
                    <w:r>
                      <w:rPr>
                        <w:rFonts w:asciiTheme="majorHAnsi" w:eastAsiaTheme="majorEastAsia" w:hAnsiTheme="majorHAnsi" w:cstheme="majorBidi"/>
                        <w:color w:val="156082" w:themeColor="accent1"/>
                        <w:sz w:val="88"/>
                        <w:szCs w:val="88"/>
                        <w:lang w:val="nb-NO"/>
                      </w:rPr>
                      <w:t>Predikasjon av sykehusoppholdslende</w:t>
                    </w:r>
                  </w:p>
                </w:sdtContent>
              </w:sdt>
            </w:tc>
          </w:tr>
          <w:tr w:rsidR="00E42202" w:rsidRPr="00934EFD" w14:paraId="4D411DC5" w14:textId="77777777">
            <w:sdt>
              <w:sdtPr>
                <w:rPr>
                  <w:color w:val="0F4761" w:themeColor="accent1" w:themeShade="BF"/>
                  <w:sz w:val="24"/>
                  <w:szCs w:val="24"/>
                  <w:lang w:val="nb-NO"/>
                </w:rPr>
                <w:alias w:val="Undertittel"/>
                <w:id w:val="13406923"/>
                <w:placeholder>
                  <w:docPart w:val="444847B7707B4CF7AC4285A50B873313"/>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3E2C86EE" w14:textId="329129EB" w:rsidR="00E42202" w:rsidRPr="00572C49" w:rsidRDefault="00572C49" w:rsidP="0070764C">
                    <w:pPr>
                      <w:pStyle w:val="NoSpacing"/>
                      <w:spacing w:line="360" w:lineRule="auto"/>
                      <w:rPr>
                        <w:color w:val="0F4761" w:themeColor="accent1" w:themeShade="BF"/>
                        <w:sz w:val="24"/>
                        <w:lang w:val="nb-NO"/>
                      </w:rPr>
                    </w:pPr>
                    <w:r w:rsidRPr="00572C49">
                      <w:rPr>
                        <w:color w:val="0F4761" w:themeColor="accent1" w:themeShade="BF"/>
                        <w:sz w:val="24"/>
                        <w:szCs w:val="24"/>
                        <w:lang w:val="nb-NO"/>
                      </w:rPr>
                      <w:t>Innføring i data science INF161</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E42202" w:rsidRPr="00934EFD" w14:paraId="7DC4D774" w14:textId="77777777">
            <w:tc>
              <w:tcPr>
                <w:tcW w:w="7221" w:type="dxa"/>
                <w:tcMar>
                  <w:top w:w="216" w:type="dxa"/>
                  <w:left w:w="115" w:type="dxa"/>
                  <w:bottom w:w="216" w:type="dxa"/>
                  <w:right w:w="115" w:type="dxa"/>
                </w:tcMar>
              </w:tcPr>
              <w:sdt>
                <w:sdtPr>
                  <w:rPr>
                    <w:color w:val="156082" w:themeColor="accent1"/>
                    <w:sz w:val="28"/>
                    <w:szCs w:val="28"/>
                    <w:lang w:val="nb-NO"/>
                  </w:rPr>
                  <w:alias w:val="Forfatter"/>
                  <w:id w:val="13406928"/>
                  <w:placeholder>
                    <w:docPart w:val="A14D823499FE4D839BF9B62A453B6BF3"/>
                  </w:placeholder>
                  <w:dataBinding w:prefixMappings="xmlns:ns0='http://schemas.openxmlformats.org/package/2006/metadata/core-properties' xmlns:ns1='http://purl.org/dc/elements/1.1/'" w:xpath="/ns0:coreProperties[1]/ns1:creator[1]" w:storeItemID="{6C3C8BC8-F283-45AE-878A-BAB7291924A1}"/>
                  <w:text/>
                </w:sdtPr>
                <w:sdtContent>
                  <w:p w14:paraId="561FE914" w14:textId="5B5D1FAA" w:rsidR="00E42202" w:rsidRPr="00934EFD" w:rsidRDefault="00E42202" w:rsidP="0070764C">
                    <w:pPr>
                      <w:pStyle w:val="NoSpacing"/>
                      <w:spacing w:line="360" w:lineRule="auto"/>
                      <w:rPr>
                        <w:color w:val="156082" w:themeColor="accent1"/>
                        <w:sz w:val="28"/>
                        <w:szCs w:val="28"/>
                        <w:lang w:val="nb-NO"/>
                      </w:rPr>
                    </w:pPr>
                    <w:r w:rsidRPr="00934EFD">
                      <w:rPr>
                        <w:color w:val="156082" w:themeColor="accent1"/>
                        <w:sz w:val="28"/>
                        <w:szCs w:val="28"/>
                        <w:lang w:val="nb-NO"/>
                      </w:rPr>
                      <w:t>Andreas W</w:t>
                    </w:r>
                    <w:r w:rsidR="00572C49">
                      <w:rPr>
                        <w:color w:val="156082" w:themeColor="accent1"/>
                        <w:sz w:val="28"/>
                        <w:szCs w:val="28"/>
                        <w:lang w:val="nb-NO"/>
                      </w:rPr>
                      <w:t>old</w:t>
                    </w:r>
                    <w:r w:rsidR="00E02D93">
                      <w:rPr>
                        <w:color w:val="156082" w:themeColor="accent1"/>
                        <w:sz w:val="28"/>
                        <w:szCs w:val="28"/>
                        <w:lang w:val="nb-NO"/>
                      </w:rPr>
                      <w:t xml:space="preserve"> </w:t>
                    </w:r>
                    <w:r w:rsidRPr="00934EFD">
                      <w:rPr>
                        <w:color w:val="156082" w:themeColor="accent1"/>
                        <w:sz w:val="28"/>
                        <w:szCs w:val="28"/>
                        <w:lang w:val="nb-NO"/>
                      </w:rPr>
                      <w:t>Sløgedal</w:t>
                    </w:r>
                  </w:p>
                </w:sdtContent>
              </w:sdt>
              <w:sdt>
                <w:sdtPr>
                  <w:rPr>
                    <w:color w:val="156082" w:themeColor="accent1"/>
                    <w:sz w:val="28"/>
                    <w:szCs w:val="28"/>
                    <w:lang w:val="nb-NO"/>
                  </w:rPr>
                  <w:alias w:val="Dato"/>
                  <w:tag w:val="Dato"/>
                  <w:id w:val="13406932"/>
                  <w:placeholder>
                    <w:docPart w:val="5B29DFEBAD9B420691CB618B9D411F76"/>
                  </w:placeholder>
                  <w:dataBinding w:prefixMappings="xmlns:ns0='http://schemas.microsoft.com/office/2006/coverPageProps'" w:xpath="/ns0:CoverPageProperties[1]/ns0:PublishDate[1]" w:storeItemID="{55AF091B-3C7A-41E3-B477-F2FDAA23CFDA}"/>
                  <w:date>
                    <w:dateFormat w:val="dd.MM.yyyy"/>
                    <w:lid w:val="nb-NO"/>
                    <w:storeMappedDataAs w:val="dateTime"/>
                    <w:calendar w:val="gregorian"/>
                  </w:date>
                </w:sdtPr>
                <w:sdtContent>
                  <w:p w14:paraId="213D8E4B" w14:textId="63C89FAC" w:rsidR="00E42202" w:rsidRPr="00934EFD" w:rsidRDefault="00A60A03" w:rsidP="0070764C">
                    <w:pPr>
                      <w:pStyle w:val="NoSpacing"/>
                      <w:spacing w:line="360" w:lineRule="auto"/>
                      <w:rPr>
                        <w:color w:val="156082" w:themeColor="accent1"/>
                        <w:sz w:val="28"/>
                        <w:szCs w:val="28"/>
                        <w:lang w:val="nb-NO"/>
                      </w:rPr>
                    </w:pPr>
                    <w:r>
                      <w:rPr>
                        <w:color w:val="156082" w:themeColor="accent1"/>
                        <w:sz w:val="28"/>
                        <w:szCs w:val="28"/>
                        <w:lang w:val="nb-NO"/>
                      </w:rPr>
                      <w:t>Høst 2024</w:t>
                    </w:r>
                  </w:p>
                </w:sdtContent>
              </w:sdt>
              <w:p w14:paraId="5188878C" w14:textId="77777777" w:rsidR="00E42202" w:rsidRPr="00934EFD" w:rsidRDefault="00E42202" w:rsidP="0070764C">
                <w:pPr>
                  <w:pStyle w:val="NoSpacing"/>
                  <w:spacing w:line="360" w:lineRule="auto"/>
                  <w:rPr>
                    <w:color w:val="156082" w:themeColor="accent1"/>
                    <w:lang w:val="nb-NO"/>
                  </w:rPr>
                </w:pPr>
              </w:p>
            </w:tc>
          </w:tr>
        </w:tbl>
        <w:p w14:paraId="5F457821" w14:textId="14F782D6" w:rsidR="00E42202" w:rsidRPr="00934EFD" w:rsidRDefault="00E42202" w:rsidP="0070764C">
          <w:pPr>
            <w:spacing w:line="360" w:lineRule="auto"/>
            <w:rPr>
              <w:rFonts w:eastAsiaTheme="minorEastAsia"/>
              <w:color w:val="156082" w:themeColor="accent1"/>
              <w:kern w:val="0"/>
              <w:sz w:val="72"/>
              <w:szCs w:val="72"/>
              <w14:ligatures w14:val="none"/>
            </w:rPr>
          </w:pPr>
          <w:r w:rsidRPr="00934EFD">
            <w:rPr>
              <w:rFonts w:eastAsiaTheme="minorEastAsia"/>
              <w:color w:val="156082" w:themeColor="accent1"/>
              <w:kern w:val="0"/>
              <w:sz w:val="72"/>
              <w:szCs w:val="72"/>
              <w14:ligatures w14:val="none"/>
            </w:rPr>
            <w:br w:type="page"/>
          </w:r>
        </w:p>
      </w:sdtContent>
    </w:sdt>
    <w:sdt>
      <w:sdtPr>
        <w:rPr>
          <w:rFonts w:asciiTheme="minorHAnsi" w:eastAsiaTheme="minorHAnsi" w:hAnsiTheme="minorHAnsi" w:cstheme="minorBidi"/>
          <w:color w:val="auto"/>
          <w:kern w:val="2"/>
          <w:sz w:val="24"/>
          <w:szCs w:val="24"/>
          <w:lang w:val="nb-NO"/>
          <w14:ligatures w14:val="standardContextual"/>
        </w:rPr>
        <w:id w:val="-751051345"/>
        <w:docPartObj>
          <w:docPartGallery w:val="Table of Contents"/>
          <w:docPartUnique/>
        </w:docPartObj>
      </w:sdtPr>
      <w:sdtEndPr>
        <w:rPr>
          <w:b/>
          <w:bCs/>
          <w:noProof/>
        </w:rPr>
      </w:sdtEndPr>
      <w:sdtContent>
        <w:p w14:paraId="096D96D5" w14:textId="71DDEB70" w:rsidR="00774D0D" w:rsidRDefault="00774D0D" w:rsidP="0070764C">
          <w:pPr>
            <w:pStyle w:val="TOCHeading"/>
            <w:spacing w:line="360" w:lineRule="auto"/>
          </w:pPr>
          <w:r>
            <w:t>Contents</w:t>
          </w:r>
        </w:p>
        <w:p w14:paraId="0C0CC4BE" w14:textId="77777777" w:rsidR="00F85A13" w:rsidRPr="00F85A13" w:rsidRDefault="00F85A13" w:rsidP="0070764C">
          <w:pPr>
            <w:spacing w:line="360" w:lineRule="auto"/>
            <w:rPr>
              <w:lang w:val="en-US"/>
            </w:rPr>
          </w:pPr>
        </w:p>
        <w:p w14:paraId="6D437B66" w14:textId="001FC339" w:rsidR="00317FDD" w:rsidRDefault="00774D0D">
          <w:pPr>
            <w:pStyle w:val="TOC1"/>
            <w:tabs>
              <w:tab w:val="left" w:pos="480"/>
              <w:tab w:val="right" w:leader="dot" w:pos="9062"/>
            </w:tabs>
            <w:rPr>
              <w:rFonts w:eastAsiaTheme="minorEastAsia"/>
              <w:noProof/>
              <w:lang w:eastAsia="nb-NO"/>
            </w:rPr>
          </w:pPr>
          <w:r>
            <w:fldChar w:fldCharType="begin"/>
          </w:r>
          <w:r>
            <w:instrText xml:space="preserve"> TOC \o "1-3" \h \z \u </w:instrText>
          </w:r>
          <w:r>
            <w:fldChar w:fldCharType="separate"/>
          </w:r>
          <w:hyperlink w:anchor="_Toc180151798" w:history="1">
            <w:r w:rsidR="00317FDD" w:rsidRPr="00774A46">
              <w:rPr>
                <w:rStyle w:val="Hyperlink"/>
                <w:noProof/>
              </w:rPr>
              <w:t xml:space="preserve">1 </w:t>
            </w:r>
            <w:r w:rsidR="00317FDD">
              <w:rPr>
                <w:rFonts w:eastAsiaTheme="minorEastAsia"/>
                <w:noProof/>
                <w:lang w:eastAsia="nb-NO"/>
              </w:rPr>
              <w:tab/>
            </w:r>
            <w:r w:rsidR="00317FDD" w:rsidRPr="00774A46">
              <w:rPr>
                <w:rStyle w:val="Hyperlink"/>
                <w:noProof/>
              </w:rPr>
              <w:t>Introduksjon</w:t>
            </w:r>
            <w:r w:rsidR="00317FDD">
              <w:rPr>
                <w:noProof/>
                <w:webHidden/>
              </w:rPr>
              <w:tab/>
            </w:r>
            <w:r w:rsidR="00317FDD">
              <w:rPr>
                <w:noProof/>
                <w:webHidden/>
              </w:rPr>
              <w:fldChar w:fldCharType="begin"/>
            </w:r>
            <w:r w:rsidR="00317FDD">
              <w:rPr>
                <w:noProof/>
                <w:webHidden/>
              </w:rPr>
              <w:instrText xml:space="preserve"> PAGEREF _Toc180151798 \h </w:instrText>
            </w:r>
            <w:r w:rsidR="00317FDD">
              <w:rPr>
                <w:noProof/>
                <w:webHidden/>
              </w:rPr>
            </w:r>
            <w:r w:rsidR="00317FDD">
              <w:rPr>
                <w:noProof/>
                <w:webHidden/>
              </w:rPr>
              <w:fldChar w:fldCharType="separate"/>
            </w:r>
            <w:r w:rsidR="00317FDD">
              <w:rPr>
                <w:noProof/>
                <w:webHidden/>
              </w:rPr>
              <w:t>2</w:t>
            </w:r>
            <w:r w:rsidR="00317FDD">
              <w:rPr>
                <w:noProof/>
                <w:webHidden/>
              </w:rPr>
              <w:fldChar w:fldCharType="end"/>
            </w:r>
          </w:hyperlink>
        </w:p>
        <w:p w14:paraId="50E1F87B" w14:textId="06BA714F" w:rsidR="00317FDD" w:rsidRDefault="00317FDD">
          <w:pPr>
            <w:pStyle w:val="TOC2"/>
            <w:tabs>
              <w:tab w:val="left" w:pos="960"/>
              <w:tab w:val="right" w:leader="dot" w:pos="9062"/>
            </w:tabs>
            <w:rPr>
              <w:rFonts w:eastAsiaTheme="minorEastAsia"/>
              <w:noProof/>
              <w:lang w:eastAsia="nb-NO"/>
            </w:rPr>
          </w:pPr>
          <w:hyperlink w:anchor="_Toc180151799" w:history="1">
            <w:r w:rsidRPr="00774A46">
              <w:rPr>
                <w:rStyle w:val="Hyperlink"/>
                <w:noProof/>
              </w:rPr>
              <w:t>1.1</w:t>
            </w:r>
            <w:r>
              <w:rPr>
                <w:rFonts w:eastAsiaTheme="minorEastAsia"/>
                <w:noProof/>
                <w:lang w:eastAsia="nb-NO"/>
              </w:rPr>
              <w:tab/>
            </w:r>
            <w:r w:rsidRPr="00774A46">
              <w:rPr>
                <w:rStyle w:val="Hyperlink"/>
                <w:noProof/>
              </w:rPr>
              <w:t>Beskrivelse av datasett</w:t>
            </w:r>
            <w:r>
              <w:rPr>
                <w:noProof/>
                <w:webHidden/>
              </w:rPr>
              <w:tab/>
            </w:r>
            <w:r>
              <w:rPr>
                <w:noProof/>
                <w:webHidden/>
              </w:rPr>
              <w:fldChar w:fldCharType="begin"/>
            </w:r>
            <w:r>
              <w:rPr>
                <w:noProof/>
                <w:webHidden/>
              </w:rPr>
              <w:instrText xml:space="preserve"> PAGEREF _Toc180151799 \h </w:instrText>
            </w:r>
            <w:r>
              <w:rPr>
                <w:noProof/>
                <w:webHidden/>
              </w:rPr>
            </w:r>
            <w:r>
              <w:rPr>
                <w:noProof/>
                <w:webHidden/>
              </w:rPr>
              <w:fldChar w:fldCharType="separate"/>
            </w:r>
            <w:r>
              <w:rPr>
                <w:noProof/>
                <w:webHidden/>
              </w:rPr>
              <w:t>2</w:t>
            </w:r>
            <w:r>
              <w:rPr>
                <w:noProof/>
                <w:webHidden/>
              </w:rPr>
              <w:fldChar w:fldCharType="end"/>
            </w:r>
          </w:hyperlink>
        </w:p>
        <w:p w14:paraId="08066D6A" w14:textId="3EC467DF" w:rsidR="00317FDD" w:rsidRDefault="00317FDD">
          <w:pPr>
            <w:pStyle w:val="TOC1"/>
            <w:tabs>
              <w:tab w:val="left" w:pos="480"/>
              <w:tab w:val="right" w:leader="dot" w:pos="9062"/>
            </w:tabs>
            <w:rPr>
              <w:rFonts w:eastAsiaTheme="minorEastAsia"/>
              <w:noProof/>
              <w:lang w:eastAsia="nb-NO"/>
            </w:rPr>
          </w:pPr>
          <w:hyperlink w:anchor="_Toc180151800" w:history="1">
            <w:r w:rsidRPr="00774A46">
              <w:rPr>
                <w:rStyle w:val="Hyperlink"/>
                <w:noProof/>
              </w:rPr>
              <w:t xml:space="preserve">2 </w:t>
            </w:r>
            <w:r>
              <w:rPr>
                <w:rFonts w:eastAsiaTheme="minorEastAsia"/>
                <w:noProof/>
                <w:lang w:eastAsia="nb-NO"/>
              </w:rPr>
              <w:tab/>
            </w:r>
            <w:r w:rsidRPr="00774A46">
              <w:rPr>
                <w:rStyle w:val="Hyperlink"/>
                <w:noProof/>
              </w:rPr>
              <w:t>Innledende dataforberedelse</w:t>
            </w:r>
            <w:r>
              <w:rPr>
                <w:noProof/>
                <w:webHidden/>
              </w:rPr>
              <w:tab/>
            </w:r>
            <w:r>
              <w:rPr>
                <w:noProof/>
                <w:webHidden/>
              </w:rPr>
              <w:fldChar w:fldCharType="begin"/>
            </w:r>
            <w:r>
              <w:rPr>
                <w:noProof/>
                <w:webHidden/>
              </w:rPr>
              <w:instrText xml:space="preserve"> PAGEREF _Toc180151800 \h </w:instrText>
            </w:r>
            <w:r>
              <w:rPr>
                <w:noProof/>
                <w:webHidden/>
              </w:rPr>
            </w:r>
            <w:r>
              <w:rPr>
                <w:noProof/>
                <w:webHidden/>
              </w:rPr>
              <w:fldChar w:fldCharType="separate"/>
            </w:r>
            <w:r>
              <w:rPr>
                <w:noProof/>
                <w:webHidden/>
              </w:rPr>
              <w:t>3</w:t>
            </w:r>
            <w:r>
              <w:rPr>
                <w:noProof/>
                <w:webHidden/>
              </w:rPr>
              <w:fldChar w:fldCharType="end"/>
            </w:r>
          </w:hyperlink>
        </w:p>
        <w:p w14:paraId="79A0301B" w14:textId="43749243" w:rsidR="00317FDD" w:rsidRDefault="00317FDD">
          <w:pPr>
            <w:pStyle w:val="TOC2"/>
            <w:tabs>
              <w:tab w:val="right" w:leader="dot" w:pos="9062"/>
            </w:tabs>
            <w:rPr>
              <w:rFonts w:eastAsiaTheme="minorEastAsia"/>
              <w:noProof/>
              <w:lang w:eastAsia="nb-NO"/>
            </w:rPr>
          </w:pPr>
          <w:hyperlink w:anchor="_Toc180151801" w:history="1">
            <w:r w:rsidRPr="00774A46">
              <w:rPr>
                <w:rStyle w:val="Hyperlink"/>
                <w:noProof/>
              </w:rPr>
              <w:t>2.1 Klargjøring av data</w:t>
            </w:r>
            <w:r>
              <w:rPr>
                <w:noProof/>
                <w:webHidden/>
              </w:rPr>
              <w:tab/>
            </w:r>
            <w:r>
              <w:rPr>
                <w:noProof/>
                <w:webHidden/>
              </w:rPr>
              <w:fldChar w:fldCharType="begin"/>
            </w:r>
            <w:r>
              <w:rPr>
                <w:noProof/>
                <w:webHidden/>
              </w:rPr>
              <w:instrText xml:space="preserve"> PAGEREF _Toc180151801 \h </w:instrText>
            </w:r>
            <w:r>
              <w:rPr>
                <w:noProof/>
                <w:webHidden/>
              </w:rPr>
            </w:r>
            <w:r>
              <w:rPr>
                <w:noProof/>
                <w:webHidden/>
              </w:rPr>
              <w:fldChar w:fldCharType="separate"/>
            </w:r>
            <w:r>
              <w:rPr>
                <w:noProof/>
                <w:webHidden/>
              </w:rPr>
              <w:t>3</w:t>
            </w:r>
            <w:r>
              <w:rPr>
                <w:noProof/>
                <w:webHidden/>
              </w:rPr>
              <w:fldChar w:fldCharType="end"/>
            </w:r>
          </w:hyperlink>
        </w:p>
        <w:p w14:paraId="11626948" w14:textId="7454C61E" w:rsidR="00317FDD" w:rsidRDefault="00317FDD">
          <w:pPr>
            <w:pStyle w:val="TOC3"/>
            <w:tabs>
              <w:tab w:val="left" w:pos="1440"/>
              <w:tab w:val="right" w:leader="dot" w:pos="9062"/>
            </w:tabs>
            <w:rPr>
              <w:rFonts w:eastAsiaTheme="minorEastAsia"/>
              <w:noProof/>
              <w:lang w:eastAsia="nb-NO"/>
            </w:rPr>
          </w:pPr>
          <w:hyperlink w:anchor="_Toc180151802" w:history="1">
            <w:r w:rsidRPr="00774A46">
              <w:rPr>
                <w:rStyle w:val="Hyperlink"/>
                <w:noProof/>
              </w:rPr>
              <w:t>2.1.1</w:t>
            </w:r>
            <w:r>
              <w:rPr>
                <w:rFonts w:eastAsiaTheme="minorEastAsia"/>
                <w:noProof/>
                <w:lang w:eastAsia="nb-NO"/>
              </w:rPr>
              <w:tab/>
            </w:r>
            <w:r w:rsidRPr="00774A46">
              <w:rPr>
                <w:rStyle w:val="Hyperlink"/>
                <w:noProof/>
              </w:rPr>
              <w:t>Demografiske data</w:t>
            </w:r>
            <w:r>
              <w:rPr>
                <w:noProof/>
                <w:webHidden/>
              </w:rPr>
              <w:tab/>
            </w:r>
            <w:r>
              <w:rPr>
                <w:noProof/>
                <w:webHidden/>
              </w:rPr>
              <w:fldChar w:fldCharType="begin"/>
            </w:r>
            <w:r>
              <w:rPr>
                <w:noProof/>
                <w:webHidden/>
              </w:rPr>
              <w:instrText xml:space="preserve"> PAGEREF _Toc180151802 \h </w:instrText>
            </w:r>
            <w:r>
              <w:rPr>
                <w:noProof/>
                <w:webHidden/>
              </w:rPr>
            </w:r>
            <w:r>
              <w:rPr>
                <w:noProof/>
                <w:webHidden/>
              </w:rPr>
              <w:fldChar w:fldCharType="separate"/>
            </w:r>
            <w:r>
              <w:rPr>
                <w:noProof/>
                <w:webHidden/>
              </w:rPr>
              <w:t>4</w:t>
            </w:r>
            <w:r>
              <w:rPr>
                <w:noProof/>
                <w:webHidden/>
              </w:rPr>
              <w:fldChar w:fldCharType="end"/>
            </w:r>
          </w:hyperlink>
        </w:p>
        <w:p w14:paraId="076DB12C" w14:textId="23B8C8F2" w:rsidR="00317FDD" w:rsidRDefault="00317FDD">
          <w:pPr>
            <w:pStyle w:val="TOC3"/>
            <w:tabs>
              <w:tab w:val="left" w:pos="1440"/>
              <w:tab w:val="right" w:leader="dot" w:pos="9062"/>
            </w:tabs>
            <w:rPr>
              <w:rFonts w:eastAsiaTheme="minorEastAsia"/>
              <w:noProof/>
              <w:lang w:eastAsia="nb-NO"/>
            </w:rPr>
          </w:pPr>
          <w:hyperlink w:anchor="_Toc180151803" w:history="1">
            <w:r w:rsidRPr="00774A46">
              <w:rPr>
                <w:rStyle w:val="Hyperlink"/>
                <w:noProof/>
              </w:rPr>
              <w:t xml:space="preserve">2.1.2 </w:t>
            </w:r>
            <w:r>
              <w:rPr>
                <w:rFonts w:eastAsiaTheme="minorEastAsia"/>
                <w:noProof/>
                <w:lang w:eastAsia="nb-NO"/>
              </w:rPr>
              <w:tab/>
            </w:r>
            <w:r w:rsidRPr="00774A46">
              <w:rPr>
                <w:rStyle w:val="Hyperlink"/>
                <w:noProof/>
              </w:rPr>
              <w:t>Fysiologiske data</w:t>
            </w:r>
            <w:r>
              <w:rPr>
                <w:noProof/>
                <w:webHidden/>
              </w:rPr>
              <w:tab/>
            </w:r>
            <w:r>
              <w:rPr>
                <w:noProof/>
                <w:webHidden/>
              </w:rPr>
              <w:fldChar w:fldCharType="begin"/>
            </w:r>
            <w:r>
              <w:rPr>
                <w:noProof/>
                <w:webHidden/>
              </w:rPr>
              <w:instrText xml:space="preserve"> PAGEREF _Toc180151803 \h </w:instrText>
            </w:r>
            <w:r>
              <w:rPr>
                <w:noProof/>
                <w:webHidden/>
              </w:rPr>
            </w:r>
            <w:r>
              <w:rPr>
                <w:noProof/>
                <w:webHidden/>
              </w:rPr>
              <w:fldChar w:fldCharType="separate"/>
            </w:r>
            <w:r>
              <w:rPr>
                <w:noProof/>
                <w:webHidden/>
              </w:rPr>
              <w:t>4</w:t>
            </w:r>
            <w:r>
              <w:rPr>
                <w:noProof/>
                <w:webHidden/>
              </w:rPr>
              <w:fldChar w:fldCharType="end"/>
            </w:r>
          </w:hyperlink>
        </w:p>
        <w:p w14:paraId="16329970" w14:textId="0F36C411" w:rsidR="00317FDD" w:rsidRDefault="00317FDD">
          <w:pPr>
            <w:pStyle w:val="TOC3"/>
            <w:tabs>
              <w:tab w:val="left" w:pos="1440"/>
              <w:tab w:val="right" w:leader="dot" w:pos="9062"/>
            </w:tabs>
            <w:rPr>
              <w:rFonts w:eastAsiaTheme="minorEastAsia"/>
              <w:noProof/>
              <w:lang w:eastAsia="nb-NO"/>
            </w:rPr>
          </w:pPr>
          <w:hyperlink w:anchor="_Toc180151804" w:history="1">
            <w:r w:rsidRPr="00774A46">
              <w:rPr>
                <w:rStyle w:val="Hyperlink"/>
                <w:noProof/>
              </w:rPr>
              <w:t xml:space="preserve">2.1.3 </w:t>
            </w:r>
            <w:r>
              <w:rPr>
                <w:rFonts w:eastAsiaTheme="minorEastAsia"/>
                <w:noProof/>
                <w:lang w:eastAsia="nb-NO"/>
              </w:rPr>
              <w:tab/>
            </w:r>
            <w:r w:rsidRPr="00774A46">
              <w:rPr>
                <w:rStyle w:val="Hyperlink"/>
                <w:noProof/>
              </w:rPr>
              <w:t>Sykehusalvorlighetsdata</w:t>
            </w:r>
            <w:r>
              <w:rPr>
                <w:noProof/>
                <w:webHidden/>
              </w:rPr>
              <w:tab/>
            </w:r>
            <w:r>
              <w:rPr>
                <w:noProof/>
                <w:webHidden/>
              </w:rPr>
              <w:fldChar w:fldCharType="begin"/>
            </w:r>
            <w:r>
              <w:rPr>
                <w:noProof/>
                <w:webHidden/>
              </w:rPr>
              <w:instrText xml:space="preserve"> PAGEREF _Toc180151804 \h </w:instrText>
            </w:r>
            <w:r>
              <w:rPr>
                <w:noProof/>
                <w:webHidden/>
              </w:rPr>
            </w:r>
            <w:r>
              <w:rPr>
                <w:noProof/>
                <w:webHidden/>
              </w:rPr>
              <w:fldChar w:fldCharType="separate"/>
            </w:r>
            <w:r>
              <w:rPr>
                <w:noProof/>
                <w:webHidden/>
              </w:rPr>
              <w:t>4</w:t>
            </w:r>
            <w:r>
              <w:rPr>
                <w:noProof/>
                <w:webHidden/>
              </w:rPr>
              <w:fldChar w:fldCharType="end"/>
            </w:r>
          </w:hyperlink>
        </w:p>
        <w:p w14:paraId="2E3516DC" w14:textId="16CC23A1" w:rsidR="00317FDD" w:rsidRDefault="00317FDD">
          <w:pPr>
            <w:pStyle w:val="TOC2"/>
            <w:tabs>
              <w:tab w:val="left" w:pos="960"/>
              <w:tab w:val="right" w:leader="dot" w:pos="9062"/>
            </w:tabs>
            <w:rPr>
              <w:rFonts w:eastAsiaTheme="minorEastAsia"/>
              <w:noProof/>
              <w:lang w:eastAsia="nb-NO"/>
            </w:rPr>
          </w:pPr>
          <w:hyperlink w:anchor="_Toc180151805" w:history="1">
            <w:r w:rsidRPr="00774A46">
              <w:rPr>
                <w:rStyle w:val="Hyperlink"/>
                <w:noProof/>
              </w:rPr>
              <w:t>2.2</w:t>
            </w:r>
            <w:r>
              <w:rPr>
                <w:rFonts w:eastAsiaTheme="minorEastAsia"/>
                <w:noProof/>
                <w:lang w:eastAsia="nb-NO"/>
              </w:rPr>
              <w:tab/>
            </w:r>
            <w:r w:rsidRPr="00774A46">
              <w:rPr>
                <w:rStyle w:val="Hyperlink"/>
                <w:noProof/>
              </w:rPr>
              <w:t>Kombinering av datasett</w:t>
            </w:r>
            <w:r>
              <w:rPr>
                <w:noProof/>
                <w:webHidden/>
              </w:rPr>
              <w:tab/>
            </w:r>
            <w:r>
              <w:rPr>
                <w:noProof/>
                <w:webHidden/>
              </w:rPr>
              <w:fldChar w:fldCharType="begin"/>
            </w:r>
            <w:r>
              <w:rPr>
                <w:noProof/>
                <w:webHidden/>
              </w:rPr>
              <w:instrText xml:space="preserve"> PAGEREF _Toc180151805 \h </w:instrText>
            </w:r>
            <w:r>
              <w:rPr>
                <w:noProof/>
                <w:webHidden/>
              </w:rPr>
            </w:r>
            <w:r>
              <w:rPr>
                <w:noProof/>
                <w:webHidden/>
              </w:rPr>
              <w:fldChar w:fldCharType="separate"/>
            </w:r>
            <w:r>
              <w:rPr>
                <w:noProof/>
                <w:webHidden/>
              </w:rPr>
              <w:t>5</w:t>
            </w:r>
            <w:r>
              <w:rPr>
                <w:noProof/>
                <w:webHidden/>
              </w:rPr>
              <w:fldChar w:fldCharType="end"/>
            </w:r>
          </w:hyperlink>
        </w:p>
        <w:p w14:paraId="45BAC01A" w14:textId="1A6F92E5" w:rsidR="00317FDD" w:rsidRDefault="00317FDD">
          <w:pPr>
            <w:pStyle w:val="TOC2"/>
            <w:tabs>
              <w:tab w:val="left" w:pos="960"/>
              <w:tab w:val="right" w:leader="dot" w:pos="9062"/>
            </w:tabs>
            <w:rPr>
              <w:rFonts w:eastAsiaTheme="minorEastAsia"/>
              <w:noProof/>
              <w:lang w:eastAsia="nb-NO"/>
            </w:rPr>
          </w:pPr>
          <w:hyperlink w:anchor="_Toc180151806" w:history="1">
            <w:r w:rsidRPr="00774A46">
              <w:rPr>
                <w:rStyle w:val="Hyperlink"/>
                <w:noProof/>
              </w:rPr>
              <w:t>2.3</w:t>
            </w:r>
            <w:r>
              <w:rPr>
                <w:rFonts w:eastAsiaTheme="minorEastAsia"/>
                <w:noProof/>
                <w:lang w:eastAsia="nb-NO"/>
              </w:rPr>
              <w:tab/>
            </w:r>
            <w:r w:rsidRPr="00774A46">
              <w:rPr>
                <w:rStyle w:val="Hyperlink"/>
                <w:noProof/>
              </w:rPr>
              <w:t>Databehandling</w:t>
            </w:r>
            <w:r>
              <w:rPr>
                <w:noProof/>
                <w:webHidden/>
              </w:rPr>
              <w:tab/>
            </w:r>
            <w:r>
              <w:rPr>
                <w:noProof/>
                <w:webHidden/>
              </w:rPr>
              <w:fldChar w:fldCharType="begin"/>
            </w:r>
            <w:r>
              <w:rPr>
                <w:noProof/>
                <w:webHidden/>
              </w:rPr>
              <w:instrText xml:space="preserve"> PAGEREF _Toc180151806 \h </w:instrText>
            </w:r>
            <w:r>
              <w:rPr>
                <w:noProof/>
                <w:webHidden/>
              </w:rPr>
            </w:r>
            <w:r>
              <w:rPr>
                <w:noProof/>
                <w:webHidden/>
              </w:rPr>
              <w:fldChar w:fldCharType="separate"/>
            </w:r>
            <w:r>
              <w:rPr>
                <w:noProof/>
                <w:webHidden/>
              </w:rPr>
              <w:t>5</w:t>
            </w:r>
            <w:r>
              <w:rPr>
                <w:noProof/>
                <w:webHidden/>
              </w:rPr>
              <w:fldChar w:fldCharType="end"/>
            </w:r>
          </w:hyperlink>
        </w:p>
        <w:p w14:paraId="2868788B" w14:textId="057A367E" w:rsidR="00317FDD" w:rsidRDefault="00317FDD">
          <w:pPr>
            <w:pStyle w:val="TOC2"/>
            <w:tabs>
              <w:tab w:val="left" w:pos="960"/>
              <w:tab w:val="right" w:leader="dot" w:pos="9062"/>
            </w:tabs>
            <w:rPr>
              <w:rFonts w:eastAsiaTheme="minorEastAsia"/>
              <w:noProof/>
              <w:lang w:eastAsia="nb-NO"/>
            </w:rPr>
          </w:pPr>
          <w:hyperlink w:anchor="_Toc180151807" w:history="1">
            <w:r w:rsidRPr="00774A46">
              <w:rPr>
                <w:rStyle w:val="Hyperlink"/>
                <w:noProof/>
              </w:rPr>
              <w:t>2.4</w:t>
            </w:r>
            <w:r>
              <w:rPr>
                <w:rFonts w:eastAsiaTheme="minorEastAsia"/>
                <w:noProof/>
                <w:lang w:eastAsia="nb-NO"/>
              </w:rPr>
              <w:tab/>
            </w:r>
            <w:r w:rsidRPr="00774A46">
              <w:rPr>
                <w:rStyle w:val="Hyperlink"/>
                <w:noProof/>
              </w:rPr>
              <w:t>Inndeling av trenings-, validerings- og testdata</w:t>
            </w:r>
            <w:r>
              <w:rPr>
                <w:noProof/>
                <w:webHidden/>
              </w:rPr>
              <w:tab/>
            </w:r>
            <w:r>
              <w:rPr>
                <w:noProof/>
                <w:webHidden/>
              </w:rPr>
              <w:fldChar w:fldCharType="begin"/>
            </w:r>
            <w:r>
              <w:rPr>
                <w:noProof/>
                <w:webHidden/>
              </w:rPr>
              <w:instrText xml:space="preserve"> PAGEREF _Toc180151807 \h </w:instrText>
            </w:r>
            <w:r>
              <w:rPr>
                <w:noProof/>
                <w:webHidden/>
              </w:rPr>
            </w:r>
            <w:r>
              <w:rPr>
                <w:noProof/>
                <w:webHidden/>
              </w:rPr>
              <w:fldChar w:fldCharType="separate"/>
            </w:r>
            <w:r>
              <w:rPr>
                <w:noProof/>
                <w:webHidden/>
              </w:rPr>
              <w:t>6</w:t>
            </w:r>
            <w:r>
              <w:rPr>
                <w:noProof/>
                <w:webHidden/>
              </w:rPr>
              <w:fldChar w:fldCharType="end"/>
            </w:r>
          </w:hyperlink>
        </w:p>
        <w:p w14:paraId="4AE530D5" w14:textId="3B27DCCA" w:rsidR="00317FDD" w:rsidRDefault="00317FDD">
          <w:pPr>
            <w:pStyle w:val="TOC1"/>
            <w:tabs>
              <w:tab w:val="left" w:pos="480"/>
              <w:tab w:val="right" w:leader="dot" w:pos="9062"/>
            </w:tabs>
            <w:rPr>
              <w:rFonts w:eastAsiaTheme="minorEastAsia"/>
              <w:noProof/>
              <w:lang w:eastAsia="nb-NO"/>
            </w:rPr>
          </w:pPr>
          <w:hyperlink w:anchor="_Toc180151808" w:history="1">
            <w:r w:rsidRPr="00774A46">
              <w:rPr>
                <w:rStyle w:val="Hyperlink"/>
                <w:noProof/>
              </w:rPr>
              <w:t>3</w:t>
            </w:r>
            <w:r>
              <w:rPr>
                <w:rFonts w:eastAsiaTheme="minorEastAsia"/>
                <w:noProof/>
                <w:lang w:eastAsia="nb-NO"/>
              </w:rPr>
              <w:tab/>
            </w:r>
            <w:r w:rsidRPr="00774A46">
              <w:rPr>
                <w:rStyle w:val="Hyperlink"/>
                <w:noProof/>
              </w:rPr>
              <w:t>Dummy-kodifisering</w:t>
            </w:r>
            <w:r>
              <w:rPr>
                <w:noProof/>
                <w:webHidden/>
              </w:rPr>
              <w:tab/>
            </w:r>
            <w:r>
              <w:rPr>
                <w:noProof/>
                <w:webHidden/>
              </w:rPr>
              <w:fldChar w:fldCharType="begin"/>
            </w:r>
            <w:r>
              <w:rPr>
                <w:noProof/>
                <w:webHidden/>
              </w:rPr>
              <w:instrText xml:space="preserve"> PAGEREF _Toc180151808 \h </w:instrText>
            </w:r>
            <w:r>
              <w:rPr>
                <w:noProof/>
                <w:webHidden/>
              </w:rPr>
            </w:r>
            <w:r>
              <w:rPr>
                <w:noProof/>
                <w:webHidden/>
              </w:rPr>
              <w:fldChar w:fldCharType="separate"/>
            </w:r>
            <w:r>
              <w:rPr>
                <w:noProof/>
                <w:webHidden/>
              </w:rPr>
              <w:t>7</w:t>
            </w:r>
            <w:r>
              <w:rPr>
                <w:noProof/>
                <w:webHidden/>
              </w:rPr>
              <w:fldChar w:fldCharType="end"/>
            </w:r>
          </w:hyperlink>
        </w:p>
        <w:p w14:paraId="558F2808" w14:textId="4C0401F0" w:rsidR="00317FDD" w:rsidRDefault="00317FDD">
          <w:pPr>
            <w:pStyle w:val="TOC1"/>
            <w:tabs>
              <w:tab w:val="left" w:pos="480"/>
              <w:tab w:val="right" w:leader="dot" w:pos="9062"/>
            </w:tabs>
            <w:rPr>
              <w:rFonts w:eastAsiaTheme="minorEastAsia"/>
              <w:noProof/>
              <w:lang w:eastAsia="nb-NO"/>
            </w:rPr>
          </w:pPr>
          <w:hyperlink w:anchor="_Toc180151809" w:history="1">
            <w:r w:rsidRPr="00774A46">
              <w:rPr>
                <w:rStyle w:val="Hyperlink"/>
                <w:noProof/>
              </w:rPr>
              <w:t>4</w:t>
            </w:r>
            <w:r>
              <w:rPr>
                <w:rFonts w:eastAsiaTheme="minorEastAsia"/>
                <w:noProof/>
                <w:lang w:eastAsia="nb-NO"/>
              </w:rPr>
              <w:tab/>
            </w:r>
            <w:r w:rsidRPr="00774A46">
              <w:rPr>
                <w:rStyle w:val="Hyperlink"/>
                <w:noProof/>
              </w:rPr>
              <w:t>Statistisk analyse av treningsdata</w:t>
            </w:r>
            <w:r>
              <w:rPr>
                <w:noProof/>
                <w:webHidden/>
              </w:rPr>
              <w:tab/>
            </w:r>
            <w:r>
              <w:rPr>
                <w:noProof/>
                <w:webHidden/>
              </w:rPr>
              <w:fldChar w:fldCharType="begin"/>
            </w:r>
            <w:r>
              <w:rPr>
                <w:noProof/>
                <w:webHidden/>
              </w:rPr>
              <w:instrText xml:space="preserve"> PAGEREF _Toc180151809 \h </w:instrText>
            </w:r>
            <w:r>
              <w:rPr>
                <w:noProof/>
                <w:webHidden/>
              </w:rPr>
            </w:r>
            <w:r>
              <w:rPr>
                <w:noProof/>
                <w:webHidden/>
              </w:rPr>
              <w:fldChar w:fldCharType="separate"/>
            </w:r>
            <w:r>
              <w:rPr>
                <w:noProof/>
                <w:webHidden/>
              </w:rPr>
              <w:t>8</w:t>
            </w:r>
            <w:r>
              <w:rPr>
                <w:noProof/>
                <w:webHidden/>
              </w:rPr>
              <w:fldChar w:fldCharType="end"/>
            </w:r>
          </w:hyperlink>
        </w:p>
        <w:p w14:paraId="6FFF8DC6" w14:textId="16AD5452" w:rsidR="00317FDD" w:rsidRDefault="00317FDD">
          <w:pPr>
            <w:pStyle w:val="TOC2"/>
            <w:tabs>
              <w:tab w:val="left" w:pos="960"/>
              <w:tab w:val="right" w:leader="dot" w:pos="9062"/>
            </w:tabs>
            <w:rPr>
              <w:rFonts w:eastAsiaTheme="minorEastAsia"/>
              <w:noProof/>
              <w:lang w:eastAsia="nb-NO"/>
            </w:rPr>
          </w:pPr>
          <w:hyperlink w:anchor="_Toc180151810" w:history="1">
            <w:r w:rsidRPr="00774A46">
              <w:rPr>
                <w:rStyle w:val="Hyperlink"/>
                <w:noProof/>
              </w:rPr>
              <w:t>4.1</w:t>
            </w:r>
            <w:r>
              <w:rPr>
                <w:rFonts w:eastAsiaTheme="minorEastAsia"/>
                <w:noProof/>
                <w:lang w:eastAsia="nb-NO"/>
              </w:rPr>
              <w:tab/>
            </w:r>
            <w:r w:rsidRPr="00774A46">
              <w:rPr>
                <w:rStyle w:val="Hyperlink"/>
                <w:noProof/>
              </w:rPr>
              <w:t>Statistiske mål: Gjennomsnitt, standardavvik, kvantiler og mer</w:t>
            </w:r>
            <w:r>
              <w:rPr>
                <w:noProof/>
                <w:webHidden/>
              </w:rPr>
              <w:tab/>
            </w:r>
            <w:r>
              <w:rPr>
                <w:noProof/>
                <w:webHidden/>
              </w:rPr>
              <w:fldChar w:fldCharType="begin"/>
            </w:r>
            <w:r>
              <w:rPr>
                <w:noProof/>
                <w:webHidden/>
              </w:rPr>
              <w:instrText xml:space="preserve"> PAGEREF _Toc180151810 \h </w:instrText>
            </w:r>
            <w:r>
              <w:rPr>
                <w:noProof/>
                <w:webHidden/>
              </w:rPr>
            </w:r>
            <w:r>
              <w:rPr>
                <w:noProof/>
                <w:webHidden/>
              </w:rPr>
              <w:fldChar w:fldCharType="separate"/>
            </w:r>
            <w:r>
              <w:rPr>
                <w:noProof/>
                <w:webHidden/>
              </w:rPr>
              <w:t>8</w:t>
            </w:r>
            <w:r>
              <w:rPr>
                <w:noProof/>
                <w:webHidden/>
              </w:rPr>
              <w:fldChar w:fldCharType="end"/>
            </w:r>
          </w:hyperlink>
        </w:p>
        <w:p w14:paraId="39EEE116" w14:textId="4076EEEA" w:rsidR="00317FDD" w:rsidRDefault="00317FDD">
          <w:pPr>
            <w:pStyle w:val="TOC2"/>
            <w:tabs>
              <w:tab w:val="left" w:pos="960"/>
              <w:tab w:val="right" w:leader="dot" w:pos="9062"/>
            </w:tabs>
            <w:rPr>
              <w:rFonts w:eastAsiaTheme="minorEastAsia"/>
              <w:noProof/>
              <w:lang w:eastAsia="nb-NO"/>
            </w:rPr>
          </w:pPr>
          <w:hyperlink w:anchor="_Toc180151811" w:history="1">
            <w:r w:rsidRPr="00774A46">
              <w:rPr>
                <w:rStyle w:val="Hyperlink"/>
                <w:noProof/>
              </w:rPr>
              <w:t>4.2</w:t>
            </w:r>
            <w:r>
              <w:rPr>
                <w:rFonts w:eastAsiaTheme="minorEastAsia"/>
                <w:noProof/>
                <w:lang w:eastAsia="nb-NO"/>
              </w:rPr>
              <w:tab/>
            </w:r>
            <w:r w:rsidRPr="00774A46">
              <w:rPr>
                <w:rStyle w:val="Hyperlink"/>
                <w:noProof/>
              </w:rPr>
              <w:t>Korrelasjonsmatrise</w:t>
            </w:r>
            <w:r>
              <w:rPr>
                <w:noProof/>
                <w:webHidden/>
              </w:rPr>
              <w:tab/>
            </w:r>
            <w:r>
              <w:rPr>
                <w:noProof/>
                <w:webHidden/>
              </w:rPr>
              <w:fldChar w:fldCharType="begin"/>
            </w:r>
            <w:r>
              <w:rPr>
                <w:noProof/>
                <w:webHidden/>
              </w:rPr>
              <w:instrText xml:space="preserve"> PAGEREF _Toc180151811 \h </w:instrText>
            </w:r>
            <w:r>
              <w:rPr>
                <w:noProof/>
                <w:webHidden/>
              </w:rPr>
            </w:r>
            <w:r>
              <w:rPr>
                <w:noProof/>
                <w:webHidden/>
              </w:rPr>
              <w:fldChar w:fldCharType="separate"/>
            </w:r>
            <w:r>
              <w:rPr>
                <w:noProof/>
                <w:webHidden/>
              </w:rPr>
              <w:t>9</w:t>
            </w:r>
            <w:r>
              <w:rPr>
                <w:noProof/>
                <w:webHidden/>
              </w:rPr>
              <w:fldChar w:fldCharType="end"/>
            </w:r>
          </w:hyperlink>
        </w:p>
        <w:p w14:paraId="1C3DE216" w14:textId="0D268D6A" w:rsidR="00317FDD" w:rsidRDefault="00317FDD">
          <w:pPr>
            <w:pStyle w:val="TOC1"/>
            <w:tabs>
              <w:tab w:val="left" w:pos="480"/>
              <w:tab w:val="right" w:leader="dot" w:pos="9062"/>
            </w:tabs>
            <w:rPr>
              <w:rFonts w:eastAsiaTheme="minorEastAsia"/>
              <w:noProof/>
              <w:lang w:eastAsia="nb-NO"/>
            </w:rPr>
          </w:pPr>
          <w:hyperlink w:anchor="_Toc180151812" w:history="1">
            <w:r w:rsidRPr="00774A46">
              <w:rPr>
                <w:rStyle w:val="Hyperlink"/>
                <w:noProof/>
              </w:rPr>
              <w:t>5</w:t>
            </w:r>
            <w:r>
              <w:rPr>
                <w:rFonts w:eastAsiaTheme="minorEastAsia"/>
                <w:noProof/>
                <w:lang w:eastAsia="nb-NO"/>
              </w:rPr>
              <w:tab/>
            </w:r>
            <w:r w:rsidRPr="00774A46">
              <w:rPr>
                <w:rStyle w:val="Hyperlink"/>
                <w:noProof/>
              </w:rPr>
              <w:t>Visualisering av data</w:t>
            </w:r>
            <w:r>
              <w:rPr>
                <w:noProof/>
                <w:webHidden/>
              </w:rPr>
              <w:tab/>
            </w:r>
            <w:r>
              <w:rPr>
                <w:noProof/>
                <w:webHidden/>
              </w:rPr>
              <w:fldChar w:fldCharType="begin"/>
            </w:r>
            <w:r>
              <w:rPr>
                <w:noProof/>
                <w:webHidden/>
              </w:rPr>
              <w:instrText xml:space="preserve"> PAGEREF _Toc180151812 \h </w:instrText>
            </w:r>
            <w:r>
              <w:rPr>
                <w:noProof/>
                <w:webHidden/>
              </w:rPr>
            </w:r>
            <w:r>
              <w:rPr>
                <w:noProof/>
                <w:webHidden/>
              </w:rPr>
              <w:fldChar w:fldCharType="separate"/>
            </w:r>
            <w:r>
              <w:rPr>
                <w:noProof/>
                <w:webHidden/>
              </w:rPr>
              <w:t>10</w:t>
            </w:r>
            <w:r>
              <w:rPr>
                <w:noProof/>
                <w:webHidden/>
              </w:rPr>
              <w:fldChar w:fldCharType="end"/>
            </w:r>
          </w:hyperlink>
        </w:p>
        <w:p w14:paraId="0D171859" w14:textId="5F0DC577" w:rsidR="00317FDD" w:rsidRDefault="00317FDD">
          <w:pPr>
            <w:pStyle w:val="TOC2"/>
            <w:tabs>
              <w:tab w:val="left" w:pos="960"/>
              <w:tab w:val="right" w:leader="dot" w:pos="9062"/>
            </w:tabs>
            <w:rPr>
              <w:rFonts w:eastAsiaTheme="minorEastAsia"/>
              <w:noProof/>
              <w:lang w:eastAsia="nb-NO"/>
            </w:rPr>
          </w:pPr>
          <w:hyperlink w:anchor="_Toc180151813" w:history="1">
            <w:r w:rsidRPr="00774A46">
              <w:rPr>
                <w:rStyle w:val="Hyperlink"/>
                <w:noProof/>
              </w:rPr>
              <w:t>5.1</w:t>
            </w:r>
            <w:r>
              <w:rPr>
                <w:rFonts w:eastAsiaTheme="minorEastAsia"/>
                <w:noProof/>
                <w:lang w:eastAsia="nb-NO"/>
              </w:rPr>
              <w:tab/>
            </w:r>
            <w:r w:rsidRPr="00774A46">
              <w:rPr>
                <w:rStyle w:val="Hyperlink"/>
                <w:noProof/>
              </w:rPr>
              <w:t>Demografiske variabler</w:t>
            </w:r>
            <w:r>
              <w:rPr>
                <w:noProof/>
                <w:webHidden/>
              </w:rPr>
              <w:tab/>
            </w:r>
            <w:r>
              <w:rPr>
                <w:noProof/>
                <w:webHidden/>
              </w:rPr>
              <w:fldChar w:fldCharType="begin"/>
            </w:r>
            <w:r>
              <w:rPr>
                <w:noProof/>
                <w:webHidden/>
              </w:rPr>
              <w:instrText xml:space="preserve"> PAGEREF _Toc180151813 \h </w:instrText>
            </w:r>
            <w:r>
              <w:rPr>
                <w:noProof/>
                <w:webHidden/>
              </w:rPr>
            </w:r>
            <w:r>
              <w:rPr>
                <w:noProof/>
                <w:webHidden/>
              </w:rPr>
              <w:fldChar w:fldCharType="separate"/>
            </w:r>
            <w:r>
              <w:rPr>
                <w:noProof/>
                <w:webHidden/>
              </w:rPr>
              <w:t>10</w:t>
            </w:r>
            <w:r>
              <w:rPr>
                <w:noProof/>
                <w:webHidden/>
              </w:rPr>
              <w:fldChar w:fldCharType="end"/>
            </w:r>
          </w:hyperlink>
        </w:p>
        <w:p w14:paraId="4A0DC435" w14:textId="2C971BA4" w:rsidR="00317FDD" w:rsidRDefault="00317FDD">
          <w:pPr>
            <w:pStyle w:val="TOC3"/>
            <w:tabs>
              <w:tab w:val="left" w:pos="1440"/>
              <w:tab w:val="right" w:leader="dot" w:pos="9062"/>
            </w:tabs>
            <w:rPr>
              <w:rFonts w:eastAsiaTheme="minorEastAsia"/>
              <w:noProof/>
              <w:lang w:eastAsia="nb-NO"/>
            </w:rPr>
          </w:pPr>
          <w:hyperlink w:anchor="_Toc180151814" w:history="1">
            <w:r w:rsidRPr="00774A46">
              <w:rPr>
                <w:rStyle w:val="Hyperlink"/>
                <w:noProof/>
              </w:rPr>
              <w:t>5.1.1</w:t>
            </w:r>
            <w:r>
              <w:rPr>
                <w:rFonts w:eastAsiaTheme="minorEastAsia"/>
                <w:noProof/>
                <w:lang w:eastAsia="nb-NO"/>
              </w:rPr>
              <w:tab/>
            </w:r>
            <w:r w:rsidRPr="00774A46">
              <w:rPr>
                <w:rStyle w:val="Hyperlink"/>
                <w:noProof/>
              </w:rPr>
              <w:t>Alder</w:t>
            </w:r>
            <w:r>
              <w:rPr>
                <w:noProof/>
                <w:webHidden/>
              </w:rPr>
              <w:tab/>
            </w:r>
            <w:r>
              <w:rPr>
                <w:noProof/>
                <w:webHidden/>
              </w:rPr>
              <w:fldChar w:fldCharType="begin"/>
            </w:r>
            <w:r>
              <w:rPr>
                <w:noProof/>
                <w:webHidden/>
              </w:rPr>
              <w:instrText xml:space="preserve"> PAGEREF _Toc180151814 \h </w:instrText>
            </w:r>
            <w:r>
              <w:rPr>
                <w:noProof/>
                <w:webHidden/>
              </w:rPr>
            </w:r>
            <w:r>
              <w:rPr>
                <w:noProof/>
                <w:webHidden/>
              </w:rPr>
              <w:fldChar w:fldCharType="separate"/>
            </w:r>
            <w:r>
              <w:rPr>
                <w:noProof/>
                <w:webHidden/>
              </w:rPr>
              <w:t>10</w:t>
            </w:r>
            <w:r>
              <w:rPr>
                <w:noProof/>
                <w:webHidden/>
              </w:rPr>
              <w:fldChar w:fldCharType="end"/>
            </w:r>
          </w:hyperlink>
        </w:p>
        <w:p w14:paraId="0D2CEFBC" w14:textId="7FA61FF6" w:rsidR="00317FDD" w:rsidRDefault="00317FDD">
          <w:pPr>
            <w:pStyle w:val="TOC3"/>
            <w:tabs>
              <w:tab w:val="left" w:pos="1440"/>
              <w:tab w:val="right" w:leader="dot" w:pos="9062"/>
            </w:tabs>
            <w:rPr>
              <w:rFonts w:eastAsiaTheme="minorEastAsia"/>
              <w:noProof/>
              <w:lang w:eastAsia="nb-NO"/>
            </w:rPr>
          </w:pPr>
          <w:hyperlink w:anchor="_Toc180151815" w:history="1">
            <w:r w:rsidRPr="00774A46">
              <w:rPr>
                <w:rStyle w:val="Hyperlink"/>
                <w:noProof/>
              </w:rPr>
              <w:t>5.1.2</w:t>
            </w:r>
            <w:r>
              <w:rPr>
                <w:rFonts w:eastAsiaTheme="minorEastAsia"/>
                <w:noProof/>
                <w:lang w:eastAsia="nb-NO"/>
              </w:rPr>
              <w:tab/>
            </w:r>
            <w:r w:rsidRPr="00774A46">
              <w:rPr>
                <w:rStyle w:val="Hyperlink"/>
                <w:noProof/>
              </w:rPr>
              <w:t>Kjønn</w:t>
            </w:r>
            <w:r>
              <w:rPr>
                <w:noProof/>
                <w:webHidden/>
              </w:rPr>
              <w:tab/>
            </w:r>
            <w:r>
              <w:rPr>
                <w:noProof/>
                <w:webHidden/>
              </w:rPr>
              <w:fldChar w:fldCharType="begin"/>
            </w:r>
            <w:r>
              <w:rPr>
                <w:noProof/>
                <w:webHidden/>
              </w:rPr>
              <w:instrText xml:space="preserve"> PAGEREF _Toc180151815 \h </w:instrText>
            </w:r>
            <w:r>
              <w:rPr>
                <w:noProof/>
                <w:webHidden/>
              </w:rPr>
            </w:r>
            <w:r>
              <w:rPr>
                <w:noProof/>
                <w:webHidden/>
              </w:rPr>
              <w:fldChar w:fldCharType="separate"/>
            </w:r>
            <w:r>
              <w:rPr>
                <w:noProof/>
                <w:webHidden/>
              </w:rPr>
              <w:t>11</w:t>
            </w:r>
            <w:r>
              <w:rPr>
                <w:noProof/>
                <w:webHidden/>
              </w:rPr>
              <w:fldChar w:fldCharType="end"/>
            </w:r>
          </w:hyperlink>
        </w:p>
        <w:p w14:paraId="0FF5C7E8" w14:textId="4D3460B6" w:rsidR="00317FDD" w:rsidRDefault="00317FDD">
          <w:pPr>
            <w:pStyle w:val="TOC3"/>
            <w:tabs>
              <w:tab w:val="left" w:pos="1440"/>
              <w:tab w:val="right" w:leader="dot" w:pos="9062"/>
            </w:tabs>
            <w:rPr>
              <w:rFonts w:eastAsiaTheme="minorEastAsia"/>
              <w:noProof/>
              <w:lang w:eastAsia="nb-NO"/>
            </w:rPr>
          </w:pPr>
          <w:hyperlink w:anchor="_Toc180151816" w:history="1">
            <w:r w:rsidRPr="00774A46">
              <w:rPr>
                <w:rStyle w:val="Hyperlink"/>
                <w:noProof/>
              </w:rPr>
              <w:t>5.1.3</w:t>
            </w:r>
            <w:r>
              <w:rPr>
                <w:rFonts w:eastAsiaTheme="minorEastAsia"/>
                <w:noProof/>
                <w:lang w:eastAsia="nb-NO"/>
              </w:rPr>
              <w:tab/>
            </w:r>
            <w:r w:rsidRPr="00774A46">
              <w:rPr>
                <w:rStyle w:val="Hyperlink"/>
                <w:noProof/>
              </w:rPr>
              <w:t>Inntekt ## denne bør fjernes</w:t>
            </w:r>
            <w:r>
              <w:rPr>
                <w:noProof/>
                <w:webHidden/>
              </w:rPr>
              <w:tab/>
            </w:r>
            <w:r>
              <w:rPr>
                <w:noProof/>
                <w:webHidden/>
              </w:rPr>
              <w:fldChar w:fldCharType="begin"/>
            </w:r>
            <w:r>
              <w:rPr>
                <w:noProof/>
                <w:webHidden/>
              </w:rPr>
              <w:instrText xml:space="preserve"> PAGEREF _Toc180151816 \h </w:instrText>
            </w:r>
            <w:r>
              <w:rPr>
                <w:noProof/>
                <w:webHidden/>
              </w:rPr>
            </w:r>
            <w:r>
              <w:rPr>
                <w:noProof/>
                <w:webHidden/>
              </w:rPr>
              <w:fldChar w:fldCharType="separate"/>
            </w:r>
            <w:r>
              <w:rPr>
                <w:noProof/>
                <w:webHidden/>
              </w:rPr>
              <w:t>12</w:t>
            </w:r>
            <w:r>
              <w:rPr>
                <w:noProof/>
                <w:webHidden/>
              </w:rPr>
              <w:fldChar w:fldCharType="end"/>
            </w:r>
          </w:hyperlink>
        </w:p>
        <w:p w14:paraId="6302C321" w14:textId="32A5D514" w:rsidR="00317FDD" w:rsidRDefault="00317FDD">
          <w:pPr>
            <w:pStyle w:val="TOC2"/>
            <w:tabs>
              <w:tab w:val="left" w:pos="960"/>
              <w:tab w:val="right" w:leader="dot" w:pos="9062"/>
            </w:tabs>
            <w:rPr>
              <w:rFonts w:eastAsiaTheme="minorEastAsia"/>
              <w:noProof/>
              <w:lang w:eastAsia="nb-NO"/>
            </w:rPr>
          </w:pPr>
          <w:hyperlink w:anchor="_Toc180151817" w:history="1">
            <w:r w:rsidRPr="00774A46">
              <w:rPr>
                <w:rStyle w:val="Hyperlink"/>
                <w:noProof/>
              </w:rPr>
              <w:t>5.2</w:t>
            </w:r>
            <w:r>
              <w:rPr>
                <w:rFonts w:eastAsiaTheme="minorEastAsia"/>
                <w:noProof/>
                <w:lang w:eastAsia="nb-NO"/>
              </w:rPr>
              <w:tab/>
            </w:r>
            <w:r w:rsidRPr="00774A46">
              <w:rPr>
                <w:rStyle w:val="Hyperlink"/>
                <w:noProof/>
              </w:rPr>
              <w:t>Helserelaterte variabler</w:t>
            </w:r>
            <w:r>
              <w:rPr>
                <w:noProof/>
                <w:webHidden/>
              </w:rPr>
              <w:tab/>
            </w:r>
            <w:r>
              <w:rPr>
                <w:noProof/>
                <w:webHidden/>
              </w:rPr>
              <w:fldChar w:fldCharType="begin"/>
            </w:r>
            <w:r>
              <w:rPr>
                <w:noProof/>
                <w:webHidden/>
              </w:rPr>
              <w:instrText xml:space="preserve"> PAGEREF _Toc180151817 \h </w:instrText>
            </w:r>
            <w:r>
              <w:rPr>
                <w:noProof/>
                <w:webHidden/>
              </w:rPr>
            </w:r>
            <w:r>
              <w:rPr>
                <w:noProof/>
                <w:webHidden/>
              </w:rPr>
              <w:fldChar w:fldCharType="separate"/>
            </w:r>
            <w:r>
              <w:rPr>
                <w:noProof/>
                <w:webHidden/>
              </w:rPr>
              <w:t>12</w:t>
            </w:r>
            <w:r>
              <w:rPr>
                <w:noProof/>
                <w:webHidden/>
              </w:rPr>
              <w:fldChar w:fldCharType="end"/>
            </w:r>
          </w:hyperlink>
        </w:p>
        <w:p w14:paraId="7C04BD80" w14:textId="6391541D" w:rsidR="00317FDD" w:rsidRDefault="00317FDD">
          <w:pPr>
            <w:pStyle w:val="TOC3"/>
            <w:tabs>
              <w:tab w:val="left" w:pos="1440"/>
              <w:tab w:val="right" w:leader="dot" w:pos="9062"/>
            </w:tabs>
            <w:rPr>
              <w:rFonts w:eastAsiaTheme="minorEastAsia"/>
              <w:noProof/>
              <w:lang w:eastAsia="nb-NO"/>
            </w:rPr>
          </w:pPr>
          <w:hyperlink w:anchor="_Toc180151818" w:history="1">
            <w:r w:rsidRPr="00774A46">
              <w:rPr>
                <w:rStyle w:val="Hyperlink"/>
                <w:noProof/>
              </w:rPr>
              <w:t>5.2.1</w:t>
            </w:r>
            <w:r>
              <w:rPr>
                <w:rFonts w:eastAsiaTheme="minorEastAsia"/>
                <w:noProof/>
                <w:lang w:eastAsia="nb-NO"/>
              </w:rPr>
              <w:tab/>
            </w:r>
            <w:r w:rsidRPr="00774A46">
              <w:rPr>
                <w:rStyle w:val="Hyperlink"/>
                <w:noProof/>
              </w:rPr>
              <w:t>Sykdomskategorier blant etnisiteter</w:t>
            </w:r>
            <w:r>
              <w:rPr>
                <w:noProof/>
                <w:webHidden/>
              </w:rPr>
              <w:tab/>
            </w:r>
            <w:r>
              <w:rPr>
                <w:noProof/>
                <w:webHidden/>
              </w:rPr>
              <w:fldChar w:fldCharType="begin"/>
            </w:r>
            <w:r>
              <w:rPr>
                <w:noProof/>
                <w:webHidden/>
              </w:rPr>
              <w:instrText xml:space="preserve"> PAGEREF _Toc180151818 \h </w:instrText>
            </w:r>
            <w:r>
              <w:rPr>
                <w:noProof/>
                <w:webHidden/>
              </w:rPr>
            </w:r>
            <w:r>
              <w:rPr>
                <w:noProof/>
                <w:webHidden/>
              </w:rPr>
              <w:fldChar w:fldCharType="separate"/>
            </w:r>
            <w:r>
              <w:rPr>
                <w:noProof/>
                <w:webHidden/>
              </w:rPr>
              <w:t>13</w:t>
            </w:r>
            <w:r>
              <w:rPr>
                <w:noProof/>
                <w:webHidden/>
              </w:rPr>
              <w:fldChar w:fldCharType="end"/>
            </w:r>
          </w:hyperlink>
        </w:p>
        <w:p w14:paraId="5CE6C2A5" w14:textId="41BB2E73" w:rsidR="00317FDD" w:rsidRDefault="00317FDD">
          <w:pPr>
            <w:pStyle w:val="TOC3"/>
            <w:tabs>
              <w:tab w:val="left" w:pos="1440"/>
              <w:tab w:val="right" w:leader="dot" w:pos="9062"/>
            </w:tabs>
            <w:rPr>
              <w:rFonts w:eastAsiaTheme="minorEastAsia"/>
              <w:noProof/>
              <w:lang w:eastAsia="nb-NO"/>
            </w:rPr>
          </w:pPr>
          <w:hyperlink w:anchor="_Toc180151819" w:history="1">
            <w:r w:rsidRPr="00774A46">
              <w:rPr>
                <w:rStyle w:val="Hyperlink"/>
                <w:noProof/>
              </w:rPr>
              <w:t>5.2.2</w:t>
            </w:r>
            <w:r>
              <w:rPr>
                <w:rFonts w:eastAsiaTheme="minorEastAsia"/>
                <w:noProof/>
                <w:lang w:eastAsia="nb-NO"/>
              </w:rPr>
              <w:tab/>
            </w:r>
            <w:r w:rsidRPr="00774A46">
              <w:rPr>
                <w:rStyle w:val="Hyperlink"/>
                <w:noProof/>
              </w:rPr>
              <w:t>Korrelasjon mellom fysiologiske variabler</w:t>
            </w:r>
            <w:r>
              <w:rPr>
                <w:noProof/>
                <w:webHidden/>
              </w:rPr>
              <w:tab/>
            </w:r>
            <w:r>
              <w:rPr>
                <w:noProof/>
                <w:webHidden/>
              </w:rPr>
              <w:fldChar w:fldCharType="begin"/>
            </w:r>
            <w:r>
              <w:rPr>
                <w:noProof/>
                <w:webHidden/>
              </w:rPr>
              <w:instrText xml:space="preserve"> PAGEREF _Toc180151819 \h </w:instrText>
            </w:r>
            <w:r>
              <w:rPr>
                <w:noProof/>
                <w:webHidden/>
              </w:rPr>
            </w:r>
            <w:r>
              <w:rPr>
                <w:noProof/>
                <w:webHidden/>
              </w:rPr>
              <w:fldChar w:fldCharType="separate"/>
            </w:r>
            <w:r>
              <w:rPr>
                <w:noProof/>
                <w:webHidden/>
              </w:rPr>
              <w:t>14</w:t>
            </w:r>
            <w:r>
              <w:rPr>
                <w:noProof/>
                <w:webHidden/>
              </w:rPr>
              <w:fldChar w:fldCharType="end"/>
            </w:r>
          </w:hyperlink>
        </w:p>
        <w:p w14:paraId="1BC62A8E" w14:textId="0D5E6DD4" w:rsidR="00317FDD" w:rsidRDefault="00317FDD">
          <w:pPr>
            <w:pStyle w:val="TOC3"/>
            <w:tabs>
              <w:tab w:val="left" w:pos="1440"/>
              <w:tab w:val="right" w:leader="dot" w:pos="9062"/>
            </w:tabs>
            <w:rPr>
              <w:rFonts w:eastAsiaTheme="minorEastAsia"/>
              <w:noProof/>
              <w:lang w:eastAsia="nb-NO"/>
            </w:rPr>
          </w:pPr>
          <w:hyperlink w:anchor="_Toc180151820" w:history="1">
            <w:r w:rsidRPr="00774A46">
              <w:rPr>
                <w:rStyle w:val="Hyperlink"/>
                <w:noProof/>
              </w:rPr>
              <w:t>5.2.3</w:t>
            </w:r>
            <w:r>
              <w:rPr>
                <w:rFonts w:eastAsiaTheme="minorEastAsia"/>
                <w:noProof/>
                <w:lang w:eastAsia="nb-NO"/>
              </w:rPr>
              <w:tab/>
            </w:r>
            <w:r w:rsidRPr="00774A46">
              <w:rPr>
                <w:rStyle w:val="Hyperlink"/>
                <w:noProof/>
              </w:rPr>
              <w:t>Korrelasjon mellom variabler i sykdomsalvorlighet</w:t>
            </w:r>
            <w:r>
              <w:rPr>
                <w:noProof/>
                <w:webHidden/>
              </w:rPr>
              <w:tab/>
            </w:r>
            <w:r>
              <w:rPr>
                <w:noProof/>
                <w:webHidden/>
              </w:rPr>
              <w:fldChar w:fldCharType="begin"/>
            </w:r>
            <w:r>
              <w:rPr>
                <w:noProof/>
                <w:webHidden/>
              </w:rPr>
              <w:instrText xml:space="preserve"> PAGEREF _Toc180151820 \h </w:instrText>
            </w:r>
            <w:r>
              <w:rPr>
                <w:noProof/>
                <w:webHidden/>
              </w:rPr>
            </w:r>
            <w:r>
              <w:rPr>
                <w:noProof/>
                <w:webHidden/>
              </w:rPr>
              <w:fldChar w:fldCharType="separate"/>
            </w:r>
            <w:r>
              <w:rPr>
                <w:noProof/>
                <w:webHidden/>
              </w:rPr>
              <w:t>15</w:t>
            </w:r>
            <w:r>
              <w:rPr>
                <w:noProof/>
                <w:webHidden/>
              </w:rPr>
              <w:fldChar w:fldCharType="end"/>
            </w:r>
          </w:hyperlink>
        </w:p>
        <w:p w14:paraId="1C5B51AB" w14:textId="41A93536" w:rsidR="00317FDD" w:rsidRDefault="00317FDD">
          <w:pPr>
            <w:pStyle w:val="TOC3"/>
            <w:tabs>
              <w:tab w:val="left" w:pos="1440"/>
              <w:tab w:val="right" w:leader="dot" w:pos="9062"/>
            </w:tabs>
            <w:rPr>
              <w:rFonts w:eastAsiaTheme="minorEastAsia"/>
              <w:noProof/>
              <w:lang w:eastAsia="nb-NO"/>
            </w:rPr>
          </w:pPr>
          <w:hyperlink w:anchor="_Toc180151821" w:history="1">
            <w:r w:rsidRPr="00774A46">
              <w:rPr>
                <w:rStyle w:val="Hyperlink"/>
                <w:noProof/>
              </w:rPr>
              <w:t>5.2.4</w:t>
            </w:r>
            <w:r>
              <w:rPr>
                <w:rFonts w:eastAsiaTheme="minorEastAsia"/>
                <w:noProof/>
                <w:lang w:eastAsia="nb-NO"/>
              </w:rPr>
              <w:tab/>
            </w:r>
            <w:r w:rsidRPr="00774A46">
              <w:rPr>
                <w:rStyle w:val="Hyperlink"/>
                <w:noProof/>
              </w:rPr>
              <w:t>Fysiologiske data og uteliggere</w:t>
            </w:r>
            <w:r>
              <w:rPr>
                <w:noProof/>
                <w:webHidden/>
              </w:rPr>
              <w:tab/>
            </w:r>
            <w:r>
              <w:rPr>
                <w:noProof/>
                <w:webHidden/>
              </w:rPr>
              <w:fldChar w:fldCharType="begin"/>
            </w:r>
            <w:r>
              <w:rPr>
                <w:noProof/>
                <w:webHidden/>
              </w:rPr>
              <w:instrText xml:space="preserve"> PAGEREF _Toc180151821 \h </w:instrText>
            </w:r>
            <w:r>
              <w:rPr>
                <w:noProof/>
                <w:webHidden/>
              </w:rPr>
            </w:r>
            <w:r>
              <w:rPr>
                <w:noProof/>
                <w:webHidden/>
              </w:rPr>
              <w:fldChar w:fldCharType="separate"/>
            </w:r>
            <w:r>
              <w:rPr>
                <w:noProof/>
                <w:webHidden/>
              </w:rPr>
              <w:t>16</w:t>
            </w:r>
            <w:r>
              <w:rPr>
                <w:noProof/>
                <w:webHidden/>
              </w:rPr>
              <w:fldChar w:fldCharType="end"/>
            </w:r>
          </w:hyperlink>
        </w:p>
        <w:p w14:paraId="7658DCEB" w14:textId="00A6EEB7" w:rsidR="00317FDD" w:rsidRDefault="00317FDD">
          <w:pPr>
            <w:pStyle w:val="TOC3"/>
            <w:tabs>
              <w:tab w:val="left" w:pos="1440"/>
              <w:tab w:val="right" w:leader="dot" w:pos="9062"/>
            </w:tabs>
            <w:rPr>
              <w:rFonts w:eastAsiaTheme="minorEastAsia"/>
              <w:noProof/>
              <w:lang w:eastAsia="nb-NO"/>
            </w:rPr>
          </w:pPr>
          <w:hyperlink w:anchor="_Toc180151822" w:history="1">
            <w:r w:rsidRPr="00774A46">
              <w:rPr>
                <w:rStyle w:val="Hyperlink"/>
                <w:noProof/>
              </w:rPr>
              <w:t>5.2.5</w:t>
            </w:r>
            <w:r>
              <w:rPr>
                <w:rFonts w:eastAsiaTheme="minorEastAsia"/>
                <w:noProof/>
                <w:lang w:eastAsia="nb-NO"/>
              </w:rPr>
              <w:tab/>
            </w:r>
            <w:r w:rsidRPr="00774A46">
              <w:rPr>
                <w:rStyle w:val="Hyperlink"/>
                <w:noProof/>
              </w:rPr>
              <w:t>Sammenligning av overlevelsesestimat: 2 vs. 6 måneder</w:t>
            </w:r>
            <w:r>
              <w:rPr>
                <w:noProof/>
                <w:webHidden/>
              </w:rPr>
              <w:tab/>
            </w:r>
            <w:r>
              <w:rPr>
                <w:noProof/>
                <w:webHidden/>
              </w:rPr>
              <w:fldChar w:fldCharType="begin"/>
            </w:r>
            <w:r>
              <w:rPr>
                <w:noProof/>
                <w:webHidden/>
              </w:rPr>
              <w:instrText xml:space="preserve"> PAGEREF _Toc180151822 \h </w:instrText>
            </w:r>
            <w:r>
              <w:rPr>
                <w:noProof/>
                <w:webHidden/>
              </w:rPr>
            </w:r>
            <w:r>
              <w:rPr>
                <w:noProof/>
                <w:webHidden/>
              </w:rPr>
              <w:fldChar w:fldCharType="separate"/>
            </w:r>
            <w:r>
              <w:rPr>
                <w:noProof/>
                <w:webHidden/>
              </w:rPr>
              <w:t>17</w:t>
            </w:r>
            <w:r>
              <w:rPr>
                <w:noProof/>
                <w:webHidden/>
              </w:rPr>
              <w:fldChar w:fldCharType="end"/>
            </w:r>
          </w:hyperlink>
        </w:p>
        <w:p w14:paraId="4A200E5E" w14:textId="1F52609E" w:rsidR="00317FDD" w:rsidRDefault="00317FDD">
          <w:pPr>
            <w:pStyle w:val="TOC1"/>
            <w:tabs>
              <w:tab w:val="left" w:pos="480"/>
              <w:tab w:val="right" w:leader="dot" w:pos="9062"/>
            </w:tabs>
            <w:rPr>
              <w:rFonts w:eastAsiaTheme="minorEastAsia"/>
              <w:noProof/>
              <w:lang w:eastAsia="nb-NO"/>
            </w:rPr>
          </w:pPr>
          <w:hyperlink w:anchor="_Toc180151823" w:history="1">
            <w:r w:rsidRPr="00774A46">
              <w:rPr>
                <w:rStyle w:val="Hyperlink"/>
                <w:noProof/>
              </w:rPr>
              <w:t>6</w:t>
            </w:r>
            <w:r>
              <w:rPr>
                <w:rFonts w:eastAsiaTheme="minorEastAsia"/>
                <w:noProof/>
                <w:lang w:eastAsia="nb-NO"/>
              </w:rPr>
              <w:tab/>
            </w:r>
            <w:r w:rsidRPr="00774A46">
              <w:rPr>
                <w:rStyle w:val="Hyperlink"/>
                <w:noProof/>
              </w:rPr>
              <w:t>Datarydding</w:t>
            </w:r>
            <w:r>
              <w:rPr>
                <w:noProof/>
                <w:webHidden/>
              </w:rPr>
              <w:tab/>
            </w:r>
            <w:r>
              <w:rPr>
                <w:noProof/>
                <w:webHidden/>
              </w:rPr>
              <w:fldChar w:fldCharType="begin"/>
            </w:r>
            <w:r>
              <w:rPr>
                <w:noProof/>
                <w:webHidden/>
              </w:rPr>
              <w:instrText xml:space="preserve"> PAGEREF _Toc180151823 \h </w:instrText>
            </w:r>
            <w:r>
              <w:rPr>
                <w:noProof/>
                <w:webHidden/>
              </w:rPr>
            </w:r>
            <w:r>
              <w:rPr>
                <w:noProof/>
                <w:webHidden/>
              </w:rPr>
              <w:fldChar w:fldCharType="separate"/>
            </w:r>
            <w:r>
              <w:rPr>
                <w:noProof/>
                <w:webHidden/>
              </w:rPr>
              <w:t>18</w:t>
            </w:r>
            <w:r>
              <w:rPr>
                <w:noProof/>
                <w:webHidden/>
              </w:rPr>
              <w:fldChar w:fldCharType="end"/>
            </w:r>
          </w:hyperlink>
        </w:p>
        <w:p w14:paraId="4C400E05" w14:textId="4AD414AC" w:rsidR="00774D0D" w:rsidRDefault="00774D0D" w:rsidP="0070764C">
          <w:pPr>
            <w:spacing w:line="360" w:lineRule="auto"/>
          </w:pPr>
          <w:r>
            <w:rPr>
              <w:b/>
              <w:bCs/>
              <w:noProof/>
            </w:rPr>
            <w:fldChar w:fldCharType="end"/>
          </w:r>
        </w:p>
      </w:sdtContent>
    </w:sdt>
    <w:p w14:paraId="038AC09B" w14:textId="77777777" w:rsidR="008C6381" w:rsidRDefault="008C6381" w:rsidP="0070764C">
      <w:pPr>
        <w:spacing w:line="360" w:lineRule="auto"/>
        <w:rPr>
          <w:b/>
          <w:bCs/>
          <w:sz w:val="36"/>
          <w:szCs w:val="36"/>
        </w:rPr>
      </w:pPr>
    </w:p>
    <w:p w14:paraId="42E8F745" w14:textId="77777777" w:rsidR="008C6381" w:rsidRDefault="008C6381" w:rsidP="0070764C">
      <w:pPr>
        <w:spacing w:line="360" w:lineRule="auto"/>
        <w:rPr>
          <w:b/>
          <w:bCs/>
          <w:sz w:val="36"/>
          <w:szCs w:val="36"/>
        </w:rPr>
      </w:pPr>
    </w:p>
    <w:p w14:paraId="480728A3" w14:textId="77777777" w:rsidR="003F5C38" w:rsidRPr="008B20AC" w:rsidRDefault="003F5C38" w:rsidP="0070764C">
      <w:pPr>
        <w:spacing w:line="360" w:lineRule="auto"/>
      </w:pPr>
    </w:p>
    <w:p w14:paraId="0D2A4AE1" w14:textId="662F5715" w:rsidR="00A07168" w:rsidRPr="00A07168" w:rsidRDefault="003E3A54" w:rsidP="0070764C">
      <w:pPr>
        <w:pStyle w:val="Heading1"/>
        <w:spacing w:line="360" w:lineRule="auto"/>
      </w:pPr>
      <w:bookmarkStart w:id="0" w:name="_Toc180151798"/>
      <w:r>
        <w:t xml:space="preserve">1 </w:t>
      </w:r>
      <w:r>
        <w:tab/>
      </w:r>
      <w:r w:rsidR="00A11483" w:rsidRPr="00A07168">
        <w:t>Introduksjon</w:t>
      </w:r>
      <w:bookmarkEnd w:id="0"/>
    </w:p>
    <w:p w14:paraId="14DDDEF0" w14:textId="31BE090A" w:rsidR="004855AC" w:rsidRDefault="00194F96" w:rsidP="0070764C">
      <w:pPr>
        <w:spacing w:line="360" w:lineRule="auto"/>
      </w:pPr>
      <w:r w:rsidRPr="00854C90">
        <w:rPr>
          <w:b/>
          <w:bCs/>
        </w:rPr>
        <w:t>Formålet</w:t>
      </w:r>
      <w:r>
        <w:t xml:space="preserve"> med denne oppgaven </w:t>
      </w:r>
      <w:r w:rsidR="00203CDC">
        <w:t xml:space="preserve">er å anvende alt materialet lært i INF161 </w:t>
      </w:r>
      <w:r w:rsidR="00952CF9">
        <w:t>til å</w:t>
      </w:r>
      <w:r w:rsidR="00203CDC">
        <w:t xml:space="preserve"> </w:t>
      </w:r>
      <w:r w:rsidR="00952CF9">
        <w:t xml:space="preserve">bygge en maskinlæringsmodell som skal </w:t>
      </w:r>
      <w:r w:rsidR="00AC056B">
        <w:t xml:space="preserve">predikere den forventede lengden på sykehusoppholdet </w:t>
      </w:r>
      <w:r w:rsidR="00F91221">
        <w:t>for hver</w:t>
      </w:r>
      <w:r w:rsidR="00AC056B">
        <w:t xml:space="preserve"> pasient.</w:t>
      </w:r>
      <w:r w:rsidR="00421A1D">
        <w:t xml:space="preserve"> </w:t>
      </w:r>
      <w:r w:rsidR="00F91221">
        <w:t>Denne modellen</w:t>
      </w:r>
      <w:r w:rsidR="00421A1D">
        <w:t xml:space="preserve"> vil </w:t>
      </w:r>
      <w:r w:rsidR="00F91221">
        <w:t>benytte</w:t>
      </w:r>
      <w:r w:rsidR="00421A1D">
        <w:t xml:space="preserve"> pasientopplysninger </w:t>
      </w:r>
      <w:r w:rsidR="00B53808">
        <w:t xml:space="preserve">fra </w:t>
      </w:r>
      <w:r w:rsidR="006B6BA1">
        <w:t>fire</w:t>
      </w:r>
      <w:r w:rsidR="00B53808">
        <w:t xml:space="preserve"> </w:t>
      </w:r>
      <w:r w:rsidR="00F91221">
        <w:t xml:space="preserve">ulike </w:t>
      </w:r>
      <w:r w:rsidR="00B53808">
        <w:t>datasett</w:t>
      </w:r>
      <w:r w:rsidR="00F91221">
        <w:t xml:space="preserve">, </w:t>
      </w:r>
      <w:r w:rsidR="00D82521">
        <w:t>som</w:t>
      </w:r>
      <w:r w:rsidR="00ED78D2">
        <w:t xml:space="preserve"> sammen gir en helhetligforståelse av pasientens helse og personlige bakgrunn</w:t>
      </w:r>
      <w:r w:rsidR="006C4FE2">
        <w:t xml:space="preserve">. </w:t>
      </w:r>
    </w:p>
    <w:p w14:paraId="25709CFA" w14:textId="77777777" w:rsidR="00BD6AA8" w:rsidRDefault="00BD6AA8" w:rsidP="0070764C">
      <w:pPr>
        <w:pStyle w:val="Heading2"/>
        <w:spacing w:line="360" w:lineRule="auto"/>
      </w:pPr>
    </w:p>
    <w:p w14:paraId="1ECAA325" w14:textId="127642AD" w:rsidR="00A07168" w:rsidRPr="00411896" w:rsidRDefault="003E3A54" w:rsidP="0070764C">
      <w:pPr>
        <w:pStyle w:val="Heading2"/>
        <w:spacing w:line="360" w:lineRule="auto"/>
        <w:rPr>
          <w:sz w:val="28"/>
          <w:szCs w:val="28"/>
        </w:rPr>
      </w:pPr>
      <w:bookmarkStart w:id="1" w:name="_Toc180151799"/>
      <w:r w:rsidRPr="00411896">
        <w:rPr>
          <w:sz w:val="28"/>
          <w:szCs w:val="28"/>
        </w:rPr>
        <w:t>1.1</w:t>
      </w:r>
      <w:r w:rsidRPr="00411896">
        <w:rPr>
          <w:sz w:val="28"/>
          <w:szCs w:val="28"/>
        </w:rPr>
        <w:tab/>
      </w:r>
      <w:r w:rsidR="0079660D" w:rsidRPr="00411896">
        <w:rPr>
          <w:sz w:val="28"/>
          <w:szCs w:val="28"/>
        </w:rPr>
        <w:t>Beskrivelse av data</w:t>
      </w:r>
      <w:r w:rsidR="00465A3B" w:rsidRPr="00411896">
        <w:rPr>
          <w:sz w:val="28"/>
          <w:szCs w:val="28"/>
        </w:rPr>
        <w:t>sett</w:t>
      </w:r>
      <w:bookmarkEnd w:id="1"/>
    </w:p>
    <w:p w14:paraId="06F29261" w14:textId="7AC82F5E" w:rsidR="004855AC" w:rsidRDefault="00846681" w:rsidP="0070764C">
      <w:pPr>
        <w:spacing w:line="360" w:lineRule="auto"/>
      </w:pPr>
      <w:r>
        <w:t xml:space="preserve">Datasettet om </w:t>
      </w:r>
      <w:r w:rsidRPr="004F35F9">
        <w:rPr>
          <w:b/>
          <w:bCs/>
        </w:rPr>
        <w:t>demografisk informasjon</w:t>
      </w:r>
      <w:r>
        <w:t xml:space="preserve"> </w:t>
      </w:r>
      <w:r w:rsidR="004855AC">
        <w:t>inkluderer variabler som kjønn, alder, utdanning</w:t>
      </w:r>
      <w:r w:rsidR="00D47281">
        <w:t>, inntekt</w:t>
      </w:r>
      <w:r w:rsidR="004855AC">
        <w:t xml:space="preserve"> og etnisitet. </w:t>
      </w:r>
      <w:r w:rsidR="008F4C25">
        <w:t xml:space="preserve">Disse dataene er ikke nødvendigvis direkte tilknyttet pasientens helsetilstand, men det er </w:t>
      </w:r>
      <w:r w:rsidR="00D47281">
        <w:t>aktuel</w:t>
      </w:r>
      <w:r w:rsidR="008F4C25">
        <w:t xml:space="preserve">t å undersøke om de har innvirkning på </w:t>
      </w:r>
      <w:r w:rsidR="00004BD8">
        <w:t xml:space="preserve">sykdomskategorier og behandlingsresultater. </w:t>
      </w:r>
      <w:r w:rsidR="00D47281">
        <w:t>Derfor vil det være interessant å undersøke om det er sammenhenger mellom disse demografiske variablene og helseutfallene i dataanalysen.</w:t>
      </w:r>
    </w:p>
    <w:p w14:paraId="389FDB46" w14:textId="77777777" w:rsidR="00D47281" w:rsidRDefault="00D47281" w:rsidP="0070764C">
      <w:pPr>
        <w:spacing w:line="360" w:lineRule="auto"/>
      </w:pPr>
    </w:p>
    <w:p w14:paraId="76637350" w14:textId="0C0DE595" w:rsidR="004855AC" w:rsidRDefault="00526D93" w:rsidP="0070764C">
      <w:pPr>
        <w:spacing w:line="360" w:lineRule="auto"/>
      </w:pPr>
      <w:r w:rsidRPr="004F35F9">
        <w:rPr>
          <w:b/>
          <w:bCs/>
        </w:rPr>
        <w:t>Sykehusdata</w:t>
      </w:r>
      <w:r w:rsidR="00C5753B" w:rsidRPr="004F35F9">
        <w:rPr>
          <w:b/>
          <w:bCs/>
        </w:rPr>
        <w:t>settet</w:t>
      </w:r>
      <w:r w:rsidR="00C5753B">
        <w:t xml:space="preserve"> inneholder informasjon om pasiente</w:t>
      </w:r>
      <w:r w:rsidR="008D2179">
        <w:t xml:space="preserve">r som </w:t>
      </w:r>
      <w:r w:rsidR="006741F4">
        <w:t xml:space="preserve">har fått behandling </w:t>
      </w:r>
      <w:r w:rsidR="000500FE">
        <w:t xml:space="preserve">på sykehuset. </w:t>
      </w:r>
      <w:r w:rsidR="0086484B">
        <w:t xml:space="preserve">Variablene inkluderer </w:t>
      </w:r>
      <w:proofErr w:type="spellStart"/>
      <w:r w:rsidR="00CD5113">
        <w:t>oppholdslengde</w:t>
      </w:r>
      <w:proofErr w:type="spellEnd"/>
      <w:r w:rsidR="00CD5113">
        <w:t xml:space="preserve">, eventuelle dødsfall og innleggelse. </w:t>
      </w:r>
      <w:r w:rsidR="0086484B">
        <w:t>Her</w:t>
      </w:r>
      <w:r w:rsidR="00720CCB">
        <w:t xml:space="preserve"> </w:t>
      </w:r>
      <w:r w:rsidR="007F0F6E">
        <w:t xml:space="preserve">fungerer </w:t>
      </w:r>
      <w:proofErr w:type="spellStart"/>
      <w:r w:rsidR="0086484B">
        <w:t>oppholdslengden</w:t>
      </w:r>
      <w:proofErr w:type="spellEnd"/>
      <w:r w:rsidR="0086484B">
        <w:t xml:space="preserve"> </w:t>
      </w:r>
      <w:r w:rsidR="007F0F6E">
        <w:t xml:space="preserve">som den </w:t>
      </w:r>
      <w:r w:rsidR="00720CCB">
        <w:t>avhengige variabelen</w:t>
      </w:r>
      <w:r w:rsidR="00462BBB">
        <w:t xml:space="preserve">, og er dermed målvariabelen vi </w:t>
      </w:r>
      <w:r w:rsidR="00720CCB">
        <w:t xml:space="preserve">ønsker å predikere. </w:t>
      </w:r>
      <w:r w:rsidR="009A4EC8">
        <w:t>Målvariabelen er sentral i treningsdataene, ettersom maskinlæringsmodellen har som hensikt å undersøke hvor lenge pasienten vil oppholde seg på sykehuset.</w:t>
      </w:r>
    </w:p>
    <w:p w14:paraId="3C5A7592" w14:textId="77777777" w:rsidR="009A4EC8" w:rsidRDefault="009A4EC8" w:rsidP="0070764C">
      <w:pPr>
        <w:spacing w:line="360" w:lineRule="auto"/>
      </w:pPr>
    </w:p>
    <w:p w14:paraId="0A6FD9A4" w14:textId="4426765F" w:rsidR="001405A6" w:rsidRDefault="007D7AD8" w:rsidP="0070764C">
      <w:pPr>
        <w:spacing w:line="360" w:lineRule="auto"/>
      </w:pPr>
      <w:r>
        <w:t xml:space="preserve">Både </w:t>
      </w:r>
      <w:r w:rsidRPr="004F35F9">
        <w:rPr>
          <w:b/>
          <w:bCs/>
        </w:rPr>
        <w:t>sykdomsalvorlighet</w:t>
      </w:r>
      <w:r>
        <w:t xml:space="preserve"> og fysiologisk data inneholder uavhengige variabler som </w:t>
      </w:r>
      <w:r w:rsidR="004B1460">
        <w:t xml:space="preserve">alle er </w:t>
      </w:r>
      <w:r w:rsidR="00F30BD4">
        <w:t xml:space="preserve">nødvendige </w:t>
      </w:r>
      <w:r w:rsidR="00D94763">
        <w:t>for å undersøke</w:t>
      </w:r>
      <w:r w:rsidR="004B1460">
        <w:t xml:space="preserve"> pasientens tilstand.</w:t>
      </w:r>
      <w:r w:rsidR="00F21053">
        <w:t xml:space="preserve"> </w:t>
      </w:r>
      <w:r w:rsidR="00F21053" w:rsidRPr="004F35F9">
        <w:rPr>
          <w:b/>
          <w:bCs/>
        </w:rPr>
        <w:t>Fysiologisk data</w:t>
      </w:r>
      <w:r w:rsidR="00F21053">
        <w:t xml:space="preserve"> </w:t>
      </w:r>
      <w:r w:rsidR="00D94763">
        <w:t>inkluderer</w:t>
      </w:r>
      <w:r w:rsidR="00F21053">
        <w:t xml:space="preserve"> numerisk</w:t>
      </w:r>
      <w:r w:rsidR="00D94763">
        <w:t>e</w:t>
      </w:r>
      <w:r w:rsidR="00F21053">
        <w:t xml:space="preserve"> </w:t>
      </w:r>
      <w:r w:rsidR="00D94763">
        <w:t>mål</w:t>
      </w:r>
      <w:r w:rsidR="00F21053">
        <w:t xml:space="preserve"> som hjertefrekvens, respirasjonsfrekvens, kroppstemperatur og</w:t>
      </w:r>
      <w:r w:rsidR="00D94763">
        <w:t xml:space="preserve"> nivåer av</w:t>
      </w:r>
      <w:r w:rsidR="00F21053">
        <w:t xml:space="preserve"> </w:t>
      </w:r>
      <w:proofErr w:type="spellStart"/>
      <w:r w:rsidR="00EB0FF0">
        <w:lastRenderedPageBreak/>
        <w:t>kreatinin</w:t>
      </w:r>
      <w:proofErr w:type="spellEnd"/>
      <w:r w:rsidR="00EB0FF0">
        <w:t>. Data over sykdomsalvorlighet</w:t>
      </w:r>
      <w:r w:rsidR="00CB34FA">
        <w:t>, på den andre siden,</w:t>
      </w:r>
      <w:r w:rsidR="00EB0FF0">
        <w:t xml:space="preserve"> tar for seg mer kategorisk </w:t>
      </w:r>
      <w:r w:rsidR="00CB34FA">
        <w:t>informasjon</w:t>
      </w:r>
      <w:r w:rsidR="00EB0FF0">
        <w:t>,</w:t>
      </w:r>
      <w:r w:rsidR="00CB34FA">
        <w:t xml:space="preserve"> som</w:t>
      </w:r>
      <w:r w:rsidR="00EB0FF0">
        <w:t xml:space="preserve"> blant annet </w:t>
      </w:r>
      <w:r w:rsidR="00BC5DC8">
        <w:t xml:space="preserve">pasientens </w:t>
      </w:r>
      <w:r w:rsidR="00CB34FA">
        <w:t>diagnose</w:t>
      </w:r>
      <w:r w:rsidR="00BC5DC8">
        <w:t xml:space="preserve">, </w:t>
      </w:r>
      <w:r w:rsidR="00CB34FA">
        <w:t>sykdoms</w:t>
      </w:r>
      <w:r w:rsidR="00BC5DC8">
        <w:t>underkategori, og overlevelsesestimater.  Dette er alle sentrale mål for å forstå</w:t>
      </w:r>
      <w:r w:rsidR="00202E2C">
        <w:t xml:space="preserve"> pasientens helse og prognose.</w:t>
      </w:r>
    </w:p>
    <w:p w14:paraId="55F4739B" w14:textId="77777777" w:rsidR="004855AC" w:rsidRDefault="004855AC" w:rsidP="0070764C">
      <w:pPr>
        <w:pStyle w:val="ListParagraph"/>
        <w:spacing w:line="360" w:lineRule="auto"/>
        <w:ind w:left="0"/>
      </w:pPr>
    </w:p>
    <w:p w14:paraId="25434361" w14:textId="604BC5E9" w:rsidR="00736B82" w:rsidRDefault="00C12379" w:rsidP="0070764C">
      <w:pPr>
        <w:pStyle w:val="ListParagraph"/>
        <w:spacing w:line="360" w:lineRule="auto"/>
        <w:ind w:left="0"/>
      </w:pPr>
      <w:r w:rsidRPr="00C12379">
        <w:t>I praktisk sammenheng ønsker vi å samle inn data og utvikle en modell for å diagnostisere pasienter på en mest mulig effektiv måte. Målet er å optimalisere behandlingsprosessen, noe som maksimerer sannsynligheten for overlevelse.</w:t>
      </w:r>
    </w:p>
    <w:p w14:paraId="7D560AB1" w14:textId="77777777" w:rsidR="00C12379" w:rsidRDefault="00C12379" w:rsidP="0070764C">
      <w:pPr>
        <w:pStyle w:val="ListParagraph"/>
        <w:spacing w:line="360" w:lineRule="auto"/>
        <w:ind w:left="0"/>
      </w:pPr>
    </w:p>
    <w:p w14:paraId="3BC55DCC" w14:textId="77777777" w:rsidR="00C12379" w:rsidRDefault="00C12379" w:rsidP="0070764C">
      <w:pPr>
        <w:pStyle w:val="ListParagraph"/>
        <w:spacing w:line="360" w:lineRule="auto"/>
        <w:ind w:left="0"/>
      </w:pPr>
    </w:p>
    <w:p w14:paraId="7B53A184" w14:textId="7F65A5AB" w:rsidR="002D6FCD" w:rsidRDefault="00CD5F8D" w:rsidP="0070764C">
      <w:pPr>
        <w:pStyle w:val="Heading1"/>
        <w:spacing w:line="360" w:lineRule="auto"/>
      </w:pPr>
      <w:bookmarkStart w:id="2" w:name="_Toc180151800"/>
      <w:r w:rsidRPr="00875F8E">
        <w:t xml:space="preserve">2 </w:t>
      </w:r>
      <w:r w:rsidRPr="00875F8E">
        <w:tab/>
      </w:r>
      <w:r w:rsidR="00E171F0">
        <w:t>Innledende</w:t>
      </w:r>
      <w:r w:rsidRPr="00875F8E">
        <w:t xml:space="preserve"> dataforberedelse</w:t>
      </w:r>
      <w:bookmarkEnd w:id="2"/>
    </w:p>
    <w:p w14:paraId="2D718C7B" w14:textId="77777777" w:rsidR="008E7F87" w:rsidRDefault="008E7F87" w:rsidP="0070764C">
      <w:pPr>
        <w:pStyle w:val="Heading2"/>
        <w:spacing w:line="360" w:lineRule="auto"/>
        <w:rPr>
          <w:sz w:val="24"/>
          <w:szCs w:val="24"/>
        </w:rPr>
      </w:pPr>
    </w:p>
    <w:p w14:paraId="0B660A40" w14:textId="2CC390A3" w:rsidR="00E47C09" w:rsidRPr="00411896" w:rsidRDefault="00401EA5" w:rsidP="0070764C">
      <w:pPr>
        <w:pStyle w:val="Heading2"/>
        <w:spacing w:line="360" w:lineRule="auto"/>
        <w:rPr>
          <w:sz w:val="28"/>
          <w:szCs w:val="28"/>
        </w:rPr>
      </w:pPr>
      <w:bookmarkStart w:id="3" w:name="_Toc180151801"/>
      <w:r w:rsidRPr="00411896">
        <w:rPr>
          <w:sz w:val="28"/>
          <w:szCs w:val="28"/>
        </w:rPr>
        <w:t>2.1</w:t>
      </w:r>
      <w:r w:rsidR="005D7343">
        <w:rPr>
          <w:sz w:val="28"/>
          <w:szCs w:val="28"/>
        </w:rPr>
        <w:t xml:space="preserve"> </w:t>
      </w:r>
      <w:r w:rsidRPr="00411896">
        <w:rPr>
          <w:sz w:val="28"/>
          <w:szCs w:val="28"/>
        </w:rPr>
        <w:t>Klargjøring av data</w:t>
      </w:r>
      <w:bookmarkEnd w:id="3"/>
    </w:p>
    <w:p w14:paraId="0A1C11CE" w14:textId="339BB2B6" w:rsidR="00B20F7C" w:rsidRDefault="00B20F7C" w:rsidP="0070764C">
      <w:pPr>
        <w:pStyle w:val="ListParagraph"/>
        <w:spacing w:line="360" w:lineRule="auto"/>
        <w:ind w:left="0"/>
      </w:pPr>
      <w:r>
        <w:t>All datamanipulasjonen i den innledende dataforberedelsen er utført med hensyn til at tekstdataene ikke skal benyttes før modellen er ferdig trent.</w:t>
      </w:r>
    </w:p>
    <w:p w14:paraId="30A62918" w14:textId="77777777" w:rsidR="00B20F7C" w:rsidRDefault="00B20F7C" w:rsidP="0070764C">
      <w:pPr>
        <w:pStyle w:val="ListParagraph"/>
        <w:spacing w:line="360" w:lineRule="auto"/>
        <w:ind w:left="0"/>
      </w:pPr>
    </w:p>
    <w:p w14:paraId="127199F5" w14:textId="0AD435AE" w:rsidR="00D40C5F" w:rsidRDefault="00735152" w:rsidP="0070764C">
      <w:pPr>
        <w:pStyle w:val="ListParagraph"/>
        <w:spacing w:line="360" w:lineRule="auto"/>
        <w:ind w:left="0"/>
      </w:pPr>
      <w:r>
        <w:t xml:space="preserve">For å kunne gjennomføre </w:t>
      </w:r>
      <w:r w:rsidR="00CA37AA">
        <w:t xml:space="preserve">dataanalyse på en effektiv og oversiktlig måte </w:t>
      </w:r>
      <w:r w:rsidR="008D76DE">
        <w:t xml:space="preserve">importerer </w:t>
      </w:r>
      <w:r w:rsidR="002664D8">
        <w:t>jeg Python</w:t>
      </w:r>
      <w:r w:rsidR="00C7412A">
        <w:t>-biblioteket Pandas</w:t>
      </w:r>
      <w:r w:rsidR="009602D4">
        <w:t xml:space="preserve">, som </w:t>
      </w:r>
      <w:r w:rsidR="008D76DE">
        <w:t xml:space="preserve">er et kraftig verktøy ved </w:t>
      </w:r>
      <w:r w:rsidR="009602D4">
        <w:t>dataanalyse-, og manipulering</w:t>
      </w:r>
      <w:r w:rsidR="006B1F32">
        <w:t>.</w:t>
      </w:r>
    </w:p>
    <w:p w14:paraId="3CABEC6D" w14:textId="27CA5F1B" w:rsidR="00D40C5F" w:rsidRDefault="008D76DE" w:rsidP="0070764C">
      <w:pPr>
        <w:pStyle w:val="ListParagraph"/>
        <w:spacing w:line="360" w:lineRule="auto"/>
        <w:ind w:left="0"/>
      </w:pPr>
      <w:r w:rsidRPr="008D76DE">
        <w:rPr>
          <w:noProof/>
        </w:rPr>
        <w:drawing>
          <wp:anchor distT="0" distB="0" distL="114300" distR="114300" simplePos="0" relativeHeight="251658240" behindDoc="1" locked="0" layoutInCell="1" allowOverlap="1" wp14:anchorId="19AF5C4A" wp14:editId="65F926E3">
            <wp:simplePos x="0" y="0"/>
            <wp:positionH relativeFrom="margin">
              <wp:posOffset>717648</wp:posOffset>
            </wp:positionH>
            <wp:positionV relativeFrom="paragraph">
              <wp:posOffset>45085</wp:posOffset>
            </wp:positionV>
            <wp:extent cx="3450590" cy="457200"/>
            <wp:effectExtent l="0" t="0" r="0" b="0"/>
            <wp:wrapTight wrapText="bothSides">
              <wp:wrapPolygon edited="0">
                <wp:start x="0" y="0"/>
                <wp:lineTo x="0" y="20700"/>
                <wp:lineTo x="21465" y="20700"/>
                <wp:lineTo x="21465" y="0"/>
                <wp:lineTo x="0" y="0"/>
              </wp:wrapPolygon>
            </wp:wrapTight>
            <wp:docPr id="45176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76992" name=""/>
                    <pic:cNvPicPr/>
                  </pic:nvPicPr>
                  <pic:blipFill>
                    <a:blip r:embed="rId9">
                      <a:extLst>
                        <a:ext uri="{28A0092B-C50C-407E-A947-70E740481C1C}">
                          <a14:useLocalDpi xmlns:a14="http://schemas.microsoft.com/office/drawing/2010/main" val="0"/>
                        </a:ext>
                      </a:extLst>
                    </a:blip>
                    <a:stretch>
                      <a:fillRect/>
                    </a:stretch>
                  </pic:blipFill>
                  <pic:spPr>
                    <a:xfrm>
                      <a:off x="0" y="0"/>
                      <a:ext cx="3450590" cy="457200"/>
                    </a:xfrm>
                    <a:prstGeom prst="rect">
                      <a:avLst/>
                    </a:prstGeom>
                  </pic:spPr>
                </pic:pic>
              </a:graphicData>
            </a:graphic>
            <wp14:sizeRelH relativeFrom="margin">
              <wp14:pctWidth>0</wp14:pctWidth>
            </wp14:sizeRelH>
            <wp14:sizeRelV relativeFrom="margin">
              <wp14:pctHeight>0</wp14:pctHeight>
            </wp14:sizeRelV>
          </wp:anchor>
        </w:drawing>
      </w:r>
    </w:p>
    <w:p w14:paraId="51C6E56D" w14:textId="77777777" w:rsidR="00D40C5F" w:rsidRDefault="00D40C5F" w:rsidP="0070764C">
      <w:pPr>
        <w:pStyle w:val="ListParagraph"/>
        <w:spacing w:line="360" w:lineRule="auto"/>
        <w:ind w:left="0"/>
      </w:pPr>
    </w:p>
    <w:p w14:paraId="4D9D79A1" w14:textId="18B4D393" w:rsidR="008D76DE" w:rsidRDefault="008D76DE" w:rsidP="0070764C">
      <w:pPr>
        <w:pStyle w:val="ListParagraph"/>
        <w:spacing w:line="360" w:lineRule="auto"/>
        <w:ind w:left="0"/>
      </w:pPr>
    </w:p>
    <w:p w14:paraId="4E400050" w14:textId="3226BB42" w:rsidR="00411896" w:rsidRPr="00411896" w:rsidRDefault="007D6118" w:rsidP="0070764C">
      <w:pPr>
        <w:pStyle w:val="ListParagraph"/>
        <w:spacing w:line="360" w:lineRule="auto"/>
        <w:ind w:left="0"/>
      </w:pPr>
      <w:r w:rsidRPr="007D6118">
        <w:rPr>
          <w:noProof/>
        </w:rPr>
        <w:drawing>
          <wp:anchor distT="0" distB="0" distL="114300" distR="114300" simplePos="0" relativeHeight="251659264" behindDoc="1" locked="0" layoutInCell="1" allowOverlap="1" wp14:anchorId="043D13E0" wp14:editId="6972665F">
            <wp:simplePos x="0" y="0"/>
            <wp:positionH relativeFrom="margin">
              <wp:posOffset>63305</wp:posOffset>
            </wp:positionH>
            <wp:positionV relativeFrom="paragraph">
              <wp:posOffset>888805</wp:posOffset>
            </wp:positionV>
            <wp:extent cx="5462270" cy="716915"/>
            <wp:effectExtent l="0" t="0" r="5080" b="6985"/>
            <wp:wrapTight wrapText="bothSides">
              <wp:wrapPolygon edited="0">
                <wp:start x="0" y="0"/>
                <wp:lineTo x="0" y="21236"/>
                <wp:lineTo x="21545" y="21236"/>
                <wp:lineTo x="21545" y="0"/>
                <wp:lineTo x="0" y="0"/>
              </wp:wrapPolygon>
            </wp:wrapTight>
            <wp:docPr id="32053766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537661" name="Picture 1" descr="A black background with white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62270" cy="716915"/>
                    </a:xfrm>
                    <a:prstGeom prst="rect">
                      <a:avLst/>
                    </a:prstGeom>
                  </pic:spPr>
                </pic:pic>
              </a:graphicData>
            </a:graphic>
            <wp14:sizeRelH relativeFrom="margin">
              <wp14:pctWidth>0</wp14:pctWidth>
            </wp14:sizeRelH>
            <wp14:sizeRelV relativeFrom="margin">
              <wp14:pctHeight>0</wp14:pctHeight>
            </wp14:sizeRelV>
          </wp:anchor>
        </w:drawing>
      </w:r>
      <w:r w:rsidR="00EC507B">
        <w:t xml:space="preserve">Pandas til å laste inn datasettene </w:t>
      </w:r>
      <w:r w:rsidR="00366F69">
        <w:t xml:space="preserve">demographic.csv, hospital.csv, physiological.txt og </w:t>
      </w:r>
      <w:proofErr w:type="spellStart"/>
      <w:proofErr w:type="gramStart"/>
      <w:r w:rsidR="00366F69">
        <w:t>severity.json</w:t>
      </w:r>
      <w:proofErr w:type="spellEnd"/>
      <w:proofErr w:type="gramEnd"/>
      <w:r w:rsidR="00366F69">
        <w:t xml:space="preserve">. Disse lagres henholdsvis </w:t>
      </w:r>
      <w:r w:rsidR="00D40C5F">
        <w:t xml:space="preserve">i variablene </w:t>
      </w:r>
      <w:proofErr w:type="spellStart"/>
      <w:r w:rsidR="00D40C5F">
        <w:t>demographic_df</w:t>
      </w:r>
      <w:proofErr w:type="spellEnd"/>
      <w:r w:rsidR="00D40C5F">
        <w:t xml:space="preserve">, </w:t>
      </w:r>
      <w:proofErr w:type="spellStart"/>
      <w:r w:rsidR="00D40C5F">
        <w:t>hospital_df</w:t>
      </w:r>
      <w:proofErr w:type="spellEnd"/>
      <w:r w:rsidR="00D40C5F">
        <w:t xml:space="preserve">, </w:t>
      </w:r>
      <w:proofErr w:type="spellStart"/>
      <w:r w:rsidR="00D40C5F">
        <w:t>phychological_df</w:t>
      </w:r>
      <w:proofErr w:type="spellEnd"/>
      <w:r w:rsidR="00D40C5F">
        <w:t xml:space="preserve"> og </w:t>
      </w:r>
      <w:proofErr w:type="spellStart"/>
      <w:r w:rsidR="00D40C5F">
        <w:t>severity_df</w:t>
      </w:r>
      <w:proofErr w:type="spellEnd"/>
      <w:r w:rsidR="00D40C5F">
        <w:t xml:space="preserve">. </w:t>
      </w:r>
    </w:p>
    <w:p w14:paraId="791CD9CE" w14:textId="77777777" w:rsidR="00A5059B" w:rsidRDefault="00A5059B" w:rsidP="0070764C">
      <w:pPr>
        <w:pStyle w:val="ListParagraph"/>
        <w:spacing w:line="360" w:lineRule="auto"/>
        <w:ind w:left="0"/>
        <w:rPr>
          <w:b/>
          <w:bCs/>
        </w:rPr>
      </w:pPr>
    </w:p>
    <w:p w14:paraId="2BF5D476" w14:textId="38866C8C" w:rsidR="00A5059B" w:rsidRDefault="00A5059B" w:rsidP="0070764C">
      <w:pPr>
        <w:pStyle w:val="Heading3"/>
        <w:spacing w:line="360" w:lineRule="auto"/>
      </w:pPr>
      <w:bookmarkStart w:id="4" w:name="_Toc180151802"/>
      <w:r w:rsidRPr="00411896">
        <w:lastRenderedPageBreak/>
        <w:t>2.</w:t>
      </w:r>
      <w:r w:rsidR="008B4410">
        <w:t>1.1</w:t>
      </w:r>
      <w:r w:rsidR="005D7343">
        <w:tab/>
      </w:r>
      <w:r w:rsidR="00411896">
        <w:t>D</w:t>
      </w:r>
      <w:r w:rsidRPr="00411896">
        <w:t>emografiske data</w:t>
      </w:r>
      <w:bookmarkEnd w:id="4"/>
    </w:p>
    <w:p w14:paraId="4C38D0D2" w14:textId="0CEB8045" w:rsidR="00C62475" w:rsidRDefault="00411896" w:rsidP="0070764C">
      <w:pPr>
        <w:pStyle w:val="ListParagraph"/>
        <w:spacing w:line="360" w:lineRule="auto"/>
        <w:ind w:left="0"/>
        <w:rPr>
          <w:b/>
          <w:bCs/>
        </w:rPr>
      </w:pPr>
      <w:r>
        <w:t xml:space="preserve">For at vi skal kunne slå sammen datasettene er det nødvendig at datasettene har likt antall rader. Hvis ikke kan videre analyse føre til uventede resultater, som duplikater eller manglende data. Vi kan sjekke antall kolonner og rader i datasettene ved å bruke Pandas </w:t>
      </w:r>
      <w:proofErr w:type="spellStart"/>
      <w:r>
        <w:t>attributten</w:t>
      </w:r>
      <w:proofErr w:type="spellEnd"/>
      <w:r>
        <w:t xml:space="preserve"> </w:t>
      </w:r>
      <w:proofErr w:type="spellStart"/>
      <w:proofErr w:type="gramStart"/>
      <w:r w:rsidR="007044FD" w:rsidRPr="007044FD">
        <w:rPr>
          <w:b/>
          <w:bCs/>
        </w:rPr>
        <w:t>pd</w:t>
      </w:r>
      <w:r w:rsidRPr="00C75FEF">
        <w:rPr>
          <w:b/>
          <w:bCs/>
        </w:rPr>
        <w:t>.shape</w:t>
      </w:r>
      <w:proofErr w:type="spellEnd"/>
      <w:proofErr w:type="gramEnd"/>
      <w:r>
        <w:rPr>
          <w:b/>
          <w:bCs/>
        </w:rPr>
        <w:t xml:space="preserve">. </w:t>
      </w:r>
      <w:r w:rsidR="005110EB">
        <w:t>Demografiske data</w:t>
      </w:r>
      <w:r w:rsidR="004A0844">
        <w:t xml:space="preserve"> </w:t>
      </w:r>
      <w:r w:rsidR="00E74DF3">
        <w:t xml:space="preserve">har 7742 rader, men de resterende datasettene har 7740 rader. Dette tyder </w:t>
      </w:r>
      <w:r w:rsidR="00A5059B">
        <w:t xml:space="preserve">på at det er duplikater i datasettet som må fjernes før sammenslåing. Vi bruker </w:t>
      </w:r>
      <w:proofErr w:type="spellStart"/>
      <w:proofErr w:type="gramStart"/>
      <w:r w:rsidR="00727FEF" w:rsidRPr="00727FEF">
        <w:rPr>
          <w:b/>
          <w:bCs/>
        </w:rPr>
        <w:t>pd</w:t>
      </w:r>
      <w:r w:rsidR="00A5059B" w:rsidRPr="00A5059B">
        <w:rPr>
          <w:b/>
          <w:bCs/>
        </w:rPr>
        <w:t>.drop</w:t>
      </w:r>
      <w:proofErr w:type="gramEnd"/>
      <w:r w:rsidR="00A5059B" w:rsidRPr="00A5059B">
        <w:rPr>
          <w:b/>
          <w:bCs/>
        </w:rPr>
        <w:t>_duplicates</w:t>
      </w:r>
      <w:proofErr w:type="spellEnd"/>
      <w:r w:rsidR="00A5059B" w:rsidRPr="00A5059B">
        <w:rPr>
          <w:b/>
          <w:bCs/>
        </w:rPr>
        <w:t>()</w:t>
      </w:r>
      <w:r w:rsidR="005110EB">
        <w:rPr>
          <w:b/>
          <w:bCs/>
        </w:rPr>
        <w:t xml:space="preserve"> </w:t>
      </w:r>
      <w:r w:rsidR="005110EB">
        <w:t>på demografiske data</w:t>
      </w:r>
      <w:r w:rsidR="00A5059B" w:rsidRPr="00A5059B">
        <w:rPr>
          <w:b/>
          <w:bCs/>
        </w:rPr>
        <w:t xml:space="preserve">. </w:t>
      </w:r>
    </w:p>
    <w:p w14:paraId="20B8A546" w14:textId="6EA2E78A" w:rsidR="00AB38F0" w:rsidRPr="00BF2929" w:rsidRDefault="00BF2929" w:rsidP="0070764C">
      <w:pPr>
        <w:pStyle w:val="ListParagraph"/>
        <w:spacing w:line="360" w:lineRule="auto"/>
        <w:ind w:left="0"/>
        <w:rPr>
          <w:b/>
          <w:bCs/>
        </w:rPr>
      </w:pPr>
      <w:r w:rsidRPr="00BF2929">
        <w:rPr>
          <w:b/>
          <w:bCs/>
          <w:noProof/>
        </w:rPr>
        <w:drawing>
          <wp:anchor distT="0" distB="0" distL="114300" distR="114300" simplePos="0" relativeHeight="251660288" behindDoc="1" locked="0" layoutInCell="1" allowOverlap="1" wp14:anchorId="4793EAE3" wp14:editId="1CD95BFD">
            <wp:simplePos x="0" y="0"/>
            <wp:positionH relativeFrom="margin">
              <wp:align>left</wp:align>
            </wp:positionH>
            <wp:positionV relativeFrom="paragraph">
              <wp:posOffset>90121</wp:posOffset>
            </wp:positionV>
            <wp:extent cx="5222240" cy="316230"/>
            <wp:effectExtent l="0" t="0" r="0" b="7620"/>
            <wp:wrapTight wrapText="bothSides">
              <wp:wrapPolygon edited="0">
                <wp:start x="0" y="0"/>
                <wp:lineTo x="0" y="20819"/>
                <wp:lineTo x="21511" y="20819"/>
                <wp:lineTo x="21511" y="0"/>
                <wp:lineTo x="0" y="0"/>
              </wp:wrapPolygon>
            </wp:wrapTight>
            <wp:docPr id="1366757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57997" name=""/>
                    <pic:cNvPicPr/>
                  </pic:nvPicPr>
                  <pic:blipFill>
                    <a:blip r:embed="rId11">
                      <a:extLst>
                        <a:ext uri="{28A0092B-C50C-407E-A947-70E740481C1C}">
                          <a14:useLocalDpi xmlns:a14="http://schemas.microsoft.com/office/drawing/2010/main" val="0"/>
                        </a:ext>
                      </a:extLst>
                    </a:blip>
                    <a:stretch>
                      <a:fillRect/>
                    </a:stretch>
                  </pic:blipFill>
                  <pic:spPr>
                    <a:xfrm>
                      <a:off x="0" y="0"/>
                      <a:ext cx="5222240" cy="316230"/>
                    </a:xfrm>
                    <a:prstGeom prst="rect">
                      <a:avLst/>
                    </a:prstGeom>
                  </pic:spPr>
                </pic:pic>
              </a:graphicData>
            </a:graphic>
            <wp14:sizeRelH relativeFrom="margin">
              <wp14:pctWidth>0</wp14:pctWidth>
            </wp14:sizeRelH>
            <wp14:sizeRelV relativeFrom="margin">
              <wp14:pctHeight>0</wp14:pctHeight>
            </wp14:sizeRelV>
          </wp:anchor>
        </w:drawing>
      </w:r>
    </w:p>
    <w:p w14:paraId="2A5A55AB" w14:textId="77777777" w:rsidR="009F2FF4" w:rsidRDefault="009F2FF4" w:rsidP="0070764C">
      <w:pPr>
        <w:pStyle w:val="Heading3"/>
        <w:spacing w:line="360" w:lineRule="auto"/>
      </w:pPr>
    </w:p>
    <w:p w14:paraId="07DE42ED" w14:textId="77777777" w:rsidR="009F2FF4" w:rsidRDefault="009F2FF4" w:rsidP="0070764C">
      <w:pPr>
        <w:pStyle w:val="Heading3"/>
        <w:spacing w:line="360" w:lineRule="auto"/>
      </w:pPr>
    </w:p>
    <w:p w14:paraId="01F1C945" w14:textId="7C5A3986" w:rsidR="00144DC4" w:rsidRDefault="00EE6C26" w:rsidP="0070764C">
      <w:pPr>
        <w:pStyle w:val="Heading3"/>
        <w:spacing w:line="360" w:lineRule="auto"/>
      </w:pPr>
      <w:bookmarkStart w:id="5" w:name="_Toc180151803"/>
      <w:r>
        <w:t>2.</w:t>
      </w:r>
      <w:r w:rsidR="008B4410">
        <w:t xml:space="preserve">1.2 </w:t>
      </w:r>
      <w:r w:rsidR="005D7343">
        <w:tab/>
      </w:r>
      <w:r w:rsidR="008B4410">
        <w:t>F</w:t>
      </w:r>
      <w:r w:rsidR="00B75AB0">
        <w:t>ysiologiske data</w:t>
      </w:r>
      <w:bookmarkEnd w:id="5"/>
    </w:p>
    <w:p w14:paraId="68690167" w14:textId="3737E441" w:rsidR="00B12D62" w:rsidRDefault="00BB3A5D" w:rsidP="0070764C">
      <w:pPr>
        <w:spacing w:line="360" w:lineRule="auto"/>
      </w:pPr>
      <w:r w:rsidRPr="007D3D07">
        <w:rPr>
          <w:noProof/>
        </w:rPr>
        <w:drawing>
          <wp:anchor distT="0" distB="0" distL="114300" distR="114300" simplePos="0" relativeHeight="251661312" behindDoc="1" locked="0" layoutInCell="1" allowOverlap="1" wp14:anchorId="04C030CA" wp14:editId="50801760">
            <wp:simplePos x="0" y="0"/>
            <wp:positionH relativeFrom="margin">
              <wp:align>left</wp:align>
            </wp:positionH>
            <wp:positionV relativeFrom="paragraph">
              <wp:posOffset>1384844</wp:posOffset>
            </wp:positionV>
            <wp:extent cx="5654675" cy="896620"/>
            <wp:effectExtent l="0" t="0" r="3175" b="0"/>
            <wp:wrapTight wrapText="bothSides">
              <wp:wrapPolygon edited="0">
                <wp:start x="0" y="0"/>
                <wp:lineTo x="0" y="21110"/>
                <wp:lineTo x="21539" y="21110"/>
                <wp:lineTo x="21539" y="0"/>
                <wp:lineTo x="0" y="0"/>
              </wp:wrapPolygon>
            </wp:wrapTight>
            <wp:docPr id="66809351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093516" name="Picture 1" descr="A screen shot of a computer cod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654675" cy="896620"/>
                    </a:xfrm>
                    <a:prstGeom prst="rect">
                      <a:avLst/>
                    </a:prstGeom>
                  </pic:spPr>
                </pic:pic>
              </a:graphicData>
            </a:graphic>
            <wp14:sizeRelH relativeFrom="margin">
              <wp14:pctWidth>0</wp14:pctWidth>
            </wp14:sizeRelH>
            <wp14:sizeRelV relativeFrom="margin">
              <wp14:pctHeight>0</wp14:pctHeight>
            </wp14:sizeRelV>
          </wp:anchor>
        </w:drawing>
      </w:r>
      <w:r w:rsidR="00DE0F0C">
        <w:t xml:space="preserve">I det fysiologiske datasettet er det en betydelig forekomst av </w:t>
      </w:r>
      <w:proofErr w:type="spellStart"/>
      <w:r w:rsidR="00DE0F0C">
        <w:t>NaN</w:t>
      </w:r>
      <w:proofErr w:type="spellEnd"/>
      <w:r w:rsidR="00DE0F0C">
        <w:t>-verdier</w:t>
      </w:r>
      <w:r w:rsidR="00CF1CC8">
        <w:t>, noe som kan skape utfordringer i senere</w:t>
      </w:r>
      <w:r w:rsidR="001F5FC1">
        <w:t xml:space="preserve"> faser, spesielt</w:t>
      </w:r>
      <w:r w:rsidR="00DE0F0C">
        <w:t xml:space="preserve"> når vi skal utvikle maskinlæringsmodellen og gjøre predi</w:t>
      </w:r>
      <w:r w:rsidR="002F39F1">
        <w:t xml:space="preserve">ksjoner. For å </w:t>
      </w:r>
      <w:r w:rsidR="001F5FC1">
        <w:t>sikre at verdifull data ikke går tapt</w:t>
      </w:r>
      <w:r w:rsidR="00485586">
        <w:t xml:space="preserve"> ved å fjerne datapunkter</w:t>
      </w:r>
      <w:r w:rsidR="002F39F1">
        <w:t xml:space="preserve">, har jeg besluttet å erstatte </w:t>
      </w:r>
      <w:proofErr w:type="spellStart"/>
      <w:r w:rsidR="002F39F1">
        <w:t>NaN</w:t>
      </w:r>
      <w:proofErr w:type="spellEnd"/>
      <w:r w:rsidR="002F39F1">
        <w:t xml:space="preserve">-verdiene med </w:t>
      </w:r>
      <w:r w:rsidR="00485586">
        <w:t xml:space="preserve">anbefalte </w:t>
      </w:r>
      <w:r w:rsidR="002F39F1">
        <w:t xml:space="preserve">eksempelverdier. De </w:t>
      </w:r>
      <w:r w:rsidR="00485586">
        <w:t>verdiene</w:t>
      </w:r>
      <w:r w:rsidR="002F39F1">
        <w:t xml:space="preserve"> er hentet fra</w:t>
      </w:r>
      <w:r w:rsidR="00485586">
        <w:t xml:space="preserve"> en pålitelig kilde</w:t>
      </w:r>
      <w:r w:rsidR="002F39F1">
        <w:t xml:space="preserve">: </w:t>
      </w:r>
      <w:hyperlink r:id="rId13" w:history="1">
        <w:r w:rsidR="00B12D62" w:rsidRPr="00461CE1">
          <w:rPr>
            <w:rStyle w:val="Hyperlink"/>
          </w:rPr>
          <w:t>https://archive.ics.uci.edu/dataset/880/support2</w:t>
        </w:r>
      </w:hyperlink>
    </w:p>
    <w:p w14:paraId="1435778A" w14:textId="2D8DE285" w:rsidR="00B12D62" w:rsidRPr="00BF2929" w:rsidRDefault="00B12D62" w:rsidP="0070764C">
      <w:pPr>
        <w:spacing w:line="360" w:lineRule="auto"/>
      </w:pPr>
    </w:p>
    <w:p w14:paraId="062B19B3" w14:textId="77777777" w:rsidR="00EE6C26" w:rsidRDefault="00EE6C26" w:rsidP="0070764C">
      <w:pPr>
        <w:spacing w:line="360" w:lineRule="auto"/>
      </w:pPr>
    </w:p>
    <w:p w14:paraId="5E77A99F" w14:textId="73630367" w:rsidR="008319B5" w:rsidRDefault="00B75AB0" w:rsidP="0070764C">
      <w:pPr>
        <w:pStyle w:val="Heading3"/>
        <w:spacing w:line="360" w:lineRule="auto"/>
      </w:pPr>
      <w:bookmarkStart w:id="6" w:name="_Toc180151804"/>
      <w:r w:rsidRPr="00B75AB0">
        <w:t>2.</w:t>
      </w:r>
      <w:r w:rsidR="008B4410">
        <w:t>1.3</w:t>
      </w:r>
      <w:r w:rsidRPr="00B75AB0">
        <w:t xml:space="preserve"> </w:t>
      </w:r>
      <w:r w:rsidR="005D7343">
        <w:tab/>
      </w:r>
      <w:r w:rsidR="008B4410">
        <w:t>S</w:t>
      </w:r>
      <w:r w:rsidRPr="00B75AB0">
        <w:t>ykehusalvorlighetsdata</w:t>
      </w:r>
      <w:bookmarkEnd w:id="6"/>
    </w:p>
    <w:p w14:paraId="257DFFCA" w14:textId="77777777" w:rsidR="005D7343" w:rsidRDefault="005D7343" w:rsidP="0070764C">
      <w:pPr>
        <w:spacing w:line="360" w:lineRule="auto"/>
      </w:pPr>
      <w:r w:rsidRPr="004A3279">
        <w:rPr>
          <w:noProof/>
        </w:rPr>
        <w:drawing>
          <wp:anchor distT="0" distB="0" distL="114300" distR="114300" simplePos="0" relativeHeight="251665408" behindDoc="1" locked="0" layoutInCell="1" allowOverlap="1" wp14:anchorId="2326B2E6" wp14:editId="3DACB5C1">
            <wp:simplePos x="0" y="0"/>
            <wp:positionH relativeFrom="margin">
              <wp:align>left</wp:align>
            </wp:positionH>
            <wp:positionV relativeFrom="paragraph">
              <wp:posOffset>1174340</wp:posOffset>
            </wp:positionV>
            <wp:extent cx="5635625" cy="688340"/>
            <wp:effectExtent l="0" t="0" r="3175" b="0"/>
            <wp:wrapTight wrapText="bothSides">
              <wp:wrapPolygon edited="0">
                <wp:start x="0" y="0"/>
                <wp:lineTo x="0" y="20923"/>
                <wp:lineTo x="21539" y="20923"/>
                <wp:lineTo x="21539" y="0"/>
                <wp:lineTo x="0" y="0"/>
              </wp:wrapPolygon>
            </wp:wrapTight>
            <wp:docPr id="84544763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447635" name="Picture 1" descr="A black background with white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635625" cy="688340"/>
                    </a:xfrm>
                    <a:prstGeom prst="rect">
                      <a:avLst/>
                    </a:prstGeom>
                  </pic:spPr>
                </pic:pic>
              </a:graphicData>
            </a:graphic>
            <wp14:sizeRelH relativeFrom="margin">
              <wp14:pctWidth>0</wp14:pctWidth>
            </wp14:sizeRelH>
            <wp14:sizeRelV relativeFrom="margin">
              <wp14:pctHeight>0</wp14:pctHeight>
            </wp14:sizeRelV>
          </wp:anchor>
        </w:drawing>
      </w:r>
      <w:r w:rsidR="00672B32">
        <w:t xml:space="preserve">Dette datasettet kommer i et annet format enn de andre filene, der alle kolonnene utenom de to første er lister. Uten tilstrekkelig dataforbindelse ville det ikke vært mulig å </w:t>
      </w:r>
      <w:r w:rsidR="00672B32">
        <w:lastRenderedPageBreak/>
        <w:t xml:space="preserve">slå sammen datasettene. Derfor brukes </w:t>
      </w:r>
      <w:proofErr w:type="spellStart"/>
      <w:proofErr w:type="gramStart"/>
      <w:r w:rsidR="007044FD" w:rsidRPr="007044FD">
        <w:rPr>
          <w:b/>
          <w:bCs/>
        </w:rPr>
        <w:t>pd.</w:t>
      </w:r>
      <w:r w:rsidR="00672B32" w:rsidRPr="007044FD">
        <w:rPr>
          <w:b/>
          <w:bCs/>
        </w:rPr>
        <w:t>explode</w:t>
      </w:r>
      <w:proofErr w:type="spellEnd"/>
      <w:proofErr w:type="gramEnd"/>
      <w:r w:rsidR="00672B32" w:rsidRPr="007044FD">
        <w:rPr>
          <w:b/>
          <w:bCs/>
        </w:rPr>
        <w:t>()</w:t>
      </w:r>
      <w:r w:rsidR="00672B32">
        <w:t xml:space="preserve"> slik at hver verdi i listen blir plassert i sin egen rad, mens de andre kolonneverdiene i samme rad forblir uendret. </w:t>
      </w:r>
    </w:p>
    <w:p w14:paraId="12159E9C" w14:textId="25C584A2" w:rsidR="00B75BD0" w:rsidRDefault="00672B32" w:rsidP="0070764C">
      <w:pPr>
        <w:spacing w:line="360" w:lineRule="auto"/>
      </w:pPr>
      <w:r>
        <w:t>Dette betyr at for hver listeverdi i en kolonne vil det opprettes en ny rad, noe som effektivt «utvider» datasettet. Vi ser ved sammenslåingen av datasettene at dette steget er avgjørende for videre dataanalyse.</w:t>
      </w:r>
    </w:p>
    <w:p w14:paraId="5B606583" w14:textId="25932B76" w:rsidR="00B75BD0" w:rsidRDefault="003607DD" w:rsidP="0070764C">
      <w:pPr>
        <w:pStyle w:val="Heading2"/>
        <w:spacing w:line="360" w:lineRule="auto"/>
      </w:pPr>
      <w:bookmarkStart w:id="7" w:name="_Toc180151805"/>
      <w:r>
        <w:t>2.2</w:t>
      </w:r>
      <w:r w:rsidR="005D7343">
        <w:tab/>
      </w:r>
      <w:r w:rsidR="00413BD3">
        <w:t>Kombinering av datasett</w:t>
      </w:r>
      <w:bookmarkEnd w:id="7"/>
    </w:p>
    <w:p w14:paraId="0A785AF3" w14:textId="2E102BB9" w:rsidR="00413BD3" w:rsidRDefault="00672B32" w:rsidP="0070764C">
      <w:pPr>
        <w:spacing w:line="360" w:lineRule="auto"/>
      </w:pPr>
      <w:r w:rsidRPr="00F532D8">
        <w:rPr>
          <w:noProof/>
          <w:vertAlign w:val="subscript"/>
        </w:rPr>
        <w:drawing>
          <wp:anchor distT="0" distB="0" distL="114300" distR="114300" simplePos="0" relativeHeight="251663360" behindDoc="1" locked="0" layoutInCell="1" allowOverlap="1" wp14:anchorId="269DA057" wp14:editId="39D127CB">
            <wp:simplePos x="0" y="0"/>
            <wp:positionH relativeFrom="margin">
              <wp:align>left</wp:align>
            </wp:positionH>
            <wp:positionV relativeFrom="paragraph">
              <wp:posOffset>1382304</wp:posOffset>
            </wp:positionV>
            <wp:extent cx="5635625" cy="892810"/>
            <wp:effectExtent l="0" t="0" r="3175" b="2540"/>
            <wp:wrapTight wrapText="bothSides">
              <wp:wrapPolygon edited="0">
                <wp:start x="0" y="0"/>
                <wp:lineTo x="0" y="21201"/>
                <wp:lineTo x="21539" y="21201"/>
                <wp:lineTo x="21539" y="0"/>
                <wp:lineTo x="0" y="0"/>
              </wp:wrapPolygon>
            </wp:wrapTight>
            <wp:docPr id="210079959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799596" name="Picture 1" descr="A screen shot of a computer cod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635625" cy="892810"/>
                    </a:xfrm>
                    <a:prstGeom prst="rect">
                      <a:avLst/>
                    </a:prstGeom>
                  </pic:spPr>
                </pic:pic>
              </a:graphicData>
            </a:graphic>
            <wp14:sizeRelH relativeFrom="margin">
              <wp14:pctWidth>0</wp14:pctWidth>
            </wp14:sizeRelH>
            <wp14:sizeRelV relativeFrom="margin">
              <wp14:pctHeight>0</wp14:pctHeight>
            </wp14:sizeRelV>
          </wp:anchor>
        </w:drawing>
      </w:r>
      <w:r w:rsidR="00F1590B">
        <w:t>Nå som hver</w:t>
      </w:r>
      <w:r w:rsidR="006777A5">
        <w:t xml:space="preserve">t </w:t>
      </w:r>
      <w:r w:rsidR="00F1590B">
        <w:t>kolonne-</w:t>
      </w:r>
      <w:r w:rsidR="006777A5">
        <w:t>rad-par i sykehusalvorlighetsdata</w:t>
      </w:r>
      <w:r w:rsidR="008D260F">
        <w:t xml:space="preserve"> inneholder en</w:t>
      </w:r>
      <w:r w:rsidR="00F1590B">
        <w:t xml:space="preserve"> enkelt verdi</w:t>
      </w:r>
      <w:r w:rsidR="008D260F">
        <w:t xml:space="preserve">, og alle datasettene har likt antall rader, </w:t>
      </w:r>
      <w:r w:rsidR="00D70A01">
        <w:t xml:space="preserve">mangler </w:t>
      </w:r>
      <w:r w:rsidR="003A715E">
        <w:t>jeg</w:t>
      </w:r>
      <w:r w:rsidR="00D70A01">
        <w:t xml:space="preserve"> kun et steg for å kunne kombinere datasettene. </w:t>
      </w:r>
      <w:r w:rsidR="003A715E">
        <w:t xml:space="preserve">Jeg ønsker å fjerne den eksisterende indeksen i hver </w:t>
      </w:r>
      <w:proofErr w:type="spellStart"/>
      <w:r w:rsidR="003A715E">
        <w:t>dataframe</w:t>
      </w:r>
      <w:proofErr w:type="spellEnd"/>
      <w:r w:rsidR="003A715E">
        <w:t xml:space="preserve"> og lage en ny standard </w:t>
      </w:r>
      <w:proofErr w:type="spellStart"/>
      <w:r w:rsidR="003A715E">
        <w:t>index</w:t>
      </w:r>
      <w:proofErr w:type="spellEnd"/>
      <w:r w:rsidR="009A46A8">
        <w:t>. Siden hvert datasett inneholder kolonnen «</w:t>
      </w:r>
      <w:proofErr w:type="spellStart"/>
      <w:r w:rsidR="009A46A8">
        <w:t>pasient_id</w:t>
      </w:r>
      <w:proofErr w:type="spellEnd"/>
      <w:r w:rsidR="009A46A8">
        <w:t xml:space="preserve">» ønsker jeg å droppe denne kolonnen i de tre siste datasettene. </w:t>
      </w:r>
    </w:p>
    <w:p w14:paraId="6EA35A04" w14:textId="2EB16E48" w:rsidR="00F532D8" w:rsidRPr="00F1590B" w:rsidRDefault="00F532D8" w:rsidP="0070764C">
      <w:pPr>
        <w:spacing w:line="360" w:lineRule="auto"/>
        <w:rPr>
          <w:vertAlign w:val="subscript"/>
        </w:rPr>
      </w:pPr>
    </w:p>
    <w:p w14:paraId="288E8981" w14:textId="3BD37CB6" w:rsidR="00B75BD0" w:rsidRDefault="00F57367" w:rsidP="0070764C">
      <w:pPr>
        <w:spacing w:line="360" w:lineRule="auto"/>
      </w:pPr>
      <w:r w:rsidRPr="00F57367">
        <w:rPr>
          <w:noProof/>
        </w:rPr>
        <w:drawing>
          <wp:anchor distT="0" distB="0" distL="114300" distR="114300" simplePos="0" relativeHeight="251664384" behindDoc="1" locked="0" layoutInCell="1" allowOverlap="1" wp14:anchorId="78572CE6" wp14:editId="0538FBE1">
            <wp:simplePos x="0" y="0"/>
            <wp:positionH relativeFrom="margin">
              <wp:align>left</wp:align>
            </wp:positionH>
            <wp:positionV relativeFrom="paragraph">
              <wp:posOffset>974015</wp:posOffset>
            </wp:positionV>
            <wp:extent cx="5647690" cy="235585"/>
            <wp:effectExtent l="0" t="0" r="0" b="0"/>
            <wp:wrapTight wrapText="bothSides">
              <wp:wrapPolygon edited="0">
                <wp:start x="0" y="0"/>
                <wp:lineTo x="0" y="19213"/>
                <wp:lineTo x="21493" y="19213"/>
                <wp:lineTo x="21493" y="0"/>
                <wp:lineTo x="0" y="0"/>
              </wp:wrapPolygon>
            </wp:wrapTight>
            <wp:docPr id="489188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188303" name=""/>
                    <pic:cNvPicPr/>
                  </pic:nvPicPr>
                  <pic:blipFill>
                    <a:blip r:embed="rId16">
                      <a:extLst>
                        <a:ext uri="{28A0092B-C50C-407E-A947-70E740481C1C}">
                          <a14:useLocalDpi xmlns:a14="http://schemas.microsoft.com/office/drawing/2010/main" val="0"/>
                        </a:ext>
                      </a:extLst>
                    </a:blip>
                    <a:stretch>
                      <a:fillRect/>
                    </a:stretch>
                  </pic:blipFill>
                  <pic:spPr>
                    <a:xfrm>
                      <a:off x="0" y="0"/>
                      <a:ext cx="5647690" cy="235585"/>
                    </a:xfrm>
                    <a:prstGeom prst="rect">
                      <a:avLst/>
                    </a:prstGeom>
                  </pic:spPr>
                </pic:pic>
              </a:graphicData>
            </a:graphic>
            <wp14:sizeRelH relativeFrom="margin">
              <wp14:pctWidth>0</wp14:pctWidth>
            </wp14:sizeRelH>
            <wp14:sizeRelV relativeFrom="margin">
              <wp14:pctHeight>0</wp14:pctHeight>
            </wp14:sizeRelV>
          </wp:anchor>
        </w:drawing>
      </w:r>
      <w:r w:rsidR="00546E2F">
        <w:t>Deretter slår man sammen de fire datasettene ved å bruke funksjonen</w:t>
      </w:r>
      <w:r w:rsidR="00546E2F" w:rsidRPr="00A80F50">
        <w:rPr>
          <w:b/>
          <w:bCs/>
        </w:rPr>
        <w:t xml:space="preserve"> </w:t>
      </w:r>
      <w:proofErr w:type="spellStart"/>
      <w:proofErr w:type="gramStart"/>
      <w:r w:rsidR="00546E2F" w:rsidRPr="00A80F50">
        <w:rPr>
          <w:b/>
          <w:bCs/>
        </w:rPr>
        <w:t>pd.concat</w:t>
      </w:r>
      <w:proofErr w:type="spellEnd"/>
      <w:proofErr w:type="gramEnd"/>
      <w:r w:rsidR="00546E2F" w:rsidRPr="00A80F50">
        <w:rPr>
          <w:b/>
          <w:bCs/>
        </w:rPr>
        <w:t>().</w:t>
      </w:r>
      <w:r w:rsidR="00546E2F">
        <w:t xml:space="preserve"> Axis=1 betyr at sammenslåingen skjer horisontalt</w:t>
      </w:r>
      <w:r w:rsidR="00F01F57">
        <w:t>, altså legges kolonnene fra de ulike datasettene ved siden av hverandre.</w:t>
      </w:r>
    </w:p>
    <w:p w14:paraId="4FF516B1" w14:textId="6EAE6BB6" w:rsidR="00074282" w:rsidRDefault="003F4CBA" w:rsidP="0070764C">
      <w:pPr>
        <w:spacing w:line="360" w:lineRule="auto"/>
      </w:pPr>
      <w:r>
        <w:t>Det kombinerte datasettet</w:t>
      </w:r>
      <w:r w:rsidR="00F57367">
        <w:t xml:space="preserve"> kaller jeg </w:t>
      </w:r>
      <w:proofErr w:type="spellStart"/>
      <w:r w:rsidR="00F57367">
        <w:t>df</w:t>
      </w:r>
      <w:proofErr w:type="spellEnd"/>
      <w:r w:rsidR="00F57367">
        <w:t xml:space="preserve">, og består nå av </w:t>
      </w:r>
      <w:r w:rsidR="005C5990">
        <w:t xml:space="preserve">39 </w:t>
      </w:r>
      <w:r w:rsidR="0028174A">
        <w:t xml:space="preserve">kolonner og </w:t>
      </w:r>
      <w:r w:rsidR="0001122D">
        <w:t>7740 rader.</w:t>
      </w:r>
    </w:p>
    <w:p w14:paraId="323EB314" w14:textId="1B236B01" w:rsidR="00291579" w:rsidRDefault="00074282" w:rsidP="0070764C">
      <w:pPr>
        <w:pStyle w:val="Heading2"/>
        <w:spacing w:line="360" w:lineRule="auto"/>
      </w:pPr>
      <w:bookmarkStart w:id="8" w:name="_Toc180151806"/>
      <w:r>
        <w:t>2.3</w:t>
      </w:r>
      <w:r w:rsidR="005D7343">
        <w:tab/>
      </w:r>
      <w:r>
        <w:t>Databehandling</w:t>
      </w:r>
      <w:bookmarkEnd w:id="8"/>
    </w:p>
    <w:p w14:paraId="76E7133C" w14:textId="531B0D2C" w:rsidR="00074282" w:rsidRDefault="00491C13" w:rsidP="0070764C">
      <w:pPr>
        <w:spacing w:line="360" w:lineRule="auto"/>
      </w:pPr>
      <w:r>
        <w:t xml:space="preserve">Etter </w:t>
      </w:r>
      <w:r w:rsidR="00E24E43">
        <w:t>datasettet er slått sammen</w:t>
      </w:r>
      <w:r w:rsidR="00C17158">
        <w:t>,</w:t>
      </w:r>
      <w:r w:rsidR="00E24E43">
        <w:t xml:space="preserve"> ønsker vi å undersøke om dataene er </w:t>
      </w:r>
      <w:r w:rsidR="006639B0">
        <w:t>klare for å brukes videre i maskinlæringsmodellen</w:t>
      </w:r>
      <w:r w:rsidR="003C0CAA">
        <w:t xml:space="preserve">. Vi inspiserer dataene ved å bruke </w:t>
      </w:r>
      <w:proofErr w:type="gramStart"/>
      <w:r w:rsidR="00F90690">
        <w:rPr>
          <w:b/>
          <w:bCs/>
        </w:rPr>
        <w:t>pd.</w:t>
      </w:r>
      <w:r w:rsidR="003C0CAA" w:rsidRPr="00A80F50">
        <w:rPr>
          <w:b/>
          <w:bCs/>
        </w:rPr>
        <w:t>info(</w:t>
      </w:r>
      <w:proofErr w:type="gramEnd"/>
      <w:r w:rsidR="003C0CAA" w:rsidRPr="00A80F50">
        <w:rPr>
          <w:b/>
          <w:bCs/>
        </w:rPr>
        <w:t>).</w:t>
      </w:r>
      <w:r w:rsidR="003C0CAA">
        <w:t xml:space="preserve"> </w:t>
      </w:r>
      <w:r w:rsidR="00D36D4B">
        <w:t>En rekke kolonner er av typen «</w:t>
      </w:r>
      <w:proofErr w:type="spellStart"/>
      <w:r w:rsidR="00D36D4B">
        <w:t>object</w:t>
      </w:r>
      <w:proofErr w:type="spellEnd"/>
      <w:r w:rsidR="00D36D4B">
        <w:t xml:space="preserve">», som </w:t>
      </w:r>
      <w:r w:rsidR="006251CA">
        <w:t>typisk representerer tekstdata.</w:t>
      </w:r>
      <w:r w:rsidR="00FA60B4">
        <w:t xml:space="preserve"> I maskinlæringsmodellen ønsker</w:t>
      </w:r>
      <w:r w:rsidR="009B6641">
        <w:t xml:space="preserve"> vi flest mulig kolonner av numeriske verdier</w:t>
      </w:r>
      <w:r w:rsidR="00011362">
        <w:t xml:space="preserve">, </w:t>
      </w:r>
      <w:r w:rsidR="000E026C">
        <w:t xml:space="preserve">da </w:t>
      </w:r>
      <w:r w:rsidR="00E2493D">
        <w:t xml:space="preserve">dette forenkler trening av </w:t>
      </w:r>
      <w:r w:rsidR="000E026C">
        <w:t>modelle</w:t>
      </w:r>
      <w:r w:rsidR="00E2493D">
        <w:t>ne</w:t>
      </w:r>
      <w:r w:rsidR="000E026C">
        <w:t>.</w:t>
      </w:r>
      <w:r w:rsidR="006251CA">
        <w:t xml:space="preserve"> </w:t>
      </w:r>
      <w:r w:rsidR="006D215F">
        <w:t>For å konvertere disse kolonnene til numeriske verdier, bruker vi</w:t>
      </w:r>
      <w:r w:rsidR="00D111E6">
        <w:t xml:space="preserve"> </w:t>
      </w:r>
      <w:proofErr w:type="spellStart"/>
      <w:r w:rsidR="000F39C0" w:rsidRPr="003C1417">
        <w:rPr>
          <w:b/>
          <w:bCs/>
        </w:rPr>
        <w:t>pd.to_</w:t>
      </w:r>
      <w:proofErr w:type="gramStart"/>
      <w:r w:rsidR="000F39C0" w:rsidRPr="003C1417">
        <w:rPr>
          <w:b/>
          <w:bCs/>
        </w:rPr>
        <w:t>numeric</w:t>
      </w:r>
      <w:proofErr w:type="spellEnd"/>
      <w:r w:rsidR="003C1417" w:rsidRPr="003C1417">
        <w:rPr>
          <w:b/>
          <w:bCs/>
        </w:rPr>
        <w:t>(</w:t>
      </w:r>
      <w:proofErr w:type="gramEnd"/>
      <w:r w:rsidR="003C1417" w:rsidRPr="003C1417">
        <w:rPr>
          <w:b/>
          <w:bCs/>
        </w:rPr>
        <w:t>)</w:t>
      </w:r>
      <w:r w:rsidR="000F39C0">
        <w:t xml:space="preserve">. </w:t>
      </w:r>
    </w:p>
    <w:p w14:paraId="157CA565" w14:textId="7AB31E8D" w:rsidR="00D2082E" w:rsidRDefault="00D2082E" w:rsidP="0070764C">
      <w:pPr>
        <w:spacing w:line="360" w:lineRule="auto"/>
      </w:pPr>
      <w:r w:rsidRPr="00FA60B4">
        <w:rPr>
          <w:noProof/>
        </w:rPr>
        <w:lastRenderedPageBreak/>
        <w:drawing>
          <wp:anchor distT="0" distB="0" distL="114300" distR="114300" simplePos="0" relativeHeight="251666432" behindDoc="1" locked="0" layoutInCell="1" allowOverlap="1" wp14:anchorId="3BE1263C" wp14:editId="4F869576">
            <wp:simplePos x="0" y="0"/>
            <wp:positionH relativeFrom="margin">
              <wp:align>right</wp:align>
            </wp:positionH>
            <wp:positionV relativeFrom="paragraph">
              <wp:posOffset>372</wp:posOffset>
            </wp:positionV>
            <wp:extent cx="5753100" cy="1092200"/>
            <wp:effectExtent l="0" t="0" r="0" b="0"/>
            <wp:wrapTight wrapText="bothSides">
              <wp:wrapPolygon edited="0">
                <wp:start x="0" y="0"/>
                <wp:lineTo x="0" y="21098"/>
                <wp:lineTo x="21528" y="21098"/>
                <wp:lineTo x="21528" y="0"/>
                <wp:lineTo x="0" y="0"/>
              </wp:wrapPolygon>
            </wp:wrapTight>
            <wp:docPr id="131097821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978211" name="Picture 1" descr="A computer screen shot of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53100" cy="1092200"/>
                    </a:xfrm>
                    <a:prstGeom prst="rect">
                      <a:avLst/>
                    </a:prstGeom>
                  </pic:spPr>
                </pic:pic>
              </a:graphicData>
            </a:graphic>
            <wp14:sizeRelH relativeFrom="margin">
              <wp14:pctWidth>0</wp14:pctWidth>
            </wp14:sizeRelH>
          </wp:anchor>
        </w:drawing>
      </w:r>
    </w:p>
    <w:p w14:paraId="69B865BC" w14:textId="73F76499" w:rsidR="00496E34" w:rsidRDefault="00EE020D" w:rsidP="0070764C">
      <w:pPr>
        <w:spacing w:line="360" w:lineRule="auto"/>
      </w:pPr>
      <w:r>
        <w:t xml:space="preserve">Jeg merker meg også verdier som ikke </w:t>
      </w:r>
      <w:r w:rsidR="004F6529">
        <w:t xml:space="preserve">er naturlige. Dette inkluderer negative verdier av </w:t>
      </w:r>
      <w:proofErr w:type="spellStart"/>
      <w:r w:rsidR="004F6529">
        <w:t>oppholdslengde</w:t>
      </w:r>
      <w:proofErr w:type="spellEnd"/>
      <w:r w:rsidR="004F6529">
        <w:t xml:space="preserve"> og alder. De negative verdiene må </w:t>
      </w:r>
      <w:r w:rsidR="001E00B8">
        <w:t>håndteres for å optimalisere prediksjonsevnen til modellen</w:t>
      </w:r>
      <w:r w:rsidR="009A42E8">
        <w:t xml:space="preserve">. Jeg velger også å fjerne kolonnene </w:t>
      </w:r>
      <w:proofErr w:type="spellStart"/>
      <w:r w:rsidR="009A42E8" w:rsidRPr="009A42E8">
        <w:rPr>
          <w:i/>
          <w:iCs/>
        </w:rPr>
        <w:t>dødfall</w:t>
      </w:r>
      <w:proofErr w:type="spellEnd"/>
      <w:r w:rsidR="009A42E8">
        <w:t xml:space="preserve"> og </w:t>
      </w:r>
      <w:r w:rsidR="009A42E8" w:rsidRPr="009A42E8">
        <w:rPr>
          <w:i/>
          <w:iCs/>
        </w:rPr>
        <w:t>sykehusdød</w:t>
      </w:r>
      <w:r w:rsidR="009A42E8">
        <w:rPr>
          <w:i/>
          <w:iCs/>
        </w:rPr>
        <w:t xml:space="preserve">, </w:t>
      </w:r>
      <w:r w:rsidR="009A42E8">
        <w:t xml:space="preserve">da de ikke har noe reell innvirkning på </w:t>
      </w:r>
      <w:r w:rsidR="005F672E">
        <w:t xml:space="preserve">modellens prediksjon av </w:t>
      </w:r>
      <w:proofErr w:type="spellStart"/>
      <w:r w:rsidR="005F672E">
        <w:t>oppholdslengde</w:t>
      </w:r>
      <w:proofErr w:type="spellEnd"/>
      <w:r w:rsidR="005F672E">
        <w:t xml:space="preserve"> på dag </w:t>
      </w:r>
      <w:r w:rsidR="004B12E0">
        <w:t>én</w:t>
      </w:r>
      <w:r w:rsidR="005F672E">
        <w:t>.</w:t>
      </w:r>
      <w:r w:rsidR="00C50AB6">
        <w:t xml:space="preserve"> </w:t>
      </w:r>
      <w:proofErr w:type="spellStart"/>
      <w:r w:rsidR="007E6213" w:rsidRPr="00170622">
        <w:rPr>
          <w:i/>
          <w:iCs/>
        </w:rPr>
        <w:t>Pasient_id</w:t>
      </w:r>
      <w:proofErr w:type="spellEnd"/>
      <w:r w:rsidR="007E6213">
        <w:t xml:space="preserve"> fjernes, og datasettet indekseres på nytt. </w:t>
      </w:r>
      <w:proofErr w:type="spellStart"/>
      <w:r w:rsidR="00170622" w:rsidRPr="00170622">
        <w:rPr>
          <w:i/>
          <w:iCs/>
        </w:rPr>
        <w:t>Adl_pasient</w:t>
      </w:r>
      <w:proofErr w:type="spellEnd"/>
      <w:r w:rsidR="00170622">
        <w:t xml:space="preserve"> og </w:t>
      </w:r>
      <w:proofErr w:type="spellStart"/>
      <w:r w:rsidR="00170622" w:rsidRPr="00170622">
        <w:rPr>
          <w:i/>
          <w:iCs/>
        </w:rPr>
        <w:t>bilirubin</w:t>
      </w:r>
      <w:proofErr w:type="spellEnd"/>
      <w:r w:rsidR="00170622">
        <w:rPr>
          <w:i/>
          <w:iCs/>
        </w:rPr>
        <w:t xml:space="preserve"> </w:t>
      </w:r>
      <w:r w:rsidR="00496E34">
        <w:t xml:space="preserve">er henholdsvis </w:t>
      </w:r>
      <w:r w:rsidR="00870DEF">
        <w:t xml:space="preserve">indeks for daglige funksjonsaktiviteter og </w:t>
      </w:r>
      <w:proofErr w:type="spellStart"/>
      <w:r w:rsidR="00870DEF" w:rsidRPr="007862A4">
        <w:rPr>
          <w:i/>
          <w:iCs/>
        </w:rPr>
        <w:t>bilirubinnivåer</w:t>
      </w:r>
      <w:proofErr w:type="spellEnd"/>
      <w:r w:rsidR="00870DEF">
        <w:t xml:space="preserve"> </w:t>
      </w:r>
      <w:r w:rsidR="007862A4">
        <w:t>og ble utfylt av pasienten ved</w:t>
      </w:r>
      <w:r w:rsidR="00870DEF">
        <w:t xml:space="preserve"> dag syv. Disse verdiene </w:t>
      </w:r>
      <w:r w:rsidR="00251785">
        <w:t xml:space="preserve">har heller ikke innvirkning på prediksjoner ved dag </w:t>
      </w:r>
      <w:r w:rsidR="007862A4">
        <w:t>én</w:t>
      </w:r>
      <w:r w:rsidR="00251785">
        <w:t>, og fjernes av den grunn.</w:t>
      </w:r>
      <w:r w:rsidR="004B12E0" w:rsidRPr="004B12E0">
        <w:t xml:space="preserve"> </w:t>
      </w:r>
      <w:r w:rsidR="004B12E0">
        <w:t>Generelt er det essensielt å sikre at kun data som er tilgjengelig ved pasientens ankomst blir brukt i modellene, for å unngå forvirring med informasjon fra fremtidige tidspunkter.</w:t>
      </w:r>
    </w:p>
    <w:p w14:paraId="6EAA1BD2" w14:textId="4C1240BB" w:rsidR="007862A4" w:rsidRDefault="0063743C" w:rsidP="0070764C">
      <w:pPr>
        <w:spacing w:line="360" w:lineRule="auto"/>
      </w:pPr>
      <w:r w:rsidRPr="0063743C">
        <w:drawing>
          <wp:inline distT="0" distB="0" distL="0" distR="0" wp14:anchorId="734A204B" wp14:editId="614CDA4F">
            <wp:extent cx="5707117" cy="801115"/>
            <wp:effectExtent l="0" t="0" r="0" b="0"/>
            <wp:docPr id="66098442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984422" name="Picture 1" descr="A black background with white text&#10;&#10;Description automatically generated"/>
                    <pic:cNvPicPr/>
                  </pic:nvPicPr>
                  <pic:blipFill>
                    <a:blip r:embed="rId18"/>
                    <a:stretch>
                      <a:fillRect/>
                    </a:stretch>
                  </pic:blipFill>
                  <pic:spPr>
                    <a:xfrm>
                      <a:off x="0" y="0"/>
                      <a:ext cx="5834647" cy="819016"/>
                    </a:xfrm>
                    <a:prstGeom prst="rect">
                      <a:avLst/>
                    </a:prstGeom>
                  </pic:spPr>
                </pic:pic>
              </a:graphicData>
            </a:graphic>
          </wp:inline>
        </w:drawing>
      </w:r>
    </w:p>
    <w:p w14:paraId="2275040F" w14:textId="77777777" w:rsidR="00074282" w:rsidRDefault="00074282" w:rsidP="0070764C">
      <w:pPr>
        <w:spacing w:line="360" w:lineRule="auto"/>
      </w:pPr>
    </w:p>
    <w:p w14:paraId="307F35FA" w14:textId="77777777" w:rsidR="0063743C" w:rsidRPr="00074282" w:rsidRDefault="0063743C" w:rsidP="0070764C">
      <w:pPr>
        <w:spacing w:line="360" w:lineRule="auto"/>
      </w:pPr>
    </w:p>
    <w:p w14:paraId="7ED6278E" w14:textId="13C81D27" w:rsidR="00AC7455" w:rsidRDefault="00AC7455" w:rsidP="0070764C">
      <w:pPr>
        <w:pStyle w:val="Heading2"/>
        <w:spacing w:line="360" w:lineRule="auto"/>
      </w:pPr>
      <w:bookmarkStart w:id="9" w:name="_Toc180151807"/>
      <w:r>
        <w:t>2.</w:t>
      </w:r>
      <w:r w:rsidR="00074282">
        <w:t>4</w:t>
      </w:r>
      <w:r w:rsidR="00074282">
        <w:tab/>
      </w:r>
      <w:r w:rsidR="00D9136C">
        <w:t xml:space="preserve">Inndeling av trenings-, validerings- og </w:t>
      </w:r>
      <w:proofErr w:type="spellStart"/>
      <w:r w:rsidR="00D9136C">
        <w:t>testdata</w:t>
      </w:r>
      <w:bookmarkEnd w:id="9"/>
      <w:proofErr w:type="spellEnd"/>
    </w:p>
    <w:p w14:paraId="56A86619" w14:textId="3156323F" w:rsidR="00AC7455" w:rsidRDefault="00A43169" w:rsidP="0070764C">
      <w:pPr>
        <w:spacing w:line="360" w:lineRule="auto"/>
      </w:pPr>
      <w:r>
        <w:t xml:space="preserve">For å </w:t>
      </w:r>
      <w:r w:rsidR="002F5C5E">
        <w:t>bygge en maskinlærin</w:t>
      </w:r>
      <w:r w:rsidR="00E550A8">
        <w:t>g</w:t>
      </w:r>
      <w:r w:rsidR="002F5C5E">
        <w:t>smodell som presterer godt på ukjente data, er det nødvendig å dele datasettet (</w:t>
      </w:r>
      <w:proofErr w:type="spellStart"/>
      <w:r w:rsidR="002F5C5E">
        <w:t>df</w:t>
      </w:r>
      <w:proofErr w:type="spellEnd"/>
      <w:r w:rsidR="002F5C5E">
        <w:t xml:space="preserve">) inn i trenings-, validerings- og testsett. </w:t>
      </w:r>
      <w:r w:rsidR="00E550A8">
        <w:t xml:space="preserve">Først opprettes </w:t>
      </w:r>
      <w:proofErr w:type="spellStart"/>
      <w:r w:rsidR="00E550A8">
        <w:t>X</w:t>
      </w:r>
      <w:proofErr w:type="spellEnd"/>
      <w:r w:rsidR="00E550A8">
        <w:t xml:space="preserve"> som består av alle kolonnene utenom den avhengige variabelen «</w:t>
      </w:r>
      <w:proofErr w:type="spellStart"/>
      <w:r w:rsidR="00E550A8">
        <w:t>oppholdslengde</w:t>
      </w:r>
      <w:proofErr w:type="spellEnd"/>
      <w:r w:rsidR="00E550A8">
        <w:t xml:space="preserve">». </w:t>
      </w:r>
      <w:r w:rsidR="00145F9B">
        <w:t>Den avhengige målvariabelen «</w:t>
      </w:r>
      <w:proofErr w:type="spellStart"/>
      <w:r w:rsidR="00145F9B">
        <w:t>oppholdslengde</w:t>
      </w:r>
      <w:proofErr w:type="spellEnd"/>
      <w:r w:rsidR="00145F9B">
        <w:t xml:space="preserve">» skal modellen predikere, og lagres i y. </w:t>
      </w:r>
      <w:r w:rsidR="001F4E55">
        <w:t>Treningssettet brukes til å trene modellen</w:t>
      </w:r>
      <w:r w:rsidR="00430593">
        <w:t xml:space="preserve">, og består av 70% av datasettet. Den resterende 30% er </w:t>
      </w:r>
      <w:proofErr w:type="spellStart"/>
      <w:r w:rsidR="005E7B87">
        <w:t>testdata</w:t>
      </w:r>
      <w:proofErr w:type="spellEnd"/>
      <w:r w:rsidR="005E7B87">
        <w:t xml:space="preserve">. Dermed </w:t>
      </w:r>
      <w:r w:rsidR="004B424B">
        <w:t>splittes testsettet (30% av det originale testsettet) i to like store deler</w:t>
      </w:r>
      <w:r w:rsidR="00F35029">
        <w:t>. 50% av disse brukes som valideringsdata, og de resterende 50% brukes som testsett.</w:t>
      </w:r>
      <w:r w:rsidR="006047C0">
        <w:t xml:space="preserve"> Avslutningsvis sorterer vi treningsdataene etter «</w:t>
      </w:r>
      <w:proofErr w:type="spellStart"/>
      <w:r w:rsidR="006047C0">
        <w:t>pasient_id</w:t>
      </w:r>
      <w:proofErr w:type="spellEnd"/>
      <w:r w:rsidR="006047C0">
        <w:t>».</w:t>
      </w:r>
    </w:p>
    <w:p w14:paraId="411737B4" w14:textId="70A58AD1" w:rsidR="002A4F41" w:rsidRDefault="001E74B8" w:rsidP="0070764C">
      <w:pPr>
        <w:spacing w:line="360" w:lineRule="auto"/>
      </w:pPr>
      <w:r w:rsidRPr="001E74B8">
        <w:rPr>
          <w:noProof/>
        </w:rPr>
        <w:lastRenderedPageBreak/>
        <w:drawing>
          <wp:inline distT="0" distB="0" distL="0" distR="0" wp14:anchorId="49FA6EFC" wp14:editId="661FFFE3">
            <wp:extent cx="5683542" cy="1606633"/>
            <wp:effectExtent l="0" t="0" r="0" b="0"/>
            <wp:docPr id="166448190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481906" name="Picture 1" descr="A screen shot of a computer code&#10;&#10;Description automatically generated"/>
                    <pic:cNvPicPr/>
                  </pic:nvPicPr>
                  <pic:blipFill>
                    <a:blip r:embed="rId19"/>
                    <a:stretch>
                      <a:fillRect/>
                    </a:stretch>
                  </pic:blipFill>
                  <pic:spPr>
                    <a:xfrm>
                      <a:off x="0" y="0"/>
                      <a:ext cx="5683542" cy="1606633"/>
                    </a:xfrm>
                    <a:prstGeom prst="rect">
                      <a:avLst/>
                    </a:prstGeom>
                  </pic:spPr>
                </pic:pic>
              </a:graphicData>
            </a:graphic>
          </wp:inline>
        </w:drawing>
      </w:r>
    </w:p>
    <w:p w14:paraId="30F7D174" w14:textId="1D4E28E3" w:rsidR="00C0587F" w:rsidRDefault="002A4F41" w:rsidP="0070764C">
      <w:pPr>
        <w:pStyle w:val="Heading1"/>
        <w:spacing w:line="360" w:lineRule="auto"/>
      </w:pPr>
      <w:bookmarkStart w:id="10" w:name="_Toc180151808"/>
      <w:r>
        <w:t>3</w:t>
      </w:r>
      <w:r>
        <w:tab/>
      </w:r>
      <w:r w:rsidR="008C2E57">
        <w:t>Dummy</w:t>
      </w:r>
      <w:r w:rsidR="00672B32">
        <w:t>-kodifisering</w:t>
      </w:r>
      <w:bookmarkEnd w:id="10"/>
    </w:p>
    <w:p w14:paraId="0061CC91" w14:textId="6859E7B1" w:rsidR="00672B32" w:rsidRDefault="005C7407" w:rsidP="0070764C">
      <w:pPr>
        <w:spacing w:line="360" w:lineRule="auto"/>
      </w:pPr>
      <w:r>
        <w:t>I treningsdataen har vi en rekke kategoriske data</w:t>
      </w:r>
      <w:r w:rsidR="00F07B57">
        <w:t>, som representerer</w:t>
      </w:r>
      <w:r w:rsidR="00AB1E7D">
        <w:t xml:space="preserve"> verdier som ikke kan måles på en numerisk skala. I maskinlæringsmodeller </w:t>
      </w:r>
      <w:r w:rsidR="00383D54">
        <w:t xml:space="preserve">ønsker vi å bruke numeriske verdier </w:t>
      </w:r>
      <w:r w:rsidR="006F1F35">
        <w:t xml:space="preserve">fordi </w:t>
      </w:r>
      <w:r w:rsidR="004A1FDD">
        <w:t>de bidrar til å forbedre modellens ytelse og nøyaktighet</w:t>
      </w:r>
      <w:r w:rsidR="00F07B57">
        <w:t>. Kategorisk</w:t>
      </w:r>
      <w:r w:rsidR="00781F79">
        <w:t xml:space="preserve">e data kan derimot være vanskeligere for modellen å tolke fordi de ikke oppgir direkte numeriske verdier. </w:t>
      </w:r>
      <w:r w:rsidR="00150D1F">
        <w:t>For å gjøre kategoriske data brukbare</w:t>
      </w:r>
      <w:r w:rsidR="00A63AD9">
        <w:t xml:space="preserve"> i maskinlæringsmodellen</w:t>
      </w:r>
      <w:r w:rsidR="00150D1F">
        <w:t xml:space="preserve"> bruker </w:t>
      </w:r>
      <w:r w:rsidR="007B4A82">
        <w:t xml:space="preserve">vi </w:t>
      </w:r>
      <w:proofErr w:type="spellStart"/>
      <w:r w:rsidR="007B4A82" w:rsidRPr="003C1417">
        <w:rPr>
          <w:b/>
          <w:bCs/>
        </w:rPr>
        <w:t>OneHotEncoder</w:t>
      </w:r>
      <w:proofErr w:type="spellEnd"/>
      <w:r w:rsidR="007B4A82">
        <w:t xml:space="preserve"> fra biblioteket </w:t>
      </w:r>
      <w:proofErr w:type="spellStart"/>
      <w:proofErr w:type="gramStart"/>
      <w:r w:rsidR="007B4A82" w:rsidRPr="003C1417">
        <w:rPr>
          <w:b/>
          <w:bCs/>
        </w:rPr>
        <w:t>sklearn.</w:t>
      </w:r>
      <w:r w:rsidR="00582E81" w:rsidRPr="003C1417">
        <w:rPr>
          <w:b/>
          <w:bCs/>
        </w:rPr>
        <w:t>preprocessing</w:t>
      </w:r>
      <w:proofErr w:type="spellEnd"/>
      <w:proofErr w:type="gramEnd"/>
      <w:r w:rsidR="00A63AD9">
        <w:t xml:space="preserve">. Denne funksjonen </w:t>
      </w:r>
      <w:r w:rsidR="00D06F69">
        <w:t>transformerer kategoriske kolonner til binære kolonne</w:t>
      </w:r>
      <w:r w:rsidR="007177FB">
        <w:t>, som gjør det lettere for modellen å tolke dataene.</w:t>
      </w:r>
      <w:r w:rsidR="00623F37">
        <w:t xml:space="preserve"> </w:t>
      </w:r>
      <w:r w:rsidR="00A46452">
        <w:t>De kategoriske kolonnene</w:t>
      </w:r>
      <w:r w:rsidR="00623F37">
        <w:t xml:space="preserve"> som skal transformeres er lagret i </w:t>
      </w:r>
      <w:proofErr w:type="spellStart"/>
      <w:r w:rsidR="00C0587F" w:rsidRPr="00AE2538">
        <w:rPr>
          <w:i/>
          <w:iCs/>
        </w:rPr>
        <w:t>cols_to_encode</w:t>
      </w:r>
      <w:proofErr w:type="spellEnd"/>
      <w:r w:rsidR="00C0587F">
        <w:t xml:space="preserve">. </w:t>
      </w:r>
      <w:r w:rsidR="00315184">
        <w:t xml:space="preserve">De transformerte kolonnene lagres i </w:t>
      </w:r>
      <w:proofErr w:type="spellStart"/>
      <w:r w:rsidR="00315184" w:rsidRPr="00CE3B56">
        <w:rPr>
          <w:i/>
          <w:iCs/>
        </w:rPr>
        <w:t>X_train_transformed</w:t>
      </w:r>
      <w:proofErr w:type="spellEnd"/>
      <w:r w:rsidR="004911D8">
        <w:t xml:space="preserve">, og det lages en ny </w:t>
      </w:r>
      <w:proofErr w:type="spellStart"/>
      <w:r w:rsidR="004911D8">
        <w:t>dataframe</w:t>
      </w:r>
      <w:proofErr w:type="spellEnd"/>
      <w:r w:rsidR="004911D8">
        <w:t xml:space="preserve"> </w:t>
      </w:r>
      <w:r w:rsidR="00063D7F">
        <w:t>av dem.</w:t>
      </w:r>
      <w:r w:rsidR="00063D7F" w:rsidRPr="00063D7F">
        <w:t xml:space="preserve"> </w:t>
      </w:r>
      <w:r w:rsidR="002D6CF2">
        <w:t xml:space="preserve">Det samme gjøres for både </w:t>
      </w:r>
      <w:proofErr w:type="spellStart"/>
      <w:r w:rsidR="002D6CF2">
        <w:t>testdata</w:t>
      </w:r>
      <w:proofErr w:type="spellEnd"/>
      <w:r w:rsidR="002D6CF2">
        <w:t xml:space="preserve"> og valideringsdata.</w:t>
      </w:r>
      <w:r w:rsidR="00034E40" w:rsidRPr="00034E40">
        <w:rPr>
          <w:noProof/>
        </w:rPr>
        <w:drawing>
          <wp:inline distT="0" distB="0" distL="0" distR="0" wp14:anchorId="7E942E03" wp14:editId="3F5BEA60">
            <wp:extent cx="5760720" cy="2613660"/>
            <wp:effectExtent l="0" t="0" r="0" b="0"/>
            <wp:docPr id="52088112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881129" name="Picture 1" descr="A screen shot of a computer code&#10;&#10;Description automatically generated"/>
                    <pic:cNvPicPr/>
                  </pic:nvPicPr>
                  <pic:blipFill>
                    <a:blip r:embed="rId20"/>
                    <a:stretch>
                      <a:fillRect/>
                    </a:stretch>
                  </pic:blipFill>
                  <pic:spPr>
                    <a:xfrm>
                      <a:off x="0" y="0"/>
                      <a:ext cx="5760720" cy="2613660"/>
                    </a:xfrm>
                    <a:prstGeom prst="rect">
                      <a:avLst/>
                    </a:prstGeom>
                  </pic:spPr>
                </pic:pic>
              </a:graphicData>
            </a:graphic>
          </wp:inline>
        </w:drawing>
      </w:r>
    </w:p>
    <w:p w14:paraId="6F43005A" w14:textId="33BCDEAB" w:rsidR="00A46452" w:rsidRPr="00672B32" w:rsidRDefault="00063D7F" w:rsidP="0070764C">
      <w:pPr>
        <w:spacing w:line="360" w:lineRule="auto"/>
      </w:pPr>
      <w:r>
        <w:t xml:space="preserve">Avslutningsvis </w:t>
      </w:r>
      <w:r w:rsidR="00CA67AA">
        <w:t xml:space="preserve">runder jeg av verdiene til heltall, og sår sammen det originale datasettet </w:t>
      </w:r>
      <w:r w:rsidR="006C6DE6">
        <w:t>og det nye datasettet.</w:t>
      </w:r>
    </w:p>
    <w:p w14:paraId="1139E236" w14:textId="7057D52D" w:rsidR="00291579" w:rsidRDefault="006C6DE6" w:rsidP="0070764C">
      <w:pPr>
        <w:spacing w:line="360" w:lineRule="auto"/>
      </w:pPr>
      <w:r w:rsidRPr="006C6DE6">
        <w:rPr>
          <w:noProof/>
        </w:rPr>
        <w:lastRenderedPageBreak/>
        <w:drawing>
          <wp:inline distT="0" distB="0" distL="0" distR="0" wp14:anchorId="749A0D6A" wp14:editId="574E9ED4">
            <wp:extent cx="5760720" cy="610235"/>
            <wp:effectExtent l="0" t="0" r="0" b="0"/>
            <wp:docPr id="964889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889685" name=""/>
                    <pic:cNvPicPr/>
                  </pic:nvPicPr>
                  <pic:blipFill>
                    <a:blip r:embed="rId21"/>
                    <a:stretch>
                      <a:fillRect/>
                    </a:stretch>
                  </pic:blipFill>
                  <pic:spPr>
                    <a:xfrm>
                      <a:off x="0" y="0"/>
                      <a:ext cx="5760720" cy="610235"/>
                    </a:xfrm>
                    <a:prstGeom prst="rect">
                      <a:avLst/>
                    </a:prstGeom>
                  </pic:spPr>
                </pic:pic>
              </a:graphicData>
            </a:graphic>
          </wp:inline>
        </w:drawing>
      </w:r>
    </w:p>
    <w:p w14:paraId="3BE686A9" w14:textId="77777777" w:rsidR="006B03B8" w:rsidRDefault="006B03B8" w:rsidP="0070764C">
      <w:pPr>
        <w:spacing w:line="360" w:lineRule="auto"/>
      </w:pPr>
    </w:p>
    <w:p w14:paraId="2EF6999A" w14:textId="1242958C" w:rsidR="00F57367" w:rsidRDefault="003A0D7C" w:rsidP="0070764C">
      <w:pPr>
        <w:pStyle w:val="Heading1"/>
        <w:spacing w:line="360" w:lineRule="auto"/>
      </w:pPr>
      <w:bookmarkStart w:id="11" w:name="_Toc180151809"/>
      <w:r>
        <w:t>4</w:t>
      </w:r>
      <w:r>
        <w:tab/>
        <w:t>Statistisk analyse av treningsdata</w:t>
      </w:r>
      <w:bookmarkEnd w:id="11"/>
    </w:p>
    <w:p w14:paraId="41B0B00E" w14:textId="1B8E6B9F" w:rsidR="006A32A8" w:rsidRDefault="007524AD" w:rsidP="0096752A">
      <w:pPr>
        <w:spacing w:line="360" w:lineRule="auto"/>
      </w:pPr>
      <w:r>
        <w:t>Statistisk</w:t>
      </w:r>
      <w:r w:rsidR="00686E60">
        <w:t xml:space="preserve"> analyse er en viktig metode for å forstå dataene bedre og trekke ut nyttig informasjon. Den gjør det mulig å identifisere mønstre, oppdage problemer tidlig, og for</w:t>
      </w:r>
      <w:r w:rsidR="008211D8">
        <w:t xml:space="preserve">utsi fremtidige hendelser basert på tidligere data. I tillegg kan statistisk analyse avdekke skjulte sammenhenger mellom ulike variabler. Dette er avgjørende for å sikre at dataene er klare og pålitelige før de brukes i videre analyser, som ved </w:t>
      </w:r>
      <w:r w:rsidR="00CF02B8">
        <w:t>bruk</w:t>
      </w:r>
      <w:r w:rsidR="008211D8">
        <w:t xml:space="preserve"> av maskinlæringsmodeller.</w:t>
      </w:r>
    </w:p>
    <w:p w14:paraId="034F6024" w14:textId="77777777" w:rsidR="0096752A" w:rsidRDefault="0096752A" w:rsidP="0096752A">
      <w:pPr>
        <w:spacing w:line="360" w:lineRule="auto"/>
      </w:pPr>
    </w:p>
    <w:p w14:paraId="6118F4C7" w14:textId="0B652107" w:rsidR="00F57367" w:rsidRDefault="000E535E" w:rsidP="0070764C">
      <w:pPr>
        <w:pStyle w:val="Heading2"/>
        <w:spacing w:line="360" w:lineRule="auto"/>
      </w:pPr>
      <w:bookmarkStart w:id="12" w:name="_Toc180151810"/>
      <w:r>
        <w:t>4.1</w:t>
      </w:r>
      <w:r w:rsidR="00AD6E38">
        <w:tab/>
      </w:r>
      <w:r w:rsidR="00077D08">
        <w:t xml:space="preserve">Statistiske mål: Gjennomsnitt, </w:t>
      </w:r>
      <w:r w:rsidR="00472A70">
        <w:t>standardavvik</w:t>
      </w:r>
      <w:r w:rsidR="00077D08">
        <w:t xml:space="preserve">, </w:t>
      </w:r>
      <w:proofErr w:type="spellStart"/>
      <w:r w:rsidR="00077D08">
        <w:t>kvantiler</w:t>
      </w:r>
      <w:proofErr w:type="spellEnd"/>
      <w:r w:rsidR="00077D08">
        <w:t xml:space="preserve"> og mer</w:t>
      </w:r>
      <w:bookmarkEnd w:id="12"/>
    </w:p>
    <w:p w14:paraId="58361D8D" w14:textId="77777777" w:rsidR="0096752A" w:rsidRDefault="0096752A" w:rsidP="0070764C">
      <w:pPr>
        <w:spacing w:line="360" w:lineRule="auto"/>
      </w:pPr>
    </w:p>
    <w:p w14:paraId="11D97D38" w14:textId="1E706096" w:rsidR="00106689" w:rsidRPr="003C1417" w:rsidRDefault="00A26F78" w:rsidP="0070764C">
      <w:pPr>
        <w:spacing w:line="360" w:lineRule="auto"/>
      </w:pPr>
      <w:r w:rsidRPr="003C1417">
        <w:t>Vi undersøker først statistiske mål ved å bruke metoden</w:t>
      </w:r>
      <w:r w:rsidR="00173E00" w:rsidRPr="003C1417">
        <w:t xml:space="preserve"> </w:t>
      </w:r>
      <w:proofErr w:type="spellStart"/>
      <w:proofErr w:type="gramStart"/>
      <w:r w:rsidR="00173E00" w:rsidRPr="003C1417">
        <w:rPr>
          <w:b/>
          <w:bCs/>
        </w:rPr>
        <w:t>pd.describe</w:t>
      </w:r>
      <w:proofErr w:type="spellEnd"/>
      <w:proofErr w:type="gramEnd"/>
      <w:r w:rsidR="00173E00" w:rsidRPr="003C1417">
        <w:rPr>
          <w:b/>
          <w:bCs/>
        </w:rPr>
        <w:t>().</w:t>
      </w:r>
      <w:r w:rsidR="00452957" w:rsidRPr="003C1417">
        <w:t xml:space="preserve"> Følgende er en liten utskrift av alle statistiske mål.</w:t>
      </w:r>
    </w:p>
    <w:p w14:paraId="18B3BCF2" w14:textId="3AD6BF8D" w:rsidR="00173E00" w:rsidRDefault="00854C90" w:rsidP="0070764C">
      <w:pPr>
        <w:spacing w:line="360" w:lineRule="auto"/>
      </w:pPr>
      <w:r w:rsidRPr="00C60191">
        <w:rPr>
          <w:noProof/>
        </w:rPr>
        <w:drawing>
          <wp:inline distT="0" distB="0" distL="0" distR="0" wp14:anchorId="60CF8CD8" wp14:editId="35867B02">
            <wp:extent cx="5307475" cy="1816023"/>
            <wp:effectExtent l="0" t="0" r="7620" b="0"/>
            <wp:docPr id="121956994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569943" name="Picture 1" descr="A screenshot of a computer screen&#10;&#10;Description automatically generated"/>
                    <pic:cNvPicPr/>
                  </pic:nvPicPr>
                  <pic:blipFill>
                    <a:blip r:embed="rId22"/>
                    <a:stretch>
                      <a:fillRect/>
                    </a:stretch>
                  </pic:blipFill>
                  <pic:spPr>
                    <a:xfrm>
                      <a:off x="0" y="0"/>
                      <a:ext cx="5307475" cy="1816023"/>
                    </a:xfrm>
                    <a:prstGeom prst="rect">
                      <a:avLst/>
                    </a:prstGeom>
                  </pic:spPr>
                </pic:pic>
              </a:graphicData>
            </a:graphic>
          </wp:inline>
        </w:drawing>
      </w:r>
    </w:p>
    <w:p w14:paraId="6208A643" w14:textId="0329C9CE" w:rsidR="0000218C" w:rsidRDefault="005E1415" w:rsidP="0070764C">
      <w:pPr>
        <w:spacing w:line="360" w:lineRule="auto"/>
      </w:pPr>
      <w:r w:rsidRPr="005E1415">
        <w:rPr>
          <w:noProof/>
        </w:rPr>
        <w:drawing>
          <wp:anchor distT="0" distB="0" distL="114300" distR="114300" simplePos="0" relativeHeight="251667456" behindDoc="1" locked="0" layoutInCell="1" allowOverlap="1" wp14:anchorId="16D1AE4D" wp14:editId="38949439">
            <wp:simplePos x="0" y="0"/>
            <wp:positionH relativeFrom="margin">
              <wp:align>left</wp:align>
            </wp:positionH>
            <wp:positionV relativeFrom="paragraph">
              <wp:posOffset>1644425</wp:posOffset>
            </wp:positionV>
            <wp:extent cx="5711190" cy="424815"/>
            <wp:effectExtent l="0" t="0" r="3810" b="0"/>
            <wp:wrapTight wrapText="bothSides">
              <wp:wrapPolygon edited="0">
                <wp:start x="0" y="0"/>
                <wp:lineTo x="0" y="20341"/>
                <wp:lineTo x="21542" y="20341"/>
                <wp:lineTo x="21542" y="0"/>
                <wp:lineTo x="0" y="0"/>
              </wp:wrapPolygon>
            </wp:wrapTight>
            <wp:docPr id="1939684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684736" name=""/>
                    <pic:cNvPicPr/>
                  </pic:nvPicPr>
                  <pic:blipFill>
                    <a:blip r:embed="rId23">
                      <a:extLst>
                        <a:ext uri="{28A0092B-C50C-407E-A947-70E740481C1C}">
                          <a14:useLocalDpi xmlns:a14="http://schemas.microsoft.com/office/drawing/2010/main" val="0"/>
                        </a:ext>
                      </a:extLst>
                    </a:blip>
                    <a:stretch>
                      <a:fillRect/>
                    </a:stretch>
                  </pic:blipFill>
                  <pic:spPr>
                    <a:xfrm>
                      <a:off x="0" y="0"/>
                      <a:ext cx="5711190" cy="424815"/>
                    </a:xfrm>
                    <a:prstGeom prst="rect">
                      <a:avLst/>
                    </a:prstGeom>
                  </pic:spPr>
                </pic:pic>
              </a:graphicData>
            </a:graphic>
            <wp14:sizeRelH relativeFrom="margin">
              <wp14:pctWidth>0</wp14:pctWidth>
            </wp14:sizeRelH>
            <wp14:sizeRelV relativeFrom="margin">
              <wp14:pctHeight>0</wp14:pctHeight>
            </wp14:sizeRelV>
          </wp:anchor>
        </w:drawing>
      </w:r>
      <w:r w:rsidR="00452957">
        <w:t xml:space="preserve">Dette gir oss en oversikt over diverse statistiske verdier, som gjennomsnitt, </w:t>
      </w:r>
      <w:r w:rsidR="00912E38">
        <w:t>minimum</w:t>
      </w:r>
      <w:r w:rsidR="00452957">
        <w:t xml:space="preserve">, maksimum og spredning for variablene i datasettet. Vi får </w:t>
      </w:r>
      <w:r w:rsidR="00C60191">
        <w:t xml:space="preserve">diverse </w:t>
      </w:r>
      <w:r w:rsidR="000A1A37">
        <w:t xml:space="preserve">informasjon om pasientenes helsetilstand. </w:t>
      </w:r>
      <w:r w:rsidR="00452957">
        <w:t>For eksempel er g</w:t>
      </w:r>
      <w:r w:rsidR="000A1A37">
        <w:t xml:space="preserve">jennomsnittsalderen til pasienter på </w:t>
      </w:r>
      <w:r w:rsidR="000A1A37">
        <w:lastRenderedPageBreak/>
        <w:t xml:space="preserve">sykehuset er </w:t>
      </w:r>
      <w:r w:rsidR="007851BB">
        <w:t>62.7 år,</w:t>
      </w:r>
      <w:r w:rsidR="00452957">
        <w:t xml:space="preserve"> og</w:t>
      </w:r>
      <w:r w:rsidR="007851BB">
        <w:t xml:space="preserve"> </w:t>
      </w:r>
      <w:r w:rsidR="005A20AC">
        <w:t>gjennomsnittlig blodtrykk er 84 slag i minuttet</w:t>
      </w:r>
      <w:r w:rsidR="00452957">
        <w:t>. Slike verdier</w:t>
      </w:r>
      <w:r w:rsidR="0013366B">
        <w:t xml:space="preserve"> er </w:t>
      </w:r>
      <w:r w:rsidR="00452957">
        <w:t xml:space="preserve">nyttige for </w:t>
      </w:r>
      <w:r w:rsidR="0013366B">
        <w:t>en maskinlæringsmodell</w:t>
      </w:r>
      <w:r w:rsidR="00452957">
        <w:t xml:space="preserve"> da de gir innblikk i </w:t>
      </w:r>
      <w:r w:rsidR="0000218C">
        <w:t>underliggende mønstre i dataene</w:t>
      </w:r>
      <w:r w:rsidR="0013366B">
        <w:t>.</w:t>
      </w:r>
    </w:p>
    <w:p w14:paraId="324F28A3" w14:textId="77777777" w:rsidR="00912E38" w:rsidRDefault="00912E38" w:rsidP="0070764C">
      <w:pPr>
        <w:spacing w:line="360" w:lineRule="auto"/>
      </w:pPr>
    </w:p>
    <w:p w14:paraId="6EEC4030" w14:textId="49F0B4A6" w:rsidR="00106689" w:rsidRDefault="0013366B" w:rsidP="0070764C">
      <w:pPr>
        <w:spacing w:line="360" w:lineRule="auto"/>
      </w:pPr>
      <w:r>
        <w:t xml:space="preserve">Samtidig inneholder datasettet </w:t>
      </w:r>
      <w:r w:rsidR="00F566C1">
        <w:t>noen bemerkelsesverdige verdier. Vi ser</w:t>
      </w:r>
      <w:r w:rsidR="0000218C">
        <w:t xml:space="preserve"> blant annet</w:t>
      </w:r>
      <w:r w:rsidR="00F566C1">
        <w:t xml:space="preserve"> at det </w:t>
      </w:r>
      <w:r w:rsidR="0000218C">
        <w:t>er minst en pasient med null</w:t>
      </w:r>
      <w:r w:rsidR="00D6298B">
        <w:t xml:space="preserve"> hvite blodlegemer, noe som virker unaturlig lavt ut</w:t>
      </w:r>
      <w:r w:rsidR="00B42341">
        <w:t xml:space="preserve">. Jeg undersøker </w:t>
      </w:r>
      <w:r w:rsidR="00D6298B">
        <w:t xml:space="preserve">videre </w:t>
      </w:r>
      <w:r w:rsidR="00B42341">
        <w:t>om noen av disse pasientene overlevde</w:t>
      </w:r>
      <w:r w:rsidR="00D6298B">
        <w:t>. Av dem som hadde null hvite blodlegemer, overlevde fire pasienter, mens fire døde.</w:t>
      </w:r>
    </w:p>
    <w:p w14:paraId="1195AC3E" w14:textId="12A8DCB7" w:rsidR="00C0504B" w:rsidRDefault="008D724C" w:rsidP="00912E38">
      <w:pPr>
        <w:spacing w:line="360" w:lineRule="auto"/>
      </w:pPr>
      <w:r>
        <w:t xml:space="preserve">Dette er </w:t>
      </w:r>
      <w:r w:rsidR="00F755E2">
        <w:t>tall som vekker interesse</w:t>
      </w:r>
      <w:r w:rsidR="00C44248">
        <w:t xml:space="preserve"> og </w:t>
      </w:r>
      <w:r w:rsidR="00F26A4A">
        <w:t xml:space="preserve">er </w:t>
      </w:r>
      <w:proofErr w:type="gramStart"/>
      <w:r w:rsidR="00C44248">
        <w:t>potensielt</w:t>
      </w:r>
      <w:proofErr w:type="gramEnd"/>
      <w:r w:rsidR="00C44248">
        <w:t xml:space="preserve"> kritiske funn som skal undersøkes videre under dataryddingen</w:t>
      </w:r>
      <w:r w:rsidR="008A4C66">
        <w:t xml:space="preserve"> for å forstå om det er feil i dataene, eller om det er en medisinsk årsak</w:t>
      </w:r>
      <w:r w:rsidR="00F26A4A">
        <w:t xml:space="preserve"> bak funnene</w:t>
      </w:r>
      <w:r w:rsidR="00C44248">
        <w:t xml:space="preserve">. </w:t>
      </w:r>
    </w:p>
    <w:p w14:paraId="0C16D20E" w14:textId="6C06AC17" w:rsidR="000E535E" w:rsidRDefault="000E535E" w:rsidP="0070764C">
      <w:pPr>
        <w:pStyle w:val="Heading2"/>
        <w:spacing w:line="360" w:lineRule="auto"/>
      </w:pPr>
      <w:bookmarkStart w:id="13" w:name="_Toc180151811"/>
      <w:r>
        <w:t>4.2</w:t>
      </w:r>
      <w:r w:rsidR="00AD6E38">
        <w:tab/>
        <w:t>Korrelasjonsmatrise</w:t>
      </w:r>
      <w:bookmarkEnd w:id="13"/>
    </w:p>
    <w:p w14:paraId="6CFC1A2C" w14:textId="0920ABB6" w:rsidR="005C53F0" w:rsidRDefault="00012089" w:rsidP="0070764C">
      <w:pPr>
        <w:spacing w:line="360" w:lineRule="auto"/>
      </w:pPr>
      <w:r w:rsidRPr="00012089">
        <w:rPr>
          <w:noProof/>
        </w:rPr>
        <w:drawing>
          <wp:anchor distT="0" distB="0" distL="114300" distR="114300" simplePos="0" relativeHeight="251668480" behindDoc="1" locked="0" layoutInCell="1" allowOverlap="1" wp14:anchorId="2E7DB211" wp14:editId="45681944">
            <wp:simplePos x="0" y="0"/>
            <wp:positionH relativeFrom="margin">
              <wp:align>left</wp:align>
            </wp:positionH>
            <wp:positionV relativeFrom="paragraph">
              <wp:posOffset>1221105</wp:posOffset>
            </wp:positionV>
            <wp:extent cx="6082030" cy="1581150"/>
            <wp:effectExtent l="0" t="0" r="0" b="0"/>
            <wp:wrapTight wrapText="bothSides">
              <wp:wrapPolygon edited="0">
                <wp:start x="0" y="0"/>
                <wp:lineTo x="0" y="21340"/>
                <wp:lineTo x="21514" y="21340"/>
                <wp:lineTo x="21514" y="0"/>
                <wp:lineTo x="0" y="0"/>
              </wp:wrapPolygon>
            </wp:wrapTight>
            <wp:docPr id="68288483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884839" name="Picture 1" descr="A screenshot of a computer scree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082030" cy="1581150"/>
                    </a:xfrm>
                    <a:prstGeom prst="rect">
                      <a:avLst/>
                    </a:prstGeom>
                  </pic:spPr>
                </pic:pic>
              </a:graphicData>
            </a:graphic>
            <wp14:sizeRelH relativeFrom="margin">
              <wp14:pctWidth>0</wp14:pctWidth>
            </wp14:sizeRelH>
            <wp14:sizeRelV relativeFrom="margin">
              <wp14:pctHeight>0</wp14:pctHeight>
            </wp14:sizeRelV>
          </wp:anchor>
        </w:drawing>
      </w:r>
      <w:r w:rsidR="005C53F0">
        <w:t xml:space="preserve">En korrelasjonsmatrise er et nyttig verktøy for å undersøke sammenhenger mellom variablene i datasettet. Den kan hjelpe med å identifisere </w:t>
      </w:r>
      <w:proofErr w:type="gramStart"/>
      <w:r w:rsidR="005C53F0">
        <w:t>potensielle</w:t>
      </w:r>
      <w:proofErr w:type="gramEnd"/>
      <w:r w:rsidR="005C53F0">
        <w:t xml:space="preserve"> årsaksforhold og avdekke skjulte mønstre som ellers er vanskelige å oppdage. </w:t>
      </w:r>
      <w:r w:rsidR="004F1259">
        <w:t>Følgende er en liten utskrift av korrelasjonsmatrisen.</w:t>
      </w:r>
    </w:p>
    <w:p w14:paraId="6DD2E10B" w14:textId="77777777" w:rsidR="004F1259" w:rsidRDefault="004F1259" w:rsidP="0070764C">
      <w:pPr>
        <w:spacing w:line="360" w:lineRule="auto"/>
      </w:pPr>
    </w:p>
    <w:p w14:paraId="05F261B7" w14:textId="287BF9E4" w:rsidR="00F57367" w:rsidRDefault="00F4076E" w:rsidP="0070764C">
      <w:pPr>
        <w:spacing w:line="360" w:lineRule="auto"/>
      </w:pPr>
      <w:r w:rsidRPr="00F4076E">
        <w:t xml:space="preserve">Korrelasjonsmatrisen for treningsdataene består av 63 x 63 = 3969 verdier. </w:t>
      </w:r>
      <w:r w:rsidR="0091401D">
        <w:t xml:space="preserve">De fleste av disse verdiene viser lav korrelasjon. Likevel legger jeg merke </w:t>
      </w:r>
      <w:r w:rsidR="00CA2B4C">
        <w:t xml:space="preserve">til enkelte variabler som korrelerer </w:t>
      </w:r>
      <w:r w:rsidR="00643ACE">
        <w:t>sterkere</w:t>
      </w:r>
      <w:r w:rsidR="0091401D">
        <w:t xml:space="preserve"> med hverandre. Et eksempel er variablene </w:t>
      </w:r>
      <w:r w:rsidR="00253FF6" w:rsidRPr="00F67EFE">
        <w:rPr>
          <w:i/>
          <w:iCs/>
        </w:rPr>
        <w:t>sykdom</w:t>
      </w:r>
      <w:r w:rsidR="00F852DF" w:rsidRPr="00F67EFE">
        <w:rPr>
          <w:i/>
          <w:iCs/>
        </w:rPr>
        <w:t xml:space="preserve"> underkategori </w:t>
      </w:r>
      <w:proofErr w:type="spellStart"/>
      <w:r w:rsidR="00F852DF" w:rsidRPr="00F67EFE">
        <w:rPr>
          <w:i/>
          <w:iCs/>
        </w:rPr>
        <w:t>lung</w:t>
      </w:r>
      <w:proofErr w:type="spellEnd"/>
      <w:r w:rsidR="00F852DF" w:rsidRPr="00F67EFE">
        <w:rPr>
          <w:i/>
          <w:iCs/>
        </w:rPr>
        <w:t xml:space="preserve"> cancer</w:t>
      </w:r>
      <w:r w:rsidR="00F852DF">
        <w:t xml:space="preserve"> og </w:t>
      </w:r>
      <w:r w:rsidR="00F852DF" w:rsidRPr="00F67EFE">
        <w:rPr>
          <w:i/>
          <w:iCs/>
        </w:rPr>
        <w:t xml:space="preserve">kreft </w:t>
      </w:r>
      <w:proofErr w:type="spellStart"/>
      <w:r w:rsidR="00F852DF" w:rsidRPr="00F67EFE">
        <w:rPr>
          <w:i/>
          <w:iCs/>
        </w:rPr>
        <w:t>metastatic</w:t>
      </w:r>
      <w:proofErr w:type="spellEnd"/>
      <w:r w:rsidR="00F67EFE">
        <w:t>,</w:t>
      </w:r>
      <w:r w:rsidR="0091401D">
        <w:t xml:space="preserve"> som</w:t>
      </w:r>
      <w:r w:rsidR="00F852DF">
        <w:t xml:space="preserve"> har en korrelasjonsverdi på </w:t>
      </w:r>
      <w:r w:rsidR="00E339FC" w:rsidRPr="00E339FC">
        <w:t>0.665739</w:t>
      </w:r>
      <w:r w:rsidR="004C06E9" w:rsidRPr="004C06E9">
        <w:t xml:space="preserve"> Dette kan være kritiske funn, da det er viktig å eliminere variabler som er sterkt korrelerte.</w:t>
      </w:r>
      <w:r w:rsidR="004C06E9">
        <w:t xml:space="preserve"> For høye verdier kan føre til overestimater i maskinlæringsmodellen, noe som kan svekke modellens prediksjonsevne.</w:t>
      </w:r>
    </w:p>
    <w:p w14:paraId="7A78A8AA" w14:textId="0AF46212" w:rsidR="00092E60" w:rsidRDefault="00092E60" w:rsidP="001460F2">
      <w:pPr>
        <w:pStyle w:val="Heading1"/>
      </w:pPr>
      <w:bookmarkStart w:id="14" w:name="_Toc180151812"/>
      <w:r>
        <w:lastRenderedPageBreak/>
        <w:t>5</w:t>
      </w:r>
      <w:r>
        <w:tab/>
        <w:t>Visualisering</w:t>
      </w:r>
      <w:r w:rsidR="00490784">
        <w:t xml:space="preserve"> av data</w:t>
      </w:r>
      <w:bookmarkEnd w:id="14"/>
    </w:p>
    <w:p w14:paraId="7ADD6F03" w14:textId="77777777" w:rsidR="00AB1864" w:rsidRDefault="00AB1864" w:rsidP="00AB1864">
      <w:pPr>
        <w:spacing w:line="360" w:lineRule="auto"/>
      </w:pPr>
    </w:p>
    <w:p w14:paraId="7CDEBD9B" w14:textId="70413415" w:rsidR="005F5DD5" w:rsidRDefault="00C34BF6" w:rsidP="0070764C">
      <w:pPr>
        <w:spacing w:line="360" w:lineRule="auto"/>
      </w:pPr>
      <w:r>
        <w:t xml:space="preserve">Visualisering av dataen er en effektiv og oversiktlig måte å støtte og validere funnen fra </w:t>
      </w:r>
      <w:r w:rsidR="00ED2FF8">
        <w:t>den statistiske analysen</w:t>
      </w:r>
      <w:r>
        <w:t xml:space="preserve"> og korrelasjonsmatrisen. </w:t>
      </w:r>
      <w:r w:rsidR="00FF6ADB">
        <w:t>Ved å kombinere visualisering og numerisk analyse</w:t>
      </w:r>
      <w:r w:rsidR="00AB1864">
        <w:t xml:space="preserve"> er det enklere å forstå trender og mønstre i dataene. </w:t>
      </w:r>
      <w:r w:rsidR="00ED2FF8">
        <w:t xml:space="preserve"> </w:t>
      </w:r>
      <w:r w:rsidR="00302A81">
        <w:t xml:space="preserve">Visualisering er også en effektiv måte å identifisere </w:t>
      </w:r>
      <w:r w:rsidR="009C7CF6">
        <w:t xml:space="preserve">avvik og uventende resultater. </w:t>
      </w:r>
    </w:p>
    <w:p w14:paraId="2C2B3EE5" w14:textId="24848119" w:rsidR="00F57367" w:rsidRDefault="00C76598" w:rsidP="000B21F6">
      <w:pPr>
        <w:pStyle w:val="Heading2"/>
      </w:pPr>
      <w:bookmarkStart w:id="15" w:name="_Toc180151813"/>
      <w:r>
        <w:t>5.1</w:t>
      </w:r>
      <w:r>
        <w:tab/>
      </w:r>
      <w:r w:rsidR="00A51F90">
        <w:t>Demografiske</w:t>
      </w:r>
      <w:r>
        <w:t xml:space="preserve"> variabler</w:t>
      </w:r>
      <w:bookmarkEnd w:id="15"/>
    </w:p>
    <w:p w14:paraId="13705777" w14:textId="7D0D26C7" w:rsidR="00785646" w:rsidRDefault="009D29A5" w:rsidP="007A62B1">
      <w:pPr>
        <w:spacing w:line="360" w:lineRule="auto"/>
      </w:pPr>
      <w:r>
        <w:t xml:space="preserve">Variabler som kjønn, alder, utdanning og inntekt er viktige demografiske </w:t>
      </w:r>
      <w:r w:rsidR="00BA4DD5">
        <w:t xml:space="preserve">faktorer som kan ha innvirkning på helseutfall. </w:t>
      </w:r>
      <w:r w:rsidR="008C623E">
        <w:t xml:space="preserve">Disse variablene viser hvordan ulike samfunnsgrupper </w:t>
      </w:r>
      <w:r w:rsidR="00D74566">
        <w:t xml:space="preserve">påvirkes ulikt av helseproblemer, og kan være med på å identifisere </w:t>
      </w:r>
      <w:r w:rsidR="00CB625D">
        <w:t>sårbare grupper som trenger spesifikke helsetjenester.</w:t>
      </w:r>
    </w:p>
    <w:p w14:paraId="26BD2B7E" w14:textId="77777777" w:rsidR="00785646" w:rsidRDefault="00785646" w:rsidP="00785646">
      <w:pPr>
        <w:pStyle w:val="Heading3"/>
      </w:pPr>
    </w:p>
    <w:p w14:paraId="1D59C056" w14:textId="2E8E5E1C" w:rsidR="00785646" w:rsidRDefault="00785646" w:rsidP="00785646">
      <w:pPr>
        <w:pStyle w:val="Heading3"/>
      </w:pPr>
      <w:bookmarkStart w:id="16" w:name="_Toc180151814"/>
      <w:r>
        <w:t>5.1.1</w:t>
      </w:r>
      <w:r>
        <w:tab/>
        <w:t>Alder</w:t>
      </w:r>
      <w:bookmarkEnd w:id="16"/>
    </w:p>
    <w:p w14:paraId="4269764A" w14:textId="70D9B14D" w:rsidR="007B67EE" w:rsidRDefault="00BA4DD5" w:rsidP="007A62B1">
      <w:pPr>
        <w:spacing w:line="360" w:lineRule="auto"/>
      </w:pPr>
      <w:r>
        <w:t xml:space="preserve">Alder </w:t>
      </w:r>
      <w:r w:rsidR="00024E5F">
        <w:t xml:space="preserve">har ofte sammenheng med sykdomsalvorlighet </w:t>
      </w:r>
      <w:r w:rsidR="002117F0">
        <w:t xml:space="preserve">og </w:t>
      </w:r>
      <w:proofErr w:type="spellStart"/>
      <w:r w:rsidR="002117F0">
        <w:t>oppholdsleng</w:t>
      </w:r>
      <w:r w:rsidR="00CE5B5A">
        <w:t>de</w:t>
      </w:r>
      <w:proofErr w:type="spellEnd"/>
      <w:r w:rsidR="00CE5B5A">
        <w:t xml:space="preserve"> </w:t>
      </w:r>
      <w:r w:rsidR="00024E5F">
        <w:t xml:space="preserve">da kroppen og immunforsvaret blir svakere med alder. </w:t>
      </w:r>
      <w:r w:rsidR="007B67EE">
        <w:t>Å få oversikt over aldersfordeling</w:t>
      </w:r>
      <w:r w:rsidR="009B7203">
        <w:t xml:space="preserve">en blant pasientene kan være aktuelt fordi forskjellige aldersgrupper kan ha </w:t>
      </w:r>
      <w:r w:rsidR="005646A2">
        <w:t>varierende</w:t>
      </w:r>
      <w:r w:rsidR="009B7203">
        <w:t xml:space="preserve"> behandlingsbehov</w:t>
      </w:r>
      <w:r w:rsidR="005646A2">
        <w:t>.</w:t>
      </w:r>
    </w:p>
    <w:p w14:paraId="5718028D" w14:textId="6A73D7E2" w:rsidR="005646A2" w:rsidRDefault="00950272" w:rsidP="007A62B1">
      <w:pPr>
        <w:spacing w:line="360" w:lineRule="auto"/>
        <w:rPr>
          <w:b/>
          <w:bCs/>
        </w:rPr>
      </w:pPr>
      <w:r w:rsidRPr="00546D76">
        <w:rPr>
          <w:b/>
          <w:bCs/>
          <w:noProof/>
        </w:rPr>
        <w:drawing>
          <wp:anchor distT="0" distB="0" distL="114300" distR="114300" simplePos="0" relativeHeight="251672576" behindDoc="1" locked="0" layoutInCell="1" allowOverlap="1" wp14:anchorId="1E5E3CE8" wp14:editId="7E7CA166">
            <wp:simplePos x="0" y="0"/>
            <wp:positionH relativeFrom="margin">
              <wp:posOffset>88900</wp:posOffset>
            </wp:positionH>
            <wp:positionV relativeFrom="paragraph">
              <wp:posOffset>354669</wp:posOffset>
            </wp:positionV>
            <wp:extent cx="5358765" cy="2884170"/>
            <wp:effectExtent l="0" t="0" r="0" b="0"/>
            <wp:wrapTight wrapText="bothSides">
              <wp:wrapPolygon edited="0">
                <wp:start x="0" y="0"/>
                <wp:lineTo x="0" y="21400"/>
                <wp:lineTo x="21500" y="21400"/>
                <wp:lineTo x="21500" y="0"/>
                <wp:lineTo x="0" y="0"/>
              </wp:wrapPolygon>
            </wp:wrapTight>
            <wp:docPr id="1031387441"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87441" name="Picture 1" descr="A graph of a graph&#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358765" cy="2884170"/>
                    </a:xfrm>
                    <a:prstGeom prst="rect">
                      <a:avLst/>
                    </a:prstGeom>
                  </pic:spPr>
                </pic:pic>
              </a:graphicData>
            </a:graphic>
            <wp14:sizeRelH relativeFrom="margin">
              <wp14:pctWidth>0</wp14:pctWidth>
            </wp14:sizeRelH>
            <wp14:sizeRelV relativeFrom="margin">
              <wp14:pctHeight>0</wp14:pctHeight>
            </wp14:sizeRelV>
          </wp:anchor>
        </w:drawing>
      </w:r>
      <w:r w:rsidR="009F7F30" w:rsidRPr="009F7F30">
        <w:rPr>
          <w:b/>
          <w:bCs/>
        </w:rPr>
        <w:t>Histogrammet</w:t>
      </w:r>
      <w:r w:rsidR="005646A2" w:rsidRPr="009F7F30">
        <w:rPr>
          <w:b/>
          <w:bCs/>
        </w:rPr>
        <w:t xml:space="preserve"> illustrerer </w:t>
      </w:r>
      <w:r w:rsidR="009F7F30" w:rsidRPr="009F7F30">
        <w:rPr>
          <w:b/>
          <w:bCs/>
        </w:rPr>
        <w:t xml:space="preserve">aldersfordelingen </w:t>
      </w:r>
      <w:r w:rsidR="00A034AA">
        <w:rPr>
          <w:b/>
          <w:bCs/>
        </w:rPr>
        <w:t>basert på kjønn</w:t>
      </w:r>
    </w:p>
    <w:p w14:paraId="10359DB4" w14:textId="4C8E46FC" w:rsidR="00F82160" w:rsidRDefault="006E3F24" w:rsidP="007A62B1">
      <w:pPr>
        <w:spacing w:line="360" w:lineRule="auto"/>
      </w:pPr>
      <w:r>
        <w:lastRenderedPageBreak/>
        <w:t xml:space="preserve">Fra histogrammet ser det ut som </w:t>
      </w:r>
      <w:r w:rsidR="001A5686">
        <w:t>det er en stor andel pasienter i alderen 60-80 år</w:t>
      </w:r>
      <w:r w:rsidR="00E13836">
        <w:t>, både menn og kvinner</w:t>
      </w:r>
      <w:r w:rsidR="001A5686">
        <w:t xml:space="preserve">. Vi merker oss at det er minst en pasient registrert med negativ alder. Denne verdien er bemerkelsesverdig </w:t>
      </w:r>
      <w:r w:rsidR="00C40A91">
        <w:t xml:space="preserve">og må tas hensyn til </w:t>
      </w:r>
      <w:r w:rsidR="00950272">
        <w:t xml:space="preserve">i </w:t>
      </w:r>
      <w:r w:rsidR="00C40A91">
        <w:t>databehandling</w:t>
      </w:r>
      <w:r w:rsidR="00950272">
        <w:t xml:space="preserve"> for at </w:t>
      </w:r>
      <w:r w:rsidR="00F043BC">
        <w:t>modellene skal yte best mulig</w:t>
      </w:r>
      <w:r w:rsidR="00C40A91">
        <w:t>.</w:t>
      </w:r>
      <w:r w:rsidR="00540BBC">
        <w:t xml:space="preserve"> Videre kan </w:t>
      </w:r>
      <w:r w:rsidR="00CE5B5A">
        <w:t xml:space="preserve">oversikt over </w:t>
      </w:r>
      <w:r w:rsidR="007A62B1">
        <w:t xml:space="preserve">andel døde per aldersgruppe være aktuelt for å allokere ressurser bedre </w:t>
      </w:r>
      <w:r w:rsidR="00540BBC">
        <w:t>og</w:t>
      </w:r>
      <w:r w:rsidR="00A60F1D">
        <w:t xml:space="preserve"> </w:t>
      </w:r>
      <w:r w:rsidR="007A62B1">
        <w:t xml:space="preserve">effektivisere behandling. </w:t>
      </w:r>
    </w:p>
    <w:p w14:paraId="21756EB4" w14:textId="1AE6FE23" w:rsidR="00BA188A" w:rsidRPr="00A60F1D" w:rsidRDefault="00A60F1D" w:rsidP="00A60F1D">
      <w:pPr>
        <w:rPr>
          <w:b/>
          <w:bCs/>
        </w:rPr>
      </w:pPr>
      <w:r w:rsidRPr="00A60F1D">
        <w:rPr>
          <w:noProof/>
        </w:rPr>
        <w:drawing>
          <wp:anchor distT="0" distB="0" distL="114300" distR="114300" simplePos="0" relativeHeight="251671552" behindDoc="1" locked="0" layoutInCell="1" allowOverlap="1" wp14:anchorId="256875DF" wp14:editId="65C997F2">
            <wp:simplePos x="0" y="0"/>
            <wp:positionH relativeFrom="margin">
              <wp:align>left</wp:align>
            </wp:positionH>
            <wp:positionV relativeFrom="paragraph">
              <wp:posOffset>305539</wp:posOffset>
            </wp:positionV>
            <wp:extent cx="5398770" cy="2260600"/>
            <wp:effectExtent l="0" t="0" r="0" b="6350"/>
            <wp:wrapTight wrapText="bothSides">
              <wp:wrapPolygon edited="0">
                <wp:start x="0" y="0"/>
                <wp:lineTo x="0" y="21479"/>
                <wp:lineTo x="21493" y="21479"/>
                <wp:lineTo x="21493" y="0"/>
                <wp:lineTo x="0" y="0"/>
              </wp:wrapPolygon>
            </wp:wrapTight>
            <wp:docPr id="1870627715" name="Picture 1" descr="A pie chart with numbers and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627715" name="Picture 1" descr="A pie chart with numbers and percentage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398770" cy="2260600"/>
                    </a:xfrm>
                    <a:prstGeom prst="rect">
                      <a:avLst/>
                    </a:prstGeom>
                  </pic:spPr>
                </pic:pic>
              </a:graphicData>
            </a:graphic>
            <wp14:sizeRelH relativeFrom="margin">
              <wp14:pctWidth>0</wp14:pctWidth>
            </wp14:sizeRelH>
            <wp14:sizeRelV relativeFrom="margin">
              <wp14:pctHeight>0</wp14:pctHeight>
            </wp14:sizeRelV>
          </wp:anchor>
        </w:drawing>
      </w:r>
      <w:r w:rsidR="00F82160" w:rsidRPr="00F82160">
        <w:rPr>
          <w:b/>
          <w:bCs/>
        </w:rPr>
        <w:t>Sektordiagrammet illustrerer dødelighet fordelt på ulike aldersgrupper</w:t>
      </w:r>
    </w:p>
    <w:p w14:paraId="1C06D38E" w14:textId="58DC0D6D" w:rsidR="005B5EF4" w:rsidRDefault="00F82160" w:rsidP="00F82160">
      <w:pPr>
        <w:spacing w:line="360" w:lineRule="auto"/>
      </w:pPr>
      <w:r>
        <w:t>Som forventet er dødeligheten høyest blant de eldste pasientene. Det er imidlertid verdt å merke seg at forskjellene ikke er dramatiske store. Det kan tyde på at selv om alder er en faktor til dødelighet, finnes det andre variabler som også spiller en betydelig rolle.</w:t>
      </w:r>
      <w:r w:rsidR="003C0BEC">
        <w:t xml:space="preserve"> Vi undersøker videre for å forstå h</w:t>
      </w:r>
      <w:r w:rsidR="00B0752C">
        <w:t xml:space="preserve">vilke andre variabler </w:t>
      </w:r>
      <w:r w:rsidR="00893F8B">
        <w:t>dette kan være.</w:t>
      </w:r>
    </w:p>
    <w:p w14:paraId="2D5E00A4" w14:textId="77777777" w:rsidR="00B0752C" w:rsidRDefault="00B0752C" w:rsidP="00F82160">
      <w:pPr>
        <w:spacing w:line="360" w:lineRule="auto"/>
      </w:pPr>
    </w:p>
    <w:p w14:paraId="539C0BBE" w14:textId="53CDDBC4" w:rsidR="00785646" w:rsidRDefault="00785646" w:rsidP="00785646">
      <w:pPr>
        <w:pStyle w:val="Heading3"/>
      </w:pPr>
      <w:bookmarkStart w:id="17" w:name="_Toc180151815"/>
      <w:r>
        <w:t>5.1.2</w:t>
      </w:r>
      <w:r>
        <w:tab/>
        <w:t>Kjønn</w:t>
      </w:r>
      <w:bookmarkEnd w:id="17"/>
    </w:p>
    <w:p w14:paraId="51663A5C" w14:textId="7A0AA7C1" w:rsidR="00C5490E" w:rsidRDefault="0069516A" w:rsidP="00F82160">
      <w:pPr>
        <w:spacing w:line="360" w:lineRule="auto"/>
      </w:pPr>
      <w:r w:rsidRPr="0069516A">
        <w:rPr>
          <w:noProof/>
          <w:lang w:val="en-US"/>
        </w:rPr>
        <w:drawing>
          <wp:anchor distT="0" distB="0" distL="114300" distR="114300" simplePos="0" relativeHeight="251673600" behindDoc="1" locked="0" layoutInCell="1" allowOverlap="1" wp14:anchorId="2AE0C0D8" wp14:editId="67C5EB94">
            <wp:simplePos x="0" y="0"/>
            <wp:positionH relativeFrom="margin">
              <wp:align>left</wp:align>
            </wp:positionH>
            <wp:positionV relativeFrom="paragraph">
              <wp:posOffset>662305</wp:posOffset>
            </wp:positionV>
            <wp:extent cx="5964555" cy="1953260"/>
            <wp:effectExtent l="0" t="0" r="0" b="8890"/>
            <wp:wrapTight wrapText="bothSides">
              <wp:wrapPolygon edited="0">
                <wp:start x="0" y="0"/>
                <wp:lineTo x="0" y="21488"/>
                <wp:lineTo x="21524" y="21488"/>
                <wp:lineTo x="21524" y="0"/>
                <wp:lineTo x="0" y="0"/>
              </wp:wrapPolygon>
            </wp:wrapTight>
            <wp:docPr id="1231338193" name="Picture 1" descr="A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38193" name="Picture 1" descr="A red and blue squares&#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79026" cy="1958586"/>
                    </a:xfrm>
                    <a:prstGeom prst="rect">
                      <a:avLst/>
                    </a:prstGeom>
                  </pic:spPr>
                </pic:pic>
              </a:graphicData>
            </a:graphic>
            <wp14:sizeRelH relativeFrom="margin">
              <wp14:pctWidth>0</wp14:pctWidth>
            </wp14:sizeRelH>
            <wp14:sizeRelV relativeFrom="margin">
              <wp14:pctHeight>0</wp14:pctHeight>
            </wp14:sizeRelV>
          </wp:anchor>
        </w:drawing>
      </w:r>
      <w:r w:rsidR="00867A20">
        <w:t xml:space="preserve">Det kan være interessant å undersøke om kjønn påvirker helseutfall og sykdomsforekomster. </w:t>
      </w:r>
    </w:p>
    <w:p w14:paraId="073A0703" w14:textId="521B3D47" w:rsidR="005B7E32" w:rsidRPr="0069516A" w:rsidRDefault="005B7E32" w:rsidP="00F82160">
      <w:pPr>
        <w:spacing w:line="360" w:lineRule="auto"/>
      </w:pPr>
    </w:p>
    <w:p w14:paraId="2AAA32A7" w14:textId="4423222C" w:rsidR="00150D07" w:rsidRDefault="00150D07" w:rsidP="00F82160">
      <w:pPr>
        <w:spacing w:line="360" w:lineRule="auto"/>
      </w:pPr>
      <w:r>
        <w:t xml:space="preserve">Ut ifra dette stolpediagrammet </w:t>
      </w:r>
      <w:r w:rsidR="00DA3DAE">
        <w:t xml:space="preserve">er det en høyere andel kvinner som dør enn menn. Denne forskjellen er ikke betydelig, og vi </w:t>
      </w:r>
      <w:r w:rsidR="00A91A85">
        <w:t xml:space="preserve">legger ikke for mye vekt i dette resultatet. Vi undersøker </w:t>
      </w:r>
      <w:r w:rsidR="005E54EB">
        <w:t>videre</w:t>
      </w:r>
      <w:r w:rsidR="00A91A85">
        <w:t xml:space="preserve"> </w:t>
      </w:r>
      <w:r w:rsidR="00117E37">
        <w:t xml:space="preserve">om sosioøkonomiske faktorer </w:t>
      </w:r>
      <w:r w:rsidR="005E54EB">
        <w:t>har noe innvirkning på helseutfall.</w:t>
      </w:r>
    </w:p>
    <w:p w14:paraId="6B9F06FC" w14:textId="6B8783AC" w:rsidR="00785646" w:rsidRDefault="00785646" w:rsidP="00785646">
      <w:pPr>
        <w:pStyle w:val="Heading3"/>
      </w:pPr>
      <w:bookmarkStart w:id="18" w:name="_Toc180151816"/>
      <w:r>
        <w:t>5.1.3</w:t>
      </w:r>
      <w:r>
        <w:tab/>
        <w:t>Inntekt</w:t>
      </w:r>
      <w:r w:rsidR="00BA188A">
        <w:t xml:space="preserve"> ## denne bør fjernes</w:t>
      </w:r>
      <w:bookmarkEnd w:id="18"/>
    </w:p>
    <w:p w14:paraId="5A10976A" w14:textId="52779646" w:rsidR="00785646" w:rsidRDefault="002E397B" w:rsidP="00533771">
      <w:pPr>
        <w:spacing w:line="360" w:lineRule="auto"/>
      </w:pPr>
      <w:r w:rsidRPr="002E397B">
        <w:drawing>
          <wp:anchor distT="0" distB="0" distL="114300" distR="114300" simplePos="0" relativeHeight="251684864" behindDoc="1" locked="0" layoutInCell="1" allowOverlap="1" wp14:anchorId="00782068" wp14:editId="4F6833F2">
            <wp:simplePos x="0" y="0"/>
            <wp:positionH relativeFrom="margin">
              <wp:align>right</wp:align>
            </wp:positionH>
            <wp:positionV relativeFrom="paragraph">
              <wp:posOffset>1526844</wp:posOffset>
            </wp:positionV>
            <wp:extent cx="5760720" cy="2862580"/>
            <wp:effectExtent l="0" t="0" r="0" b="0"/>
            <wp:wrapTight wrapText="bothSides">
              <wp:wrapPolygon edited="0">
                <wp:start x="0" y="0"/>
                <wp:lineTo x="0" y="21418"/>
                <wp:lineTo x="21500" y="21418"/>
                <wp:lineTo x="21500" y="0"/>
                <wp:lineTo x="0" y="0"/>
              </wp:wrapPolygon>
            </wp:wrapTight>
            <wp:docPr id="1843107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107999"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2862580"/>
                    </a:xfrm>
                    <a:prstGeom prst="rect">
                      <a:avLst/>
                    </a:prstGeom>
                  </pic:spPr>
                </pic:pic>
              </a:graphicData>
            </a:graphic>
          </wp:anchor>
        </w:drawing>
      </w:r>
      <w:r w:rsidR="005E54EB">
        <w:t>Sosioøkonomiske variabler</w:t>
      </w:r>
      <w:r w:rsidR="00306C3A">
        <w:t>, som inntekt,</w:t>
      </w:r>
      <w:r w:rsidR="005E54EB">
        <w:t xml:space="preserve"> kan ha innvirkning på </w:t>
      </w:r>
      <w:r w:rsidR="0022517B">
        <w:t>sykdomsforekomster og alvorlighet</w:t>
      </w:r>
      <w:r w:rsidR="00C84D37">
        <w:t>sgrad</w:t>
      </w:r>
      <w:r w:rsidR="0022517B">
        <w:t xml:space="preserve">. Min hypotese er at pasienter med høyere inntekt har </w:t>
      </w:r>
      <w:r w:rsidR="00C84D37">
        <w:t>bedre</w:t>
      </w:r>
      <w:r w:rsidR="0022517B">
        <w:t xml:space="preserve"> til</w:t>
      </w:r>
      <w:r w:rsidR="00C84D37">
        <w:t>gang</w:t>
      </w:r>
      <w:r w:rsidR="0022517B">
        <w:t xml:space="preserve"> </w:t>
      </w:r>
      <w:r w:rsidR="00C84D37">
        <w:t>til medisinsk behandling</w:t>
      </w:r>
      <w:r w:rsidR="0022517B">
        <w:t xml:space="preserve">, </w:t>
      </w:r>
      <w:r w:rsidR="00C84D37">
        <w:t xml:space="preserve">noe som kan resultere i mindre alvorlige </w:t>
      </w:r>
      <w:r w:rsidR="0011544C">
        <w:t xml:space="preserve">sykdommer </w:t>
      </w:r>
      <w:r w:rsidR="00BF5F27">
        <w:t>og kortere opphold på sykehuset</w:t>
      </w:r>
      <w:r w:rsidR="00533771">
        <w:t xml:space="preserve">. For å undersøke denne hypotesen analyserer jeg </w:t>
      </w:r>
      <w:r w:rsidR="00CF23CC">
        <w:t>gjennomsnittlig</w:t>
      </w:r>
      <w:r w:rsidR="00BF5F27">
        <w:t xml:space="preserve"> </w:t>
      </w:r>
      <w:proofErr w:type="spellStart"/>
      <w:r w:rsidR="00BF5F27">
        <w:t>oppholdslengde</w:t>
      </w:r>
      <w:proofErr w:type="spellEnd"/>
      <w:r w:rsidR="00BF5F27">
        <w:t xml:space="preserve"> basert på inntekt</w:t>
      </w:r>
      <w:r w:rsidR="00533771">
        <w:t xml:space="preserve"> i et stolpediagram</w:t>
      </w:r>
      <w:r w:rsidR="002C3C45">
        <w:t>.</w:t>
      </w:r>
    </w:p>
    <w:p w14:paraId="5F8D6BAA" w14:textId="77777777" w:rsidR="002E397B" w:rsidRDefault="002E397B" w:rsidP="00F82160">
      <w:pPr>
        <w:spacing w:line="360" w:lineRule="auto"/>
      </w:pPr>
    </w:p>
    <w:p w14:paraId="5770F5C9" w14:textId="6F064B8E" w:rsidR="002C3C45" w:rsidRPr="007D0DC6" w:rsidRDefault="007D0DC6" w:rsidP="00F82160">
      <w:pPr>
        <w:spacing w:line="360" w:lineRule="auto"/>
      </w:pPr>
      <w:r>
        <w:t xml:space="preserve">Diagrammet viser at det er marginale forskjeller </w:t>
      </w:r>
      <w:r w:rsidR="00C15DB6">
        <w:t xml:space="preserve">i </w:t>
      </w:r>
      <w:proofErr w:type="spellStart"/>
      <w:r w:rsidR="00CF23CC">
        <w:t>oppholdslengde</w:t>
      </w:r>
      <w:proofErr w:type="spellEnd"/>
      <w:r w:rsidR="00CF23CC">
        <w:t xml:space="preserve"> </w:t>
      </w:r>
      <w:r w:rsidR="00533771">
        <w:t xml:space="preserve">på tvers av </w:t>
      </w:r>
      <w:r w:rsidR="00C15DB6">
        <w:t xml:space="preserve">inntektskategori. </w:t>
      </w:r>
      <w:r w:rsidR="002F565E">
        <w:t xml:space="preserve">Dette viser at inntekt ikke er en avgjørende faktor for </w:t>
      </w:r>
      <w:proofErr w:type="spellStart"/>
      <w:r w:rsidR="00CF23CC">
        <w:t>oppholdslengde</w:t>
      </w:r>
      <w:proofErr w:type="spellEnd"/>
      <w:r w:rsidR="00C15DB6">
        <w:t xml:space="preserve">. </w:t>
      </w:r>
      <w:r w:rsidR="002F565E">
        <w:t xml:space="preserve">Basert på stolpediagrammet </w:t>
      </w:r>
      <w:r w:rsidR="003E1E2C">
        <w:t xml:space="preserve">forkaster jeg min nullhypotese om at </w:t>
      </w:r>
      <w:r w:rsidR="00CF23CC">
        <w:t xml:space="preserve">den </w:t>
      </w:r>
      <w:r w:rsidR="003E1E2C">
        <w:t xml:space="preserve">sosioøkonomiske </w:t>
      </w:r>
      <w:proofErr w:type="spellStart"/>
      <w:r w:rsidR="003E1E2C">
        <w:t>variable</w:t>
      </w:r>
      <w:r w:rsidR="00CF23CC">
        <w:t>n</w:t>
      </w:r>
      <w:proofErr w:type="spellEnd"/>
      <w:r w:rsidR="00CF23CC">
        <w:t xml:space="preserve"> inntekt</w:t>
      </w:r>
      <w:r w:rsidR="003E1E2C">
        <w:t xml:space="preserve"> har en innvirkning på overlevelsesraten</w:t>
      </w:r>
      <w:r w:rsidR="000063F8">
        <w:t>.</w:t>
      </w:r>
      <w:r w:rsidR="00C15DB6">
        <w:t xml:space="preserve">  </w:t>
      </w:r>
    </w:p>
    <w:p w14:paraId="55CCED83" w14:textId="77777777" w:rsidR="00F82160" w:rsidRDefault="00F82160" w:rsidP="005F5DD5"/>
    <w:p w14:paraId="23432C64" w14:textId="116B115B" w:rsidR="00C76598" w:rsidRDefault="00C76598" w:rsidP="000B21F6">
      <w:pPr>
        <w:pStyle w:val="Heading2"/>
      </w:pPr>
      <w:bookmarkStart w:id="19" w:name="_Toc180151817"/>
      <w:r>
        <w:t>5.2</w:t>
      </w:r>
      <w:r w:rsidR="005D7343">
        <w:tab/>
      </w:r>
      <w:r>
        <w:t>Helserelaterte variabler</w:t>
      </w:r>
      <w:bookmarkEnd w:id="19"/>
    </w:p>
    <w:p w14:paraId="7D413FC9" w14:textId="77777777" w:rsidR="00FD6441" w:rsidRDefault="00CC54BF" w:rsidP="00FD6441">
      <w:pPr>
        <w:spacing w:line="360" w:lineRule="auto"/>
      </w:pPr>
      <w:r>
        <w:t>Helserelaterte</w:t>
      </w:r>
      <w:r w:rsidR="00AB2775">
        <w:t xml:space="preserve"> varia</w:t>
      </w:r>
      <w:r w:rsidR="00912040">
        <w:t xml:space="preserve">bler </w:t>
      </w:r>
      <w:r>
        <w:t>gir direkte informasjon om helsetilstanden til pasienten</w:t>
      </w:r>
      <w:r w:rsidR="00382715">
        <w:t xml:space="preserve">, og gir en direkte </w:t>
      </w:r>
      <w:r w:rsidR="00FD6441">
        <w:t>kobling mellom</w:t>
      </w:r>
      <w:r w:rsidR="00382715">
        <w:t xml:space="preserve"> </w:t>
      </w:r>
      <w:r w:rsidR="0004561D">
        <w:t>ulike variabler og</w:t>
      </w:r>
      <w:r w:rsidR="00FD6441">
        <w:t xml:space="preserve"> helseutfall</w:t>
      </w:r>
      <w:r w:rsidR="0004561D">
        <w:t>.</w:t>
      </w:r>
      <w:r w:rsidR="00FD6441">
        <w:t xml:space="preserve"> </w:t>
      </w:r>
    </w:p>
    <w:p w14:paraId="62AFF221" w14:textId="77777777" w:rsidR="00FD6441" w:rsidRDefault="00FD6441" w:rsidP="00FD6441">
      <w:pPr>
        <w:spacing w:line="360" w:lineRule="auto"/>
      </w:pPr>
    </w:p>
    <w:p w14:paraId="630E02E7" w14:textId="4B38F230" w:rsidR="00DD113F" w:rsidRDefault="00DD113F" w:rsidP="00FD6441">
      <w:pPr>
        <w:pStyle w:val="Heading3"/>
      </w:pPr>
      <w:bookmarkStart w:id="20" w:name="_Toc180151818"/>
      <w:r>
        <w:t>5.2.1</w:t>
      </w:r>
      <w:r>
        <w:tab/>
        <w:t>Sykdomskategorier blant etnisiteter</w:t>
      </w:r>
      <w:bookmarkEnd w:id="20"/>
    </w:p>
    <w:p w14:paraId="0EEA7F46" w14:textId="2FD57530" w:rsidR="00FD6441" w:rsidRDefault="008C4E51" w:rsidP="00780B16">
      <w:pPr>
        <w:spacing w:line="360" w:lineRule="auto"/>
      </w:pPr>
      <w:r>
        <w:t xml:space="preserve">Å undersøke sykdomskategorier blant pasienter med ulike etnisiteter er </w:t>
      </w:r>
      <w:r w:rsidR="004812BF">
        <w:t>viktig</w:t>
      </w:r>
      <w:r>
        <w:t xml:space="preserve"> for å forstå om </w:t>
      </w:r>
      <w:r w:rsidR="004812BF">
        <w:t>visse</w:t>
      </w:r>
      <w:r w:rsidR="00BE6C70">
        <w:t xml:space="preserve"> etnisiteter </w:t>
      </w:r>
      <w:r w:rsidR="00E86729">
        <w:t>har økt sårbarhet</w:t>
      </w:r>
      <w:r w:rsidR="00BE6C70">
        <w:t xml:space="preserve"> for enkelte sykdommer.</w:t>
      </w:r>
      <w:r w:rsidR="00E86729">
        <w:t xml:space="preserve"> Om </w:t>
      </w:r>
      <w:r w:rsidR="00780B16">
        <w:t>bemerkelsesverdige verdier er funnet, kan det hjelpe sykehuset med å tilpasse behandling opp mot ulike befolkningsgrupper.</w:t>
      </w:r>
      <w:r w:rsidR="0086421D">
        <w:t xml:space="preserve"> </w:t>
      </w:r>
    </w:p>
    <w:p w14:paraId="027EE918" w14:textId="06326C4D" w:rsidR="002B55B9" w:rsidRDefault="00536B50" w:rsidP="00780B16">
      <w:pPr>
        <w:spacing w:line="360" w:lineRule="auto"/>
        <w:rPr>
          <w:b/>
          <w:bCs/>
        </w:rPr>
      </w:pPr>
      <w:r w:rsidRPr="00905A7B">
        <w:rPr>
          <w:noProof/>
        </w:rPr>
        <w:drawing>
          <wp:anchor distT="0" distB="0" distL="114300" distR="114300" simplePos="0" relativeHeight="251676672" behindDoc="1" locked="0" layoutInCell="1" allowOverlap="1" wp14:anchorId="4904A4CF" wp14:editId="75E27B47">
            <wp:simplePos x="0" y="0"/>
            <wp:positionH relativeFrom="column">
              <wp:posOffset>2738208</wp:posOffset>
            </wp:positionH>
            <wp:positionV relativeFrom="paragraph">
              <wp:posOffset>1059180</wp:posOffset>
            </wp:positionV>
            <wp:extent cx="3348990" cy="1677670"/>
            <wp:effectExtent l="0" t="0" r="3810" b="0"/>
            <wp:wrapTight wrapText="bothSides">
              <wp:wrapPolygon edited="0">
                <wp:start x="0" y="0"/>
                <wp:lineTo x="0" y="21338"/>
                <wp:lineTo x="21502" y="21338"/>
                <wp:lineTo x="21502" y="0"/>
                <wp:lineTo x="0" y="0"/>
              </wp:wrapPolygon>
            </wp:wrapTight>
            <wp:docPr id="1009004020" name="Picture 1" descr="A pie chart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004020" name="Picture 1" descr="A pie chart with numbers and 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48990" cy="1677670"/>
                    </a:xfrm>
                    <a:prstGeom prst="rect">
                      <a:avLst/>
                    </a:prstGeom>
                  </pic:spPr>
                </pic:pic>
              </a:graphicData>
            </a:graphic>
            <wp14:sizeRelH relativeFrom="margin">
              <wp14:pctWidth>0</wp14:pctWidth>
            </wp14:sizeRelH>
            <wp14:sizeRelV relativeFrom="margin">
              <wp14:pctHeight>0</wp14:pctHeight>
            </wp14:sizeRelV>
          </wp:anchor>
        </w:drawing>
      </w:r>
      <w:r w:rsidR="00991FD9" w:rsidRPr="00783252">
        <w:rPr>
          <w:noProof/>
        </w:rPr>
        <w:drawing>
          <wp:anchor distT="0" distB="0" distL="114300" distR="114300" simplePos="0" relativeHeight="251675648" behindDoc="1" locked="0" layoutInCell="1" allowOverlap="1" wp14:anchorId="445102B0" wp14:editId="1F3B1580">
            <wp:simplePos x="0" y="0"/>
            <wp:positionH relativeFrom="margin">
              <wp:posOffset>-440055</wp:posOffset>
            </wp:positionH>
            <wp:positionV relativeFrom="paragraph">
              <wp:posOffset>1048385</wp:posOffset>
            </wp:positionV>
            <wp:extent cx="2964815" cy="1818005"/>
            <wp:effectExtent l="0" t="0" r="6985" b="0"/>
            <wp:wrapTight wrapText="bothSides">
              <wp:wrapPolygon edited="0">
                <wp:start x="0" y="0"/>
                <wp:lineTo x="0" y="21276"/>
                <wp:lineTo x="21512" y="21276"/>
                <wp:lineTo x="21512" y="0"/>
                <wp:lineTo x="0" y="0"/>
              </wp:wrapPolygon>
            </wp:wrapTight>
            <wp:docPr id="69263581" name="Picture 1" descr="A pie chart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63581" name="Picture 1" descr="A pie chart with text on i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64815" cy="1818005"/>
                    </a:xfrm>
                    <a:prstGeom prst="rect">
                      <a:avLst/>
                    </a:prstGeom>
                  </pic:spPr>
                </pic:pic>
              </a:graphicData>
            </a:graphic>
            <wp14:sizeRelH relativeFrom="margin">
              <wp14:pctWidth>0</wp14:pctWidth>
            </wp14:sizeRelH>
            <wp14:sizeRelV relativeFrom="margin">
              <wp14:pctHeight>0</wp14:pctHeight>
            </wp14:sizeRelV>
          </wp:anchor>
        </w:drawing>
      </w:r>
      <w:r w:rsidR="00991FD9" w:rsidRPr="00991FD9">
        <w:rPr>
          <w:b/>
          <w:bCs/>
        </w:rPr>
        <w:t>Diagrammene nedenfor viser fordelingen av de fire sykdomskategoriene: «ARF/MOSF», «COPD/CHF/</w:t>
      </w:r>
      <w:proofErr w:type="spellStart"/>
      <w:r w:rsidR="00991FD9" w:rsidRPr="00991FD9">
        <w:rPr>
          <w:b/>
          <w:bCs/>
        </w:rPr>
        <w:t>Cirrhosis</w:t>
      </w:r>
      <w:proofErr w:type="spellEnd"/>
      <w:r w:rsidR="00991FD9" w:rsidRPr="00991FD9">
        <w:rPr>
          <w:b/>
          <w:bCs/>
        </w:rPr>
        <w:t>», «</w:t>
      </w:r>
      <w:r w:rsidR="00991FD9">
        <w:rPr>
          <w:b/>
          <w:bCs/>
        </w:rPr>
        <w:t>Cancer</w:t>
      </w:r>
      <w:r w:rsidR="00991FD9" w:rsidRPr="00991FD9">
        <w:rPr>
          <w:b/>
          <w:bCs/>
        </w:rPr>
        <w:t>» og «</w:t>
      </w:r>
      <w:proofErr w:type="spellStart"/>
      <w:r w:rsidR="00991FD9">
        <w:rPr>
          <w:b/>
          <w:bCs/>
        </w:rPr>
        <w:t>Coma</w:t>
      </w:r>
      <w:proofErr w:type="spellEnd"/>
      <w:r w:rsidR="00991FD9" w:rsidRPr="00991FD9">
        <w:rPr>
          <w:b/>
          <w:bCs/>
        </w:rPr>
        <w:t>» blant de ulike etnisitetene.</w:t>
      </w:r>
    </w:p>
    <w:p w14:paraId="54437D3D" w14:textId="55B673A2" w:rsidR="00536B50" w:rsidRPr="00056DCC" w:rsidRDefault="00B713BE" w:rsidP="00780B16">
      <w:pPr>
        <w:spacing w:line="360" w:lineRule="auto"/>
        <w:rPr>
          <w:b/>
          <w:bCs/>
        </w:rPr>
      </w:pPr>
      <w:r w:rsidRPr="00B806C6">
        <w:rPr>
          <w:noProof/>
        </w:rPr>
        <w:drawing>
          <wp:anchor distT="0" distB="0" distL="114300" distR="114300" simplePos="0" relativeHeight="251678720" behindDoc="1" locked="0" layoutInCell="1" allowOverlap="1" wp14:anchorId="4E98D052" wp14:editId="5A390DF0">
            <wp:simplePos x="0" y="0"/>
            <wp:positionH relativeFrom="column">
              <wp:posOffset>2738785</wp:posOffset>
            </wp:positionH>
            <wp:positionV relativeFrom="paragraph">
              <wp:posOffset>2300502</wp:posOffset>
            </wp:positionV>
            <wp:extent cx="3049905" cy="1811655"/>
            <wp:effectExtent l="0" t="0" r="0" b="0"/>
            <wp:wrapTight wrapText="bothSides">
              <wp:wrapPolygon edited="0">
                <wp:start x="0" y="0"/>
                <wp:lineTo x="0" y="21350"/>
                <wp:lineTo x="21452" y="21350"/>
                <wp:lineTo x="21452" y="0"/>
                <wp:lineTo x="0" y="0"/>
              </wp:wrapPolygon>
            </wp:wrapTight>
            <wp:docPr id="709719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19894"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49905" cy="1811655"/>
                    </a:xfrm>
                    <a:prstGeom prst="rect">
                      <a:avLst/>
                    </a:prstGeom>
                  </pic:spPr>
                </pic:pic>
              </a:graphicData>
            </a:graphic>
            <wp14:sizeRelH relativeFrom="margin">
              <wp14:pctWidth>0</wp14:pctWidth>
            </wp14:sizeRelH>
            <wp14:sizeRelV relativeFrom="margin">
              <wp14:pctHeight>0</wp14:pctHeight>
            </wp14:sizeRelV>
          </wp:anchor>
        </w:drawing>
      </w:r>
      <w:r w:rsidRPr="00C0514C">
        <w:rPr>
          <w:noProof/>
        </w:rPr>
        <w:drawing>
          <wp:anchor distT="0" distB="0" distL="114300" distR="114300" simplePos="0" relativeHeight="251677696" behindDoc="1" locked="0" layoutInCell="1" allowOverlap="1" wp14:anchorId="3575F213" wp14:editId="6E1B7771">
            <wp:simplePos x="0" y="0"/>
            <wp:positionH relativeFrom="margin">
              <wp:posOffset>-430722</wp:posOffset>
            </wp:positionH>
            <wp:positionV relativeFrom="paragraph">
              <wp:posOffset>2271498</wp:posOffset>
            </wp:positionV>
            <wp:extent cx="3048000" cy="1928495"/>
            <wp:effectExtent l="0" t="0" r="0" b="0"/>
            <wp:wrapTight wrapText="bothSides">
              <wp:wrapPolygon edited="0">
                <wp:start x="0" y="0"/>
                <wp:lineTo x="0" y="21337"/>
                <wp:lineTo x="21465" y="21337"/>
                <wp:lineTo x="21465" y="0"/>
                <wp:lineTo x="0" y="0"/>
              </wp:wrapPolygon>
            </wp:wrapTight>
            <wp:docPr id="1509844135" name="Picture 1"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844135" name="Picture 1" descr="A pie chart with different colored circles&#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48000" cy="1928495"/>
                    </a:xfrm>
                    <a:prstGeom prst="rect">
                      <a:avLst/>
                    </a:prstGeom>
                  </pic:spPr>
                </pic:pic>
              </a:graphicData>
            </a:graphic>
            <wp14:sizeRelH relativeFrom="margin">
              <wp14:pctWidth>0</wp14:pctWidth>
            </wp14:sizeRelH>
            <wp14:sizeRelV relativeFrom="margin">
              <wp14:pctHeight>0</wp14:pctHeight>
            </wp14:sizeRelV>
          </wp:anchor>
        </w:drawing>
      </w:r>
    </w:p>
    <w:p w14:paraId="34C8DD75" w14:textId="01B39B14" w:rsidR="00056DCC" w:rsidRDefault="00056DCC" w:rsidP="00780B16">
      <w:pPr>
        <w:spacing w:line="360" w:lineRule="auto"/>
      </w:pPr>
    </w:p>
    <w:p w14:paraId="44F78DA1" w14:textId="16AAED65" w:rsidR="00780B16" w:rsidRDefault="00991FD9" w:rsidP="00780B16">
      <w:pPr>
        <w:spacing w:line="360" w:lineRule="auto"/>
      </w:pPr>
      <w:r>
        <w:t xml:space="preserve">Noen resultater er </w:t>
      </w:r>
      <w:r w:rsidR="00685A7A">
        <w:t>verdt å merke seg</w:t>
      </w:r>
      <w:r w:rsidR="008965A0">
        <w:t xml:space="preserve">, blant annet andelen </w:t>
      </w:r>
      <w:r w:rsidR="007B413E">
        <w:t xml:space="preserve">av </w:t>
      </w:r>
      <w:proofErr w:type="spellStart"/>
      <w:r w:rsidR="007B413E" w:rsidRPr="00685A7A">
        <w:rPr>
          <w:i/>
          <w:iCs/>
        </w:rPr>
        <w:t>etnisitet_white</w:t>
      </w:r>
      <w:proofErr w:type="spellEnd"/>
      <w:r w:rsidR="007B413E">
        <w:t xml:space="preserve"> som faller under sykdomskategori </w:t>
      </w:r>
      <w:r w:rsidR="00360E91">
        <w:t xml:space="preserve">kreft og </w:t>
      </w:r>
      <w:r w:rsidR="00DB4366">
        <w:t xml:space="preserve">koma. </w:t>
      </w:r>
      <w:r w:rsidR="00685A7A">
        <w:t xml:space="preserve">Dette foreslår </w:t>
      </w:r>
      <w:r w:rsidR="00536B50">
        <w:t>mulige</w:t>
      </w:r>
      <w:r w:rsidR="00685A7A">
        <w:t xml:space="preserve"> sammenhenger mellom etnisiteter og sykdomskategori</w:t>
      </w:r>
      <w:r w:rsidR="00536B50">
        <w:t xml:space="preserve">. Slike funn kan hjelpe sykehuset </w:t>
      </w:r>
      <w:r w:rsidR="00DB4366">
        <w:t xml:space="preserve">å tilpasse </w:t>
      </w:r>
      <w:r w:rsidR="00591960">
        <w:t>sykehusoppholdet opp mot sykdomskategoriene mer effektivt.</w:t>
      </w:r>
    </w:p>
    <w:p w14:paraId="45D38313" w14:textId="77777777" w:rsidR="00AE13E3" w:rsidRDefault="00AE13E3" w:rsidP="00DD113F">
      <w:pPr>
        <w:pStyle w:val="Heading3"/>
      </w:pPr>
    </w:p>
    <w:p w14:paraId="63BC99CE" w14:textId="2E6DD00E" w:rsidR="00DD113F" w:rsidRDefault="00DD113F" w:rsidP="00161779">
      <w:pPr>
        <w:pStyle w:val="Heading3"/>
        <w:spacing w:line="360" w:lineRule="auto"/>
      </w:pPr>
      <w:bookmarkStart w:id="21" w:name="_Toc180151819"/>
      <w:r>
        <w:t>5.2.2</w:t>
      </w:r>
      <w:r>
        <w:tab/>
        <w:t>Korrelasjon mellom fysiologiske variabler</w:t>
      </w:r>
      <w:bookmarkEnd w:id="21"/>
      <w:r>
        <w:t xml:space="preserve"> </w:t>
      </w:r>
    </w:p>
    <w:p w14:paraId="3ADF9542" w14:textId="36025B1E" w:rsidR="00AE13E3" w:rsidRDefault="009A4814" w:rsidP="00161779">
      <w:pPr>
        <w:spacing w:line="360" w:lineRule="auto"/>
      </w:pPr>
      <w:r>
        <w:t xml:space="preserve">Oversikt over variabler tilknyttet fysiologiske variabler kan hjelpe med å </w:t>
      </w:r>
      <w:proofErr w:type="spellStart"/>
      <w:r>
        <w:t>diagnosere</w:t>
      </w:r>
      <w:proofErr w:type="spellEnd"/>
      <w:r>
        <w:t xml:space="preserve"> og behandle pasienter på sykehuset. </w:t>
      </w:r>
      <w:r w:rsidR="00567641">
        <w:t xml:space="preserve">Korrelasjonsmatriser kan </w:t>
      </w:r>
      <w:r w:rsidR="00BF7C4D">
        <w:t xml:space="preserve">hjelpe sykehuset med å forstå sammenhengene mellom </w:t>
      </w:r>
      <w:r w:rsidR="00983031">
        <w:t xml:space="preserve">de </w:t>
      </w:r>
      <w:r w:rsidR="00BF7C4D">
        <w:t>ulike fysiologiske variable</w:t>
      </w:r>
      <w:r w:rsidR="00983031">
        <w:t>ne</w:t>
      </w:r>
      <w:r w:rsidR="00BF7C4D">
        <w:t>.</w:t>
      </w:r>
      <w:r w:rsidR="00161779">
        <w:t xml:space="preserve"> Dette kan føre til raskere og mer presise diagnoser</w:t>
      </w:r>
      <w:r w:rsidR="009C245C">
        <w:t xml:space="preserve">, og dermed kortere </w:t>
      </w:r>
      <w:proofErr w:type="spellStart"/>
      <w:r w:rsidR="009C245C">
        <w:t>oppholdslengde</w:t>
      </w:r>
      <w:proofErr w:type="spellEnd"/>
      <w:r w:rsidR="00161779">
        <w:t>.</w:t>
      </w:r>
      <w:r w:rsidR="00E977D2">
        <w:t xml:space="preserve"> I tillegg er korrelasjonsmatriser nyttige verktøy i dataforberedelse </w:t>
      </w:r>
      <w:r w:rsidR="00344415">
        <w:t xml:space="preserve">for å eliminere høyt korrelerte variabler. Når man bygger maskinlæringsmodeller ønsker vi </w:t>
      </w:r>
      <w:r w:rsidR="00C31EDD">
        <w:t xml:space="preserve">å eliminere høyt korrelerende variabler fordi modellen kan </w:t>
      </w:r>
      <w:proofErr w:type="spellStart"/>
      <w:r w:rsidR="00C31EDD">
        <w:t>overtilpasse</w:t>
      </w:r>
      <w:proofErr w:type="spellEnd"/>
      <w:r w:rsidR="00C31EDD">
        <w:t xml:space="preserve"> seg </w:t>
      </w:r>
      <w:r w:rsidR="00B05EA7">
        <w:t>treningsdataene</w:t>
      </w:r>
      <w:r w:rsidR="003661F7">
        <w:t xml:space="preserve">, </w:t>
      </w:r>
      <w:r w:rsidR="009A61D0">
        <w:t xml:space="preserve">og ikke generaliserer godt til </w:t>
      </w:r>
      <w:proofErr w:type="spellStart"/>
      <w:r w:rsidR="009A61D0">
        <w:t>testdata</w:t>
      </w:r>
      <w:proofErr w:type="spellEnd"/>
      <w:r w:rsidR="009A61D0">
        <w:t>.</w:t>
      </w:r>
    </w:p>
    <w:p w14:paraId="5063FB2E" w14:textId="2C13043F" w:rsidR="00E27435" w:rsidRDefault="00E27435" w:rsidP="00161779">
      <w:pPr>
        <w:spacing w:line="360" w:lineRule="auto"/>
      </w:pPr>
    </w:p>
    <w:p w14:paraId="7581C437" w14:textId="7096B5CE" w:rsidR="00161779" w:rsidRDefault="00CD0CB0" w:rsidP="00161779">
      <w:pPr>
        <w:spacing w:line="360" w:lineRule="auto"/>
        <w:rPr>
          <w:b/>
          <w:bCs/>
        </w:rPr>
      </w:pPr>
      <w:r w:rsidRPr="00CD0CB0">
        <w:rPr>
          <w:b/>
          <w:bCs/>
          <w:noProof/>
        </w:rPr>
        <w:drawing>
          <wp:anchor distT="0" distB="0" distL="114300" distR="114300" simplePos="0" relativeHeight="251682816" behindDoc="1" locked="0" layoutInCell="1" allowOverlap="1" wp14:anchorId="4210392E" wp14:editId="2B96CF9F">
            <wp:simplePos x="0" y="0"/>
            <wp:positionH relativeFrom="margin">
              <wp:align>right</wp:align>
            </wp:positionH>
            <wp:positionV relativeFrom="paragraph">
              <wp:posOffset>563534</wp:posOffset>
            </wp:positionV>
            <wp:extent cx="5749290" cy="4431030"/>
            <wp:effectExtent l="0" t="0" r="3810" b="7620"/>
            <wp:wrapTight wrapText="bothSides">
              <wp:wrapPolygon edited="0">
                <wp:start x="0" y="0"/>
                <wp:lineTo x="0" y="21544"/>
                <wp:lineTo x="21543" y="21544"/>
                <wp:lineTo x="21543" y="0"/>
                <wp:lineTo x="0" y="0"/>
              </wp:wrapPolygon>
            </wp:wrapTight>
            <wp:docPr id="150771660" name="Picture 1" descr="A chart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71660" name="Picture 1" descr="A chart with different colored squares&#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5749290" cy="4431030"/>
                    </a:xfrm>
                    <a:prstGeom prst="rect">
                      <a:avLst/>
                    </a:prstGeom>
                  </pic:spPr>
                </pic:pic>
              </a:graphicData>
            </a:graphic>
            <wp14:sizeRelH relativeFrom="margin">
              <wp14:pctWidth>0</wp14:pctWidth>
            </wp14:sizeRelH>
            <wp14:sizeRelV relativeFrom="margin">
              <wp14:pctHeight>0</wp14:pctHeight>
            </wp14:sizeRelV>
          </wp:anchor>
        </w:drawing>
      </w:r>
      <w:r w:rsidR="00161779" w:rsidRPr="00F529A4">
        <w:rPr>
          <w:b/>
          <w:bCs/>
        </w:rPr>
        <w:t>Korrelasjonsmatrisen viser oversikt over korrelasjon mellom variablene i fysiologiske data.</w:t>
      </w:r>
    </w:p>
    <w:p w14:paraId="4BCD30C7" w14:textId="1F8B35D2" w:rsidR="00687A1C" w:rsidRDefault="0037580A" w:rsidP="004C4DD6">
      <w:pPr>
        <w:spacing w:line="360" w:lineRule="auto"/>
      </w:pPr>
      <w:r>
        <w:lastRenderedPageBreak/>
        <w:t xml:space="preserve">Matrisen gir en god oversikt over </w:t>
      </w:r>
      <w:r w:rsidR="00B766F5">
        <w:t>variabler som korrelerer sterkere enn andre.</w:t>
      </w:r>
      <w:r w:rsidR="000A7479">
        <w:t xml:space="preserve"> </w:t>
      </w:r>
      <w:r w:rsidR="005A3850">
        <w:t xml:space="preserve">Eksempelvis viser </w:t>
      </w:r>
      <w:proofErr w:type="spellStart"/>
      <w:r w:rsidR="005A3850">
        <w:rPr>
          <w:i/>
          <w:iCs/>
        </w:rPr>
        <w:t>k</w:t>
      </w:r>
      <w:r w:rsidR="000A7479" w:rsidRPr="000A7479">
        <w:rPr>
          <w:i/>
          <w:iCs/>
        </w:rPr>
        <w:t>reatinin</w:t>
      </w:r>
      <w:proofErr w:type="spellEnd"/>
      <w:r w:rsidR="000A7479">
        <w:t xml:space="preserve"> og </w:t>
      </w:r>
      <w:proofErr w:type="spellStart"/>
      <w:r w:rsidR="000A7479" w:rsidRPr="000A7479">
        <w:rPr>
          <w:i/>
          <w:iCs/>
        </w:rPr>
        <w:t>blodurea_nitrogen</w:t>
      </w:r>
      <w:proofErr w:type="spellEnd"/>
      <w:r w:rsidR="000A7479">
        <w:rPr>
          <w:i/>
          <w:iCs/>
        </w:rPr>
        <w:t xml:space="preserve"> </w:t>
      </w:r>
      <w:r w:rsidR="000A7479">
        <w:t xml:space="preserve">sterk </w:t>
      </w:r>
      <w:r w:rsidR="00AE6BC8">
        <w:t xml:space="preserve">positiv </w:t>
      </w:r>
      <w:r w:rsidR="000A7479">
        <w:t>korrelasjon (0.92)</w:t>
      </w:r>
      <w:r w:rsidR="00AE6BC8">
        <w:t xml:space="preserve">. </w:t>
      </w:r>
      <w:proofErr w:type="spellStart"/>
      <w:r w:rsidR="005A3850" w:rsidRPr="005A3850">
        <w:rPr>
          <w:i/>
          <w:iCs/>
        </w:rPr>
        <w:t>Kreatinin</w:t>
      </w:r>
      <w:proofErr w:type="spellEnd"/>
      <w:r w:rsidR="005A3850">
        <w:t xml:space="preserve"> og </w:t>
      </w:r>
      <w:proofErr w:type="spellStart"/>
      <w:r w:rsidR="005A3850">
        <w:rPr>
          <w:i/>
          <w:iCs/>
        </w:rPr>
        <w:t>blod_</w:t>
      </w:r>
      <w:r w:rsidR="00940626">
        <w:rPr>
          <w:i/>
          <w:iCs/>
        </w:rPr>
        <w:t>ph</w:t>
      </w:r>
      <w:proofErr w:type="spellEnd"/>
      <w:r w:rsidR="005A3850">
        <w:t xml:space="preserve"> viser en sterk negativ korrelasjon (-0.51)</w:t>
      </w:r>
      <w:r w:rsidR="00940626">
        <w:t>. Dette e</w:t>
      </w:r>
      <w:r w:rsidR="00213E07">
        <w:t xml:space="preserve">r variabler som </w:t>
      </w:r>
      <w:r w:rsidR="00286FB4">
        <w:t>muligens bør elimineres for å forhindre «</w:t>
      </w:r>
      <w:proofErr w:type="spellStart"/>
      <w:r w:rsidR="00286FB4">
        <w:t>overfitting</w:t>
      </w:r>
      <w:proofErr w:type="spellEnd"/>
      <w:r w:rsidR="00286FB4">
        <w:t>» i modellen</w:t>
      </w:r>
      <w:r w:rsidR="00F032C4">
        <w:t xml:space="preserve">, og sørge for at den gir </w:t>
      </w:r>
      <w:r w:rsidR="00ED41A1">
        <w:t>mer nøyaktige resultater</w:t>
      </w:r>
      <w:r w:rsidR="00286FB4">
        <w:t xml:space="preserve">. </w:t>
      </w:r>
    </w:p>
    <w:p w14:paraId="4E0526E1" w14:textId="77777777" w:rsidR="009655BC" w:rsidRDefault="009655BC" w:rsidP="00687A1C"/>
    <w:p w14:paraId="260A9CE6" w14:textId="71B5B645" w:rsidR="009655BC" w:rsidRDefault="00766F75" w:rsidP="00766F75">
      <w:pPr>
        <w:pStyle w:val="Heading3"/>
      </w:pPr>
      <w:bookmarkStart w:id="22" w:name="_Toc180151820"/>
      <w:r>
        <w:t>5.2.3</w:t>
      </w:r>
      <w:r>
        <w:tab/>
      </w:r>
      <w:r w:rsidR="009655BC">
        <w:t xml:space="preserve">Korrelasjon mellom </w:t>
      </w:r>
      <w:r w:rsidR="00CA39E2">
        <w:t>variabler i sykdomsalvorlighet</w:t>
      </w:r>
      <w:bookmarkEnd w:id="22"/>
    </w:p>
    <w:p w14:paraId="41113CFB" w14:textId="77777777" w:rsidR="006744E2" w:rsidRPr="006744E2" w:rsidRDefault="006744E2" w:rsidP="006744E2"/>
    <w:p w14:paraId="3EA603CD" w14:textId="644F8610" w:rsidR="00766F75" w:rsidRDefault="00876E19" w:rsidP="00876E19">
      <w:pPr>
        <w:spacing w:line="360" w:lineRule="auto"/>
      </w:pPr>
      <w:r w:rsidRPr="00876E19">
        <w:rPr>
          <w:noProof/>
        </w:rPr>
        <w:drawing>
          <wp:anchor distT="0" distB="0" distL="114300" distR="114300" simplePos="0" relativeHeight="251683840" behindDoc="1" locked="0" layoutInCell="1" allowOverlap="1" wp14:anchorId="75B4FB0E" wp14:editId="665908D2">
            <wp:simplePos x="0" y="0"/>
            <wp:positionH relativeFrom="margin">
              <wp:align>left</wp:align>
            </wp:positionH>
            <wp:positionV relativeFrom="paragraph">
              <wp:posOffset>1242926</wp:posOffset>
            </wp:positionV>
            <wp:extent cx="5582920" cy="4439285"/>
            <wp:effectExtent l="0" t="0" r="0" b="0"/>
            <wp:wrapTight wrapText="bothSides">
              <wp:wrapPolygon edited="0">
                <wp:start x="0" y="0"/>
                <wp:lineTo x="0" y="21504"/>
                <wp:lineTo x="21521" y="21504"/>
                <wp:lineTo x="21521" y="0"/>
                <wp:lineTo x="0" y="0"/>
              </wp:wrapPolygon>
            </wp:wrapTight>
            <wp:docPr id="177816632" name="Picture 1" descr="A screenshot of a dat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16632" name="Picture 1" descr="A screenshot of a data tabl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582920" cy="4439285"/>
                    </a:xfrm>
                    <a:prstGeom prst="rect">
                      <a:avLst/>
                    </a:prstGeom>
                  </pic:spPr>
                </pic:pic>
              </a:graphicData>
            </a:graphic>
            <wp14:sizeRelH relativeFrom="margin">
              <wp14:pctWidth>0</wp14:pctWidth>
            </wp14:sizeRelH>
            <wp14:sizeRelV relativeFrom="margin">
              <wp14:pctHeight>0</wp14:pctHeight>
            </wp14:sizeRelV>
          </wp:anchor>
        </w:drawing>
      </w:r>
      <w:r w:rsidR="003A0AEB">
        <w:t xml:space="preserve">For å unngå </w:t>
      </w:r>
      <w:r w:rsidR="00820ECD">
        <w:t xml:space="preserve">overtilpasning i </w:t>
      </w:r>
      <w:r w:rsidR="003A0AEB">
        <w:t>modellen</w:t>
      </w:r>
      <w:r w:rsidR="00755788">
        <w:t xml:space="preserve">, er det viktig </w:t>
      </w:r>
      <w:r w:rsidR="003A0AEB">
        <w:t>å få oversikt over korrelasjon mellom variablene i sykdomsalvorlighetsdata</w:t>
      </w:r>
      <w:r w:rsidR="00755788">
        <w:t>ene</w:t>
      </w:r>
      <w:r w:rsidR="003A0AEB">
        <w:t xml:space="preserve">. </w:t>
      </w:r>
      <w:r w:rsidR="009F5991">
        <w:t xml:space="preserve">I </w:t>
      </w:r>
      <w:r w:rsidR="00F144F4">
        <w:t>korrelasjonsmatrisen</w:t>
      </w:r>
      <w:r w:rsidR="009F5991">
        <w:t xml:space="preserve"> ser vi at flere variabler som </w:t>
      </w:r>
      <w:r w:rsidR="00260B99">
        <w:t xml:space="preserve">har en tilnærmet perfekt negativ eller positiv korrelasjon med hverandre. Vi identifiserer dem slik at vi kan </w:t>
      </w:r>
      <w:r w:rsidR="002B535B">
        <w:t xml:space="preserve">tilpasse </w:t>
      </w:r>
      <w:r w:rsidR="0037269C">
        <w:t>datasettene</w:t>
      </w:r>
      <w:r w:rsidR="002B535B">
        <w:t xml:space="preserve"> før vi bygger modellene.</w:t>
      </w:r>
    </w:p>
    <w:p w14:paraId="48CC3E01" w14:textId="556B336A" w:rsidR="00876E19" w:rsidRDefault="00876E19" w:rsidP="00766F75"/>
    <w:p w14:paraId="19824463" w14:textId="11A1A669" w:rsidR="00876E19" w:rsidRDefault="00EB583D" w:rsidP="004D01E0">
      <w:pPr>
        <w:spacing w:line="360" w:lineRule="auto"/>
      </w:pPr>
      <w:r>
        <w:lastRenderedPageBreak/>
        <w:t>Spesielt</w:t>
      </w:r>
      <w:r w:rsidR="00876E19">
        <w:t xml:space="preserve"> merker </w:t>
      </w:r>
      <w:r w:rsidR="00683DEA">
        <w:t xml:space="preserve">vi </w:t>
      </w:r>
      <w:r w:rsidR="00876E19">
        <w:t xml:space="preserve">oss at </w:t>
      </w:r>
      <w:r w:rsidR="00E675A3" w:rsidRPr="00B15A1F">
        <w:rPr>
          <w:i/>
          <w:iCs/>
        </w:rPr>
        <w:t>overlevelsesestimat_2mnd</w:t>
      </w:r>
      <w:r w:rsidR="00E675A3">
        <w:t xml:space="preserve"> og </w:t>
      </w:r>
      <w:r w:rsidR="00B15A1F" w:rsidRPr="00B15A1F">
        <w:rPr>
          <w:i/>
          <w:iCs/>
        </w:rPr>
        <w:t>overlevelsesestimat</w:t>
      </w:r>
      <w:r w:rsidR="00B15A1F">
        <w:t>_6</w:t>
      </w:r>
      <w:r w:rsidR="00E675A3">
        <w:t xml:space="preserve">mnd har en meget sterk positiv korrelasjon med </w:t>
      </w:r>
      <w:r w:rsidR="00E675A3" w:rsidRPr="00DC0556">
        <w:rPr>
          <w:i/>
          <w:iCs/>
        </w:rPr>
        <w:t>overlevelsesestimat_2mnd</w:t>
      </w:r>
      <w:r w:rsidR="00E675A3">
        <w:t xml:space="preserve"> og </w:t>
      </w:r>
      <w:r w:rsidR="00DC0556" w:rsidRPr="00DC0556">
        <w:rPr>
          <w:i/>
          <w:iCs/>
        </w:rPr>
        <w:t>overlevelsesestimat_</w:t>
      </w:r>
      <w:r w:rsidR="00E675A3" w:rsidRPr="00DC0556">
        <w:rPr>
          <w:i/>
          <w:iCs/>
        </w:rPr>
        <w:t>6mnd</w:t>
      </w:r>
      <w:r w:rsidR="00E675A3">
        <w:t xml:space="preserve">. </w:t>
      </w:r>
      <w:r w:rsidR="004C1D5A">
        <w:t xml:space="preserve">For å unngå overtilpasning av modellen kan det være </w:t>
      </w:r>
      <w:r w:rsidR="00BB2BCF">
        <w:t>hensiktsmessig</w:t>
      </w:r>
      <w:r w:rsidR="004C1D5A">
        <w:t xml:space="preserve"> å fjerne </w:t>
      </w:r>
      <w:r w:rsidR="00BB2BCF">
        <w:t>et</w:t>
      </w:r>
      <w:r w:rsidR="004C1D5A">
        <w:t xml:space="preserve"> av disse variabelparene. </w:t>
      </w:r>
      <w:r w:rsidR="00BB2BCF">
        <w:t>Tilsvarende observerer vi at</w:t>
      </w:r>
      <w:r w:rsidR="004C1D5A">
        <w:t xml:space="preserve"> </w:t>
      </w:r>
      <w:proofErr w:type="spellStart"/>
      <w:r w:rsidR="004C1D5A" w:rsidRPr="00BB2BCF">
        <w:rPr>
          <w:i/>
          <w:iCs/>
        </w:rPr>
        <w:t>fysiologisk_score</w:t>
      </w:r>
      <w:proofErr w:type="spellEnd"/>
      <w:r w:rsidR="004C1D5A">
        <w:t xml:space="preserve"> og </w:t>
      </w:r>
      <w:proofErr w:type="spellStart"/>
      <w:r w:rsidR="004C1D5A" w:rsidRPr="00BB2BCF">
        <w:rPr>
          <w:i/>
          <w:iCs/>
        </w:rPr>
        <w:t>apache_fysiologisk_score</w:t>
      </w:r>
      <w:proofErr w:type="spellEnd"/>
      <w:r w:rsidR="00BB2BCF">
        <w:rPr>
          <w:i/>
          <w:iCs/>
        </w:rPr>
        <w:t xml:space="preserve"> </w:t>
      </w:r>
      <w:r w:rsidR="00BB2BCF">
        <w:t>er</w:t>
      </w:r>
      <w:r w:rsidR="006B72D7">
        <w:t xml:space="preserve"> tilnærmet perfekt negativ korrelert</w:t>
      </w:r>
      <w:r w:rsidR="004C1D5A">
        <w:t xml:space="preserve">. </w:t>
      </w:r>
      <w:r w:rsidR="006B72D7">
        <w:t xml:space="preserve">Derfor bør </w:t>
      </w:r>
      <w:r w:rsidR="00D25FF5">
        <w:t>disse variablene også tilpasses</w:t>
      </w:r>
      <w:r w:rsidR="006B72D7">
        <w:t xml:space="preserve"> eller elimineres for å </w:t>
      </w:r>
      <w:r w:rsidR="00FF129B">
        <w:t xml:space="preserve">sikre </w:t>
      </w:r>
      <w:r w:rsidR="005578C8">
        <w:t>bedre resultater i modellene</w:t>
      </w:r>
      <w:r w:rsidR="00D25FF5">
        <w:t>.</w:t>
      </w:r>
    </w:p>
    <w:p w14:paraId="4FC5C128" w14:textId="0FC7F52E" w:rsidR="005B19D1" w:rsidRDefault="005B19D1" w:rsidP="00550DCE"/>
    <w:p w14:paraId="63470022" w14:textId="3F8991FC" w:rsidR="00D138FD" w:rsidRDefault="00D138FD" w:rsidP="00505674">
      <w:pPr>
        <w:pStyle w:val="Heading3"/>
      </w:pPr>
      <w:bookmarkStart w:id="23" w:name="_Toc180151821"/>
      <w:r>
        <w:t>5.2.</w:t>
      </w:r>
      <w:r w:rsidR="00782600">
        <w:t>4</w:t>
      </w:r>
      <w:r w:rsidR="00505674">
        <w:tab/>
      </w:r>
      <w:r w:rsidR="00095809">
        <w:t>Fysiologiske data og uteliggere</w:t>
      </w:r>
      <w:bookmarkEnd w:id="23"/>
    </w:p>
    <w:p w14:paraId="2BF0D8DA" w14:textId="45A06891" w:rsidR="00505674" w:rsidRDefault="00505674" w:rsidP="00505674"/>
    <w:p w14:paraId="4EBFD8D5" w14:textId="4FCA8162" w:rsidR="00954785" w:rsidRDefault="007467D4" w:rsidP="00821BD4">
      <w:pPr>
        <w:spacing w:line="360" w:lineRule="auto"/>
      </w:pPr>
      <w:r>
        <w:t xml:space="preserve">For </w:t>
      </w:r>
      <w:r w:rsidR="002E2B13">
        <w:t xml:space="preserve">å oppnå god ytelse for modellene </w:t>
      </w:r>
      <w:r>
        <w:t>er det essensielt</w:t>
      </w:r>
      <w:r w:rsidR="00132757">
        <w:t xml:space="preserve"> å forstå fordelingen av de fysiologiske variablene, for å så kunne</w:t>
      </w:r>
      <w:r>
        <w:t xml:space="preserve"> å utelukke uteliggere i dataen</w:t>
      </w:r>
      <w:r w:rsidR="00132757">
        <w:t>e</w:t>
      </w:r>
      <w:r>
        <w:t xml:space="preserve">. </w:t>
      </w:r>
      <w:r w:rsidR="005A7881">
        <w:t>Hvis</w:t>
      </w:r>
      <w:r w:rsidR="00BD327B">
        <w:t xml:space="preserve"> </w:t>
      </w:r>
      <w:r w:rsidR="005A7881">
        <w:t xml:space="preserve">treningsdataen inneholder </w:t>
      </w:r>
      <w:r w:rsidR="00BD327B">
        <w:t xml:space="preserve">mye </w:t>
      </w:r>
      <w:r w:rsidR="005A7881">
        <w:t xml:space="preserve">uteliggere, </w:t>
      </w:r>
      <w:r w:rsidR="00AC61EF">
        <w:t xml:space="preserve">kan det føre til </w:t>
      </w:r>
      <w:r w:rsidR="00821BD4">
        <w:t xml:space="preserve">dårlig generaliseringsevne, og økt </w:t>
      </w:r>
      <w:r w:rsidR="00BD327B">
        <w:t xml:space="preserve">risiko for </w:t>
      </w:r>
      <w:r w:rsidR="005965B5">
        <w:t>overtilpasning</w:t>
      </w:r>
      <w:r w:rsidR="00BD327B">
        <w:t>.</w:t>
      </w:r>
      <w:r w:rsidR="0043016B">
        <w:t xml:space="preserve"> </w:t>
      </w:r>
    </w:p>
    <w:p w14:paraId="6FB6B9F9" w14:textId="63080C18" w:rsidR="00CA78A5" w:rsidRPr="00821BD4" w:rsidRDefault="00602F12" w:rsidP="00821BD4">
      <w:pPr>
        <w:spacing w:line="360" w:lineRule="auto"/>
      </w:pPr>
      <w:r w:rsidRPr="00386F6B">
        <w:rPr>
          <w:b/>
          <w:bCs/>
        </w:rPr>
        <w:drawing>
          <wp:anchor distT="0" distB="0" distL="114300" distR="114300" simplePos="0" relativeHeight="251685888" behindDoc="1" locked="0" layoutInCell="1" allowOverlap="1" wp14:anchorId="6584F728" wp14:editId="1B85F422">
            <wp:simplePos x="0" y="0"/>
            <wp:positionH relativeFrom="margin">
              <wp:align>right</wp:align>
            </wp:positionH>
            <wp:positionV relativeFrom="paragraph">
              <wp:posOffset>682253</wp:posOffset>
            </wp:positionV>
            <wp:extent cx="5760720" cy="2858135"/>
            <wp:effectExtent l="0" t="0" r="0" b="0"/>
            <wp:wrapTight wrapText="bothSides">
              <wp:wrapPolygon edited="0">
                <wp:start x="0" y="0"/>
                <wp:lineTo x="0" y="21451"/>
                <wp:lineTo x="21500" y="21451"/>
                <wp:lineTo x="21500" y="0"/>
                <wp:lineTo x="0" y="0"/>
              </wp:wrapPolygon>
            </wp:wrapTight>
            <wp:docPr id="353459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459445" name=""/>
                    <pic:cNvPicPr/>
                  </pic:nvPicPr>
                  <pic:blipFill>
                    <a:blip r:embed="rId35">
                      <a:extLst>
                        <a:ext uri="{28A0092B-C50C-407E-A947-70E740481C1C}">
                          <a14:useLocalDpi xmlns:a14="http://schemas.microsoft.com/office/drawing/2010/main" val="0"/>
                        </a:ext>
                      </a:extLst>
                    </a:blip>
                    <a:stretch>
                      <a:fillRect/>
                    </a:stretch>
                  </pic:blipFill>
                  <pic:spPr>
                    <a:xfrm>
                      <a:off x="0" y="0"/>
                      <a:ext cx="5760720" cy="2858135"/>
                    </a:xfrm>
                    <a:prstGeom prst="rect">
                      <a:avLst/>
                    </a:prstGeom>
                  </pic:spPr>
                </pic:pic>
              </a:graphicData>
            </a:graphic>
            <wp14:sizeRelH relativeFrom="margin">
              <wp14:pctWidth>0</wp14:pctWidth>
            </wp14:sizeRelH>
            <wp14:sizeRelV relativeFrom="margin">
              <wp14:pctHeight>0</wp14:pctHeight>
            </wp14:sizeRelV>
          </wp:anchor>
        </w:drawing>
      </w:r>
      <w:r w:rsidR="00CA78A5">
        <w:t xml:space="preserve">Nedenfor er </w:t>
      </w:r>
      <w:proofErr w:type="spellStart"/>
      <w:r w:rsidR="00CA78A5">
        <w:t>boksplott</w:t>
      </w:r>
      <w:proofErr w:type="spellEnd"/>
      <w:r w:rsidR="00CA78A5">
        <w:t xml:space="preserve"> over variablene i fysiologiske data, inkludert de </w:t>
      </w:r>
      <w:r w:rsidR="005B2F3D">
        <w:t>fire vitaltegnene blodtrykk, hjertefrekvens, respirasjonsfrekvens og kroppstemperatur.</w:t>
      </w:r>
    </w:p>
    <w:p w14:paraId="082E24CB" w14:textId="694A50BB" w:rsidR="00D138FD" w:rsidRDefault="00D138FD" w:rsidP="00550DCE"/>
    <w:p w14:paraId="389DE996" w14:textId="18B8F814" w:rsidR="00D138FD" w:rsidRDefault="00602F12" w:rsidP="00170CD8">
      <w:pPr>
        <w:spacing w:line="360" w:lineRule="auto"/>
      </w:pPr>
      <w:r>
        <w:t xml:space="preserve">Flere av variablene har uteliggere som kan påvirke modellens ytelse. Spesielt merker vi oss </w:t>
      </w:r>
      <w:r w:rsidR="005D43D3">
        <w:t xml:space="preserve">variablene </w:t>
      </w:r>
      <w:r w:rsidR="00000FCE" w:rsidRPr="00C00A07">
        <w:rPr>
          <w:i/>
          <w:iCs/>
        </w:rPr>
        <w:t>glukose</w:t>
      </w:r>
      <w:r w:rsidR="00000FCE">
        <w:t xml:space="preserve">, </w:t>
      </w:r>
      <w:proofErr w:type="spellStart"/>
      <w:r w:rsidR="00000FCE" w:rsidRPr="00C00A07">
        <w:rPr>
          <w:i/>
          <w:iCs/>
        </w:rPr>
        <w:t>kreatinin</w:t>
      </w:r>
      <w:proofErr w:type="spellEnd"/>
      <w:r w:rsidR="00000FCE">
        <w:t xml:space="preserve">, </w:t>
      </w:r>
      <w:proofErr w:type="spellStart"/>
      <w:r w:rsidR="00000FCE" w:rsidRPr="00C00A07">
        <w:rPr>
          <w:i/>
          <w:iCs/>
        </w:rPr>
        <w:t>blod_ph</w:t>
      </w:r>
      <w:proofErr w:type="spellEnd"/>
      <w:r w:rsidR="00000FCE">
        <w:t xml:space="preserve"> </w:t>
      </w:r>
      <w:r w:rsidR="00C00A07">
        <w:t xml:space="preserve">og </w:t>
      </w:r>
      <w:proofErr w:type="spellStart"/>
      <w:r w:rsidR="00C00A07" w:rsidRPr="00C00A07">
        <w:rPr>
          <w:i/>
          <w:iCs/>
        </w:rPr>
        <w:t>hvite_blodlegemer</w:t>
      </w:r>
      <w:proofErr w:type="spellEnd"/>
      <w:r w:rsidR="00C00A07">
        <w:t xml:space="preserve"> som alle har relativt lav </w:t>
      </w:r>
      <w:r w:rsidR="00C00A07">
        <w:lastRenderedPageBreak/>
        <w:t>varians, og mange uteliggere.</w:t>
      </w:r>
      <w:r w:rsidR="005D43D3">
        <w:t xml:space="preserve"> Dette kan tyde på at enkelte pasienter har ekstreme verdier</w:t>
      </w:r>
      <w:r w:rsidR="00CE402C">
        <w:t xml:space="preserve"> som følge av alvorlig sykdom. </w:t>
      </w:r>
      <w:r w:rsidR="0053040E">
        <w:t>Disse verdiene bør derfor fjernes eller behandles på en passelig måte for å oppnå best mulig ytelse</w:t>
      </w:r>
      <w:r w:rsidR="001531E7">
        <w:t xml:space="preserve"> i modellen. Fo</w:t>
      </w:r>
      <w:r w:rsidR="00E24D51">
        <w:t xml:space="preserve">r de vitale tegnene observerer vi at blodtrykket </w:t>
      </w:r>
      <w:r w:rsidR="002C4F8A">
        <w:t>har moderat varians, og få uteliggere. Hjertefre</w:t>
      </w:r>
      <w:r w:rsidR="0017234E">
        <w:t>k</w:t>
      </w:r>
      <w:r w:rsidR="002C4F8A">
        <w:t>vens har også moderat varians,</w:t>
      </w:r>
      <w:r w:rsidR="0017234E">
        <w:t xml:space="preserve"> </w:t>
      </w:r>
      <w:r w:rsidR="004419AE">
        <w:t xml:space="preserve">men også en del uteliggere </w:t>
      </w:r>
      <w:r w:rsidR="00695550">
        <w:t xml:space="preserve">med høye verdier. </w:t>
      </w:r>
      <w:r w:rsidR="00B8259D">
        <w:t xml:space="preserve">De spesielt høye verdiene er </w:t>
      </w:r>
      <w:r w:rsidR="00C72FC4">
        <w:t>et tegn</w:t>
      </w:r>
      <w:r w:rsidR="00B8259D">
        <w:t xml:space="preserve"> på </w:t>
      </w:r>
      <w:r w:rsidR="00C72FC4">
        <w:t xml:space="preserve">stressreaksjon, og kan være resultat av alvorlig sykdom. Respirasjonsfrekvens har </w:t>
      </w:r>
      <w:r w:rsidR="00485667">
        <w:t xml:space="preserve">også flere uteliggere av høye verdier. </w:t>
      </w:r>
      <w:r w:rsidR="002259EE">
        <w:t>Kroppstemperatur</w:t>
      </w:r>
      <w:r w:rsidR="00485667">
        <w:t xml:space="preserve"> har moderat varians og</w:t>
      </w:r>
      <w:r w:rsidR="002259EE">
        <w:t xml:space="preserve"> uteliggere av både høye og lave verdier. Unormalt lave eller høye kroppstemperaturer er ofte assosiert med feber eller annen alvorlig sykdom.</w:t>
      </w:r>
    </w:p>
    <w:p w14:paraId="406CF015" w14:textId="0252D28E" w:rsidR="00282120" w:rsidRDefault="00282120" w:rsidP="00170CD8">
      <w:pPr>
        <w:spacing w:line="360" w:lineRule="auto"/>
      </w:pPr>
      <w:r>
        <w:t xml:space="preserve">Ved å håndtere variablene med uteliggere på riktig måte, vil modellene </w:t>
      </w:r>
      <w:r w:rsidR="0094725C">
        <w:t xml:space="preserve">være </w:t>
      </w:r>
      <w:proofErr w:type="gramStart"/>
      <w:r w:rsidR="0094725C">
        <w:t>mer robuste</w:t>
      </w:r>
      <w:proofErr w:type="gramEnd"/>
      <w:r w:rsidR="0094725C">
        <w:t xml:space="preserve"> og gi bedre predikasjoner på </w:t>
      </w:r>
      <w:proofErr w:type="spellStart"/>
      <w:r w:rsidR="0094725C">
        <w:t>oppholdslengden</w:t>
      </w:r>
      <w:proofErr w:type="spellEnd"/>
      <w:r w:rsidR="0094725C">
        <w:t xml:space="preserve"> til pasienter.</w:t>
      </w:r>
    </w:p>
    <w:p w14:paraId="3F915F3F" w14:textId="77777777" w:rsidR="00224329" w:rsidRDefault="00224329" w:rsidP="00B712EB">
      <w:pPr>
        <w:pStyle w:val="Heading3"/>
      </w:pPr>
    </w:p>
    <w:p w14:paraId="4E9D425D" w14:textId="45BEB0CC" w:rsidR="001013DE" w:rsidRDefault="001013DE" w:rsidP="00B712EB">
      <w:pPr>
        <w:pStyle w:val="Heading3"/>
      </w:pPr>
      <w:bookmarkStart w:id="24" w:name="_Toc180151822"/>
      <w:r>
        <w:t>5.2.</w:t>
      </w:r>
      <w:r w:rsidR="00505674">
        <w:t>5</w:t>
      </w:r>
      <w:r>
        <w:tab/>
      </w:r>
      <w:r w:rsidR="00D45880">
        <w:t>Sammenligning av overlevelsesestimat</w:t>
      </w:r>
      <w:r w:rsidR="00B712EB">
        <w:t xml:space="preserve">: </w:t>
      </w:r>
      <w:r w:rsidR="00D45880">
        <w:t xml:space="preserve">2 </w:t>
      </w:r>
      <w:r w:rsidR="00B712EB">
        <w:t xml:space="preserve">vs. </w:t>
      </w:r>
      <w:r w:rsidR="00D45880">
        <w:t>6 måneder</w:t>
      </w:r>
      <w:bookmarkEnd w:id="24"/>
    </w:p>
    <w:p w14:paraId="7EF0EBFB" w14:textId="6377A0EE" w:rsidR="006100C4" w:rsidRPr="00A8343A" w:rsidRDefault="00550DCE" w:rsidP="002C4779">
      <w:pPr>
        <w:spacing w:line="360" w:lineRule="auto"/>
      </w:pPr>
      <w:r>
        <w:br/>
        <w:t xml:space="preserve">Nå som vi har analysert både demografiske og </w:t>
      </w:r>
      <w:r w:rsidR="003163E7">
        <w:t xml:space="preserve">helserelaterte variabler har vi grunnlag for å forstå </w:t>
      </w:r>
      <w:r w:rsidR="00A96827">
        <w:t>deres sammenheng med overlevelsesestimatene.</w:t>
      </w:r>
      <w:r w:rsidR="00A8343A">
        <w:t xml:space="preserve"> </w:t>
      </w:r>
      <w:r w:rsidR="004805CE" w:rsidRPr="00A8343A">
        <w:t>Diagrammene</w:t>
      </w:r>
      <w:r w:rsidR="006100C4" w:rsidRPr="00A8343A">
        <w:t xml:space="preserve"> nedenfor </w:t>
      </w:r>
      <w:r w:rsidR="00B64DB4" w:rsidRPr="00A8343A">
        <w:t>viser fordelingen av overlevelsesestimater over 2 og 6 måneder. X-aksen representerer overlevelsesestimatene</w:t>
      </w:r>
      <w:r w:rsidR="00790DBE" w:rsidRPr="00A8343A">
        <w:t>.</w:t>
      </w:r>
    </w:p>
    <w:p w14:paraId="5909E6A5" w14:textId="03BB3FDF" w:rsidR="00550DCE" w:rsidRDefault="00B07D9D" w:rsidP="00550DCE">
      <w:r w:rsidRPr="00B07D9D">
        <w:rPr>
          <w:noProof/>
        </w:rPr>
        <w:drawing>
          <wp:inline distT="0" distB="0" distL="0" distR="0" wp14:anchorId="418E07B5" wp14:editId="0A911375">
            <wp:extent cx="5760720" cy="2334260"/>
            <wp:effectExtent l="0" t="0" r="0" b="8890"/>
            <wp:docPr id="2095297782"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297782" name="Picture 1" descr="A comparison of a graph&#10;&#10;Description automatically generated with medium confidence"/>
                    <pic:cNvPicPr/>
                  </pic:nvPicPr>
                  <pic:blipFill>
                    <a:blip r:embed="rId36"/>
                    <a:stretch>
                      <a:fillRect/>
                    </a:stretch>
                  </pic:blipFill>
                  <pic:spPr>
                    <a:xfrm>
                      <a:off x="0" y="0"/>
                      <a:ext cx="5760720" cy="2334260"/>
                    </a:xfrm>
                    <a:prstGeom prst="rect">
                      <a:avLst/>
                    </a:prstGeom>
                  </pic:spPr>
                </pic:pic>
              </a:graphicData>
            </a:graphic>
          </wp:inline>
        </w:drawing>
      </w:r>
    </w:p>
    <w:p w14:paraId="5FFFA741" w14:textId="77777777" w:rsidR="00550DCE" w:rsidRDefault="00550DCE" w:rsidP="00550DCE"/>
    <w:p w14:paraId="05C7968A" w14:textId="517CBBCC" w:rsidR="00550DCE" w:rsidRDefault="0073051F" w:rsidP="00FB1536">
      <w:pPr>
        <w:spacing w:line="360" w:lineRule="auto"/>
      </w:pPr>
      <w:r>
        <w:lastRenderedPageBreak/>
        <w:t>Overlevelsesestimat over 2 måneder har en tydelig topp på rundt 0.8</w:t>
      </w:r>
      <w:r w:rsidR="00214EAA">
        <w:t>, noe som tyder på at mange av pasientene har gode prognoser. Det er et markant antall pasienter som har 0</w:t>
      </w:r>
      <w:r w:rsidR="00153B5B">
        <w:t>%</w:t>
      </w:r>
      <w:r w:rsidR="00214EAA">
        <w:t xml:space="preserve"> i overlevelsesprognose. Disse pasientene</w:t>
      </w:r>
      <w:r w:rsidR="004805CE">
        <w:t xml:space="preserve"> er i kritisk tilstand</w:t>
      </w:r>
      <w:r w:rsidR="00214EAA">
        <w:t>.</w:t>
      </w:r>
    </w:p>
    <w:p w14:paraId="0CC81EFD" w14:textId="26CDFEFD" w:rsidR="00214EAA" w:rsidRDefault="00A32183" w:rsidP="00FB1536">
      <w:pPr>
        <w:spacing w:line="360" w:lineRule="auto"/>
      </w:pPr>
      <w:r>
        <w:t xml:space="preserve">Fordelingen over 6 måneder er mer jevnt fordelt. Prognosene som var </w:t>
      </w:r>
      <w:r w:rsidR="008D48E5">
        <w:t xml:space="preserve">relativt </w:t>
      </w:r>
      <w:r>
        <w:t xml:space="preserve">gode </w:t>
      </w:r>
      <w:r w:rsidR="00153B5B">
        <w:t xml:space="preserve">etter 2 måneder </w:t>
      </w:r>
      <w:r w:rsidR="008D48E5">
        <w:t xml:space="preserve">svekkes over </w:t>
      </w:r>
      <w:r w:rsidR="00153B5B">
        <w:t>tid</w:t>
      </w:r>
      <w:r w:rsidR="004105EA">
        <w:t>, noe som er forventet</w:t>
      </w:r>
      <w:r w:rsidR="00153B5B">
        <w:t>. Det er nå et enda høyere antall pasienter som har 0% overlevelsesestimat</w:t>
      </w:r>
      <w:r w:rsidR="00D11C65">
        <w:t xml:space="preserve">. Disse pasientene er kritisk syke, og har svært liten sannsynlighet for </w:t>
      </w:r>
      <w:r w:rsidR="00FB1536">
        <w:t>overlevelse</w:t>
      </w:r>
      <w:r w:rsidR="006574F6">
        <w:t xml:space="preserve"> </w:t>
      </w:r>
      <w:r w:rsidR="00E949C1">
        <w:t>i løpet av den gitte perioden</w:t>
      </w:r>
      <w:r w:rsidR="006574F6">
        <w:t>.</w:t>
      </w:r>
      <w:r w:rsidR="00D11C65">
        <w:t xml:space="preserve"> </w:t>
      </w:r>
    </w:p>
    <w:p w14:paraId="36234C1B" w14:textId="77777777" w:rsidR="00550DCE" w:rsidRDefault="00550DCE" w:rsidP="00550DCE"/>
    <w:p w14:paraId="367E55F6" w14:textId="77777777" w:rsidR="00550DCE" w:rsidRDefault="00550DCE" w:rsidP="00550DCE"/>
    <w:p w14:paraId="55099FE5" w14:textId="77777777" w:rsidR="00550DCE" w:rsidRDefault="00550DCE" w:rsidP="00550DCE"/>
    <w:p w14:paraId="7A5FD901" w14:textId="4702CF07" w:rsidR="000760F3" w:rsidRDefault="00DE12D3" w:rsidP="00DE12D3">
      <w:pPr>
        <w:pStyle w:val="Heading1"/>
      </w:pPr>
      <w:bookmarkStart w:id="25" w:name="_Toc180151823"/>
      <w:r>
        <w:t>6</w:t>
      </w:r>
      <w:r>
        <w:tab/>
        <w:t>Datarydding</w:t>
      </w:r>
      <w:bookmarkEnd w:id="25"/>
      <w:r>
        <w:t xml:space="preserve"> </w:t>
      </w:r>
    </w:p>
    <w:p w14:paraId="4E689AA2" w14:textId="77777777" w:rsidR="000A66E7" w:rsidRDefault="000A66E7" w:rsidP="00214907"/>
    <w:p w14:paraId="2BF5A1F6" w14:textId="10910574" w:rsidR="00214907" w:rsidRPr="00214907" w:rsidRDefault="00214907" w:rsidP="00214907">
      <w:r>
        <w:t xml:space="preserve">Rydding og filtrering av data er et essensielt for å utelukke variabler som skaper </w:t>
      </w:r>
      <w:r w:rsidR="002A7040">
        <w:t xml:space="preserve">forstyrrelser </w:t>
      </w:r>
      <w:r w:rsidR="00083934">
        <w:t>i modellen.</w:t>
      </w:r>
      <w:r w:rsidR="00A30839">
        <w:t xml:space="preserve"> </w:t>
      </w:r>
      <w:r w:rsidR="00194FF6">
        <w:t xml:space="preserve">Hva </w:t>
      </w:r>
    </w:p>
    <w:sectPr w:rsidR="00214907" w:rsidRPr="00214907" w:rsidSect="00643C14">
      <w:footerReference w:type="default" r:id="rId3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113411" w14:textId="77777777" w:rsidR="00E26FB1" w:rsidRDefault="00E26FB1" w:rsidP="008C6381">
      <w:pPr>
        <w:spacing w:after="0" w:line="240" w:lineRule="auto"/>
      </w:pPr>
      <w:r>
        <w:separator/>
      </w:r>
    </w:p>
  </w:endnote>
  <w:endnote w:type="continuationSeparator" w:id="0">
    <w:p w14:paraId="4F9494BD" w14:textId="77777777" w:rsidR="00E26FB1" w:rsidRDefault="00E26FB1" w:rsidP="008C63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52996531"/>
      <w:docPartObj>
        <w:docPartGallery w:val="Page Numbers (Bottom of Page)"/>
        <w:docPartUnique/>
      </w:docPartObj>
    </w:sdtPr>
    <w:sdtContent>
      <w:p w14:paraId="604C9B77" w14:textId="4D1AD50B" w:rsidR="00392627" w:rsidRDefault="00392627">
        <w:pPr>
          <w:pStyle w:val="Footer"/>
          <w:jc w:val="right"/>
        </w:pPr>
        <w:r>
          <w:fldChar w:fldCharType="begin"/>
        </w:r>
        <w:r>
          <w:instrText>PAGE   \* MERGEFORMAT</w:instrText>
        </w:r>
        <w:r>
          <w:fldChar w:fldCharType="separate"/>
        </w:r>
        <w:r>
          <w:t>2</w:t>
        </w:r>
        <w:r>
          <w:fldChar w:fldCharType="end"/>
        </w:r>
      </w:p>
    </w:sdtContent>
  </w:sdt>
  <w:p w14:paraId="4E7D84A6" w14:textId="77777777" w:rsidR="00392627" w:rsidRDefault="003926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8F2AF8" w14:textId="77777777" w:rsidR="00E26FB1" w:rsidRDefault="00E26FB1" w:rsidP="008C6381">
      <w:pPr>
        <w:spacing w:after="0" w:line="240" w:lineRule="auto"/>
      </w:pPr>
      <w:r>
        <w:separator/>
      </w:r>
    </w:p>
  </w:footnote>
  <w:footnote w:type="continuationSeparator" w:id="0">
    <w:p w14:paraId="3599C61F" w14:textId="77777777" w:rsidR="00E26FB1" w:rsidRDefault="00E26FB1" w:rsidP="008C63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A16C63"/>
    <w:multiLevelType w:val="hybridMultilevel"/>
    <w:tmpl w:val="C15EC9EC"/>
    <w:lvl w:ilvl="0" w:tplc="CF78D602">
      <w:start w:val="1"/>
      <w:numFmt w:val="decimal"/>
      <w:lvlText w:val="%1."/>
      <w:lvlJc w:val="left"/>
      <w:pPr>
        <w:ind w:left="1070" w:hanging="360"/>
      </w:pPr>
      <w:rPr>
        <w:rFonts w:hint="default"/>
      </w:rPr>
    </w:lvl>
    <w:lvl w:ilvl="1" w:tplc="04140019" w:tentative="1">
      <w:start w:val="1"/>
      <w:numFmt w:val="lowerLetter"/>
      <w:lvlText w:val="%2."/>
      <w:lvlJc w:val="left"/>
      <w:pPr>
        <w:ind w:left="1790" w:hanging="360"/>
      </w:pPr>
    </w:lvl>
    <w:lvl w:ilvl="2" w:tplc="0414001B" w:tentative="1">
      <w:start w:val="1"/>
      <w:numFmt w:val="lowerRoman"/>
      <w:lvlText w:val="%3."/>
      <w:lvlJc w:val="right"/>
      <w:pPr>
        <w:ind w:left="2510" w:hanging="180"/>
      </w:pPr>
    </w:lvl>
    <w:lvl w:ilvl="3" w:tplc="0414000F" w:tentative="1">
      <w:start w:val="1"/>
      <w:numFmt w:val="decimal"/>
      <w:lvlText w:val="%4."/>
      <w:lvlJc w:val="left"/>
      <w:pPr>
        <w:ind w:left="3230" w:hanging="360"/>
      </w:pPr>
    </w:lvl>
    <w:lvl w:ilvl="4" w:tplc="04140019" w:tentative="1">
      <w:start w:val="1"/>
      <w:numFmt w:val="lowerLetter"/>
      <w:lvlText w:val="%5."/>
      <w:lvlJc w:val="left"/>
      <w:pPr>
        <w:ind w:left="3950" w:hanging="360"/>
      </w:pPr>
    </w:lvl>
    <w:lvl w:ilvl="5" w:tplc="0414001B" w:tentative="1">
      <w:start w:val="1"/>
      <w:numFmt w:val="lowerRoman"/>
      <w:lvlText w:val="%6."/>
      <w:lvlJc w:val="right"/>
      <w:pPr>
        <w:ind w:left="4670" w:hanging="180"/>
      </w:pPr>
    </w:lvl>
    <w:lvl w:ilvl="6" w:tplc="0414000F" w:tentative="1">
      <w:start w:val="1"/>
      <w:numFmt w:val="decimal"/>
      <w:lvlText w:val="%7."/>
      <w:lvlJc w:val="left"/>
      <w:pPr>
        <w:ind w:left="5390" w:hanging="360"/>
      </w:pPr>
    </w:lvl>
    <w:lvl w:ilvl="7" w:tplc="04140019" w:tentative="1">
      <w:start w:val="1"/>
      <w:numFmt w:val="lowerLetter"/>
      <w:lvlText w:val="%8."/>
      <w:lvlJc w:val="left"/>
      <w:pPr>
        <w:ind w:left="6110" w:hanging="360"/>
      </w:pPr>
    </w:lvl>
    <w:lvl w:ilvl="8" w:tplc="0414001B" w:tentative="1">
      <w:start w:val="1"/>
      <w:numFmt w:val="lowerRoman"/>
      <w:lvlText w:val="%9."/>
      <w:lvlJc w:val="right"/>
      <w:pPr>
        <w:ind w:left="6830" w:hanging="180"/>
      </w:pPr>
    </w:lvl>
  </w:abstractNum>
  <w:abstractNum w:abstractNumId="1" w15:restartNumberingAfterBreak="0">
    <w:nsid w:val="28A73894"/>
    <w:multiLevelType w:val="hybridMultilevel"/>
    <w:tmpl w:val="1DF6BBD8"/>
    <w:lvl w:ilvl="0" w:tplc="2C844F0E">
      <w:start w:val="1"/>
      <w:numFmt w:val="bullet"/>
      <w:lvlText w:val="-"/>
      <w:lvlJc w:val="left"/>
      <w:pPr>
        <w:ind w:left="1068" w:hanging="360"/>
      </w:pPr>
      <w:rPr>
        <w:rFonts w:ascii="Aptos" w:eastAsiaTheme="minorHAnsi" w:hAnsi="Aptos" w:cstheme="minorBidi" w:hint="default"/>
      </w:rPr>
    </w:lvl>
    <w:lvl w:ilvl="1" w:tplc="04140003" w:tentative="1">
      <w:start w:val="1"/>
      <w:numFmt w:val="bullet"/>
      <w:lvlText w:val="o"/>
      <w:lvlJc w:val="left"/>
      <w:pPr>
        <w:ind w:left="1788" w:hanging="360"/>
      </w:pPr>
      <w:rPr>
        <w:rFonts w:ascii="Courier New" w:hAnsi="Courier New" w:cs="Courier New" w:hint="default"/>
      </w:rPr>
    </w:lvl>
    <w:lvl w:ilvl="2" w:tplc="04140005" w:tentative="1">
      <w:start w:val="1"/>
      <w:numFmt w:val="bullet"/>
      <w:lvlText w:val=""/>
      <w:lvlJc w:val="left"/>
      <w:pPr>
        <w:ind w:left="2508" w:hanging="360"/>
      </w:pPr>
      <w:rPr>
        <w:rFonts w:ascii="Wingdings" w:hAnsi="Wingdings" w:hint="default"/>
      </w:rPr>
    </w:lvl>
    <w:lvl w:ilvl="3" w:tplc="04140001" w:tentative="1">
      <w:start w:val="1"/>
      <w:numFmt w:val="bullet"/>
      <w:lvlText w:val=""/>
      <w:lvlJc w:val="left"/>
      <w:pPr>
        <w:ind w:left="3228" w:hanging="360"/>
      </w:pPr>
      <w:rPr>
        <w:rFonts w:ascii="Symbol" w:hAnsi="Symbol" w:hint="default"/>
      </w:rPr>
    </w:lvl>
    <w:lvl w:ilvl="4" w:tplc="04140003" w:tentative="1">
      <w:start w:val="1"/>
      <w:numFmt w:val="bullet"/>
      <w:lvlText w:val="o"/>
      <w:lvlJc w:val="left"/>
      <w:pPr>
        <w:ind w:left="3948" w:hanging="360"/>
      </w:pPr>
      <w:rPr>
        <w:rFonts w:ascii="Courier New" w:hAnsi="Courier New" w:cs="Courier New" w:hint="default"/>
      </w:rPr>
    </w:lvl>
    <w:lvl w:ilvl="5" w:tplc="04140005" w:tentative="1">
      <w:start w:val="1"/>
      <w:numFmt w:val="bullet"/>
      <w:lvlText w:val=""/>
      <w:lvlJc w:val="left"/>
      <w:pPr>
        <w:ind w:left="4668" w:hanging="360"/>
      </w:pPr>
      <w:rPr>
        <w:rFonts w:ascii="Wingdings" w:hAnsi="Wingdings" w:hint="default"/>
      </w:rPr>
    </w:lvl>
    <w:lvl w:ilvl="6" w:tplc="04140001" w:tentative="1">
      <w:start w:val="1"/>
      <w:numFmt w:val="bullet"/>
      <w:lvlText w:val=""/>
      <w:lvlJc w:val="left"/>
      <w:pPr>
        <w:ind w:left="5388" w:hanging="360"/>
      </w:pPr>
      <w:rPr>
        <w:rFonts w:ascii="Symbol" w:hAnsi="Symbol" w:hint="default"/>
      </w:rPr>
    </w:lvl>
    <w:lvl w:ilvl="7" w:tplc="04140003" w:tentative="1">
      <w:start w:val="1"/>
      <w:numFmt w:val="bullet"/>
      <w:lvlText w:val="o"/>
      <w:lvlJc w:val="left"/>
      <w:pPr>
        <w:ind w:left="6108" w:hanging="360"/>
      </w:pPr>
      <w:rPr>
        <w:rFonts w:ascii="Courier New" w:hAnsi="Courier New" w:cs="Courier New" w:hint="default"/>
      </w:rPr>
    </w:lvl>
    <w:lvl w:ilvl="8" w:tplc="04140005" w:tentative="1">
      <w:start w:val="1"/>
      <w:numFmt w:val="bullet"/>
      <w:lvlText w:val=""/>
      <w:lvlJc w:val="left"/>
      <w:pPr>
        <w:ind w:left="6828" w:hanging="360"/>
      </w:pPr>
      <w:rPr>
        <w:rFonts w:ascii="Wingdings" w:hAnsi="Wingdings" w:hint="default"/>
      </w:rPr>
    </w:lvl>
  </w:abstractNum>
  <w:abstractNum w:abstractNumId="2" w15:restartNumberingAfterBreak="0">
    <w:nsid w:val="4E2E125B"/>
    <w:multiLevelType w:val="hybridMultilevel"/>
    <w:tmpl w:val="E7DCAB3C"/>
    <w:lvl w:ilvl="0" w:tplc="3A1A6652">
      <w:start w:val="1"/>
      <w:numFmt w:val="decimal"/>
      <w:lvlText w:val="%1"/>
      <w:lvlJc w:val="left"/>
      <w:pPr>
        <w:ind w:left="730" w:hanging="37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15:restartNumberingAfterBreak="0">
    <w:nsid w:val="59C76FE2"/>
    <w:multiLevelType w:val="hybridMultilevel"/>
    <w:tmpl w:val="6AE41FBA"/>
    <w:lvl w:ilvl="0" w:tplc="F8009D06">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 w15:restartNumberingAfterBreak="0">
    <w:nsid w:val="63237453"/>
    <w:multiLevelType w:val="hybridMultilevel"/>
    <w:tmpl w:val="C7908554"/>
    <w:lvl w:ilvl="0" w:tplc="F3A4A39A">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5" w15:restartNumberingAfterBreak="0">
    <w:nsid w:val="667C727A"/>
    <w:multiLevelType w:val="hybridMultilevel"/>
    <w:tmpl w:val="4C62CDB8"/>
    <w:lvl w:ilvl="0" w:tplc="ECBA1E2E">
      <w:start w:val="1"/>
      <w:numFmt w:val="decimal"/>
      <w:lvlText w:val="%1"/>
      <w:lvlJc w:val="left"/>
      <w:pPr>
        <w:ind w:left="1070" w:hanging="71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6" w15:restartNumberingAfterBreak="0">
    <w:nsid w:val="6817789C"/>
    <w:multiLevelType w:val="hybridMultilevel"/>
    <w:tmpl w:val="26943EB0"/>
    <w:lvl w:ilvl="0" w:tplc="386AB5C8">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7" w15:restartNumberingAfterBreak="0">
    <w:nsid w:val="7DC41BDC"/>
    <w:multiLevelType w:val="hybridMultilevel"/>
    <w:tmpl w:val="A9EC5466"/>
    <w:lvl w:ilvl="0" w:tplc="D040CB66">
      <w:start w:val="1"/>
      <w:numFmt w:val="bullet"/>
      <w:lvlText w:val="-"/>
      <w:lvlJc w:val="left"/>
      <w:pPr>
        <w:ind w:left="1430" w:hanging="360"/>
      </w:pPr>
      <w:rPr>
        <w:rFonts w:ascii="Aptos" w:eastAsiaTheme="minorHAnsi" w:hAnsi="Aptos" w:cstheme="minorBidi" w:hint="default"/>
      </w:rPr>
    </w:lvl>
    <w:lvl w:ilvl="1" w:tplc="04140003" w:tentative="1">
      <w:start w:val="1"/>
      <w:numFmt w:val="bullet"/>
      <w:lvlText w:val="o"/>
      <w:lvlJc w:val="left"/>
      <w:pPr>
        <w:ind w:left="2150" w:hanging="360"/>
      </w:pPr>
      <w:rPr>
        <w:rFonts w:ascii="Courier New" w:hAnsi="Courier New" w:cs="Courier New" w:hint="default"/>
      </w:rPr>
    </w:lvl>
    <w:lvl w:ilvl="2" w:tplc="04140005" w:tentative="1">
      <w:start w:val="1"/>
      <w:numFmt w:val="bullet"/>
      <w:lvlText w:val=""/>
      <w:lvlJc w:val="left"/>
      <w:pPr>
        <w:ind w:left="2870" w:hanging="360"/>
      </w:pPr>
      <w:rPr>
        <w:rFonts w:ascii="Wingdings" w:hAnsi="Wingdings" w:hint="default"/>
      </w:rPr>
    </w:lvl>
    <w:lvl w:ilvl="3" w:tplc="04140001" w:tentative="1">
      <w:start w:val="1"/>
      <w:numFmt w:val="bullet"/>
      <w:lvlText w:val=""/>
      <w:lvlJc w:val="left"/>
      <w:pPr>
        <w:ind w:left="3590" w:hanging="360"/>
      </w:pPr>
      <w:rPr>
        <w:rFonts w:ascii="Symbol" w:hAnsi="Symbol" w:hint="default"/>
      </w:rPr>
    </w:lvl>
    <w:lvl w:ilvl="4" w:tplc="04140003" w:tentative="1">
      <w:start w:val="1"/>
      <w:numFmt w:val="bullet"/>
      <w:lvlText w:val="o"/>
      <w:lvlJc w:val="left"/>
      <w:pPr>
        <w:ind w:left="4310" w:hanging="360"/>
      </w:pPr>
      <w:rPr>
        <w:rFonts w:ascii="Courier New" w:hAnsi="Courier New" w:cs="Courier New" w:hint="default"/>
      </w:rPr>
    </w:lvl>
    <w:lvl w:ilvl="5" w:tplc="04140005" w:tentative="1">
      <w:start w:val="1"/>
      <w:numFmt w:val="bullet"/>
      <w:lvlText w:val=""/>
      <w:lvlJc w:val="left"/>
      <w:pPr>
        <w:ind w:left="5030" w:hanging="360"/>
      </w:pPr>
      <w:rPr>
        <w:rFonts w:ascii="Wingdings" w:hAnsi="Wingdings" w:hint="default"/>
      </w:rPr>
    </w:lvl>
    <w:lvl w:ilvl="6" w:tplc="04140001" w:tentative="1">
      <w:start w:val="1"/>
      <w:numFmt w:val="bullet"/>
      <w:lvlText w:val=""/>
      <w:lvlJc w:val="left"/>
      <w:pPr>
        <w:ind w:left="5750" w:hanging="360"/>
      </w:pPr>
      <w:rPr>
        <w:rFonts w:ascii="Symbol" w:hAnsi="Symbol" w:hint="default"/>
      </w:rPr>
    </w:lvl>
    <w:lvl w:ilvl="7" w:tplc="04140003" w:tentative="1">
      <w:start w:val="1"/>
      <w:numFmt w:val="bullet"/>
      <w:lvlText w:val="o"/>
      <w:lvlJc w:val="left"/>
      <w:pPr>
        <w:ind w:left="6470" w:hanging="360"/>
      </w:pPr>
      <w:rPr>
        <w:rFonts w:ascii="Courier New" w:hAnsi="Courier New" w:cs="Courier New" w:hint="default"/>
      </w:rPr>
    </w:lvl>
    <w:lvl w:ilvl="8" w:tplc="04140005" w:tentative="1">
      <w:start w:val="1"/>
      <w:numFmt w:val="bullet"/>
      <w:lvlText w:val=""/>
      <w:lvlJc w:val="left"/>
      <w:pPr>
        <w:ind w:left="7190" w:hanging="360"/>
      </w:pPr>
      <w:rPr>
        <w:rFonts w:ascii="Wingdings" w:hAnsi="Wingdings" w:hint="default"/>
      </w:rPr>
    </w:lvl>
  </w:abstractNum>
  <w:num w:numId="1" w16cid:durableId="1005665534">
    <w:abstractNumId w:val="2"/>
  </w:num>
  <w:num w:numId="2" w16cid:durableId="1905948105">
    <w:abstractNumId w:val="4"/>
  </w:num>
  <w:num w:numId="3" w16cid:durableId="568804056">
    <w:abstractNumId w:val="6"/>
  </w:num>
  <w:num w:numId="4" w16cid:durableId="697852854">
    <w:abstractNumId w:val="3"/>
  </w:num>
  <w:num w:numId="5" w16cid:durableId="61224809">
    <w:abstractNumId w:val="0"/>
  </w:num>
  <w:num w:numId="6" w16cid:durableId="1348600790">
    <w:abstractNumId w:val="7"/>
  </w:num>
  <w:num w:numId="7" w16cid:durableId="115105678">
    <w:abstractNumId w:val="1"/>
  </w:num>
  <w:num w:numId="8" w16cid:durableId="191296029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1"/>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C99"/>
    <w:rsid w:val="00000FCE"/>
    <w:rsid w:val="0000218C"/>
    <w:rsid w:val="00004BD8"/>
    <w:rsid w:val="00006056"/>
    <w:rsid w:val="000063F8"/>
    <w:rsid w:val="0001028B"/>
    <w:rsid w:val="0001122D"/>
    <w:rsid w:val="00011362"/>
    <w:rsid w:val="00012089"/>
    <w:rsid w:val="000208D5"/>
    <w:rsid w:val="00024E5F"/>
    <w:rsid w:val="000263AB"/>
    <w:rsid w:val="00034E40"/>
    <w:rsid w:val="00042005"/>
    <w:rsid w:val="0004561D"/>
    <w:rsid w:val="000500FE"/>
    <w:rsid w:val="00055258"/>
    <w:rsid w:val="000565B3"/>
    <w:rsid w:val="00056DCC"/>
    <w:rsid w:val="00060D5C"/>
    <w:rsid w:val="0006107E"/>
    <w:rsid w:val="00062E71"/>
    <w:rsid w:val="00063D7F"/>
    <w:rsid w:val="00064CF8"/>
    <w:rsid w:val="00065602"/>
    <w:rsid w:val="00074282"/>
    <w:rsid w:val="00075219"/>
    <w:rsid w:val="000760F3"/>
    <w:rsid w:val="00076B33"/>
    <w:rsid w:val="00077D08"/>
    <w:rsid w:val="00081E53"/>
    <w:rsid w:val="0008289A"/>
    <w:rsid w:val="00083934"/>
    <w:rsid w:val="00092E60"/>
    <w:rsid w:val="000944D6"/>
    <w:rsid w:val="00095809"/>
    <w:rsid w:val="00095F9D"/>
    <w:rsid w:val="0009634C"/>
    <w:rsid w:val="000A1A37"/>
    <w:rsid w:val="000A4E70"/>
    <w:rsid w:val="000A5197"/>
    <w:rsid w:val="000A5306"/>
    <w:rsid w:val="000A66E7"/>
    <w:rsid w:val="000A7479"/>
    <w:rsid w:val="000A7E86"/>
    <w:rsid w:val="000B16C3"/>
    <w:rsid w:val="000B21F6"/>
    <w:rsid w:val="000C0ED0"/>
    <w:rsid w:val="000C5850"/>
    <w:rsid w:val="000C6552"/>
    <w:rsid w:val="000D3B52"/>
    <w:rsid w:val="000E026C"/>
    <w:rsid w:val="000E535E"/>
    <w:rsid w:val="000F39C0"/>
    <w:rsid w:val="001013DE"/>
    <w:rsid w:val="00101C5C"/>
    <w:rsid w:val="00106689"/>
    <w:rsid w:val="00107204"/>
    <w:rsid w:val="00112520"/>
    <w:rsid w:val="0011544C"/>
    <w:rsid w:val="00117E37"/>
    <w:rsid w:val="00132757"/>
    <w:rsid w:val="00133179"/>
    <w:rsid w:val="0013366B"/>
    <w:rsid w:val="00135EBE"/>
    <w:rsid w:val="001405A6"/>
    <w:rsid w:val="001410D4"/>
    <w:rsid w:val="00144DC4"/>
    <w:rsid w:val="00145F9B"/>
    <w:rsid w:val="001460F2"/>
    <w:rsid w:val="001470DF"/>
    <w:rsid w:val="001477CA"/>
    <w:rsid w:val="00150D07"/>
    <w:rsid w:val="00150D1F"/>
    <w:rsid w:val="00152D2E"/>
    <w:rsid w:val="001531E7"/>
    <w:rsid w:val="00153B5B"/>
    <w:rsid w:val="00161779"/>
    <w:rsid w:val="00162ECD"/>
    <w:rsid w:val="00165C99"/>
    <w:rsid w:val="00170622"/>
    <w:rsid w:val="00170CD8"/>
    <w:rsid w:val="00171504"/>
    <w:rsid w:val="001715A5"/>
    <w:rsid w:val="0017234E"/>
    <w:rsid w:val="001731C7"/>
    <w:rsid w:val="00173E00"/>
    <w:rsid w:val="001816B5"/>
    <w:rsid w:val="001816E2"/>
    <w:rsid w:val="001926AF"/>
    <w:rsid w:val="00194F96"/>
    <w:rsid w:val="00194FF6"/>
    <w:rsid w:val="001A5686"/>
    <w:rsid w:val="001B4AC6"/>
    <w:rsid w:val="001C26B1"/>
    <w:rsid w:val="001D52AF"/>
    <w:rsid w:val="001D6F80"/>
    <w:rsid w:val="001E00B8"/>
    <w:rsid w:val="001E74B8"/>
    <w:rsid w:val="001F1479"/>
    <w:rsid w:val="001F4E55"/>
    <w:rsid w:val="001F5FC1"/>
    <w:rsid w:val="001F6DDE"/>
    <w:rsid w:val="00201BC3"/>
    <w:rsid w:val="00202E2C"/>
    <w:rsid w:val="00203CDC"/>
    <w:rsid w:val="00207B56"/>
    <w:rsid w:val="002117F0"/>
    <w:rsid w:val="00213E07"/>
    <w:rsid w:val="00214907"/>
    <w:rsid w:val="00214EAA"/>
    <w:rsid w:val="00224329"/>
    <w:rsid w:val="0022517B"/>
    <w:rsid w:val="002259EE"/>
    <w:rsid w:val="00231676"/>
    <w:rsid w:val="002374E6"/>
    <w:rsid w:val="00251785"/>
    <w:rsid w:val="00253FF6"/>
    <w:rsid w:val="00257323"/>
    <w:rsid w:val="00260258"/>
    <w:rsid w:val="00260B99"/>
    <w:rsid w:val="002664D8"/>
    <w:rsid w:val="0026718F"/>
    <w:rsid w:val="00267F39"/>
    <w:rsid w:val="0028174A"/>
    <w:rsid w:val="00282120"/>
    <w:rsid w:val="00286FB4"/>
    <w:rsid w:val="00291579"/>
    <w:rsid w:val="002A138C"/>
    <w:rsid w:val="002A4F41"/>
    <w:rsid w:val="002A7040"/>
    <w:rsid w:val="002A79B4"/>
    <w:rsid w:val="002B535B"/>
    <w:rsid w:val="002B55B9"/>
    <w:rsid w:val="002B75CB"/>
    <w:rsid w:val="002C3C45"/>
    <w:rsid w:val="002C4779"/>
    <w:rsid w:val="002C4F8A"/>
    <w:rsid w:val="002D1B5C"/>
    <w:rsid w:val="002D6CF2"/>
    <w:rsid w:val="002D6FCD"/>
    <w:rsid w:val="002E2B13"/>
    <w:rsid w:val="002E397B"/>
    <w:rsid w:val="002F39F1"/>
    <w:rsid w:val="002F565E"/>
    <w:rsid w:val="002F57B7"/>
    <w:rsid w:val="002F5C5E"/>
    <w:rsid w:val="00302A81"/>
    <w:rsid w:val="00306C3A"/>
    <w:rsid w:val="00313D12"/>
    <w:rsid w:val="00315184"/>
    <w:rsid w:val="00316354"/>
    <w:rsid w:val="003163E7"/>
    <w:rsid w:val="00317FDD"/>
    <w:rsid w:val="0033264A"/>
    <w:rsid w:val="00344415"/>
    <w:rsid w:val="00345B5A"/>
    <w:rsid w:val="00352882"/>
    <w:rsid w:val="00353200"/>
    <w:rsid w:val="003578C8"/>
    <w:rsid w:val="003607DD"/>
    <w:rsid w:val="00360E91"/>
    <w:rsid w:val="003661F7"/>
    <w:rsid w:val="00366F69"/>
    <w:rsid w:val="00371801"/>
    <w:rsid w:val="0037269C"/>
    <w:rsid w:val="003727B2"/>
    <w:rsid w:val="0037580A"/>
    <w:rsid w:val="00382715"/>
    <w:rsid w:val="00383D54"/>
    <w:rsid w:val="003849FA"/>
    <w:rsid w:val="00385CB9"/>
    <w:rsid w:val="00386F6B"/>
    <w:rsid w:val="00392627"/>
    <w:rsid w:val="00393A55"/>
    <w:rsid w:val="003A0AEB"/>
    <w:rsid w:val="003A0D7C"/>
    <w:rsid w:val="003A25B9"/>
    <w:rsid w:val="003A4812"/>
    <w:rsid w:val="003A4A96"/>
    <w:rsid w:val="003A715E"/>
    <w:rsid w:val="003B42B7"/>
    <w:rsid w:val="003B4E58"/>
    <w:rsid w:val="003C0BEC"/>
    <w:rsid w:val="003C0CAA"/>
    <w:rsid w:val="003C1417"/>
    <w:rsid w:val="003C3233"/>
    <w:rsid w:val="003E1E2C"/>
    <w:rsid w:val="003E3A54"/>
    <w:rsid w:val="003F2765"/>
    <w:rsid w:val="003F4CBA"/>
    <w:rsid w:val="003F5400"/>
    <w:rsid w:val="003F5C38"/>
    <w:rsid w:val="00401EA5"/>
    <w:rsid w:val="004071E7"/>
    <w:rsid w:val="004105EA"/>
    <w:rsid w:val="00411896"/>
    <w:rsid w:val="00413BD3"/>
    <w:rsid w:val="00421A1D"/>
    <w:rsid w:val="0043016B"/>
    <w:rsid w:val="00430593"/>
    <w:rsid w:val="00435340"/>
    <w:rsid w:val="004419AE"/>
    <w:rsid w:val="00445513"/>
    <w:rsid w:val="00450E45"/>
    <w:rsid w:val="00452957"/>
    <w:rsid w:val="0045363A"/>
    <w:rsid w:val="00456E9D"/>
    <w:rsid w:val="00462BBB"/>
    <w:rsid w:val="00465A3B"/>
    <w:rsid w:val="00466C40"/>
    <w:rsid w:val="004727D8"/>
    <w:rsid w:val="00472A70"/>
    <w:rsid w:val="004805CE"/>
    <w:rsid w:val="004812BF"/>
    <w:rsid w:val="00485586"/>
    <w:rsid w:val="004855AC"/>
    <w:rsid w:val="00485667"/>
    <w:rsid w:val="00490784"/>
    <w:rsid w:val="00490FA6"/>
    <w:rsid w:val="004911D8"/>
    <w:rsid w:val="00491C13"/>
    <w:rsid w:val="00493512"/>
    <w:rsid w:val="00496E34"/>
    <w:rsid w:val="004A0844"/>
    <w:rsid w:val="004A1FDD"/>
    <w:rsid w:val="004A3279"/>
    <w:rsid w:val="004B040D"/>
    <w:rsid w:val="004B12E0"/>
    <w:rsid w:val="004B1460"/>
    <w:rsid w:val="004B424B"/>
    <w:rsid w:val="004B5FE6"/>
    <w:rsid w:val="004B73B4"/>
    <w:rsid w:val="004C06E9"/>
    <w:rsid w:val="004C1D5A"/>
    <w:rsid w:val="004C4DD6"/>
    <w:rsid w:val="004D01E0"/>
    <w:rsid w:val="004E15D1"/>
    <w:rsid w:val="004F1259"/>
    <w:rsid w:val="004F35F9"/>
    <w:rsid w:val="004F4A09"/>
    <w:rsid w:val="004F6529"/>
    <w:rsid w:val="004F7C05"/>
    <w:rsid w:val="00505674"/>
    <w:rsid w:val="005110EB"/>
    <w:rsid w:val="005234C8"/>
    <w:rsid w:val="00526D93"/>
    <w:rsid w:val="0053040E"/>
    <w:rsid w:val="00533771"/>
    <w:rsid w:val="00536B50"/>
    <w:rsid w:val="00540BBC"/>
    <w:rsid w:val="00546D76"/>
    <w:rsid w:val="00546E2F"/>
    <w:rsid w:val="00550DCE"/>
    <w:rsid w:val="00553AFE"/>
    <w:rsid w:val="005578C8"/>
    <w:rsid w:val="00560943"/>
    <w:rsid w:val="005619DE"/>
    <w:rsid w:val="00561D49"/>
    <w:rsid w:val="005646A2"/>
    <w:rsid w:val="0056635F"/>
    <w:rsid w:val="00567641"/>
    <w:rsid w:val="00572C49"/>
    <w:rsid w:val="0057300F"/>
    <w:rsid w:val="00582E81"/>
    <w:rsid w:val="00591960"/>
    <w:rsid w:val="005965B5"/>
    <w:rsid w:val="0059798E"/>
    <w:rsid w:val="005A15D4"/>
    <w:rsid w:val="005A20AC"/>
    <w:rsid w:val="005A2D7E"/>
    <w:rsid w:val="005A3850"/>
    <w:rsid w:val="005A3BEA"/>
    <w:rsid w:val="005A7881"/>
    <w:rsid w:val="005B19D1"/>
    <w:rsid w:val="005B2F3D"/>
    <w:rsid w:val="005B5149"/>
    <w:rsid w:val="005B5836"/>
    <w:rsid w:val="005B5EF4"/>
    <w:rsid w:val="005B6133"/>
    <w:rsid w:val="005B7E32"/>
    <w:rsid w:val="005C53F0"/>
    <w:rsid w:val="005C5464"/>
    <w:rsid w:val="005C5990"/>
    <w:rsid w:val="005C5992"/>
    <w:rsid w:val="005C7407"/>
    <w:rsid w:val="005D3CFA"/>
    <w:rsid w:val="005D3E62"/>
    <w:rsid w:val="005D43D3"/>
    <w:rsid w:val="005D7343"/>
    <w:rsid w:val="005E0046"/>
    <w:rsid w:val="005E1415"/>
    <w:rsid w:val="005E53BA"/>
    <w:rsid w:val="005E54EB"/>
    <w:rsid w:val="005E7A59"/>
    <w:rsid w:val="005E7B87"/>
    <w:rsid w:val="005F5DD5"/>
    <w:rsid w:val="005F672E"/>
    <w:rsid w:val="00602151"/>
    <w:rsid w:val="00602F12"/>
    <w:rsid w:val="006047C0"/>
    <w:rsid w:val="006100C4"/>
    <w:rsid w:val="0061546B"/>
    <w:rsid w:val="006174AE"/>
    <w:rsid w:val="00623F37"/>
    <w:rsid w:val="006251CA"/>
    <w:rsid w:val="00625793"/>
    <w:rsid w:val="006337ED"/>
    <w:rsid w:val="00635BF7"/>
    <w:rsid w:val="00636F84"/>
    <w:rsid w:val="0063743C"/>
    <w:rsid w:val="00643ACE"/>
    <w:rsid w:val="00643C14"/>
    <w:rsid w:val="00652FE0"/>
    <w:rsid w:val="006574F6"/>
    <w:rsid w:val="00660F50"/>
    <w:rsid w:val="006639B0"/>
    <w:rsid w:val="0066567E"/>
    <w:rsid w:val="006676B7"/>
    <w:rsid w:val="00667B34"/>
    <w:rsid w:val="00672B32"/>
    <w:rsid w:val="006741F4"/>
    <w:rsid w:val="006744E2"/>
    <w:rsid w:val="006777A5"/>
    <w:rsid w:val="00683DEA"/>
    <w:rsid w:val="00683FAC"/>
    <w:rsid w:val="00685A7A"/>
    <w:rsid w:val="00686E60"/>
    <w:rsid w:val="00687A1C"/>
    <w:rsid w:val="0069294E"/>
    <w:rsid w:val="0069516A"/>
    <w:rsid w:val="00695550"/>
    <w:rsid w:val="006A32A8"/>
    <w:rsid w:val="006A5157"/>
    <w:rsid w:val="006B03B8"/>
    <w:rsid w:val="006B0F1A"/>
    <w:rsid w:val="006B1F32"/>
    <w:rsid w:val="006B6BA1"/>
    <w:rsid w:val="006B72D7"/>
    <w:rsid w:val="006B754C"/>
    <w:rsid w:val="006C4FE2"/>
    <w:rsid w:val="006C6DE6"/>
    <w:rsid w:val="006D215F"/>
    <w:rsid w:val="006D227C"/>
    <w:rsid w:val="006E3F24"/>
    <w:rsid w:val="006E5DAD"/>
    <w:rsid w:val="006E6A9A"/>
    <w:rsid w:val="006F1156"/>
    <w:rsid w:val="006F1F35"/>
    <w:rsid w:val="007044FD"/>
    <w:rsid w:val="00704594"/>
    <w:rsid w:val="007051F6"/>
    <w:rsid w:val="0070764C"/>
    <w:rsid w:val="007177FB"/>
    <w:rsid w:val="0072025E"/>
    <w:rsid w:val="00720CCB"/>
    <w:rsid w:val="00727FEF"/>
    <w:rsid w:val="0073051F"/>
    <w:rsid w:val="00735152"/>
    <w:rsid w:val="00736B82"/>
    <w:rsid w:val="0074449F"/>
    <w:rsid w:val="007467D4"/>
    <w:rsid w:val="00747AC6"/>
    <w:rsid w:val="007524AD"/>
    <w:rsid w:val="00755788"/>
    <w:rsid w:val="00766F75"/>
    <w:rsid w:val="00773BD4"/>
    <w:rsid w:val="007744CB"/>
    <w:rsid w:val="00774D0D"/>
    <w:rsid w:val="00780B16"/>
    <w:rsid w:val="00781F79"/>
    <w:rsid w:val="00782600"/>
    <w:rsid w:val="00783252"/>
    <w:rsid w:val="007851BB"/>
    <w:rsid w:val="00785646"/>
    <w:rsid w:val="007862A4"/>
    <w:rsid w:val="00790DBE"/>
    <w:rsid w:val="0079624C"/>
    <w:rsid w:val="0079660D"/>
    <w:rsid w:val="007A1455"/>
    <w:rsid w:val="007A62B1"/>
    <w:rsid w:val="007B413E"/>
    <w:rsid w:val="007B4A82"/>
    <w:rsid w:val="007B6030"/>
    <w:rsid w:val="007B67EE"/>
    <w:rsid w:val="007C7660"/>
    <w:rsid w:val="007D0DC6"/>
    <w:rsid w:val="007D3D07"/>
    <w:rsid w:val="007D6118"/>
    <w:rsid w:val="007D7AD8"/>
    <w:rsid w:val="007E4ECF"/>
    <w:rsid w:val="007E6213"/>
    <w:rsid w:val="007E7157"/>
    <w:rsid w:val="007F0F6E"/>
    <w:rsid w:val="00801C5C"/>
    <w:rsid w:val="00802712"/>
    <w:rsid w:val="0081743F"/>
    <w:rsid w:val="00820ECD"/>
    <w:rsid w:val="008211D8"/>
    <w:rsid w:val="00821BD4"/>
    <w:rsid w:val="00825C57"/>
    <w:rsid w:val="008319B5"/>
    <w:rsid w:val="00846681"/>
    <w:rsid w:val="00850356"/>
    <w:rsid w:val="00854C90"/>
    <w:rsid w:val="00857385"/>
    <w:rsid w:val="00860F6F"/>
    <w:rsid w:val="0086421D"/>
    <w:rsid w:val="0086484B"/>
    <w:rsid w:val="00867A20"/>
    <w:rsid w:val="00870DEF"/>
    <w:rsid w:val="00875F8E"/>
    <w:rsid w:val="00876E19"/>
    <w:rsid w:val="0088074A"/>
    <w:rsid w:val="00883575"/>
    <w:rsid w:val="00893F8B"/>
    <w:rsid w:val="008965A0"/>
    <w:rsid w:val="008A4C66"/>
    <w:rsid w:val="008B20AC"/>
    <w:rsid w:val="008B4410"/>
    <w:rsid w:val="008C2AA1"/>
    <w:rsid w:val="008C2E57"/>
    <w:rsid w:val="008C4E51"/>
    <w:rsid w:val="008C623E"/>
    <w:rsid w:val="008C6381"/>
    <w:rsid w:val="008D2179"/>
    <w:rsid w:val="008D260F"/>
    <w:rsid w:val="008D48E5"/>
    <w:rsid w:val="008D6787"/>
    <w:rsid w:val="008D724C"/>
    <w:rsid w:val="008D76DE"/>
    <w:rsid w:val="008E0B2E"/>
    <w:rsid w:val="008E2D16"/>
    <w:rsid w:val="008E7F87"/>
    <w:rsid w:val="008F06B3"/>
    <w:rsid w:val="008F217B"/>
    <w:rsid w:val="008F4C25"/>
    <w:rsid w:val="008F7282"/>
    <w:rsid w:val="009013A6"/>
    <w:rsid w:val="00902509"/>
    <w:rsid w:val="0090505D"/>
    <w:rsid w:val="00905A7B"/>
    <w:rsid w:val="00912040"/>
    <w:rsid w:val="00912E38"/>
    <w:rsid w:val="0091401D"/>
    <w:rsid w:val="00916559"/>
    <w:rsid w:val="00917B50"/>
    <w:rsid w:val="0092434E"/>
    <w:rsid w:val="00933BC9"/>
    <w:rsid w:val="00934EFD"/>
    <w:rsid w:val="0093556B"/>
    <w:rsid w:val="00940626"/>
    <w:rsid w:val="0094725C"/>
    <w:rsid w:val="00950272"/>
    <w:rsid w:val="009521A2"/>
    <w:rsid w:val="00952CF9"/>
    <w:rsid w:val="00954785"/>
    <w:rsid w:val="009602D4"/>
    <w:rsid w:val="009655BC"/>
    <w:rsid w:val="0096752A"/>
    <w:rsid w:val="00967DC1"/>
    <w:rsid w:val="00971A02"/>
    <w:rsid w:val="00983031"/>
    <w:rsid w:val="00991FD9"/>
    <w:rsid w:val="009A42E8"/>
    <w:rsid w:val="009A46A8"/>
    <w:rsid w:val="009A4814"/>
    <w:rsid w:val="009A4EC8"/>
    <w:rsid w:val="009A61D0"/>
    <w:rsid w:val="009B6641"/>
    <w:rsid w:val="009B7203"/>
    <w:rsid w:val="009C0B5D"/>
    <w:rsid w:val="009C245C"/>
    <w:rsid w:val="009C7CF6"/>
    <w:rsid w:val="009D29A5"/>
    <w:rsid w:val="009E1BC6"/>
    <w:rsid w:val="009F2FF4"/>
    <w:rsid w:val="009F5991"/>
    <w:rsid w:val="009F7F30"/>
    <w:rsid w:val="00A034AA"/>
    <w:rsid w:val="00A049CE"/>
    <w:rsid w:val="00A07168"/>
    <w:rsid w:val="00A11483"/>
    <w:rsid w:val="00A12C67"/>
    <w:rsid w:val="00A15E8A"/>
    <w:rsid w:val="00A213B6"/>
    <w:rsid w:val="00A26F78"/>
    <w:rsid w:val="00A30839"/>
    <w:rsid w:val="00A32183"/>
    <w:rsid w:val="00A330DF"/>
    <w:rsid w:val="00A43169"/>
    <w:rsid w:val="00A46452"/>
    <w:rsid w:val="00A5059B"/>
    <w:rsid w:val="00A51F90"/>
    <w:rsid w:val="00A60A03"/>
    <w:rsid w:val="00A60F1D"/>
    <w:rsid w:val="00A63AD9"/>
    <w:rsid w:val="00A678C1"/>
    <w:rsid w:val="00A80F50"/>
    <w:rsid w:val="00A81C1E"/>
    <w:rsid w:val="00A8343A"/>
    <w:rsid w:val="00A84520"/>
    <w:rsid w:val="00A851CC"/>
    <w:rsid w:val="00A91A85"/>
    <w:rsid w:val="00A91C92"/>
    <w:rsid w:val="00A92041"/>
    <w:rsid w:val="00A92E69"/>
    <w:rsid w:val="00A96827"/>
    <w:rsid w:val="00AA0661"/>
    <w:rsid w:val="00AB1864"/>
    <w:rsid w:val="00AB1E7D"/>
    <w:rsid w:val="00AB2775"/>
    <w:rsid w:val="00AB38F0"/>
    <w:rsid w:val="00AC056B"/>
    <w:rsid w:val="00AC61EF"/>
    <w:rsid w:val="00AC7455"/>
    <w:rsid w:val="00AC79F8"/>
    <w:rsid w:val="00AD031F"/>
    <w:rsid w:val="00AD46EE"/>
    <w:rsid w:val="00AD484F"/>
    <w:rsid w:val="00AD6E38"/>
    <w:rsid w:val="00AE13E3"/>
    <w:rsid w:val="00AE2538"/>
    <w:rsid w:val="00AE6BC8"/>
    <w:rsid w:val="00AE7DAB"/>
    <w:rsid w:val="00B05EA7"/>
    <w:rsid w:val="00B0703B"/>
    <w:rsid w:val="00B0752C"/>
    <w:rsid w:val="00B07D9D"/>
    <w:rsid w:val="00B12D62"/>
    <w:rsid w:val="00B15A1F"/>
    <w:rsid w:val="00B179B9"/>
    <w:rsid w:val="00B20F7C"/>
    <w:rsid w:val="00B21570"/>
    <w:rsid w:val="00B4103D"/>
    <w:rsid w:val="00B42341"/>
    <w:rsid w:val="00B46827"/>
    <w:rsid w:val="00B50D47"/>
    <w:rsid w:val="00B53808"/>
    <w:rsid w:val="00B64DB4"/>
    <w:rsid w:val="00B65A12"/>
    <w:rsid w:val="00B712EB"/>
    <w:rsid w:val="00B713BE"/>
    <w:rsid w:val="00B75AB0"/>
    <w:rsid w:val="00B75BD0"/>
    <w:rsid w:val="00B766F5"/>
    <w:rsid w:val="00B806C6"/>
    <w:rsid w:val="00B80BB8"/>
    <w:rsid w:val="00B8259D"/>
    <w:rsid w:val="00B82ADD"/>
    <w:rsid w:val="00BA188A"/>
    <w:rsid w:val="00BA4DD5"/>
    <w:rsid w:val="00BB2BCF"/>
    <w:rsid w:val="00BB3A5D"/>
    <w:rsid w:val="00BC5DC8"/>
    <w:rsid w:val="00BD327B"/>
    <w:rsid w:val="00BD6AA8"/>
    <w:rsid w:val="00BE6C70"/>
    <w:rsid w:val="00BF2929"/>
    <w:rsid w:val="00BF5F27"/>
    <w:rsid w:val="00BF6444"/>
    <w:rsid w:val="00BF7C4D"/>
    <w:rsid w:val="00C00A07"/>
    <w:rsid w:val="00C0504B"/>
    <w:rsid w:val="00C0514C"/>
    <w:rsid w:val="00C0587F"/>
    <w:rsid w:val="00C06285"/>
    <w:rsid w:val="00C0667D"/>
    <w:rsid w:val="00C12379"/>
    <w:rsid w:val="00C12CE5"/>
    <w:rsid w:val="00C15DB6"/>
    <w:rsid w:val="00C17158"/>
    <w:rsid w:val="00C31EDD"/>
    <w:rsid w:val="00C3372F"/>
    <w:rsid w:val="00C33FD4"/>
    <w:rsid w:val="00C34BF6"/>
    <w:rsid w:val="00C40A91"/>
    <w:rsid w:val="00C44248"/>
    <w:rsid w:val="00C44B8E"/>
    <w:rsid w:val="00C50AB6"/>
    <w:rsid w:val="00C5490E"/>
    <w:rsid w:val="00C5753B"/>
    <w:rsid w:val="00C60191"/>
    <w:rsid w:val="00C62475"/>
    <w:rsid w:val="00C66257"/>
    <w:rsid w:val="00C72FC4"/>
    <w:rsid w:val="00C7412A"/>
    <w:rsid w:val="00C75FEF"/>
    <w:rsid w:val="00C76598"/>
    <w:rsid w:val="00C84D37"/>
    <w:rsid w:val="00C92194"/>
    <w:rsid w:val="00CA2B4C"/>
    <w:rsid w:val="00CA37AA"/>
    <w:rsid w:val="00CA39E2"/>
    <w:rsid w:val="00CA67AA"/>
    <w:rsid w:val="00CA78A5"/>
    <w:rsid w:val="00CB1689"/>
    <w:rsid w:val="00CB34FA"/>
    <w:rsid w:val="00CB46A7"/>
    <w:rsid w:val="00CB625D"/>
    <w:rsid w:val="00CC0A1F"/>
    <w:rsid w:val="00CC38D9"/>
    <w:rsid w:val="00CC54BF"/>
    <w:rsid w:val="00CC5719"/>
    <w:rsid w:val="00CD0CB0"/>
    <w:rsid w:val="00CD5113"/>
    <w:rsid w:val="00CD5F8D"/>
    <w:rsid w:val="00CE3B56"/>
    <w:rsid w:val="00CE402C"/>
    <w:rsid w:val="00CE5B5A"/>
    <w:rsid w:val="00CF02B8"/>
    <w:rsid w:val="00CF1CC8"/>
    <w:rsid w:val="00CF23CC"/>
    <w:rsid w:val="00CF74A9"/>
    <w:rsid w:val="00D004FC"/>
    <w:rsid w:val="00D06F69"/>
    <w:rsid w:val="00D111E6"/>
    <w:rsid w:val="00D11C65"/>
    <w:rsid w:val="00D138FD"/>
    <w:rsid w:val="00D2082E"/>
    <w:rsid w:val="00D25FF5"/>
    <w:rsid w:val="00D36D4B"/>
    <w:rsid w:val="00D40BA2"/>
    <w:rsid w:val="00D40C5F"/>
    <w:rsid w:val="00D42ED2"/>
    <w:rsid w:val="00D45880"/>
    <w:rsid w:val="00D47281"/>
    <w:rsid w:val="00D6298B"/>
    <w:rsid w:val="00D65339"/>
    <w:rsid w:val="00D66810"/>
    <w:rsid w:val="00D6740F"/>
    <w:rsid w:val="00D70A01"/>
    <w:rsid w:val="00D71D95"/>
    <w:rsid w:val="00D74566"/>
    <w:rsid w:val="00D82521"/>
    <w:rsid w:val="00D9136C"/>
    <w:rsid w:val="00D94763"/>
    <w:rsid w:val="00DA3DAE"/>
    <w:rsid w:val="00DB4366"/>
    <w:rsid w:val="00DB4FAF"/>
    <w:rsid w:val="00DC0556"/>
    <w:rsid w:val="00DD113F"/>
    <w:rsid w:val="00DE0F0C"/>
    <w:rsid w:val="00DE12D3"/>
    <w:rsid w:val="00DE3CF0"/>
    <w:rsid w:val="00DE7533"/>
    <w:rsid w:val="00E02D93"/>
    <w:rsid w:val="00E13836"/>
    <w:rsid w:val="00E171F0"/>
    <w:rsid w:val="00E2304F"/>
    <w:rsid w:val="00E2493D"/>
    <w:rsid w:val="00E24D51"/>
    <w:rsid w:val="00E24E43"/>
    <w:rsid w:val="00E26FB1"/>
    <w:rsid w:val="00E27435"/>
    <w:rsid w:val="00E312D4"/>
    <w:rsid w:val="00E339FC"/>
    <w:rsid w:val="00E371DB"/>
    <w:rsid w:val="00E42202"/>
    <w:rsid w:val="00E42D21"/>
    <w:rsid w:val="00E47C09"/>
    <w:rsid w:val="00E550A8"/>
    <w:rsid w:val="00E6028E"/>
    <w:rsid w:val="00E6666B"/>
    <w:rsid w:val="00E67017"/>
    <w:rsid w:val="00E675A3"/>
    <w:rsid w:val="00E74DF3"/>
    <w:rsid w:val="00E81DA7"/>
    <w:rsid w:val="00E84999"/>
    <w:rsid w:val="00E86729"/>
    <w:rsid w:val="00E8794B"/>
    <w:rsid w:val="00E9357A"/>
    <w:rsid w:val="00E949C1"/>
    <w:rsid w:val="00E977D2"/>
    <w:rsid w:val="00EB0FF0"/>
    <w:rsid w:val="00EB583D"/>
    <w:rsid w:val="00EC507B"/>
    <w:rsid w:val="00EC612D"/>
    <w:rsid w:val="00ED2FF8"/>
    <w:rsid w:val="00ED39B2"/>
    <w:rsid w:val="00ED41A1"/>
    <w:rsid w:val="00ED78D2"/>
    <w:rsid w:val="00EE020D"/>
    <w:rsid w:val="00EE6C26"/>
    <w:rsid w:val="00F01F57"/>
    <w:rsid w:val="00F032C4"/>
    <w:rsid w:val="00F043BC"/>
    <w:rsid w:val="00F07B57"/>
    <w:rsid w:val="00F144F4"/>
    <w:rsid w:val="00F1590B"/>
    <w:rsid w:val="00F21053"/>
    <w:rsid w:val="00F26A4A"/>
    <w:rsid w:val="00F30BD4"/>
    <w:rsid w:val="00F33371"/>
    <w:rsid w:val="00F35029"/>
    <w:rsid w:val="00F358B7"/>
    <w:rsid w:val="00F3758E"/>
    <w:rsid w:val="00F4076E"/>
    <w:rsid w:val="00F529A4"/>
    <w:rsid w:val="00F532D8"/>
    <w:rsid w:val="00F545BF"/>
    <w:rsid w:val="00F566C1"/>
    <w:rsid w:val="00F57367"/>
    <w:rsid w:val="00F65C7C"/>
    <w:rsid w:val="00F675C3"/>
    <w:rsid w:val="00F67EFE"/>
    <w:rsid w:val="00F74901"/>
    <w:rsid w:val="00F74BCD"/>
    <w:rsid w:val="00F755E2"/>
    <w:rsid w:val="00F82160"/>
    <w:rsid w:val="00F852DF"/>
    <w:rsid w:val="00F85A13"/>
    <w:rsid w:val="00F90690"/>
    <w:rsid w:val="00F91221"/>
    <w:rsid w:val="00FA5922"/>
    <w:rsid w:val="00FA60B4"/>
    <w:rsid w:val="00FB0974"/>
    <w:rsid w:val="00FB1536"/>
    <w:rsid w:val="00FB33AF"/>
    <w:rsid w:val="00FC4E1E"/>
    <w:rsid w:val="00FD6441"/>
    <w:rsid w:val="00FF129B"/>
    <w:rsid w:val="00FF6ADB"/>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7D7EC6"/>
  <w15:chartTrackingRefBased/>
  <w15:docId w15:val="{F11327FA-A1D6-4863-95C4-45ECD78A2D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nb-N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5C9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65C9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65C9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65C9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65C9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65C9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65C9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65C9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65C9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5C9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65C9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65C9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65C9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65C9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65C9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65C9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65C9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65C99"/>
    <w:rPr>
      <w:rFonts w:eastAsiaTheme="majorEastAsia" w:cstheme="majorBidi"/>
      <w:color w:val="272727" w:themeColor="text1" w:themeTint="D8"/>
    </w:rPr>
  </w:style>
  <w:style w:type="paragraph" w:styleId="Title">
    <w:name w:val="Title"/>
    <w:basedOn w:val="Normal"/>
    <w:next w:val="Normal"/>
    <w:link w:val="TitleChar"/>
    <w:uiPriority w:val="10"/>
    <w:qFormat/>
    <w:rsid w:val="00165C9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5C9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65C9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65C9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65C99"/>
    <w:pPr>
      <w:spacing w:before="160"/>
      <w:jc w:val="center"/>
    </w:pPr>
    <w:rPr>
      <w:i/>
      <w:iCs/>
      <w:color w:val="404040" w:themeColor="text1" w:themeTint="BF"/>
    </w:rPr>
  </w:style>
  <w:style w:type="character" w:customStyle="1" w:styleId="QuoteChar">
    <w:name w:val="Quote Char"/>
    <w:basedOn w:val="DefaultParagraphFont"/>
    <w:link w:val="Quote"/>
    <w:uiPriority w:val="29"/>
    <w:rsid w:val="00165C99"/>
    <w:rPr>
      <w:i/>
      <w:iCs/>
      <w:color w:val="404040" w:themeColor="text1" w:themeTint="BF"/>
    </w:rPr>
  </w:style>
  <w:style w:type="paragraph" w:styleId="ListParagraph">
    <w:name w:val="List Paragraph"/>
    <w:basedOn w:val="Normal"/>
    <w:uiPriority w:val="34"/>
    <w:qFormat/>
    <w:rsid w:val="00165C99"/>
    <w:pPr>
      <w:ind w:left="720"/>
      <w:contextualSpacing/>
    </w:pPr>
  </w:style>
  <w:style w:type="character" w:styleId="IntenseEmphasis">
    <w:name w:val="Intense Emphasis"/>
    <w:basedOn w:val="DefaultParagraphFont"/>
    <w:uiPriority w:val="21"/>
    <w:qFormat/>
    <w:rsid w:val="00165C99"/>
    <w:rPr>
      <w:i/>
      <w:iCs/>
      <w:color w:val="0F4761" w:themeColor="accent1" w:themeShade="BF"/>
    </w:rPr>
  </w:style>
  <w:style w:type="paragraph" w:styleId="IntenseQuote">
    <w:name w:val="Intense Quote"/>
    <w:basedOn w:val="Normal"/>
    <w:next w:val="Normal"/>
    <w:link w:val="IntenseQuoteChar"/>
    <w:uiPriority w:val="30"/>
    <w:qFormat/>
    <w:rsid w:val="00165C9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65C99"/>
    <w:rPr>
      <w:i/>
      <w:iCs/>
      <w:color w:val="0F4761" w:themeColor="accent1" w:themeShade="BF"/>
    </w:rPr>
  </w:style>
  <w:style w:type="character" w:styleId="IntenseReference">
    <w:name w:val="Intense Reference"/>
    <w:basedOn w:val="DefaultParagraphFont"/>
    <w:uiPriority w:val="32"/>
    <w:qFormat/>
    <w:rsid w:val="00165C99"/>
    <w:rPr>
      <w:b/>
      <w:bCs/>
      <w:smallCaps/>
      <w:color w:val="0F4761" w:themeColor="accent1" w:themeShade="BF"/>
      <w:spacing w:val="5"/>
    </w:rPr>
  </w:style>
  <w:style w:type="paragraph" w:styleId="NoSpacing">
    <w:name w:val="No Spacing"/>
    <w:link w:val="NoSpacingChar"/>
    <w:uiPriority w:val="1"/>
    <w:qFormat/>
    <w:rsid w:val="00643C14"/>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643C14"/>
    <w:rPr>
      <w:rFonts w:eastAsiaTheme="minorEastAsia"/>
      <w:kern w:val="0"/>
      <w:sz w:val="22"/>
      <w:szCs w:val="22"/>
      <w:lang w:val="en-US"/>
      <w14:ligatures w14:val="none"/>
    </w:rPr>
  </w:style>
  <w:style w:type="paragraph" w:styleId="Header">
    <w:name w:val="header"/>
    <w:basedOn w:val="Normal"/>
    <w:link w:val="HeaderChar"/>
    <w:uiPriority w:val="99"/>
    <w:unhideWhenUsed/>
    <w:rsid w:val="008C6381"/>
    <w:pPr>
      <w:tabs>
        <w:tab w:val="center" w:pos="4536"/>
        <w:tab w:val="right" w:pos="9072"/>
      </w:tabs>
      <w:spacing w:after="0" w:line="240" w:lineRule="auto"/>
    </w:pPr>
  </w:style>
  <w:style w:type="character" w:customStyle="1" w:styleId="HeaderChar">
    <w:name w:val="Header Char"/>
    <w:basedOn w:val="DefaultParagraphFont"/>
    <w:link w:val="Header"/>
    <w:uiPriority w:val="99"/>
    <w:rsid w:val="008C6381"/>
  </w:style>
  <w:style w:type="paragraph" w:styleId="Footer">
    <w:name w:val="footer"/>
    <w:basedOn w:val="Normal"/>
    <w:link w:val="FooterChar"/>
    <w:uiPriority w:val="99"/>
    <w:unhideWhenUsed/>
    <w:rsid w:val="008C6381"/>
    <w:pPr>
      <w:tabs>
        <w:tab w:val="center" w:pos="4536"/>
        <w:tab w:val="right" w:pos="9072"/>
      </w:tabs>
      <w:spacing w:after="0" w:line="240" w:lineRule="auto"/>
    </w:pPr>
  </w:style>
  <w:style w:type="character" w:customStyle="1" w:styleId="FooterChar">
    <w:name w:val="Footer Char"/>
    <w:basedOn w:val="DefaultParagraphFont"/>
    <w:link w:val="Footer"/>
    <w:uiPriority w:val="99"/>
    <w:rsid w:val="008C6381"/>
  </w:style>
  <w:style w:type="paragraph" w:styleId="TOCHeading">
    <w:name w:val="TOC Heading"/>
    <w:basedOn w:val="Heading1"/>
    <w:next w:val="Normal"/>
    <w:uiPriority w:val="39"/>
    <w:unhideWhenUsed/>
    <w:qFormat/>
    <w:rsid w:val="00774D0D"/>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774D0D"/>
    <w:pPr>
      <w:spacing w:after="100"/>
    </w:pPr>
  </w:style>
  <w:style w:type="character" w:styleId="Hyperlink">
    <w:name w:val="Hyperlink"/>
    <w:basedOn w:val="DefaultParagraphFont"/>
    <w:uiPriority w:val="99"/>
    <w:unhideWhenUsed/>
    <w:rsid w:val="00774D0D"/>
    <w:rPr>
      <w:color w:val="467886" w:themeColor="hyperlink"/>
      <w:u w:val="single"/>
    </w:rPr>
  </w:style>
  <w:style w:type="paragraph" w:styleId="TOC2">
    <w:name w:val="toc 2"/>
    <w:basedOn w:val="Normal"/>
    <w:next w:val="Normal"/>
    <w:autoRedefine/>
    <w:uiPriority w:val="39"/>
    <w:unhideWhenUsed/>
    <w:rsid w:val="00F85A13"/>
    <w:pPr>
      <w:spacing w:after="100"/>
      <w:ind w:left="240"/>
    </w:pPr>
  </w:style>
  <w:style w:type="paragraph" w:styleId="TOC3">
    <w:name w:val="toc 3"/>
    <w:basedOn w:val="Normal"/>
    <w:next w:val="Normal"/>
    <w:autoRedefine/>
    <w:uiPriority w:val="39"/>
    <w:unhideWhenUsed/>
    <w:rsid w:val="00F85A13"/>
    <w:pPr>
      <w:spacing w:after="100"/>
      <w:ind w:left="480"/>
    </w:pPr>
  </w:style>
  <w:style w:type="character" w:styleId="UnresolvedMention">
    <w:name w:val="Unresolved Mention"/>
    <w:basedOn w:val="DefaultParagraphFont"/>
    <w:uiPriority w:val="99"/>
    <w:semiHidden/>
    <w:unhideWhenUsed/>
    <w:rsid w:val="00B12D62"/>
    <w:rPr>
      <w:color w:val="605E5C"/>
      <w:shd w:val="clear" w:color="auto" w:fill="E1DFDD"/>
    </w:rPr>
  </w:style>
  <w:style w:type="paragraph" w:styleId="HTMLPreformatted">
    <w:name w:val="HTML Preformatted"/>
    <w:basedOn w:val="Normal"/>
    <w:link w:val="HTMLPreformattedChar"/>
    <w:uiPriority w:val="99"/>
    <w:semiHidden/>
    <w:unhideWhenUsed/>
    <w:rsid w:val="00065602"/>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65602"/>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66600">
      <w:bodyDiv w:val="1"/>
      <w:marLeft w:val="0"/>
      <w:marRight w:val="0"/>
      <w:marTop w:val="0"/>
      <w:marBottom w:val="0"/>
      <w:divBdr>
        <w:top w:val="none" w:sz="0" w:space="0" w:color="auto"/>
        <w:left w:val="none" w:sz="0" w:space="0" w:color="auto"/>
        <w:bottom w:val="none" w:sz="0" w:space="0" w:color="auto"/>
        <w:right w:val="none" w:sz="0" w:space="0" w:color="auto"/>
      </w:divBdr>
      <w:divsChild>
        <w:div w:id="1459714210">
          <w:marLeft w:val="0"/>
          <w:marRight w:val="0"/>
          <w:marTop w:val="0"/>
          <w:marBottom w:val="0"/>
          <w:divBdr>
            <w:top w:val="none" w:sz="0" w:space="0" w:color="auto"/>
            <w:left w:val="none" w:sz="0" w:space="0" w:color="auto"/>
            <w:bottom w:val="none" w:sz="0" w:space="0" w:color="auto"/>
            <w:right w:val="none" w:sz="0" w:space="0" w:color="auto"/>
          </w:divBdr>
          <w:divsChild>
            <w:div w:id="74306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18145">
      <w:bodyDiv w:val="1"/>
      <w:marLeft w:val="0"/>
      <w:marRight w:val="0"/>
      <w:marTop w:val="0"/>
      <w:marBottom w:val="0"/>
      <w:divBdr>
        <w:top w:val="none" w:sz="0" w:space="0" w:color="auto"/>
        <w:left w:val="none" w:sz="0" w:space="0" w:color="auto"/>
        <w:bottom w:val="none" w:sz="0" w:space="0" w:color="auto"/>
        <w:right w:val="none" w:sz="0" w:space="0" w:color="auto"/>
      </w:divBdr>
    </w:div>
    <w:div w:id="329219057">
      <w:bodyDiv w:val="1"/>
      <w:marLeft w:val="0"/>
      <w:marRight w:val="0"/>
      <w:marTop w:val="0"/>
      <w:marBottom w:val="0"/>
      <w:divBdr>
        <w:top w:val="none" w:sz="0" w:space="0" w:color="auto"/>
        <w:left w:val="none" w:sz="0" w:space="0" w:color="auto"/>
        <w:bottom w:val="none" w:sz="0" w:space="0" w:color="auto"/>
        <w:right w:val="none" w:sz="0" w:space="0" w:color="auto"/>
      </w:divBdr>
      <w:divsChild>
        <w:div w:id="849950698">
          <w:marLeft w:val="0"/>
          <w:marRight w:val="0"/>
          <w:marTop w:val="0"/>
          <w:marBottom w:val="0"/>
          <w:divBdr>
            <w:top w:val="none" w:sz="0" w:space="0" w:color="auto"/>
            <w:left w:val="none" w:sz="0" w:space="0" w:color="auto"/>
            <w:bottom w:val="none" w:sz="0" w:space="0" w:color="auto"/>
            <w:right w:val="none" w:sz="0" w:space="0" w:color="auto"/>
          </w:divBdr>
          <w:divsChild>
            <w:div w:id="85596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96647">
      <w:bodyDiv w:val="1"/>
      <w:marLeft w:val="0"/>
      <w:marRight w:val="0"/>
      <w:marTop w:val="0"/>
      <w:marBottom w:val="0"/>
      <w:divBdr>
        <w:top w:val="none" w:sz="0" w:space="0" w:color="auto"/>
        <w:left w:val="none" w:sz="0" w:space="0" w:color="auto"/>
        <w:bottom w:val="none" w:sz="0" w:space="0" w:color="auto"/>
        <w:right w:val="none" w:sz="0" w:space="0" w:color="auto"/>
      </w:divBdr>
    </w:div>
    <w:div w:id="746151764">
      <w:bodyDiv w:val="1"/>
      <w:marLeft w:val="0"/>
      <w:marRight w:val="0"/>
      <w:marTop w:val="0"/>
      <w:marBottom w:val="0"/>
      <w:divBdr>
        <w:top w:val="none" w:sz="0" w:space="0" w:color="auto"/>
        <w:left w:val="none" w:sz="0" w:space="0" w:color="auto"/>
        <w:bottom w:val="none" w:sz="0" w:space="0" w:color="auto"/>
        <w:right w:val="none" w:sz="0" w:space="0" w:color="auto"/>
      </w:divBdr>
      <w:divsChild>
        <w:div w:id="985822691">
          <w:marLeft w:val="0"/>
          <w:marRight w:val="0"/>
          <w:marTop w:val="0"/>
          <w:marBottom w:val="0"/>
          <w:divBdr>
            <w:top w:val="none" w:sz="0" w:space="0" w:color="auto"/>
            <w:left w:val="none" w:sz="0" w:space="0" w:color="auto"/>
            <w:bottom w:val="none" w:sz="0" w:space="0" w:color="auto"/>
            <w:right w:val="none" w:sz="0" w:space="0" w:color="auto"/>
          </w:divBdr>
          <w:divsChild>
            <w:div w:id="206760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740296">
      <w:bodyDiv w:val="1"/>
      <w:marLeft w:val="0"/>
      <w:marRight w:val="0"/>
      <w:marTop w:val="0"/>
      <w:marBottom w:val="0"/>
      <w:divBdr>
        <w:top w:val="none" w:sz="0" w:space="0" w:color="auto"/>
        <w:left w:val="none" w:sz="0" w:space="0" w:color="auto"/>
        <w:bottom w:val="none" w:sz="0" w:space="0" w:color="auto"/>
        <w:right w:val="none" w:sz="0" w:space="0" w:color="auto"/>
      </w:divBdr>
      <w:divsChild>
        <w:div w:id="1098670673">
          <w:marLeft w:val="0"/>
          <w:marRight w:val="0"/>
          <w:marTop w:val="0"/>
          <w:marBottom w:val="0"/>
          <w:divBdr>
            <w:top w:val="none" w:sz="0" w:space="0" w:color="auto"/>
            <w:left w:val="none" w:sz="0" w:space="0" w:color="auto"/>
            <w:bottom w:val="none" w:sz="0" w:space="0" w:color="auto"/>
            <w:right w:val="none" w:sz="0" w:space="0" w:color="auto"/>
          </w:divBdr>
          <w:divsChild>
            <w:div w:id="153230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rchive.ics.uci.edu/dataset/880/support2"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glossaryDocument" Target="glossary/document.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289DAC4B59CF4E14A56BDB5090EC2DB8"/>
        <w:category>
          <w:name w:val="General"/>
          <w:gallery w:val="placeholder"/>
        </w:category>
        <w:types>
          <w:type w:val="bbPlcHdr"/>
        </w:types>
        <w:behaviors>
          <w:behavior w:val="content"/>
        </w:behaviors>
        <w:guid w:val="{DF4EAE0B-1AEA-475B-A2DB-2AAB0BF73138}"/>
      </w:docPartPr>
      <w:docPartBody>
        <w:p w:rsidR="00B83AD9" w:rsidRDefault="00B83AD9" w:rsidP="00B83AD9">
          <w:pPr>
            <w:pStyle w:val="289DAC4B59CF4E14A56BDB5090EC2DB8"/>
          </w:pPr>
          <w:r>
            <w:rPr>
              <w:color w:val="0F4761" w:themeColor="accent1" w:themeShade="BF"/>
            </w:rPr>
            <w:t>[Firmanavn]</w:t>
          </w:r>
        </w:p>
      </w:docPartBody>
    </w:docPart>
    <w:docPart>
      <w:docPartPr>
        <w:name w:val="ADB2ED4CFEE846559F8B84B8FA92A2EB"/>
        <w:category>
          <w:name w:val="General"/>
          <w:gallery w:val="placeholder"/>
        </w:category>
        <w:types>
          <w:type w:val="bbPlcHdr"/>
        </w:types>
        <w:behaviors>
          <w:behavior w:val="content"/>
        </w:behaviors>
        <w:guid w:val="{08B68468-3625-410D-A09E-E540C4C3F8FB}"/>
      </w:docPartPr>
      <w:docPartBody>
        <w:p w:rsidR="00B83AD9" w:rsidRDefault="00B83AD9" w:rsidP="00B83AD9">
          <w:pPr>
            <w:pStyle w:val="ADB2ED4CFEE846559F8B84B8FA92A2EB"/>
          </w:pPr>
          <w:r>
            <w:rPr>
              <w:rFonts w:asciiTheme="majorHAnsi" w:eastAsiaTheme="majorEastAsia" w:hAnsiTheme="majorHAnsi" w:cstheme="majorBidi"/>
              <w:color w:val="156082" w:themeColor="accent1"/>
              <w:sz w:val="88"/>
              <w:szCs w:val="88"/>
            </w:rPr>
            <w:t>[Dokumenttittel]</w:t>
          </w:r>
        </w:p>
      </w:docPartBody>
    </w:docPart>
    <w:docPart>
      <w:docPartPr>
        <w:name w:val="444847B7707B4CF7AC4285A50B873313"/>
        <w:category>
          <w:name w:val="General"/>
          <w:gallery w:val="placeholder"/>
        </w:category>
        <w:types>
          <w:type w:val="bbPlcHdr"/>
        </w:types>
        <w:behaviors>
          <w:behavior w:val="content"/>
        </w:behaviors>
        <w:guid w:val="{6890B85D-1B02-444D-B00A-79F47E334FB0}"/>
      </w:docPartPr>
      <w:docPartBody>
        <w:p w:rsidR="00B83AD9" w:rsidRDefault="00B83AD9" w:rsidP="00B83AD9">
          <w:pPr>
            <w:pStyle w:val="444847B7707B4CF7AC4285A50B873313"/>
          </w:pPr>
          <w:r>
            <w:rPr>
              <w:color w:val="0F4761" w:themeColor="accent1" w:themeShade="BF"/>
            </w:rPr>
            <w:t>[Dokumentundertittel]</w:t>
          </w:r>
        </w:p>
      </w:docPartBody>
    </w:docPart>
    <w:docPart>
      <w:docPartPr>
        <w:name w:val="A14D823499FE4D839BF9B62A453B6BF3"/>
        <w:category>
          <w:name w:val="General"/>
          <w:gallery w:val="placeholder"/>
        </w:category>
        <w:types>
          <w:type w:val="bbPlcHdr"/>
        </w:types>
        <w:behaviors>
          <w:behavior w:val="content"/>
        </w:behaviors>
        <w:guid w:val="{F3DFC7DF-DC2E-4CCA-9188-60381A31C3CF}"/>
      </w:docPartPr>
      <w:docPartBody>
        <w:p w:rsidR="00B83AD9" w:rsidRDefault="00B83AD9" w:rsidP="00B83AD9">
          <w:pPr>
            <w:pStyle w:val="A14D823499FE4D839BF9B62A453B6BF3"/>
          </w:pPr>
          <w:r>
            <w:rPr>
              <w:color w:val="156082" w:themeColor="accent1"/>
              <w:sz w:val="28"/>
              <w:szCs w:val="28"/>
            </w:rPr>
            <w:t>[Forfatternavn]</w:t>
          </w:r>
        </w:p>
      </w:docPartBody>
    </w:docPart>
    <w:docPart>
      <w:docPartPr>
        <w:name w:val="5B29DFEBAD9B420691CB618B9D411F76"/>
        <w:category>
          <w:name w:val="General"/>
          <w:gallery w:val="placeholder"/>
        </w:category>
        <w:types>
          <w:type w:val="bbPlcHdr"/>
        </w:types>
        <w:behaviors>
          <w:behavior w:val="content"/>
        </w:behaviors>
        <w:guid w:val="{7CCB7DB2-08FA-4A3B-8D1F-51A8503D28AA}"/>
      </w:docPartPr>
      <w:docPartBody>
        <w:p w:rsidR="00B83AD9" w:rsidRDefault="00B83AD9" w:rsidP="00B83AD9">
          <w:pPr>
            <w:pStyle w:val="5B29DFEBAD9B420691CB618B9D411F76"/>
          </w:pPr>
          <w:r>
            <w:rPr>
              <w:color w:val="156082" w:themeColor="accent1"/>
              <w:sz w:val="28"/>
              <w:szCs w:val="28"/>
            </w:rPr>
            <w:t>[Dato]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3AD9"/>
    <w:rsid w:val="005B5149"/>
    <w:rsid w:val="006E560A"/>
    <w:rsid w:val="0072025E"/>
    <w:rsid w:val="00773BD4"/>
    <w:rsid w:val="00A12C67"/>
    <w:rsid w:val="00A92E69"/>
    <w:rsid w:val="00B83AD9"/>
    <w:rsid w:val="00C12CE5"/>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nb-NO" w:eastAsia="nb-NO"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89DAC4B59CF4E14A56BDB5090EC2DB8">
    <w:name w:val="289DAC4B59CF4E14A56BDB5090EC2DB8"/>
    <w:rsid w:val="00B83AD9"/>
  </w:style>
  <w:style w:type="paragraph" w:customStyle="1" w:styleId="ADB2ED4CFEE846559F8B84B8FA92A2EB">
    <w:name w:val="ADB2ED4CFEE846559F8B84B8FA92A2EB"/>
    <w:rsid w:val="00B83AD9"/>
  </w:style>
  <w:style w:type="paragraph" w:customStyle="1" w:styleId="444847B7707B4CF7AC4285A50B873313">
    <w:name w:val="444847B7707B4CF7AC4285A50B873313"/>
    <w:rsid w:val="00B83AD9"/>
  </w:style>
  <w:style w:type="paragraph" w:customStyle="1" w:styleId="A14D823499FE4D839BF9B62A453B6BF3">
    <w:name w:val="A14D823499FE4D839BF9B62A453B6BF3"/>
    <w:rsid w:val="00B83AD9"/>
  </w:style>
  <w:style w:type="paragraph" w:customStyle="1" w:styleId="5B29DFEBAD9B420691CB618B9D411F76">
    <w:name w:val="5B29DFEBAD9B420691CB618B9D411F76"/>
    <w:rsid w:val="00B83AD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Høst 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12C329-8ACA-4E9C-BA47-62A2258B8F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5292</TotalTime>
  <Pages>19</Pages>
  <Words>3439</Words>
  <Characters>18227</Characters>
  <Application>Microsoft Office Word</Application>
  <DocSecurity>0</DocSecurity>
  <Lines>151</Lines>
  <Paragraphs>43</Paragraphs>
  <ScaleCrop>false</ScaleCrop>
  <Company>Universitetet i Bergen</Company>
  <LinksUpToDate>false</LinksUpToDate>
  <CharactersWithSpaces>21623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Predikasjon av sykehusoppholdslende</dc:title>
  <dc:subject>Innføring i data science INF161</dc:subject>
  <dc:creator>Andreas Wold Sløgedal</dc:creator>
  <cp:keywords/>
  <dc:description/>
  <cp:lastModifiedBy>Andreas W.Sløgedal</cp:lastModifiedBy>
  <cp:revision>717</cp:revision>
  <dcterms:created xsi:type="dcterms:W3CDTF">2024-10-10T12:13:00Z</dcterms:created>
  <dcterms:modified xsi:type="dcterms:W3CDTF">2024-10-18T11:49:00Z</dcterms:modified>
</cp:coreProperties>
</file>