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Проблема плохого климат-контроля в компьютерных клубах - одна из самых распространенных проблем в заведениях подобного типа. Она заключается в недостаточном регулировании температуры, влажности и циркуляции воздуха в помещениях, где пользователи проводят продолжительное время за компьютерами. Это может привести к неудобству, ухудшению здоровья клиентов и повреждению оборудования.</w:t>
      </w:r>
    </w:p>
    <w:p w:rsidR="00721D6C" w:rsidRPr="00721D6C" w:rsidRDefault="00721D6C" w:rsidP="00721D6C">
      <w:pPr>
        <w:rPr>
          <w:sz w:val="28"/>
          <w:szCs w:val="28"/>
        </w:rPr>
      </w:pP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Установка систем кондиционирования воздуха: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Сильные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 xml:space="preserve">-  Обеспечивает эффективное охлаждение или нагрев воздуха в помещении в </w:t>
      </w:r>
      <w:bookmarkStart w:id="0" w:name="_GoBack"/>
      <w:r w:rsidRPr="00721D6C">
        <w:rPr>
          <w:sz w:val="28"/>
          <w:szCs w:val="28"/>
        </w:rPr>
        <w:t>зависимости от потребностей.</w:t>
      </w:r>
    </w:p>
    <w:bookmarkEnd w:id="0"/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Позволяет контролировать температуру и влажность, создавая комфортные условия для пользователей.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Слабые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Требует значительных затрат на установку и обслуживание.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Может создавать шум и дополнительные неудобства для посетителей.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Использование портативных кондиционеров: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Сильные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Более доступное и быстрое решение по сравнению с установкой центральной системы кондиционирования.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Позволяет охлаждать или нагревать воздух в конкретных зонах помещения.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Слабые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Может потребоваться большое количество портативных кондиционеров для эффективного охлаждения всего помещения.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Требует регулярной поддержки и обслуживания.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Использование вентиляционных систем: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Сильные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Обеспечивает постоянное обновление воздуха, улучшая циркуляцию и качество воздуха в помещении.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Может быть более экономически эффективным решением по сравнению с кондиционированием воздуха.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lastRenderedPageBreak/>
        <w:t>- Слабые стороны:</w:t>
      </w:r>
    </w:p>
    <w:p w:rsidR="00721D6C" w:rsidRPr="00721D6C" w:rsidRDefault="00721D6C" w:rsidP="00721D6C">
      <w:pPr>
        <w:rPr>
          <w:sz w:val="28"/>
          <w:szCs w:val="28"/>
        </w:rPr>
      </w:pPr>
      <w:r w:rsidRPr="00721D6C">
        <w:rPr>
          <w:sz w:val="28"/>
          <w:szCs w:val="28"/>
        </w:rPr>
        <w:t>-  Не всегда способно обеспечить необходимый уровень охлаждения или нагрева воздуха, особенно в случае экстремальных температур.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 w:rsidRPr="00721D6C">
        <w:rPr>
          <w:sz w:val="28"/>
          <w:szCs w:val="28"/>
        </w:rPr>
        <w:t>-  Может потребовать регулярной очистки и обслуживания для поддержания эффективной работы.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21D6C">
        <w:rPr>
          <w:sz w:val="28"/>
          <w:szCs w:val="28"/>
        </w:rPr>
        <w:drawing>
          <wp:inline distT="0" distB="0" distL="0" distR="0" wp14:anchorId="03C58008" wp14:editId="249049E5">
            <wp:extent cx="5940425" cy="154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  <w:t>Актеры: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Администратор компьютерного клуба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Посетители компьютерного клуба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721D6C">
        <w:rPr>
          <w:b/>
          <w:sz w:val="28"/>
          <w:szCs w:val="28"/>
        </w:rPr>
        <w:t>Сценарии:</w:t>
      </w:r>
      <w:r w:rsidRPr="00721D6C">
        <w:rPr>
          <w:b/>
          <w:sz w:val="28"/>
          <w:szCs w:val="28"/>
        </w:rPr>
        <w:br/>
      </w:r>
      <w:r w:rsidRPr="00721D6C">
        <w:rPr>
          <w:b/>
          <w:sz w:val="28"/>
          <w:szCs w:val="28"/>
        </w:rPr>
        <w:t>Настройка климатических условий: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Администратор: Входит в систему управления климатом в компьютерном клубе.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Система: Предоставляет доступ к интерфейсу управления климатическими параметрами.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Администратор: Устанавливает желаемые значения температуры и влажности для обеспечения комфортных условий.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Система: Применяет настройки к соответствующим устройствам кондиционирования воздуха.</w:t>
      </w:r>
      <w:r>
        <w:rPr>
          <w:sz w:val="28"/>
          <w:szCs w:val="28"/>
        </w:rPr>
        <w:br/>
      </w:r>
      <w:r w:rsidRPr="00721D6C">
        <w:rPr>
          <w:b/>
          <w:sz w:val="28"/>
          <w:szCs w:val="28"/>
        </w:rPr>
        <w:br/>
      </w:r>
      <w:r w:rsidRPr="00721D6C">
        <w:rPr>
          <w:b/>
          <w:sz w:val="28"/>
          <w:szCs w:val="28"/>
        </w:rPr>
        <w:t>Мониторинг климатических параметров: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 xml:space="preserve">Администратор: </w:t>
      </w:r>
      <w:proofErr w:type="spellStart"/>
      <w:r w:rsidRPr="00721D6C">
        <w:rPr>
          <w:sz w:val="28"/>
          <w:szCs w:val="28"/>
        </w:rPr>
        <w:t>Мониторит</w:t>
      </w:r>
      <w:proofErr w:type="spellEnd"/>
      <w:r w:rsidRPr="00721D6C">
        <w:rPr>
          <w:sz w:val="28"/>
          <w:szCs w:val="28"/>
        </w:rPr>
        <w:t xml:space="preserve"> текущие значения температуры и влажности в помещении через систему управления.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Система: Отображает текущие показатели климатических параметров.</w:t>
      </w:r>
    </w:p>
    <w:p w:rsidR="00721D6C" w:rsidRDefault="00721D6C" w:rsidP="00721D6C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Администратор: В случае необходимости реагирует на нежелательные изменения и корректирует настройки.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721D6C" w:rsidRDefault="00721D6C" w:rsidP="00721D6C">
      <w:pPr>
        <w:spacing w:after="0"/>
        <w:rPr>
          <w:b/>
          <w:sz w:val="28"/>
          <w:szCs w:val="28"/>
        </w:rPr>
      </w:pPr>
    </w:p>
    <w:p w:rsidR="00721D6C" w:rsidRPr="00721D6C" w:rsidRDefault="00721D6C" w:rsidP="00721D6C">
      <w:pPr>
        <w:spacing w:after="0"/>
        <w:rPr>
          <w:sz w:val="28"/>
          <w:szCs w:val="28"/>
        </w:rPr>
      </w:pPr>
      <w:r w:rsidRPr="00721D6C">
        <w:rPr>
          <w:b/>
          <w:sz w:val="28"/>
          <w:szCs w:val="28"/>
        </w:rPr>
        <w:lastRenderedPageBreak/>
        <w:t>Повышение комфорта для посетителей: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Посетители: Обращаются к администратору в случае дискомфорта из-за температуры или влажности в помещении.</w:t>
      </w:r>
    </w:p>
    <w:p w:rsidR="00721D6C" w:rsidRPr="00721D6C" w:rsidRDefault="00721D6C" w:rsidP="00721D6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21D6C">
        <w:rPr>
          <w:sz w:val="28"/>
          <w:szCs w:val="28"/>
        </w:rPr>
        <w:t>Администратор: Реагирует на запросы посетителей и корректирует настройки климатических систем для улучшения комфортных условий.</w:t>
      </w:r>
    </w:p>
    <w:sectPr w:rsidR="00721D6C" w:rsidRPr="0072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6C"/>
    <w:rsid w:val="003A64B6"/>
    <w:rsid w:val="003E3A04"/>
    <w:rsid w:val="0072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AAA5"/>
  <w15:chartTrackingRefBased/>
  <w15:docId w15:val="{2DE5142B-926E-409D-8429-1FE248F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2024-04-18T14:16:00Z</dcterms:created>
  <dcterms:modified xsi:type="dcterms:W3CDTF">2024-04-18T14:51:00Z</dcterms:modified>
</cp:coreProperties>
</file>