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CEB80F" w:rsidP="5FCEB80F" w:rsidRDefault="5FCEB80F" w14:paraId="637299D3" w14:textId="03F7BAEE">
      <w:pPr>
        <w:jc w:val="center"/>
        <w:rPr>
          <w:sz w:val="36"/>
          <w:szCs w:val="36"/>
        </w:rPr>
      </w:pPr>
    </w:p>
    <w:p w:rsidR="5FCEB80F" w:rsidP="5FCEB80F" w:rsidRDefault="5FCEB80F" w14:paraId="1716DF17" w14:textId="021F5BFD">
      <w:pPr>
        <w:jc w:val="center"/>
        <w:rPr>
          <w:sz w:val="36"/>
          <w:szCs w:val="36"/>
        </w:rPr>
      </w:pPr>
    </w:p>
    <w:p w:rsidR="5FCEB80F" w:rsidP="5FCEB80F" w:rsidRDefault="5FCEB80F" w14:paraId="134A7F35" w14:textId="5A634028">
      <w:pPr>
        <w:jc w:val="center"/>
        <w:rPr>
          <w:sz w:val="36"/>
          <w:szCs w:val="36"/>
        </w:rPr>
      </w:pPr>
    </w:p>
    <w:p xmlns:wp14="http://schemas.microsoft.com/office/word/2010/wordml" w:rsidP="5FCEB80F" wp14:paraId="2C078E63" wp14:textId="66A72990">
      <w:pPr>
        <w:jc w:val="center"/>
        <w:rPr>
          <w:sz w:val="40"/>
          <w:szCs w:val="40"/>
        </w:rPr>
      </w:pPr>
      <w:r w:rsidRPr="5FCEB80F" w:rsidR="0D2FADF7">
        <w:rPr>
          <w:sz w:val="36"/>
          <w:szCs w:val="36"/>
        </w:rPr>
        <w:t>Project Requirements &amp; Specifications</w:t>
      </w:r>
    </w:p>
    <w:p w:rsidR="5FCEB80F" w:rsidP="5FCEB80F" w:rsidRDefault="5FCEB80F" w14:paraId="5B946356" w14:textId="799836A4">
      <w:pPr>
        <w:pStyle w:val="Normal"/>
        <w:jc w:val="center"/>
        <w:rPr>
          <w:sz w:val="36"/>
          <w:szCs w:val="36"/>
        </w:rPr>
      </w:pPr>
    </w:p>
    <w:p w:rsidR="5FCEB80F" w:rsidP="5FCEB80F" w:rsidRDefault="5FCEB80F" w14:paraId="48CAC21A" w14:textId="06F5F600">
      <w:pPr>
        <w:pStyle w:val="Normal"/>
        <w:jc w:val="center"/>
        <w:rPr>
          <w:sz w:val="36"/>
          <w:szCs w:val="36"/>
        </w:rPr>
      </w:pPr>
    </w:p>
    <w:p w:rsidR="5FCEB80F" w:rsidP="5FCEB80F" w:rsidRDefault="5FCEB80F" w14:paraId="056DDBF7" w14:textId="745776B3">
      <w:pPr>
        <w:pStyle w:val="Normal"/>
        <w:jc w:val="center"/>
        <w:rPr>
          <w:sz w:val="36"/>
          <w:szCs w:val="36"/>
        </w:rPr>
      </w:pPr>
    </w:p>
    <w:p w:rsidR="0D2FADF7" w:rsidP="5FCEB80F" w:rsidRDefault="0D2FADF7" w14:paraId="3F53518B" w14:textId="581A07C9">
      <w:pPr>
        <w:pStyle w:val="Normal"/>
        <w:jc w:val="center"/>
        <w:rPr>
          <w:sz w:val="36"/>
          <w:szCs w:val="36"/>
        </w:rPr>
      </w:pPr>
      <w:r w:rsidRPr="5FCEB80F" w:rsidR="0D2FADF7">
        <w:rPr>
          <w:sz w:val="28"/>
          <w:szCs w:val="28"/>
        </w:rPr>
        <w:t>Anastasia Kravale</w:t>
      </w:r>
    </w:p>
    <w:p w:rsidR="0D2FADF7" w:rsidP="5FCEB80F" w:rsidRDefault="0D2FADF7" w14:paraId="3C9B94EB" w14:textId="505DCAE6">
      <w:pPr>
        <w:pStyle w:val="Normal"/>
        <w:jc w:val="center"/>
        <w:rPr>
          <w:sz w:val="28"/>
          <w:szCs w:val="28"/>
        </w:rPr>
      </w:pPr>
      <w:r w:rsidRPr="5FCEB80F" w:rsidR="0D2FADF7">
        <w:rPr>
          <w:sz w:val="28"/>
          <w:szCs w:val="28"/>
        </w:rPr>
        <w:t>C00271786</w:t>
      </w:r>
    </w:p>
    <w:p w:rsidR="5FCEB80F" w:rsidP="5FCEB80F" w:rsidRDefault="5FCEB80F" w14:paraId="44430269" w14:textId="7CD14F54">
      <w:pPr>
        <w:pStyle w:val="Normal"/>
        <w:jc w:val="center"/>
        <w:rPr>
          <w:sz w:val="28"/>
          <w:szCs w:val="28"/>
        </w:rPr>
      </w:pPr>
    </w:p>
    <w:p w:rsidR="5FCEB80F" w:rsidP="5FCEB80F" w:rsidRDefault="5FCEB80F" w14:paraId="28E28B25" w14:textId="1AA10BB9">
      <w:pPr>
        <w:pStyle w:val="Normal"/>
        <w:jc w:val="center"/>
        <w:rPr>
          <w:sz w:val="28"/>
          <w:szCs w:val="28"/>
        </w:rPr>
      </w:pPr>
    </w:p>
    <w:p w:rsidR="5FCEB80F" w:rsidP="5FCEB80F" w:rsidRDefault="5FCEB80F" w14:paraId="4511898D" w14:textId="7B3BBBE9">
      <w:pPr>
        <w:pStyle w:val="Normal"/>
        <w:jc w:val="center"/>
        <w:rPr>
          <w:sz w:val="28"/>
          <w:szCs w:val="28"/>
        </w:rPr>
      </w:pPr>
    </w:p>
    <w:p w:rsidR="5FCEB80F" w:rsidP="5FCEB80F" w:rsidRDefault="5FCEB80F" w14:paraId="6D625564" w14:textId="2897E192">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70483DC1" w14:textId="2EA9A99F">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0E3A40D8" w14:textId="0956E2F9">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5016F9C5" w14:textId="2BD3089A">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22C9A5B9" w14:textId="596BF638">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549E7F02" w14:textId="229CDC1E">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56086647" w14:textId="08153AB2">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33DFC6E8" w14:textId="7D51D05B">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5C8281BA" w14:textId="57FFD45C">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5CC7731A" w14:textId="2341A06D">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5FCEB80F" w:rsidP="5FCEB80F" w:rsidRDefault="5FCEB80F" w14:paraId="67A0B723" w14:textId="6C3E70A0">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
    <w:p w:rsidR="1A926C09" w:rsidP="5FCEB80F" w:rsidRDefault="1A926C09" w14:paraId="3A38CC36" w14:textId="580D2FED">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FF0000"/>
          <w:sz w:val="18"/>
          <w:szCs w:val="18"/>
          <w:lang w:val="en-US"/>
        </w:rPr>
      </w:pPr>
      <w:r w:rsidRPr="5FCEB80F" w:rsidR="1A926C09">
        <w:rPr>
          <w:rFonts w:ascii="Calibri" w:hAnsi="Calibri" w:eastAsia="Calibri" w:cs="Calibri" w:asciiTheme="minorAscii" w:hAnsiTheme="minorAscii" w:eastAsiaTheme="minorAscii" w:cstheme="minorAscii"/>
          <w:b w:val="0"/>
          <w:bCs w:val="0"/>
          <w:i w:val="0"/>
          <w:iCs w:val="0"/>
          <w:caps w:val="0"/>
          <w:smallCaps w:val="0"/>
          <w:noProof w:val="0"/>
          <w:color w:val="FF0000"/>
          <w:sz w:val="20"/>
          <w:szCs w:val="20"/>
          <w:lang w:val="en-US"/>
        </w:rPr>
        <w:t xml:space="preserve">For the first part of this document, you will detail the technical analysis that you carried out to enable successful project delivery. This could involve, for example, the detailing of your findings resulting from the testing of multiple animation or video editing tools. </w:t>
      </w:r>
    </w:p>
    <w:p w:rsidR="1A926C09" w:rsidP="5FCEB80F" w:rsidRDefault="1A926C09" w14:paraId="12C6BA92" w14:textId="638CD2A0">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FF0000"/>
          <w:sz w:val="18"/>
          <w:szCs w:val="18"/>
          <w:lang w:val="en-US"/>
        </w:rPr>
      </w:pPr>
      <w:r w:rsidRPr="5FCEB80F" w:rsidR="1A926C09">
        <w:rPr>
          <w:rFonts w:ascii="Calibri" w:hAnsi="Calibri" w:eastAsia="Calibri" w:cs="Calibri" w:asciiTheme="minorAscii" w:hAnsiTheme="minorAscii" w:eastAsiaTheme="minorAscii" w:cstheme="minorAscii"/>
          <w:b w:val="0"/>
          <w:bCs w:val="0"/>
          <w:i w:val="0"/>
          <w:iCs w:val="0"/>
          <w:caps w:val="0"/>
          <w:smallCaps w:val="0"/>
          <w:noProof w:val="0"/>
          <w:color w:val="FF0000"/>
          <w:sz w:val="20"/>
          <w:szCs w:val="20"/>
          <w:lang w:val="en-US"/>
        </w:rPr>
        <w:t xml:space="preserve">Your analysis should structure your document to show that you have carried out </w:t>
      </w:r>
      <w:r w:rsidRPr="5FCEB80F" w:rsidR="1A926C09">
        <w:rPr>
          <w:rFonts w:ascii="Calibri" w:hAnsi="Calibri" w:eastAsia="Calibri" w:cs="Calibri" w:asciiTheme="minorAscii" w:hAnsiTheme="minorAscii" w:eastAsiaTheme="minorAscii" w:cstheme="minorAscii"/>
          <w:b w:val="0"/>
          <w:bCs w:val="0"/>
          <w:i w:val="0"/>
          <w:iCs w:val="0"/>
          <w:caps w:val="0"/>
          <w:smallCaps w:val="0"/>
          <w:noProof w:val="0"/>
          <w:color w:val="FF0000"/>
          <w:sz w:val="20"/>
          <w:szCs w:val="20"/>
          <w:lang w:val="en-US"/>
        </w:rPr>
        <w:t xml:space="preserve">in </w:t>
      </w:r>
      <w:r w:rsidRPr="5FCEB80F" w:rsidR="1A926C09">
        <w:rPr>
          <w:rFonts w:ascii="Calibri" w:hAnsi="Calibri" w:eastAsia="Calibri" w:cs="Calibri" w:asciiTheme="minorAscii" w:hAnsiTheme="minorAscii" w:eastAsiaTheme="minorAscii" w:cstheme="minorAscii"/>
          <w:b w:val="0"/>
          <w:bCs w:val="0"/>
          <w:i w:val="0"/>
          <w:iCs w:val="0"/>
          <w:caps w:val="0"/>
          <w:smallCaps w:val="0"/>
          <w:noProof w:val="0"/>
          <w:color w:val="FF0000"/>
          <w:sz w:val="20"/>
          <w:szCs w:val="20"/>
          <w:lang w:val="en-US"/>
        </w:rPr>
        <w:t>depth analysis of many industry tools and conclude with your selection for your project. Things to consider when choosing your tools should be:</w:t>
      </w:r>
    </w:p>
    <w:p w:rsidR="390DF5F5" w:rsidP="5FCEB80F" w:rsidRDefault="390DF5F5" w14:paraId="6788BEE8" w14:textId="44399379">
      <w:pPr>
        <w:pStyle w:val="Normal"/>
      </w:pPr>
      <w:r w:rsidR="390DF5F5">
        <w:rPr/>
        <w:t>Part 1</w:t>
      </w:r>
    </w:p>
    <w:p w:rsidR="1E49D58C" w:rsidP="5FCEB80F" w:rsidRDefault="1E49D58C" w14:paraId="574CEE81" w14:textId="200E2D15">
      <w:pPr>
        <w:pStyle w:val="Normal"/>
      </w:pPr>
      <w:r w:rsidR="1E49D58C">
        <w:rPr/>
        <w:t xml:space="preserve">This report </w:t>
      </w:r>
      <w:r w:rsidR="1B0F6DCD">
        <w:rPr/>
        <w:t>involves</w:t>
      </w:r>
      <w:r w:rsidR="1E49D58C">
        <w:rPr/>
        <w:t xml:space="preserve"> my </w:t>
      </w:r>
      <w:r w:rsidR="12F3D5B2">
        <w:rPr/>
        <w:t>analysis</w:t>
      </w:r>
      <w:r w:rsidR="1E49D58C">
        <w:rPr/>
        <w:t xml:space="preserve"> </w:t>
      </w:r>
      <w:r w:rsidR="1E49D58C">
        <w:rPr/>
        <w:t>regarding</w:t>
      </w:r>
      <w:r w:rsidR="1E49D58C">
        <w:rPr/>
        <w:t xml:space="preserve"> </w:t>
      </w:r>
      <w:r w:rsidR="2C50B2F5">
        <w:rPr/>
        <w:t>software</w:t>
      </w:r>
      <w:r w:rsidR="1E49D58C">
        <w:rPr/>
        <w:t xml:space="preserve"> suitability </w:t>
      </w:r>
      <w:r w:rsidR="3805CC1B">
        <w:rPr/>
        <w:t xml:space="preserve">for </w:t>
      </w:r>
      <w:r w:rsidR="4FDF4630">
        <w:rPr/>
        <w:t xml:space="preserve">my 2D animation </w:t>
      </w:r>
      <w:r w:rsidR="3805CC1B">
        <w:rPr/>
        <w:t>project</w:t>
      </w:r>
      <w:r w:rsidR="4C50F27E">
        <w:rPr/>
        <w:t>.</w:t>
      </w:r>
      <w:r w:rsidR="78512071">
        <w:rPr/>
        <w:t xml:space="preserve"> After testing multiple </w:t>
      </w:r>
      <w:r w:rsidR="7BD49A57">
        <w:rPr/>
        <w:t>software's</w:t>
      </w:r>
      <w:r w:rsidR="78512071">
        <w:rPr/>
        <w:t xml:space="preserve"> for my project,</w:t>
      </w:r>
      <w:r w:rsidR="1EC6FEF2">
        <w:rPr/>
        <w:t xml:space="preserve"> such as; Procreate, Blender, and Adobe After Effects</w:t>
      </w:r>
      <w:r w:rsidR="5D6BE423">
        <w:rPr/>
        <w:t xml:space="preserve"> (AE)</w:t>
      </w:r>
      <w:r w:rsidR="1EC6FEF2">
        <w:rPr/>
        <w:t>,</w:t>
      </w:r>
      <w:r w:rsidR="78512071">
        <w:rPr/>
        <w:t xml:space="preserve"> I have concluded that</w:t>
      </w:r>
      <w:r w:rsidR="634E4865">
        <w:rPr/>
        <w:t xml:space="preserve"> </w:t>
      </w:r>
      <w:r w:rsidR="6AD5A05A">
        <w:rPr/>
        <w:t>A</w:t>
      </w:r>
      <w:r w:rsidR="4958278D">
        <w:rPr/>
        <w:t xml:space="preserve">fter </w:t>
      </w:r>
      <w:r w:rsidR="6AD5A05A">
        <w:rPr/>
        <w:t>E</w:t>
      </w:r>
      <w:r w:rsidR="19B482A6">
        <w:rPr/>
        <w:t>ffects</w:t>
      </w:r>
      <w:r w:rsidR="6AD5A05A">
        <w:rPr/>
        <w:t xml:space="preserve"> is my </w:t>
      </w:r>
      <w:r w:rsidR="4DE881BE">
        <w:rPr/>
        <w:t>favorable</w:t>
      </w:r>
      <w:r w:rsidR="6AD5A05A">
        <w:rPr/>
        <w:t xml:space="preserve"> </w:t>
      </w:r>
      <w:r w:rsidR="6AD5A05A">
        <w:rPr/>
        <w:t>option</w:t>
      </w:r>
      <w:r w:rsidR="505B9571">
        <w:rPr/>
        <w:t xml:space="preserve">, although each software came with its own advantages and disadvantages. </w:t>
      </w:r>
      <w:r w:rsidR="3784094A">
        <w:rPr/>
        <w:t xml:space="preserve">Procreate is an </w:t>
      </w:r>
      <w:r w:rsidR="2C0C5931">
        <w:rPr/>
        <w:t>illustration, sketching, painting</w:t>
      </w:r>
      <w:r w:rsidR="19CBF222">
        <w:rPr/>
        <w:t>, and animation</w:t>
      </w:r>
      <w:r w:rsidR="2C0C5931">
        <w:rPr/>
        <w:t xml:space="preserve"> app made exclusively for iPad and iPhone</w:t>
      </w:r>
      <w:r w:rsidR="618DA354">
        <w:rPr/>
        <w:t xml:space="preserve">, for </w:t>
      </w:r>
      <w:r w:rsidR="3558CCEC">
        <w:rPr/>
        <w:t xml:space="preserve">14.99 euro. </w:t>
      </w:r>
      <w:r w:rsidR="7628EE7B">
        <w:rPr/>
        <w:t xml:space="preserve">Although I am familiar with this software the most, I find it can be tedious to create </w:t>
      </w:r>
      <w:r w:rsidR="4116CE53">
        <w:rPr/>
        <w:t>an animation</w:t>
      </w:r>
      <w:r w:rsidR="54BEC1C4">
        <w:rPr/>
        <w:t xml:space="preserve"> with, and there are better options for it.</w:t>
      </w:r>
      <w:r w:rsidR="087D1B76">
        <w:rPr/>
        <w:t xml:space="preserve"> </w:t>
      </w:r>
      <w:r w:rsidR="48BC3EF1">
        <w:rPr/>
        <w:t>Blender</w:t>
      </w:r>
      <w:r w:rsidR="795E93FA">
        <w:rPr/>
        <w:t xml:space="preserve"> </w:t>
      </w:r>
      <w:r w:rsidR="7FC52A5E">
        <w:rPr/>
        <w:t>has a powerful 2D animation tool called Grease Pencil, which allows you to draw, edit, and animate 2D shapes in a 3D space with various brushes</w:t>
      </w:r>
      <w:r w:rsidR="0B0CF11F">
        <w:rPr/>
        <w:t xml:space="preserve"> and modifiers,</w:t>
      </w:r>
      <w:r w:rsidR="7E8ACFF4">
        <w:rPr/>
        <w:t xml:space="preserve"> however I find it can be difficult to navigate</w:t>
      </w:r>
      <w:r w:rsidR="30E47FB0">
        <w:rPr/>
        <w:t>, and it is simpler for 3D animation</w:t>
      </w:r>
      <w:r w:rsidR="7E8ACFF4">
        <w:rPr/>
        <w:t>.</w:t>
      </w:r>
    </w:p>
    <w:p w:rsidR="7E8ACFF4" w:rsidP="5FCEB80F" w:rsidRDefault="7E8ACFF4" w14:paraId="58920E3C" w14:textId="190FF275">
      <w:pPr>
        <w:pStyle w:val="Normal"/>
      </w:pPr>
      <w:r w:rsidR="7E8ACFF4">
        <w:rPr/>
        <w:t>Adobe After Effects was my chosen tool.</w:t>
      </w:r>
      <w:r w:rsidR="0E75F248">
        <w:rPr/>
        <w:t xml:space="preserve"> </w:t>
      </w:r>
      <w:r w:rsidR="18D81CB3">
        <w:rPr/>
        <w:t xml:space="preserve">It is a 2.5D animation software used </w:t>
      </w:r>
      <w:r w:rsidR="4D599A62">
        <w:rPr/>
        <w:t>widely in TV and film post-production, final stage in film, for the creation of special effects, animation, and motion picture compositing. Over 12,170 companies have started using Adobe After Effects in 2024.</w:t>
      </w:r>
      <w:r w:rsidR="7BBB8461">
        <w:rPr/>
        <w:t xml:space="preserve"> AE can be installed on Windows.</w:t>
      </w:r>
    </w:p>
    <w:p w:rsidR="1018C5F6" w:rsidP="5FCEB80F" w:rsidRDefault="1018C5F6" w14:paraId="5AD7FCF1" w14:textId="283D1A83">
      <w:pPr>
        <w:pStyle w:val="ListParagraph"/>
        <w:numPr>
          <w:ilvl w:val="0"/>
          <w:numId w:val="3"/>
        </w:numPr>
        <w:rPr>
          <w:color w:val="FF0000"/>
        </w:rPr>
      </w:pPr>
      <w:r w:rsidRPr="5FCEB80F" w:rsidR="1018C5F6">
        <w:rPr>
          <w:color w:val="FF0000"/>
        </w:rPr>
        <w:t>What Licensing is used: paid/free tool</w:t>
      </w:r>
    </w:p>
    <w:p w:rsidR="219A37A5" w:rsidP="5FCEB80F" w:rsidRDefault="219A37A5" w14:paraId="6C65FF54" w14:textId="27EC88DC">
      <w:pPr>
        <w:pStyle w:val="Normal"/>
      </w:pPr>
      <w:r w:rsidR="219A37A5">
        <w:rPr/>
        <w:t>The first</w:t>
      </w:r>
      <w:r w:rsidR="1B1B1D7D">
        <w:rPr/>
        <w:t xml:space="preserve"> ever AE Versions to come out</w:t>
      </w:r>
      <w:r w:rsidR="6FB302F7">
        <w:rPr/>
        <w:t xml:space="preserve"> </w:t>
      </w:r>
      <w:r w:rsidR="1B1B1D7D">
        <w:rPr/>
        <w:t>were 1.0 and 1.1, released in January 1</w:t>
      </w:r>
      <w:r w:rsidR="59C002AE">
        <w:rPr/>
        <w:t>993 and May 1993.</w:t>
      </w:r>
      <w:r w:rsidR="6B13F133">
        <w:rPr/>
        <w:t xml:space="preserve"> Its latest version was 24.2 in February 2024</w:t>
      </w:r>
      <w:r w:rsidR="105025C4">
        <w:rPr/>
        <w:t>, making it over 30 years old</w:t>
      </w:r>
      <w:r w:rsidR="6B13F133">
        <w:rPr/>
        <w:t>.</w:t>
      </w:r>
      <w:r w:rsidR="13A94C94">
        <w:rPr/>
        <w:t xml:space="preserve"> The software is</w:t>
      </w:r>
      <w:r w:rsidR="62F55273">
        <w:rPr/>
        <w:t xml:space="preserve"> well </w:t>
      </w:r>
      <w:r w:rsidR="62F55273">
        <w:rPr/>
        <w:t>established</w:t>
      </w:r>
      <w:r w:rsidR="62F55273">
        <w:rPr/>
        <w:t xml:space="preserve"> and is</w:t>
      </w:r>
      <w:r w:rsidR="13A94C94">
        <w:rPr/>
        <w:t xml:space="preserve"> used by visual </w:t>
      </w:r>
      <w:r w:rsidR="4990D6A6">
        <w:rPr/>
        <w:t>designers</w:t>
      </w:r>
      <w:r w:rsidR="13A94C94">
        <w:rPr/>
        <w:t>, video artists</w:t>
      </w:r>
      <w:r w:rsidR="12C9D5EC">
        <w:rPr/>
        <w:t xml:space="preserve"> and</w:t>
      </w:r>
      <w:r w:rsidR="13A94C94">
        <w:rPr/>
        <w:t xml:space="preserve"> editors</w:t>
      </w:r>
      <w:r w:rsidR="472200A7">
        <w:rPr/>
        <w:t>, motion graphics designers, UX professionals, and animators.</w:t>
      </w:r>
    </w:p>
    <w:p w:rsidR="4EA431F2" w:rsidP="5FCEB80F" w:rsidRDefault="4EA431F2" w14:paraId="15C88F74" w14:textId="217C0C04">
      <w:pPr>
        <w:pStyle w:val="Normal"/>
      </w:pPr>
      <w:r w:rsidR="4EA431F2">
        <w:rPr/>
        <w:t xml:space="preserve">Adobe After Effects, like every software, has its advantages and disadvantages. </w:t>
      </w:r>
    </w:p>
    <w:p w:rsidR="4EA431F2" w:rsidP="5FCEB80F" w:rsidRDefault="4EA431F2" w14:paraId="1C332728" w14:textId="27BB6C72">
      <w:pPr>
        <w:pStyle w:val="Normal"/>
      </w:pPr>
      <w:r w:rsidR="4EA431F2">
        <w:rPr/>
        <w:t>The advantages include</w:t>
      </w:r>
      <w:r w:rsidR="17E002BD">
        <w:rPr/>
        <w:t>:</w:t>
      </w:r>
    </w:p>
    <w:p w:rsidR="17E002BD" w:rsidP="5FCEB80F" w:rsidRDefault="17E002BD" w14:paraId="21CCA306" w14:textId="7B280ADB">
      <w:pPr>
        <w:pStyle w:val="ListParagraph"/>
        <w:numPr>
          <w:ilvl w:val="0"/>
          <w:numId w:val="4"/>
        </w:numPr>
        <w:rPr/>
      </w:pPr>
      <w:r w:rsidR="17E002BD">
        <w:rPr/>
        <w:t>The wide range of tools and features for achieving professional quality visual effects, animations, and motion graphics.</w:t>
      </w:r>
    </w:p>
    <w:p w:rsidR="747C3FB8" w:rsidP="5FCEB80F" w:rsidRDefault="747C3FB8" w14:paraId="2C9E6C0D" w14:textId="58CEF9B5">
      <w:pPr>
        <w:pStyle w:val="ListParagraph"/>
        <w:numPr>
          <w:ilvl w:val="0"/>
          <w:numId w:val="4"/>
        </w:numPr>
        <w:rPr/>
      </w:pPr>
      <w:r w:rsidR="747C3FB8">
        <w:rPr/>
        <w:t>Intergration with other Adobe Creative Cloud applications like Photoshop, Illustrator</w:t>
      </w:r>
      <w:r w:rsidR="6E99DB76">
        <w:rPr/>
        <w:t>, and Premiere Pro, which allows for a smooth workflow.</w:t>
      </w:r>
    </w:p>
    <w:p w:rsidR="6E99DB76" w:rsidP="5FCEB80F" w:rsidRDefault="6E99DB76" w14:paraId="49FD018F" w14:textId="5B2F4260">
      <w:pPr>
        <w:pStyle w:val="ListParagraph"/>
        <w:numPr>
          <w:ilvl w:val="0"/>
          <w:numId w:val="4"/>
        </w:numPr>
        <w:rPr/>
      </w:pPr>
      <w:r w:rsidR="6E99DB76">
        <w:rPr/>
        <w:t>Keyframe animation tools that allow for precise control over animation timing and movement, which is essential for creating dynamic and engaging animations</w:t>
      </w:r>
      <w:r w:rsidR="4AB1E650">
        <w:rPr/>
        <w:t>.</w:t>
      </w:r>
    </w:p>
    <w:p w:rsidR="4AB1E650" w:rsidP="5FCEB80F" w:rsidRDefault="4AB1E650" w14:paraId="4264A000" w14:textId="1988FC6F">
      <w:pPr>
        <w:pStyle w:val="ListParagraph"/>
        <w:numPr>
          <w:ilvl w:val="0"/>
          <w:numId w:val="4"/>
        </w:numPr>
        <w:rPr/>
      </w:pPr>
      <w:r w:rsidR="4AB1E650">
        <w:rPr/>
        <w:t xml:space="preserve">Robust masking and rotoscoping tools make it ideal for isolating and manipulating specific elements </w:t>
      </w:r>
      <w:r w:rsidR="2421F4A7">
        <w:rPr/>
        <w:t>within a composition.</w:t>
      </w:r>
    </w:p>
    <w:p w:rsidR="2421F4A7" w:rsidP="5FCEB80F" w:rsidRDefault="2421F4A7" w14:paraId="58275668" w14:textId="24305730">
      <w:pPr>
        <w:pStyle w:val="Normal"/>
        <w:ind w:left="0"/>
      </w:pPr>
      <w:r w:rsidR="2421F4A7">
        <w:rPr/>
        <w:t>Some disadvantages are:</w:t>
      </w:r>
    </w:p>
    <w:p w:rsidR="133A03C4" w:rsidP="5FCEB80F" w:rsidRDefault="133A03C4" w14:paraId="29A77E41" w14:textId="58C19736">
      <w:pPr>
        <w:pStyle w:val="ListParagraph"/>
        <w:numPr>
          <w:ilvl w:val="0"/>
          <w:numId w:val="5"/>
        </w:numPr>
        <w:rPr/>
      </w:pPr>
      <w:r w:rsidR="133A03C4">
        <w:rPr/>
        <w:t xml:space="preserve">After Effects can be challenging for beginners due to its complex interface and </w:t>
      </w:r>
      <w:r w:rsidR="133A03C4">
        <w:rPr/>
        <w:t>exntensive</w:t>
      </w:r>
      <w:r w:rsidR="133A03C4">
        <w:rPr/>
        <w:t xml:space="preserve"> feature set.</w:t>
      </w:r>
    </w:p>
    <w:p w:rsidR="133A03C4" w:rsidP="5FCEB80F" w:rsidRDefault="133A03C4" w14:paraId="674B340E" w14:textId="6E864F9B">
      <w:pPr>
        <w:pStyle w:val="ListParagraph"/>
        <w:numPr>
          <w:ilvl w:val="0"/>
          <w:numId w:val="5"/>
        </w:numPr>
        <w:rPr/>
      </w:pPr>
      <w:r w:rsidR="133A03C4">
        <w:rPr/>
        <w:t>AE is part of the Adobe Creative Cloud subscription, which can be expensive for individuals.</w:t>
      </w:r>
    </w:p>
    <w:p w:rsidR="648E79FF" w:rsidP="5FCEB80F" w:rsidRDefault="648E79FF" w14:paraId="36F28AFA" w14:textId="5B1E009C">
      <w:pPr>
        <w:pStyle w:val="ListParagraph"/>
        <w:numPr>
          <w:ilvl w:val="0"/>
          <w:numId w:val="5"/>
        </w:numPr>
        <w:rPr/>
      </w:pPr>
      <w:r w:rsidR="648E79FF">
        <w:rPr/>
        <w:t>Rendering complex animations and effects can be time-consuming, especially for longer or high-resolution projects.</w:t>
      </w:r>
    </w:p>
    <w:p w:rsidR="5FCEB80F" w:rsidP="5FCEB80F" w:rsidRDefault="5FCEB80F" w14:paraId="561D8E65" w14:textId="70BC1480">
      <w:pPr>
        <w:pStyle w:val="Normal"/>
      </w:pPr>
    </w:p>
    <w:p w:rsidR="0E75F248" w:rsidP="5FCEB80F" w:rsidRDefault="0E75F248" w14:paraId="5ED11BF8" w14:textId="4C1B9499">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r>
        <w:tab/>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What </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en-US"/>
        </w:rPr>
        <w:t>differentiates this tool from others</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w:t>
      </w:r>
    </w:p>
    <w:p w:rsidR="0E75F248" w:rsidP="5FCEB80F" w:rsidRDefault="0E75F248" w14:paraId="2ECA27CD" w14:textId="0D19782B">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r>
        <w:tab/>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What do you </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en-US"/>
        </w:rPr>
        <w:t>like about it</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what is </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en-US"/>
        </w:rPr>
        <w:t>not to like</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about it?</w:t>
      </w:r>
    </w:p>
    <w:p w:rsidR="0E75F248" w:rsidP="5FCEB80F" w:rsidRDefault="0E75F248" w14:paraId="2B06337C" w14:textId="071571B8">
      <w:pPr>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r>
        <w:tab/>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Does it </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en-US"/>
        </w:rPr>
        <w:t>suit your project needs</w:t>
      </w:r>
      <w:r w:rsidRPr="5FCEB80F" w:rsidR="0E75F2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w:t>
      </w:r>
    </w:p>
    <w:p w:rsidR="5FCEB80F" w:rsidP="5FCEB80F" w:rsidRDefault="5FCEB80F" w14:paraId="034E2C2A" w14:textId="5E494AE8">
      <w:pPr>
        <w:pStyle w:val="Normal"/>
        <w:ind w:left="0"/>
      </w:pPr>
    </w:p>
    <w:p w:rsidR="5BED86D7" w:rsidP="5FCEB80F" w:rsidRDefault="5BED86D7" w14:paraId="00904F11" w14:textId="70C1E5F1">
      <w:pPr>
        <w:pStyle w:val="Normal"/>
        <w:ind w:left="0"/>
      </w:pPr>
      <w:r w:rsidR="5BED86D7">
        <w:rPr/>
        <w:t>*</w:t>
      </w:r>
      <w:r w:rsidR="3EF05A37">
        <w:rPr/>
        <w:t>went</w:t>
      </w:r>
      <w:r w:rsidR="3EF05A37">
        <w:rPr/>
        <w:t xml:space="preserve"> with </w:t>
      </w:r>
      <w:r w:rsidR="3EF05A37">
        <w:rPr/>
        <w:t>adob</w:t>
      </w:r>
      <w:r w:rsidR="3EF05A37">
        <w:rPr/>
        <w:t xml:space="preserve"> aft eff. </w:t>
      </w:r>
      <w:r w:rsidR="3EF05A37">
        <w:rPr/>
        <w:t>Becuh</w:t>
      </w:r>
      <w:r w:rsidR="3EF05A37">
        <w:rPr/>
        <w:t>: the bullet points.</w:t>
      </w:r>
    </w:p>
    <w:p w:rsidR="3EF05A37" w:rsidP="5FCEB80F" w:rsidRDefault="3EF05A37" w14:paraId="79FE93A9" w14:textId="1CF8E61B">
      <w:pPr>
        <w:pStyle w:val="Normal"/>
        <w:ind w:left="0"/>
      </w:pPr>
      <w:r w:rsidR="3EF05A37">
        <w:rPr/>
        <w:t>*pt2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0ecd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2b3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2ed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04e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c0ce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9FB165"/>
    <w:rsid w:val="00B42C3E"/>
    <w:rsid w:val="03D58E68"/>
    <w:rsid w:val="0615E062"/>
    <w:rsid w:val="07B1B0C3"/>
    <w:rsid w:val="087D1B76"/>
    <w:rsid w:val="09CE2C49"/>
    <w:rsid w:val="0A4817DD"/>
    <w:rsid w:val="0AB1A4F1"/>
    <w:rsid w:val="0B0CF11F"/>
    <w:rsid w:val="0B69FCAA"/>
    <w:rsid w:val="0D05CD0B"/>
    <w:rsid w:val="0D2FADF7"/>
    <w:rsid w:val="0DD05ABF"/>
    <w:rsid w:val="0E75F248"/>
    <w:rsid w:val="0F851614"/>
    <w:rsid w:val="1018C5F6"/>
    <w:rsid w:val="103D6DCD"/>
    <w:rsid w:val="105025C4"/>
    <w:rsid w:val="11EBA6FA"/>
    <w:rsid w:val="1233DB42"/>
    <w:rsid w:val="12C9D5EC"/>
    <w:rsid w:val="12F3D5B2"/>
    <w:rsid w:val="133A03C4"/>
    <w:rsid w:val="13A94C94"/>
    <w:rsid w:val="13CFABA3"/>
    <w:rsid w:val="1510DEF0"/>
    <w:rsid w:val="152347BC"/>
    <w:rsid w:val="16785BC1"/>
    <w:rsid w:val="1749C4B1"/>
    <w:rsid w:val="17E002BD"/>
    <w:rsid w:val="17FDED8A"/>
    <w:rsid w:val="18D81CB3"/>
    <w:rsid w:val="1910CD27"/>
    <w:rsid w:val="19B482A6"/>
    <w:rsid w:val="19CBF222"/>
    <w:rsid w:val="1A926C09"/>
    <w:rsid w:val="1ADFF3FE"/>
    <w:rsid w:val="1B0F6DCD"/>
    <w:rsid w:val="1B1B1D7D"/>
    <w:rsid w:val="1B4BCCE4"/>
    <w:rsid w:val="1E49D58C"/>
    <w:rsid w:val="1EC6FEF2"/>
    <w:rsid w:val="1EE96A40"/>
    <w:rsid w:val="201F3E07"/>
    <w:rsid w:val="20C02838"/>
    <w:rsid w:val="219A37A5"/>
    <w:rsid w:val="22713B12"/>
    <w:rsid w:val="2421F4A7"/>
    <w:rsid w:val="245DAD93"/>
    <w:rsid w:val="2490261A"/>
    <w:rsid w:val="25043202"/>
    <w:rsid w:val="25F97DF4"/>
    <w:rsid w:val="26E515F8"/>
    <w:rsid w:val="2878F9CE"/>
    <w:rsid w:val="2A1CB6BA"/>
    <w:rsid w:val="2B539F9C"/>
    <w:rsid w:val="2BB09A90"/>
    <w:rsid w:val="2C0C5931"/>
    <w:rsid w:val="2C50B2F5"/>
    <w:rsid w:val="2FC87026"/>
    <w:rsid w:val="30031CAA"/>
    <w:rsid w:val="30E47FB0"/>
    <w:rsid w:val="335EB181"/>
    <w:rsid w:val="34FA81E2"/>
    <w:rsid w:val="3558CCEC"/>
    <w:rsid w:val="3784094A"/>
    <w:rsid w:val="3805CC1B"/>
    <w:rsid w:val="390DF5F5"/>
    <w:rsid w:val="39CDF305"/>
    <w:rsid w:val="3A21DD16"/>
    <w:rsid w:val="3A3AC80A"/>
    <w:rsid w:val="3C445DFC"/>
    <w:rsid w:val="3E972455"/>
    <w:rsid w:val="3EF05A37"/>
    <w:rsid w:val="3F1695F2"/>
    <w:rsid w:val="3F7BFEBE"/>
    <w:rsid w:val="40340700"/>
    <w:rsid w:val="40B26653"/>
    <w:rsid w:val="4116CE53"/>
    <w:rsid w:val="4117CF1F"/>
    <w:rsid w:val="41FF76A7"/>
    <w:rsid w:val="46017EDA"/>
    <w:rsid w:val="472200A7"/>
    <w:rsid w:val="48BC3EF1"/>
    <w:rsid w:val="4906DA75"/>
    <w:rsid w:val="4922E104"/>
    <w:rsid w:val="4958278D"/>
    <w:rsid w:val="4990D6A6"/>
    <w:rsid w:val="49C81040"/>
    <w:rsid w:val="4AB1E650"/>
    <w:rsid w:val="4C50F27E"/>
    <w:rsid w:val="4C70C05E"/>
    <w:rsid w:val="4D599A62"/>
    <w:rsid w:val="4DE881BE"/>
    <w:rsid w:val="4EA431F2"/>
    <w:rsid w:val="4FA86120"/>
    <w:rsid w:val="4FDF4630"/>
    <w:rsid w:val="505B9571"/>
    <w:rsid w:val="519FB165"/>
    <w:rsid w:val="546593AB"/>
    <w:rsid w:val="5483FC37"/>
    <w:rsid w:val="54BEC1C4"/>
    <w:rsid w:val="5601640C"/>
    <w:rsid w:val="57812DDE"/>
    <w:rsid w:val="579406E4"/>
    <w:rsid w:val="59C002AE"/>
    <w:rsid w:val="5BAF6FC5"/>
    <w:rsid w:val="5BC5AE5D"/>
    <w:rsid w:val="5BED86D7"/>
    <w:rsid w:val="5C19F27D"/>
    <w:rsid w:val="5C97174D"/>
    <w:rsid w:val="5D6BE423"/>
    <w:rsid w:val="5F51933F"/>
    <w:rsid w:val="5F731766"/>
    <w:rsid w:val="5FCEB80F"/>
    <w:rsid w:val="60ED63A0"/>
    <w:rsid w:val="618DA354"/>
    <w:rsid w:val="62F55273"/>
    <w:rsid w:val="634E4865"/>
    <w:rsid w:val="6386E750"/>
    <w:rsid w:val="63EBEB75"/>
    <w:rsid w:val="63FA1BC4"/>
    <w:rsid w:val="64489E68"/>
    <w:rsid w:val="648E79FF"/>
    <w:rsid w:val="64AE449D"/>
    <w:rsid w:val="650A52D8"/>
    <w:rsid w:val="6587BBD6"/>
    <w:rsid w:val="6664A8B9"/>
    <w:rsid w:val="677E294B"/>
    <w:rsid w:val="691EA9D9"/>
    <w:rsid w:val="6A29C32E"/>
    <w:rsid w:val="6AB5CA0D"/>
    <w:rsid w:val="6AD5A05A"/>
    <w:rsid w:val="6B13F133"/>
    <w:rsid w:val="6C519A6E"/>
    <w:rsid w:val="6CB5289D"/>
    <w:rsid w:val="6D87D5AD"/>
    <w:rsid w:val="6E2E0108"/>
    <w:rsid w:val="6E50F8FE"/>
    <w:rsid w:val="6E99DB76"/>
    <w:rsid w:val="6EFA4A8C"/>
    <w:rsid w:val="6FB302F7"/>
    <w:rsid w:val="70A6E685"/>
    <w:rsid w:val="7170C116"/>
    <w:rsid w:val="72C8C978"/>
    <w:rsid w:val="72E817F8"/>
    <w:rsid w:val="747C3FB8"/>
    <w:rsid w:val="755A4977"/>
    <w:rsid w:val="7574635B"/>
    <w:rsid w:val="76006A3A"/>
    <w:rsid w:val="7628EE7B"/>
    <w:rsid w:val="76BBFAB5"/>
    <w:rsid w:val="78512071"/>
    <w:rsid w:val="795E93FA"/>
    <w:rsid w:val="7962AA9E"/>
    <w:rsid w:val="797C5EE0"/>
    <w:rsid w:val="79B01AF8"/>
    <w:rsid w:val="79BA5ACB"/>
    <w:rsid w:val="7B299251"/>
    <w:rsid w:val="7B850446"/>
    <w:rsid w:val="7BBB8461"/>
    <w:rsid w:val="7BC79E50"/>
    <w:rsid w:val="7BD49A57"/>
    <w:rsid w:val="7CF1FB8D"/>
    <w:rsid w:val="7D521D7E"/>
    <w:rsid w:val="7D636EB1"/>
    <w:rsid w:val="7D7F7540"/>
    <w:rsid w:val="7DB4053E"/>
    <w:rsid w:val="7E8ACFF4"/>
    <w:rsid w:val="7E8DCBEE"/>
    <w:rsid w:val="7EFF3F12"/>
    <w:rsid w:val="7FC5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B165"/>
  <w15:chartTrackingRefBased/>
  <w15:docId w15:val="{94F8A63C-2263-4909-8EE8-88A04EDD77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0c4fec3684140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2024-02-26T03:14:15.2972345Z</dcterms:created>
  <dcterms:modified xsi:type="dcterms:W3CDTF">2024-02-26T05:38:33.9459411Z</dcterms:modified>
  <dc:creator>(Student  C00271786) Anastasia Kravale</dc:creator>
  <lastModifiedBy>(Student  C00271786) Anastasia Kravale</lastModifiedBy>
</coreProperties>
</file>