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496F87CE" w14:textId="77777777" w:rsidR="001E5385" w:rsidRDefault="001E5385" w:rsidP="00D70463">
      <w:pPr>
        <w:autoSpaceDE w:val="0"/>
        <w:autoSpaceDN w:val="0"/>
        <w:adjustRightInd w:val="0"/>
      </w:pPr>
    </w:p>
    <w:p w14:paraId="749C3A05" w14:textId="77777777" w:rsidR="001E5385" w:rsidRDefault="001E5385" w:rsidP="001E5385">
      <w:pPr>
        <w:autoSpaceDE w:val="0"/>
        <w:autoSpaceDN w:val="0"/>
        <w:adjustRightInd w:val="0"/>
      </w:pPr>
      <w:r>
        <w:t>SELECT assunto, ano, COUNT(*) AS quantidade_ocorrencias</w:t>
      </w:r>
    </w:p>
    <w:p w14:paraId="286AC522" w14:textId="77777777" w:rsidR="001E5385" w:rsidRDefault="001E5385" w:rsidP="001E5385">
      <w:pPr>
        <w:autoSpaceDE w:val="0"/>
        <w:autoSpaceDN w:val="0"/>
        <w:adjustRightInd w:val="0"/>
      </w:pPr>
      <w:r>
        <w:t>FROM atendimentos</w:t>
      </w:r>
    </w:p>
    <w:p w14:paraId="231971CF" w14:textId="77777777" w:rsidR="001E5385" w:rsidRDefault="001E5385" w:rsidP="001E5385">
      <w:pPr>
        <w:autoSpaceDE w:val="0"/>
        <w:autoSpaceDN w:val="0"/>
        <w:adjustRightInd w:val="0"/>
      </w:pPr>
      <w:r>
        <w:t>GROUP BY assunto, ano</w:t>
      </w:r>
    </w:p>
    <w:p w14:paraId="222FDE7A" w14:textId="77777777" w:rsidR="001E5385" w:rsidRDefault="001E5385" w:rsidP="001E5385">
      <w:pPr>
        <w:autoSpaceDE w:val="0"/>
        <w:autoSpaceDN w:val="0"/>
        <w:adjustRightInd w:val="0"/>
      </w:pPr>
      <w:r>
        <w:t>HAVING COUNT(*) &gt; 3</w:t>
      </w:r>
    </w:p>
    <w:p w14:paraId="2F07BBDC" w14:textId="2176C4B7" w:rsidR="001E5385" w:rsidRPr="000035FA" w:rsidRDefault="001E5385" w:rsidP="001E5385">
      <w:pPr>
        <w:autoSpaceDE w:val="0"/>
        <w:autoSpaceDN w:val="0"/>
        <w:adjustRightInd w:val="0"/>
      </w:pPr>
      <w:r>
        <w:t>ORDER BY ano DESC, quantidade_ocorrencias DESC;</w:t>
      </w:r>
    </w:p>
    <w:sectPr w:rsidR="001E5385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1E5385"/>
    <w:rsid w:val="00486900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Ana Paula Dos Santos De Sá</cp:lastModifiedBy>
  <cp:revision>2</cp:revision>
  <dcterms:created xsi:type="dcterms:W3CDTF">2024-01-16T21:38:00Z</dcterms:created>
  <dcterms:modified xsi:type="dcterms:W3CDTF">2024-01-16T21:38:00Z</dcterms:modified>
</cp:coreProperties>
</file>