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3591" w14:textId="33408564" w:rsidR="00D77D5B" w:rsidRDefault="00F56334">
      <w:pPr>
        <w:rPr>
          <w:lang w:val="es-ES"/>
        </w:rPr>
      </w:pPr>
      <w:r>
        <w:rPr>
          <w:lang w:val="es-ES"/>
        </w:rPr>
        <w:t xml:space="preserve">IDEAS ESCRITO </w:t>
      </w:r>
    </w:p>
    <w:p w14:paraId="1C91BB31" w14:textId="0C852769" w:rsidR="00AF0810" w:rsidRDefault="00AF0810">
      <w:pPr>
        <w:rPr>
          <w:lang w:val="es-ES"/>
        </w:rPr>
      </w:pPr>
      <w:r w:rsidRPr="003C6B92">
        <w:rPr>
          <w:highlight w:val="yellow"/>
          <w:lang w:val="es-ES"/>
        </w:rPr>
        <w:t>CONSECUENCIAS DE LA DEPENDENCIA EMOCIONAL</w:t>
      </w:r>
      <w:r>
        <w:rPr>
          <w:lang w:val="es-ES"/>
        </w:rPr>
        <w:t xml:space="preserve"> </w:t>
      </w:r>
    </w:p>
    <w:p w14:paraId="6A16F2AD" w14:textId="408855B3" w:rsidR="00AF0810" w:rsidRDefault="003C6B92">
      <w:pPr>
        <w:rPr>
          <w:lang w:val="es-ES"/>
        </w:rPr>
      </w:pPr>
      <w:r w:rsidRPr="003C6B92">
        <w:rPr>
          <w:highlight w:val="yellow"/>
          <w:lang w:val="es-ES"/>
        </w:rPr>
        <w:t>Comportamientos</w:t>
      </w:r>
      <w:r w:rsidR="00FE6A79" w:rsidRPr="003C6B92">
        <w:rPr>
          <w:highlight w:val="yellow"/>
          <w:lang w:val="es-ES"/>
        </w:rPr>
        <w:t xml:space="preserve"> DE LA DEPENDENCIA EMOCIONAL</w:t>
      </w:r>
      <w:r w:rsidR="00FE6A79">
        <w:rPr>
          <w:lang w:val="es-ES"/>
        </w:rPr>
        <w:t xml:space="preserve"> </w:t>
      </w:r>
    </w:p>
    <w:p w14:paraId="64B0B789" w14:textId="6E6D6D23" w:rsidR="00FE6A79" w:rsidRDefault="00FE6A79">
      <w:pPr>
        <w:rPr>
          <w:lang w:val="es-ES"/>
        </w:rPr>
      </w:pPr>
      <w:r w:rsidRPr="003C6B92">
        <w:rPr>
          <w:highlight w:val="yellow"/>
          <w:lang w:val="es-ES"/>
        </w:rPr>
        <w:t>CAUSAS DE LA DEPENDENCIA EMOCIONAL</w:t>
      </w:r>
      <w:r>
        <w:rPr>
          <w:lang w:val="es-ES"/>
        </w:rPr>
        <w:t xml:space="preserve"> </w:t>
      </w:r>
    </w:p>
    <w:p w14:paraId="5DB14B99" w14:textId="75AE16D4" w:rsidR="003C6B92" w:rsidRDefault="003C6B92">
      <w:pPr>
        <w:rPr>
          <w:lang w:val="es-ES"/>
        </w:rPr>
      </w:pPr>
      <w:r>
        <w:rPr>
          <w:lang w:val="es-ES"/>
        </w:rPr>
        <w:t xml:space="preserve">Síntomas de la dependencia emocional </w:t>
      </w:r>
    </w:p>
    <w:p w14:paraId="718B7C30" w14:textId="262F9E2B" w:rsidR="00FE6A79" w:rsidRDefault="00FE6A79">
      <w:pPr>
        <w:rPr>
          <w:lang w:val="es-ES"/>
        </w:rPr>
      </w:pPr>
      <w:r>
        <w:rPr>
          <w:lang w:val="es-ES"/>
        </w:rPr>
        <w:t xml:space="preserve">TRATAMIENTO </w:t>
      </w:r>
      <w:r w:rsidR="00DB25F3">
        <w:rPr>
          <w:lang w:val="es-ES"/>
        </w:rPr>
        <w:t xml:space="preserve">DE LA DEPENDENCIA EMOCIONAL </w:t>
      </w:r>
    </w:p>
    <w:p w14:paraId="0B4378A7" w14:textId="36784794" w:rsidR="00873D37" w:rsidRPr="00873D37" w:rsidRDefault="00873D37" w:rsidP="00873D37">
      <w:pPr>
        <w:shd w:val="clear" w:color="auto" w:fill="19C37D"/>
        <w:spacing w:after="0" w:line="240" w:lineRule="auto"/>
        <w:rPr>
          <w:rFonts w:ascii="Segoe UI" w:eastAsia="Times New Roman" w:hAnsi="Segoe UI" w:cs="Segoe UI"/>
          <w:kern w:val="0"/>
          <w:sz w:val="21"/>
          <w:szCs w:val="21"/>
          <w:lang w:eastAsia="es-CO"/>
          <w14:ligatures w14:val="none"/>
        </w:rPr>
      </w:pPr>
      <w:r>
        <w:rPr>
          <w:rFonts w:ascii="Segoe UI" w:eastAsia="Times New Roman" w:hAnsi="Segoe UI" w:cs="Segoe UI"/>
          <w:kern w:val="0"/>
          <w:sz w:val="21"/>
          <w:szCs w:val="21"/>
          <w:lang w:eastAsia="es-CO"/>
          <w14:ligatures w14:val="none"/>
        </w:rPr>
        <w:t xml:space="preserve">Discurso. </w:t>
      </w:r>
    </w:p>
    <w:p w14:paraId="6514C88B" w14:textId="77777777" w:rsidR="00FE6A79" w:rsidRDefault="00FE6A79" w:rsidP="00873D37">
      <w:pPr>
        <w:jc w:val="both"/>
        <w:rPr>
          <w:lang w:val="es-ES"/>
        </w:rPr>
      </w:pPr>
    </w:p>
    <w:p w14:paraId="1E72AE1B"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Buenas tardes a todos,</w:t>
      </w:r>
    </w:p>
    <w:p w14:paraId="308E0CD0"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Hoy quiero abordar un tema que afecta a muchas personas y que puede tener un impacto significativo en nuestras vidas: la dependencia emocional tóxica en las relaciones amorosas. En los próximos cinco minutos, quiero compartir con ustedes algunos aspectos importantes sobre este tema y cómo podemos abordarlo de manera saludable.</w:t>
      </w:r>
    </w:p>
    <w:p w14:paraId="548E5A95" w14:textId="10EE87D9"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 xml:space="preserve">La dependencia emocional tóxica se refiere a una situación en la cual una persona se vuelve excesivamente dependiente de su pareja, a un nivel poco saludable. Esto significa que depositamos nuestra felicidad y bienestar en la otra persona, haciendo que nuestra propia valía y satisfacción dependan de su aprobación y atención </w:t>
      </w:r>
      <w:r w:rsidR="00DC6C4F" w:rsidRPr="00873D37">
        <w:rPr>
          <w:rFonts w:ascii="Arial" w:hAnsi="Arial" w:cs="Arial"/>
          <w:sz w:val="24"/>
          <w:szCs w:val="24"/>
          <w:lang w:val="es-ES"/>
        </w:rPr>
        <w:t>constante. Esta</w:t>
      </w:r>
      <w:r w:rsidRPr="00873D37">
        <w:rPr>
          <w:rFonts w:ascii="Arial" w:hAnsi="Arial" w:cs="Arial"/>
          <w:sz w:val="24"/>
          <w:szCs w:val="24"/>
          <w:lang w:val="es-ES"/>
        </w:rPr>
        <w:t xml:space="preserve"> dependencia puede manifestarse de diversas formas, como la necesidad constante de atención, la búsqueda de aprobación y validación, y el miedo intenso a la soledad o al abandono. En estas relaciones, la persona dependiente suele perder su propia identidad y se centra únicamente en satisfacer las necesidades de su pareja.</w:t>
      </w:r>
    </w:p>
    <w:p w14:paraId="7435E9DB"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Esta dependencia emocional tóxica puede tener consecuencias negativas en nuestras vidas. En primer lugar, puede generar un desequilibrio de poder en la relación, donde la persona dependiente se encuentra en una posición de inferioridad y subordinación. Además, puede conducir a la pérdida de autonomía y autoestima, ya que nos volvemos incapaces de tomar decisiones y valorarnos a nosotros mismos. Por último, puede generar un ciclo de dependencia y relaciones tóxicas recurrentes, ya que tendemos a repetir patrones poco saludables en nuestras elecciones amorosas.</w:t>
      </w:r>
    </w:p>
    <w:p w14:paraId="53596DB2"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Además, la dependencia emocional nos hace vulnerables a relaciones tóxicas y abusivas. A menudo, las personas dependientes tienen dificultades para establecer límites y decir "no" por miedo a perder el amor y la aprobación de la otra persona. Esto puede llevarnos a aceptar comportamientos dañinos o manipuladores, perpetuando un ciclo de dependencia y sufrimiento.</w:t>
      </w:r>
    </w:p>
    <w:p w14:paraId="28D21850"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lastRenderedPageBreak/>
        <w:t>Entonces, ¿cómo podemos abordar esta dependencia emocional tóxica? En primer lugar, es fundamental tomar conciencia de que tenemos un problema y reconocer que merecemos relaciones sanas y equilibradas. No debemos conformarnos con menos de lo que merecemos. Además, es importante trabajar en nuestra autoestima y desarrollar un sentido sólido de identidad propia. Debemos aprender a amarnos y valorarnos a nosotros mismos, sin depender de la aprobación de los demás.</w:t>
      </w:r>
    </w:p>
    <w:p w14:paraId="1EFB75F4"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Es importante trabajar en el desarrollo de nuestra autoestima y confianza en nosotros mismos. Debemos aprender a amarnos y valorarnos a nosotros mismos, reconociendo nuestra propia valía. Esto implica cuidar de nuestras necesidades emocionales y buscar actividades y relaciones que nos hagan crecer y sentirnos realizados.</w:t>
      </w:r>
    </w:p>
    <w:p w14:paraId="2FE8D0A8"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También es esencial establecer límites claros en nuestras relaciones. Debemos aprender a comunicar nuestras necesidades y deseos de manera asertiva, sin temor a la desaprobación o el rechazo. Esto implica aprender a decir "no" cuando sea necesario y alejarnos de personas y situaciones que nos hacen daño. Debemos aprender a expresar nuestras necesidades y deseos de manera saludable, sin caer en la manipulación o la sumisión. También es importante rodearnos de un sistema de apoyo sólido, contar con amigos y familiares que nos brinden amor y comprensión, y que nos ayuden a mantener una perspectiva saludable.</w:t>
      </w:r>
    </w:p>
    <w:p w14:paraId="11998DA8"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En última instancia, debemos recordar que la dependencia emocional tóxica no es amor verdadero. El amor es respeto, confianza, apoyo mutuo y crecimiento personal. Debemos aspirar a relaciones basadas en estos valores, donde haya equilibrio y reciprocidad. Y si estamos en una relación que nos está haciendo daño, debemos tener el coraje de alejarnos y buscar nuestra propia felicidad.</w:t>
      </w:r>
    </w:p>
    <w:p w14:paraId="4ADC2A97" w14:textId="77777777" w:rsidR="00873D37" w:rsidRPr="00873D37" w:rsidRDefault="00873D37" w:rsidP="00873D37">
      <w:pPr>
        <w:jc w:val="both"/>
        <w:rPr>
          <w:rFonts w:ascii="Arial" w:hAnsi="Arial" w:cs="Arial"/>
          <w:sz w:val="24"/>
          <w:szCs w:val="24"/>
          <w:lang w:val="es-ES"/>
        </w:rPr>
      </w:pPr>
      <w:r w:rsidRPr="00873D37">
        <w:rPr>
          <w:rFonts w:ascii="Arial" w:hAnsi="Arial" w:cs="Arial"/>
          <w:sz w:val="24"/>
          <w:szCs w:val="24"/>
          <w:lang w:val="es-ES"/>
        </w:rPr>
        <w:t>En conclusión, la dependencia emocional tóxica en las relaciones amorosas es un problema común, pero no insuperable. Con conciencia, autoestima y límites saludables, podemos liberarnos de este patrón y construir relaciones amorosas más equilibradas y satisfactorias. Recordemos que merecemos lo mejor y que el amor verdadero comienza por amarnos a nosotros mismos.</w:t>
      </w:r>
    </w:p>
    <w:p w14:paraId="003970BB" w14:textId="7B5AC469" w:rsidR="00FE6A79" w:rsidRDefault="00873D37" w:rsidP="00873D37">
      <w:pPr>
        <w:jc w:val="both"/>
        <w:rPr>
          <w:rFonts w:ascii="Arial" w:hAnsi="Arial" w:cs="Arial"/>
          <w:sz w:val="24"/>
          <w:szCs w:val="24"/>
          <w:lang w:val="es-ES"/>
        </w:rPr>
      </w:pPr>
      <w:r w:rsidRPr="00873D37">
        <w:rPr>
          <w:rFonts w:ascii="Arial" w:hAnsi="Arial" w:cs="Arial"/>
          <w:sz w:val="24"/>
          <w:szCs w:val="24"/>
          <w:lang w:val="es-ES"/>
        </w:rPr>
        <w:t>¡Gracias!</w:t>
      </w:r>
    </w:p>
    <w:p w14:paraId="215046B5" w14:textId="77777777" w:rsidR="00DC6C4F" w:rsidRDefault="00DC6C4F" w:rsidP="00873D37">
      <w:pPr>
        <w:jc w:val="both"/>
        <w:rPr>
          <w:rFonts w:ascii="Arial" w:hAnsi="Arial" w:cs="Arial"/>
          <w:sz w:val="24"/>
          <w:szCs w:val="24"/>
          <w:lang w:val="es-ES"/>
        </w:rPr>
      </w:pPr>
    </w:p>
    <w:p w14:paraId="08C7D845" w14:textId="523FE979" w:rsidR="00DC6C4F" w:rsidRDefault="00DC6C4F" w:rsidP="00873D37">
      <w:pPr>
        <w:jc w:val="both"/>
        <w:rPr>
          <w:rFonts w:ascii="Arial" w:hAnsi="Arial" w:cs="Arial"/>
          <w:sz w:val="24"/>
          <w:szCs w:val="24"/>
          <w:lang w:val="es-ES"/>
        </w:rPr>
      </w:pPr>
      <w:hyperlink r:id="rId4" w:history="1">
        <w:r w:rsidRPr="008F5CC8">
          <w:rPr>
            <w:rStyle w:val="Hipervnculo"/>
            <w:rFonts w:ascii="Arial" w:hAnsi="Arial" w:cs="Arial"/>
            <w:sz w:val="24"/>
            <w:szCs w:val="24"/>
            <w:lang w:val="es-ES"/>
          </w:rPr>
          <w:t>https://books.google.es/books?hl=es&amp;lr=&amp;id=awu9DwAAQBAJ&amp;oi=fnd&amp;pg=PT3&amp;dq=articulo+sobre+laa+causas+de+la++dependencia+emocional+&amp;ots=Bz5d5Q3Ty4&amp;sig=A2TRgjve7vEWpvlK1UwZH50PmtE#v=onepage&amp;q=articulo%20sobre%20laa%20causas%20de%20la%20%20dependencia%20emocional&amp;f=false</w:t>
        </w:r>
      </w:hyperlink>
    </w:p>
    <w:p w14:paraId="7305E9CC" w14:textId="77777777" w:rsidR="003C6B92" w:rsidRDefault="003C6B92" w:rsidP="00873D37">
      <w:pPr>
        <w:jc w:val="both"/>
        <w:rPr>
          <w:rFonts w:ascii="Arial" w:hAnsi="Arial" w:cs="Arial"/>
          <w:sz w:val="24"/>
          <w:szCs w:val="24"/>
          <w:lang w:val="es-ES"/>
        </w:rPr>
      </w:pPr>
    </w:p>
    <w:p w14:paraId="4F4C67E7" w14:textId="77777777" w:rsidR="003C6B92" w:rsidRDefault="003C6B92" w:rsidP="00873D37">
      <w:pPr>
        <w:jc w:val="both"/>
        <w:rPr>
          <w:rFonts w:ascii="Arial" w:hAnsi="Arial" w:cs="Arial"/>
          <w:sz w:val="24"/>
          <w:szCs w:val="24"/>
          <w:lang w:val="es-ES"/>
        </w:rPr>
      </w:pPr>
    </w:p>
    <w:p w14:paraId="755BA891" w14:textId="1D6242BA" w:rsidR="003C6B92" w:rsidRDefault="003C6B92" w:rsidP="00873D37">
      <w:pPr>
        <w:jc w:val="both"/>
        <w:rPr>
          <w:rFonts w:ascii="Arial" w:hAnsi="Arial" w:cs="Arial"/>
          <w:sz w:val="24"/>
          <w:szCs w:val="24"/>
          <w:lang w:val="es-ES"/>
        </w:rPr>
      </w:pPr>
      <w:hyperlink r:id="rId5" w:history="1">
        <w:r w:rsidRPr="008F5CC8">
          <w:rPr>
            <w:rStyle w:val="Hipervnculo"/>
            <w:rFonts w:ascii="Arial" w:hAnsi="Arial" w:cs="Arial"/>
            <w:sz w:val="24"/>
            <w:szCs w:val="24"/>
            <w:lang w:val="es-ES"/>
          </w:rPr>
          <w:t>https://www.elsevier.es/es-revista-ansiedad-estres-242-articulo-dependencia-emocional-jovenes-relacion-con-S1134793716300537#:~:text=Por%20otro%20lado%2C%20las%20personas,en%20relaci%C3%B3n%20con%20el%20g%C3%A9nero</w:t>
        </w:r>
      </w:hyperlink>
      <w:r w:rsidRPr="003C6B92">
        <w:rPr>
          <w:rFonts w:ascii="Arial" w:hAnsi="Arial" w:cs="Arial"/>
          <w:sz w:val="24"/>
          <w:szCs w:val="24"/>
          <w:lang w:val="es-ES"/>
        </w:rPr>
        <w:t>.</w:t>
      </w:r>
    </w:p>
    <w:p w14:paraId="1A3BD0DB" w14:textId="77777777" w:rsidR="003C6B92" w:rsidRDefault="003C6B92" w:rsidP="00873D37">
      <w:pPr>
        <w:jc w:val="both"/>
        <w:rPr>
          <w:rFonts w:ascii="Arial" w:hAnsi="Arial" w:cs="Arial"/>
          <w:sz w:val="24"/>
          <w:szCs w:val="24"/>
          <w:lang w:val="es-ES"/>
        </w:rPr>
      </w:pPr>
    </w:p>
    <w:p w14:paraId="5122F14C" w14:textId="462501D3" w:rsidR="00DC6C4F" w:rsidRDefault="00A733FA" w:rsidP="00873D37">
      <w:pPr>
        <w:jc w:val="both"/>
        <w:rPr>
          <w:rFonts w:ascii="Arial" w:hAnsi="Arial" w:cs="Arial"/>
          <w:sz w:val="24"/>
          <w:szCs w:val="24"/>
          <w:lang w:val="es-ES"/>
        </w:rPr>
      </w:pPr>
      <w:hyperlink r:id="rId6" w:history="1">
        <w:r w:rsidRPr="008F5CC8">
          <w:rPr>
            <w:rStyle w:val="Hipervnculo"/>
            <w:rFonts w:ascii="Arial" w:hAnsi="Arial" w:cs="Arial"/>
            <w:sz w:val="24"/>
            <w:szCs w:val="24"/>
            <w:lang w:val="es-ES"/>
          </w:rPr>
          <w:t>https://centta.es/articulos-propios/dependencia-emocional-sintomas</w:t>
        </w:r>
      </w:hyperlink>
    </w:p>
    <w:p w14:paraId="698A8BE7" w14:textId="77777777" w:rsidR="00A733FA" w:rsidRDefault="00A733FA" w:rsidP="00873D37">
      <w:pPr>
        <w:jc w:val="both"/>
        <w:rPr>
          <w:rFonts w:ascii="Arial" w:hAnsi="Arial" w:cs="Arial"/>
          <w:sz w:val="24"/>
          <w:szCs w:val="24"/>
          <w:lang w:val="es-ES"/>
        </w:rPr>
      </w:pPr>
    </w:p>
    <w:p w14:paraId="04F727AE" w14:textId="6534EE0B" w:rsidR="00A733FA" w:rsidRDefault="004729F7" w:rsidP="00873D37">
      <w:pPr>
        <w:jc w:val="both"/>
        <w:rPr>
          <w:rFonts w:ascii="Arial" w:hAnsi="Arial" w:cs="Arial"/>
          <w:sz w:val="24"/>
          <w:szCs w:val="24"/>
          <w:lang w:val="es-ES"/>
        </w:rPr>
      </w:pPr>
      <w:hyperlink r:id="rId7" w:history="1">
        <w:r w:rsidRPr="008F5CC8">
          <w:rPr>
            <w:rStyle w:val="Hipervnculo"/>
            <w:rFonts w:ascii="Arial" w:hAnsi="Arial" w:cs="Arial"/>
            <w:sz w:val="24"/>
            <w:szCs w:val="24"/>
            <w:lang w:val="es-ES"/>
          </w:rPr>
          <w:t>https://www.redalyc.org/pdf/292/29251161006.pdf</w:t>
        </w:r>
      </w:hyperlink>
    </w:p>
    <w:p w14:paraId="5FB21372" w14:textId="77777777" w:rsidR="004729F7" w:rsidRPr="00873D37" w:rsidRDefault="004729F7" w:rsidP="00873D37">
      <w:pPr>
        <w:jc w:val="both"/>
        <w:rPr>
          <w:rFonts w:ascii="Arial" w:hAnsi="Arial" w:cs="Arial"/>
          <w:sz w:val="24"/>
          <w:szCs w:val="24"/>
          <w:lang w:val="es-ES"/>
        </w:rPr>
      </w:pPr>
    </w:p>
    <w:sectPr w:rsidR="004729F7" w:rsidRPr="00873D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34"/>
    <w:rsid w:val="003C6B92"/>
    <w:rsid w:val="003E55D6"/>
    <w:rsid w:val="004729F7"/>
    <w:rsid w:val="00550B9C"/>
    <w:rsid w:val="005C5D73"/>
    <w:rsid w:val="00873D37"/>
    <w:rsid w:val="00A733FA"/>
    <w:rsid w:val="00AF0810"/>
    <w:rsid w:val="00D77D5B"/>
    <w:rsid w:val="00DB25F3"/>
    <w:rsid w:val="00DC6C4F"/>
    <w:rsid w:val="00DC7C72"/>
    <w:rsid w:val="00F56334"/>
    <w:rsid w:val="00FE6A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FDF0"/>
  <w15:chartTrackingRefBased/>
  <w15:docId w15:val="{5A523A96-7350-4DA8-92C5-04593F5B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50B9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DC6C4F"/>
    <w:rPr>
      <w:color w:val="0563C1" w:themeColor="hyperlink"/>
      <w:u w:val="single"/>
    </w:rPr>
  </w:style>
  <w:style w:type="character" w:styleId="Mencinsinresolver">
    <w:name w:val="Unresolved Mention"/>
    <w:basedOn w:val="Fuentedeprrafopredeter"/>
    <w:uiPriority w:val="99"/>
    <w:semiHidden/>
    <w:unhideWhenUsed/>
    <w:rsid w:val="00DC6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7614">
      <w:bodyDiv w:val="1"/>
      <w:marLeft w:val="0"/>
      <w:marRight w:val="0"/>
      <w:marTop w:val="0"/>
      <w:marBottom w:val="0"/>
      <w:divBdr>
        <w:top w:val="none" w:sz="0" w:space="0" w:color="auto"/>
        <w:left w:val="none" w:sz="0" w:space="0" w:color="auto"/>
        <w:bottom w:val="none" w:sz="0" w:space="0" w:color="auto"/>
        <w:right w:val="none" w:sz="0" w:space="0" w:color="auto"/>
      </w:divBdr>
      <w:divsChild>
        <w:div w:id="1390222898">
          <w:marLeft w:val="0"/>
          <w:marRight w:val="0"/>
          <w:marTop w:val="0"/>
          <w:marBottom w:val="0"/>
          <w:divBdr>
            <w:top w:val="single" w:sz="2" w:space="0" w:color="auto"/>
            <w:left w:val="single" w:sz="2" w:space="0" w:color="auto"/>
            <w:bottom w:val="single" w:sz="6" w:space="0" w:color="auto"/>
            <w:right w:val="single" w:sz="2" w:space="0" w:color="auto"/>
          </w:divBdr>
          <w:divsChild>
            <w:div w:id="67333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136046">
                  <w:marLeft w:val="0"/>
                  <w:marRight w:val="0"/>
                  <w:marTop w:val="0"/>
                  <w:marBottom w:val="0"/>
                  <w:divBdr>
                    <w:top w:val="single" w:sz="2" w:space="0" w:color="D9D9E3"/>
                    <w:left w:val="single" w:sz="2" w:space="0" w:color="D9D9E3"/>
                    <w:bottom w:val="single" w:sz="2" w:space="0" w:color="D9D9E3"/>
                    <w:right w:val="single" w:sz="2" w:space="0" w:color="D9D9E3"/>
                  </w:divBdr>
                  <w:divsChild>
                    <w:div w:id="444080135">
                      <w:marLeft w:val="0"/>
                      <w:marRight w:val="0"/>
                      <w:marTop w:val="0"/>
                      <w:marBottom w:val="0"/>
                      <w:divBdr>
                        <w:top w:val="single" w:sz="2" w:space="0" w:color="D9D9E3"/>
                        <w:left w:val="single" w:sz="2" w:space="0" w:color="D9D9E3"/>
                        <w:bottom w:val="single" w:sz="2" w:space="0" w:color="D9D9E3"/>
                        <w:right w:val="single" w:sz="2" w:space="0" w:color="D9D9E3"/>
                      </w:divBdr>
                      <w:divsChild>
                        <w:div w:id="88017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162168">
          <w:marLeft w:val="0"/>
          <w:marRight w:val="0"/>
          <w:marTop w:val="0"/>
          <w:marBottom w:val="0"/>
          <w:divBdr>
            <w:top w:val="single" w:sz="2" w:space="0" w:color="auto"/>
            <w:left w:val="single" w:sz="2" w:space="0" w:color="auto"/>
            <w:bottom w:val="single" w:sz="6" w:space="0" w:color="auto"/>
            <w:right w:val="single" w:sz="2" w:space="0" w:color="auto"/>
          </w:divBdr>
          <w:divsChild>
            <w:div w:id="542518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939814">
                  <w:marLeft w:val="0"/>
                  <w:marRight w:val="0"/>
                  <w:marTop w:val="0"/>
                  <w:marBottom w:val="0"/>
                  <w:divBdr>
                    <w:top w:val="single" w:sz="2" w:space="0" w:color="D9D9E3"/>
                    <w:left w:val="single" w:sz="2" w:space="0" w:color="D9D9E3"/>
                    <w:bottom w:val="single" w:sz="2" w:space="0" w:color="D9D9E3"/>
                    <w:right w:val="single" w:sz="2" w:space="0" w:color="D9D9E3"/>
                  </w:divBdr>
                  <w:divsChild>
                    <w:div w:id="925185427">
                      <w:marLeft w:val="0"/>
                      <w:marRight w:val="0"/>
                      <w:marTop w:val="0"/>
                      <w:marBottom w:val="0"/>
                      <w:divBdr>
                        <w:top w:val="single" w:sz="2" w:space="0" w:color="D9D9E3"/>
                        <w:left w:val="single" w:sz="2" w:space="0" w:color="D9D9E3"/>
                        <w:bottom w:val="single" w:sz="2" w:space="0" w:color="D9D9E3"/>
                        <w:right w:val="single" w:sz="2" w:space="0" w:color="D9D9E3"/>
                      </w:divBdr>
                      <w:divsChild>
                        <w:div w:id="66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413296">
                  <w:marLeft w:val="0"/>
                  <w:marRight w:val="0"/>
                  <w:marTop w:val="0"/>
                  <w:marBottom w:val="0"/>
                  <w:divBdr>
                    <w:top w:val="single" w:sz="2" w:space="0" w:color="D9D9E3"/>
                    <w:left w:val="single" w:sz="2" w:space="0" w:color="D9D9E3"/>
                    <w:bottom w:val="single" w:sz="2" w:space="0" w:color="D9D9E3"/>
                    <w:right w:val="single" w:sz="2" w:space="0" w:color="D9D9E3"/>
                  </w:divBdr>
                  <w:divsChild>
                    <w:div w:id="1631129232">
                      <w:marLeft w:val="0"/>
                      <w:marRight w:val="0"/>
                      <w:marTop w:val="0"/>
                      <w:marBottom w:val="0"/>
                      <w:divBdr>
                        <w:top w:val="single" w:sz="2" w:space="0" w:color="D9D9E3"/>
                        <w:left w:val="single" w:sz="2" w:space="0" w:color="D9D9E3"/>
                        <w:bottom w:val="single" w:sz="2" w:space="0" w:color="D9D9E3"/>
                        <w:right w:val="single" w:sz="2" w:space="0" w:color="D9D9E3"/>
                      </w:divBdr>
                      <w:divsChild>
                        <w:div w:id="1724140455">
                          <w:marLeft w:val="0"/>
                          <w:marRight w:val="0"/>
                          <w:marTop w:val="0"/>
                          <w:marBottom w:val="0"/>
                          <w:divBdr>
                            <w:top w:val="single" w:sz="2" w:space="0" w:color="D9D9E3"/>
                            <w:left w:val="single" w:sz="2" w:space="0" w:color="D9D9E3"/>
                            <w:bottom w:val="single" w:sz="2" w:space="0" w:color="D9D9E3"/>
                            <w:right w:val="single" w:sz="2" w:space="0" w:color="D9D9E3"/>
                          </w:divBdr>
                          <w:divsChild>
                            <w:div w:id="69233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94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alyc.org/pdf/292/2925116100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ntta.es/articulos-propios/dependencia-emocional-sintomas" TargetMode="External"/><Relationship Id="rId5" Type="http://schemas.openxmlformats.org/officeDocument/2006/relationships/hyperlink" Target="https://www.elsevier.es/es-revista-ansiedad-estres-242-articulo-dependencia-emocional-jovenes-relacion-con-S1134793716300537#:~:text=Por%20otro%20lado%2C%20las%20personas,en%20relaci%C3%B3n%20con%20el%20g%C3%A9nero" TargetMode="External"/><Relationship Id="rId4" Type="http://schemas.openxmlformats.org/officeDocument/2006/relationships/hyperlink" Target="https://books.google.es/books?hl=es&amp;lr=&amp;id=awu9DwAAQBAJ&amp;oi=fnd&amp;pg=PT3&amp;dq=articulo+sobre+laa+causas+de+la++dependencia+emocional+&amp;ots=Bz5d5Q3Ty4&amp;sig=A2TRgjve7vEWpvlK1UwZH50PmtE#v=onepage&amp;q=articulo%20sobre%20laa%20causas%20de%20la%20%20dependencia%20emocional&amp;f=fals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2</cp:revision>
  <dcterms:created xsi:type="dcterms:W3CDTF">2023-05-25T05:26:00Z</dcterms:created>
  <dcterms:modified xsi:type="dcterms:W3CDTF">2023-05-25T05:26:00Z</dcterms:modified>
</cp:coreProperties>
</file>