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5D6C" w14:textId="77777777" w:rsidR="004D4C4B" w:rsidRDefault="004D4C4B">
      <w:pPr>
        <w:pStyle w:val="Textoindependiente"/>
        <w:rPr>
          <w:rFonts w:ascii="Times New Roman"/>
          <w:sz w:val="20"/>
        </w:rPr>
      </w:pPr>
    </w:p>
    <w:p w14:paraId="2BABC9C2" w14:textId="77777777" w:rsidR="004D4C4B" w:rsidRDefault="004D4C4B">
      <w:pPr>
        <w:pStyle w:val="Textoindependiente"/>
        <w:rPr>
          <w:rFonts w:ascii="Times New Roman"/>
          <w:sz w:val="20"/>
        </w:rPr>
      </w:pPr>
    </w:p>
    <w:p w14:paraId="7867E2ED" w14:textId="77777777" w:rsidR="004D4C4B" w:rsidRDefault="004D4C4B">
      <w:pPr>
        <w:pStyle w:val="Textoindependiente"/>
        <w:rPr>
          <w:rFonts w:ascii="Times New Roman"/>
          <w:sz w:val="20"/>
        </w:rPr>
      </w:pPr>
    </w:p>
    <w:p w14:paraId="44799AEE" w14:textId="77777777" w:rsidR="004D4C4B" w:rsidRDefault="004D4C4B">
      <w:pPr>
        <w:pStyle w:val="Textoindependiente"/>
        <w:rPr>
          <w:rFonts w:ascii="Times New Roman"/>
          <w:sz w:val="20"/>
        </w:rPr>
      </w:pPr>
    </w:p>
    <w:p w14:paraId="0839679E" w14:textId="77777777" w:rsidR="004D4C4B" w:rsidRDefault="004D4C4B">
      <w:pPr>
        <w:pStyle w:val="Textoindependiente"/>
        <w:spacing w:before="1"/>
        <w:rPr>
          <w:rFonts w:ascii="Times New Roman"/>
          <w:sz w:val="16"/>
        </w:rPr>
      </w:pPr>
    </w:p>
    <w:p w14:paraId="1D48D2FF" w14:textId="77777777" w:rsidR="004D4C4B" w:rsidRDefault="002A101E">
      <w:pPr>
        <w:pStyle w:val="Ttulo2"/>
        <w:spacing w:before="101"/>
        <w:ind w:left="695" w:right="693"/>
      </w:pPr>
      <w:r>
        <w:rPr>
          <w:rFonts w:ascii="Arial Black" w:hAnsi="Arial Black"/>
          <w:b w:val="0"/>
          <w:sz w:val="80"/>
        </w:rPr>
        <w:t>I</w:t>
      </w:r>
      <w:r>
        <w:t>NTRODUCCIÓN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</w:p>
    <w:p w14:paraId="0DD335C4" w14:textId="77777777" w:rsidR="004D4C4B" w:rsidRDefault="002A101E">
      <w:pPr>
        <w:ind w:left="697" w:right="325"/>
        <w:jc w:val="center"/>
        <w:rPr>
          <w:rFonts w:ascii="Arial" w:hAnsi="Arial"/>
          <w:b/>
          <w:sz w:val="60"/>
        </w:rPr>
      </w:pPr>
      <w:r>
        <w:rPr>
          <w:rFonts w:ascii="Arial Black" w:hAnsi="Arial Black"/>
          <w:sz w:val="80"/>
        </w:rPr>
        <w:t>P</w:t>
      </w:r>
      <w:r>
        <w:rPr>
          <w:rFonts w:ascii="Arial" w:hAnsi="Arial"/>
          <w:b/>
          <w:sz w:val="60"/>
        </w:rPr>
        <w:t>R</w:t>
      </w:r>
      <w:r>
        <w:rPr>
          <w:rFonts w:ascii="Arial" w:hAnsi="Arial"/>
          <w:b/>
          <w:sz w:val="60"/>
          <w:u w:val="thick" w:color="010101"/>
        </w:rPr>
        <w:t>OBLEMÁTICA</w:t>
      </w:r>
      <w:r>
        <w:rPr>
          <w:rFonts w:ascii="Arial" w:hAnsi="Arial"/>
          <w:b/>
          <w:spacing w:val="-6"/>
          <w:sz w:val="60"/>
          <w:u w:val="thick" w:color="010101"/>
        </w:rPr>
        <w:t xml:space="preserve"> </w:t>
      </w:r>
      <w:r>
        <w:rPr>
          <w:rFonts w:ascii="Arial Black" w:hAnsi="Arial Black"/>
          <w:sz w:val="80"/>
          <w:u w:val="thick" w:color="010101"/>
        </w:rPr>
        <w:t>P</w:t>
      </w:r>
      <w:r>
        <w:rPr>
          <w:rFonts w:ascii="Arial" w:hAnsi="Arial"/>
          <w:b/>
          <w:sz w:val="60"/>
          <w:u w:val="thick" w:color="010101"/>
        </w:rPr>
        <w:t xml:space="preserve">ÚBLICA </w:t>
      </w:r>
      <w:r>
        <w:rPr>
          <w:rFonts w:ascii="Arial" w:hAnsi="Arial"/>
          <w:b/>
          <w:spacing w:val="35"/>
          <w:sz w:val="60"/>
          <w:u w:val="thick" w:color="010101"/>
        </w:rPr>
        <w:t xml:space="preserve"> </w:t>
      </w:r>
    </w:p>
    <w:p w14:paraId="7AC24B5C" w14:textId="77777777" w:rsidR="004D4C4B" w:rsidRDefault="002A101E">
      <w:pPr>
        <w:spacing w:before="427"/>
        <w:ind w:left="696" w:right="693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PROGRAMA</w:t>
      </w:r>
      <w:r>
        <w:rPr>
          <w:rFonts w:ascii="Arial" w:hAnsi="Arial"/>
          <w:b/>
          <w:spacing w:val="-8"/>
          <w:sz w:val="32"/>
        </w:rPr>
        <w:t xml:space="preserve"> </w:t>
      </w:r>
      <w:r>
        <w:rPr>
          <w:rFonts w:ascii="Arial" w:hAnsi="Arial"/>
          <w:b/>
          <w:sz w:val="32"/>
        </w:rPr>
        <w:t>ADMINISTRACIÓN</w:t>
      </w:r>
      <w:r>
        <w:rPr>
          <w:rFonts w:ascii="Arial" w:hAnsi="Arial"/>
          <w:b/>
          <w:spacing w:val="-8"/>
          <w:sz w:val="32"/>
        </w:rPr>
        <w:t xml:space="preserve"> </w:t>
      </w:r>
      <w:r>
        <w:rPr>
          <w:rFonts w:ascii="Arial" w:hAnsi="Arial"/>
          <w:b/>
          <w:sz w:val="32"/>
        </w:rPr>
        <w:t>PÚBLICA</w:t>
      </w:r>
      <w:r>
        <w:rPr>
          <w:rFonts w:ascii="Arial" w:hAnsi="Arial"/>
          <w:b/>
          <w:spacing w:val="-7"/>
          <w:sz w:val="32"/>
        </w:rPr>
        <w:t xml:space="preserve"> </w:t>
      </w:r>
      <w:r>
        <w:rPr>
          <w:rFonts w:ascii="Arial" w:hAnsi="Arial"/>
          <w:b/>
          <w:sz w:val="32"/>
        </w:rPr>
        <w:t>TERRITORIAL</w:t>
      </w:r>
    </w:p>
    <w:p w14:paraId="0AD1FA3E" w14:textId="77777777" w:rsidR="004D4C4B" w:rsidRDefault="004D4C4B">
      <w:pPr>
        <w:pStyle w:val="Textoindependiente"/>
        <w:rPr>
          <w:rFonts w:ascii="Arial"/>
          <w:b/>
          <w:sz w:val="36"/>
        </w:rPr>
      </w:pPr>
    </w:p>
    <w:p w14:paraId="3479CCB4" w14:textId="77777777" w:rsidR="004D4C4B" w:rsidRDefault="004D4C4B">
      <w:pPr>
        <w:pStyle w:val="Textoindependiente"/>
        <w:rPr>
          <w:rFonts w:ascii="Arial"/>
          <w:b/>
          <w:sz w:val="36"/>
        </w:rPr>
      </w:pPr>
    </w:p>
    <w:p w14:paraId="3FAEE75D" w14:textId="77777777" w:rsidR="004D4C4B" w:rsidRDefault="004D4C4B">
      <w:pPr>
        <w:pStyle w:val="Textoindependiente"/>
        <w:rPr>
          <w:rFonts w:ascii="Arial"/>
          <w:b/>
          <w:sz w:val="36"/>
        </w:rPr>
      </w:pPr>
    </w:p>
    <w:p w14:paraId="33EEA9B0" w14:textId="77777777" w:rsidR="004D4C4B" w:rsidRDefault="004D4C4B">
      <w:pPr>
        <w:pStyle w:val="Textoindependiente"/>
        <w:rPr>
          <w:rFonts w:ascii="Arial"/>
          <w:b/>
          <w:sz w:val="36"/>
        </w:rPr>
      </w:pPr>
    </w:p>
    <w:p w14:paraId="65F082AD" w14:textId="77777777" w:rsidR="004D4C4B" w:rsidRDefault="004D4C4B">
      <w:pPr>
        <w:pStyle w:val="Textoindependiente"/>
        <w:rPr>
          <w:rFonts w:ascii="Arial"/>
          <w:b/>
          <w:sz w:val="36"/>
        </w:rPr>
      </w:pPr>
    </w:p>
    <w:p w14:paraId="56D21A76" w14:textId="77777777" w:rsidR="004D4C4B" w:rsidRDefault="004D4C4B">
      <w:pPr>
        <w:pStyle w:val="Textoindependiente"/>
        <w:rPr>
          <w:rFonts w:ascii="Arial"/>
          <w:b/>
          <w:sz w:val="36"/>
        </w:rPr>
      </w:pPr>
    </w:p>
    <w:p w14:paraId="554E051F" w14:textId="77777777" w:rsidR="004D4C4B" w:rsidRDefault="004D4C4B">
      <w:pPr>
        <w:pStyle w:val="Textoindependiente"/>
        <w:rPr>
          <w:rFonts w:ascii="Arial"/>
          <w:b/>
          <w:sz w:val="36"/>
        </w:rPr>
      </w:pPr>
    </w:p>
    <w:p w14:paraId="2D275173" w14:textId="77777777" w:rsidR="004D4C4B" w:rsidRDefault="004D4C4B">
      <w:pPr>
        <w:pStyle w:val="Textoindependiente"/>
        <w:spacing w:before="10"/>
        <w:rPr>
          <w:rFonts w:ascii="Arial"/>
          <w:b/>
          <w:sz w:val="47"/>
        </w:rPr>
      </w:pPr>
    </w:p>
    <w:p w14:paraId="586C84CA" w14:textId="77777777" w:rsidR="004D4C4B" w:rsidRDefault="002A101E">
      <w:pPr>
        <w:spacing w:before="1"/>
        <w:ind w:left="4779"/>
        <w:rPr>
          <w:rFonts w:ascii="Arial"/>
          <w:b/>
          <w:sz w:val="32"/>
        </w:rPr>
      </w:pPr>
      <w:r>
        <w:rPr>
          <w:rFonts w:ascii="Arial"/>
          <w:b/>
          <w:sz w:val="32"/>
        </w:rPr>
        <w:t>ALEJANDRO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LOZANO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AYALA</w:t>
      </w:r>
    </w:p>
    <w:p w14:paraId="562F1552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6751BFC1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46364E91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2C70E964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02B67D92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2DFBEE28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34EC3D24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65F258EE" w14:textId="77777777" w:rsidR="004D4C4B" w:rsidRDefault="002A101E">
      <w:pPr>
        <w:pStyle w:val="Textoindependiente"/>
        <w:spacing w:before="8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7D0378" wp14:editId="15FAFE7E">
            <wp:simplePos x="0" y="0"/>
            <wp:positionH relativeFrom="page">
              <wp:posOffset>3378400</wp:posOffset>
            </wp:positionH>
            <wp:positionV relativeFrom="paragraph">
              <wp:posOffset>205634</wp:posOffset>
            </wp:positionV>
            <wp:extent cx="1173820" cy="101974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820" cy="101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A8DE9" w14:textId="77777777" w:rsidR="004D4C4B" w:rsidRDefault="004D4C4B">
      <w:pPr>
        <w:pStyle w:val="Textoindependiente"/>
        <w:spacing w:before="11"/>
        <w:rPr>
          <w:rFonts w:ascii="Arial"/>
          <w:b/>
          <w:sz w:val="12"/>
        </w:rPr>
      </w:pPr>
    </w:p>
    <w:p w14:paraId="5032E941" w14:textId="77777777" w:rsidR="004D4C4B" w:rsidRDefault="002A101E">
      <w:pPr>
        <w:spacing w:before="90"/>
        <w:ind w:left="86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ESCUELA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SUPERIOR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ADMINISTRACIÓN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PÚBLICA</w:t>
      </w:r>
    </w:p>
    <w:p w14:paraId="4C2B32A3" w14:textId="77777777" w:rsidR="004D4C4B" w:rsidRDefault="004D4C4B">
      <w:pPr>
        <w:rPr>
          <w:rFonts w:ascii="Arial" w:hAnsi="Arial"/>
          <w:sz w:val="32"/>
        </w:rPr>
        <w:sectPr w:rsidR="004D4C4B">
          <w:type w:val="continuous"/>
          <w:pgSz w:w="12240" w:h="15840"/>
          <w:pgMar w:top="1500" w:right="1140" w:bottom="280" w:left="1140" w:header="720" w:footer="720" w:gutter="0"/>
          <w:cols w:space="720"/>
        </w:sectPr>
      </w:pPr>
    </w:p>
    <w:p w14:paraId="304270C1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7FEC7846" w14:textId="77777777" w:rsidR="004D4C4B" w:rsidRDefault="004D4C4B">
      <w:pPr>
        <w:pStyle w:val="Textoindependiente"/>
        <w:spacing w:before="10"/>
        <w:rPr>
          <w:rFonts w:ascii="Arial"/>
          <w:b/>
          <w:sz w:val="20"/>
        </w:rPr>
      </w:pPr>
    </w:p>
    <w:p w14:paraId="2DCEFF4E" w14:textId="5CEBB4CA" w:rsidR="004D4C4B" w:rsidRDefault="00B622A7">
      <w:pPr>
        <w:pStyle w:val="Textoindependiente"/>
        <w:ind w:left="448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5901F0D4" wp14:editId="2425E5C0">
                <wp:extent cx="5510530" cy="7573010"/>
                <wp:effectExtent l="0" t="3175" r="0" b="0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0530" cy="7573010"/>
                          <a:chOff x="0" y="0"/>
                          <a:chExt cx="8678" cy="11926"/>
                        </a:xfrm>
                      </wpg:grpSpPr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4" y="1843"/>
                            <a:ext cx="1434" cy="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7" y="1664"/>
                            <a:ext cx="2112" cy="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8668" cy="1191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C65771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67156503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3AD11190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019B8341" w14:textId="77777777" w:rsidR="004D4C4B" w:rsidRDefault="002A101E">
                              <w:pPr>
                                <w:spacing w:before="205"/>
                                <w:ind w:left="1232" w:right="1232"/>
                                <w:jc w:val="center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ESCUELA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SUPERIOR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ADMINISTRACIÓN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PÚBLICA</w:t>
                              </w:r>
                            </w:p>
                            <w:p w14:paraId="46070218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15E83661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087AD626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6B76180A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2C85263A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0B185CCF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40AD2D97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4EBAE321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72A84AB1" w14:textId="77777777" w:rsidR="004D4C4B" w:rsidRDefault="004D4C4B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35"/>
                                </w:rPr>
                              </w:pPr>
                            </w:p>
                            <w:p w14:paraId="3D46631C" w14:textId="77777777" w:rsidR="004D4C4B" w:rsidRDefault="002A101E">
                              <w:pPr>
                                <w:ind w:left="1232" w:right="1232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Director</w:t>
                              </w:r>
                            </w:p>
                            <w:p w14:paraId="5054F7EC" w14:textId="77777777" w:rsidR="004D4C4B" w:rsidRDefault="002A101E">
                              <w:pPr>
                                <w:ind w:left="1232" w:right="1232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HONORIO MIGUEL HENRIQUEZ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PINEDO</w:t>
                              </w:r>
                            </w:p>
                            <w:p w14:paraId="66B7EEE6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3954E969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098B44A7" w14:textId="77777777" w:rsidR="004D4C4B" w:rsidRDefault="002A101E">
                              <w:pPr>
                                <w:spacing w:before="230"/>
                                <w:ind w:left="2089" w:right="2088" w:firstLine="913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Subdirector académico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CARLOS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ROBERTO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CUBIDES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OLARTE</w:t>
                              </w:r>
                            </w:p>
                            <w:p w14:paraId="3ED57689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1E3144A2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6322ACAD" w14:textId="77777777" w:rsidR="004D4C4B" w:rsidRDefault="002A101E">
                              <w:pPr>
                                <w:spacing w:before="230"/>
                                <w:ind w:left="2055" w:right="2048" w:firstLine="58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Decano Facultad de Pregrado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JAIME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ANTONIO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QUICENO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GUERRERO</w:t>
                              </w:r>
                            </w:p>
                            <w:p w14:paraId="44476108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0162573D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34B95EC8" w14:textId="77777777" w:rsidR="004D4C4B" w:rsidRDefault="002A101E">
                              <w:pPr>
                                <w:spacing w:before="230"/>
                                <w:ind w:left="2562" w:right="2560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Coordinador Nacional de A.P.T</w:t>
                              </w:r>
                              <w:r>
                                <w:rPr>
                                  <w:rFonts w:ascii="Arial"/>
                                  <w:b/>
                                  <w:spacing w:val="-6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JOSE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PLACIDO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SILVA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RUIZ</w:t>
                              </w:r>
                            </w:p>
                            <w:p w14:paraId="4675EB29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34CB5455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776F0729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79729844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3C4869F4" w14:textId="77777777" w:rsidR="004D4C4B" w:rsidRDefault="002A101E">
                              <w:pPr>
                                <w:spacing w:before="184"/>
                                <w:ind w:left="1232" w:right="1229"/>
                                <w:jc w:val="center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ESCUELA SUPERIOR DE ADMINISTRACIÓN PÚBLICA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ALEJANDRO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LOZANO AYALA</w:t>
                              </w:r>
                            </w:p>
                            <w:p w14:paraId="41159C38" w14:textId="77777777" w:rsidR="004D4C4B" w:rsidRDefault="002A101E">
                              <w:pPr>
                                <w:ind w:left="1232" w:right="1232"/>
                                <w:jc w:val="center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Bogotá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D.C.,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Enero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01F0D4" id="Group 50" o:spid="_x0000_s1026" style="width:433.9pt;height:596.3pt;mso-position-horizontal-relative:char;mso-position-vertical-relative:line" coordsize="8678,119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7" type="#_x0000_t75" style="position:absolute;left:2554;top:1843;width:1434;height: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">
                  <v:imagedata r:id="rId7" o:title=""/>
                </v:shape>
                <v:shape id="Picture 52" o:spid="_x0000_s1028" type="#_x0000_t75" style="position:absolute;left:4047;top:1664;width:2112;height:1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9" type="#_x0000_t202" style="position:absolute;left:4;top:4;width:8668;height:11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" filled="f" strokeweight=".48pt">
                  <v:textbox inset="0,0,0,0">
                    <w:txbxContent>
                      <w:p w14:paraId="2FC65771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67156503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3AD11190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019B8341" w14:textId="77777777" w:rsidR="004D4C4B" w:rsidRDefault="002A101E">
                        <w:pPr>
                          <w:spacing w:before="205"/>
                          <w:ind w:left="1232" w:right="1232"/>
                          <w:jc w:val="center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ESCUELA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SUPERIOR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ADMINISTRACIÓN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PÚBLICA</w:t>
                        </w:r>
                      </w:p>
                      <w:p w14:paraId="46070218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15E83661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087AD626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6B76180A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2C85263A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0B185CCF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40AD2D97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4EBAE321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72A84AB1" w14:textId="77777777" w:rsidR="004D4C4B" w:rsidRDefault="004D4C4B">
                        <w:pPr>
                          <w:spacing w:before="4"/>
                          <w:rPr>
                            <w:rFonts w:ascii="Arial"/>
                            <w:b/>
                            <w:sz w:val="35"/>
                          </w:rPr>
                        </w:pPr>
                      </w:p>
                      <w:p w14:paraId="3D46631C" w14:textId="77777777" w:rsidR="004D4C4B" w:rsidRDefault="002A101E">
                        <w:pPr>
                          <w:ind w:left="1232" w:right="1232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Director</w:t>
                        </w:r>
                      </w:p>
                      <w:p w14:paraId="5054F7EC" w14:textId="77777777" w:rsidR="004D4C4B" w:rsidRDefault="002A101E">
                        <w:pPr>
                          <w:ind w:left="1232" w:right="1232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HONORIO MIGUEL HENRIQUEZ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PINEDO</w:t>
                        </w:r>
                      </w:p>
                      <w:p w14:paraId="66B7EEE6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3954E969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098B44A7" w14:textId="77777777" w:rsidR="004D4C4B" w:rsidRDefault="002A101E">
                        <w:pPr>
                          <w:spacing w:before="230"/>
                          <w:ind w:left="2089" w:right="2088" w:firstLine="913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Subdirector académico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CARLOS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ROBERTO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CUBIDES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OLARTE</w:t>
                        </w:r>
                      </w:p>
                      <w:p w14:paraId="3ED57689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1E3144A2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6322ACAD" w14:textId="77777777" w:rsidR="004D4C4B" w:rsidRDefault="002A101E">
                        <w:pPr>
                          <w:spacing w:before="230"/>
                          <w:ind w:left="2055" w:right="2048" w:firstLine="58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Decano Facultad de Pregrado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JAIME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ANTONIO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QUICENO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GUERRERO</w:t>
                        </w:r>
                      </w:p>
                      <w:p w14:paraId="44476108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0162573D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34B95EC8" w14:textId="77777777" w:rsidR="004D4C4B" w:rsidRDefault="002A101E">
                        <w:pPr>
                          <w:spacing w:before="230"/>
                          <w:ind w:left="2562" w:right="2560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Coordinador Nacional de A.P.T</w:t>
                        </w:r>
                        <w:r>
                          <w:rPr>
                            <w:rFonts w:ascii="Arial"/>
                            <w:b/>
                            <w:spacing w:val="-6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JOSE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PLACIDO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SILVA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RUIZ</w:t>
                        </w:r>
                      </w:p>
                      <w:p w14:paraId="4675EB29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34CB5455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776F0729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79729844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3C4869F4" w14:textId="77777777" w:rsidR="004D4C4B" w:rsidRDefault="002A101E">
                        <w:pPr>
                          <w:spacing w:before="184"/>
                          <w:ind w:left="1232" w:right="1229"/>
                          <w:jc w:val="center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ESCUELA SUPERIOR DE ADMINISTRACIÓN PÚBLICA</w:t>
                        </w:r>
                        <w:r>
                          <w:rPr>
                            <w:rFonts w:ascii="Arial" w:hAnsi="Arial"/>
                            <w:b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ALEJANDRO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LOZANO AYALA</w:t>
                        </w:r>
                      </w:p>
                      <w:p w14:paraId="41159C38" w14:textId="77777777" w:rsidR="004D4C4B" w:rsidRDefault="002A101E">
                        <w:pPr>
                          <w:ind w:left="1232" w:right="1232"/>
                          <w:jc w:val="center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Bogotá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D.C.,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Enero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2008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252022" w14:textId="77777777" w:rsidR="004D4C4B" w:rsidRDefault="004D4C4B">
      <w:pPr>
        <w:rPr>
          <w:rFonts w:ascii="Arial"/>
          <w:sz w:val="20"/>
        </w:r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204EBF86" w14:textId="77777777" w:rsidR="004D4C4B" w:rsidRDefault="002A101E">
      <w:pPr>
        <w:spacing w:before="77"/>
        <w:ind w:left="561"/>
        <w:rPr>
          <w:sz w:val="28"/>
        </w:rPr>
      </w:pPr>
      <w:r>
        <w:rPr>
          <w:sz w:val="28"/>
        </w:rPr>
        <w:lastRenderedPageBreak/>
        <w:t>CONTENIDO</w:t>
      </w:r>
    </w:p>
    <w:p w14:paraId="0816453C" w14:textId="77777777" w:rsidR="004D4C4B" w:rsidRDefault="004D4C4B">
      <w:pPr>
        <w:pStyle w:val="Textoindependiente"/>
        <w:spacing w:before="8"/>
        <w:rPr>
          <w:sz w:val="29"/>
        </w:rPr>
      </w:pPr>
    </w:p>
    <w:tbl>
      <w:tblPr>
        <w:tblStyle w:val="TableNormal"/>
        <w:tblW w:w="0" w:type="auto"/>
        <w:tblInd w:w="369" w:type="dxa"/>
        <w:tblLayout w:type="fixed"/>
        <w:tblLook w:val="01E0" w:firstRow="1" w:lastRow="1" w:firstColumn="1" w:lastColumn="1" w:noHBand="0" w:noVBand="0"/>
      </w:tblPr>
      <w:tblGrid>
        <w:gridCol w:w="650"/>
        <w:gridCol w:w="7349"/>
      </w:tblGrid>
      <w:tr w:rsidR="004D4C4B" w14:paraId="6FA8E93A" w14:textId="77777777">
        <w:trPr>
          <w:trHeight w:val="332"/>
        </w:trPr>
        <w:tc>
          <w:tcPr>
            <w:tcW w:w="7999" w:type="dxa"/>
            <w:gridSpan w:val="2"/>
          </w:tcPr>
          <w:p w14:paraId="596AC232" w14:textId="77777777" w:rsidR="004D4C4B" w:rsidRDefault="002A101E">
            <w:pPr>
              <w:pStyle w:val="TableParagraph"/>
              <w:spacing w:before="0" w:line="268" w:lineRule="exact"/>
              <w:ind w:left="200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NÚCLEOS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TEMÁTICOS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PROBLEMÁTICOS</w:t>
            </w:r>
          </w:p>
        </w:tc>
      </w:tr>
      <w:tr w:rsidR="004D4C4B" w14:paraId="09C63C7B" w14:textId="77777777">
        <w:trPr>
          <w:trHeight w:val="395"/>
        </w:trPr>
        <w:tc>
          <w:tcPr>
            <w:tcW w:w="650" w:type="dxa"/>
          </w:tcPr>
          <w:p w14:paraId="3E0859F2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349" w:type="dxa"/>
          </w:tcPr>
          <w:p w14:paraId="616F66C3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2F960A3A" w14:textId="77777777">
        <w:trPr>
          <w:trHeight w:val="395"/>
        </w:trPr>
        <w:tc>
          <w:tcPr>
            <w:tcW w:w="650" w:type="dxa"/>
          </w:tcPr>
          <w:p w14:paraId="150AF4E8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349" w:type="dxa"/>
          </w:tcPr>
          <w:p w14:paraId="606220ED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Saberes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1C32128B" w14:textId="77777777">
        <w:trPr>
          <w:trHeight w:val="395"/>
        </w:trPr>
        <w:tc>
          <w:tcPr>
            <w:tcW w:w="650" w:type="dxa"/>
          </w:tcPr>
          <w:p w14:paraId="2A131CA7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349" w:type="dxa"/>
          </w:tcPr>
          <w:p w14:paraId="3A3EF461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Saberes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académicos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occidentales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privado</w:t>
            </w:r>
          </w:p>
        </w:tc>
      </w:tr>
      <w:tr w:rsidR="004D4C4B" w14:paraId="36C6EE04" w14:textId="77777777">
        <w:trPr>
          <w:trHeight w:val="395"/>
        </w:trPr>
        <w:tc>
          <w:tcPr>
            <w:tcW w:w="650" w:type="dxa"/>
          </w:tcPr>
          <w:p w14:paraId="47FE2827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349" w:type="dxa"/>
          </w:tcPr>
          <w:p w14:paraId="7C5728D8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Saberes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estatales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2D873AB9" w14:textId="77777777">
        <w:trPr>
          <w:trHeight w:val="395"/>
        </w:trPr>
        <w:tc>
          <w:tcPr>
            <w:tcW w:w="650" w:type="dxa"/>
          </w:tcPr>
          <w:p w14:paraId="08A5D990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349" w:type="dxa"/>
          </w:tcPr>
          <w:p w14:paraId="5D980F13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Saberes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locales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6E5F2115" w14:textId="77777777">
        <w:trPr>
          <w:trHeight w:val="395"/>
        </w:trPr>
        <w:tc>
          <w:tcPr>
            <w:tcW w:w="650" w:type="dxa"/>
          </w:tcPr>
          <w:p w14:paraId="37E4977C" w14:textId="77777777" w:rsidR="004D4C4B" w:rsidRDefault="004D4C4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49" w:type="dxa"/>
          </w:tcPr>
          <w:p w14:paraId="57944670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Bibliografía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complementaria</w:t>
            </w:r>
          </w:p>
        </w:tc>
      </w:tr>
      <w:tr w:rsidR="004D4C4B" w14:paraId="0F1B22EC" w14:textId="77777777">
        <w:trPr>
          <w:trHeight w:val="611"/>
        </w:trPr>
        <w:tc>
          <w:tcPr>
            <w:tcW w:w="650" w:type="dxa"/>
          </w:tcPr>
          <w:p w14:paraId="52852022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349" w:type="dxa"/>
          </w:tcPr>
          <w:p w14:paraId="582E9BC8" w14:textId="77777777" w:rsidR="004D4C4B" w:rsidRDefault="002A101E">
            <w:pPr>
              <w:pStyle w:val="TableParagraph"/>
              <w:spacing w:before="40" w:line="270" w:lineRule="atLeast"/>
              <w:ind w:right="1051"/>
              <w:rPr>
                <w:sz w:val="24"/>
              </w:rPr>
            </w:pPr>
            <w:r>
              <w:rPr>
                <w:sz w:val="24"/>
              </w:rPr>
              <w:t>TENDENCIAS Y PROBLEMAS GENERALES SOBRE LO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22370EEF" w14:textId="77777777">
        <w:trPr>
          <w:trHeight w:val="336"/>
        </w:trPr>
        <w:tc>
          <w:tcPr>
            <w:tcW w:w="650" w:type="dxa"/>
          </w:tcPr>
          <w:p w14:paraId="1F17745B" w14:textId="77777777" w:rsidR="004D4C4B" w:rsidRDefault="002A101E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349" w:type="dxa"/>
          </w:tcPr>
          <w:p w14:paraId="61D77882" w14:textId="77777777" w:rsidR="004D4C4B" w:rsidRDefault="002A101E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Esferas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ámbitos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privados</w:t>
            </w:r>
          </w:p>
        </w:tc>
      </w:tr>
      <w:tr w:rsidR="004D4C4B" w14:paraId="6E35C095" w14:textId="77777777">
        <w:trPr>
          <w:trHeight w:val="395"/>
        </w:trPr>
        <w:tc>
          <w:tcPr>
            <w:tcW w:w="650" w:type="dxa"/>
          </w:tcPr>
          <w:p w14:paraId="3544BC65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349" w:type="dxa"/>
          </w:tcPr>
          <w:p w14:paraId="28FC32CE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relaciones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público/privadas</w:t>
            </w:r>
          </w:p>
        </w:tc>
      </w:tr>
      <w:tr w:rsidR="004D4C4B" w14:paraId="2A492498" w14:textId="77777777">
        <w:trPr>
          <w:trHeight w:val="395"/>
        </w:trPr>
        <w:tc>
          <w:tcPr>
            <w:tcW w:w="650" w:type="dxa"/>
          </w:tcPr>
          <w:p w14:paraId="1F29F35D" w14:textId="77777777" w:rsidR="004D4C4B" w:rsidRDefault="004D4C4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49" w:type="dxa"/>
          </w:tcPr>
          <w:p w14:paraId="276A0B88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Bibliografía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complementaria</w:t>
            </w:r>
          </w:p>
        </w:tc>
      </w:tr>
      <w:tr w:rsidR="004D4C4B" w14:paraId="1BE30C3C" w14:textId="77777777">
        <w:trPr>
          <w:trHeight w:val="611"/>
        </w:trPr>
        <w:tc>
          <w:tcPr>
            <w:tcW w:w="650" w:type="dxa"/>
          </w:tcPr>
          <w:p w14:paraId="530D99EF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349" w:type="dxa"/>
          </w:tcPr>
          <w:p w14:paraId="4BD740F0" w14:textId="77777777" w:rsidR="004D4C4B" w:rsidRDefault="002A101E">
            <w:pPr>
              <w:pStyle w:val="TableParagraph"/>
              <w:spacing w:before="40" w:line="270" w:lineRule="atLeast"/>
              <w:rPr>
                <w:sz w:val="24"/>
              </w:rPr>
            </w:pPr>
            <w:r>
              <w:rPr>
                <w:sz w:val="24"/>
              </w:rPr>
              <w:t>LO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PERSPECTIVA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HANNAH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ARENDT</w:t>
            </w:r>
          </w:p>
        </w:tc>
      </w:tr>
      <w:tr w:rsidR="004D4C4B" w14:paraId="509AFBD6" w14:textId="77777777">
        <w:trPr>
          <w:trHeight w:val="336"/>
        </w:trPr>
        <w:tc>
          <w:tcPr>
            <w:tcW w:w="650" w:type="dxa"/>
          </w:tcPr>
          <w:p w14:paraId="7059137D" w14:textId="77777777" w:rsidR="004D4C4B" w:rsidRDefault="002A101E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349" w:type="dxa"/>
          </w:tcPr>
          <w:p w14:paraId="244D9D5F" w14:textId="77777777" w:rsidR="004D4C4B" w:rsidRDefault="002A101E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Labor,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trabajo,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acción: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Oikia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Bios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político</w:t>
            </w:r>
          </w:p>
        </w:tc>
      </w:tr>
      <w:tr w:rsidR="004D4C4B" w14:paraId="0D94A840" w14:textId="77777777">
        <w:trPr>
          <w:trHeight w:val="611"/>
        </w:trPr>
        <w:tc>
          <w:tcPr>
            <w:tcW w:w="650" w:type="dxa"/>
          </w:tcPr>
          <w:p w14:paraId="64BC0EAA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349" w:type="dxa"/>
          </w:tcPr>
          <w:p w14:paraId="1D8B8C5E" w14:textId="77777777" w:rsidR="004D4C4B" w:rsidRDefault="002A101E">
            <w:pPr>
              <w:pStyle w:val="TableParagraph"/>
              <w:spacing w:before="40" w:line="270" w:lineRule="atLeast"/>
              <w:ind w:right="530" w:hanging="1"/>
              <w:rPr>
                <w:sz w:val="24"/>
              </w:rPr>
            </w:pPr>
            <w:r>
              <w:rPr>
                <w:sz w:val="24"/>
              </w:rPr>
              <w:t>El operador femenino en Grecia: una perspectiva desde Nicole</w:t>
            </w:r>
            <w:r>
              <w:rPr>
                <w:spacing w:val="-6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Loraux</w:t>
            </w:r>
            <w:proofErr w:type="spellEnd"/>
          </w:p>
        </w:tc>
      </w:tr>
      <w:tr w:rsidR="004D4C4B" w14:paraId="31C86ED3" w14:textId="77777777">
        <w:trPr>
          <w:trHeight w:val="552"/>
        </w:trPr>
        <w:tc>
          <w:tcPr>
            <w:tcW w:w="650" w:type="dxa"/>
          </w:tcPr>
          <w:p w14:paraId="1B075846" w14:textId="77777777" w:rsidR="004D4C4B" w:rsidRDefault="002A101E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7349" w:type="dxa"/>
          </w:tcPr>
          <w:p w14:paraId="03D231AD" w14:textId="77777777" w:rsidR="004D4C4B" w:rsidRDefault="002A101E">
            <w:pPr>
              <w:pStyle w:val="TableParagraph"/>
              <w:spacing w:before="0" w:line="276" w:lineRule="exact"/>
              <w:ind w:hanging="1"/>
              <w:rPr>
                <w:sz w:val="24"/>
              </w:rPr>
            </w:pPr>
            <w:r>
              <w:rPr>
                <w:sz w:val="24"/>
              </w:rPr>
              <w:t>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visible: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apariencia,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realidad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privación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Hannah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Arendt</w:t>
            </w:r>
          </w:p>
        </w:tc>
      </w:tr>
      <w:tr w:rsidR="004D4C4B" w14:paraId="25DF7A5A" w14:textId="77777777">
        <w:trPr>
          <w:trHeight w:val="336"/>
        </w:trPr>
        <w:tc>
          <w:tcPr>
            <w:tcW w:w="650" w:type="dxa"/>
          </w:tcPr>
          <w:p w14:paraId="7150583C" w14:textId="77777777" w:rsidR="004D4C4B" w:rsidRDefault="002A101E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7349" w:type="dxa"/>
          </w:tcPr>
          <w:p w14:paraId="3255EFDB" w14:textId="77777777" w:rsidR="004D4C4B" w:rsidRDefault="002A101E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Emergencia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724378A4" w14:textId="77777777">
        <w:trPr>
          <w:trHeight w:val="395"/>
        </w:trPr>
        <w:tc>
          <w:tcPr>
            <w:tcW w:w="650" w:type="dxa"/>
          </w:tcPr>
          <w:p w14:paraId="0965A7B7" w14:textId="77777777" w:rsidR="004D4C4B" w:rsidRDefault="004D4C4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49" w:type="dxa"/>
          </w:tcPr>
          <w:p w14:paraId="1BDFC2DE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Bibliografía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complementaria</w:t>
            </w:r>
          </w:p>
        </w:tc>
      </w:tr>
      <w:tr w:rsidR="004D4C4B" w14:paraId="71F997BC" w14:textId="77777777">
        <w:trPr>
          <w:trHeight w:val="395"/>
        </w:trPr>
        <w:tc>
          <w:tcPr>
            <w:tcW w:w="650" w:type="dxa"/>
          </w:tcPr>
          <w:p w14:paraId="21781C0C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349" w:type="dxa"/>
          </w:tcPr>
          <w:p w14:paraId="17D8C490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PERSPECTIVA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JÜRGEN</w:t>
            </w:r>
          </w:p>
        </w:tc>
      </w:tr>
      <w:tr w:rsidR="004D4C4B" w14:paraId="4674320C" w14:textId="77777777">
        <w:trPr>
          <w:trHeight w:val="395"/>
        </w:trPr>
        <w:tc>
          <w:tcPr>
            <w:tcW w:w="650" w:type="dxa"/>
          </w:tcPr>
          <w:p w14:paraId="0F3EF5D2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349" w:type="dxa"/>
          </w:tcPr>
          <w:p w14:paraId="7D6929C4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estructurantes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instituciones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esfera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pública</w:t>
            </w:r>
          </w:p>
        </w:tc>
      </w:tr>
      <w:tr w:rsidR="004D4C4B" w14:paraId="021FE3E4" w14:textId="77777777">
        <w:trPr>
          <w:trHeight w:val="395"/>
        </w:trPr>
        <w:tc>
          <w:tcPr>
            <w:tcW w:w="650" w:type="dxa"/>
          </w:tcPr>
          <w:p w14:paraId="72B0DB49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349" w:type="dxa"/>
          </w:tcPr>
          <w:p w14:paraId="05D97310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Esferas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públicas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múltiples</w:t>
            </w:r>
          </w:p>
        </w:tc>
      </w:tr>
      <w:tr w:rsidR="004D4C4B" w14:paraId="3B538DC8" w14:textId="77777777">
        <w:trPr>
          <w:trHeight w:val="395"/>
        </w:trPr>
        <w:tc>
          <w:tcPr>
            <w:tcW w:w="650" w:type="dxa"/>
          </w:tcPr>
          <w:p w14:paraId="1C764259" w14:textId="77777777" w:rsidR="004D4C4B" w:rsidRDefault="002A101E">
            <w:pPr>
              <w:pStyle w:val="TableParagraph"/>
              <w:spacing w:before="55"/>
              <w:ind w:left="200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7349" w:type="dxa"/>
          </w:tcPr>
          <w:p w14:paraId="7FDC23BA" w14:textId="77777777" w:rsidR="004D4C4B" w:rsidRDefault="002A101E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Tres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sentidos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representación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esfera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pública</w:t>
            </w:r>
          </w:p>
        </w:tc>
      </w:tr>
      <w:tr w:rsidR="004D4C4B" w14:paraId="3C4CAF07" w14:textId="77777777">
        <w:trPr>
          <w:trHeight w:val="395"/>
        </w:trPr>
        <w:tc>
          <w:tcPr>
            <w:tcW w:w="650" w:type="dxa"/>
          </w:tcPr>
          <w:p w14:paraId="0F730B33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7349" w:type="dxa"/>
          </w:tcPr>
          <w:p w14:paraId="4B815953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Publicación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principio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publicar</w:t>
            </w:r>
          </w:p>
        </w:tc>
      </w:tr>
      <w:tr w:rsidR="004D4C4B" w14:paraId="1507D1F5" w14:textId="77777777">
        <w:trPr>
          <w:trHeight w:val="395"/>
        </w:trPr>
        <w:tc>
          <w:tcPr>
            <w:tcW w:w="650" w:type="dxa"/>
          </w:tcPr>
          <w:p w14:paraId="64E36C45" w14:textId="77777777" w:rsidR="004D4C4B" w:rsidRDefault="004D4C4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49" w:type="dxa"/>
          </w:tcPr>
          <w:p w14:paraId="03BD6CE9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Bibliografía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complementaria</w:t>
            </w:r>
          </w:p>
        </w:tc>
      </w:tr>
      <w:tr w:rsidR="004D4C4B" w14:paraId="35CB901B" w14:textId="77777777">
        <w:trPr>
          <w:trHeight w:val="611"/>
        </w:trPr>
        <w:tc>
          <w:tcPr>
            <w:tcW w:w="650" w:type="dxa"/>
          </w:tcPr>
          <w:p w14:paraId="680E5707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349" w:type="dxa"/>
          </w:tcPr>
          <w:p w14:paraId="092D9C23" w14:textId="77777777" w:rsidR="004D4C4B" w:rsidRDefault="002A101E">
            <w:pPr>
              <w:pStyle w:val="TableParagraph"/>
              <w:spacing w:before="40" w:line="270" w:lineRule="atLeast"/>
              <w:ind w:right="731"/>
              <w:rPr>
                <w:sz w:val="24"/>
              </w:rPr>
            </w:pPr>
            <w:r>
              <w:rPr>
                <w:sz w:val="24"/>
              </w:rPr>
              <w:t>LO PÚBLICO/PRIVADO EN LA PERSPECTIVA DE ERVING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GOFFMAN</w:t>
            </w:r>
          </w:p>
        </w:tc>
      </w:tr>
      <w:tr w:rsidR="004D4C4B" w14:paraId="3915B470" w14:textId="77777777">
        <w:trPr>
          <w:trHeight w:val="552"/>
        </w:trPr>
        <w:tc>
          <w:tcPr>
            <w:tcW w:w="650" w:type="dxa"/>
          </w:tcPr>
          <w:p w14:paraId="5D6427C9" w14:textId="77777777" w:rsidR="004D4C4B" w:rsidRDefault="002A101E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349" w:type="dxa"/>
          </w:tcPr>
          <w:p w14:paraId="66572AE6" w14:textId="77777777" w:rsidR="004D4C4B" w:rsidRDefault="002A101E">
            <w:pPr>
              <w:pStyle w:val="TableParagraph"/>
              <w:spacing w:before="0" w:line="276" w:lineRule="exact"/>
              <w:ind w:right="183" w:hanging="1"/>
              <w:rPr>
                <w:sz w:val="24"/>
              </w:rPr>
            </w:pPr>
            <w:r>
              <w:rPr>
                <w:sz w:val="24"/>
              </w:rPr>
              <w:t>Perspectiva relacional de la vida pública: Unidades vehiculares 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Goffman</w:t>
            </w:r>
          </w:p>
        </w:tc>
      </w:tr>
      <w:tr w:rsidR="004D4C4B" w14:paraId="35752DFE" w14:textId="77777777">
        <w:trPr>
          <w:trHeight w:val="552"/>
        </w:trPr>
        <w:tc>
          <w:tcPr>
            <w:tcW w:w="650" w:type="dxa"/>
          </w:tcPr>
          <w:p w14:paraId="10B80255" w14:textId="77777777" w:rsidR="004D4C4B" w:rsidRDefault="002A101E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7349" w:type="dxa"/>
          </w:tcPr>
          <w:p w14:paraId="7E3E41F4" w14:textId="77777777" w:rsidR="004D4C4B" w:rsidRDefault="002A101E">
            <w:pPr>
              <w:pStyle w:val="TableParagraph"/>
              <w:spacing w:before="0" w:line="276" w:lineRule="exact"/>
              <w:ind w:right="330" w:hanging="1"/>
              <w:rPr>
                <w:sz w:val="24"/>
              </w:rPr>
            </w:pPr>
            <w:r>
              <w:rPr>
                <w:sz w:val="24"/>
              </w:rPr>
              <w:t>Unidades de participación y territorios del yo en el planteamiento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Goffman</w:t>
            </w:r>
          </w:p>
        </w:tc>
      </w:tr>
      <w:tr w:rsidR="004D4C4B" w14:paraId="4B2EEB1D" w14:textId="77777777">
        <w:trPr>
          <w:trHeight w:val="336"/>
        </w:trPr>
        <w:tc>
          <w:tcPr>
            <w:tcW w:w="650" w:type="dxa"/>
          </w:tcPr>
          <w:p w14:paraId="6B7248F4" w14:textId="77777777" w:rsidR="004D4C4B" w:rsidRDefault="002A101E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7349" w:type="dxa"/>
          </w:tcPr>
          <w:p w14:paraId="1A65B71F" w14:textId="77777777" w:rsidR="004D4C4B" w:rsidRDefault="002A101E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Recintos,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turnos,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reservas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infracciones</w:t>
            </w:r>
          </w:p>
        </w:tc>
      </w:tr>
      <w:tr w:rsidR="004D4C4B" w14:paraId="494BC58E" w14:textId="77777777">
        <w:trPr>
          <w:trHeight w:val="332"/>
        </w:trPr>
        <w:tc>
          <w:tcPr>
            <w:tcW w:w="650" w:type="dxa"/>
          </w:tcPr>
          <w:p w14:paraId="61FEA2FB" w14:textId="77777777" w:rsidR="004D4C4B" w:rsidRDefault="002A101E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7349" w:type="dxa"/>
          </w:tcPr>
          <w:p w14:paraId="00BF6329" w14:textId="77777777" w:rsidR="004D4C4B" w:rsidRDefault="002A101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Intercambios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apoyo</w:t>
            </w:r>
          </w:p>
        </w:tc>
      </w:tr>
    </w:tbl>
    <w:p w14:paraId="7AE6B220" w14:textId="77777777" w:rsidR="004D4C4B" w:rsidRDefault="004D4C4B">
      <w:pPr>
        <w:spacing w:line="256" w:lineRule="exact"/>
        <w:rPr>
          <w:sz w:val="24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tbl>
      <w:tblPr>
        <w:tblStyle w:val="TableNormal"/>
        <w:tblW w:w="0" w:type="auto"/>
        <w:tblInd w:w="369" w:type="dxa"/>
        <w:tblLayout w:type="fixed"/>
        <w:tblLook w:val="01E0" w:firstRow="1" w:lastRow="1" w:firstColumn="1" w:lastColumn="1" w:noHBand="0" w:noVBand="0"/>
      </w:tblPr>
      <w:tblGrid>
        <w:gridCol w:w="650"/>
        <w:gridCol w:w="7303"/>
      </w:tblGrid>
      <w:tr w:rsidR="004D4C4B" w14:paraId="7ED1C822" w14:textId="77777777">
        <w:trPr>
          <w:trHeight w:val="332"/>
        </w:trPr>
        <w:tc>
          <w:tcPr>
            <w:tcW w:w="650" w:type="dxa"/>
          </w:tcPr>
          <w:p w14:paraId="7F4C5D3F" w14:textId="77777777" w:rsidR="004D4C4B" w:rsidRDefault="004D4C4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03" w:type="dxa"/>
          </w:tcPr>
          <w:p w14:paraId="2FA2422F" w14:textId="77777777" w:rsidR="004D4C4B" w:rsidRDefault="002A101E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>Bibliografía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complementaria</w:t>
            </w:r>
          </w:p>
        </w:tc>
      </w:tr>
      <w:tr w:rsidR="004D4C4B" w14:paraId="0EB1E846" w14:textId="77777777">
        <w:trPr>
          <w:trHeight w:val="611"/>
        </w:trPr>
        <w:tc>
          <w:tcPr>
            <w:tcW w:w="650" w:type="dxa"/>
          </w:tcPr>
          <w:p w14:paraId="50F7AFFE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303" w:type="dxa"/>
          </w:tcPr>
          <w:p w14:paraId="492795FD" w14:textId="77777777" w:rsidR="004D4C4B" w:rsidRDefault="002A101E">
            <w:pPr>
              <w:pStyle w:val="TableParagraph"/>
              <w:spacing w:before="40" w:line="270" w:lineRule="atLeast"/>
              <w:rPr>
                <w:sz w:val="24"/>
              </w:rPr>
            </w:pPr>
            <w:r>
              <w:rPr>
                <w:sz w:val="24"/>
              </w:rPr>
              <w:t>FORMAS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PERSPECTIVAS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ESTRUCTURANTES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3F9F6CE1" w14:textId="77777777">
        <w:trPr>
          <w:trHeight w:val="336"/>
        </w:trPr>
        <w:tc>
          <w:tcPr>
            <w:tcW w:w="650" w:type="dxa"/>
          </w:tcPr>
          <w:p w14:paraId="5A288558" w14:textId="77777777" w:rsidR="004D4C4B" w:rsidRDefault="002A101E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303" w:type="dxa"/>
          </w:tcPr>
          <w:p w14:paraId="5F90587C" w14:textId="77777777" w:rsidR="004D4C4B" w:rsidRDefault="002A101E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Formas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159DA642" w14:textId="77777777">
        <w:trPr>
          <w:trHeight w:val="395"/>
        </w:trPr>
        <w:tc>
          <w:tcPr>
            <w:tcW w:w="650" w:type="dxa"/>
          </w:tcPr>
          <w:p w14:paraId="6220D9CA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7303" w:type="dxa"/>
          </w:tcPr>
          <w:p w14:paraId="2150035C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Perspectivas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estructurantes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</w:p>
        </w:tc>
      </w:tr>
      <w:tr w:rsidR="004D4C4B" w14:paraId="346790C5" w14:textId="77777777">
        <w:trPr>
          <w:trHeight w:val="395"/>
        </w:trPr>
        <w:tc>
          <w:tcPr>
            <w:tcW w:w="650" w:type="dxa"/>
          </w:tcPr>
          <w:p w14:paraId="5BFFF08A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7303" w:type="dxa"/>
          </w:tcPr>
          <w:p w14:paraId="04BBD1AD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Dispositivos,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lugares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sujeto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dispersión</w:t>
            </w:r>
          </w:p>
        </w:tc>
      </w:tr>
      <w:tr w:rsidR="004D4C4B" w14:paraId="39BB3F8D" w14:textId="77777777">
        <w:trPr>
          <w:trHeight w:val="395"/>
        </w:trPr>
        <w:tc>
          <w:tcPr>
            <w:tcW w:w="650" w:type="dxa"/>
          </w:tcPr>
          <w:p w14:paraId="0429B4E1" w14:textId="77777777" w:rsidR="004D4C4B" w:rsidRDefault="004D4C4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03" w:type="dxa"/>
          </w:tcPr>
          <w:p w14:paraId="4F0CD103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Bibliografía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complementaria</w:t>
            </w:r>
          </w:p>
        </w:tc>
      </w:tr>
      <w:tr w:rsidR="004D4C4B" w14:paraId="1A9CCC75" w14:textId="77777777">
        <w:trPr>
          <w:trHeight w:val="395"/>
        </w:trPr>
        <w:tc>
          <w:tcPr>
            <w:tcW w:w="650" w:type="dxa"/>
          </w:tcPr>
          <w:p w14:paraId="5F81C76F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7303" w:type="dxa"/>
          </w:tcPr>
          <w:p w14:paraId="10CCC48B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PÚBLICOS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CONFIGURACIÓN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PÚBLICO</w:t>
            </w:r>
          </w:p>
        </w:tc>
      </w:tr>
      <w:tr w:rsidR="004D4C4B" w14:paraId="3DE75C13" w14:textId="77777777">
        <w:trPr>
          <w:trHeight w:val="395"/>
        </w:trPr>
        <w:tc>
          <w:tcPr>
            <w:tcW w:w="650" w:type="dxa"/>
          </w:tcPr>
          <w:p w14:paraId="0C5C74AE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303" w:type="dxa"/>
          </w:tcPr>
          <w:p w14:paraId="51F4F853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Esferas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perspectiva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Fraser</w:t>
            </w:r>
          </w:p>
        </w:tc>
      </w:tr>
      <w:tr w:rsidR="004D4C4B" w14:paraId="780DD5B0" w14:textId="77777777">
        <w:trPr>
          <w:trHeight w:val="395"/>
        </w:trPr>
        <w:tc>
          <w:tcPr>
            <w:tcW w:w="650" w:type="dxa"/>
          </w:tcPr>
          <w:p w14:paraId="6FC40929" w14:textId="77777777" w:rsidR="004D4C4B" w:rsidRDefault="002A101E">
            <w:pPr>
              <w:pStyle w:val="TableParagraph"/>
              <w:spacing w:before="55"/>
              <w:ind w:left="200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7303" w:type="dxa"/>
          </w:tcPr>
          <w:p w14:paraId="4EA055F1" w14:textId="77777777" w:rsidR="004D4C4B" w:rsidRDefault="002A101E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Caracterización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perspectiva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</w:p>
        </w:tc>
      </w:tr>
      <w:tr w:rsidR="004D4C4B" w14:paraId="13370E00" w14:textId="77777777">
        <w:trPr>
          <w:trHeight w:val="395"/>
        </w:trPr>
        <w:tc>
          <w:tcPr>
            <w:tcW w:w="650" w:type="dxa"/>
          </w:tcPr>
          <w:p w14:paraId="45CBCAA8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7303" w:type="dxa"/>
          </w:tcPr>
          <w:p w14:paraId="362A637A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públicos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acontecimiento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mediático</w:t>
            </w:r>
          </w:p>
        </w:tc>
      </w:tr>
      <w:tr w:rsidR="004D4C4B" w14:paraId="7F49132F" w14:textId="77777777">
        <w:trPr>
          <w:trHeight w:val="395"/>
        </w:trPr>
        <w:tc>
          <w:tcPr>
            <w:tcW w:w="650" w:type="dxa"/>
          </w:tcPr>
          <w:p w14:paraId="4220BED6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7303" w:type="dxa"/>
          </w:tcPr>
          <w:p w14:paraId="7D45F15A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Dispositivos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publificación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públicos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funcionales</w:t>
            </w:r>
          </w:p>
        </w:tc>
      </w:tr>
      <w:tr w:rsidR="004D4C4B" w14:paraId="5A283FFF" w14:textId="77777777">
        <w:trPr>
          <w:trHeight w:val="395"/>
        </w:trPr>
        <w:tc>
          <w:tcPr>
            <w:tcW w:w="650" w:type="dxa"/>
          </w:tcPr>
          <w:p w14:paraId="3171FE44" w14:textId="77777777" w:rsidR="004D4C4B" w:rsidRDefault="004D4C4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03" w:type="dxa"/>
          </w:tcPr>
          <w:p w14:paraId="7D344AD8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Bibliografía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complementaria</w:t>
            </w:r>
          </w:p>
        </w:tc>
      </w:tr>
      <w:tr w:rsidR="004D4C4B" w14:paraId="281EE0EB" w14:textId="77777777">
        <w:trPr>
          <w:trHeight w:val="611"/>
        </w:trPr>
        <w:tc>
          <w:tcPr>
            <w:tcW w:w="650" w:type="dxa"/>
          </w:tcPr>
          <w:p w14:paraId="552BF978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7303" w:type="dxa"/>
          </w:tcPr>
          <w:p w14:paraId="130E56A6" w14:textId="77777777" w:rsidR="004D4C4B" w:rsidRDefault="002A101E">
            <w:pPr>
              <w:pStyle w:val="TableParagraph"/>
              <w:spacing w:before="40" w:line="270" w:lineRule="atLeast"/>
              <w:ind w:right="1739"/>
              <w:rPr>
                <w:sz w:val="24"/>
              </w:rPr>
            </w:pPr>
            <w:r>
              <w:rPr>
                <w:sz w:val="24"/>
              </w:rPr>
              <w:t>MEMORIA, ENUNCIABILIDAD, VISIBILIDAD Y LO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14BADD78" w14:textId="77777777">
        <w:trPr>
          <w:trHeight w:val="336"/>
        </w:trPr>
        <w:tc>
          <w:tcPr>
            <w:tcW w:w="650" w:type="dxa"/>
          </w:tcPr>
          <w:p w14:paraId="43A75D34" w14:textId="77777777" w:rsidR="004D4C4B" w:rsidRDefault="002A101E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7303" w:type="dxa"/>
          </w:tcPr>
          <w:p w14:paraId="06AF78D3" w14:textId="77777777" w:rsidR="004D4C4B" w:rsidRDefault="002A101E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Memoria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historia,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cuadros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lugares</w:t>
            </w:r>
          </w:p>
        </w:tc>
      </w:tr>
      <w:tr w:rsidR="004D4C4B" w14:paraId="1C8FA3FB" w14:textId="77777777">
        <w:trPr>
          <w:trHeight w:val="395"/>
        </w:trPr>
        <w:tc>
          <w:tcPr>
            <w:tcW w:w="650" w:type="dxa"/>
          </w:tcPr>
          <w:p w14:paraId="5FCEFB84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7303" w:type="dxa"/>
          </w:tcPr>
          <w:p w14:paraId="2293D644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ejemplaridad</w:t>
            </w:r>
          </w:p>
        </w:tc>
      </w:tr>
      <w:tr w:rsidR="004D4C4B" w14:paraId="3EC0DB5E" w14:textId="77777777">
        <w:trPr>
          <w:trHeight w:val="395"/>
        </w:trPr>
        <w:tc>
          <w:tcPr>
            <w:tcW w:w="650" w:type="dxa"/>
          </w:tcPr>
          <w:p w14:paraId="4D928D47" w14:textId="77777777" w:rsidR="004D4C4B" w:rsidRDefault="002A101E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8.3</w:t>
            </w:r>
          </w:p>
        </w:tc>
        <w:tc>
          <w:tcPr>
            <w:tcW w:w="7303" w:type="dxa"/>
          </w:tcPr>
          <w:p w14:paraId="0A42C65F" w14:textId="77777777" w:rsidR="004D4C4B" w:rsidRDefault="002A10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público,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guerra</w:t>
            </w:r>
          </w:p>
        </w:tc>
      </w:tr>
      <w:tr w:rsidR="004D4C4B" w14:paraId="1D774272" w14:textId="77777777">
        <w:trPr>
          <w:trHeight w:val="332"/>
        </w:trPr>
        <w:tc>
          <w:tcPr>
            <w:tcW w:w="650" w:type="dxa"/>
          </w:tcPr>
          <w:p w14:paraId="07AC691D" w14:textId="77777777" w:rsidR="004D4C4B" w:rsidRDefault="004D4C4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03" w:type="dxa"/>
          </w:tcPr>
          <w:p w14:paraId="7C492757" w14:textId="77777777" w:rsidR="004D4C4B" w:rsidRDefault="002A101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Bibliografía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complementaria</w:t>
            </w:r>
          </w:p>
        </w:tc>
      </w:tr>
    </w:tbl>
    <w:p w14:paraId="033CE36A" w14:textId="77777777" w:rsidR="004D4C4B" w:rsidRDefault="004D4C4B">
      <w:pPr>
        <w:spacing w:line="256" w:lineRule="exact"/>
        <w:rPr>
          <w:sz w:val="24"/>
        </w:rPr>
        <w:sectPr w:rsidR="004D4C4B">
          <w:pgSz w:w="12240" w:h="15840"/>
          <w:pgMar w:top="1420" w:right="1140" w:bottom="280" w:left="1140" w:header="720" w:footer="720" w:gutter="0"/>
          <w:cols w:space="720"/>
        </w:sectPr>
      </w:pPr>
    </w:p>
    <w:p w14:paraId="51ECFE5F" w14:textId="0AC3B11D" w:rsidR="004D4C4B" w:rsidRDefault="00B622A7">
      <w:pPr>
        <w:pStyle w:val="Ttulo3"/>
        <w:spacing w:before="7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7B1F12A2" wp14:editId="2E97A5E3">
                <wp:simplePos x="0" y="0"/>
                <wp:positionH relativeFrom="page">
                  <wp:posOffset>1089025</wp:posOffset>
                </wp:positionH>
                <wp:positionV relativeFrom="paragraph">
                  <wp:posOffset>255270</wp:posOffset>
                </wp:positionV>
                <wp:extent cx="4540250" cy="1270"/>
                <wp:effectExtent l="0" t="0" r="0" b="0"/>
                <wp:wrapTopAndBottom/>
                <wp:docPr id="4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40250" cy="1270"/>
                        </a:xfrm>
                        <a:custGeom>
                          <a:avLst/>
                          <a:gdLst>
                            <a:gd name="T0" fmla="+- 0 1715 1715"/>
                            <a:gd name="T1" fmla="*/ T0 w 7150"/>
                            <a:gd name="T2" fmla="+- 0 8864 1715"/>
                            <a:gd name="T3" fmla="*/ T2 w 71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50">
                              <a:moveTo>
                                <a:pt x="0" y="0"/>
                              </a:moveTo>
                              <a:lnTo>
                                <a:pt x="7149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1010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BB328" id="Freeform 49" o:spid="_x0000_s1026" style="position:absolute;margin-left:85.75pt;margin-top:20.1pt;width:357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" path="m,l7149,e" filled="f" strokecolor="#010101" strokeweight="1.5pt">
                <v:path arrowok="t" o:connecttype="custom" o:connectlocs="0,0;45396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21ABE3E" wp14:editId="7CB23522">
                <wp:simplePos x="0" y="0"/>
                <wp:positionH relativeFrom="page">
                  <wp:posOffset>1186180</wp:posOffset>
                </wp:positionH>
                <wp:positionV relativeFrom="paragraph">
                  <wp:posOffset>506730</wp:posOffset>
                </wp:positionV>
                <wp:extent cx="5502275" cy="333248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2275" cy="3332480"/>
                          <a:chOff x="1868" y="798"/>
                          <a:chExt cx="8665" cy="5248"/>
                        </a:xfrm>
                      </wpg:grpSpPr>
                      <wps:wsp>
                        <wps:cNvPr id="36" name="AutoShape 48"/>
                        <wps:cNvSpPr>
                          <a:spLocks/>
                        </wps:cNvSpPr>
                        <wps:spPr bwMode="auto">
                          <a:xfrm>
                            <a:off x="7854" y="1354"/>
                            <a:ext cx="755" cy="2519"/>
                          </a:xfrm>
                          <a:custGeom>
                            <a:avLst/>
                            <a:gdLst>
                              <a:gd name="T0" fmla="+- 0 7854 7854"/>
                              <a:gd name="T1" fmla="*/ T0 w 755"/>
                              <a:gd name="T2" fmla="+- 0 1700 1355"/>
                              <a:gd name="T3" fmla="*/ 1700 h 2519"/>
                              <a:gd name="T4" fmla="+- 0 8230 7854"/>
                              <a:gd name="T5" fmla="*/ T4 w 755"/>
                              <a:gd name="T6" fmla="+- 0 1535 1355"/>
                              <a:gd name="T7" fmla="*/ 1535 h 2519"/>
                              <a:gd name="T8" fmla="+- 0 8600 7854"/>
                              <a:gd name="T9" fmla="*/ T8 w 755"/>
                              <a:gd name="T10" fmla="+- 0 1535 1355"/>
                              <a:gd name="T11" fmla="*/ 1535 h 2519"/>
                              <a:gd name="T12" fmla="+- 0 8600 7854"/>
                              <a:gd name="T13" fmla="*/ T12 w 755"/>
                              <a:gd name="T14" fmla="+- 0 1355 1355"/>
                              <a:gd name="T15" fmla="*/ 1355 h 2519"/>
                              <a:gd name="T16" fmla="+- 0 8600 7854"/>
                              <a:gd name="T17" fmla="*/ T16 w 755"/>
                              <a:gd name="T18" fmla="+- 0 2255 1355"/>
                              <a:gd name="T19" fmla="*/ 2255 h 2519"/>
                              <a:gd name="T20" fmla="+- 0 8249 7854"/>
                              <a:gd name="T21" fmla="*/ T20 w 755"/>
                              <a:gd name="T22" fmla="+- 0 2795 1355"/>
                              <a:gd name="T23" fmla="*/ 2795 h 2519"/>
                              <a:gd name="T24" fmla="+- 0 8429 7854"/>
                              <a:gd name="T25" fmla="*/ T24 w 755"/>
                              <a:gd name="T26" fmla="+- 0 2816 1355"/>
                              <a:gd name="T27" fmla="*/ 2816 h 2519"/>
                              <a:gd name="T28" fmla="+- 0 8609 7854"/>
                              <a:gd name="T29" fmla="*/ T28 w 755"/>
                              <a:gd name="T30" fmla="+- 0 2816 1355"/>
                              <a:gd name="T31" fmla="*/ 2816 h 2519"/>
                              <a:gd name="T32" fmla="+- 0 8609 7854"/>
                              <a:gd name="T33" fmla="*/ T32 w 755"/>
                              <a:gd name="T34" fmla="+- 0 2636 1355"/>
                              <a:gd name="T35" fmla="*/ 2636 h 2519"/>
                              <a:gd name="T36" fmla="+- 0 8609 7854"/>
                              <a:gd name="T37" fmla="*/ T36 w 755"/>
                              <a:gd name="T38" fmla="+- 0 3873 1355"/>
                              <a:gd name="T39" fmla="*/ 3873 h 2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5" h="2519">
                                <a:moveTo>
                                  <a:pt x="0" y="345"/>
                                </a:moveTo>
                                <a:lnTo>
                                  <a:pt x="376" y="180"/>
                                </a:lnTo>
                                <a:lnTo>
                                  <a:pt x="746" y="180"/>
                                </a:lnTo>
                                <a:moveTo>
                                  <a:pt x="746" y="0"/>
                                </a:moveTo>
                                <a:lnTo>
                                  <a:pt x="746" y="900"/>
                                </a:lnTo>
                                <a:moveTo>
                                  <a:pt x="395" y="1440"/>
                                </a:moveTo>
                                <a:lnTo>
                                  <a:pt x="575" y="1461"/>
                                </a:lnTo>
                                <a:lnTo>
                                  <a:pt x="755" y="1461"/>
                                </a:lnTo>
                                <a:moveTo>
                                  <a:pt x="755" y="1281"/>
                                </a:moveTo>
                                <a:lnTo>
                                  <a:pt x="755" y="2518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1010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7"/>
                        <wps:cNvSpPr>
                          <a:spLocks/>
                        </wps:cNvSpPr>
                        <wps:spPr bwMode="auto">
                          <a:xfrm>
                            <a:off x="3880" y="852"/>
                            <a:ext cx="4320" cy="3960"/>
                          </a:xfrm>
                          <a:custGeom>
                            <a:avLst/>
                            <a:gdLst>
                              <a:gd name="T0" fmla="+- 0 6276 3881"/>
                              <a:gd name="T1" fmla="*/ T0 w 4320"/>
                              <a:gd name="T2" fmla="+- 0 4813 853"/>
                              <a:gd name="T3" fmla="*/ 4813 h 3960"/>
                              <a:gd name="T4" fmla="+- 0 5430 3881"/>
                              <a:gd name="T5" fmla="*/ T4 w 4320"/>
                              <a:gd name="T6" fmla="+- 0 953 853"/>
                              <a:gd name="T7" fmla="*/ 953 h 3960"/>
                              <a:gd name="T8" fmla="+- 0 4951 3881"/>
                              <a:gd name="T9" fmla="*/ T8 w 4320"/>
                              <a:gd name="T10" fmla="+- 0 1133 853"/>
                              <a:gd name="T11" fmla="*/ 1133 h 3960"/>
                              <a:gd name="T12" fmla="+- 0 4706 3881"/>
                              <a:gd name="T13" fmla="*/ T12 w 4320"/>
                              <a:gd name="T14" fmla="+- 0 1293 853"/>
                              <a:gd name="T15" fmla="*/ 1293 h 3960"/>
                              <a:gd name="T16" fmla="+- 0 4488 3881"/>
                              <a:gd name="T17" fmla="*/ T16 w 4320"/>
                              <a:gd name="T18" fmla="+- 0 1473 853"/>
                              <a:gd name="T19" fmla="*/ 1473 h 3960"/>
                              <a:gd name="T20" fmla="+- 0 4298 3881"/>
                              <a:gd name="T21" fmla="*/ T20 w 4320"/>
                              <a:gd name="T22" fmla="+- 0 1673 853"/>
                              <a:gd name="T23" fmla="*/ 1673 h 3960"/>
                              <a:gd name="T24" fmla="+- 0 4139 3881"/>
                              <a:gd name="T25" fmla="*/ T24 w 4320"/>
                              <a:gd name="T26" fmla="+- 0 1913 853"/>
                              <a:gd name="T27" fmla="*/ 1913 h 3960"/>
                              <a:gd name="T28" fmla="+- 0 4016 3881"/>
                              <a:gd name="T29" fmla="*/ T28 w 4320"/>
                              <a:gd name="T30" fmla="+- 0 2153 853"/>
                              <a:gd name="T31" fmla="*/ 2153 h 3960"/>
                              <a:gd name="T32" fmla="+- 0 3931 3881"/>
                              <a:gd name="T33" fmla="*/ T32 w 4320"/>
                              <a:gd name="T34" fmla="+- 0 2413 853"/>
                              <a:gd name="T35" fmla="*/ 2413 h 3960"/>
                              <a:gd name="T36" fmla="+- 0 3886 3881"/>
                              <a:gd name="T37" fmla="*/ T36 w 4320"/>
                              <a:gd name="T38" fmla="+- 0 2693 853"/>
                              <a:gd name="T39" fmla="*/ 2693 h 3960"/>
                              <a:gd name="T40" fmla="+- 0 3886 3881"/>
                              <a:gd name="T41" fmla="*/ T40 w 4320"/>
                              <a:gd name="T42" fmla="+- 0 2993 853"/>
                              <a:gd name="T43" fmla="*/ 2993 h 3960"/>
                              <a:gd name="T44" fmla="+- 0 3931 3881"/>
                              <a:gd name="T45" fmla="*/ T44 w 4320"/>
                              <a:gd name="T46" fmla="+- 0 3273 853"/>
                              <a:gd name="T47" fmla="*/ 3273 h 3960"/>
                              <a:gd name="T48" fmla="+- 0 4016 3881"/>
                              <a:gd name="T49" fmla="*/ T48 w 4320"/>
                              <a:gd name="T50" fmla="+- 0 3533 853"/>
                              <a:gd name="T51" fmla="*/ 3533 h 3960"/>
                              <a:gd name="T52" fmla="+- 0 4139 3881"/>
                              <a:gd name="T53" fmla="*/ T52 w 4320"/>
                              <a:gd name="T54" fmla="+- 0 3793 853"/>
                              <a:gd name="T55" fmla="*/ 3793 h 3960"/>
                              <a:gd name="T56" fmla="+- 0 4298 3881"/>
                              <a:gd name="T57" fmla="*/ T56 w 4320"/>
                              <a:gd name="T58" fmla="+- 0 4013 853"/>
                              <a:gd name="T59" fmla="*/ 4013 h 3960"/>
                              <a:gd name="T60" fmla="+- 0 4488 3881"/>
                              <a:gd name="T61" fmla="*/ T60 w 4320"/>
                              <a:gd name="T62" fmla="+- 0 4213 853"/>
                              <a:gd name="T63" fmla="*/ 4213 h 3960"/>
                              <a:gd name="T64" fmla="+- 0 4706 3881"/>
                              <a:gd name="T65" fmla="*/ T64 w 4320"/>
                              <a:gd name="T66" fmla="+- 0 4393 853"/>
                              <a:gd name="T67" fmla="*/ 4393 h 3960"/>
                              <a:gd name="T68" fmla="+- 0 4951 3881"/>
                              <a:gd name="T69" fmla="*/ T68 w 4320"/>
                              <a:gd name="T70" fmla="+- 0 4553 853"/>
                              <a:gd name="T71" fmla="*/ 4553 h 3960"/>
                              <a:gd name="T72" fmla="+- 0 5358 3881"/>
                              <a:gd name="T73" fmla="*/ T72 w 4320"/>
                              <a:gd name="T74" fmla="+- 0 4713 853"/>
                              <a:gd name="T75" fmla="*/ 4713 h 3960"/>
                              <a:gd name="T76" fmla="+- 0 6933 3881"/>
                              <a:gd name="T77" fmla="*/ T76 w 4320"/>
                              <a:gd name="T78" fmla="+- 0 4653 853"/>
                              <a:gd name="T79" fmla="*/ 4653 h 3960"/>
                              <a:gd name="T80" fmla="+- 0 7194 3881"/>
                              <a:gd name="T81" fmla="*/ T80 w 4320"/>
                              <a:gd name="T82" fmla="+- 0 4513 853"/>
                              <a:gd name="T83" fmla="*/ 4513 h 3960"/>
                              <a:gd name="T84" fmla="+- 0 7432 3881"/>
                              <a:gd name="T85" fmla="*/ T84 w 4320"/>
                              <a:gd name="T86" fmla="+- 0 4353 853"/>
                              <a:gd name="T87" fmla="*/ 4353 h 3960"/>
                              <a:gd name="T88" fmla="+- 0 7644 3881"/>
                              <a:gd name="T89" fmla="*/ T88 w 4320"/>
                              <a:gd name="T90" fmla="+- 0 4173 853"/>
                              <a:gd name="T91" fmla="*/ 4173 h 3960"/>
                              <a:gd name="T92" fmla="+- 0 7827 3881"/>
                              <a:gd name="T93" fmla="*/ T92 w 4320"/>
                              <a:gd name="T94" fmla="+- 0 3953 853"/>
                              <a:gd name="T95" fmla="*/ 3953 h 3960"/>
                              <a:gd name="T96" fmla="+- 0 5881 3881"/>
                              <a:gd name="T97" fmla="*/ T96 w 4320"/>
                              <a:gd name="T98" fmla="+- 0 3813 853"/>
                              <a:gd name="T99" fmla="*/ 3813 h 3960"/>
                              <a:gd name="T100" fmla="+- 0 5518 3881"/>
                              <a:gd name="T101" fmla="*/ T100 w 4320"/>
                              <a:gd name="T102" fmla="+- 0 3713 853"/>
                              <a:gd name="T103" fmla="*/ 3713 h 3960"/>
                              <a:gd name="T104" fmla="+- 0 5277 3881"/>
                              <a:gd name="T105" fmla="*/ T104 w 4320"/>
                              <a:gd name="T106" fmla="+- 0 3553 853"/>
                              <a:gd name="T107" fmla="*/ 3553 h 3960"/>
                              <a:gd name="T108" fmla="+- 0 5096 3881"/>
                              <a:gd name="T109" fmla="*/ T108 w 4320"/>
                              <a:gd name="T110" fmla="+- 0 3313 853"/>
                              <a:gd name="T111" fmla="*/ 3313 h 3960"/>
                              <a:gd name="T112" fmla="+- 0 4987 3881"/>
                              <a:gd name="T113" fmla="*/ T112 w 4320"/>
                              <a:gd name="T114" fmla="+- 0 3053 853"/>
                              <a:gd name="T115" fmla="*/ 3053 h 3960"/>
                              <a:gd name="T116" fmla="+- 0 4964 3881"/>
                              <a:gd name="T117" fmla="*/ T116 w 4320"/>
                              <a:gd name="T118" fmla="+- 0 2773 853"/>
                              <a:gd name="T119" fmla="*/ 2773 h 3960"/>
                              <a:gd name="T120" fmla="+- 0 5031 3881"/>
                              <a:gd name="T121" fmla="*/ T120 w 4320"/>
                              <a:gd name="T122" fmla="+- 0 2493 853"/>
                              <a:gd name="T123" fmla="*/ 2493 h 3960"/>
                              <a:gd name="T124" fmla="+- 0 5178 3881"/>
                              <a:gd name="T125" fmla="*/ T124 w 4320"/>
                              <a:gd name="T126" fmla="+- 0 2253 853"/>
                              <a:gd name="T127" fmla="*/ 2253 h 3960"/>
                              <a:gd name="T128" fmla="+- 0 5391 3881"/>
                              <a:gd name="T129" fmla="*/ T128 w 4320"/>
                              <a:gd name="T130" fmla="+- 0 2053 853"/>
                              <a:gd name="T131" fmla="*/ 2053 h 3960"/>
                              <a:gd name="T132" fmla="+- 0 5656 3881"/>
                              <a:gd name="T133" fmla="*/ T132 w 4320"/>
                              <a:gd name="T134" fmla="+- 0 1913 853"/>
                              <a:gd name="T135" fmla="*/ 1913 h 3960"/>
                              <a:gd name="T136" fmla="+- 0 7906 3881"/>
                              <a:gd name="T137" fmla="*/ T136 w 4320"/>
                              <a:gd name="T138" fmla="+- 0 1853 853"/>
                              <a:gd name="T139" fmla="*/ 1853 h 3960"/>
                              <a:gd name="T140" fmla="+- 0 7739 3881"/>
                              <a:gd name="T141" fmla="*/ T140 w 4320"/>
                              <a:gd name="T142" fmla="+- 0 1613 853"/>
                              <a:gd name="T143" fmla="*/ 1613 h 3960"/>
                              <a:gd name="T144" fmla="+- 0 7542 3881"/>
                              <a:gd name="T145" fmla="*/ T144 w 4320"/>
                              <a:gd name="T146" fmla="+- 0 1413 853"/>
                              <a:gd name="T147" fmla="*/ 1413 h 3960"/>
                              <a:gd name="T148" fmla="+- 0 7316 3881"/>
                              <a:gd name="T149" fmla="*/ T148 w 4320"/>
                              <a:gd name="T150" fmla="+- 0 1253 853"/>
                              <a:gd name="T151" fmla="*/ 1253 h 3960"/>
                              <a:gd name="T152" fmla="+- 0 7066 3881"/>
                              <a:gd name="T153" fmla="*/ T152 w 4320"/>
                              <a:gd name="T154" fmla="+- 0 1093 853"/>
                              <a:gd name="T155" fmla="*/ 1093 h 3960"/>
                              <a:gd name="T156" fmla="+- 0 6429 3881"/>
                              <a:gd name="T157" fmla="*/ T156 w 4320"/>
                              <a:gd name="T158" fmla="+- 0 893 853"/>
                              <a:gd name="T159" fmla="*/ 893 h 3960"/>
                              <a:gd name="T160" fmla="+- 0 6278 3881"/>
                              <a:gd name="T161" fmla="*/ T160 w 4320"/>
                              <a:gd name="T162" fmla="+- 0 1873 853"/>
                              <a:gd name="T163" fmla="*/ 1873 h 3960"/>
                              <a:gd name="T164" fmla="+- 0 6629 3881"/>
                              <a:gd name="T165" fmla="*/ T164 w 4320"/>
                              <a:gd name="T166" fmla="+- 0 2013 853"/>
                              <a:gd name="T167" fmla="*/ 2013 h 3960"/>
                              <a:gd name="T168" fmla="+- 0 6856 3881"/>
                              <a:gd name="T169" fmla="*/ T168 w 4320"/>
                              <a:gd name="T170" fmla="+- 0 2193 853"/>
                              <a:gd name="T171" fmla="*/ 2193 h 3960"/>
                              <a:gd name="T172" fmla="+- 0 7020 3881"/>
                              <a:gd name="T173" fmla="*/ T172 w 4320"/>
                              <a:gd name="T174" fmla="+- 0 2433 853"/>
                              <a:gd name="T175" fmla="*/ 2433 h 3960"/>
                              <a:gd name="T176" fmla="+- 0 7109 3881"/>
                              <a:gd name="T177" fmla="*/ T176 w 4320"/>
                              <a:gd name="T178" fmla="+- 0 2693 853"/>
                              <a:gd name="T179" fmla="*/ 2693 h 3960"/>
                              <a:gd name="T180" fmla="+- 0 7109 3881"/>
                              <a:gd name="T181" fmla="*/ T180 w 4320"/>
                              <a:gd name="T182" fmla="+- 0 2993 853"/>
                              <a:gd name="T183" fmla="*/ 2993 h 3960"/>
                              <a:gd name="T184" fmla="+- 0 7020 3881"/>
                              <a:gd name="T185" fmla="*/ T184 w 4320"/>
                              <a:gd name="T186" fmla="+- 0 3253 853"/>
                              <a:gd name="T187" fmla="*/ 3253 h 3960"/>
                              <a:gd name="T188" fmla="+- 0 6856 3881"/>
                              <a:gd name="T189" fmla="*/ T188 w 4320"/>
                              <a:gd name="T190" fmla="+- 0 3493 853"/>
                              <a:gd name="T191" fmla="*/ 3493 h 3960"/>
                              <a:gd name="T192" fmla="+- 0 6629 3881"/>
                              <a:gd name="T193" fmla="*/ T192 w 4320"/>
                              <a:gd name="T194" fmla="+- 0 3673 853"/>
                              <a:gd name="T195" fmla="*/ 3673 h 3960"/>
                              <a:gd name="T196" fmla="+- 0 6278 3881"/>
                              <a:gd name="T197" fmla="*/ T196 w 4320"/>
                              <a:gd name="T198" fmla="+- 0 3813 853"/>
                              <a:gd name="T199" fmla="*/ 3813 h 3960"/>
                              <a:gd name="T200" fmla="+- 0 7942 3881"/>
                              <a:gd name="T201" fmla="*/ T200 w 4320"/>
                              <a:gd name="T202" fmla="+- 0 3793 853"/>
                              <a:gd name="T203" fmla="*/ 3793 h 3960"/>
                              <a:gd name="T204" fmla="+- 0 8066 3881"/>
                              <a:gd name="T205" fmla="*/ T204 w 4320"/>
                              <a:gd name="T206" fmla="+- 0 3533 853"/>
                              <a:gd name="T207" fmla="*/ 3533 h 3960"/>
                              <a:gd name="T208" fmla="+- 0 8151 3881"/>
                              <a:gd name="T209" fmla="*/ T208 w 4320"/>
                              <a:gd name="T210" fmla="+- 0 3273 853"/>
                              <a:gd name="T211" fmla="*/ 3273 h 3960"/>
                              <a:gd name="T212" fmla="+- 0 8195 3881"/>
                              <a:gd name="T213" fmla="*/ T212 w 4320"/>
                              <a:gd name="T214" fmla="+- 0 2993 853"/>
                              <a:gd name="T215" fmla="*/ 2993 h 3960"/>
                              <a:gd name="T216" fmla="+- 0 8195 3881"/>
                              <a:gd name="T217" fmla="*/ T216 w 4320"/>
                              <a:gd name="T218" fmla="+- 0 2693 853"/>
                              <a:gd name="T219" fmla="*/ 2693 h 3960"/>
                              <a:gd name="T220" fmla="+- 0 8151 3881"/>
                              <a:gd name="T221" fmla="*/ T220 w 4320"/>
                              <a:gd name="T222" fmla="+- 0 2413 853"/>
                              <a:gd name="T223" fmla="*/ 2413 h 3960"/>
                              <a:gd name="T224" fmla="+- 0 8066 3881"/>
                              <a:gd name="T225" fmla="*/ T224 w 4320"/>
                              <a:gd name="T226" fmla="+- 0 2153 853"/>
                              <a:gd name="T227" fmla="*/ 2153 h 3960"/>
                              <a:gd name="T228" fmla="+- 0 7942 3881"/>
                              <a:gd name="T229" fmla="*/ T228 w 4320"/>
                              <a:gd name="T230" fmla="+- 0 1913 853"/>
                              <a:gd name="T231" fmla="*/ 1913 h 3960"/>
                              <a:gd name="T232" fmla="+- 0 5729 3881"/>
                              <a:gd name="T233" fmla="*/ T232 w 4320"/>
                              <a:gd name="T234" fmla="+- 0 893 853"/>
                              <a:gd name="T235" fmla="*/ 893 h 3960"/>
                              <a:gd name="T236" fmla="+- 0 5962 3881"/>
                              <a:gd name="T237" fmla="*/ T236 w 4320"/>
                              <a:gd name="T238" fmla="+- 0 873 853"/>
                              <a:gd name="T239" fmla="*/ 873 h 3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320" h="3960">
                                <a:moveTo>
                                  <a:pt x="2472" y="3940"/>
                                </a:moveTo>
                                <a:lnTo>
                                  <a:pt x="1848" y="3940"/>
                                </a:lnTo>
                                <a:lnTo>
                                  <a:pt x="1924" y="3960"/>
                                </a:lnTo>
                                <a:lnTo>
                                  <a:pt x="2395" y="3960"/>
                                </a:lnTo>
                                <a:lnTo>
                                  <a:pt x="2472" y="3940"/>
                                </a:lnTo>
                                <a:close/>
                                <a:moveTo>
                                  <a:pt x="2548" y="40"/>
                                </a:moveTo>
                                <a:lnTo>
                                  <a:pt x="1772" y="40"/>
                                </a:lnTo>
                                <a:lnTo>
                                  <a:pt x="1549" y="100"/>
                                </a:lnTo>
                                <a:lnTo>
                                  <a:pt x="1268" y="180"/>
                                </a:lnTo>
                                <a:lnTo>
                                  <a:pt x="1200" y="220"/>
                                </a:lnTo>
                                <a:lnTo>
                                  <a:pt x="1134" y="240"/>
                                </a:lnTo>
                                <a:lnTo>
                                  <a:pt x="1070" y="280"/>
                                </a:lnTo>
                                <a:lnTo>
                                  <a:pt x="1006" y="320"/>
                                </a:lnTo>
                                <a:lnTo>
                                  <a:pt x="945" y="360"/>
                                </a:lnTo>
                                <a:lnTo>
                                  <a:pt x="884" y="400"/>
                                </a:lnTo>
                                <a:lnTo>
                                  <a:pt x="825" y="440"/>
                                </a:lnTo>
                                <a:lnTo>
                                  <a:pt x="768" y="480"/>
                                </a:lnTo>
                                <a:lnTo>
                                  <a:pt x="713" y="520"/>
                                </a:lnTo>
                                <a:lnTo>
                                  <a:pt x="659" y="560"/>
                                </a:lnTo>
                                <a:lnTo>
                                  <a:pt x="607" y="620"/>
                                </a:lnTo>
                                <a:lnTo>
                                  <a:pt x="556" y="660"/>
                                </a:lnTo>
                                <a:lnTo>
                                  <a:pt x="508" y="720"/>
                                </a:lnTo>
                                <a:lnTo>
                                  <a:pt x="461" y="760"/>
                                </a:lnTo>
                                <a:lnTo>
                                  <a:pt x="417" y="820"/>
                                </a:lnTo>
                                <a:lnTo>
                                  <a:pt x="374" y="880"/>
                                </a:lnTo>
                                <a:lnTo>
                                  <a:pt x="333" y="940"/>
                                </a:lnTo>
                                <a:lnTo>
                                  <a:pt x="295" y="1000"/>
                                </a:lnTo>
                                <a:lnTo>
                                  <a:pt x="258" y="1060"/>
                                </a:lnTo>
                                <a:lnTo>
                                  <a:pt x="224" y="1120"/>
                                </a:lnTo>
                                <a:lnTo>
                                  <a:pt x="192" y="1180"/>
                                </a:lnTo>
                                <a:lnTo>
                                  <a:pt x="162" y="1240"/>
                                </a:lnTo>
                                <a:lnTo>
                                  <a:pt x="135" y="1300"/>
                                </a:lnTo>
                                <a:lnTo>
                                  <a:pt x="110" y="1360"/>
                                </a:lnTo>
                                <a:lnTo>
                                  <a:pt x="87" y="1440"/>
                                </a:lnTo>
                                <a:lnTo>
                                  <a:pt x="67" y="1500"/>
                                </a:lnTo>
                                <a:lnTo>
                                  <a:pt x="50" y="1560"/>
                                </a:lnTo>
                                <a:lnTo>
                                  <a:pt x="35" y="1640"/>
                                </a:lnTo>
                                <a:lnTo>
                                  <a:pt x="22" y="1700"/>
                                </a:lnTo>
                                <a:lnTo>
                                  <a:pt x="12" y="1780"/>
                                </a:lnTo>
                                <a:lnTo>
                                  <a:pt x="5" y="1840"/>
                                </a:lnTo>
                                <a:lnTo>
                                  <a:pt x="1" y="1920"/>
                                </a:lnTo>
                                <a:lnTo>
                                  <a:pt x="0" y="1980"/>
                                </a:lnTo>
                                <a:lnTo>
                                  <a:pt x="1" y="2060"/>
                                </a:lnTo>
                                <a:lnTo>
                                  <a:pt x="5" y="2140"/>
                                </a:lnTo>
                                <a:lnTo>
                                  <a:pt x="12" y="2200"/>
                                </a:lnTo>
                                <a:lnTo>
                                  <a:pt x="22" y="2280"/>
                                </a:lnTo>
                                <a:lnTo>
                                  <a:pt x="35" y="2340"/>
                                </a:lnTo>
                                <a:lnTo>
                                  <a:pt x="50" y="2420"/>
                                </a:lnTo>
                                <a:lnTo>
                                  <a:pt x="67" y="2480"/>
                                </a:lnTo>
                                <a:lnTo>
                                  <a:pt x="87" y="2560"/>
                                </a:lnTo>
                                <a:lnTo>
                                  <a:pt x="110" y="2620"/>
                                </a:lnTo>
                                <a:lnTo>
                                  <a:pt x="135" y="2680"/>
                                </a:lnTo>
                                <a:lnTo>
                                  <a:pt x="162" y="2740"/>
                                </a:lnTo>
                                <a:lnTo>
                                  <a:pt x="192" y="2800"/>
                                </a:lnTo>
                                <a:lnTo>
                                  <a:pt x="224" y="2860"/>
                                </a:lnTo>
                                <a:lnTo>
                                  <a:pt x="258" y="2940"/>
                                </a:lnTo>
                                <a:lnTo>
                                  <a:pt x="295" y="2980"/>
                                </a:lnTo>
                                <a:lnTo>
                                  <a:pt x="333" y="3040"/>
                                </a:lnTo>
                                <a:lnTo>
                                  <a:pt x="374" y="3100"/>
                                </a:lnTo>
                                <a:lnTo>
                                  <a:pt x="417" y="3160"/>
                                </a:lnTo>
                                <a:lnTo>
                                  <a:pt x="461" y="3220"/>
                                </a:lnTo>
                                <a:lnTo>
                                  <a:pt x="508" y="3260"/>
                                </a:lnTo>
                                <a:lnTo>
                                  <a:pt x="556" y="3320"/>
                                </a:lnTo>
                                <a:lnTo>
                                  <a:pt x="607" y="3360"/>
                                </a:lnTo>
                                <a:lnTo>
                                  <a:pt x="659" y="3420"/>
                                </a:lnTo>
                                <a:lnTo>
                                  <a:pt x="713" y="3460"/>
                                </a:lnTo>
                                <a:lnTo>
                                  <a:pt x="768" y="3500"/>
                                </a:lnTo>
                                <a:lnTo>
                                  <a:pt x="825" y="3540"/>
                                </a:lnTo>
                                <a:lnTo>
                                  <a:pt x="884" y="3580"/>
                                </a:lnTo>
                                <a:lnTo>
                                  <a:pt x="945" y="3620"/>
                                </a:lnTo>
                                <a:lnTo>
                                  <a:pt x="1006" y="3660"/>
                                </a:lnTo>
                                <a:lnTo>
                                  <a:pt x="1070" y="3700"/>
                                </a:lnTo>
                                <a:lnTo>
                                  <a:pt x="1134" y="3740"/>
                                </a:lnTo>
                                <a:lnTo>
                                  <a:pt x="1200" y="3760"/>
                                </a:lnTo>
                                <a:lnTo>
                                  <a:pt x="1268" y="3800"/>
                                </a:lnTo>
                                <a:lnTo>
                                  <a:pt x="1477" y="3860"/>
                                </a:lnTo>
                                <a:lnTo>
                                  <a:pt x="1772" y="3940"/>
                                </a:lnTo>
                                <a:lnTo>
                                  <a:pt x="2548" y="3940"/>
                                </a:lnTo>
                                <a:lnTo>
                                  <a:pt x="2842" y="3860"/>
                                </a:lnTo>
                                <a:lnTo>
                                  <a:pt x="3052" y="3800"/>
                                </a:lnTo>
                                <a:lnTo>
                                  <a:pt x="3119" y="3760"/>
                                </a:lnTo>
                                <a:lnTo>
                                  <a:pt x="3185" y="3740"/>
                                </a:lnTo>
                                <a:lnTo>
                                  <a:pt x="3250" y="3700"/>
                                </a:lnTo>
                                <a:lnTo>
                                  <a:pt x="3313" y="3660"/>
                                </a:lnTo>
                                <a:lnTo>
                                  <a:pt x="3375" y="3620"/>
                                </a:lnTo>
                                <a:lnTo>
                                  <a:pt x="3435" y="3580"/>
                                </a:lnTo>
                                <a:lnTo>
                                  <a:pt x="3494" y="3540"/>
                                </a:lnTo>
                                <a:lnTo>
                                  <a:pt x="3551" y="3500"/>
                                </a:lnTo>
                                <a:lnTo>
                                  <a:pt x="3607" y="3460"/>
                                </a:lnTo>
                                <a:lnTo>
                                  <a:pt x="3661" y="3420"/>
                                </a:lnTo>
                                <a:lnTo>
                                  <a:pt x="3713" y="3360"/>
                                </a:lnTo>
                                <a:lnTo>
                                  <a:pt x="3763" y="3320"/>
                                </a:lnTo>
                                <a:lnTo>
                                  <a:pt x="3812" y="3260"/>
                                </a:lnTo>
                                <a:lnTo>
                                  <a:pt x="3858" y="3220"/>
                                </a:lnTo>
                                <a:lnTo>
                                  <a:pt x="3903" y="3160"/>
                                </a:lnTo>
                                <a:lnTo>
                                  <a:pt x="3946" y="3100"/>
                                </a:lnTo>
                                <a:lnTo>
                                  <a:pt x="3986" y="3040"/>
                                </a:lnTo>
                                <a:lnTo>
                                  <a:pt x="4025" y="2980"/>
                                </a:lnTo>
                                <a:lnTo>
                                  <a:pt x="2079" y="2980"/>
                                </a:lnTo>
                                <a:lnTo>
                                  <a:pt x="2000" y="2960"/>
                                </a:lnTo>
                                <a:lnTo>
                                  <a:pt x="1923" y="2960"/>
                                </a:lnTo>
                                <a:lnTo>
                                  <a:pt x="1775" y="2920"/>
                                </a:lnTo>
                                <a:lnTo>
                                  <a:pt x="1705" y="2880"/>
                                </a:lnTo>
                                <a:lnTo>
                                  <a:pt x="1637" y="2860"/>
                                </a:lnTo>
                                <a:lnTo>
                                  <a:pt x="1572" y="2820"/>
                                </a:lnTo>
                                <a:lnTo>
                                  <a:pt x="1510" y="2780"/>
                                </a:lnTo>
                                <a:lnTo>
                                  <a:pt x="1451" y="2740"/>
                                </a:lnTo>
                                <a:lnTo>
                                  <a:pt x="1396" y="2700"/>
                                </a:lnTo>
                                <a:lnTo>
                                  <a:pt x="1345" y="2640"/>
                                </a:lnTo>
                                <a:lnTo>
                                  <a:pt x="1297" y="2580"/>
                                </a:lnTo>
                                <a:lnTo>
                                  <a:pt x="1254" y="2520"/>
                                </a:lnTo>
                                <a:lnTo>
                                  <a:pt x="1215" y="2460"/>
                                </a:lnTo>
                                <a:lnTo>
                                  <a:pt x="1180" y="2400"/>
                                </a:lnTo>
                                <a:lnTo>
                                  <a:pt x="1150" y="2340"/>
                                </a:lnTo>
                                <a:lnTo>
                                  <a:pt x="1126" y="2280"/>
                                </a:lnTo>
                                <a:lnTo>
                                  <a:pt x="1106" y="2200"/>
                                </a:lnTo>
                                <a:lnTo>
                                  <a:pt x="1092" y="2140"/>
                                </a:lnTo>
                                <a:lnTo>
                                  <a:pt x="1083" y="2060"/>
                                </a:lnTo>
                                <a:lnTo>
                                  <a:pt x="1080" y="1980"/>
                                </a:lnTo>
                                <a:lnTo>
                                  <a:pt x="1083" y="1920"/>
                                </a:lnTo>
                                <a:lnTo>
                                  <a:pt x="1092" y="1840"/>
                                </a:lnTo>
                                <a:lnTo>
                                  <a:pt x="1106" y="1780"/>
                                </a:lnTo>
                                <a:lnTo>
                                  <a:pt x="1126" y="1700"/>
                                </a:lnTo>
                                <a:lnTo>
                                  <a:pt x="1150" y="1640"/>
                                </a:lnTo>
                                <a:lnTo>
                                  <a:pt x="1180" y="1580"/>
                                </a:lnTo>
                                <a:lnTo>
                                  <a:pt x="1215" y="1520"/>
                                </a:lnTo>
                                <a:lnTo>
                                  <a:pt x="1254" y="1460"/>
                                </a:lnTo>
                                <a:lnTo>
                                  <a:pt x="1297" y="1400"/>
                                </a:lnTo>
                                <a:lnTo>
                                  <a:pt x="1345" y="1340"/>
                                </a:lnTo>
                                <a:lnTo>
                                  <a:pt x="1396" y="1300"/>
                                </a:lnTo>
                                <a:lnTo>
                                  <a:pt x="1451" y="1240"/>
                                </a:lnTo>
                                <a:lnTo>
                                  <a:pt x="1510" y="1200"/>
                                </a:lnTo>
                                <a:lnTo>
                                  <a:pt x="1572" y="1160"/>
                                </a:lnTo>
                                <a:lnTo>
                                  <a:pt x="1637" y="1120"/>
                                </a:lnTo>
                                <a:lnTo>
                                  <a:pt x="1705" y="1100"/>
                                </a:lnTo>
                                <a:lnTo>
                                  <a:pt x="1775" y="1060"/>
                                </a:lnTo>
                                <a:lnTo>
                                  <a:pt x="1923" y="1020"/>
                                </a:lnTo>
                                <a:lnTo>
                                  <a:pt x="2000" y="1020"/>
                                </a:lnTo>
                                <a:lnTo>
                                  <a:pt x="2079" y="1000"/>
                                </a:lnTo>
                                <a:lnTo>
                                  <a:pt x="4025" y="1000"/>
                                </a:lnTo>
                                <a:lnTo>
                                  <a:pt x="3986" y="940"/>
                                </a:lnTo>
                                <a:lnTo>
                                  <a:pt x="3946" y="880"/>
                                </a:lnTo>
                                <a:lnTo>
                                  <a:pt x="3903" y="820"/>
                                </a:lnTo>
                                <a:lnTo>
                                  <a:pt x="3858" y="760"/>
                                </a:lnTo>
                                <a:lnTo>
                                  <a:pt x="3812" y="720"/>
                                </a:lnTo>
                                <a:lnTo>
                                  <a:pt x="3763" y="660"/>
                                </a:lnTo>
                                <a:lnTo>
                                  <a:pt x="3713" y="620"/>
                                </a:lnTo>
                                <a:lnTo>
                                  <a:pt x="3661" y="560"/>
                                </a:lnTo>
                                <a:lnTo>
                                  <a:pt x="3607" y="520"/>
                                </a:lnTo>
                                <a:lnTo>
                                  <a:pt x="3551" y="480"/>
                                </a:lnTo>
                                <a:lnTo>
                                  <a:pt x="3494" y="440"/>
                                </a:lnTo>
                                <a:lnTo>
                                  <a:pt x="3435" y="400"/>
                                </a:lnTo>
                                <a:lnTo>
                                  <a:pt x="3375" y="360"/>
                                </a:lnTo>
                                <a:lnTo>
                                  <a:pt x="3313" y="320"/>
                                </a:lnTo>
                                <a:lnTo>
                                  <a:pt x="3250" y="280"/>
                                </a:lnTo>
                                <a:lnTo>
                                  <a:pt x="3185" y="240"/>
                                </a:lnTo>
                                <a:lnTo>
                                  <a:pt x="3119" y="220"/>
                                </a:lnTo>
                                <a:lnTo>
                                  <a:pt x="3052" y="180"/>
                                </a:lnTo>
                                <a:lnTo>
                                  <a:pt x="2770" y="100"/>
                                </a:lnTo>
                                <a:lnTo>
                                  <a:pt x="2548" y="40"/>
                                </a:lnTo>
                                <a:close/>
                                <a:moveTo>
                                  <a:pt x="4025" y="1000"/>
                                </a:moveTo>
                                <a:lnTo>
                                  <a:pt x="2240" y="1000"/>
                                </a:lnTo>
                                <a:lnTo>
                                  <a:pt x="2319" y="1020"/>
                                </a:lnTo>
                                <a:lnTo>
                                  <a:pt x="2397" y="1020"/>
                                </a:lnTo>
                                <a:lnTo>
                                  <a:pt x="2545" y="1060"/>
                                </a:lnTo>
                                <a:lnTo>
                                  <a:pt x="2615" y="1100"/>
                                </a:lnTo>
                                <a:lnTo>
                                  <a:pt x="2683" y="1120"/>
                                </a:lnTo>
                                <a:lnTo>
                                  <a:pt x="2748" y="1160"/>
                                </a:lnTo>
                                <a:lnTo>
                                  <a:pt x="2810" y="1200"/>
                                </a:lnTo>
                                <a:lnTo>
                                  <a:pt x="2868" y="1240"/>
                                </a:lnTo>
                                <a:lnTo>
                                  <a:pt x="2923" y="1300"/>
                                </a:lnTo>
                                <a:lnTo>
                                  <a:pt x="2975" y="1340"/>
                                </a:lnTo>
                                <a:lnTo>
                                  <a:pt x="3022" y="1400"/>
                                </a:lnTo>
                                <a:lnTo>
                                  <a:pt x="3066" y="1460"/>
                                </a:lnTo>
                                <a:lnTo>
                                  <a:pt x="3105" y="1520"/>
                                </a:lnTo>
                                <a:lnTo>
                                  <a:pt x="3139" y="1580"/>
                                </a:lnTo>
                                <a:lnTo>
                                  <a:pt x="3169" y="1640"/>
                                </a:lnTo>
                                <a:lnTo>
                                  <a:pt x="3194" y="1700"/>
                                </a:lnTo>
                                <a:lnTo>
                                  <a:pt x="3214" y="1780"/>
                                </a:lnTo>
                                <a:lnTo>
                                  <a:pt x="3228" y="1840"/>
                                </a:lnTo>
                                <a:lnTo>
                                  <a:pt x="3237" y="1920"/>
                                </a:lnTo>
                                <a:lnTo>
                                  <a:pt x="3240" y="1980"/>
                                </a:lnTo>
                                <a:lnTo>
                                  <a:pt x="3237" y="2060"/>
                                </a:lnTo>
                                <a:lnTo>
                                  <a:pt x="3228" y="2140"/>
                                </a:lnTo>
                                <a:lnTo>
                                  <a:pt x="3214" y="2200"/>
                                </a:lnTo>
                                <a:lnTo>
                                  <a:pt x="3194" y="2280"/>
                                </a:lnTo>
                                <a:lnTo>
                                  <a:pt x="3169" y="2340"/>
                                </a:lnTo>
                                <a:lnTo>
                                  <a:pt x="3139" y="2400"/>
                                </a:lnTo>
                                <a:lnTo>
                                  <a:pt x="3105" y="2460"/>
                                </a:lnTo>
                                <a:lnTo>
                                  <a:pt x="3066" y="2520"/>
                                </a:lnTo>
                                <a:lnTo>
                                  <a:pt x="3022" y="2580"/>
                                </a:lnTo>
                                <a:lnTo>
                                  <a:pt x="2975" y="2640"/>
                                </a:lnTo>
                                <a:lnTo>
                                  <a:pt x="2923" y="2700"/>
                                </a:lnTo>
                                <a:lnTo>
                                  <a:pt x="2868" y="2740"/>
                                </a:lnTo>
                                <a:lnTo>
                                  <a:pt x="2810" y="2780"/>
                                </a:lnTo>
                                <a:lnTo>
                                  <a:pt x="2748" y="2820"/>
                                </a:lnTo>
                                <a:lnTo>
                                  <a:pt x="2683" y="2860"/>
                                </a:lnTo>
                                <a:lnTo>
                                  <a:pt x="2615" y="2880"/>
                                </a:lnTo>
                                <a:lnTo>
                                  <a:pt x="2545" y="2920"/>
                                </a:lnTo>
                                <a:lnTo>
                                  <a:pt x="2397" y="2960"/>
                                </a:lnTo>
                                <a:lnTo>
                                  <a:pt x="2319" y="2960"/>
                                </a:lnTo>
                                <a:lnTo>
                                  <a:pt x="2240" y="2980"/>
                                </a:lnTo>
                                <a:lnTo>
                                  <a:pt x="4025" y="2980"/>
                                </a:lnTo>
                                <a:lnTo>
                                  <a:pt x="4061" y="2940"/>
                                </a:lnTo>
                                <a:lnTo>
                                  <a:pt x="4096" y="2860"/>
                                </a:lnTo>
                                <a:lnTo>
                                  <a:pt x="4128" y="2800"/>
                                </a:lnTo>
                                <a:lnTo>
                                  <a:pt x="4157" y="2740"/>
                                </a:lnTo>
                                <a:lnTo>
                                  <a:pt x="4185" y="2680"/>
                                </a:lnTo>
                                <a:lnTo>
                                  <a:pt x="4210" y="2620"/>
                                </a:lnTo>
                                <a:lnTo>
                                  <a:pt x="4232" y="2560"/>
                                </a:lnTo>
                                <a:lnTo>
                                  <a:pt x="4252" y="2480"/>
                                </a:lnTo>
                                <a:lnTo>
                                  <a:pt x="4270" y="2420"/>
                                </a:lnTo>
                                <a:lnTo>
                                  <a:pt x="4285" y="2340"/>
                                </a:lnTo>
                                <a:lnTo>
                                  <a:pt x="4297" y="2280"/>
                                </a:lnTo>
                                <a:lnTo>
                                  <a:pt x="4307" y="2200"/>
                                </a:lnTo>
                                <a:lnTo>
                                  <a:pt x="4314" y="2140"/>
                                </a:lnTo>
                                <a:lnTo>
                                  <a:pt x="4318" y="2060"/>
                                </a:lnTo>
                                <a:lnTo>
                                  <a:pt x="4320" y="1980"/>
                                </a:lnTo>
                                <a:lnTo>
                                  <a:pt x="4318" y="1920"/>
                                </a:lnTo>
                                <a:lnTo>
                                  <a:pt x="4314" y="1840"/>
                                </a:lnTo>
                                <a:lnTo>
                                  <a:pt x="4307" y="1780"/>
                                </a:lnTo>
                                <a:lnTo>
                                  <a:pt x="4297" y="1700"/>
                                </a:lnTo>
                                <a:lnTo>
                                  <a:pt x="4285" y="1640"/>
                                </a:lnTo>
                                <a:lnTo>
                                  <a:pt x="4270" y="1560"/>
                                </a:lnTo>
                                <a:lnTo>
                                  <a:pt x="4252" y="1500"/>
                                </a:lnTo>
                                <a:lnTo>
                                  <a:pt x="4232" y="1440"/>
                                </a:lnTo>
                                <a:lnTo>
                                  <a:pt x="4210" y="1360"/>
                                </a:lnTo>
                                <a:lnTo>
                                  <a:pt x="4185" y="1300"/>
                                </a:lnTo>
                                <a:lnTo>
                                  <a:pt x="4157" y="1240"/>
                                </a:lnTo>
                                <a:lnTo>
                                  <a:pt x="4128" y="1180"/>
                                </a:lnTo>
                                <a:lnTo>
                                  <a:pt x="4096" y="1120"/>
                                </a:lnTo>
                                <a:lnTo>
                                  <a:pt x="4061" y="1060"/>
                                </a:lnTo>
                                <a:lnTo>
                                  <a:pt x="4025" y="1000"/>
                                </a:lnTo>
                                <a:close/>
                                <a:moveTo>
                                  <a:pt x="2395" y="20"/>
                                </a:moveTo>
                                <a:lnTo>
                                  <a:pt x="1924" y="20"/>
                                </a:lnTo>
                                <a:lnTo>
                                  <a:pt x="1848" y="40"/>
                                </a:lnTo>
                                <a:lnTo>
                                  <a:pt x="2472" y="40"/>
                                </a:lnTo>
                                <a:lnTo>
                                  <a:pt x="2395" y="20"/>
                                </a:lnTo>
                                <a:close/>
                                <a:moveTo>
                                  <a:pt x="2160" y="0"/>
                                </a:moveTo>
                                <a:lnTo>
                                  <a:pt x="2081" y="20"/>
                                </a:lnTo>
                                <a:lnTo>
                                  <a:pt x="2239" y="20"/>
                                </a:lnTo>
                                <a:lnTo>
                                  <a:pt x="2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25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6"/>
                        <wps:cNvSpPr>
                          <a:spLocks/>
                        </wps:cNvSpPr>
                        <wps:spPr bwMode="auto">
                          <a:xfrm>
                            <a:off x="3880" y="852"/>
                            <a:ext cx="4320" cy="3960"/>
                          </a:xfrm>
                          <a:custGeom>
                            <a:avLst/>
                            <a:gdLst>
                              <a:gd name="T0" fmla="+- 0 3903 3881"/>
                              <a:gd name="T1" fmla="*/ T0 w 4320"/>
                              <a:gd name="T2" fmla="+- 0 2547 853"/>
                              <a:gd name="T3" fmla="*/ 2547 h 3960"/>
                              <a:gd name="T4" fmla="+- 0 3991 3881"/>
                              <a:gd name="T5" fmla="*/ T4 w 4320"/>
                              <a:gd name="T6" fmla="+- 0 2207 853"/>
                              <a:gd name="T7" fmla="*/ 2207 h 3960"/>
                              <a:gd name="T8" fmla="+- 0 4139 3881"/>
                              <a:gd name="T9" fmla="*/ T8 w 4320"/>
                              <a:gd name="T10" fmla="+- 0 1893 853"/>
                              <a:gd name="T11" fmla="*/ 1893 h 3960"/>
                              <a:gd name="T12" fmla="+- 0 4342 3881"/>
                              <a:gd name="T13" fmla="*/ T12 w 4320"/>
                              <a:gd name="T14" fmla="+- 0 1610 853"/>
                              <a:gd name="T15" fmla="*/ 1610 h 3960"/>
                              <a:gd name="T16" fmla="+- 0 4594 3881"/>
                              <a:gd name="T17" fmla="*/ T16 w 4320"/>
                              <a:gd name="T18" fmla="+- 0 1363 853"/>
                              <a:gd name="T19" fmla="*/ 1363 h 3960"/>
                              <a:gd name="T20" fmla="+- 0 4887 3881"/>
                              <a:gd name="T21" fmla="*/ T20 w 4320"/>
                              <a:gd name="T22" fmla="+- 0 1159 853"/>
                              <a:gd name="T23" fmla="*/ 1159 h 3960"/>
                              <a:gd name="T24" fmla="+- 0 5217 3881"/>
                              <a:gd name="T25" fmla="*/ T24 w 4320"/>
                              <a:gd name="T26" fmla="+- 0 1002 853"/>
                              <a:gd name="T27" fmla="*/ 1002 h 3960"/>
                              <a:gd name="T28" fmla="+- 0 5577 3881"/>
                              <a:gd name="T29" fmla="*/ T28 w 4320"/>
                              <a:gd name="T30" fmla="+- 0 899 853"/>
                              <a:gd name="T31" fmla="*/ 899 h 3960"/>
                              <a:gd name="T32" fmla="+- 0 5962 3881"/>
                              <a:gd name="T33" fmla="*/ T32 w 4320"/>
                              <a:gd name="T34" fmla="+- 0 854 853"/>
                              <a:gd name="T35" fmla="*/ 854 h 3960"/>
                              <a:gd name="T36" fmla="+- 0 6353 3881"/>
                              <a:gd name="T37" fmla="*/ T36 w 4320"/>
                              <a:gd name="T38" fmla="+- 0 873 853"/>
                              <a:gd name="T39" fmla="*/ 873 h 3960"/>
                              <a:gd name="T40" fmla="+- 0 6723 3881"/>
                              <a:gd name="T41" fmla="*/ T40 w 4320"/>
                              <a:gd name="T42" fmla="+- 0 954 853"/>
                              <a:gd name="T43" fmla="*/ 954 h 3960"/>
                              <a:gd name="T44" fmla="+- 0 7066 3881"/>
                              <a:gd name="T45" fmla="*/ T44 w 4320"/>
                              <a:gd name="T46" fmla="+- 0 1090 853"/>
                              <a:gd name="T47" fmla="*/ 1090 h 3960"/>
                              <a:gd name="T48" fmla="+- 0 7375 3881"/>
                              <a:gd name="T49" fmla="*/ T48 w 4320"/>
                              <a:gd name="T50" fmla="+- 0 1276 853"/>
                              <a:gd name="T51" fmla="*/ 1276 h 3960"/>
                              <a:gd name="T52" fmla="+- 0 7644 3881"/>
                              <a:gd name="T53" fmla="*/ T52 w 4320"/>
                              <a:gd name="T54" fmla="+- 0 1506 853"/>
                              <a:gd name="T55" fmla="*/ 1506 h 3960"/>
                              <a:gd name="T56" fmla="+- 0 7867 3881"/>
                              <a:gd name="T57" fmla="*/ T56 w 4320"/>
                              <a:gd name="T58" fmla="+- 0 1776 853"/>
                              <a:gd name="T59" fmla="*/ 1776 h 3960"/>
                              <a:gd name="T60" fmla="+- 0 8038 3881"/>
                              <a:gd name="T61" fmla="*/ T60 w 4320"/>
                              <a:gd name="T62" fmla="+- 0 2078 853"/>
                              <a:gd name="T63" fmla="*/ 2078 h 3960"/>
                              <a:gd name="T64" fmla="+- 0 8151 3881"/>
                              <a:gd name="T65" fmla="*/ T64 w 4320"/>
                              <a:gd name="T66" fmla="+- 0 2408 853"/>
                              <a:gd name="T67" fmla="*/ 2408 h 3960"/>
                              <a:gd name="T68" fmla="+- 0 8199 3881"/>
                              <a:gd name="T69" fmla="*/ T68 w 4320"/>
                              <a:gd name="T70" fmla="+- 0 2760 853"/>
                              <a:gd name="T71" fmla="*/ 2760 h 3960"/>
                              <a:gd name="T72" fmla="+- 0 8178 3881"/>
                              <a:gd name="T73" fmla="*/ T72 w 4320"/>
                              <a:gd name="T74" fmla="+- 0 3119 853"/>
                              <a:gd name="T75" fmla="*/ 3119 h 3960"/>
                              <a:gd name="T76" fmla="+- 0 8091 3881"/>
                              <a:gd name="T77" fmla="*/ T76 w 4320"/>
                              <a:gd name="T78" fmla="+- 0 3459 853"/>
                              <a:gd name="T79" fmla="*/ 3459 h 3960"/>
                              <a:gd name="T80" fmla="+- 0 7942 3881"/>
                              <a:gd name="T81" fmla="*/ T80 w 4320"/>
                              <a:gd name="T82" fmla="+- 0 3773 853"/>
                              <a:gd name="T83" fmla="*/ 3773 h 3960"/>
                              <a:gd name="T84" fmla="+- 0 7739 3881"/>
                              <a:gd name="T85" fmla="*/ T84 w 4320"/>
                              <a:gd name="T86" fmla="+- 0 4057 853"/>
                              <a:gd name="T87" fmla="*/ 4057 h 3960"/>
                              <a:gd name="T88" fmla="+- 0 7488 3881"/>
                              <a:gd name="T89" fmla="*/ T88 w 4320"/>
                              <a:gd name="T90" fmla="+- 0 4303 853"/>
                              <a:gd name="T91" fmla="*/ 4303 h 3960"/>
                              <a:gd name="T92" fmla="+- 0 7194 3881"/>
                              <a:gd name="T93" fmla="*/ T92 w 4320"/>
                              <a:gd name="T94" fmla="+- 0 4507 853"/>
                              <a:gd name="T95" fmla="*/ 4507 h 3960"/>
                              <a:gd name="T96" fmla="+- 0 6864 3881"/>
                              <a:gd name="T97" fmla="*/ T96 w 4320"/>
                              <a:gd name="T98" fmla="+- 0 4664 853"/>
                              <a:gd name="T99" fmla="*/ 4664 h 3960"/>
                              <a:gd name="T100" fmla="+- 0 6504 3881"/>
                              <a:gd name="T101" fmla="*/ T100 w 4320"/>
                              <a:gd name="T102" fmla="+- 0 4767 853"/>
                              <a:gd name="T103" fmla="*/ 4767 h 3960"/>
                              <a:gd name="T104" fmla="+- 0 6120 3881"/>
                              <a:gd name="T105" fmla="*/ T104 w 4320"/>
                              <a:gd name="T106" fmla="+- 0 4812 853"/>
                              <a:gd name="T107" fmla="*/ 4812 h 3960"/>
                              <a:gd name="T108" fmla="+- 0 5729 3881"/>
                              <a:gd name="T109" fmla="*/ T108 w 4320"/>
                              <a:gd name="T110" fmla="+- 0 4792 853"/>
                              <a:gd name="T111" fmla="*/ 4792 h 3960"/>
                              <a:gd name="T112" fmla="+- 0 5358 3881"/>
                              <a:gd name="T113" fmla="*/ T112 w 4320"/>
                              <a:gd name="T114" fmla="+- 0 4712 853"/>
                              <a:gd name="T115" fmla="*/ 4712 h 3960"/>
                              <a:gd name="T116" fmla="+- 0 5015 3881"/>
                              <a:gd name="T117" fmla="*/ T116 w 4320"/>
                              <a:gd name="T118" fmla="+- 0 4576 853"/>
                              <a:gd name="T119" fmla="*/ 4576 h 3960"/>
                              <a:gd name="T120" fmla="+- 0 4706 3881"/>
                              <a:gd name="T121" fmla="*/ T120 w 4320"/>
                              <a:gd name="T122" fmla="+- 0 4390 853"/>
                              <a:gd name="T123" fmla="*/ 4390 h 3960"/>
                              <a:gd name="T124" fmla="+- 0 4437 3881"/>
                              <a:gd name="T125" fmla="*/ T124 w 4320"/>
                              <a:gd name="T126" fmla="+- 0 4160 853"/>
                              <a:gd name="T127" fmla="*/ 4160 h 3960"/>
                              <a:gd name="T128" fmla="+- 0 4214 3881"/>
                              <a:gd name="T129" fmla="*/ T128 w 4320"/>
                              <a:gd name="T130" fmla="+- 0 3891 853"/>
                              <a:gd name="T131" fmla="*/ 3891 h 3960"/>
                              <a:gd name="T132" fmla="+- 0 4043 3881"/>
                              <a:gd name="T133" fmla="*/ T132 w 4320"/>
                              <a:gd name="T134" fmla="+- 0 3588 853"/>
                              <a:gd name="T135" fmla="*/ 3588 h 3960"/>
                              <a:gd name="T136" fmla="+- 0 3931 3881"/>
                              <a:gd name="T137" fmla="*/ T136 w 4320"/>
                              <a:gd name="T138" fmla="+- 0 3258 853"/>
                              <a:gd name="T139" fmla="*/ 3258 h 3960"/>
                              <a:gd name="T140" fmla="+- 0 3882 3881"/>
                              <a:gd name="T141" fmla="*/ T140 w 4320"/>
                              <a:gd name="T142" fmla="+- 0 2906 853"/>
                              <a:gd name="T143" fmla="*/ 2906 h 3960"/>
                              <a:gd name="T144" fmla="+- 0 4987 3881"/>
                              <a:gd name="T145" fmla="*/ T144 w 4320"/>
                              <a:gd name="T146" fmla="+- 0 3050 853"/>
                              <a:gd name="T147" fmla="*/ 3050 h 3960"/>
                              <a:gd name="T148" fmla="+- 0 5135 3881"/>
                              <a:gd name="T149" fmla="*/ T148 w 4320"/>
                              <a:gd name="T150" fmla="+- 0 3372 853"/>
                              <a:gd name="T151" fmla="*/ 3372 h 3960"/>
                              <a:gd name="T152" fmla="+- 0 5391 3881"/>
                              <a:gd name="T153" fmla="*/ T152 w 4320"/>
                              <a:gd name="T154" fmla="+- 0 3624 853"/>
                              <a:gd name="T155" fmla="*/ 3624 h 3960"/>
                              <a:gd name="T156" fmla="+- 0 5729 3881"/>
                              <a:gd name="T157" fmla="*/ T156 w 4320"/>
                              <a:gd name="T158" fmla="+- 0 3781 853"/>
                              <a:gd name="T159" fmla="*/ 3781 h 3960"/>
                              <a:gd name="T160" fmla="+- 0 6121 3881"/>
                              <a:gd name="T161" fmla="*/ T160 w 4320"/>
                              <a:gd name="T162" fmla="+- 0 3820 853"/>
                              <a:gd name="T163" fmla="*/ 3820 h 3960"/>
                              <a:gd name="T164" fmla="+- 0 6496 3881"/>
                              <a:gd name="T165" fmla="*/ T164 w 4320"/>
                              <a:gd name="T166" fmla="+- 0 3731 853"/>
                              <a:gd name="T167" fmla="*/ 3731 h 3960"/>
                              <a:gd name="T168" fmla="+- 0 6804 3881"/>
                              <a:gd name="T169" fmla="*/ T168 w 4320"/>
                              <a:gd name="T170" fmla="+- 0 3533 853"/>
                              <a:gd name="T171" fmla="*/ 3533 h 3960"/>
                              <a:gd name="T172" fmla="+- 0 7020 3881"/>
                              <a:gd name="T173" fmla="*/ T172 w 4320"/>
                              <a:gd name="T174" fmla="+- 0 3250 853"/>
                              <a:gd name="T175" fmla="*/ 3250 h 3960"/>
                              <a:gd name="T176" fmla="+- 0 7118 3881"/>
                              <a:gd name="T177" fmla="*/ T176 w 4320"/>
                              <a:gd name="T178" fmla="+- 0 2907 853"/>
                              <a:gd name="T179" fmla="*/ 2907 h 3960"/>
                              <a:gd name="T180" fmla="+- 0 7075 3881"/>
                              <a:gd name="T181" fmla="*/ T180 w 4320"/>
                              <a:gd name="T182" fmla="+- 0 2547 853"/>
                              <a:gd name="T183" fmla="*/ 2547 h 3960"/>
                              <a:gd name="T184" fmla="+- 0 6903 3881"/>
                              <a:gd name="T185" fmla="*/ T184 w 4320"/>
                              <a:gd name="T186" fmla="+- 0 2237 853"/>
                              <a:gd name="T187" fmla="*/ 2237 h 3960"/>
                              <a:gd name="T188" fmla="+- 0 6629 3881"/>
                              <a:gd name="T189" fmla="*/ T188 w 4320"/>
                              <a:gd name="T190" fmla="+- 0 2003 853"/>
                              <a:gd name="T191" fmla="*/ 2003 h 3960"/>
                              <a:gd name="T192" fmla="+- 0 6278 3881"/>
                              <a:gd name="T193" fmla="*/ T192 w 4320"/>
                              <a:gd name="T194" fmla="+- 0 1867 853"/>
                              <a:gd name="T195" fmla="*/ 1867 h 3960"/>
                              <a:gd name="T196" fmla="+- 0 5881 3881"/>
                              <a:gd name="T197" fmla="*/ T196 w 4320"/>
                              <a:gd name="T198" fmla="+- 0 1854 853"/>
                              <a:gd name="T199" fmla="*/ 1854 h 3960"/>
                              <a:gd name="T200" fmla="+- 0 5518 3881"/>
                              <a:gd name="T201" fmla="*/ T200 w 4320"/>
                              <a:gd name="T202" fmla="+- 0 1967 853"/>
                              <a:gd name="T203" fmla="*/ 1967 h 3960"/>
                              <a:gd name="T204" fmla="+- 0 5226 3881"/>
                              <a:gd name="T205" fmla="*/ T204 w 4320"/>
                              <a:gd name="T206" fmla="+- 0 2184 853"/>
                              <a:gd name="T207" fmla="*/ 2184 h 3960"/>
                              <a:gd name="T208" fmla="+- 0 5031 3881"/>
                              <a:gd name="T209" fmla="*/ T208 w 4320"/>
                              <a:gd name="T210" fmla="+- 0 2480 853"/>
                              <a:gd name="T211" fmla="*/ 2480 h 3960"/>
                              <a:gd name="T212" fmla="+- 0 4961 3881"/>
                              <a:gd name="T213" fmla="*/ T212 w 4320"/>
                              <a:gd name="T214" fmla="+- 0 2833 853"/>
                              <a:gd name="T215" fmla="*/ 2833 h 3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320" h="3960">
                                <a:moveTo>
                                  <a:pt x="0" y="1980"/>
                                </a:moveTo>
                                <a:lnTo>
                                  <a:pt x="1" y="1907"/>
                                </a:lnTo>
                                <a:lnTo>
                                  <a:pt x="5" y="1835"/>
                                </a:lnTo>
                                <a:lnTo>
                                  <a:pt x="12" y="1764"/>
                                </a:lnTo>
                                <a:lnTo>
                                  <a:pt x="22" y="1694"/>
                                </a:lnTo>
                                <a:lnTo>
                                  <a:pt x="35" y="1624"/>
                                </a:lnTo>
                                <a:lnTo>
                                  <a:pt x="50" y="1555"/>
                                </a:lnTo>
                                <a:lnTo>
                                  <a:pt x="67" y="1487"/>
                                </a:lnTo>
                                <a:lnTo>
                                  <a:pt x="87" y="1420"/>
                                </a:lnTo>
                                <a:lnTo>
                                  <a:pt x="110" y="1354"/>
                                </a:lnTo>
                                <a:lnTo>
                                  <a:pt x="135" y="1289"/>
                                </a:lnTo>
                                <a:lnTo>
                                  <a:pt x="162" y="1225"/>
                                </a:lnTo>
                                <a:lnTo>
                                  <a:pt x="192" y="1162"/>
                                </a:lnTo>
                                <a:lnTo>
                                  <a:pt x="224" y="1101"/>
                                </a:lnTo>
                                <a:lnTo>
                                  <a:pt x="258" y="1040"/>
                                </a:lnTo>
                                <a:lnTo>
                                  <a:pt x="295" y="981"/>
                                </a:lnTo>
                                <a:lnTo>
                                  <a:pt x="333" y="923"/>
                                </a:lnTo>
                                <a:lnTo>
                                  <a:pt x="374" y="866"/>
                                </a:lnTo>
                                <a:lnTo>
                                  <a:pt x="417" y="811"/>
                                </a:lnTo>
                                <a:lnTo>
                                  <a:pt x="461" y="757"/>
                                </a:lnTo>
                                <a:lnTo>
                                  <a:pt x="508" y="704"/>
                                </a:lnTo>
                                <a:lnTo>
                                  <a:pt x="556" y="653"/>
                                </a:lnTo>
                                <a:lnTo>
                                  <a:pt x="607" y="604"/>
                                </a:lnTo>
                                <a:lnTo>
                                  <a:pt x="659" y="556"/>
                                </a:lnTo>
                                <a:lnTo>
                                  <a:pt x="713" y="510"/>
                                </a:lnTo>
                                <a:lnTo>
                                  <a:pt x="768" y="466"/>
                                </a:lnTo>
                                <a:lnTo>
                                  <a:pt x="825" y="423"/>
                                </a:lnTo>
                                <a:lnTo>
                                  <a:pt x="884" y="382"/>
                                </a:lnTo>
                                <a:lnTo>
                                  <a:pt x="945" y="343"/>
                                </a:lnTo>
                                <a:lnTo>
                                  <a:pt x="1006" y="306"/>
                                </a:lnTo>
                                <a:lnTo>
                                  <a:pt x="1070" y="270"/>
                                </a:lnTo>
                                <a:lnTo>
                                  <a:pt x="1134" y="237"/>
                                </a:lnTo>
                                <a:lnTo>
                                  <a:pt x="1200" y="206"/>
                                </a:lnTo>
                                <a:lnTo>
                                  <a:pt x="1268" y="176"/>
                                </a:lnTo>
                                <a:lnTo>
                                  <a:pt x="1336" y="149"/>
                                </a:lnTo>
                                <a:lnTo>
                                  <a:pt x="1406" y="124"/>
                                </a:lnTo>
                                <a:lnTo>
                                  <a:pt x="1477" y="101"/>
                                </a:lnTo>
                                <a:lnTo>
                                  <a:pt x="1549" y="80"/>
                                </a:lnTo>
                                <a:lnTo>
                                  <a:pt x="1622" y="62"/>
                                </a:lnTo>
                                <a:lnTo>
                                  <a:pt x="1696" y="46"/>
                                </a:lnTo>
                                <a:lnTo>
                                  <a:pt x="1772" y="32"/>
                                </a:lnTo>
                                <a:lnTo>
                                  <a:pt x="1848" y="20"/>
                                </a:lnTo>
                                <a:lnTo>
                                  <a:pt x="1924" y="12"/>
                                </a:lnTo>
                                <a:lnTo>
                                  <a:pt x="2002" y="5"/>
                                </a:lnTo>
                                <a:lnTo>
                                  <a:pt x="2081" y="1"/>
                                </a:lnTo>
                                <a:lnTo>
                                  <a:pt x="2160" y="0"/>
                                </a:lnTo>
                                <a:lnTo>
                                  <a:pt x="2239" y="1"/>
                                </a:lnTo>
                                <a:lnTo>
                                  <a:pt x="2317" y="5"/>
                                </a:lnTo>
                                <a:lnTo>
                                  <a:pt x="2395" y="12"/>
                                </a:lnTo>
                                <a:lnTo>
                                  <a:pt x="2472" y="20"/>
                                </a:lnTo>
                                <a:lnTo>
                                  <a:pt x="2548" y="32"/>
                                </a:lnTo>
                                <a:lnTo>
                                  <a:pt x="2623" y="46"/>
                                </a:lnTo>
                                <a:lnTo>
                                  <a:pt x="2697" y="62"/>
                                </a:lnTo>
                                <a:lnTo>
                                  <a:pt x="2770" y="80"/>
                                </a:lnTo>
                                <a:lnTo>
                                  <a:pt x="2842" y="101"/>
                                </a:lnTo>
                                <a:lnTo>
                                  <a:pt x="2913" y="124"/>
                                </a:lnTo>
                                <a:lnTo>
                                  <a:pt x="2983" y="149"/>
                                </a:lnTo>
                                <a:lnTo>
                                  <a:pt x="3052" y="176"/>
                                </a:lnTo>
                                <a:lnTo>
                                  <a:pt x="3119" y="206"/>
                                </a:lnTo>
                                <a:lnTo>
                                  <a:pt x="3185" y="237"/>
                                </a:lnTo>
                                <a:lnTo>
                                  <a:pt x="3250" y="270"/>
                                </a:lnTo>
                                <a:lnTo>
                                  <a:pt x="3313" y="306"/>
                                </a:lnTo>
                                <a:lnTo>
                                  <a:pt x="3375" y="343"/>
                                </a:lnTo>
                                <a:lnTo>
                                  <a:pt x="3435" y="382"/>
                                </a:lnTo>
                                <a:lnTo>
                                  <a:pt x="3494" y="423"/>
                                </a:lnTo>
                                <a:lnTo>
                                  <a:pt x="3551" y="466"/>
                                </a:lnTo>
                                <a:lnTo>
                                  <a:pt x="3607" y="510"/>
                                </a:lnTo>
                                <a:lnTo>
                                  <a:pt x="3661" y="556"/>
                                </a:lnTo>
                                <a:lnTo>
                                  <a:pt x="3713" y="604"/>
                                </a:lnTo>
                                <a:lnTo>
                                  <a:pt x="3763" y="653"/>
                                </a:lnTo>
                                <a:lnTo>
                                  <a:pt x="3812" y="704"/>
                                </a:lnTo>
                                <a:lnTo>
                                  <a:pt x="3858" y="757"/>
                                </a:lnTo>
                                <a:lnTo>
                                  <a:pt x="3903" y="811"/>
                                </a:lnTo>
                                <a:lnTo>
                                  <a:pt x="3946" y="866"/>
                                </a:lnTo>
                                <a:lnTo>
                                  <a:pt x="3986" y="923"/>
                                </a:lnTo>
                                <a:lnTo>
                                  <a:pt x="4025" y="981"/>
                                </a:lnTo>
                                <a:lnTo>
                                  <a:pt x="4061" y="1040"/>
                                </a:lnTo>
                                <a:lnTo>
                                  <a:pt x="4096" y="1101"/>
                                </a:lnTo>
                                <a:lnTo>
                                  <a:pt x="4128" y="1162"/>
                                </a:lnTo>
                                <a:lnTo>
                                  <a:pt x="4157" y="1225"/>
                                </a:lnTo>
                                <a:lnTo>
                                  <a:pt x="4185" y="1289"/>
                                </a:lnTo>
                                <a:lnTo>
                                  <a:pt x="4210" y="1354"/>
                                </a:lnTo>
                                <a:lnTo>
                                  <a:pt x="4232" y="1420"/>
                                </a:lnTo>
                                <a:lnTo>
                                  <a:pt x="4252" y="1487"/>
                                </a:lnTo>
                                <a:lnTo>
                                  <a:pt x="4270" y="1555"/>
                                </a:lnTo>
                                <a:lnTo>
                                  <a:pt x="4285" y="1624"/>
                                </a:lnTo>
                                <a:lnTo>
                                  <a:pt x="4297" y="1694"/>
                                </a:lnTo>
                                <a:lnTo>
                                  <a:pt x="4307" y="1764"/>
                                </a:lnTo>
                                <a:lnTo>
                                  <a:pt x="4314" y="1835"/>
                                </a:lnTo>
                                <a:lnTo>
                                  <a:pt x="4318" y="1907"/>
                                </a:lnTo>
                                <a:lnTo>
                                  <a:pt x="4320" y="1980"/>
                                </a:lnTo>
                                <a:lnTo>
                                  <a:pt x="4318" y="2053"/>
                                </a:lnTo>
                                <a:lnTo>
                                  <a:pt x="4314" y="2125"/>
                                </a:lnTo>
                                <a:lnTo>
                                  <a:pt x="4307" y="2196"/>
                                </a:lnTo>
                                <a:lnTo>
                                  <a:pt x="4297" y="2266"/>
                                </a:lnTo>
                                <a:lnTo>
                                  <a:pt x="4285" y="2336"/>
                                </a:lnTo>
                                <a:lnTo>
                                  <a:pt x="4270" y="2405"/>
                                </a:lnTo>
                                <a:lnTo>
                                  <a:pt x="4252" y="2473"/>
                                </a:lnTo>
                                <a:lnTo>
                                  <a:pt x="4232" y="2540"/>
                                </a:lnTo>
                                <a:lnTo>
                                  <a:pt x="4210" y="2606"/>
                                </a:lnTo>
                                <a:lnTo>
                                  <a:pt x="4185" y="2671"/>
                                </a:lnTo>
                                <a:lnTo>
                                  <a:pt x="4157" y="2735"/>
                                </a:lnTo>
                                <a:lnTo>
                                  <a:pt x="4128" y="2798"/>
                                </a:lnTo>
                                <a:lnTo>
                                  <a:pt x="4096" y="2860"/>
                                </a:lnTo>
                                <a:lnTo>
                                  <a:pt x="4061" y="2920"/>
                                </a:lnTo>
                                <a:lnTo>
                                  <a:pt x="4025" y="2980"/>
                                </a:lnTo>
                                <a:lnTo>
                                  <a:pt x="3986" y="3038"/>
                                </a:lnTo>
                                <a:lnTo>
                                  <a:pt x="3946" y="3094"/>
                                </a:lnTo>
                                <a:lnTo>
                                  <a:pt x="3903" y="3150"/>
                                </a:lnTo>
                                <a:lnTo>
                                  <a:pt x="3858" y="3204"/>
                                </a:lnTo>
                                <a:lnTo>
                                  <a:pt x="3812" y="3256"/>
                                </a:lnTo>
                                <a:lnTo>
                                  <a:pt x="3763" y="3307"/>
                                </a:lnTo>
                                <a:lnTo>
                                  <a:pt x="3713" y="3356"/>
                                </a:lnTo>
                                <a:lnTo>
                                  <a:pt x="3661" y="3404"/>
                                </a:lnTo>
                                <a:lnTo>
                                  <a:pt x="3607" y="3450"/>
                                </a:lnTo>
                                <a:lnTo>
                                  <a:pt x="3551" y="3495"/>
                                </a:lnTo>
                                <a:lnTo>
                                  <a:pt x="3494" y="3537"/>
                                </a:lnTo>
                                <a:lnTo>
                                  <a:pt x="3435" y="3578"/>
                                </a:lnTo>
                                <a:lnTo>
                                  <a:pt x="3375" y="3617"/>
                                </a:lnTo>
                                <a:lnTo>
                                  <a:pt x="3313" y="3654"/>
                                </a:lnTo>
                                <a:lnTo>
                                  <a:pt x="3250" y="3690"/>
                                </a:lnTo>
                                <a:lnTo>
                                  <a:pt x="3185" y="3723"/>
                                </a:lnTo>
                                <a:lnTo>
                                  <a:pt x="3119" y="3755"/>
                                </a:lnTo>
                                <a:lnTo>
                                  <a:pt x="3052" y="3784"/>
                                </a:lnTo>
                                <a:lnTo>
                                  <a:pt x="2983" y="3811"/>
                                </a:lnTo>
                                <a:lnTo>
                                  <a:pt x="2913" y="3836"/>
                                </a:lnTo>
                                <a:lnTo>
                                  <a:pt x="2842" y="3859"/>
                                </a:lnTo>
                                <a:lnTo>
                                  <a:pt x="2770" y="3880"/>
                                </a:lnTo>
                                <a:lnTo>
                                  <a:pt x="2697" y="3898"/>
                                </a:lnTo>
                                <a:lnTo>
                                  <a:pt x="2623" y="3914"/>
                                </a:lnTo>
                                <a:lnTo>
                                  <a:pt x="2548" y="3928"/>
                                </a:lnTo>
                                <a:lnTo>
                                  <a:pt x="2472" y="3939"/>
                                </a:lnTo>
                                <a:lnTo>
                                  <a:pt x="2395" y="3948"/>
                                </a:lnTo>
                                <a:lnTo>
                                  <a:pt x="2317" y="3955"/>
                                </a:lnTo>
                                <a:lnTo>
                                  <a:pt x="2239" y="3959"/>
                                </a:lnTo>
                                <a:lnTo>
                                  <a:pt x="2160" y="3960"/>
                                </a:lnTo>
                                <a:lnTo>
                                  <a:pt x="2081" y="3959"/>
                                </a:lnTo>
                                <a:lnTo>
                                  <a:pt x="2002" y="3955"/>
                                </a:lnTo>
                                <a:lnTo>
                                  <a:pt x="1924" y="3948"/>
                                </a:lnTo>
                                <a:lnTo>
                                  <a:pt x="1848" y="3939"/>
                                </a:lnTo>
                                <a:lnTo>
                                  <a:pt x="1772" y="3928"/>
                                </a:lnTo>
                                <a:lnTo>
                                  <a:pt x="1696" y="3914"/>
                                </a:lnTo>
                                <a:lnTo>
                                  <a:pt x="1622" y="3898"/>
                                </a:lnTo>
                                <a:lnTo>
                                  <a:pt x="1549" y="3880"/>
                                </a:lnTo>
                                <a:lnTo>
                                  <a:pt x="1477" y="3859"/>
                                </a:lnTo>
                                <a:lnTo>
                                  <a:pt x="1406" y="3836"/>
                                </a:lnTo>
                                <a:lnTo>
                                  <a:pt x="1336" y="3811"/>
                                </a:lnTo>
                                <a:lnTo>
                                  <a:pt x="1268" y="3784"/>
                                </a:lnTo>
                                <a:lnTo>
                                  <a:pt x="1200" y="3755"/>
                                </a:lnTo>
                                <a:lnTo>
                                  <a:pt x="1134" y="3723"/>
                                </a:lnTo>
                                <a:lnTo>
                                  <a:pt x="1070" y="3690"/>
                                </a:lnTo>
                                <a:lnTo>
                                  <a:pt x="1006" y="3654"/>
                                </a:lnTo>
                                <a:lnTo>
                                  <a:pt x="945" y="3617"/>
                                </a:lnTo>
                                <a:lnTo>
                                  <a:pt x="884" y="3578"/>
                                </a:lnTo>
                                <a:lnTo>
                                  <a:pt x="825" y="3537"/>
                                </a:lnTo>
                                <a:lnTo>
                                  <a:pt x="768" y="3495"/>
                                </a:lnTo>
                                <a:lnTo>
                                  <a:pt x="713" y="3450"/>
                                </a:lnTo>
                                <a:lnTo>
                                  <a:pt x="659" y="3404"/>
                                </a:lnTo>
                                <a:lnTo>
                                  <a:pt x="607" y="3356"/>
                                </a:lnTo>
                                <a:lnTo>
                                  <a:pt x="556" y="3307"/>
                                </a:lnTo>
                                <a:lnTo>
                                  <a:pt x="508" y="3256"/>
                                </a:lnTo>
                                <a:lnTo>
                                  <a:pt x="461" y="3204"/>
                                </a:lnTo>
                                <a:lnTo>
                                  <a:pt x="417" y="3150"/>
                                </a:lnTo>
                                <a:lnTo>
                                  <a:pt x="374" y="3094"/>
                                </a:lnTo>
                                <a:lnTo>
                                  <a:pt x="333" y="3038"/>
                                </a:lnTo>
                                <a:lnTo>
                                  <a:pt x="295" y="2980"/>
                                </a:lnTo>
                                <a:lnTo>
                                  <a:pt x="258" y="2920"/>
                                </a:lnTo>
                                <a:lnTo>
                                  <a:pt x="224" y="2860"/>
                                </a:lnTo>
                                <a:lnTo>
                                  <a:pt x="192" y="2798"/>
                                </a:lnTo>
                                <a:lnTo>
                                  <a:pt x="162" y="2735"/>
                                </a:lnTo>
                                <a:lnTo>
                                  <a:pt x="135" y="2671"/>
                                </a:lnTo>
                                <a:lnTo>
                                  <a:pt x="110" y="2606"/>
                                </a:lnTo>
                                <a:lnTo>
                                  <a:pt x="87" y="2540"/>
                                </a:lnTo>
                                <a:lnTo>
                                  <a:pt x="67" y="2473"/>
                                </a:lnTo>
                                <a:lnTo>
                                  <a:pt x="50" y="2405"/>
                                </a:lnTo>
                                <a:lnTo>
                                  <a:pt x="35" y="2336"/>
                                </a:lnTo>
                                <a:lnTo>
                                  <a:pt x="22" y="2266"/>
                                </a:lnTo>
                                <a:lnTo>
                                  <a:pt x="12" y="2196"/>
                                </a:lnTo>
                                <a:lnTo>
                                  <a:pt x="5" y="2125"/>
                                </a:lnTo>
                                <a:lnTo>
                                  <a:pt x="1" y="2053"/>
                                </a:lnTo>
                                <a:lnTo>
                                  <a:pt x="0" y="1980"/>
                                </a:lnTo>
                                <a:close/>
                                <a:moveTo>
                                  <a:pt x="1080" y="1980"/>
                                </a:moveTo>
                                <a:lnTo>
                                  <a:pt x="1083" y="2054"/>
                                </a:lnTo>
                                <a:lnTo>
                                  <a:pt x="1092" y="2126"/>
                                </a:lnTo>
                                <a:lnTo>
                                  <a:pt x="1106" y="2197"/>
                                </a:lnTo>
                                <a:lnTo>
                                  <a:pt x="1126" y="2266"/>
                                </a:lnTo>
                                <a:lnTo>
                                  <a:pt x="1150" y="2333"/>
                                </a:lnTo>
                                <a:lnTo>
                                  <a:pt x="1180" y="2397"/>
                                </a:lnTo>
                                <a:lnTo>
                                  <a:pt x="1215" y="2460"/>
                                </a:lnTo>
                                <a:lnTo>
                                  <a:pt x="1254" y="2519"/>
                                </a:lnTo>
                                <a:lnTo>
                                  <a:pt x="1297" y="2576"/>
                                </a:lnTo>
                                <a:lnTo>
                                  <a:pt x="1345" y="2630"/>
                                </a:lnTo>
                                <a:lnTo>
                                  <a:pt x="1396" y="2680"/>
                                </a:lnTo>
                                <a:lnTo>
                                  <a:pt x="1451" y="2727"/>
                                </a:lnTo>
                                <a:lnTo>
                                  <a:pt x="1510" y="2771"/>
                                </a:lnTo>
                                <a:lnTo>
                                  <a:pt x="1572" y="2811"/>
                                </a:lnTo>
                                <a:lnTo>
                                  <a:pt x="1637" y="2846"/>
                                </a:lnTo>
                                <a:lnTo>
                                  <a:pt x="1705" y="2878"/>
                                </a:lnTo>
                                <a:lnTo>
                                  <a:pt x="1775" y="2905"/>
                                </a:lnTo>
                                <a:lnTo>
                                  <a:pt x="1848" y="2928"/>
                                </a:lnTo>
                                <a:lnTo>
                                  <a:pt x="1923" y="2946"/>
                                </a:lnTo>
                                <a:lnTo>
                                  <a:pt x="2000" y="2959"/>
                                </a:lnTo>
                                <a:lnTo>
                                  <a:pt x="2079" y="2967"/>
                                </a:lnTo>
                                <a:lnTo>
                                  <a:pt x="2160" y="2970"/>
                                </a:lnTo>
                                <a:lnTo>
                                  <a:pt x="2240" y="2967"/>
                                </a:lnTo>
                                <a:lnTo>
                                  <a:pt x="2319" y="2959"/>
                                </a:lnTo>
                                <a:lnTo>
                                  <a:pt x="2397" y="2946"/>
                                </a:lnTo>
                                <a:lnTo>
                                  <a:pt x="2472" y="2928"/>
                                </a:lnTo>
                                <a:lnTo>
                                  <a:pt x="2545" y="2905"/>
                                </a:lnTo>
                                <a:lnTo>
                                  <a:pt x="2615" y="2878"/>
                                </a:lnTo>
                                <a:lnTo>
                                  <a:pt x="2683" y="2846"/>
                                </a:lnTo>
                                <a:lnTo>
                                  <a:pt x="2748" y="2811"/>
                                </a:lnTo>
                                <a:lnTo>
                                  <a:pt x="2810" y="2771"/>
                                </a:lnTo>
                                <a:lnTo>
                                  <a:pt x="2868" y="2727"/>
                                </a:lnTo>
                                <a:lnTo>
                                  <a:pt x="2923" y="2680"/>
                                </a:lnTo>
                                <a:lnTo>
                                  <a:pt x="2975" y="2630"/>
                                </a:lnTo>
                                <a:lnTo>
                                  <a:pt x="3022" y="2576"/>
                                </a:lnTo>
                                <a:lnTo>
                                  <a:pt x="3066" y="2519"/>
                                </a:lnTo>
                                <a:lnTo>
                                  <a:pt x="3105" y="2460"/>
                                </a:lnTo>
                                <a:lnTo>
                                  <a:pt x="3139" y="2397"/>
                                </a:lnTo>
                                <a:lnTo>
                                  <a:pt x="3169" y="2333"/>
                                </a:lnTo>
                                <a:lnTo>
                                  <a:pt x="3194" y="2266"/>
                                </a:lnTo>
                                <a:lnTo>
                                  <a:pt x="3214" y="2197"/>
                                </a:lnTo>
                                <a:lnTo>
                                  <a:pt x="3228" y="2126"/>
                                </a:lnTo>
                                <a:lnTo>
                                  <a:pt x="3237" y="2054"/>
                                </a:lnTo>
                                <a:lnTo>
                                  <a:pt x="3240" y="1980"/>
                                </a:lnTo>
                                <a:lnTo>
                                  <a:pt x="3237" y="1906"/>
                                </a:lnTo>
                                <a:lnTo>
                                  <a:pt x="3228" y="1834"/>
                                </a:lnTo>
                                <a:lnTo>
                                  <a:pt x="3214" y="1763"/>
                                </a:lnTo>
                                <a:lnTo>
                                  <a:pt x="3194" y="1694"/>
                                </a:lnTo>
                                <a:lnTo>
                                  <a:pt x="3169" y="1627"/>
                                </a:lnTo>
                                <a:lnTo>
                                  <a:pt x="3139" y="1563"/>
                                </a:lnTo>
                                <a:lnTo>
                                  <a:pt x="3105" y="1501"/>
                                </a:lnTo>
                                <a:lnTo>
                                  <a:pt x="3066" y="1441"/>
                                </a:lnTo>
                                <a:lnTo>
                                  <a:pt x="3022" y="1384"/>
                                </a:lnTo>
                                <a:lnTo>
                                  <a:pt x="2975" y="1331"/>
                                </a:lnTo>
                                <a:lnTo>
                                  <a:pt x="2923" y="1280"/>
                                </a:lnTo>
                                <a:lnTo>
                                  <a:pt x="2868" y="1233"/>
                                </a:lnTo>
                                <a:lnTo>
                                  <a:pt x="2810" y="1189"/>
                                </a:lnTo>
                                <a:lnTo>
                                  <a:pt x="2748" y="1150"/>
                                </a:lnTo>
                                <a:lnTo>
                                  <a:pt x="2683" y="1114"/>
                                </a:lnTo>
                                <a:lnTo>
                                  <a:pt x="2615" y="1082"/>
                                </a:lnTo>
                                <a:lnTo>
                                  <a:pt x="2545" y="1055"/>
                                </a:lnTo>
                                <a:lnTo>
                                  <a:pt x="2472" y="1032"/>
                                </a:lnTo>
                                <a:lnTo>
                                  <a:pt x="2397" y="1014"/>
                                </a:lnTo>
                                <a:lnTo>
                                  <a:pt x="2319" y="1001"/>
                                </a:lnTo>
                                <a:lnTo>
                                  <a:pt x="2240" y="993"/>
                                </a:lnTo>
                                <a:lnTo>
                                  <a:pt x="2160" y="990"/>
                                </a:lnTo>
                                <a:lnTo>
                                  <a:pt x="2079" y="993"/>
                                </a:lnTo>
                                <a:lnTo>
                                  <a:pt x="2000" y="1001"/>
                                </a:lnTo>
                                <a:lnTo>
                                  <a:pt x="1923" y="1014"/>
                                </a:lnTo>
                                <a:lnTo>
                                  <a:pt x="1848" y="1032"/>
                                </a:lnTo>
                                <a:lnTo>
                                  <a:pt x="1775" y="1055"/>
                                </a:lnTo>
                                <a:lnTo>
                                  <a:pt x="1705" y="1082"/>
                                </a:lnTo>
                                <a:lnTo>
                                  <a:pt x="1637" y="1114"/>
                                </a:lnTo>
                                <a:lnTo>
                                  <a:pt x="1572" y="1150"/>
                                </a:lnTo>
                                <a:lnTo>
                                  <a:pt x="1510" y="1189"/>
                                </a:lnTo>
                                <a:lnTo>
                                  <a:pt x="1451" y="1233"/>
                                </a:lnTo>
                                <a:lnTo>
                                  <a:pt x="1396" y="1280"/>
                                </a:lnTo>
                                <a:lnTo>
                                  <a:pt x="1345" y="1331"/>
                                </a:lnTo>
                                <a:lnTo>
                                  <a:pt x="1297" y="1384"/>
                                </a:lnTo>
                                <a:lnTo>
                                  <a:pt x="1254" y="1441"/>
                                </a:lnTo>
                                <a:lnTo>
                                  <a:pt x="1215" y="1501"/>
                                </a:lnTo>
                                <a:lnTo>
                                  <a:pt x="1180" y="1563"/>
                                </a:lnTo>
                                <a:lnTo>
                                  <a:pt x="1150" y="1627"/>
                                </a:lnTo>
                                <a:lnTo>
                                  <a:pt x="1126" y="1694"/>
                                </a:lnTo>
                                <a:lnTo>
                                  <a:pt x="1106" y="1763"/>
                                </a:lnTo>
                                <a:lnTo>
                                  <a:pt x="1092" y="1834"/>
                                </a:lnTo>
                                <a:lnTo>
                                  <a:pt x="1083" y="1906"/>
                                </a:lnTo>
                                <a:lnTo>
                                  <a:pt x="1080" y="1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6325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0" y="833"/>
                            <a:ext cx="4320" cy="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7" y="798"/>
                            <a:ext cx="6565" cy="5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037" y="2770"/>
                            <a:ext cx="1226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754DD" w14:textId="77777777" w:rsidR="004D4C4B" w:rsidRDefault="002A101E">
                              <w:pPr>
                                <w:spacing w:before="50" w:line="189" w:lineRule="auto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</w:rPr>
                                <w:t>Gestión del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</w:rPr>
                                <w:t>Desarrollo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384" y="2360"/>
                            <a:ext cx="1399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AD3B8" w14:textId="77777777" w:rsidR="004D4C4B" w:rsidRDefault="002A101E">
                              <w:pPr>
                                <w:ind w:right="18"/>
                                <w:jc w:val="center"/>
                                <w:rPr>
                                  <w:rFonts w:ascii="Lucida Sans Unicode" w:hAns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z w:val="16"/>
                                </w:rPr>
                                <w:t>ADMINISTRACIÓN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16"/>
                                </w:rPr>
                                <w:t>PÚBLICA</w:t>
                              </w:r>
                              <w:r>
                                <w:rPr>
                                  <w:rFonts w:ascii="Lucida Sans Unicode" w:hAnsi="Lucida Sans Unicode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16"/>
                                </w:rPr>
                                <w:t>TERRITORIAL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037" y="4212"/>
                            <a:ext cx="1380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CE5B7" w14:textId="77777777" w:rsidR="004D4C4B" w:rsidRDefault="002A101E">
                              <w:pPr>
                                <w:spacing w:before="50" w:line="189" w:lineRule="auto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</w:rPr>
                                <w:t>Economía de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</w:rPr>
                                <w:t>lo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385" y="5290"/>
                            <a:ext cx="1138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3A551" w14:textId="77777777" w:rsidR="004D4C4B" w:rsidRDefault="002A101E">
                              <w:pPr>
                                <w:spacing w:before="50" w:line="189" w:lineRule="auto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</w:rPr>
                                <w:t>Formación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540" y="4052"/>
                            <a:ext cx="1980" cy="924"/>
                          </a:xfrm>
                          <a:prstGeom prst="rect">
                            <a:avLst/>
                          </a:prstGeom>
                          <a:solidFill>
                            <a:srgbClr val="F2DBDB">
                              <a:alpha val="59999"/>
                            </a:srgbClr>
                          </a:solidFill>
                          <a:ln w="15875">
                            <a:solidFill>
                              <a:srgbClr val="01010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DAD40" w14:textId="77777777" w:rsidR="004D4C4B" w:rsidRDefault="002A101E">
                              <w:pPr>
                                <w:spacing w:before="172" w:line="189" w:lineRule="auto"/>
                                <w:ind w:left="144" w:right="155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-1"/>
                                </w:rPr>
                                <w:t>Organizaciones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</w:rPr>
                                <w:t>Públicas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728" y="2636"/>
                            <a:ext cx="1792" cy="1238"/>
                          </a:xfrm>
                          <a:prstGeom prst="rect">
                            <a:avLst/>
                          </a:prstGeom>
                          <a:solidFill>
                            <a:srgbClr val="F2DBDB">
                              <a:alpha val="54999"/>
                            </a:srgbClr>
                          </a:solidFill>
                          <a:ln w="15875">
                            <a:solidFill>
                              <a:srgbClr val="01010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2F471" w14:textId="77777777" w:rsidR="004D4C4B" w:rsidRDefault="002A101E">
                              <w:pPr>
                                <w:spacing w:before="122"/>
                                <w:ind w:left="144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</w:rPr>
                                <w:t>Problemática</w:t>
                              </w:r>
                            </w:p>
                            <w:p w14:paraId="013869D2" w14:textId="77777777" w:rsidR="004D4C4B" w:rsidRDefault="002A101E">
                              <w:pPr>
                                <w:spacing w:before="51" w:line="189" w:lineRule="auto"/>
                                <w:ind w:left="144" w:right="315"/>
                                <w:rPr>
                                  <w:rFonts w:ascii="Lucida Sans Unicode"/>
                                </w:rPr>
                              </w:pPr>
                              <w:r>
                                <w:rPr>
                                  <w:rFonts w:ascii="Lucida Sans Unicode"/>
                                </w:rPr>
                                <w:t>del Estado y</w:t>
                              </w:r>
                              <w:r>
                                <w:rPr>
                                  <w:rFonts w:ascii="Lucida Sans Unicode"/>
                                  <w:spacing w:val="-6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</w:rPr>
                                <w:t>del</w:t>
                              </w:r>
                              <w:r>
                                <w:rPr>
                                  <w:rFonts w:ascii="Lucida Sans Unicode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</w:rPr>
                                <w:t>Poder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20" y="1354"/>
                            <a:ext cx="1800" cy="900"/>
                          </a:xfrm>
                          <a:prstGeom prst="rect">
                            <a:avLst/>
                          </a:prstGeom>
                          <a:solidFill>
                            <a:srgbClr val="F2DBDB">
                              <a:alpha val="50000"/>
                            </a:srgbClr>
                          </a:solidFill>
                          <a:ln w="15875">
                            <a:solidFill>
                              <a:srgbClr val="01010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B6A5F" w14:textId="77777777" w:rsidR="004D4C4B" w:rsidRDefault="002A101E">
                              <w:pPr>
                                <w:spacing w:before="172" w:line="189" w:lineRule="auto"/>
                                <w:ind w:left="144" w:right="244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-1"/>
                                </w:rPr>
                                <w:t>Problemática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</w:rPr>
                                <w:t>Pública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80" y="1224"/>
                            <a:ext cx="1466" cy="1184"/>
                          </a:xfrm>
                          <a:prstGeom prst="rect">
                            <a:avLst/>
                          </a:prstGeom>
                          <a:solidFill>
                            <a:srgbClr val="F2DBDB">
                              <a:alpha val="50000"/>
                            </a:srgbClr>
                          </a:solidFill>
                          <a:ln w="15875">
                            <a:solidFill>
                              <a:srgbClr val="01010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AD1EDF" w14:textId="77777777" w:rsidR="004D4C4B" w:rsidRDefault="002A101E">
                              <w:pPr>
                                <w:spacing w:before="122"/>
                                <w:ind w:left="144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</w:rPr>
                                <w:t>Espacio–</w:t>
                              </w:r>
                            </w:p>
                            <w:p w14:paraId="13860FF4" w14:textId="77777777" w:rsidR="004D4C4B" w:rsidRDefault="002A101E">
                              <w:pPr>
                                <w:spacing w:before="48" w:line="192" w:lineRule="auto"/>
                                <w:ind w:left="144" w:right="275"/>
                                <w:rPr>
                                  <w:rFonts w:ascii="Lucida Sans Unicode"/>
                                </w:rPr>
                              </w:pPr>
                              <w:r>
                                <w:rPr>
                                  <w:rFonts w:ascii="Lucida Sans Unicode"/>
                                </w:rPr>
                                <w:t>Tiempo y</w:t>
                              </w:r>
                              <w:r>
                                <w:rPr>
                                  <w:rFonts w:ascii="Lucida Sans Unicode"/>
                                  <w:spacing w:val="-6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-1"/>
                                </w:rPr>
                                <w:t>Territorio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ABE3E" id="Group 35" o:spid="_x0000_s1030" style="position:absolute;left:0;text-align:left;margin-left:93.4pt;margin-top:39.9pt;width:433.25pt;height:262.4pt;z-index:-15727104;mso-wrap-distance-left:0;mso-wrap-distance-right:0;mso-position-horizontal-relative:page;mso-position-vertical-relative:text" coordorigin="1868,798" coordsize="8665,5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">
                <v:shape id="AutoShape 48" o:spid="_x0000_s1031" style="position:absolute;left:7854;top:1354;width:755;height:2519;visibility:visible;mso-wrap-style:square;v-text-anchor:top" coordsize="755,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" path="m,345l376,180r370,m746,r,900m395,1440r180,21l755,1461t,-180l755,2518e" filled="f" strokecolor="#010101" strokeweight="1.25pt">
                  <v:path arrowok="t" o:connecttype="custom" o:connectlocs="0,1700;376,1535;746,1535;746,1355;746,2255;395,2795;575,2816;755,2816;755,2636;755,3873" o:connectangles="0,0,0,0,0,0,0,0,0,0"/>
                </v:shape>
                <v:shape id="AutoShape 47" o:spid="_x0000_s1032" style="position:absolute;left:3880;top:852;width:4320;height:3960;visibility:visible;mso-wrap-style:square;v-text-anchor:top" coordsize="4320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" path="m2472,3940r-624,l1924,3960r471,l2472,3940xm2548,40r-776,l1549,100r-281,80l1200,220r-66,20l1070,280r-64,40l945,360r-61,40l825,440r-57,40l713,520r-54,40l607,620r-51,40l508,720r-47,40l417,820r-43,60l333,940r-38,60l258,1060r-34,60l192,1180r-30,60l135,1300r-25,60l87,1440r-20,60l50,1560r-15,80l22,1700r-10,80l5,1840r-4,80l,1980r1,80l5,2140r7,60l22,2280r13,60l50,2420r17,60l87,2560r23,60l135,2680r27,60l192,2800r32,60l258,2940r37,40l333,3040r41,60l417,3160r44,60l508,3260r48,60l607,3360r52,60l713,3460r55,40l825,3540r59,40l945,3620r61,40l1070,3700r64,40l1200,3760r68,40l1477,3860r295,80l2548,3940r294,-80l3052,3800r67,-40l3185,3740r65,-40l3313,3660r62,-40l3435,3580r59,-40l3551,3500r56,-40l3661,3420r52,-60l3763,3320r49,-60l3858,3220r45,-60l3946,3100r40,-60l4025,2980r-1946,l2000,2960r-77,l1775,2920r-70,-40l1637,2860r-65,-40l1510,2780r-59,-40l1396,2700r-51,-60l1297,2580r-43,-60l1215,2460r-35,-60l1150,2340r-24,-60l1106,2200r-14,-60l1083,2060r-3,-80l1083,1920r9,-80l1106,1780r20,-80l1150,1640r30,-60l1215,1520r39,-60l1297,1400r48,-60l1396,1300r55,-60l1510,1200r62,-40l1637,1120r68,-20l1775,1060r148,-40l2000,1020r79,-20l4025,1000r-39,-60l3946,880r-43,-60l3858,760r-46,-40l3763,660r-50,-40l3661,560r-54,-40l3551,480r-57,-40l3435,400r-60,-40l3313,320r-63,-40l3185,240r-66,-20l3052,180,2770,100,2548,40xm4025,1000r-1785,l2319,1020r78,l2545,1060r70,40l2683,1120r65,40l2810,1200r58,40l2923,1300r52,40l3022,1400r44,60l3105,1520r34,60l3169,1640r25,60l3214,1780r14,60l3237,1920r3,60l3237,2060r-9,80l3214,2200r-20,80l3169,2340r-30,60l3105,2460r-39,60l3022,2580r-47,60l2923,2700r-55,40l2810,2780r-62,40l2683,2860r-68,20l2545,2920r-148,40l2319,2960r-79,20l4025,2980r36,-40l4096,2860r32,-60l4157,2740r28,-60l4210,2620r22,-60l4252,2480r18,-60l4285,2340r12,-60l4307,2200r7,-60l4318,2060r2,-80l4318,1920r-4,-80l4307,1780r-10,-80l4285,1640r-15,-80l4252,1500r-20,-60l4210,1360r-25,-60l4157,1240r-29,-60l4096,1120r-35,-60l4025,1000xm2395,20r-471,l1848,40r624,l2395,20xm2160,r-79,20l2239,20,2160,xe" fillcolor="#632524" stroked="f">
                  <v:path arrowok="t" o:connecttype="custom" o:connectlocs="2395,4813;1549,953;1070,1133;825,1293;607,1473;417,1673;258,1913;135,2153;50,2413;5,2693;5,2993;50,3273;135,3533;258,3793;417,4013;607,4213;825,4393;1070,4553;1477,4713;3052,4653;3313,4513;3551,4353;3763,4173;3946,3953;2000,3813;1637,3713;1396,3553;1215,3313;1106,3053;1083,2773;1150,2493;1297,2253;1510,2053;1775,1913;4025,1853;3858,1613;3661,1413;3435,1253;3185,1093;2548,893;2397,1873;2748,2013;2975,2193;3139,2433;3228,2693;3228,2993;3139,3253;2975,3493;2748,3673;2397,3813;4061,3793;4185,3533;4270,3273;4314,2993;4314,2693;4270,2413;4185,2153;4061,1913;1848,893;2081,873" o:connectangles="0,0,0,0,0,0,0,0,0,0,0,0,0,0,0,0,0,0,0,0,0,0,0,0,0,0,0,0,0,0,0,0,0,0,0,0,0,0,0,0,0,0,0,0,0,0,0,0,0,0,0,0,0,0,0,0,0,0,0,0"/>
                </v:shape>
                <v:shape id="AutoShape 46" o:spid="_x0000_s1033" style="position:absolute;left:3880;top:852;width:4320;height:3960;visibility:visible;mso-wrap-style:square;v-text-anchor:top" coordsize="4320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" path="m,1980r1,-73l5,1835r7,-71l22,1694r13,-70l50,1555r17,-68l87,1420r23,-66l135,1289r27,-64l192,1162r32,-61l258,1040r37,-59l333,923r41,-57l417,811r44,-54l508,704r48,-51l607,604r52,-48l713,510r55,-44l825,423r59,-41l945,343r61,-37l1070,270r64,-33l1200,206r68,-30l1336,149r70,-25l1477,101r72,-21l1622,62r74,-16l1772,32r76,-12l1924,12r78,-7l2081,1,2160,r79,1l2317,5r78,7l2472,20r76,12l2623,46r74,16l2770,80r72,21l2913,124r70,25l3052,176r67,30l3185,237r65,33l3313,306r62,37l3435,382r59,41l3551,466r56,44l3661,556r52,48l3763,653r49,51l3858,757r45,54l3946,866r40,57l4025,981r36,59l4096,1101r32,61l4157,1225r28,64l4210,1354r22,66l4252,1487r18,68l4285,1624r12,70l4307,1764r7,71l4318,1907r2,73l4318,2053r-4,72l4307,2196r-10,70l4285,2336r-15,69l4252,2473r-20,67l4210,2606r-25,65l4157,2735r-29,63l4096,2860r-35,60l4025,2980r-39,58l3946,3094r-43,56l3858,3204r-46,52l3763,3307r-50,49l3661,3404r-54,46l3551,3495r-57,42l3435,3578r-60,39l3313,3654r-63,36l3185,3723r-66,32l3052,3784r-69,27l2913,3836r-71,23l2770,3880r-73,18l2623,3914r-75,14l2472,3939r-77,9l2317,3955r-78,4l2160,3960r-79,-1l2002,3955r-78,-7l1848,3939r-76,-11l1696,3914r-74,-16l1549,3880r-72,-21l1406,3836r-70,-25l1268,3784r-68,-29l1134,3723r-64,-33l1006,3654r-61,-37l884,3578r-59,-41l768,3495r-55,-45l659,3404r-52,-48l556,3307r-48,-51l461,3204r-44,-54l374,3094r-41,-56l295,2980r-37,-60l224,2860r-32,-62l162,2735r-27,-64l110,2606,87,2540,67,2473,50,2405,35,2336,22,2266,12,2196,5,2125,1,2053,,1980xm1080,1980r3,74l1092,2126r14,71l1126,2266r24,67l1180,2397r35,63l1254,2519r43,57l1345,2630r51,50l1451,2727r59,44l1572,2811r65,35l1705,2878r70,27l1848,2928r75,18l2000,2959r79,8l2160,2970r80,-3l2319,2959r78,-13l2472,2928r73,-23l2615,2878r68,-32l2748,2811r62,-40l2868,2727r55,-47l2975,2630r47,-54l3066,2519r39,-59l3139,2397r30,-64l3194,2266r20,-69l3228,2126r9,-72l3240,1980r-3,-74l3228,1834r-14,-71l3194,1694r-25,-67l3139,1563r-34,-62l3066,1441r-44,-57l2975,1331r-52,-51l2868,1233r-58,-44l2748,1150r-65,-36l2615,1082r-70,-27l2472,1032r-75,-18l2319,1001r-79,-8l2160,990r-81,3l2000,1001r-77,13l1848,1032r-73,23l1705,1082r-68,32l1572,1150r-62,39l1451,1233r-55,47l1345,1331r-48,53l1254,1441r-39,60l1180,1563r-30,64l1126,1694r-20,69l1092,1834r-9,72l1080,1980xe" filled="f" strokecolor="#632524" strokeweight="1.5pt">
                  <v:path arrowok="t" o:connecttype="custom" o:connectlocs="22,2547;110,2207;258,1893;461,1610;713,1363;1006,1159;1336,1002;1696,899;2081,854;2472,873;2842,954;3185,1090;3494,1276;3763,1506;3986,1776;4157,2078;4270,2408;4318,2760;4297,3119;4210,3459;4061,3773;3858,4057;3607,4303;3313,4507;2983,4664;2623,4767;2239,4812;1848,4792;1477,4712;1134,4576;825,4390;556,4160;333,3891;162,3588;50,3258;1,2906;1106,3050;1254,3372;1510,3624;1848,3781;2240,3820;2615,3731;2923,3533;3139,3250;3237,2907;3194,2547;3022,2237;2748,2003;2397,1867;2000,1854;1637,1967;1345,2184;1150,2480;1080,2833" o:connectangles="0,0,0,0,0,0,0,0,0,0,0,0,0,0,0,0,0,0,0,0,0,0,0,0,0,0,0,0,0,0,0,0,0,0,0,0,0,0,0,0,0,0,0,0,0,0,0,0,0,0,0,0,0,0"/>
                </v:shape>
                <v:shape id="Picture 45" o:spid="_x0000_s1034" type="#_x0000_t75" style="position:absolute;left:3860;top:833;width:4320;height:3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">
                  <v:imagedata r:id="rId11" o:title=""/>
                </v:shape>
                <v:shape id="Picture 44" o:spid="_x0000_s1035" type="#_x0000_t75" style="position:absolute;left:1867;top:798;width:6565;height:5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">
                  <v:imagedata r:id="rId12" o:title=""/>
                </v:shape>
                <v:shape id="Text Box 43" o:spid="_x0000_s1036" type="#_x0000_t202" style="position:absolute;left:2037;top:2770;width:1226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093754DD" w14:textId="77777777" w:rsidR="004D4C4B" w:rsidRDefault="002A101E">
                        <w:pPr>
                          <w:spacing w:before="50" w:line="189" w:lineRule="auto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</w:rPr>
                          <w:t>Gestión del</w:t>
                        </w:r>
                        <w:r>
                          <w:rPr>
                            <w:rFonts w:ascii="Lucida Sans Unicode" w:hAnsi="Lucida Sans Unicode"/>
                            <w:spacing w:val="-68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</w:rPr>
                          <w:t>Desarrollo</w:t>
                        </w:r>
                      </w:p>
                    </w:txbxContent>
                  </v:textbox>
                </v:shape>
                <v:shape id="Text Box 42" o:spid="_x0000_s1037" type="#_x0000_t202" style="position:absolute;left:5384;top:2360;width:1399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B5AD3B8" w14:textId="77777777" w:rsidR="004D4C4B" w:rsidRDefault="002A101E">
                        <w:pPr>
                          <w:ind w:right="18"/>
                          <w:jc w:val="center"/>
                          <w:rPr>
                            <w:rFonts w:ascii="Lucida Sans Unicode" w:hAnsi="Lucida Sans Unicode"/>
                            <w:sz w:val="16"/>
                          </w:rPr>
                        </w:pPr>
                        <w:r>
                          <w:rPr>
                            <w:rFonts w:ascii="Lucida Sans Unicode" w:hAnsi="Lucida Sans Unicode"/>
                            <w:sz w:val="16"/>
                          </w:rPr>
                          <w:t>ADMINISTRACIÓN</w:t>
                        </w:r>
                        <w:r>
                          <w:rPr>
                            <w:rFonts w:ascii="Lucida Sans Unicode" w:hAnsi="Lucida Sans Unicode"/>
                            <w:spacing w:val="-4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16"/>
                          </w:rPr>
                          <w:t>PÚBLICA</w:t>
                        </w:r>
                        <w:r>
                          <w:rPr>
                            <w:rFonts w:ascii="Lucida Sans Unicode" w:hAnsi="Lucida Sans Unicode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16"/>
                          </w:rPr>
                          <w:t>TERRITORIAL</w:t>
                        </w:r>
                      </w:p>
                    </w:txbxContent>
                  </v:textbox>
                </v:shape>
                <v:shape id="Text Box 41" o:spid="_x0000_s1038" type="#_x0000_t202" style="position:absolute;left:2037;top:4212;width:1380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97CE5B7" w14:textId="77777777" w:rsidR="004D4C4B" w:rsidRDefault="002A101E">
                        <w:pPr>
                          <w:spacing w:before="50" w:line="189" w:lineRule="auto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</w:rPr>
                          <w:t>Economía de</w:t>
                        </w:r>
                        <w:r>
                          <w:rPr>
                            <w:rFonts w:ascii="Lucida Sans Unicode" w:hAnsi="Lucida Sans Unicode"/>
                            <w:spacing w:val="-68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</w:rPr>
                          <w:t>lo</w:t>
                        </w:r>
                        <w:r>
                          <w:rPr>
                            <w:rFonts w:ascii="Lucida Sans Unicode" w:hAnsi="Lucida Sans Unicod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</w:rPr>
                          <w:t>Público</w:t>
                        </w:r>
                      </w:p>
                    </w:txbxContent>
                  </v:textbox>
                </v:shape>
                <v:shape id="Text Box 40" o:spid="_x0000_s1039" type="#_x0000_t202" style="position:absolute;left:5385;top:5290;width:1138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A83A551" w14:textId="77777777" w:rsidR="004D4C4B" w:rsidRDefault="002A101E">
                        <w:pPr>
                          <w:spacing w:before="50" w:line="189" w:lineRule="auto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</w:rPr>
                          <w:t>Formación</w:t>
                        </w:r>
                        <w:r>
                          <w:rPr>
                            <w:rFonts w:ascii="Lucida Sans Unicode" w:hAnsi="Lucida Sans Unicode"/>
                            <w:spacing w:val="-68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</w:rPr>
                          <w:t>General</w:t>
                        </w:r>
                      </w:p>
                    </w:txbxContent>
                  </v:textbox>
                </v:shape>
                <v:shape id="Text Box 39" o:spid="_x0000_s1040" type="#_x0000_t202" style="position:absolute;left:8540;top:4052;width:1980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" fillcolor="#f2dbdb" strokecolor="#010101" strokeweight="1.25pt">
                  <v:fill opacity="39321f"/>
                  <v:textbox inset="0,0,0,0">
                    <w:txbxContent>
                      <w:p w14:paraId="76DDAD40" w14:textId="77777777" w:rsidR="004D4C4B" w:rsidRDefault="002A101E">
                        <w:pPr>
                          <w:spacing w:before="172" w:line="189" w:lineRule="auto"/>
                          <w:ind w:left="144" w:right="155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-1"/>
                          </w:rPr>
                          <w:t>Organizaciones</w:t>
                        </w:r>
                        <w:r>
                          <w:rPr>
                            <w:rFonts w:ascii="Lucida Sans Unicode" w:hAnsi="Lucida Sans Unicode"/>
                            <w:spacing w:val="-67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</w:rPr>
                          <w:t>Públicas</w:t>
                        </w:r>
                      </w:p>
                    </w:txbxContent>
                  </v:textbox>
                </v:shape>
                <v:shape id="Text Box 38" o:spid="_x0000_s1041" type="#_x0000_t202" style="position:absolute;left:8728;top:2636;width:1792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" fillcolor="#f2dbdb" strokecolor="#010101" strokeweight="1.25pt">
                  <v:fill opacity="35980f"/>
                  <v:textbox inset="0,0,0,0">
                    <w:txbxContent>
                      <w:p w14:paraId="5B12F471" w14:textId="77777777" w:rsidR="004D4C4B" w:rsidRDefault="002A101E">
                        <w:pPr>
                          <w:spacing w:before="122"/>
                          <w:ind w:left="144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</w:rPr>
                          <w:t>Problemática</w:t>
                        </w:r>
                      </w:p>
                      <w:p w14:paraId="013869D2" w14:textId="77777777" w:rsidR="004D4C4B" w:rsidRDefault="002A101E">
                        <w:pPr>
                          <w:spacing w:before="51" w:line="189" w:lineRule="auto"/>
                          <w:ind w:left="144" w:right="315"/>
                          <w:rPr>
                            <w:rFonts w:ascii="Lucida Sans Unicode"/>
                          </w:rPr>
                        </w:pPr>
                        <w:r>
                          <w:rPr>
                            <w:rFonts w:ascii="Lucida Sans Unicode"/>
                          </w:rPr>
                          <w:t>del Estado y</w:t>
                        </w:r>
                        <w:r>
                          <w:rPr>
                            <w:rFonts w:ascii="Lucida Sans Unicode"/>
                            <w:spacing w:val="-67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</w:rPr>
                          <w:t>del</w:t>
                        </w:r>
                        <w:r>
                          <w:rPr>
                            <w:rFonts w:ascii="Lucida Sans Unicod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</w:rPr>
                          <w:t>Poder</w:t>
                        </w:r>
                      </w:p>
                    </w:txbxContent>
                  </v:textbox>
                </v:shape>
                <v:shape id="Text Box 37" o:spid="_x0000_s1042" type="#_x0000_t202" style="position:absolute;left:8720;top:1354;width:18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" fillcolor="#f2dbdb" strokecolor="#010101" strokeweight="1.25pt">
                  <v:fill opacity="32896f"/>
                  <v:textbox inset="0,0,0,0">
                    <w:txbxContent>
                      <w:p w14:paraId="7C5B6A5F" w14:textId="77777777" w:rsidR="004D4C4B" w:rsidRDefault="002A101E">
                        <w:pPr>
                          <w:spacing w:before="172" w:line="189" w:lineRule="auto"/>
                          <w:ind w:left="144" w:right="244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-1"/>
                          </w:rPr>
                          <w:t>Problemática</w:t>
                        </w:r>
                        <w:r>
                          <w:rPr>
                            <w:rFonts w:ascii="Lucida Sans Unicode" w:hAnsi="Lucida Sans Unicode"/>
                            <w:spacing w:val="-67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</w:rPr>
                          <w:t>Pública</w:t>
                        </w:r>
                      </w:p>
                    </w:txbxContent>
                  </v:textbox>
                </v:shape>
                <v:shape id="Text Box 36" o:spid="_x0000_s1043" type="#_x0000_t202" style="position:absolute;left:1880;top:1224;width:1466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" fillcolor="#f2dbdb" strokecolor="#010101" strokeweight="1.25pt">
                  <v:fill opacity="32896f"/>
                  <v:textbox inset="0,0,0,0">
                    <w:txbxContent>
                      <w:p w14:paraId="33AD1EDF" w14:textId="77777777" w:rsidR="004D4C4B" w:rsidRDefault="002A101E">
                        <w:pPr>
                          <w:spacing w:before="122"/>
                          <w:ind w:left="144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</w:rPr>
                          <w:t>Espacio–</w:t>
                        </w:r>
                      </w:p>
                      <w:p w14:paraId="13860FF4" w14:textId="77777777" w:rsidR="004D4C4B" w:rsidRDefault="002A101E">
                        <w:pPr>
                          <w:spacing w:before="48" w:line="192" w:lineRule="auto"/>
                          <w:ind w:left="144" w:right="275"/>
                          <w:rPr>
                            <w:rFonts w:ascii="Lucida Sans Unicode"/>
                          </w:rPr>
                        </w:pPr>
                        <w:r>
                          <w:rPr>
                            <w:rFonts w:ascii="Lucida Sans Unicode"/>
                          </w:rPr>
                          <w:t>Tiempo y</w:t>
                        </w:r>
                        <w:r>
                          <w:rPr>
                            <w:rFonts w:ascii="Lucida Sans Unicode"/>
                            <w:spacing w:val="-67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-1"/>
                          </w:rPr>
                          <w:t>Territorio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NUCLEOS</w:t>
      </w:r>
      <w:r>
        <w:rPr>
          <w:spacing w:val="-5"/>
        </w:rPr>
        <w:t xml:space="preserve"> </w:t>
      </w:r>
      <w:r>
        <w:t>TEMÁTICOS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PROBLEMÁTICOS</w:t>
      </w:r>
    </w:p>
    <w:p w14:paraId="0BE76A71" w14:textId="77777777" w:rsidR="004D4C4B" w:rsidRDefault="004D4C4B">
      <w:pPr>
        <w:pStyle w:val="Textoindependiente"/>
        <w:spacing w:before="3"/>
        <w:rPr>
          <w:rFonts w:ascii="Arial"/>
          <w:b/>
          <w:sz w:val="27"/>
        </w:rPr>
      </w:pPr>
    </w:p>
    <w:p w14:paraId="47EB390F" w14:textId="77777777" w:rsidR="004D4C4B" w:rsidRDefault="004D4C4B">
      <w:pPr>
        <w:pStyle w:val="Textoindependiente"/>
        <w:rPr>
          <w:rFonts w:ascii="Arial"/>
          <w:b/>
          <w:sz w:val="38"/>
        </w:rPr>
      </w:pPr>
    </w:p>
    <w:p w14:paraId="25F8BD48" w14:textId="77777777" w:rsidR="004D4C4B" w:rsidRDefault="002A101E">
      <w:pPr>
        <w:pStyle w:val="Textoindependiente"/>
        <w:spacing w:before="1"/>
        <w:ind w:left="561" w:right="554"/>
        <w:jc w:val="both"/>
      </w:pPr>
      <w:r>
        <w:t>El</w:t>
      </w:r>
      <w:r>
        <w:rPr>
          <w:spacing w:val="11"/>
        </w:rPr>
        <w:t xml:space="preserve"> </w:t>
      </w:r>
      <w:r>
        <w:t>plan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estudios</w:t>
      </w:r>
      <w:r>
        <w:rPr>
          <w:spacing w:val="12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Programa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Administración</w:t>
      </w:r>
      <w:r>
        <w:rPr>
          <w:spacing w:val="11"/>
        </w:rPr>
        <w:t xml:space="preserve"> </w:t>
      </w:r>
      <w:r>
        <w:t>Pública</w:t>
      </w:r>
      <w:r>
        <w:rPr>
          <w:spacing w:val="12"/>
        </w:rPr>
        <w:t xml:space="preserve"> </w:t>
      </w:r>
      <w:r>
        <w:t>Territorial,</w:t>
      </w:r>
      <w:r>
        <w:rPr>
          <w:spacing w:val="12"/>
        </w:rPr>
        <w:t xml:space="preserve"> </w:t>
      </w:r>
      <w:r>
        <w:t>modalidad</w:t>
      </w:r>
      <w:r>
        <w:rPr>
          <w:spacing w:val="-64"/>
        </w:rPr>
        <w:t xml:space="preserve"> </w:t>
      </w:r>
      <w:r>
        <w:t>a distancia, se encuentra estructurado en siete núcleos temáticos. Éstos, a su vez,</w:t>
      </w:r>
      <w:r>
        <w:rPr>
          <w:spacing w:val="-64"/>
        </w:rPr>
        <w:t xml:space="preserve"> </w:t>
      </w:r>
      <w:r>
        <w:t>se constituyen en los contenidos nucleares del plan de formación que, en la</w:t>
      </w:r>
      <w:r>
        <w:rPr>
          <w:spacing w:val="1"/>
        </w:rPr>
        <w:t xml:space="preserve"> </w:t>
      </w:r>
      <w:r>
        <w:t>exposición</w:t>
      </w:r>
      <w:r>
        <w:rPr>
          <w:spacing w:val="1"/>
        </w:rPr>
        <w:t xml:space="preserve"> </w:t>
      </w:r>
      <w:r>
        <w:t>didáctica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conocimiento,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acompañan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contenidos</w:t>
      </w:r>
      <w:r>
        <w:rPr>
          <w:spacing w:val="1"/>
        </w:rPr>
        <w:t xml:space="preserve"> </w:t>
      </w:r>
      <w:r>
        <w:t>complementarios específicos.</w:t>
      </w:r>
    </w:p>
    <w:p w14:paraId="52823BE9" w14:textId="77777777" w:rsidR="004D4C4B" w:rsidRDefault="004D4C4B">
      <w:pPr>
        <w:pStyle w:val="Textoindependiente"/>
        <w:spacing w:before="9"/>
        <w:rPr>
          <w:sz w:val="20"/>
        </w:rPr>
      </w:pPr>
    </w:p>
    <w:p w14:paraId="694141CB" w14:textId="77777777" w:rsidR="004D4C4B" w:rsidRDefault="002A101E">
      <w:pPr>
        <w:pStyle w:val="Textoindependiente"/>
        <w:spacing w:before="1"/>
        <w:ind w:left="561" w:right="556"/>
        <w:jc w:val="both"/>
      </w:pPr>
      <w:r>
        <w:t>Cada uno de los siete núcleos temáticos que componen el programa tiene una</w:t>
      </w:r>
      <w:r>
        <w:rPr>
          <w:spacing w:val="1"/>
        </w:rPr>
        <w:t xml:space="preserve"> </w:t>
      </w:r>
      <w:r>
        <w:t>valoración relativa en número de créditos y, en consecuencia, varía también en el</w:t>
      </w:r>
      <w:r>
        <w:rPr>
          <w:spacing w:val="1"/>
        </w:rPr>
        <w:t xml:space="preserve"> </w:t>
      </w:r>
      <w:r>
        <w:t>número de asignaturas que lo conjugan. El primer momento en cualquier proceso</w:t>
      </w:r>
      <w:r>
        <w:rPr>
          <w:spacing w:val="1"/>
        </w:rPr>
        <w:t xml:space="preserve"> </w:t>
      </w:r>
      <w:r>
        <w:t>de formación ha de establecer las particularidades del programa, de ahí que sea</w:t>
      </w:r>
      <w:r>
        <w:rPr>
          <w:spacing w:val="1"/>
        </w:rPr>
        <w:t xml:space="preserve"> </w:t>
      </w:r>
      <w:r>
        <w:t>necesario dar a conocer los núcleos temáticos con su respectiva valoración en</w:t>
      </w:r>
      <w:r>
        <w:rPr>
          <w:spacing w:val="1"/>
        </w:rPr>
        <w:t xml:space="preserve"> </w:t>
      </w:r>
      <w:r>
        <w:t>número de créditos: Problemática pública, once (11) créditos; Problemática del</w:t>
      </w:r>
      <w:r>
        <w:rPr>
          <w:spacing w:val="1"/>
        </w:rPr>
        <w:t xml:space="preserve"> </w:t>
      </w:r>
      <w:r>
        <w:t>estado y del poder, 23 créditos; Organizaciones públicas, 24 créditos; Espacio–</w:t>
      </w:r>
      <w:r>
        <w:rPr>
          <w:spacing w:val="1"/>
        </w:rPr>
        <w:t xml:space="preserve"> </w:t>
      </w:r>
      <w:r>
        <w:t>tiempo y territorio, 22 créditos; Gestión del desarrollo, 16 créditos; Economía de lo</w:t>
      </w:r>
      <w:r>
        <w:rPr>
          <w:spacing w:val="1"/>
        </w:rPr>
        <w:t xml:space="preserve"> </w:t>
      </w:r>
      <w:r>
        <w:t>público,</w:t>
      </w:r>
      <w:r>
        <w:rPr>
          <w:spacing w:val="-1"/>
        </w:rPr>
        <w:t xml:space="preserve"> </w:t>
      </w:r>
      <w:r>
        <w:t>18 créditos; y Formación general, 21 créditos.</w:t>
      </w:r>
    </w:p>
    <w:p w14:paraId="0785F505" w14:textId="77777777" w:rsidR="004D4C4B" w:rsidRDefault="004D4C4B">
      <w:pPr>
        <w:pStyle w:val="Textoindependiente"/>
        <w:spacing w:before="10"/>
        <w:rPr>
          <w:sz w:val="20"/>
        </w:rPr>
      </w:pPr>
    </w:p>
    <w:p w14:paraId="3915865A" w14:textId="77777777" w:rsidR="004D4C4B" w:rsidRDefault="002A101E">
      <w:pPr>
        <w:pStyle w:val="Textoindependiente"/>
        <w:ind w:left="561" w:right="555"/>
        <w:jc w:val="both"/>
      </w:pPr>
      <w:r>
        <w:t>De igual manera, se debe reconocer que el plan de estudios se cimienta en el</w:t>
      </w:r>
      <w:r>
        <w:rPr>
          <w:spacing w:val="1"/>
        </w:rPr>
        <w:t xml:space="preserve"> </w:t>
      </w:r>
      <w:r>
        <w:t>principio de la problematización. En otras palabras, la formación en Administración</w:t>
      </w:r>
      <w:r>
        <w:rPr>
          <w:spacing w:val="-64"/>
        </w:rPr>
        <w:t xml:space="preserve"> </w:t>
      </w:r>
      <w:r>
        <w:t>Pública Territorial parte del hecho de que la disciplina se encuentra en constante</w:t>
      </w:r>
      <w:r>
        <w:rPr>
          <w:spacing w:val="1"/>
        </w:rPr>
        <w:t xml:space="preserve"> </w:t>
      </w:r>
      <w:r>
        <w:t>cambio teórico y práctico; lo cual genera, a su vez, problemas multifacéticos que</w:t>
      </w:r>
      <w:r>
        <w:rPr>
          <w:spacing w:val="1"/>
        </w:rPr>
        <w:t xml:space="preserve"> </w:t>
      </w:r>
      <w:r>
        <w:t>implican la formación de profesionales con capacidad de comprender, explicar y</w:t>
      </w:r>
      <w:r>
        <w:rPr>
          <w:spacing w:val="1"/>
        </w:rPr>
        <w:t xml:space="preserve"> </w:t>
      </w:r>
      <w:r>
        <w:t>resolver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distintos</w:t>
      </w:r>
      <w:r>
        <w:rPr>
          <w:spacing w:val="-4"/>
        </w:rPr>
        <w:t xml:space="preserve"> </w:t>
      </w:r>
      <w:r>
        <w:t>textos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contextos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conforman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administración</w:t>
      </w:r>
      <w:r>
        <w:rPr>
          <w:spacing w:val="-4"/>
        </w:rPr>
        <w:t xml:space="preserve"> </w:t>
      </w:r>
      <w:r>
        <w:t>pública.</w:t>
      </w:r>
    </w:p>
    <w:p w14:paraId="09CFF3C1" w14:textId="77777777" w:rsidR="004D4C4B" w:rsidRDefault="004D4C4B">
      <w:pPr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9C6EA6A" w14:textId="77777777" w:rsidR="004D4C4B" w:rsidRDefault="002A101E">
      <w:pPr>
        <w:spacing w:before="77"/>
        <w:ind w:left="696" w:right="69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NÚCLEO: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PROBLEMÁTICA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PÚBLICA</w:t>
      </w:r>
    </w:p>
    <w:p w14:paraId="2F1B99EF" w14:textId="77777777" w:rsidR="004D4C4B" w:rsidRDefault="004D4C4B">
      <w:pPr>
        <w:pStyle w:val="Textoindependiente"/>
        <w:spacing w:before="9"/>
        <w:rPr>
          <w:rFonts w:ascii="Arial"/>
          <w:b/>
          <w:sz w:val="23"/>
        </w:rPr>
      </w:pPr>
    </w:p>
    <w:p w14:paraId="50ED2CDB" w14:textId="77777777" w:rsidR="004D4C4B" w:rsidRDefault="002A101E">
      <w:pPr>
        <w:ind w:left="561" w:right="554"/>
        <w:jc w:val="both"/>
        <w:rPr>
          <w:sz w:val="24"/>
        </w:rPr>
      </w:pPr>
      <w:r>
        <w:rPr>
          <w:sz w:val="24"/>
        </w:rPr>
        <w:t>En</w:t>
      </w:r>
      <w:r>
        <w:rPr>
          <w:spacing w:val="31"/>
          <w:sz w:val="24"/>
        </w:rPr>
        <w:t xml:space="preserve"> </w:t>
      </w:r>
      <w:r>
        <w:rPr>
          <w:sz w:val="24"/>
        </w:rPr>
        <w:t>la</w:t>
      </w:r>
      <w:r>
        <w:rPr>
          <w:spacing w:val="32"/>
          <w:sz w:val="24"/>
        </w:rPr>
        <w:t xml:space="preserve"> </w:t>
      </w:r>
      <w:r>
        <w:rPr>
          <w:sz w:val="24"/>
        </w:rPr>
        <w:t>formación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un</w:t>
      </w:r>
      <w:r>
        <w:rPr>
          <w:spacing w:val="3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32"/>
          <w:sz w:val="24"/>
        </w:rPr>
        <w:t xml:space="preserve"> </w:t>
      </w:r>
      <w:r>
        <w:rPr>
          <w:sz w:val="24"/>
        </w:rPr>
        <w:t>Público</w:t>
      </w:r>
      <w:r>
        <w:rPr>
          <w:spacing w:val="32"/>
          <w:sz w:val="24"/>
        </w:rPr>
        <w:t xml:space="preserve"> </w:t>
      </w:r>
      <w:r>
        <w:rPr>
          <w:sz w:val="24"/>
        </w:rPr>
        <w:t>es</w:t>
      </w:r>
      <w:r>
        <w:rPr>
          <w:spacing w:val="3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31"/>
          <w:sz w:val="24"/>
        </w:rPr>
        <w:t xml:space="preserve"> </w:t>
      </w:r>
      <w:r>
        <w:rPr>
          <w:sz w:val="24"/>
        </w:rPr>
        <w:t>estudiar</w:t>
      </w:r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que</w:t>
      </w:r>
      <w:proofErr w:type="spellEnd"/>
      <w:r>
        <w:rPr>
          <w:spacing w:val="32"/>
          <w:sz w:val="24"/>
        </w:rPr>
        <w:t xml:space="preserve"> </w:t>
      </w:r>
      <w:r>
        <w:rPr>
          <w:sz w:val="24"/>
        </w:rPr>
        <w:t>es</w:t>
      </w:r>
      <w:r>
        <w:rPr>
          <w:spacing w:val="32"/>
          <w:sz w:val="24"/>
        </w:rPr>
        <w:t xml:space="preserve"> </w:t>
      </w:r>
      <w:r>
        <w:rPr>
          <w:sz w:val="24"/>
        </w:rPr>
        <w:t>lo</w:t>
      </w:r>
      <w:r>
        <w:rPr>
          <w:spacing w:val="-65"/>
          <w:sz w:val="24"/>
        </w:rPr>
        <w:t xml:space="preserve"> </w:t>
      </w:r>
      <w:r>
        <w:rPr>
          <w:sz w:val="24"/>
        </w:rPr>
        <w:t>que se denomina “público”. Esta palabra tan cotidiana, posee un campo de estudio</w:t>
      </w:r>
      <w:r>
        <w:rPr>
          <w:spacing w:val="-64"/>
          <w:sz w:val="24"/>
        </w:rPr>
        <w:t xml:space="preserve"> </w:t>
      </w:r>
      <w:r>
        <w:rPr>
          <w:sz w:val="24"/>
        </w:rPr>
        <w:t>amplio que ha evidenciado sus múltiples problemáticas. Por ello, este núcleo tiene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objetivo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“conocer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naturaleza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público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su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transformación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diferentes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contextos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espacio/temporales,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diferentes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posturas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epistemológicas y lógicas bajo los cuales se ha abordado dicho conocimiento, 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través de los distintos problemas contemporáneos que se estructuran alrededor de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lo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público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determinar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sus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manifestaciones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transformaciones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contextos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espacio/temporales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específicos”</w:t>
      </w:r>
      <w:r>
        <w:rPr>
          <w:sz w:val="24"/>
        </w:rPr>
        <w:t>.</w:t>
      </w:r>
      <w:hyperlink w:anchor="_bookmark0" w:history="1">
        <w:r>
          <w:rPr>
            <w:sz w:val="24"/>
            <w:vertAlign w:val="superscript"/>
          </w:rPr>
          <w:t>1</w:t>
        </w:r>
      </w:hyperlink>
    </w:p>
    <w:p w14:paraId="35DEAEE4" w14:textId="77777777" w:rsidR="004D4C4B" w:rsidRDefault="004D4C4B">
      <w:pPr>
        <w:pStyle w:val="Textoindependiente"/>
      </w:pPr>
    </w:p>
    <w:p w14:paraId="3AE838CB" w14:textId="77777777" w:rsidR="004D4C4B" w:rsidRDefault="002A101E">
      <w:pPr>
        <w:pStyle w:val="Textoindependiente"/>
        <w:ind w:left="561" w:right="555"/>
        <w:jc w:val="both"/>
      </w:pPr>
      <w:r>
        <w:t>En la actualidad se hace necesario comprender los problemas de lo público, en los</w:t>
      </w:r>
      <w:r>
        <w:rPr>
          <w:spacing w:val="-64"/>
        </w:rPr>
        <w:t xml:space="preserve"> </w:t>
      </w:r>
      <w:r>
        <w:t>distintos escenarios que ofrecen la política, la economía, la organización social y la</w:t>
      </w:r>
      <w:r>
        <w:rPr>
          <w:spacing w:val="-64"/>
        </w:rPr>
        <w:t xml:space="preserve"> </w:t>
      </w:r>
      <w:r>
        <w:t>cultura a nivel local, nacional e internacional. Lo público y sus debates son temas</w:t>
      </w:r>
      <w:r>
        <w:rPr>
          <w:spacing w:val="1"/>
        </w:rPr>
        <w:t xml:space="preserve"> </w:t>
      </w:r>
      <w:r>
        <w:t xml:space="preserve">de primer orden en las acciones humanas contemporáneas. Por una </w:t>
      </w:r>
      <w:proofErr w:type="gramStart"/>
      <w:r>
        <w:t>parte</w:t>
      </w:r>
      <w:proofErr w:type="gramEnd"/>
      <w:r>
        <w:t xml:space="preserve"> los</w:t>
      </w:r>
      <w:r>
        <w:rPr>
          <w:spacing w:val="1"/>
        </w:rPr>
        <w:t xml:space="preserve"> </w:t>
      </w:r>
      <w:r>
        <w:t>avances en las ciencias y la tecnología, los medios de comunicación y las TICS 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organizaciones</w:t>
      </w:r>
      <w:r>
        <w:rPr>
          <w:spacing w:val="1"/>
        </w:rPr>
        <w:t xml:space="preserve"> </w:t>
      </w:r>
      <w:r>
        <w:t>transnacionales.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otra,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expedición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nuevas</w:t>
      </w:r>
      <w:r>
        <w:rPr>
          <w:spacing w:val="-64"/>
        </w:rPr>
        <w:t xml:space="preserve"> </w:t>
      </w:r>
      <w:r>
        <w:t>constituciones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últimas</w:t>
      </w:r>
      <w:r>
        <w:rPr>
          <w:spacing w:val="1"/>
        </w:rPr>
        <w:t xml:space="preserve"> </w:t>
      </w:r>
      <w:r>
        <w:t>décadas,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nuevos</w:t>
      </w:r>
      <w:r>
        <w:rPr>
          <w:spacing w:val="1"/>
        </w:rPr>
        <w:t xml:space="preserve"> </w:t>
      </w:r>
      <w:r>
        <w:t>ordenamientos</w:t>
      </w:r>
      <w:r>
        <w:rPr>
          <w:spacing w:val="1"/>
        </w:rPr>
        <w:t xml:space="preserve"> </w:t>
      </w:r>
      <w:r>
        <w:t>políticos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sociales,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etnias,</w:t>
      </w:r>
      <w:r>
        <w:rPr>
          <w:spacing w:val="1"/>
        </w:rPr>
        <w:t xml:space="preserve"> </w:t>
      </w:r>
      <w:r>
        <w:t>género,</w:t>
      </w:r>
      <w:r>
        <w:rPr>
          <w:spacing w:val="1"/>
        </w:rPr>
        <w:t xml:space="preserve"> </w:t>
      </w:r>
      <w:r>
        <w:t>generación,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ambiente,</w:t>
      </w:r>
      <w:r>
        <w:rPr>
          <w:spacing w:val="1"/>
        </w:rPr>
        <w:t xml:space="preserve"> </w:t>
      </w:r>
      <w:r>
        <w:t>subjetividad, globalización, autonomía y ética, son algunos de los ejemplos de la</w:t>
      </w:r>
      <w:r>
        <w:rPr>
          <w:spacing w:val="1"/>
        </w:rPr>
        <w:t xml:space="preserve"> </w:t>
      </w:r>
      <w:r>
        <w:t>pertinencia del</w:t>
      </w:r>
      <w:r>
        <w:rPr>
          <w:spacing w:val="-1"/>
        </w:rPr>
        <w:t xml:space="preserve"> </w:t>
      </w:r>
      <w:r>
        <w:t>estudio de este tema.</w:t>
      </w:r>
    </w:p>
    <w:p w14:paraId="79D7A706" w14:textId="77777777" w:rsidR="004D4C4B" w:rsidRDefault="004D4C4B">
      <w:pPr>
        <w:pStyle w:val="Textoindependiente"/>
      </w:pPr>
    </w:p>
    <w:p w14:paraId="612F84DE" w14:textId="77777777" w:rsidR="004D4C4B" w:rsidRDefault="002A101E">
      <w:pPr>
        <w:pStyle w:val="Textoindependiente"/>
        <w:spacing w:before="1"/>
        <w:ind w:left="561" w:right="555"/>
        <w:jc w:val="both"/>
      </w:pPr>
      <w:r>
        <w:t>En este sentido el desarrollo del núcleo Problemática Pública, según Ramiro Vélez</w:t>
      </w:r>
      <w:r>
        <w:rPr>
          <w:spacing w:val="-64"/>
        </w:rPr>
        <w:t xml:space="preserve"> </w:t>
      </w:r>
      <w:r>
        <w:t>2005 se orienta, desde su mirada histórica, en tres dimensiones básicas: Las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definido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fenómeno</w:t>
      </w:r>
      <w:r>
        <w:rPr>
          <w:spacing w:val="1"/>
        </w:rPr>
        <w:t xml:space="preserve"> </w:t>
      </w:r>
      <w:r>
        <w:t>socio-cultural</w:t>
      </w:r>
      <w:r>
        <w:rPr>
          <w:spacing w:val="6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político; las reflexiones que en torno a él se han generado (enfoques, doctrinas,</w:t>
      </w:r>
      <w:r>
        <w:rPr>
          <w:spacing w:val="1"/>
        </w:rPr>
        <w:t xml:space="preserve"> </w:t>
      </w:r>
      <w:r>
        <w:t>teorías)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específicas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configuran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problemática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colombiana.</w:t>
      </w:r>
    </w:p>
    <w:p w14:paraId="770923DE" w14:textId="77777777" w:rsidR="004D4C4B" w:rsidRDefault="004D4C4B">
      <w:pPr>
        <w:pStyle w:val="Textoindependiente"/>
        <w:spacing w:before="10"/>
        <w:rPr>
          <w:sz w:val="23"/>
        </w:rPr>
      </w:pPr>
    </w:p>
    <w:p w14:paraId="34B1F914" w14:textId="77777777" w:rsidR="004D4C4B" w:rsidRDefault="002A101E">
      <w:pPr>
        <w:pStyle w:val="Textoindependiente"/>
        <w:ind w:left="561" w:right="555"/>
        <w:jc w:val="both"/>
      </w:pPr>
      <w:r>
        <w:t>Para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contenidos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organizado</w:t>
      </w:r>
      <w:r>
        <w:rPr>
          <w:spacing w:val="1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(5)</w:t>
      </w:r>
      <w:r>
        <w:rPr>
          <w:spacing w:val="1"/>
        </w:rPr>
        <w:t xml:space="preserve"> </w:t>
      </w:r>
      <w:r>
        <w:t>asignaturas</w:t>
      </w:r>
      <w:r>
        <w:rPr>
          <w:spacing w:val="1"/>
        </w:rPr>
        <w:t xml:space="preserve"> </w:t>
      </w:r>
      <w:r>
        <w:t xml:space="preserve">recopiladas en sus respectivos módulos. A </w:t>
      </w:r>
      <w:proofErr w:type="gramStart"/>
      <w:r>
        <w:t>continuación</w:t>
      </w:r>
      <w:proofErr w:type="gramEnd"/>
      <w:r>
        <w:t xml:space="preserve"> se presenta cada una de</w:t>
      </w:r>
      <w:r>
        <w:rPr>
          <w:spacing w:val="1"/>
        </w:rPr>
        <w:t xml:space="preserve"> </w:t>
      </w:r>
      <w:r>
        <w:t>ellas.</w:t>
      </w:r>
    </w:p>
    <w:p w14:paraId="2AAD50CE" w14:textId="77777777" w:rsidR="004D4C4B" w:rsidRDefault="004D4C4B">
      <w:pPr>
        <w:pStyle w:val="Textoindependiente"/>
        <w:rPr>
          <w:sz w:val="20"/>
        </w:rPr>
      </w:pPr>
    </w:p>
    <w:p w14:paraId="5601AED3" w14:textId="77777777" w:rsidR="004D4C4B" w:rsidRDefault="004D4C4B">
      <w:pPr>
        <w:pStyle w:val="Textoindependiente"/>
        <w:rPr>
          <w:sz w:val="20"/>
        </w:rPr>
      </w:pPr>
    </w:p>
    <w:p w14:paraId="199CB324" w14:textId="77777777" w:rsidR="004D4C4B" w:rsidRDefault="004D4C4B">
      <w:pPr>
        <w:pStyle w:val="Textoindependiente"/>
        <w:rPr>
          <w:sz w:val="20"/>
        </w:rPr>
      </w:pPr>
    </w:p>
    <w:p w14:paraId="2B91216E" w14:textId="77777777" w:rsidR="004D4C4B" w:rsidRDefault="004D4C4B">
      <w:pPr>
        <w:pStyle w:val="Textoindependiente"/>
        <w:rPr>
          <w:sz w:val="20"/>
        </w:rPr>
      </w:pPr>
    </w:p>
    <w:p w14:paraId="79BC3905" w14:textId="77777777" w:rsidR="004D4C4B" w:rsidRDefault="004D4C4B">
      <w:pPr>
        <w:pStyle w:val="Textoindependiente"/>
        <w:rPr>
          <w:sz w:val="20"/>
        </w:rPr>
      </w:pPr>
    </w:p>
    <w:p w14:paraId="44E480A2" w14:textId="77777777" w:rsidR="004D4C4B" w:rsidRDefault="004D4C4B">
      <w:pPr>
        <w:pStyle w:val="Textoindependiente"/>
        <w:rPr>
          <w:sz w:val="20"/>
        </w:rPr>
      </w:pPr>
    </w:p>
    <w:p w14:paraId="0D279E99" w14:textId="77777777" w:rsidR="004D4C4B" w:rsidRDefault="004D4C4B">
      <w:pPr>
        <w:pStyle w:val="Textoindependiente"/>
        <w:rPr>
          <w:sz w:val="20"/>
        </w:rPr>
      </w:pPr>
    </w:p>
    <w:p w14:paraId="43FBFB98" w14:textId="77777777" w:rsidR="004D4C4B" w:rsidRDefault="004D4C4B">
      <w:pPr>
        <w:pStyle w:val="Textoindependiente"/>
        <w:rPr>
          <w:sz w:val="20"/>
        </w:rPr>
      </w:pPr>
    </w:p>
    <w:p w14:paraId="34EFCFE9" w14:textId="77777777" w:rsidR="004D4C4B" w:rsidRDefault="004D4C4B">
      <w:pPr>
        <w:pStyle w:val="Textoindependiente"/>
        <w:rPr>
          <w:sz w:val="20"/>
        </w:rPr>
      </w:pPr>
    </w:p>
    <w:p w14:paraId="6F07E161" w14:textId="77777777" w:rsidR="004D4C4B" w:rsidRDefault="004D4C4B">
      <w:pPr>
        <w:pStyle w:val="Textoindependiente"/>
        <w:rPr>
          <w:sz w:val="20"/>
        </w:rPr>
      </w:pPr>
    </w:p>
    <w:p w14:paraId="1C5E27DF" w14:textId="77777777" w:rsidR="004D4C4B" w:rsidRDefault="004D4C4B">
      <w:pPr>
        <w:pStyle w:val="Textoindependiente"/>
        <w:rPr>
          <w:sz w:val="20"/>
        </w:rPr>
      </w:pPr>
    </w:p>
    <w:p w14:paraId="632C6390" w14:textId="77777777" w:rsidR="004D4C4B" w:rsidRDefault="004D4C4B">
      <w:pPr>
        <w:pStyle w:val="Textoindependiente"/>
        <w:rPr>
          <w:sz w:val="20"/>
        </w:rPr>
      </w:pPr>
    </w:p>
    <w:p w14:paraId="38F46514" w14:textId="77777777" w:rsidR="004D4C4B" w:rsidRDefault="004D4C4B">
      <w:pPr>
        <w:pStyle w:val="Textoindependiente"/>
        <w:rPr>
          <w:sz w:val="20"/>
        </w:rPr>
      </w:pPr>
    </w:p>
    <w:p w14:paraId="12D67AF9" w14:textId="527669AF" w:rsidR="004D4C4B" w:rsidRDefault="00B622A7">
      <w:pPr>
        <w:pStyle w:val="Textoindependiente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015839" wp14:editId="152F4BAA">
                <wp:simplePos x="0" y="0"/>
                <wp:positionH relativeFrom="page">
                  <wp:posOffset>1080770</wp:posOffset>
                </wp:positionH>
                <wp:positionV relativeFrom="paragraph">
                  <wp:posOffset>184785</wp:posOffset>
                </wp:positionV>
                <wp:extent cx="1828800" cy="7620"/>
                <wp:effectExtent l="0" t="0" r="0" b="0"/>
                <wp:wrapTopAndBottom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E49BD" id="Rectangle 34" o:spid="_x0000_s1026" style="position:absolute;margin-left:85.1pt;margin-top:14.55pt;width:2in;height: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938599B" w14:textId="77777777" w:rsidR="004D4C4B" w:rsidRDefault="002A101E">
      <w:pPr>
        <w:spacing w:before="72"/>
        <w:ind w:left="561" w:right="1036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</w:t>
      </w:r>
      <w:bookmarkStart w:id="0" w:name="_bookmark0"/>
      <w:bookmarkEnd w:id="0"/>
      <w:proofErr w:type="gramStart"/>
      <w:r>
        <w:rPr>
          <w:sz w:val="20"/>
        </w:rPr>
        <w:t>Tomado</w:t>
      </w:r>
      <w:proofErr w:type="gramEnd"/>
      <w:r>
        <w:rPr>
          <w:sz w:val="20"/>
        </w:rPr>
        <w:t xml:space="preserve"> del Documento de </w:t>
      </w:r>
      <w:r>
        <w:rPr>
          <w:rFonts w:ascii="Arial" w:hAnsi="Arial"/>
          <w:i/>
          <w:sz w:val="20"/>
        </w:rPr>
        <w:t>Condiciones Iniciales, Factor No 4 Estructura Curricular</w:t>
      </w:r>
      <w:r>
        <w:rPr>
          <w:sz w:val="20"/>
        </w:rPr>
        <w:t>. Escuela</w:t>
      </w:r>
      <w:r>
        <w:rPr>
          <w:spacing w:val="-53"/>
          <w:sz w:val="20"/>
        </w:rPr>
        <w:t xml:space="preserve"> </w:t>
      </w:r>
      <w:r>
        <w:rPr>
          <w:sz w:val="20"/>
        </w:rPr>
        <w:t>Superior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Administración</w:t>
      </w:r>
      <w:r>
        <w:rPr>
          <w:spacing w:val="-2"/>
          <w:sz w:val="20"/>
        </w:rPr>
        <w:t xml:space="preserve"> </w:t>
      </w:r>
      <w:r>
        <w:rPr>
          <w:sz w:val="20"/>
        </w:rPr>
        <w:t>Pública.</w:t>
      </w:r>
      <w:r>
        <w:rPr>
          <w:spacing w:val="-1"/>
          <w:sz w:val="20"/>
        </w:rPr>
        <w:t xml:space="preserve"> </w:t>
      </w:r>
      <w:r>
        <w:rPr>
          <w:sz w:val="20"/>
        </w:rPr>
        <w:t>Programa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Distancia.</w:t>
      </w:r>
      <w:r>
        <w:rPr>
          <w:spacing w:val="-1"/>
          <w:sz w:val="20"/>
        </w:rPr>
        <w:t xml:space="preserve"> </w:t>
      </w:r>
      <w:r>
        <w:rPr>
          <w:sz w:val="20"/>
        </w:rPr>
        <w:t>2004.</w:t>
      </w:r>
    </w:p>
    <w:p w14:paraId="11D25D2A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E4CBD2B" w14:textId="77777777" w:rsidR="004D4C4B" w:rsidRDefault="004D4C4B">
      <w:pPr>
        <w:pStyle w:val="Textoindependiente"/>
        <w:rPr>
          <w:sz w:val="20"/>
        </w:rPr>
      </w:pPr>
    </w:p>
    <w:p w14:paraId="7101FB33" w14:textId="77777777" w:rsidR="004D4C4B" w:rsidRDefault="004D4C4B">
      <w:pPr>
        <w:pStyle w:val="Textoindependiente"/>
        <w:spacing w:before="6"/>
        <w:rPr>
          <w:sz w:val="1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40"/>
        <w:gridCol w:w="1440"/>
        <w:gridCol w:w="1440"/>
      </w:tblGrid>
      <w:tr w:rsidR="004D4C4B" w14:paraId="5A96F430" w14:textId="77777777">
        <w:trPr>
          <w:trHeight w:val="273"/>
        </w:trPr>
        <w:tc>
          <w:tcPr>
            <w:tcW w:w="6840" w:type="dxa"/>
          </w:tcPr>
          <w:p w14:paraId="740ED8E6" w14:textId="77777777" w:rsidR="004D4C4B" w:rsidRDefault="002A101E">
            <w:pPr>
              <w:pStyle w:val="TableParagraph"/>
              <w:spacing w:before="0" w:line="252" w:lineRule="exact"/>
              <w:ind w:left="43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ASIGNATURAS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DEL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NÚCLEO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PROBLEMÁTICA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PÚBLICA</w:t>
            </w:r>
          </w:p>
        </w:tc>
        <w:tc>
          <w:tcPr>
            <w:tcW w:w="1440" w:type="dxa"/>
          </w:tcPr>
          <w:p w14:paraId="78A3D5AE" w14:textId="77777777" w:rsidR="004D4C4B" w:rsidRDefault="002A101E">
            <w:pPr>
              <w:pStyle w:val="TableParagraph"/>
              <w:spacing w:before="0" w:line="252" w:lineRule="exact"/>
              <w:ind w:left="10" w:right="8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CRÉDITOS</w:t>
            </w:r>
          </w:p>
        </w:tc>
        <w:tc>
          <w:tcPr>
            <w:tcW w:w="1440" w:type="dxa"/>
          </w:tcPr>
          <w:p w14:paraId="4049643B" w14:textId="77777777" w:rsidR="004D4C4B" w:rsidRDefault="002A101E">
            <w:pPr>
              <w:pStyle w:val="TableParagraph"/>
              <w:spacing w:before="0" w:line="252" w:lineRule="exact"/>
              <w:ind w:left="89" w:right="7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SEMESTRE</w:t>
            </w:r>
          </w:p>
        </w:tc>
      </w:tr>
      <w:tr w:rsidR="004D4C4B" w14:paraId="4D41D696" w14:textId="77777777">
        <w:trPr>
          <w:trHeight w:val="275"/>
        </w:trPr>
        <w:tc>
          <w:tcPr>
            <w:tcW w:w="6840" w:type="dxa"/>
          </w:tcPr>
          <w:p w14:paraId="6C22BD96" w14:textId="77777777" w:rsidR="004D4C4B" w:rsidRDefault="002A101E">
            <w:pPr>
              <w:pStyle w:val="TableParagraph"/>
              <w:spacing w:before="0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Escuelas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Filosóficas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Cambios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Paradigmáticos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1440" w:type="dxa"/>
          </w:tcPr>
          <w:p w14:paraId="0BD00FC4" w14:textId="77777777" w:rsidR="004D4C4B" w:rsidRDefault="002A101E">
            <w:pPr>
              <w:pStyle w:val="TableParagraph"/>
              <w:spacing w:before="0" w:line="256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40" w:type="dxa"/>
          </w:tcPr>
          <w:p w14:paraId="47F997D0" w14:textId="77777777" w:rsidR="004D4C4B" w:rsidRDefault="002A101E">
            <w:pPr>
              <w:pStyle w:val="TableParagraph"/>
              <w:spacing w:before="0" w:line="256" w:lineRule="exact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1º</w:t>
            </w:r>
          </w:p>
        </w:tc>
      </w:tr>
      <w:tr w:rsidR="004D4C4B" w14:paraId="387D7E31" w14:textId="77777777">
        <w:trPr>
          <w:trHeight w:val="276"/>
        </w:trPr>
        <w:tc>
          <w:tcPr>
            <w:tcW w:w="6840" w:type="dxa"/>
          </w:tcPr>
          <w:p w14:paraId="71D21207" w14:textId="77777777" w:rsidR="004D4C4B" w:rsidRDefault="002A101E">
            <w:pPr>
              <w:pStyle w:val="TableParagraph"/>
              <w:spacing w:before="0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Escuelas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Filosóficas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Cambios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Paradigmáticos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1440" w:type="dxa"/>
          </w:tcPr>
          <w:p w14:paraId="230A9912" w14:textId="77777777" w:rsidR="004D4C4B" w:rsidRDefault="002A101E">
            <w:pPr>
              <w:pStyle w:val="TableParagraph"/>
              <w:spacing w:before="0" w:line="257" w:lineRule="exact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40" w:type="dxa"/>
          </w:tcPr>
          <w:p w14:paraId="689F0B32" w14:textId="77777777" w:rsidR="004D4C4B" w:rsidRDefault="002A101E">
            <w:pPr>
              <w:pStyle w:val="TableParagraph"/>
              <w:spacing w:before="0" w:line="257" w:lineRule="exact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2º</w:t>
            </w:r>
          </w:p>
        </w:tc>
      </w:tr>
      <w:tr w:rsidR="004D4C4B" w14:paraId="2FE1BB93" w14:textId="77777777">
        <w:trPr>
          <w:trHeight w:val="275"/>
        </w:trPr>
        <w:tc>
          <w:tcPr>
            <w:tcW w:w="6840" w:type="dxa"/>
          </w:tcPr>
          <w:p w14:paraId="415EEF66" w14:textId="77777777" w:rsidR="004D4C4B" w:rsidRDefault="002A101E">
            <w:pPr>
              <w:pStyle w:val="TableParagraph"/>
              <w:spacing w:before="0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Introducción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Problemática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Pública</w:t>
            </w:r>
          </w:p>
        </w:tc>
        <w:tc>
          <w:tcPr>
            <w:tcW w:w="1440" w:type="dxa"/>
          </w:tcPr>
          <w:p w14:paraId="7212EE79" w14:textId="77777777" w:rsidR="004D4C4B" w:rsidRDefault="002A101E">
            <w:pPr>
              <w:pStyle w:val="TableParagraph"/>
              <w:spacing w:before="0" w:line="256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40" w:type="dxa"/>
          </w:tcPr>
          <w:p w14:paraId="5B5390AA" w14:textId="77777777" w:rsidR="004D4C4B" w:rsidRDefault="002A101E">
            <w:pPr>
              <w:pStyle w:val="TableParagraph"/>
              <w:spacing w:before="0" w:line="256" w:lineRule="exact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3º</w:t>
            </w:r>
          </w:p>
        </w:tc>
      </w:tr>
      <w:tr w:rsidR="004D4C4B" w14:paraId="610ABAB0" w14:textId="77777777">
        <w:trPr>
          <w:trHeight w:val="275"/>
        </w:trPr>
        <w:tc>
          <w:tcPr>
            <w:tcW w:w="6840" w:type="dxa"/>
          </w:tcPr>
          <w:p w14:paraId="01E5CCE0" w14:textId="77777777" w:rsidR="004D4C4B" w:rsidRDefault="002A101E">
            <w:pPr>
              <w:pStyle w:val="TableParagraph"/>
              <w:spacing w:before="0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Pensamiento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Administrativo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Público</w:t>
            </w:r>
          </w:p>
        </w:tc>
        <w:tc>
          <w:tcPr>
            <w:tcW w:w="1440" w:type="dxa"/>
          </w:tcPr>
          <w:p w14:paraId="67F15203" w14:textId="77777777" w:rsidR="004D4C4B" w:rsidRDefault="002A101E">
            <w:pPr>
              <w:pStyle w:val="TableParagraph"/>
              <w:spacing w:before="0" w:line="256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40" w:type="dxa"/>
          </w:tcPr>
          <w:p w14:paraId="2FE4367A" w14:textId="77777777" w:rsidR="004D4C4B" w:rsidRDefault="002A101E">
            <w:pPr>
              <w:pStyle w:val="TableParagraph"/>
              <w:spacing w:before="0" w:line="256" w:lineRule="exact"/>
              <w:ind w:left="89" w:right="79"/>
              <w:jc w:val="center"/>
              <w:rPr>
                <w:sz w:val="24"/>
              </w:rPr>
            </w:pPr>
            <w:r>
              <w:rPr>
                <w:sz w:val="24"/>
              </w:rPr>
              <w:t>4º</w:t>
            </w:r>
          </w:p>
        </w:tc>
      </w:tr>
      <w:tr w:rsidR="004D4C4B" w14:paraId="3B2E453C" w14:textId="77777777">
        <w:trPr>
          <w:trHeight w:val="275"/>
        </w:trPr>
        <w:tc>
          <w:tcPr>
            <w:tcW w:w="6840" w:type="dxa"/>
          </w:tcPr>
          <w:p w14:paraId="73A8E001" w14:textId="77777777" w:rsidR="004D4C4B" w:rsidRDefault="002A101E">
            <w:pPr>
              <w:pStyle w:val="TableParagraph"/>
              <w:spacing w:before="0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Problemática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Pública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Colombiana</w:t>
            </w:r>
          </w:p>
        </w:tc>
        <w:tc>
          <w:tcPr>
            <w:tcW w:w="1440" w:type="dxa"/>
          </w:tcPr>
          <w:p w14:paraId="30A6800C" w14:textId="77777777" w:rsidR="004D4C4B" w:rsidRDefault="002A101E">
            <w:pPr>
              <w:pStyle w:val="TableParagraph"/>
              <w:spacing w:before="0" w:line="256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40" w:type="dxa"/>
          </w:tcPr>
          <w:p w14:paraId="7E8B2598" w14:textId="77777777" w:rsidR="004D4C4B" w:rsidRDefault="002A101E">
            <w:pPr>
              <w:pStyle w:val="TableParagraph"/>
              <w:spacing w:before="0" w:line="256" w:lineRule="exact"/>
              <w:ind w:left="89" w:right="83"/>
              <w:jc w:val="center"/>
              <w:rPr>
                <w:sz w:val="24"/>
              </w:rPr>
            </w:pPr>
            <w:r>
              <w:rPr>
                <w:sz w:val="24"/>
              </w:rPr>
              <w:t>7º</w:t>
            </w:r>
          </w:p>
        </w:tc>
      </w:tr>
    </w:tbl>
    <w:p w14:paraId="7922E2F0" w14:textId="77777777" w:rsidR="004D4C4B" w:rsidRDefault="004D4C4B">
      <w:pPr>
        <w:pStyle w:val="Textoindependiente"/>
        <w:spacing w:before="10"/>
        <w:rPr>
          <w:sz w:val="27"/>
        </w:rPr>
      </w:pPr>
    </w:p>
    <w:p w14:paraId="4A6910B7" w14:textId="77777777" w:rsidR="004D4C4B" w:rsidRDefault="002A101E">
      <w:pPr>
        <w:pStyle w:val="Ttulo3"/>
        <w:spacing w:before="93"/>
        <w:jc w:val="both"/>
      </w:pPr>
      <w:r>
        <w:t>EL</w:t>
      </w:r>
      <w:r>
        <w:rPr>
          <w:spacing w:val="62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TUTOR</w:t>
      </w:r>
    </w:p>
    <w:p w14:paraId="3BB31C50" w14:textId="77777777" w:rsidR="004D4C4B" w:rsidRDefault="004D4C4B">
      <w:pPr>
        <w:pStyle w:val="Textoindependiente"/>
        <w:spacing w:before="3"/>
        <w:rPr>
          <w:rFonts w:ascii="Arial"/>
          <w:b/>
          <w:sz w:val="22"/>
        </w:rPr>
      </w:pPr>
    </w:p>
    <w:p w14:paraId="61520F1D" w14:textId="77777777" w:rsidR="004D4C4B" w:rsidRDefault="002A101E">
      <w:pPr>
        <w:pStyle w:val="Textoindependiente"/>
        <w:ind w:left="561" w:right="555"/>
        <w:jc w:val="both"/>
      </w:pPr>
      <w:r>
        <w:t>El tutor tendrá libertad de cátedra en cuanto a su posición teórica o ideológica</w:t>
      </w:r>
      <w:r>
        <w:rPr>
          <w:spacing w:val="1"/>
        </w:rPr>
        <w:t xml:space="preserve"> </w:t>
      </w:r>
      <w:r>
        <w:t xml:space="preserve">frente a los contenidos del módulo, pero </w:t>
      </w:r>
      <w:proofErr w:type="gramStart"/>
      <w:r>
        <w:t>el desarrollo de los contenidos de los</w:t>
      </w:r>
      <w:r>
        <w:rPr>
          <w:spacing w:val="1"/>
        </w:rPr>
        <w:t xml:space="preserve"> </w:t>
      </w:r>
      <w:r>
        <w:t>módulos son</w:t>
      </w:r>
      <w:proofErr w:type="gramEnd"/>
      <w:r>
        <w:t xml:space="preserve"> de obligatorio cumplimiento por parte de los tutores. Los Tutores</w:t>
      </w:r>
      <w:r>
        <w:rPr>
          <w:spacing w:val="1"/>
        </w:rPr>
        <w:t xml:space="preserve"> </w:t>
      </w:r>
      <w:r>
        <w:t>podrán</w:t>
      </w:r>
      <w:r>
        <w:rPr>
          <w:spacing w:val="48"/>
        </w:rPr>
        <w:t xml:space="preserve"> </w:t>
      </w:r>
      <w:r>
        <w:t>complementar</w:t>
      </w:r>
      <w:r>
        <w:rPr>
          <w:spacing w:val="49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módulos</w:t>
      </w:r>
      <w:r>
        <w:rPr>
          <w:spacing w:val="49"/>
        </w:rPr>
        <w:t xml:space="preserve"> </w:t>
      </w:r>
      <w:r>
        <w:t>con</w:t>
      </w:r>
      <w:r>
        <w:rPr>
          <w:spacing w:val="49"/>
        </w:rPr>
        <w:t xml:space="preserve"> </w:t>
      </w:r>
      <w:r>
        <w:t>lecturas</w:t>
      </w:r>
      <w:r>
        <w:rPr>
          <w:spacing w:val="50"/>
        </w:rPr>
        <w:t xml:space="preserve"> </w:t>
      </w:r>
      <w:r>
        <w:t>adicionales,</w:t>
      </w:r>
      <w:r>
        <w:rPr>
          <w:spacing w:val="49"/>
        </w:rPr>
        <w:t xml:space="preserve"> </w:t>
      </w:r>
      <w:r>
        <w:t>pero</w:t>
      </w:r>
      <w:r>
        <w:rPr>
          <w:spacing w:val="49"/>
        </w:rPr>
        <w:t xml:space="preserve"> </w:t>
      </w:r>
      <w:r>
        <w:t>lo</w:t>
      </w:r>
      <w:r>
        <w:rPr>
          <w:spacing w:val="49"/>
        </w:rPr>
        <w:t xml:space="preserve"> </w:t>
      </w:r>
      <w:r>
        <w:t>obligatorio</w:t>
      </w:r>
      <w:r>
        <w:rPr>
          <w:spacing w:val="-64"/>
        </w:rPr>
        <w:t xml:space="preserve"> </w:t>
      </w:r>
      <w:r>
        <w:t>para el estudiante frente a la evaluación del aprendizaje son los contenidos de los</w:t>
      </w:r>
      <w:r>
        <w:rPr>
          <w:spacing w:val="1"/>
        </w:rPr>
        <w:t xml:space="preserve"> </w:t>
      </w:r>
      <w:r>
        <w:t>módulos;</w:t>
      </w:r>
      <w:r>
        <w:rPr>
          <w:spacing w:val="38"/>
        </w:rPr>
        <w:t xml:space="preserve"> </w:t>
      </w:r>
      <w:r>
        <w:t>es</w:t>
      </w:r>
      <w:r>
        <w:rPr>
          <w:spacing w:val="39"/>
        </w:rPr>
        <w:t xml:space="preserve"> </w:t>
      </w:r>
      <w:r>
        <w:t>decir,</w:t>
      </w:r>
      <w:r>
        <w:rPr>
          <w:spacing w:val="38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evaluación</w:t>
      </w:r>
      <w:r>
        <w:rPr>
          <w:spacing w:val="39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t>aprendizaje</w:t>
      </w:r>
      <w:r>
        <w:rPr>
          <w:spacing w:val="39"/>
        </w:rPr>
        <w:t xml:space="preserve"> </w:t>
      </w:r>
      <w:r>
        <w:t>deberá</w:t>
      </w:r>
      <w:r>
        <w:rPr>
          <w:spacing w:val="38"/>
        </w:rPr>
        <w:t xml:space="preserve"> </w:t>
      </w:r>
      <w:r>
        <w:t>contemplar</w:t>
      </w:r>
      <w:r>
        <w:rPr>
          <w:spacing w:val="39"/>
        </w:rPr>
        <w:t xml:space="preserve"> </w:t>
      </w:r>
      <w:r>
        <w:t>únicamente</w:t>
      </w:r>
      <w:r>
        <w:rPr>
          <w:spacing w:val="-6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contenidos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módulos.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mismo,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Tutor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diseñarse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dar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cubrimiento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contenidos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módulo.</w:t>
      </w:r>
    </w:p>
    <w:p w14:paraId="241AB483" w14:textId="77777777" w:rsidR="004D4C4B" w:rsidRDefault="004D4C4B">
      <w:pPr>
        <w:pStyle w:val="Textoindependiente"/>
        <w:spacing w:before="5"/>
      </w:pPr>
    </w:p>
    <w:p w14:paraId="2F8BCB6D" w14:textId="77777777" w:rsidR="004D4C4B" w:rsidRDefault="002A101E">
      <w:pPr>
        <w:pStyle w:val="Textoindependiente"/>
        <w:ind w:left="561" w:right="556"/>
        <w:jc w:val="both"/>
      </w:pPr>
      <w:r>
        <w:t>El</w:t>
      </w:r>
      <w:r>
        <w:rPr>
          <w:spacing w:val="1"/>
        </w:rPr>
        <w:t xml:space="preserve"> </w:t>
      </w:r>
      <w:r>
        <w:t>Tutor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diseñar,</w:t>
      </w:r>
      <w:r>
        <w:rPr>
          <w:spacing w:val="1"/>
        </w:rPr>
        <w:t xml:space="preserve"> </w:t>
      </w:r>
      <w:r>
        <w:t>planear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programar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anticipación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 de aprendizaje y los contenidos a desarrollar en cada sesión de tutoría</w:t>
      </w:r>
      <w:r>
        <w:rPr>
          <w:spacing w:val="-64"/>
        </w:rPr>
        <w:t xml:space="preserve"> </w:t>
      </w:r>
      <w:r>
        <w:t>(incluyendo la primera). También debe diseñar las estrategias de evaluación del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estudiante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permita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seguimiento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autoaprendizaje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estudiante.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crédito,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tutoría</w:t>
      </w:r>
      <w:r>
        <w:rPr>
          <w:spacing w:val="1"/>
        </w:rPr>
        <w:t xml:space="preserve"> </w:t>
      </w:r>
      <w:r>
        <w:t>presencial o de encuentro presencial y 32 horas son de autoaprendizaje (y este</w:t>
      </w:r>
      <w:r>
        <w:rPr>
          <w:spacing w:val="1"/>
        </w:rPr>
        <w:t xml:space="preserve"> </w:t>
      </w:r>
      <w:r>
        <w:t>tiempo de trabajo del estudiante debe ser objeto de seguimiento y evaluación por</w:t>
      </w:r>
      <w:r>
        <w:rPr>
          <w:spacing w:val="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tutor).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asignaturas</w:t>
      </w:r>
      <w:r>
        <w:rPr>
          <w:spacing w:val="-2"/>
        </w:rPr>
        <w:t xml:space="preserve"> </w:t>
      </w:r>
      <w:r>
        <w:t>(módulos)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APT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créditos.</w:t>
      </w:r>
    </w:p>
    <w:p w14:paraId="2107D32A" w14:textId="77777777" w:rsidR="004D4C4B" w:rsidRDefault="004D4C4B">
      <w:pPr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443CBF6F" w14:textId="77777777" w:rsidR="004D4C4B" w:rsidRDefault="004D4C4B">
      <w:pPr>
        <w:pStyle w:val="Textoindependiente"/>
        <w:rPr>
          <w:sz w:val="20"/>
        </w:rPr>
      </w:pPr>
    </w:p>
    <w:p w14:paraId="6988E29C" w14:textId="77777777" w:rsidR="004D4C4B" w:rsidRDefault="004D4C4B">
      <w:pPr>
        <w:pStyle w:val="Textoindependiente"/>
        <w:rPr>
          <w:sz w:val="20"/>
        </w:rPr>
      </w:pPr>
    </w:p>
    <w:p w14:paraId="436A59FB" w14:textId="77777777" w:rsidR="004D4C4B" w:rsidRDefault="004D4C4B">
      <w:pPr>
        <w:pStyle w:val="Textoindependiente"/>
        <w:rPr>
          <w:sz w:val="20"/>
        </w:rPr>
      </w:pPr>
    </w:p>
    <w:p w14:paraId="620ACDD2" w14:textId="77777777" w:rsidR="004D4C4B" w:rsidRDefault="004D4C4B">
      <w:pPr>
        <w:pStyle w:val="Textoindependiente"/>
        <w:rPr>
          <w:sz w:val="20"/>
        </w:rPr>
      </w:pPr>
    </w:p>
    <w:p w14:paraId="5386D0BF" w14:textId="77777777" w:rsidR="004D4C4B" w:rsidRDefault="004D4C4B">
      <w:pPr>
        <w:pStyle w:val="Textoindependiente"/>
        <w:rPr>
          <w:sz w:val="20"/>
        </w:rPr>
      </w:pPr>
    </w:p>
    <w:p w14:paraId="760318F5" w14:textId="77777777" w:rsidR="004D4C4B" w:rsidRDefault="004D4C4B">
      <w:pPr>
        <w:pStyle w:val="Textoindependiente"/>
        <w:rPr>
          <w:sz w:val="20"/>
        </w:rPr>
      </w:pPr>
    </w:p>
    <w:p w14:paraId="6FE16C95" w14:textId="77777777" w:rsidR="004D4C4B" w:rsidRDefault="004D4C4B">
      <w:pPr>
        <w:pStyle w:val="Textoindependiente"/>
        <w:rPr>
          <w:sz w:val="20"/>
        </w:rPr>
      </w:pPr>
    </w:p>
    <w:p w14:paraId="360F7A74" w14:textId="77777777" w:rsidR="004D4C4B" w:rsidRDefault="004D4C4B">
      <w:pPr>
        <w:pStyle w:val="Textoindependiente"/>
        <w:rPr>
          <w:sz w:val="20"/>
        </w:rPr>
      </w:pPr>
    </w:p>
    <w:p w14:paraId="0AD98464" w14:textId="77777777" w:rsidR="004D4C4B" w:rsidRDefault="004D4C4B">
      <w:pPr>
        <w:pStyle w:val="Textoindependiente"/>
        <w:rPr>
          <w:sz w:val="20"/>
        </w:rPr>
      </w:pPr>
    </w:p>
    <w:p w14:paraId="55B8B868" w14:textId="77777777" w:rsidR="004D4C4B" w:rsidRDefault="004D4C4B">
      <w:pPr>
        <w:pStyle w:val="Textoindependiente"/>
        <w:rPr>
          <w:sz w:val="20"/>
        </w:rPr>
      </w:pPr>
    </w:p>
    <w:p w14:paraId="2A8763F2" w14:textId="77777777" w:rsidR="004D4C4B" w:rsidRDefault="004D4C4B">
      <w:pPr>
        <w:pStyle w:val="Textoindependiente"/>
        <w:rPr>
          <w:sz w:val="20"/>
        </w:rPr>
      </w:pPr>
    </w:p>
    <w:p w14:paraId="2711FF8D" w14:textId="77777777" w:rsidR="004D4C4B" w:rsidRDefault="004D4C4B">
      <w:pPr>
        <w:pStyle w:val="Textoindependiente"/>
        <w:rPr>
          <w:sz w:val="20"/>
        </w:rPr>
      </w:pPr>
    </w:p>
    <w:p w14:paraId="78858662" w14:textId="77777777" w:rsidR="004D4C4B" w:rsidRDefault="004D4C4B">
      <w:pPr>
        <w:pStyle w:val="Textoindependiente"/>
        <w:spacing w:before="6"/>
        <w:rPr>
          <w:sz w:val="29"/>
        </w:rPr>
      </w:pPr>
    </w:p>
    <w:p w14:paraId="3581465A" w14:textId="14A2BB89" w:rsidR="004D4C4B" w:rsidRDefault="00B622A7">
      <w:pPr>
        <w:pStyle w:val="Ttulo1"/>
        <w:ind w:left="273" w:right="175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365184" behindDoc="1" locked="0" layoutInCell="1" allowOverlap="1" wp14:anchorId="59A23462" wp14:editId="10BF440F">
                <wp:simplePos x="0" y="0"/>
                <wp:positionH relativeFrom="page">
                  <wp:posOffset>732155</wp:posOffset>
                </wp:positionH>
                <wp:positionV relativeFrom="paragraph">
                  <wp:posOffset>-767080</wp:posOffset>
                </wp:positionV>
                <wp:extent cx="1165860" cy="2181225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5860" cy="2181225"/>
                          <a:chOff x="1153" y="-1208"/>
                          <a:chExt cx="1836" cy="3435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60" y="-1202"/>
                            <a:ext cx="1821" cy="342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60" y="-1201"/>
                            <a:ext cx="1821" cy="3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1010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EE7115" id="Group 31" o:spid="_x0000_s1026" style="position:absolute;margin-left:57.65pt;margin-top:-60.4pt;width:91.8pt;height:171.75pt;z-index:-16951296;mso-position-horizontal-relative:page" coordorigin="1153,-1208" coordsize="1836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">
                <v:rect id="Rectangle 33" o:spid="_x0000_s1027" style="position:absolute;left:1160;top:-1202;width:1821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" fillcolor="silver" stroked="f"/>
                <v:rect id="Rectangle 32" o:spid="_x0000_s1028" style="position:absolute;left:1160;top:-1201;width:1821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" filled="f" strokecolor="#010101"/>
                <w10:wrap anchorx="page"/>
              </v:group>
            </w:pict>
          </mc:Fallback>
        </mc:AlternateContent>
      </w:r>
      <w:r>
        <w:rPr>
          <w:sz w:val="192"/>
        </w:rPr>
        <w:t>I</w:t>
      </w:r>
      <w:r>
        <w:rPr>
          <w:w w:val="99"/>
        </w:rPr>
        <w:t>NTRODUCCIÓN</w:t>
      </w:r>
    </w:p>
    <w:p w14:paraId="3B74C223" w14:textId="0E14BC5E" w:rsidR="004D4C4B" w:rsidRDefault="00B622A7">
      <w:pPr>
        <w:spacing w:before="60" w:line="256" w:lineRule="auto"/>
        <w:ind w:left="1269" w:right="2883"/>
        <w:rPr>
          <w:rFonts w:ascii="Arial" w:hAnsi="Arial"/>
          <w:b/>
          <w:sz w:val="7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EC07DDA" wp14:editId="14D6C373">
                <wp:simplePos x="0" y="0"/>
                <wp:positionH relativeFrom="page">
                  <wp:posOffset>1765300</wp:posOffset>
                </wp:positionH>
                <wp:positionV relativeFrom="paragraph">
                  <wp:posOffset>1802130</wp:posOffset>
                </wp:positionV>
                <wp:extent cx="4902835" cy="1270"/>
                <wp:effectExtent l="0" t="0" r="0" b="0"/>
                <wp:wrapTopAndBottom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02835" cy="1270"/>
                        </a:xfrm>
                        <a:custGeom>
                          <a:avLst/>
                          <a:gdLst>
                            <a:gd name="T0" fmla="+- 0 2780 2780"/>
                            <a:gd name="T1" fmla="*/ T0 w 7721"/>
                            <a:gd name="T2" fmla="+- 0 10501 2780"/>
                            <a:gd name="T3" fmla="*/ T2 w 77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21">
                              <a:moveTo>
                                <a:pt x="0" y="0"/>
                              </a:moveTo>
                              <a:lnTo>
                                <a:pt x="7721" y="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01010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5397B" id="Freeform 30" o:spid="_x0000_s1026" style="position:absolute;margin-left:139pt;margin-top:141.9pt;width:386.0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" path="m,l7721,e" filled="f" strokecolor="#010101" strokeweight="4.5pt">
                <v:path arrowok="t" o:connecttype="custom" o:connectlocs="0,0;4902835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72"/>
        </w:rPr>
        <w:t>A LA</w:t>
      </w:r>
      <w:r>
        <w:rPr>
          <w:rFonts w:ascii="Arial" w:hAnsi="Arial"/>
          <w:b/>
          <w:spacing w:val="1"/>
          <w:sz w:val="72"/>
        </w:rPr>
        <w:t xml:space="preserve"> </w:t>
      </w:r>
      <w:r>
        <w:rPr>
          <w:rFonts w:ascii="Arial" w:hAnsi="Arial"/>
          <w:b/>
          <w:spacing w:val="-1"/>
          <w:sz w:val="72"/>
        </w:rPr>
        <w:t>PROBLEMÁTICA</w:t>
      </w:r>
      <w:r>
        <w:rPr>
          <w:rFonts w:ascii="Arial" w:hAnsi="Arial"/>
          <w:b/>
          <w:spacing w:val="-198"/>
          <w:sz w:val="72"/>
        </w:rPr>
        <w:t xml:space="preserve"> </w:t>
      </w:r>
      <w:r>
        <w:rPr>
          <w:rFonts w:ascii="Arial" w:hAnsi="Arial"/>
          <w:b/>
          <w:sz w:val="72"/>
        </w:rPr>
        <w:t>PÚBLICA</w:t>
      </w:r>
    </w:p>
    <w:p w14:paraId="09489195" w14:textId="77777777" w:rsidR="004D4C4B" w:rsidRDefault="004D4C4B">
      <w:pPr>
        <w:spacing w:line="256" w:lineRule="auto"/>
        <w:rPr>
          <w:rFonts w:ascii="Arial" w:hAnsi="Arial"/>
          <w:sz w:val="72"/>
        </w:r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4005C4F0" w14:textId="77777777" w:rsidR="004D4C4B" w:rsidRDefault="004D4C4B">
      <w:pPr>
        <w:pStyle w:val="Textoindependiente"/>
        <w:spacing w:before="6"/>
        <w:rPr>
          <w:rFonts w:ascii="Arial"/>
          <w:b/>
          <w:sz w:val="25"/>
        </w:rPr>
      </w:pPr>
    </w:p>
    <w:p w14:paraId="386113CA" w14:textId="77777777" w:rsidR="004D4C4B" w:rsidRDefault="002A101E">
      <w:pPr>
        <w:pStyle w:val="Ttulo1"/>
      </w:pPr>
      <w:r>
        <w:rPr>
          <w:spacing w:val="-1"/>
          <w:w w:val="99"/>
          <w:sz w:val="192"/>
        </w:rPr>
        <w:t>U</w:t>
      </w:r>
      <w:r>
        <w:rPr>
          <w:w w:val="99"/>
        </w:rPr>
        <w:t>NIDAD</w:t>
      </w:r>
      <w:r>
        <w:t xml:space="preserve"> I</w:t>
      </w:r>
    </w:p>
    <w:p w14:paraId="7F40F5BC" w14:textId="77777777" w:rsidR="004D4C4B" w:rsidRDefault="002A101E">
      <w:pPr>
        <w:pStyle w:val="Ttulo2"/>
        <w:spacing w:before="1792"/>
        <w:ind w:left="1765" w:right="1758"/>
      </w:pPr>
      <w:r>
        <w:t>EL CAMPO DE SABER</w:t>
      </w:r>
      <w:r>
        <w:rPr>
          <w:spacing w:val="-164"/>
        </w:rPr>
        <w:t xml:space="preserve"> </w:t>
      </w:r>
      <w:r>
        <w:t>SOBRE LO</w:t>
      </w:r>
      <w:r>
        <w:rPr>
          <w:spacing w:val="1"/>
        </w:rPr>
        <w:t xml:space="preserve"> </w:t>
      </w:r>
      <w:r>
        <w:t>PÚBLICO/PRIVADO</w:t>
      </w:r>
    </w:p>
    <w:p w14:paraId="7A2026D4" w14:textId="77777777" w:rsidR="004D4C4B" w:rsidRDefault="004D4C4B">
      <w:p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3E7E84D5" w14:textId="77777777" w:rsidR="004D4C4B" w:rsidRDefault="002A101E">
      <w:pPr>
        <w:pStyle w:val="Ttulo3"/>
        <w:spacing w:before="76"/>
        <w:ind w:left="697" w:right="692"/>
        <w:jc w:val="center"/>
      </w:pPr>
      <w:r>
        <w:lastRenderedPageBreak/>
        <w:t>El</w:t>
      </w:r>
      <w:r>
        <w:rPr>
          <w:spacing w:val="-5"/>
        </w:rPr>
        <w:t xml:space="preserve"> </w:t>
      </w:r>
      <w:r>
        <w:t>campo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saber</w:t>
      </w:r>
      <w:r>
        <w:rPr>
          <w:spacing w:val="-5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público/privado</w:t>
      </w:r>
    </w:p>
    <w:p w14:paraId="16BAB5ED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13E1F0B5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5DDC1EA7" w14:textId="77777777" w:rsidR="004D4C4B" w:rsidRDefault="002A101E">
      <w:pPr>
        <w:spacing w:before="92"/>
        <w:ind w:left="5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Objetivos:</w:t>
      </w:r>
    </w:p>
    <w:p w14:paraId="6090D0C5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EA6092F" w14:textId="77777777" w:rsidR="004D4C4B" w:rsidRDefault="004D4C4B">
      <w:pPr>
        <w:pStyle w:val="Textoindependiente"/>
        <w:rPr>
          <w:rFonts w:ascii="Arial"/>
          <w:b/>
          <w:sz w:val="22"/>
        </w:rPr>
      </w:pPr>
    </w:p>
    <w:p w14:paraId="32BB0DF7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line="350" w:lineRule="auto"/>
        <w:ind w:right="556"/>
        <w:rPr>
          <w:sz w:val="24"/>
        </w:rPr>
      </w:pPr>
      <w:r>
        <w:rPr>
          <w:sz w:val="24"/>
        </w:rPr>
        <w:t>Establecer</w:t>
      </w:r>
      <w:r>
        <w:rPr>
          <w:spacing w:val="47"/>
          <w:sz w:val="24"/>
        </w:rPr>
        <w:t xml:space="preserve"> </w:t>
      </w:r>
      <w:r>
        <w:rPr>
          <w:sz w:val="24"/>
        </w:rPr>
        <w:t>aspectos</w:t>
      </w:r>
      <w:r>
        <w:rPr>
          <w:spacing w:val="47"/>
          <w:sz w:val="24"/>
        </w:rPr>
        <w:t xml:space="preserve"> </w:t>
      </w:r>
      <w:r>
        <w:rPr>
          <w:sz w:val="24"/>
        </w:rPr>
        <w:t>generales</w:t>
      </w:r>
      <w:r>
        <w:rPr>
          <w:spacing w:val="48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46"/>
          <w:sz w:val="24"/>
        </w:rPr>
        <w:t xml:space="preserve"> </w:t>
      </w:r>
      <w:r>
        <w:rPr>
          <w:sz w:val="24"/>
        </w:rPr>
        <w:t>con</w:t>
      </w:r>
      <w:r>
        <w:rPr>
          <w:spacing w:val="47"/>
          <w:sz w:val="24"/>
        </w:rPr>
        <w:t xml:space="preserve"> </w:t>
      </w:r>
      <w:r>
        <w:rPr>
          <w:sz w:val="24"/>
        </w:rPr>
        <w:t>el</w:t>
      </w:r>
      <w:r>
        <w:rPr>
          <w:spacing w:val="46"/>
          <w:sz w:val="24"/>
        </w:rPr>
        <w:t xml:space="preserve"> </w:t>
      </w:r>
      <w:r>
        <w:rPr>
          <w:sz w:val="24"/>
        </w:rPr>
        <w:t>saber</w:t>
      </w:r>
      <w:r>
        <w:rPr>
          <w:spacing w:val="47"/>
          <w:sz w:val="24"/>
        </w:rPr>
        <w:t xml:space="preserve"> </w:t>
      </w:r>
      <w:r>
        <w:rPr>
          <w:sz w:val="24"/>
        </w:rPr>
        <w:t>del</w:t>
      </w:r>
      <w:r>
        <w:rPr>
          <w:spacing w:val="47"/>
          <w:sz w:val="24"/>
        </w:rPr>
        <w:t xml:space="preserve"> </w:t>
      </w:r>
      <w:r>
        <w:rPr>
          <w:sz w:val="24"/>
        </w:rPr>
        <w:t>campo</w:t>
      </w:r>
      <w:r>
        <w:rPr>
          <w:spacing w:val="47"/>
          <w:sz w:val="24"/>
        </w:rPr>
        <w:t xml:space="preserve"> </w:t>
      </w:r>
      <w:r>
        <w:rPr>
          <w:sz w:val="24"/>
        </w:rPr>
        <w:t>público</w:t>
      </w:r>
      <w:r>
        <w:rPr>
          <w:spacing w:val="-64"/>
          <w:sz w:val="24"/>
        </w:rPr>
        <w:t xml:space="preserve"> </w:t>
      </w:r>
      <w:r>
        <w:rPr>
          <w:sz w:val="24"/>
        </w:rPr>
        <w:t>privado</w:t>
      </w:r>
    </w:p>
    <w:p w14:paraId="4D1397EB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11" w:line="350" w:lineRule="auto"/>
        <w:ind w:right="558"/>
        <w:rPr>
          <w:sz w:val="24"/>
        </w:rPr>
      </w:pPr>
      <w:r>
        <w:rPr>
          <w:sz w:val="24"/>
        </w:rPr>
        <w:t>Identificar</w:t>
      </w:r>
      <w:r>
        <w:rPr>
          <w:spacing w:val="7"/>
          <w:sz w:val="24"/>
        </w:rPr>
        <w:t xml:space="preserve"> </w:t>
      </w:r>
      <w:r>
        <w:rPr>
          <w:sz w:val="24"/>
        </w:rPr>
        <w:t>aspectos</w:t>
      </w:r>
      <w:r>
        <w:rPr>
          <w:spacing w:val="7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7"/>
          <w:sz w:val="24"/>
        </w:rPr>
        <w:t xml:space="preserve"> </w:t>
      </w:r>
      <w:r>
        <w:rPr>
          <w:sz w:val="24"/>
        </w:rPr>
        <w:t>con</w:t>
      </w:r>
      <w:r>
        <w:rPr>
          <w:spacing w:val="7"/>
          <w:sz w:val="24"/>
        </w:rPr>
        <w:t xml:space="preserve"> </w:t>
      </w:r>
      <w:r>
        <w:rPr>
          <w:sz w:val="24"/>
        </w:rPr>
        <w:t>los</w:t>
      </w:r>
      <w:r>
        <w:rPr>
          <w:spacing w:val="8"/>
          <w:sz w:val="24"/>
        </w:rPr>
        <w:t xml:space="preserve"> </w:t>
      </w:r>
      <w:r>
        <w:rPr>
          <w:sz w:val="24"/>
        </w:rPr>
        <w:t>saberes</w:t>
      </w:r>
      <w:r>
        <w:rPr>
          <w:spacing w:val="7"/>
          <w:sz w:val="24"/>
        </w:rPr>
        <w:t xml:space="preserve"> </w:t>
      </w:r>
      <w:r>
        <w:rPr>
          <w:sz w:val="24"/>
        </w:rPr>
        <w:t>académicos</w:t>
      </w:r>
      <w:r>
        <w:rPr>
          <w:spacing w:val="7"/>
          <w:sz w:val="24"/>
        </w:rPr>
        <w:t xml:space="preserve"> </w:t>
      </w:r>
      <w:r>
        <w:rPr>
          <w:sz w:val="24"/>
        </w:rPr>
        <w:t>occidentales</w:t>
      </w:r>
      <w:r>
        <w:rPr>
          <w:spacing w:val="-64"/>
          <w:sz w:val="24"/>
        </w:rPr>
        <w:t xml:space="preserve"> </w:t>
      </w:r>
      <w:r>
        <w:rPr>
          <w:sz w:val="24"/>
        </w:rPr>
        <w:t>sobre lo</w:t>
      </w:r>
      <w:r>
        <w:rPr>
          <w:spacing w:val="-1"/>
          <w:sz w:val="24"/>
        </w:rPr>
        <w:t xml:space="preserve"> </w:t>
      </w:r>
      <w:r>
        <w:rPr>
          <w:sz w:val="24"/>
        </w:rPr>
        <w:t>público/privado</w:t>
      </w:r>
    </w:p>
    <w:p w14:paraId="03B7EE63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  <w:tab w:val="left" w:pos="2123"/>
          <w:tab w:val="left" w:pos="3321"/>
          <w:tab w:val="left" w:pos="4918"/>
          <w:tab w:val="left" w:pos="5543"/>
          <w:tab w:val="left" w:pos="6087"/>
          <w:tab w:val="left" w:pos="7178"/>
          <w:tab w:val="left" w:pos="8376"/>
          <w:tab w:val="left" w:pos="9215"/>
        </w:tabs>
        <w:spacing w:before="12" w:line="350" w:lineRule="auto"/>
        <w:ind w:right="555"/>
        <w:rPr>
          <w:sz w:val="24"/>
        </w:rPr>
      </w:pPr>
      <w:r>
        <w:rPr>
          <w:sz w:val="24"/>
        </w:rPr>
        <w:t>Identificar</w:t>
      </w:r>
      <w:r>
        <w:rPr>
          <w:sz w:val="24"/>
        </w:rPr>
        <w:tab/>
        <w:t>aspectos</w:t>
      </w:r>
      <w:r>
        <w:rPr>
          <w:sz w:val="24"/>
        </w:rPr>
        <w:tab/>
        <w:t>relacionados</w:t>
      </w:r>
      <w:r>
        <w:rPr>
          <w:sz w:val="24"/>
        </w:rPr>
        <w:tab/>
        <w:t>con</w:t>
      </w:r>
      <w:r>
        <w:rPr>
          <w:sz w:val="24"/>
        </w:rPr>
        <w:tab/>
        <w:t>los</w:t>
      </w:r>
      <w:r>
        <w:rPr>
          <w:sz w:val="24"/>
        </w:rPr>
        <w:tab/>
        <w:t>saberes</w:t>
      </w:r>
      <w:r>
        <w:rPr>
          <w:sz w:val="24"/>
        </w:rPr>
        <w:tab/>
        <w:t>estatales</w:t>
      </w:r>
      <w:r>
        <w:rPr>
          <w:sz w:val="24"/>
        </w:rPr>
        <w:tab/>
        <w:t>sobre</w:t>
      </w:r>
      <w:r>
        <w:rPr>
          <w:sz w:val="24"/>
        </w:rPr>
        <w:tab/>
      </w:r>
      <w:r>
        <w:rPr>
          <w:spacing w:val="-2"/>
          <w:sz w:val="24"/>
        </w:rPr>
        <w:t>lo</w:t>
      </w:r>
      <w:r>
        <w:rPr>
          <w:spacing w:val="-64"/>
          <w:sz w:val="24"/>
        </w:rPr>
        <w:t xml:space="preserve"> </w:t>
      </w:r>
      <w:r>
        <w:rPr>
          <w:sz w:val="24"/>
        </w:rPr>
        <w:t>público/privado</w:t>
      </w:r>
    </w:p>
    <w:p w14:paraId="4241018A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12" w:line="350" w:lineRule="auto"/>
        <w:ind w:right="558"/>
        <w:rPr>
          <w:sz w:val="24"/>
        </w:rPr>
      </w:pPr>
      <w:r>
        <w:rPr>
          <w:sz w:val="24"/>
        </w:rPr>
        <w:t>Identificar</w:t>
      </w:r>
      <w:r>
        <w:rPr>
          <w:spacing w:val="5"/>
          <w:sz w:val="24"/>
        </w:rPr>
        <w:t xml:space="preserve"> </w:t>
      </w:r>
      <w:r>
        <w:rPr>
          <w:sz w:val="24"/>
        </w:rPr>
        <w:t>aspectos</w:t>
      </w:r>
      <w:r>
        <w:rPr>
          <w:spacing w:val="5"/>
          <w:sz w:val="24"/>
        </w:rPr>
        <w:t xml:space="preserve"> </w:t>
      </w:r>
      <w:r>
        <w:rPr>
          <w:sz w:val="24"/>
        </w:rPr>
        <w:t>sobre</w:t>
      </w:r>
      <w:r>
        <w:rPr>
          <w:spacing w:val="6"/>
          <w:sz w:val="24"/>
        </w:rPr>
        <w:t xml:space="preserve"> </w:t>
      </w:r>
      <w:r>
        <w:rPr>
          <w:sz w:val="24"/>
        </w:rPr>
        <w:t>los</w:t>
      </w:r>
      <w:r>
        <w:rPr>
          <w:spacing w:val="5"/>
          <w:sz w:val="24"/>
        </w:rPr>
        <w:t xml:space="preserve"> </w:t>
      </w:r>
      <w:r>
        <w:rPr>
          <w:sz w:val="24"/>
        </w:rPr>
        <w:t>saberes</w:t>
      </w:r>
      <w:r>
        <w:rPr>
          <w:spacing w:val="6"/>
          <w:sz w:val="24"/>
        </w:rPr>
        <w:t xml:space="preserve"> </w:t>
      </w:r>
      <w:r>
        <w:rPr>
          <w:sz w:val="24"/>
        </w:rPr>
        <w:t>locales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lo</w:t>
      </w:r>
      <w:r>
        <w:rPr>
          <w:spacing w:val="6"/>
          <w:sz w:val="24"/>
        </w:rPr>
        <w:t xml:space="preserve"> </w:t>
      </w:r>
      <w:r>
        <w:rPr>
          <w:sz w:val="24"/>
        </w:rPr>
        <w:t>público/privado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z w:val="24"/>
        </w:rPr>
        <w:t>dinámicas</w:t>
      </w:r>
      <w:r>
        <w:rPr>
          <w:spacing w:val="-63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experiencias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saber</w:t>
      </w:r>
      <w:r>
        <w:rPr>
          <w:spacing w:val="-3"/>
          <w:sz w:val="24"/>
        </w:rPr>
        <w:t xml:space="preserve"> </w:t>
      </w:r>
      <w:r>
        <w:rPr>
          <w:sz w:val="24"/>
        </w:rPr>
        <w:t>femenino</w:t>
      </w:r>
      <w:r>
        <w:rPr>
          <w:spacing w:val="-4"/>
          <w:sz w:val="24"/>
        </w:rPr>
        <w:t xml:space="preserve"> </w:t>
      </w:r>
      <w:r>
        <w:rPr>
          <w:sz w:val="24"/>
        </w:rPr>
        <w:t>articulado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público/privado</w:t>
      </w:r>
      <w:r>
        <w:rPr>
          <w:spacing w:val="-4"/>
          <w:sz w:val="24"/>
        </w:rPr>
        <w:t xml:space="preserve"> </w:t>
      </w:r>
      <w:r>
        <w:rPr>
          <w:sz w:val="24"/>
        </w:rPr>
        <w:t>político</w:t>
      </w:r>
    </w:p>
    <w:p w14:paraId="52E4E01A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12" w:line="350" w:lineRule="auto"/>
        <w:ind w:right="557"/>
        <w:rPr>
          <w:sz w:val="24"/>
        </w:rPr>
      </w:pPr>
      <w:r>
        <w:rPr>
          <w:sz w:val="24"/>
        </w:rPr>
        <w:t>Identificar</w:t>
      </w:r>
      <w:r>
        <w:rPr>
          <w:spacing w:val="37"/>
          <w:sz w:val="24"/>
        </w:rPr>
        <w:t xml:space="preserve"> </w:t>
      </w:r>
      <w:r>
        <w:rPr>
          <w:sz w:val="24"/>
        </w:rPr>
        <w:t>aspectos</w:t>
      </w:r>
      <w:r>
        <w:rPr>
          <w:spacing w:val="37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37"/>
          <w:sz w:val="24"/>
        </w:rPr>
        <w:t xml:space="preserve"> </w:t>
      </w:r>
      <w:r>
        <w:rPr>
          <w:sz w:val="24"/>
        </w:rPr>
        <w:t>con</w:t>
      </w:r>
      <w:r>
        <w:rPr>
          <w:spacing w:val="37"/>
          <w:sz w:val="24"/>
        </w:rPr>
        <w:t xml:space="preserve"> </w:t>
      </w:r>
      <w:r>
        <w:rPr>
          <w:sz w:val="24"/>
        </w:rPr>
        <w:t>las</w:t>
      </w:r>
      <w:r>
        <w:rPr>
          <w:spacing w:val="37"/>
          <w:sz w:val="24"/>
        </w:rPr>
        <w:t xml:space="preserve"> </w:t>
      </w:r>
      <w:r>
        <w:rPr>
          <w:sz w:val="24"/>
        </w:rPr>
        <w:t>reglas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civilidad</w:t>
      </w:r>
      <w:r>
        <w:rPr>
          <w:spacing w:val="38"/>
          <w:sz w:val="24"/>
        </w:rPr>
        <w:t xml:space="preserve"> </w:t>
      </w:r>
      <w:r>
        <w:rPr>
          <w:sz w:val="24"/>
        </w:rPr>
        <w:t>como</w:t>
      </w:r>
      <w:r>
        <w:rPr>
          <w:spacing w:val="38"/>
          <w:sz w:val="24"/>
        </w:rPr>
        <w:t xml:space="preserve"> </w:t>
      </w:r>
      <w:r>
        <w:rPr>
          <w:sz w:val="24"/>
        </w:rPr>
        <w:t>formas</w:t>
      </w:r>
      <w:r>
        <w:rPr>
          <w:spacing w:val="38"/>
          <w:sz w:val="24"/>
        </w:rPr>
        <w:t xml:space="preserve"> </w:t>
      </w:r>
      <w:r>
        <w:rPr>
          <w:sz w:val="24"/>
        </w:rPr>
        <w:t>del</w:t>
      </w:r>
      <w:r>
        <w:rPr>
          <w:spacing w:val="-63"/>
          <w:sz w:val="24"/>
        </w:rPr>
        <w:t xml:space="preserve"> </w:t>
      </w:r>
      <w:r>
        <w:rPr>
          <w:sz w:val="24"/>
        </w:rPr>
        <w:t>saber</w:t>
      </w:r>
      <w:r>
        <w:rPr>
          <w:spacing w:val="-1"/>
          <w:sz w:val="24"/>
        </w:rPr>
        <w:t xml:space="preserve"> </w:t>
      </w:r>
      <w:r>
        <w:rPr>
          <w:sz w:val="24"/>
        </w:rPr>
        <w:t>público/privado no estatal</w:t>
      </w:r>
    </w:p>
    <w:p w14:paraId="31761E89" w14:textId="77777777" w:rsidR="004D4C4B" w:rsidRDefault="004D4C4B">
      <w:pPr>
        <w:pStyle w:val="Textoindependiente"/>
        <w:spacing w:before="1"/>
        <w:rPr>
          <w:sz w:val="37"/>
        </w:rPr>
      </w:pPr>
    </w:p>
    <w:p w14:paraId="1B7E467D" w14:textId="77777777" w:rsidR="004D4C4B" w:rsidRDefault="002A101E">
      <w:pPr>
        <w:pStyle w:val="Ttulo3"/>
        <w:numPr>
          <w:ilvl w:val="0"/>
          <w:numId w:val="8"/>
        </w:numPr>
        <w:tabs>
          <w:tab w:val="left" w:pos="830"/>
        </w:tabs>
        <w:ind w:hanging="269"/>
      </w:pPr>
      <w:r>
        <w:t>Saberes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lo público/privado</w:t>
      </w:r>
    </w:p>
    <w:p w14:paraId="5662DF48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A1CBE00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2BB1CE9B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El campo de saber sobre el fenómeno público/privado es un espacio disímil y</w:t>
      </w:r>
      <w:r>
        <w:rPr>
          <w:spacing w:val="1"/>
        </w:rPr>
        <w:t xml:space="preserve"> </w:t>
      </w:r>
      <w:r>
        <w:t>heterogéneo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transforma</w:t>
      </w:r>
      <w:r>
        <w:rPr>
          <w:spacing w:val="1"/>
        </w:rPr>
        <w:t xml:space="preserve"> </w:t>
      </w:r>
      <w:r>
        <w:t>históricamente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estructuras</w:t>
      </w:r>
      <w:r>
        <w:rPr>
          <w:spacing w:val="1"/>
        </w:rPr>
        <w:t xml:space="preserve"> </w:t>
      </w:r>
      <w:r>
        <w:t xml:space="preserve">culturales específicas; la importancia de identificar y caracterizar </w:t>
      </w:r>
      <w:proofErr w:type="gramStart"/>
      <w:r>
        <w:t>diversos formas</w:t>
      </w:r>
      <w:proofErr w:type="gram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adquiere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público/privado</w:t>
      </w:r>
      <w:r>
        <w:rPr>
          <w:spacing w:val="1"/>
        </w:rPr>
        <w:t xml:space="preserve"> </w:t>
      </w:r>
      <w:r>
        <w:t>radica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panorama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amplio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mismo,</w:t>
      </w:r>
      <w:r>
        <w:rPr>
          <w:spacing w:val="1"/>
        </w:rPr>
        <w:t xml:space="preserve"> </w:t>
      </w:r>
      <w:r>
        <w:t>relativizando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colocando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justas</w:t>
      </w:r>
      <w:r>
        <w:rPr>
          <w:spacing w:val="1"/>
        </w:rPr>
        <w:t xml:space="preserve"> </w:t>
      </w:r>
      <w:r>
        <w:t>proporciones</w:t>
      </w:r>
      <w:r>
        <w:rPr>
          <w:spacing w:val="-2"/>
        </w:rPr>
        <w:t xml:space="preserve"> </w:t>
      </w:r>
      <w:r>
        <w:t>interpretaciones</w:t>
      </w:r>
      <w:r>
        <w:rPr>
          <w:spacing w:val="-1"/>
        </w:rPr>
        <w:t xml:space="preserve"> </w:t>
      </w:r>
      <w:r>
        <w:t>dominantes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describen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acotan.</w:t>
      </w:r>
    </w:p>
    <w:p w14:paraId="5F4FEA85" w14:textId="77777777" w:rsidR="004D4C4B" w:rsidRDefault="004D4C4B">
      <w:pPr>
        <w:pStyle w:val="Textoindependiente"/>
        <w:spacing w:before="10"/>
        <w:rPr>
          <w:sz w:val="35"/>
        </w:rPr>
      </w:pPr>
    </w:p>
    <w:p w14:paraId="17E4E4D5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 xml:space="preserve">Si partimos de un concepto sobre saber </w:t>
      </w:r>
      <w:proofErr w:type="spellStart"/>
      <w:r>
        <w:t>como</w:t>
      </w:r>
      <w:proofErr w:type="spellEnd"/>
      <w:r>
        <w:t xml:space="preserve"> el propuesto por Jean François</w:t>
      </w:r>
      <w:r>
        <w:rPr>
          <w:spacing w:val="1"/>
        </w:rPr>
        <w:t xml:space="preserve"> </w:t>
      </w:r>
      <w:r>
        <w:t>Lyotard,</w:t>
      </w:r>
      <w:r>
        <w:rPr>
          <w:spacing w:val="63"/>
        </w:rPr>
        <w:t xml:space="preserve"> </w:t>
      </w:r>
      <w:r>
        <w:t>es</w:t>
      </w:r>
      <w:r>
        <w:rPr>
          <w:spacing w:val="63"/>
        </w:rPr>
        <w:t xml:space="preserve"> </w:t>
      </w:r>
      <w:r>
        <w:t>viable</w:t>
      </w:r>
      <w:r>
        <w:rPr>
          <w:spacing w:val="64"/>
        </w:rPr>
        <w:t xml:space="preserve"> </w:t>
      </w:r>
      <w:r>
        <w:t>comprender</w:t>
      </w:r>
      <w:r>
        <w:rPr>
          <w:spacing w:val="63"/>
        </w:rPr>
        <w:t xml:space="preserve"> </w:t>
      </w:r>
      <w:r>
        <w:t>la</w:t>
      </w:r>
      <w:r>
        <w:rPr>
          <w:spacing w:val="64"/>
        </w:rPr>
        <w:t xml:space="preserve"> </w:t>
      </w:r>
      <w:r>
        <w:t>naturaleza</w:t>
      </w:r>
      <w:r>
        <w:rPr>
          <w:spacing w:val="63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experiencias</w:t>
      </w:r>
      <w:r>
        <w:rPr>
          <w:spacing w:val="65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comprensión,</w:t>
      </w:r>
      <w:r>
        <w:rPr>
          <w:spacing w:val="-64"/>
        </w:rPr>
        <w:t xml:space="preserve"> </w:t>
      </w:r>
      <w:r>
        <w:t>interpretación, percepción y vivencia sobre lo público/privado, sin someterlas de</w:t>
      </w:r>
      <w:r>
        <w:rPr>
          <w:spacing w:val="1"/>
        </w:rPr>
        <w:t xml:space="preserve"> </w:t>
      </w:r>
      <w:r>
        <w:t>manera exclusiva a las lógicas académicas; para Lyotard el saber no es la ciencia</w:t>
      </w:r>
      <w:r>
        <w:rPr>
          <w:spacing w:val="1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segundo</w:t>
      </w:r>
      <w:r>
        <w:rPr>
          <w:spacing w:val="-1"/>
        </w:rPr>
        <w:t xml:space="preserve"> </w:t>
      </w:r>
      <w:r>
        <w:t>lugar,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saber</w:t>
      </w:r>
      <w:r>
        <w:rPr>
          <w:spacing w:val="-1"/>
        </w:rPr>
        <w:t xml:space="preserve"> </w:t>
      </w:r>
      <w:r>
        <w:t>tampoco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conocimiento</w:t>
      </w:r>
      <w:hyperlink w:anchor="_bookmark1" w:history="1">
        <w:r>
          <w:rPr>
            <w:vertAlign w:val="superscript"/>
          </w:rPr>
          <w:t>2</w:t>
        </w:r>
      </w:hyperlink>
      <w:r>
        <w:t>.</w:t>
      </w:r>
    </w:p>
    <w:p w14:paraId="432B842A" w14:textId="27C09F77" w:rsidR="004D4C4B" w:rsidRDefault="00B622A7">
      <w:pPr>
        <w:pStyle w:val="Textoindependiente"/>
        <w:spacing w:before="1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9A8DD66" wp14:editId="566625AF">
                <wp:simplePos x="0" y="0"/>
                <wp:positionH relativeFrom="page">
                  <wp:posOffset>1080770</wp:posOffset>
                </wp:positionH>
                <wp:positionV relativeFrom="paragraph">
                  <wp:posOffset>220980</wp:posOffset>
                </wp:positionV>
                <wp:extent cx="1828800" cy="7620"/>
                <wp:effectExtent l="0" t="0" r="0" b="0"/>
                <wp:wrapTopAndBottom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9FA82" id="Rectangle 29" o:spid="_x0000_s1026" style="position:absolute;margin-left:85.1pt;margin-top:17.4pt;width:2in;height:.6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EOSkk3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77A0F5A" w14:textId="77777777" w:rsidR="004D4C4B" w:rsidRDefault="002A101E">
      <w:pPr>
        <w:spacing w:before="72"/>
        <w:ind w:left="561" w:right="1036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51"/>
          <w:sz w:val="20"/>
        </w:rPr>
        <w:t xml:space="preserve"> </w:t>
      </w:r>
      <w:bookmarkStart w:id="1" w:name="_bookmark1"/>
      <w:bookmarkEnd w:id="1"/>
      <w:r>
        <w:rPr>
          <w:sz w:val="20"/>
        </w:rPr>
        <w:t>Lyotard,</w:t>
      </w:r>
      <w:r>
        <w:rPr>
          <w:spacing w:val="50"/>
          <w:sz w:val="20"/>
        </w:rPr>
        <w:t xml:space="preserve"> </w:t>
      </w:r>
      <w:r>
        <w:rPr>
          <w:sz w:val="20"/>
        </w:rPr>
        <w:t>Jean-François.</w:t>
      </w:r>
      <w:r>
        <w:rPr>
          <w:spacing w:val="50"/>
          <w:sz w:val="20"/>
        </w:rPr>
        <w:t xml:space="preserve"> </w:t>
      </w:r>
      <w:r>
        <w:rPr>
          <w:sz w:val="20"/>
        </w:rPr>
        <w:t>“La</w:t>
      </w:r>
      <w:r>
        <w:rPr>
          <w:spacing w:val="50"/>
          <w:sz w:val="20"/>
        </w:rPr>
        <w:t xml:space="preserve"> </w:t>
      </w:r>
      <w:r>
        <w:rPr>
          <w:sz w:val="20"/>
        </w:rPr>
        <w:t>condición</w:t>
      </w:r>
      <w:r>
        <w:rPr>
          <w:spacing w:val="51"/>
          <w:sz w:val="20"/>
        </w:rPr>
        <w:t xml:space="preserve"> </w:t>
      </w:r>
      <w:r>
        <w:rPr>
          <w:sz w:val="20"/>
        </w:rPr>
        <w:t>postmoderna:</w:t>
      </w:r>
      <w:r>
        <w:rPr>
          <w:spacing w:val="51"/>
          <w:sz w:val="20"/>
        </w:rPr>
        <w:t xml:space="preserve"> </w:t>
      </w:r>
      <w:r>
        <w:rPr>
          <w:sz w:val="20"/>
        </w:rPr>
        <w:t>informe</w:t>
      </w:r>
      <w:r>
        <w:rPr>
          <w:spacing w:val="51"/>
          <w:sz w:val="20"/>
        </w:rPr>
        <w:t xml:space="preserve"> </w:t>
      </w:r>
      <w:r>
        <w:rPr>
          <w:sz w:val="20"/>
        </w:rPr>
        <w:t>sobre</w:t>
      </w:r>
      <w:r>
        <w:rPr>
          <w:spacing w:val="51"/>
          <w:sz w:val="20"/>
        </w:rPr>
        <w:t xml:space="preserve"> </w:t>
      </w:r>
      <w:r>
        <w:rPr>
          <w:sz w:val="20"/>
        </w:rPr>
        <w:t>el</w:t>
      </w:r>
      <w:r>
        <w:rPr>
          <w:spacing w:val="50"/>
          <w:sz w:val="20"/>
        </w:rPr>
        <w:t xml:space="preserve"> </w:t>
      </w:r>
      <w:r>
        <w:rPr>
          <w:sz w:val="20"/>
        </w:rPr>
        <w:t>saber”.</w:t>
      </w:r>
      <w:r>
        <w:rPr>
          <w:spacing w:val="51"/>
          <w:sz w:val="20"/>
        </w:rPr>
        <w:t xml:space="preserve"> </w:t>
      </w:r>
      <w:r>
        <w:rPr>
          <w:sz w:val="20"/>
        </w:rPr>
        <w:t>Cátedra.</w:t>
      </w:r>
      <w:r>
        <w:rPr>
          <w:spacing w:val="-53"/>
          <w:sz w:val="20"/>
        </w:rPr>
        <w:t xml:space="preserve"> </w:t>
      </w:r>
      <w:r>
        <w:rPr>
          <w:sz w:val="20"/>
        </w:rPr>
        <w:t>México.1993</w:t>
      </w:r>
    </w:p>
    <w:p w14:paraId="20ABF692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01EF0B9" w14:textId="77777777" w:rsidR="004D4C4B" w:rsidRDefault="004D4C4B">
      <w:pPr>
        <w:pStyle w:val="Textoindependiente"/>
        <w:spacing w:before="7"/>
        <w:rPr>
          <w:sz w:val="20"/>
        </w:rPr>
      </w:pPr>
    </w:p>
    <w:p w14:paraId="3E0586BB" w14:textId="77777777" w:rsidR="004D4C4B" w:rsidRDefault="002A101E">
      <w:pPr>
        <w:pStyle w:val="Textoindependiente"/>
        <w:spacing w:before="92" w:line="360" w:lineRule="auto"/>
        <w:ind w:left="561" w:right="556"/>
        <w:jc w:val="both"/>
      </w:pPr>
      <w:r>
        <w:t>Lyotard concibe el conocimiento como un conjunto de enunciados que denotan o</w:t>
      </w:r>
      <w:r>
        <w:rPr>
          <w:spacing w:val="1"/>
        </w:rPr>
        <w:t xml:space="preserve"> </w:t>
      </w:r>
      <w:r>
        <w:t>describen</w:t>
      </w:r>
      <w:r>
        <w:rPr>
          <w:spacing w:val="1"/>
        </w:rPr>
        <w:t xml:space="preserve"> </w:t>
      </w:r>
      <w:r>
        <w:t>objetos,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enunciados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susceptibles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declarados</w:t>
      </w:r>
      <w:r>
        <w:rPr>
          <w:spacing w:val="1"/>
        </w:rPr>
        <w:t xml:space="preserve"> </w:t>
      </w:r>
      <w:r>
        <w:t>verdaderos o falsos; sin embrago, lo que le interesa a este autor es señalar como</w:t>
      </w:r>
      <w:r>
        <w:rPr>
          <w:spacing w:val="1"/>
        </w:rPr>
        <w:t xml:space="preserve"> </w:t>
      </w:r>
      <w:r>
        <w:t>todo discurso significa algo (</w:t>
      </w:r>
      <w:proofErr w:type="spellStart"/>
      <w:r>
        <w:t>semantikos</w:t>
      </w:r>
      <w:proofErr w:type="spellEnd"/>
      <w:r>
        <w:t>), pero no todo discurso es denotativo</w:t>
      </w:r>
      <w:r>
        <w:rPr>
          <w:spacing w:val="1"/>
        </w:rPr>
        <w:t xml:space="preserve"> </w:t>
      </w:r>
      <w:r>
        <w:t>(</w:t>
      </w:r>
      <w:proofErr w:type="spellStart"/>
      <w:r>
        <w:t>apophantikos</w:t>
      </w:r>
      <w:proofErr w:type="spellEnd"/>
      <w:r>
        <w:t>); vale decir, no a todo discurso le corresponde decir lo verdadero o</w:t>
      </w:r>
      <w:r>
        <w:rPr>
          <w:spacing w:val="1"/>
        </w:rPr>
        <w:t xml:space="preserve"> </w:t>
      </w:r>
      <w:r>
        <w:t>falso: por ejemplo, en el caso de la plegaria nos encontramos con un tipo de</w:t>
      </w:r>
      <w:r>
        <w:rPr>
          <w:spacing w:val="1"/>
        </w:rPr>
        <w:t xml:space="preserve"> </w:t>
      </w:r>
      <w:r>
        <w:t>discurso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trata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establecer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verdadero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falso</w:t>
      </w:r>
      <w:r>
        <w:rPr>
          <w:spacing w:val="-1"/>
        </w:rPr>
        <w:t xml:space="preserve"> </w:t>
      </w:r>
      <w:r>
        <w:t>.</w:t>
      </w:r>
    </w:p>
    <w:p w14:paraId="750E7D23" w14:textId="77777777" w:rsidR="004D4C4B" w:rsidRDefault="004D4C4B">
      <w:pPr>
        <w:pStyle w:val="Textoindependiente"/>
        <w:spacing w:before="10"/>
        <w:rPr>
          <w:sz w:val="35"/>
        </w:rPr>
      </w:pPr>
    </w:p>
    <w:p w14:paraId="47E3A1B3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 xml:space="preserve">Para Lyotard la ciencia </w:t>
      </w:r>
      <w:proofErr w:type="spellStart"/>
      <w:r>
        <w:t>esta</w:t>
      </w:r>
      <w:proofErr w:type="spellEnd"/>
      <w:r>
        <w:t xml:space="preserve"> hecha de enunciados denotativos e impone además</w:t>
      </w:r>
      <w:r>
        <w:rPr>
          <w:spacing w:val="1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lo</w:t>
      </w:r>
      <w:r>
        <w:rPr>
          <w:spacing w:val="25"/>
        </w:rPr>
        <w:t xml:space="preserve"> </w:t>
      </w:r>
      <w:r>
        <w:t>anterior</w:t>
      </w:r>
      <w:r>
        <w:rPr>
          <w:spacing w:val="25"/>
        </w:rPr>
        <w:t xml:space="preserve"> </w:t>
      </w:r>
      <w:r>
        <w:t>dos</w:t>
      </w:r>
      <w:r>
        <w:rPr>
          <w:spacing w:val="25"/>
        </w:rPr>
        <w:t xml:space="preserve"> </w:t>
      </w:r>
      <w:r>
        <w:t>condiciones</w:t>
      </w:r>
      <w:r>
        <w:rPr>
          <w:spacing w:val="26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su</w:t>
      </w:r>
      <w:r>
        <w:rPr>
          <w:spacing w:val="25"/>
        </w:rPr>
        <w:t xml:space="preserve"> </w:t>
      </w:r>
      <w:r>
        <w:t>aceptabilidad:</w:t>
      </w:r>
      <w:r>
        <w:rPr>
          <w:spacing w:val="27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caso</w:t>
      </w:r>
      <w:r>
        <w:rPr>
          <w:spacing w:val="25"/>
        </w:rPr>
        <w:t xml:space="preserve"> </w:t>
      </w:r>
      <w:r>
        <w:t>accesibilidad</w:t>
      </w:r>
      <w:r>
        <w:rPr>
          <w:spacing w:val="25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los objetos de modo recurrente, y con ello condiciones de observación explícita; en</w:t>
      </w:r>
      <w:r>
        <w:rPr>
          <w:spacing w:val="-64"/>
        </w:rPr>
        <w:t xml:space="preserve"> </w:t>
      </w:r>
      <w:r>
        <w:t>el otro caso, la posibilidad de discernir si sus enunciados pertenecen a un lenguaje</w:t>
      </w:r>
      <w:r>
        <w:rPr>
          <w:spacing w:val="-64"/>
        </w:rPr>
        <w:t xml:space="preserve"> </w:t>
      </w:r>
      <w:r>
        <w:t>considerado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los expertos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campo como</w:t>
      </w:r>
      <w:r>
        <w:rPr>
          <w:spacing w:val="-1"/>
        </w:rPr>
        <w:t xml:space="preserve"> </w:t>
      </w:r>
      <w:r>
        <w:t>pertinente</w:t>
      </w:r>
    </w:p>
    <w:p w14:paraId="02BF1EC8" w14:textId="77777777" w:rsidR="004D4C4B" w:rsidRDefault="004D4C4B">
      <w:pPr>
        <w:pStyle w:val="Textoindependiente"/>
        <w:rPr>
          <w:sz w:val="36"/>
        </w:rPr>
      </w:pPr>
    </w:p>
    <w:p w14:paraId="790C8E75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La importancia de considerar estos argumentos radica en señalar como para el</w:t>
      </w:r>
      <w:r>
        <w:rPr>
          <w:spacing w:val="1"/>
        </w:rPr>
        <w:t xml:space="preserve"> </w:t>
      </w:r>
      <w:r>
        <w:t>caso de lo público/privado no opera exclusivamente las ciencias y las disciplinas,</w:t>
      </w:r>
      <w:r>
        <w:rPr>
          <w:spacing w:val="1"/>
        </w:rPr>
        <w:t xml:space="preserve"> </w:t>
      </w:r>
      <w:r>
        <w:t>sino que concurren, igualmente, otras experiencias de saber desde las cuales se</w:t>
      </w:r>
      <w:r>
        <w:rPr>
          <w:spacing w:val="1"/>
        </w:rPr>
        <w:t xml:space="preserve"> </w:t>
      </w:r>
      <w:r>
        <w:t>logra una adecuada inteligibilidad de la complejidad del campo; en buena medida</w:t>
      </w:r>
      <w:r>
        <w:rPr>
          <w:spacing w:val="1"/>
        </w:rPr>
        <w:t xml:space="preserve"> </w:t>
      </w:r>
      <w:r>
        <w:t>esta perspectiva procura una mayor claridad sobre el papel y</w:t>
      </w:r>
      <w:r>
        <w:rPr>
          <w:spacing w:val="1"/>
        </w:rPr>
        <w:t xml:space="preserve"> </w:t>
      </w:r>
      <w:r>
        <w:t>función de los</w:t>
      </w:r>
      <w:r>
        <w:rPr>
          <w:spacing w:val="1"/>
        </w:rPr>
        <w:t xml:space="preserve"> </w:t>
      </w:r>
      <w:r>
        <w:t>saberes</w:t>
      </w:r>
      <w:r>
        <w:rPr>
          <w:spacing w:val="-2"/>
        </w:rPr>
        <w:t xml:space="preserve"> </w:t>
      </w:r>
      <w:r>
        <w:t>académicos,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caracterización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público/privado</w:t>
      </w:r>
    </w:p>
    <w:p w14:paraId="71C21A5C" w14:textId="77777777" w:rsidR="004D4C4B" w:rsidRDefault="004D4C4B">
      <w:pPr>
        <w:pStyle w:val="Textoindependiente"/>
        <w:rPr>
          <w:sz w:val="36"/>
        </w:rPr>
      </w:pPr>
    </w:p>
    <w:p w14:paraId="3E7A35EE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Dado lo anterior nos ocuparemos de identificar y describir aspectos relevantes 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saberes</w:t>
      </w:r>
      <w:r>
        <w:rPr>
          <w:spacing w:val="1"/>
        </w:rPr>
        <w:t xml:space="preserve"> </w:t>
      </w:r>
      <w:proofErr w:type="spellStart"/>
      <w:r>
        <w:t>publico</w:t>
      </w:r>
      <w:proofErr w:type="spellEnd"/>
      <w:r>
        <w:t>/privados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saberes</w:t>
      </w:r>
      <w:r>
        <w:rPr>
          <w:spacing w:val="1"/>
        </w:rPr>
        <w:t xml:space="preserve"> </w:t>
      </w:r>
      <w:r>
        <w:t>académicos,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saberes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y los</w:t>
      </w:r>
      <w:r>
        <w:rPr>
          <w:spacing w:val="-1"/>
        </w:rPr>
        <w:t xml:space="preserve"> </w:t>
      </w:r>
      <w:r>
        <w:t>saberes locales</w:t>
      </w:r>
      <w:r>
        <w:rPr>
          <w:spacing w:val="-1"/>
        </w:rPr>
        <w:t xml:space="preserve"> </w:t>
      </w:r>
      <w:r>
        <w:t>y subordinados.</w:t>
      </w:r>
    </w:p>
    <w:p w14:paraId="7173C4B3" w14:textId="77777777" w:rsidR="004D4C4B" w:rsidRDefault="004D4C4B">
      <w:pPr>
        <w:pStyle w:val="Textoindependiente"/>
        <w:spacing w:before="1"/>
        <w:rPr>
          <w:sz w:val="36"/>
        </w:rPr>
      </w:pPr>
    </w:p>
    <w:p w14:paraId="014DEDAF" w14:textId="77777777" w:rsidR="004D4C4B" w:rsidRDefault="002A101E">
      <w:pPr>
        <w:pStyle w:val="Ttulo3"/>
        <w:numPr>
          <w:ilvl w:val="1"/>
          <w:numId w:val="8"/>
        </w:numPr>
        <w:tabs>
          <w:tab w:val="left" w:pos="963"/>
        </w:tabs>
        <w:ind w:hanging="402"/>
      </w:pPr>
      <w:r>
        <w:t>Saberes</w:t>
      </w:r>
      <w:r>
        <w:rPr>
          <w:spacing w:val="-7"/>
        </w:rPr>
        <w:t xml:space="preserve"> </w:t>
      </w:r>
      <w:r>
        <w:t>académicos</w:t>
      </w:r>
      <w:r>
        <w:rPr>
          <w:spacing w:val="-7"/>
        </w:rPr>
        <w:t xml:space="preserve"> </w:t>
      </w:r>
      <w:r>
        <w:t>occidentales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público/privado</w:t>
      </w:r>
    </w:p>
    <w:p w14:paraId="25A4005B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FAE7C3A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03E081E5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La pretensión en ciencias sociales y filosofía de encontrar una o múltiples teorías o</w:t>
      </w:r>
      <w:r>
        <w:rPr>
          <w:spacing w:val="-64"/>
        </w:rPr>
        <w:t xml:space="preserve"> </w:t>
      </w:r>
      <w:r>
        <w:t>interpretaciones, más o menos elaboradas sobre lo público/privado, han terminado</w:t>
      </w:r>
      <w:r>
        <w:rPr>
          <w:spacing w:val="-64"/>
        </w:rPr>
        <w:t xml:space="preserve"> </w:t>
      </w:r>
      <w:r>
        <w:t>siendo</w:t>
      </w:r>
      <w:r>
        <w:rPr>
          <w:spacing w:val="27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empresa</w:t>
      </w:r>
      <w:r>
        <w:rPr>
          <w:spacing w:val="27"/>
        </w:rPr>
        <w:t xml:space="preserve"> </w:t>
      </w:r>
      <w:r>
        <w:t>poco</w:t>
      </w:r>
      <w:r>
        <w:rPr>
          <w:spacing w:val="27"/>
        </w:rPr>
        <w:t xml:space="preserve"> </w:t>
      </w:r>
      <w:r>
        <w:t>fructífera,</w:t>
      </w:r>
      <w:r>
        <w:rPr>
          <w:spacing w:val="27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porque</w:t>
      </w:r>
      <w:r>
        <w:rPr>
          <w:spacing w:val="27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tema</w:t>
      </w:r>
      <w:r>
        <w:rPr>
          <w:spacing w:val="27"/>
        </w:rPr>
        <w:t xml:space="preserve"> </w:t>
      </w:r>
      <w:r>
        <w:t>sea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escaso</w:t>
      </w:r>
      <w:r>
        <w:rPr>
          <w:spacing w:val="28"/>
        </w:rPr>
        <w:t xml:space="preserve"> </w:t>
      </w:r>
      <w:r>
        <w:t>interés</w:t>
      </w:r>
    </w:p>
    <w:p w14:paraId="56E3EE97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0145087D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para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comunidades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estudio,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programas</w:t>
      </w:r>
      <w:r>
        <w:rPr>
          <w:spacing w:val="24"/>
        </w:rPr>
        <w:t xml:space="preserve"> </w:t>
      </w:r>
      <w:r>
        <w:t>duros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investigación</w:t>
      </w:r>
      <w:r>
        <w:rPr>
          <w:spacing w:val="24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logren</w:t>
      </w:r>
      <w:r>
        <w:rPr>
          <w:spacing w:val="25"/>
        </w:rPr>
        <w:t xml:space="preserve"> </w:t>
      </w:r>
      <w:r>
        <w:t>configurar</w:t>
      </w:r>
      <w:r>
        <w:rPr>
          <w:spacing w:val="25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campo</w:t>
      </w:r>
      <w:r>
        <w:rPr>
          <w:spacing w:val="25"/>
        </w:rPr>
        <w:t xml:space="preserve"> </w:t>
      </w:r>
      <w:r>
        <w:t>desde</w:t>
      </w:r>
      <w:r>
        <w:rPr>
          <w:spacing w:val="26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cual</w:t>
      </w:r>
      <w:r>
        <w:rPr>
          <w:spacing w:val="-65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aborde</w:t>
      </w:r>
      <w:r>
        <w:rPr>
          <w:spacing w:val="1"/>
        </w:rPr>
        <w:t xml:space="preserve"> </w:t>
      </w:r>
      <w:r>
        <w:t>integralmente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manifestaciones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dimensiones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fenómeno.</w:t>
      </w:r>
    </w:p>
    <w:p w14:paraId="50635550" w14:textId="77777777" w:rsidR="004D4C4B" w:rsidRDefault="004D4C4B">
      <w:pPr>
        <w:pStyle w:val="Textoindependiente"/>
        <w:rPr>
          <w:sz w:val="36"/>
        </w:rPr>
      </w:pPr>
    </w:p>
    <w:p w14:paraId="0DCCB6DB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Es posible que ámbitos o dimensiones de lo público/privado se hayan constituido</w:t>
      </w:r>
      <w:r>
        <w:rPr>
          <w:spacing w:val="1"/>
        </w:rPr>
        <w:t xml:space="preserve"> </w:t>
      </w:r>
      <w:r>
        <w:t>en objeto de estudio de diversas disciplinas y en torno a su exploración se lograra</w:t>
      </w:r>
      <w:r>
        <w:rPr>
          <w:spacing w:val="1"/>
        </w:rPr>
        <w:t xml:space="preserve"> </w:t>
      </w:r>
      <w:r>
        <w:t>generar cierta tradición de problema en ciertas comunidades académicas, como</w:t>
      </w:r>
      <w:r>
        <w:rPr>
          <w:spacing w:val="1"/>
        </w:rPr>
        <w:t xml:space="preserve"> </w:t>
      </w:r>
      <w:r>
        <w:t>por ejemplo, los estudios sobre “opinión pública”, en los que se hayan enfoques,</w:t>
      </w:r>
      <w:r>
        <w:rPr>
          <w:spacing w:val="1"/>
        </w:rPr>
        <w:t xml:space="preserve"> </w:t>
      </w:r>
      <w:r>
        <w:t>modelos y programas de investigación sostenida con cierta tradición, en campos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ciencias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comunicación,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sociología,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ciencia</w:t>
      </w:r>
      <w:r>
        <w:rPr>
          <w:spacing w:val="1"/>
        </w:rPr>
        <w:t xml:space="preserve"> </w:t>
      </w:r>
      <w:r>
        <w:t>política,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psicología social, entre otras; sin embargo, la exploración y reflexión sobre la</w:t>
      </w:r>
      <w:r>
        <w:rPr>
          <w:spacing w:val="1"/>
        </w:rPr>
        <w:t xml:space="preserve"> </w:t>
      </w:r>
      <w:r>
        <w:t>“opinión pública” no logra agotar el campo de lo público/privado y requiere ser</w:t>
      </w:r>
      <w:r>
        <w:rPr>
          <w:spacing w:val="1"/>
        </w:rPr>
        <w:t xml:space="preserve"> </w:t>
      </w:r>
      <w:r>
        <w:t>dimensionada desde una perspectiva amplia y conjunta del fenómeno en cuestión:</w:t>
      </w:r>
      <w:r>
        <w:rPr>
          <w:spacing w:val="-64"/>
        </w:rPr>
        <w:t xml:space="preserve"> </w:t>
      </w:r>
      <w:r>
        <w:t>lo mismo sucede con aspectos estructurantes del</w:t>
      </w:r>
      <w:r>
        <w:rPr>
          <w:spacing w:val="1"/>
        </w:rPr>
        <w:t xml:space="preserve"> </w:t>
      </w:r>
      <w:r>
        <w:t>fenómeno como los públicos, la</w:t>
      </w:r>
      <w:r>
        <w:rPr>
          <w:spacing w:val="1"/>
        </w:rPr>
        <w:t xml:space="preserve"> </w:t>
      </w:r>
      <w:r>
        <w:t>espacialidad,</w:t>
      </w:r>
      <w:r>
        <w:rPr>
          <w:spacing w:val="-1"/>
        </w:rPr>
        <w:t xml:space="preserve"> </w:t>
      </w:r>
      <w:r>
        <w:t>la publicación,</w:t>
      </w:r>
      <w:r>
        <w:rPr>
          <w:spacing w:val="-1"/>
        </w:rPr>
        <w:t xml:space="preserve"> </w:t>
      </w:r>
      <w:r>
        <w:t>entre otros.</w:t>
      </w:r>
    </w:p>
    <w:p w14:paraId="018FB7DE" w14:textId="77777777" w:rsidR="004D4C4B" w:rsidRDefault="004D4C4B">
      <w:pPr>
        <w:pStyle w:val="Textoindependiente"/>
        <w:spacing w:before="11"/>
        <w:rPr>
          <w:sz w:val="35"/>
        </w:rPr>
      </w:pPr>
    </w:p>
    <w:p w14:paraId="018D7DFE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En</w:t>
      </w:r>
      <w:r>
        <w:rPr>
          <w:spacing w:val="1"/>
        </w:rPr>
        <w:t xml:space="preserve"> </w:t>
      </w:r>
      <w:r>
        <w:t>consecuencia,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66"/>
        </w:rPr>
        <w:t xml:space="preserve"> </w:t>
      </w:r>
      <w:r>
        <w:t>única</w:t>
      </w:r>
      <w:r>
        <w:rPr>
          <w:spacing w:val="1"/>
        </w:rPr>
        <w:t xml:space="preserve"> </w:t>
      </w:r>
      <w:r>
        <w:t>disciplina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ciencia,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entorno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interrogantes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concita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investigaciones que delimitan su ámbito, existe la pretensión de consolidar una</w:t>
      </w:r>
      <w:r>
        <w:rPr>
          <w:spacing w:val="1"/>
        </w:rPr>
        <w:t xml:space="preserve"> </w:t>
      </w:r>
      <w:r>
        <w:t>disciplina; a pesar de lo cual, y paradójicamente, ciertos campos disciplinares</w:t>
      </w:r>
      <w:r>
        <w:rPr>
          <w:spacing w:val="1"/>
        </w:rPr>
        <w:t xml:space="preserve"> </w:t>
      </w:r>
      <w:r>
        <w:t>solamente logran ser caracterizados y diferenciados con ocasión de perspectivas</w:t>
      </w:r>
      <w:r>
        <w:rPr>
          <w:spacing w:val="1"/>
        </w:rPr>
        <w:t xml:space="preserve"> </w:t>
      </w:r>
      <w:r>
        <w:t>que los abordan como fenómenos públicos, determinando con ello su naturaleza y</w:t>
      </w:r>
      <w:r>
        <w:rPr>
          <w:spacing w:val="1"/>
        </w:rPr>
        <w:t xml:space="preserve"> </w:t>
      </w:r>
      <w:r>
        <w:t>especificidad: téngase en consideración, por ejemplo, el caso de la administración</w:t>
      </w:r>
      <w:r>
        <w:rPr>
          <w:spacing w:val="1"/>
        </w:rPr>
        <w:t xml:space="preserve"> </w:t>
      </w:r>
      <w:r>
        <w:t>pública, el derecho público y la economía pública, sin embargo, ya se trate de</w:t>
      </w:r>
      <w:r>
        <w:rPr>
          <w:spacing w:val="1"/>
        </w:rPr>
        <w:t xml:space="preserve"> </w:t>
      </w:r>
      <w:r>
        <w:t>campos</w:t>
      </w:r>
      <w:r>
        <w:rPr>
          <w:spacing w:val="22"/>
        </w:rPr>
        <w:t xml:space="preserve"> </w:t>
      </w:r>
      <w:r>
        <w:t>autónomos</w:t>
      </w:r>
      <w:r>
        <w:rPr>
          <w:spacing w:val="23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áreas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disciplina,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caracterización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su</w:t>
      </w:r>
      <w:r>
        <w:rPr>
          <w:spacing w:val="23"/>
        </w:rPr>
        <w:t xml:space="preserve"> </w:t>
      </w:r>
      <w:r>
        <w:t>contenido</w:t>
      </w:r>
      <w:r>
        <w:rPr>
          <w:spacing w:val="-6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identifica</w:t>
      </w:r>
      <w:r>
        <w:rPr>
          <w:spacing w:val="-4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perspectiva</w:t>
      </w:r>
      <w:r>
        <w:rPr>
          <w:spacing w:val="-5"/>
        </w:rPr>
        <w:t xml:space="preserve"> </w:t>
      </w:r>
      <w:r>
        <w:t>dicotómica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separa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público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privado.</w:t>
      </w:r>
    </w:p>
    <w:p w14:paraId="2C27318C" w14:textId="77777777" w:rsidR="004D4C4B" w:rsidRDefault="004D4C4B">
      <w:pPr>
        <w:pStyle w:val="Textoindependiente"/>
        <w:rPr>
          <w:sz w:val="36"/>
        </w:rPr>
      </w:pPr>
    </w:p>
    <w:p w14:paraId="76A496A4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A pesar de lo anterior, es igualmente relevante subrayar la importancia que en la</w:t>
      </w:r>
      <w:r>
        <w:rPr>
          <w:spacing w:val="1"/>
        </w:rPr>
        <w:t xml:space="preserve"> </w:t>
      </w:r>
      <w:r>
        <w:t>exploración de lo público/privado tienen las disciplinas sociales, la arquitectura, la</w:t>
      </w:r>
      <w:r>
        <w:rPr>
          <w:spacing w:val="1"/>
        </w:rPr>
        <w:t xml:space="preserve"> </w:t>
      </w:r>
      <w:r>
        <w:t>filosofía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saberes</w:t>
      </w:r>
      <w:r>
        <w:rPr>
          <w:spacing w:val="2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psicoanálisis;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gramStart"/>
      <w:r>
        <w:t>hecho</w:t>
      </w:r>
      <w:proofErr w:type="gramEnd"/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producción</w:t>
      </w:r>
      <w:r>
        <w:rPr>
          <w:spacing w:val="2"/>
        </w:rPr>
        <w:t xml:space="preserve"> </w:t>
      </w:r>
      <w:r>
        <w:t>académica</w:t>
      </w:r>
      <w:r>
        <w:rPr>
          <w:spacing w:val="2"/>
        </w:rPr>
        <w:t xml:space="preserve"> </w:t>
      </w:r>
      <w:r>
        <w:t>sobre</w:t>
      </w:r>
    </w:p>
    <w:p w14:paraId="23340DC6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F012E49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el campo corresponde a dinámicas de naturaleza multidisciplinar e interdisciplinar</w:t>
      </w:r>
      <w:r>
        <w:rPr>
          <w:spacing w:val="1"/>
        </w:rPr>
        <w:t xml:space="preserve"> </w:t>
      </w:r>
      <w:r>
        <w:t>en temáticas como “opinión pública”, “bienes públicos”, “</w:t>
      </w:r>
      <w:proofErr w:type="spellStart"/>
      <w:r>
        <w:t>interes</w:t>
      </w:r>
      <w:proofErr w:type="spellEnd"/>
      <w:r>
        <w:t xml:space="preserve"> público”, “espacio</w:t>
      </w:r>
      <w:r>
        <w:rPr>
          <w:spacing w:val="1"/>
        </w:rPr>
        <w:t xml:space="preserve"> </w:t>
      </w:r>
      <w:r>
        <w:t>público”, “publicar”, individuación, entre otros, y dinámicas propias de procesos</w:t>
      </w:r>
      <w:r>
        <w:rPr>
          <w:spacing w:val="1"/>
        </w:rPr>
        <w:t xml:space="preserve"> </w:t>
      </w:r>
      <w:r>
        <w:t>transdisciplinares en campos de exploración como “los</w:t>
      </w:r>
      <w:r>
        <w:rPr>
          <w:spacing w:val="66"/>
        </w:rPr>
        <w:t xml:space="preserve"> </w:t>
      </w:r>
      <w:r>
        <w:t>públicos”, la “notoriedad”,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intimidad</w:t>
      </w:r>
      <w:r>
        <w:rPr>
          <w:spacing w:val="1"/>
        </w:rPr>
        <w:t xml:space="preserve"> </w:t>
      </w:r>
      <w:r>
        <w:t>o la “distinción”.</w:t>
      </w:r>
    </w:p>
    <w:p w14:paraId="0B5979B2" w14:textId="77777777" w:rsidR="004D4C4B" w:rsidRDefault="004D4C4B">
      <w:pPr>
        <w:pStyle w:val="Textoindependiente"/>
        <w:spacing w:before="10"/>
        <w:rPr>
          <w:sz w:val="35"/>
        </w:rPr>
      </w:pPr>
    </w:p>
    <w:p w14:paraId="029E469C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Finalmente,</w:t>
      </w:r>
      <w:r>
        <w:rPr>
          <w:spacing w:val="1"/>
        </w:rPr>
        <w:t xml:space="preserve"> </w:t>
      </w:r>
      <w:r>
        <w:t>experiencias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campos</w:t>
      </w:r>
      <w:r>
        <w:rPr>
          <w:spacing w:val="1"/>
        </w:rPr>
        <w:t xml:space="preserve"> </w:t>
      </w:r>
      <w:r>
        <w:t>disciplinares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contribuido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perspectivas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identificación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caracterización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inaccesibles en momentos para los otros campos, y con ello la producción de</w:t>
      </w:r>
      <w:r>
        <w:rPr>
          <w:spacing w:val="1"/>
        </w:rPr>
        <w:t xml:space="preserve"> </w:t>
      </w:r>
      <w:r>
        <w:t>marcos teóricos y estrategias metodológicas diferentes y en ocasiones opuestos,</w:t>
      </w:r>
      <w:r>
        <w:rPr>
          <w:spacing w:val="1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axiomáticas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indagaciones</w:t>
      </w:r>
    </w:p>
    <w:p w14:paraId="0D0770D8" w14:textId="77777777" w:rsidR="004D4C4B" w:rsidRDefault="004D4C4B">
      <w:pPr>
        <w:pStyle w:val="Textoindependiente"/>
        <w:spacing w:before="2"/>
        <w:rPr>
          <w:sz w:val="36"/>
        </w:rPr>
      </w:pPr>
    </w:p>
    <w:p w14:paraId="7180BB5A" w14:textId="77777777" w:rsidR="004D4C4B" w:rsidRDefault="002A101E">
      <w:pPr>
        <w:pStyle w:val="Ttulo3"/>
        <w:numPr>
          <w:ilvl w:val="1"/>
          <w:numId w:val="8"/>
        </w:numPr>
        <w:tabs>
          <w:tab w:val="left" w:pos="963"/>
        </w:tabs>
        <w:ind w:hanging="402"/>
      </w:pPr>
      <w:r>
        <w:t>Saberes</w:t>
      </w:r>
      <w:r>
        <w:rPr>
          <w:spacing w:val="-7"/>
        </w:rPr>
        <w:t xml:space="preserve"> </w:t>
      </w:r>
      <w:r>
        <w:t>estatales</w:t>
      </w:r>
      <w:r>
        <w:rPr>
          <w:spacing w:val="-7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público/privado</w:t>
      </w:r>
    </w:p>
    <w:p w14:paraId="72A054F5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0BE833DE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661A7EAC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El estado ha sido uno de los lugares generadores de un saber dominante sobre lo</w:t>
      </w:r>
      <w:r>
        <w:rPr>
          <w:spacing w:val="1"/>
        </w:rPr>
        <w:t xml:space="preserve"> </w:t>
      </w:r>
      <w:r>
        <w:t>público/privado y la pertinencia de explorar parte de su dinámica y naturaleza</w:t>
      </w:r>
      <w:r>
        <w:rPr>
          <w:spacing w:val="1"/>
        </w:rPr>
        <w:t xml:space="preserve"> </w:t>
      </w:r>
      <w:r>
        <w:t>radica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 razones,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bien no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únicas:</w:t>
      </w:r>
    </w:p>
    <w:p w14:paraId="217A8113" w14:textId="77777777" w:rsidR="004D4C4B" w:rsidRDefault="004D4C4B">
      <w:pPr>
        <w:pStyle w:val="Textoindependiente"/>
        <w:rPr>
          <w:sz w:val="36"/>
        </w:rPr>
      </w:pPr>
    </w:p>
    <w:p w14:paraId="73B681A7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En</w:t>
      </w:r>
      <w:r>
        <w:rPr>
          <w:spacing w:val="10"/>
        </w:rPr>
        <w:t xml:space="preserve"> </w:t>
      </w:r>
      <w:r>
        <w:t>primer</w:t>
      </w:r>
      <w:r>
        <w:rPr>
          <w:spacing w:val="10"/>
        </w:rPr>
        <w:t xml:space="preserve"> </w:t>
      </w:r>
      <w:r>
        <w:t>lugar,</w:t>
      </w:r>
      <w:r>
        <w:rPr>
          <w:spacing w:val="11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estado</w:t>
      </w:r>
      <w:r>
        <w:rPr>
          <w:spacing w:val="11"/>
        </w:rPr>
        <w:t xml:space="preserve"> </w:t>
      </w:r>
      <w:r>
        <w:t>ha</w:t>
      </w:r>
      <w:r>
        <w:rPr>
          <w:spacing w:val="10"/>
        </w:rPr>
        <w:t xml:space="preserve"> </w:t>
      </w:r>
      <w:r>
        <w:t>sido</w:t>
      </w:r>
      <w:r>
        <w:rPr>
          <w:spacing w:val="11"/>
        </w:rPr>
        <w:t xml:space="preserve"> </w:t>
      </w:r>
      <w:r>
        <w:t>considerado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parte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tradición</w:t>
      </w:r>
      <w:r>
        <w:rPr>
          <w:spacing w:val="10"/>
        </w:rPr>
        <w:t xml:space="preserve"> </w:t>
      </w:r>
      <w:r>
        <w:t>política</w:t>
      </w:r>
      <w:r>
        <w:rPr>
          <w:spacing w:val="1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 xml:space="preserve">la modernidad occidental, como </w:t>
      </w:r>
      <w:proofErr w:type="gramStart"/>
      <w:r>
        <w:t>un institución</w:t>
      </w:r>
      <w:proofErr w:type="gramEnd"/>
      <w:r>
        <w:t xml:space="preserve"> sobre el cual gravita, en buena</w:t>
      </w:r>
      <w:r>
        <w:rPr>
          <w:spacing w:val="1"/>
        </w:rPr>
        <w:t xml:space="preserve"> </w:t>
      </w:r>
      <w:r>
        <w:t>medida,</w:t>
      </w:r>
      <w:r>
        <w:rPr>
          <w:spacing w:val="-1"/>
        </w:rPr>
        <w:t xml:space="preserve"> </w:t>
      </w:r>
      <w:r>
        <w:t>la constitución de lo público/privado político.</w:t>
      </w:r>
    </w:p>
    <w:p w14:paraId="3B98D602" w14:textId="77777777" w:rsidR="004D4C4B" w:rsidRDefault="004D4C4B">
      <w:pPr>
        <w:pStyle w:val="Textoindependiente"/>
        <w:rPr>
          <w:sz w:val="36"/>
        </w:rPr>
      </w:pPr>
    </w:p>
    <w:p w14:paraId="7156EBC2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En segundo lugar, desde el estado se han generado diferentes formas de saber</w:t>
      </w:r>
      <w:r>
        <w:rPr>
          <w:spacing w:val="1"/>
        </w:rPr>
        <w:t xml:space="preserve"> </w:t>
      </w:r>
      <w:r>
        <w:t xml:space="preserve">que definen y diferencian lo público/privado, </w:t>
      </w:r>
      <w:proofErr w:type="gramStart"/>
      <w:r>
        <w:t>pero</w:t>
      </w:r>
      <w:proofErr w:type="gramEnd"/>
      <w:r>
        <w:t xml:space="preserve"> además, con ocasión de estas</w:t>
      </w:r>
      <w:r>
        <w:rPr>
          <w:spacing w:val="1"/>
        </w:rPr>
        <w:t xml:space="preserve"> </w:t>
      </w:r>
      <w:r>
        <w:t>definiciones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configurado</w:t>
      </w:r>
      <w:r>
        <w:rPr>
          <w:spacing w:val="1"/>
        </w:rPr>
        <w:t xml:space="preserve"> </w:t>
      </w:r>
      <w:r>
        <w:t>ámbitos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accionar,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determinado</w:t>
      </w:r>
      <w:r>
        <w:rPr>
          <w:spacing w:val="-64"/>
        </w:rPr>
        <w:t xml:space="preserve"> </w:t>
      </w:r>
      <w:r>
        <w:t>ordenes que establecen restricciones y posibilidades a las actuaciones de los</w:t>
      </w:r>
      <w:r>
        <w:rPr>
          <w:spacing w:val="1"/>
        </w:rPr>
        <w:t xml:space="preserve"> </w:t>
      </w:r>
      <w:r>
        <w:t>miembros de la comunidad política, y se han producido lenguajes oficiales de</w:t>
      </w:r>
      <w:r>
        <w:rPr>
          <w:spacing w:val="1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determina</w:t>
      </w:r>
      <w:r>
        <w:rPr>
          <w:spacing w:val="-3"/>
        </w:rPr>
        <w:t xml:space="preserve"> </w:t>
      </w:r>
      <w:r>
        <w:t>contextos,</w:t>
      </w:r>
      <w:r>
        <w:rPr>
          <w:spacing w:val="-3"/>
        </w:rPr>
        <w:t xml:space="preserve"> </w:t>
      </w:r>
      <w:r>
        <w:t>situaciones,</w:t>
      </w:r>
      <w:r>
        <w:rPr>
          <w:spacing w:val="-2"/>
        </w:rPr>
        <w:t xml:space="preserve"> </w:t>
      </w:r>
      <w:r>
        <w:t>actuaciones,</w:t>
      </w:r>
      <w:r>
        <w:rPr>
          <w:spacing w:val="-3"/>
        </w:rPr>
        <w:t xml:space="preserve"> </w:t>
      </w:r>
      <w:r>
        <w:t>actores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sujetos.</w:t>
      </w:r>
    </w:p>
    <w:p w14:paraId="2E9F53EF" w14:textId="77777777" w:rsidR="004D4C4B" w:rsidRDefault="004D4C4B">
      <w:pPr>
        <w:pStyle w:val="Textoindependiente"/>
        <w:rPr>
          <w:sz w:val="36"/>
        </w:rPr>
      </w:pPr>
    </w:p>
    <w:p w14:paraId="3163C560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En</w:t>
      </w:r>
      <w:r>
        <w:rPr>
          <w:spacing w:val="1"/>
        </w:rPr>
        <w:t xml:space="preserve"> </w:t>
      </w:r>
      <w:r>
        <w:t>tercer</w:t>
      </w:r>
      <w:r>
        <w:rPr>
          <w:spacing w:val="1"/>
        </w:rPr>
        <w:t xml:space="preserve"> </w:t>
      </w:r>
      <w:r>
        <w:t>lugar,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estatal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generado</w:t>
      </w:r>
      <w:r>
        <w:rPr>
          <w:spacing w:val="39"/>
        </w:rPr>
        <w:t xml:space="preserve"> </w:t>
      </w:r>
      <w:r>
        <w:t>efectos</w:t>
      </w:r>
      <w:r>
        <w:rPr>
          <w:spacing w:val="39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apropiado</w:t>
      </w:r>
      <w:r>
        <w:rPr>
          <w:spacing w:val="39"/>
        </w:rPr>
        <w:t xml:space="preserve"> </w:t>
      </w:r>
      <w:r>
        <w:t>lógicas,</w:t>
      </w:r>
      <w:r>
        <w:rPr>
          <w:spacing w:val="40"/>
        </w:rPr>
        <w:t xml:space="preserve"> </w:t>
      </w:r>
      <w:r>
        <w:t>racionalidades</w:t>
      </w:r>
      <w:r>
        <w:rPr>
          <w:spacing w:val="39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formas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lo</w:t>
      </w:r>
    </w:p>
    <w:p w14:paraId="5B97CDA3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9B8D748" w14:textId="77777777" w:rsidR="004D4C4B" w:rsidRDefault="002A101E">
      <w:pPr>
        <w:pStyle w:val="Textoindependiente"/>
        <w:spacing w:before="75" w:line="360" w:lineRule="auto"/>
        <w:ind w:left="561" w:right="557"/>
        <w:jc w:val="both"/>
      </w:pPr>
      <w:r>
        <w:lastRenderedPageBreak/>
        <w:t>público/privado de fenómenos como la cultura, la sexualidad y la religión, entre</w:t>
      </w:r>
      <w:r>
        <w:rPr>
          <w:spacing w:val="1"/>
        </w:rPr>
        <w:t xml:space="preserve"> </w:t>
      </w:r>
      <w:r>
        <w:t>otros.</w:t>
      </w:r>
    </w:p>
    <w:p w14:paraId="7327C2AA" w14:textId="77777777" w:rsidR="004D4C4B" w:rsidRDefault="004D4C4B">
      <w:pPr>
        <w:pStyle w:val="Textoindependiente"/>
        <w:rPr>
          <w:sz w:val="36"/>
        </w:rPr>
      </w:pPr>
    </w:p>
    <w:p w14:paraId="5763E7F8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Dado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ocuparemos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abordar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derecho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administración</w:t>
      </w:r>
      <w:r>
        <w:rPr>
          <w:spacing w:val="-64"/>
        </w:rPr>
        <w:t xml:space="preserve"> </w:t>
      </w:r>
      <w:r>
        <w:t>pública estatal como dos de los lugares desde los cuales se produce saber de</w:t>
      </w:r>
      <w:r>
        <w:rPr>
          <w:spacing w:val="1"/>
        </w:rPr>
        <w:t xml:space="preserve"> </w:t>
      </w:r>
      <w:r>
        <w:t>estado sobre lo público/privado; para el caso se trata de la generación de un saber</w:t>
      </w:r>
      <w:r>
        <w:rPr>
          <w:spacing w:val="-6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pretensiones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teórica,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mantiene</w:t>
      </w:r>
      <w:r>
        <w:rPr>
          <w:spacing w:val="1"/>
        </w:rPr>
        <w:t xml:space="preserve"> </w:t>
      </w:r>
      <w:r>
        <w:t>estrechas</w:t>
      </w:r>
      <w:r>
        <w:rPr>
          <w:spacing w:val="1"/>
        </w:rPr>
        <w:t xml:space="preserve"> </w:t>
      </w:r>
      <w:r>
        <w:t>relaciones con la producción del derecho y la administración pública como campos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ciencias</w:t>
      </w:r>
      <w:r>
        <w:rPr>
          <w:spacing w:val="-1"/>
        </w:rPr>
        <w:t xml:space="preserve"> </w:t>
      </w:r>
      <w:r>
        <w:t>sociales</w:t>
      </w:r>
      <w:r>
        <w:rPr>
          <w:spacing w:val="-1"/>
        </w:rPr>
        <w:t xml:space="preserve"> </w:t>
      </w:r>
      <w:r>
        <w:t>y de</w:t>
      </w:r>
      <w:r>
        <w:rPr>
          <w:spacing w:val="-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ciencias y</w:t>
      </w:r>
      <w:r>
        <w:rPr>
          <w:spacing w:val="-1"/>
        </w:rPr>
        <w:t xml:space="preserve"> </w:t>
      </w:r>
      <w:r>
        <w:t>disciplinas.</w:t>
      </w:r>
    </w:p>
    <w:p w14:paraId="2EC70ACF" w14:textId="77777777" w:rsidR="004D4C4B" w:rsidRDefault="004D4C4B">
      <w:pPr>
        <w:pStyle w:val="Textoindependiente"/>
        <w:spacing w:before="10"/>
        <w:rPr>
          <w:sz w:val="35"/>
        </w:rPr>
      </w:pPr>
    </w:p>
    <w:p w14:paraId="24F66864" w14:textId="77777777" w:rsidR="004D4C4B" w:rsidRDefault="002A101E">
      <w:pPr>
        <w:pStyle w:val="Textoindependiente"/>
        <w:spacing w:before="1" w:line="360" w:lineRule="auto"/>
        <w:ind w:left="561" w:right="557"/>
        <w:jc w:val="both"/>
      </w:pPr>
      <w:r>
        <w:t>De otra parte, si para el caso nos apoyamos en concepciones no esencialistas y</w:t>
      </w:r>
      <w:r>
        <w:rPr>
          <w:spacing w:val="1"/>
        </w:rPr>
        <w:t xml:space="preserve"> </w:t>
      </w:r>
      <w:r>
        <w:t>relacionales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explican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identificación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implicaría</w:t>
      </w:r>
      <w:r>
        <w:rPr>
          <w:spacing w:val="-2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perspectivas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análisis:</w:t>
      </w:r>
    </w:p>
    <w:p w14:paraId="1C0F78DB" w14:textId="77777777" w:rsidR="004D4C4B" w:rsidRDefault="004D4C4B">
      <w:pPr>
        <w:pStyle w:val="Textoindependiente"/>
        <w:rPr>
          <w:sz w:val="36"/>
        </w:rPr>
      </w:pPr>
    </w:p>
    <w:p w14:paraId="189C29B3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El estado como institución política no se corresponde con lo público, a pesar de</w:t>
      </w:r>
      <w:r>
        <w:rPr>
          <w:spacing w:val="1"/>
        </w:rPr>
        <w:t xml:space="preserve"> </w:t>
      </w:r>
      <w:r>
        <w:t>interpretaciones</w:t>
      </w:r>
      <w:r>
        <w:rPr>
          <w:spacing w:val="1"/>
        </w:rPr>
        <w:t xml:space="preserve"> </w:t>
      </w:r>
      <w:r>
        <w:t>dominantes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atributo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aspecto</w:t>
      </w:r>
      <w:r>
        <w:rPr>
          <w:spacing w:val="1"/>
        </w:rPr>
        <w:t xml:space="preserve"> </w:t>
      </w:r>
      <w:r>
        <w:t>inherente al estado, desde las cuales es viable diferenciarlo de otros fenómenos</w:t>
      </w:r>
      <w:r>
        <w:rPr>
          <w:spacing w:val="1"/>
        </w:rPr>
        <w:t xml:space="preserve"> </w:t>
      </w:r>
      <w:r>
        <w:t>institucionales como la familia o el mercado. En el estado se disponen, generan y</w:t>
      </w:r>
      <w:r>
        <w:rPr>
          <w:spacing w:val="1"/>
        </w:rPr>
        <w:t xml:space="preserve"> </w:t>
      </w:r>
      <w:r>
        <w:t>transforman múltiples formas que revisten las relaciones público/privadas, según</w:t>
      </w:r>
      <w:r>
        <w:rPr>
          <w:spacing w:val="1"/>
        </w:rPr>
        <w:t xml:space="preserve"> </w:t>
      </w:r>
      <w:r>
        <w:t>sean sus tipos de intervención: por ejemplo, lo público/privado en un campo de</w:t>
      </w:r>
      <w:r>
        <w:rPr>
          <w:spacing w:val="1"/>
        </w:rPr>
        <w:t xml:space="preserve"> </w:t>
      </w:r>
      <w:r>
        <w:t>intervención</w:t>
      </w:r>
      <w:r>
        <w:rPr>
          <w:spacing w:val="1"/>
        </w:rPr>
        <w:t xml:space="preserve"> </w:t>
      </w:r>
      <w:r>
        <w:t>estatal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salud,</w:t>
      </w:r>
      <w:r>
        <w:rPr>
          <w:spacing w:val="1"/>
        </w:rPr>
        <w:t xml:space="preserve"> </w:t>
      </w:r>
      <w:r>
        <w:t>difiere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público/privadas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generan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espacios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intervención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identidades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ambiente.</w:t>
      </w:r>
    </w:p>
    <w:p w14:paraId="39F87E16" w14:textId="77777777" w:rsidR="004D4C4B" w:rsidRDefault="004D4C4B">
      <w:pPr>
        <w:pStyle w:val="Textoindependiente"/>
        <w:rPr>
          <w:sz w:val="36"/>
        </w:rPr>
      </w:pPr>
    </w:p>
    <w:p w14:paraId="0D09E577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Por lo tanto, las formas de intervención de estado llevan a diversificar y segmentar</w:t>
      </w:r>
      <w:r>
        <w:rPr>
          <w:spacing w:val="-64"/>
        </w:rPr>
        <w:t xml:space="preserve"> </w:t>
      </w:r>
      <w:r>
        <w:t>los sentidos correspondientes de lo público/privado en ramos, áreas, grupos o, si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quiere,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sedimentos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ordenamiento</w:t>
      </w:r>
      <w:r>
        <w:rPr>
          <w:spacing w:val="1"/>
        </w:rPr>
        <w:t xml:space="preserve"> </w:t>
      </w:r>
      <w:r>
        <w:t>jurídico;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pesar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tendencias de centralidad, coherencia y unificación que subyacen a la producción</w:t>
      </w:r>
      <w:r>
        <w:rPr>
          <w:spacing w:val="1"/>
        </w:rPr>
        <w:t xml:space="preserve"> </w:t>
      </w:r>
      <w:r>
        <w:t>de la norma jurídica. Por ejemplo, si tomamos un tema como el “espacio público”</w:t>
      </w:r>
      <w:r>
        <w:rPr>
          <w:spacing w:val="1"/>
        </w:rPr>
        <w:t xml:space="preserve"> </w:t>
      </w:r>
      <w:r>
        <w:t>nos encontramos con diversas maneras de caracterizarlo desde el ordenamiento</w:t>
      </w:r>
      <w:r>
        <w:rPr>
          <w:spacing w:val="1"/>
        </w:rPr>
        <w:t xml:space="preserve"> </w:t>
      </w:r>
      <w:r>
        <w:t xml:space="preserve">jurídico (bien público de naturaleza económica; espacio geográfico; </w:t>
      </w:r>
      <w:proofErr w:type="spellStart"/>
      <w:r>
        <w:t>equipamento</w:t>
      </w:r>
      <w:proofErr w:type="spellEnd"/>
      <w:r>
        <w:rPr>
          <w:spacing w:val="1"/>
        </w:rPr>
        <w:t xml:space="preserve"> </w:t>
      </w:r>
      <w:r>
        <w:t>urbano;</w:t>
      </w:r>
      <w:r>
        <w:rPr>
          <w:spacing w:val="-4"/>
        </w:rPr>
        <w:t xml:space="preserve"> </w:t>
      </w:r>
      <w:r>
        <w:t>espacio</w:t>
      </w:r>
      <w:r>
        <w:rPr>
          <w:spacing w:val="-3"/>
        </w:rPr>
        <w:t xml:space="preserve"> </w:t>
      </w:r>
      <w:r>
        <w:t>catastral;</w:t>
      </w:r>
      <w:r>
        <w:rPr>
          <w:spacing w:val="-3"/>
        </w:rPr>
        <w:t xml:space="preserve"> </w:t>
      </w:r>
      <w:proofErr w:type="gramStart"/>
      <w:r>
        <w:t>espacio</w:t>
      </w:r>
      <w:r>
        <w:rPr>
          <w:spacing w:val="-3"/>
        </w:rPr>
        <w:t xml:space="preserve"> </w:t>
      </w:r>
      <w:r>
        <w:t>media</w:t>
      </w:r>
      <w:proofErr w:type="gramEnd"/>
      <w:r>
        <w:rPr>
          <w:spacing w:val="-5"/>
        </w:rPr>
        <w:t xml:space="preserve"> </w:t>
      </w:r>
      <w:r>
        <w:t>ambiental,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otros);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consecuencia,</w:t>
      </w:r>
    </w:p>
    <w:p w14:paraId="4FB4C70B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544CF67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la</w:t>
      </w:r>
      <w:r>
        <w:rPr>
          <w:spacing w:val="1"/>
        </w:rPr>
        <w:t xml:space="preserve"> </w:t>
      </w:r>
      <w:r>
        <w:t>pluralidad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definiciones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caracterizaciones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hace,</w:t>
      </w:r>
      <w:r>
        <w:rPr>
          <w:spacing w:val="1"/>
        </w:rPr>
        <w:t xml:space="preserve"> </w:t>
      </w:r>
      <w:r>
        <w:t>cambia</w:t>
      </w:r>
      <w:r>
        <w:rPr>
          <w:spacing w:val="1"/>
        </w:rPr>
        <w:t xml:space="preserve"> </w:t>
      </w:r>
      <w:r>
        <w:t>históricamente</w:t>
      </w:r>
      <w:r>
        <w:rPr>
          <w:spacing w:val="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transformaciones</w:t>
      </w:r>
      <w:r>
        <w:rPr>
          <w:spacing w:val="1"/>
        </w:rPr>
        <w:t xml:space="preserve"> </w:t>
      </w:r>
      <w:r>
        <w:t>progresivas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estado,</w:t>
      </w:r>
      <w:r>
        <w:rPr>
          <w:spacing w:val="1"/>
        </w:rPr>
        <w:t xml:space="preserve"> </w:t>
      </w:r>
      <w:r>
        <w:t>articuladas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tensiones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luchas</w:t>
      </w:r>
      <w:r>
        <w:rPr>
          <w:spacing w:val="1"/>
        </w:rPr>
        <w:t xml:space="preserve"> </w:t>
      </w:r>
      <w:r>
        <w:t>políticas,</w:t>
      </w:r>
      <w:r>
        <w:rPr>
          <w:spacing w:val="1"/>
        </w:rPr>
        <w:t xml:space="preserve"> </w:t>
      </w:r>
      <w:r>
        <w:t>sociales,</w:t>
      </w:r>
      <w:r>
        <w:rPr>
          <w:spacing w:val="1"/>
        </w:rPr>
        <w:t xml:space="preserve"> </w:t>
      </w:r>
      <w:r>
        <w:t>económicas</w:t>
      </w:r>
      <w:r>
        <w:rPr>
          <w:spacing w:val="6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culturales de</w:t>
      </w:r>
      <w:r>
        <w:rPr>
          <w:spacing w:val="-1"/>
        </w:rPr>
        <w:t xml:space="preserve"> </w:t>
      </w:r>
      <w:r>
        <w:t>diverso orden.</w:t>
      </w:r>
    </w:p>
    <w:p w14:paraId="1BD59D87" w14:textId="77777777" w:rsidR="004D4C4B" w:rsidRDefault="004D4C4B">
      <w:pPr>
        <w:pStyle w:val="Textoindependiente"/>
        <w:rPr>
          <w:sz w:val="36"/>
        </w:rPr>
      </w:pPr>
    </w:p>
    <w:p w14:paraId="6D09083A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Sin embargo, esta pluralidad de formas de la producción del saber público/privado</w:t>
      </w:r>
      <w:r>
        <w:rPr>
          <w:spacing w:val="1"/>
        </w:rPr>
        <w:t xml:space="preserve"> </w:t>
      </w:r>
      <w:r>
        <w:t xml:space="preserve">estatal, no se circunscribe exclusivamente con el </w:t>
      </w:r>
      <w:proofErr w:type="gramStart"/>
      <w:r>
        <w:t>derecho</w:t>
      </w:r>
      <w:proofErr w:type="gramEnd"/>
      <w:r>
        <w:t xml:space="preserve"> sino que igualmente</w:t>
      </w:r>
      <w:r>
        <w:rPr>
          <w:spacing w:val="1"/>
        </w:rPr>
        <w:t xml:space="preserve"> </w:t>
      </w:r>
      <w:r>
        <w:t>hace parte de la generación de documentos oficiales de las administraciones</w:t>
      </w:r>
      <w:r>
        <w:rPr>
          <w:spacing w:val="1"/>
        </w:rPr>
        <w:t xml:space="preserve"> </w:t>
      </w:r>
      <w:r>
        <w:t>estatales,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pronunciamientos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gobernantes,</w:t>
      </w:r>
      <w:r>
        <w:rPr>
          <w:spacing w:val="1"/>
        </w:rPr>
        <w:t xml:space="preserve"> </w:t>
      </w:r>
      <w:r>
        <w:t>legisladores</w:t>
      </w:r>
      <w:r>
        <w:rPr>
          <w:spacing w:val="1"/>
        </w:rPr>
        <w:t xml:space="preserve"> </w:t>
      </w:r>
      <w:r>
        <w:t>y</w:t>
      </w:r>
      <w:r>
        <w:rPr>
          <w:spacing w:val="67"/>
        </w:rPr>
        <w:t xml:space="preserve"> </w:t>
      </w:r>
      <w:r>
        <w:t>altos</w:t>
      </w:r>
      <w:r>
        <w:rPr>
          <w:spacing w:val="1"/>
        </w:rPr>
        <w:t xml:space="preserve"> </w:t>
      </w:r>
      <w:r>
        <w:t>dignatarios judiciales, desde los cuales se da contenido y dirección a decisiones o</w:t>
      </w:r>
      <w:r>
        <w:rPr>
          <w:spacing w:val="1"/>
        </w:rPr>
        <w:t xml:space="preserve"> </w:t>
      </w:r>
      <w:r>
        <w:t>mandatos,</w:t>
      </w:r>
      <w:r>
        <w:rPr>
          <w:spacing w:val="-2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acciones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naturaleza</w:t>
      </w:r>
      <w:r>
        <w:rPr>
          <w:spacing w:val="-1"/>
        </w:rPr>
        <w:t xml:space="preserve"> </w:t>
      </w:r>
      <w:r>
        <w:t>ejecutiva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evaluativa.</w:t>
      </w:r>
    </w:p>
    <w:p w14:paraId="0E8D7E27" w14:textId="77777777" w:rsidR="004D4C4B" w:rsidRDefault="004D4C4B">
      <w:pPr>
        <w:pStyle w:val="Textoindependiente"/>
        <w:spacing w:before="11"/>
        <w:rPr>
          <w:sz w:val="35"/>
        </w:rPr>
      </w:pPr>
    </w:p>
    <w:p w14:paraId="652D52FE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En consecuencia, en las administraciones públicas se producen desde diferentes</w:t>
      </w:r>
      <w:r>
        <w:rPr>
          <w:spacing w:val="1"/>
        </w:rPr>
        <w:t xml:space="preserve"> </w:t>
      </w:r>
      <w:r>
        <w:t>tipos de experiencias y dispositivos (organizaciones, modelos, planes, programas,</w:t>
      </w:r>
      <w:r>
        <w:rPr>
          <w:spacing w:val="1"/>
        </w:rPr>
        <w:t xml:space="preserve"> </w:t>
      </w:r>
      <w:r>
        <w:t>proyectos,</w:t>
      </w:r>
      <w:r>
        <w:rPr>
          <w:spacing w:val="1"/>
        </w:rPr>
        <w:t xml:space="preserve"> </w:t>
      </w:r>
      <w:r>
        <w:t>instrumentos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focalización,</w:t>
      </w:r>
      <w:r>
        <w:rPr>
          <w:spacing w:val="1"/>
        </w:rPr>
        <w:t xml:space="preserve"> </w:t>
      </w:r>
      <w:r>
        <w:t>procesos,</w:t>
      </w:r>
      <w:r>
        <w:rPr>
          <w:spacing w:val="1"/>
        </w:rPr>
        <w:t xml:space="preserve"> </w:t>
      </w:r>
      <w:r>
        <w:t>procedimientos,</w:t>
      </w:r>
      <w:r>
        <w:rPr>
          <w:spacing w:val="1"/>
        </w:rPr>
        <w:t xml:space="preserve"> </w:t>
      </w:r>
      <w:r>
        <w:t>formatos,</w:t>
      </w:r>
      <w:r>
        <w:rPr>
          <w:spacing w:val="1"/>
        </w:rPr>
        <w:t xml:space="preserve"> </w:t>
      </w:r>
      <w:r>
        <w:t>guías, informes, memorandos, mapas, etc.) maneras de interpretar, intervenir y</w:t>
      </w:r>
      <w:r>
        <w:rPr>
          <w:spacing w:val="1"/>
        </w:rPr>
        <w:t xml:space="preserve"> </w:t>
      </w:r>
      <w:r>
        <w:t>configurar formas</w:t>
      </w:r>
      <w:r>
        <w:rPr>
          <w:spacing w:val="1"/>
        </w:rPr>
        <w:t xml:space="preserve"> </w:t>
      </w:r>
      <w:r>
        <w:t>público/privadas.</w:t>
      </w:r>
    </w:p>
    <w:p w14:paraId="16D5B64A" w14:textId="77777777" w:rsidR="004D4C4B" w:rsidRDefault="004D4C4B">
      <w:pPr>
        <w:pStyle w:val="Textoindependiente"/>
        <w:rPr>
          <w:sz w:val="36"/>
        </w:rPr>
      </w:pPr>
    </w:p>
    <w:p w14:paraId="1FBEEA75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El alcance de estas dinámicas de producción de saber de estado fue objeto de</w:t>
      </w:r>
      <w:r>
        <w:rPr>
          <w:spacing w:val="1"/>
        </w:rPr>
        <w:t xml:space="preserve"> </w:t>
      </w:r>
      <w:r>
        <w:t>reflexión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Weber</w:t>
      </w:r>
      <w:hyperlink w:anchor="_bookmark2" w:history="1">
        <w:r>
          <w:rPr>
            <w:vertAlign w:val="superscript"/>
          </w:rPr>
          <w:t>3</w:t>
        </w:r>
      </w:hyperlink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burocrático,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planteamientos se pueden identificar los siguientes aspectos estructurantes del</w:t>
      </w:r>
      <w:r>
        <w:rPr>
          <w:spacing w:val="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que abordamos:</w:t>
      </w:r>
    </w:p>
    <w:p w14:paraId="7A355F78" w14:textId="77777777" w:rsidR="004D4C4B" w:rsidRDefault="004D4C4B">
      <w:pPr>
        <w:pStyle w:val="Textoindependiente"/>
        <w:rPr>
          <w:sz w:val="36"/>
        </w:rPr>
      </w:pPr>
    </w:p>
    <w:p w14:paraId="6C9C7E0B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Primero,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funcionarios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organizaciones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generadoras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expedientes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corpus</w:t>
      </w:r>
      <w:r>
        <w:rPr>
          <w:spacing w:val="1"/>
        </w:rPr>
        <w:t xml:space="preserve"> </w:t>
      </w:r>
      <w:r>
        <w:t>documental</w:t>
      </w:r>
      <w:r>
        <w:rPr>
          <w:spacing w:val="1"/>
        </w:rPr>
        <w:t xml:space="preserve"> </w:t>
      </w:r>
      <w:r>
        <w:t>constituido</w:t>
      </w:r>
      <w:r>
        <w:rPr>
          <w:spacing w:val="1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t>mandatos, considerandos, propuestas, disposiciones y ordenanzas de toda clase</w:t>
      </w:r>
      <w:r>
        <w:rPr>
          <w:spacing w:val="1"/>
        </w:rPr>
        <w:t xml:space="preserve"> </w:t>
      </w:r>
      <w:r>
        <w:t>que se consignan por escrito: este acervo documental es soporte material del</w:t>
      </w:r>
      <w:r>
        <w:rPr>
          <w:spacing w:val="1"/>
        </w:rPr>
        <w:t xml:space="preserve"> </w:t>
      </w:r>
      <w:r>
        <w:t>saber de estado como saber burocrático y de las propias actuaciones de estado,</w:t>
      </w:r>
      <w:r>
        <w:rPr>
          <w:spacing w:val="1"/>
        </w:rPr>
        <w:t xml:space="preserve"> </w:t>
      </w:r>
      <w:r>
        <w:t>en él se encuentran consignados los diversos sentidos de conceptos, situaciones y</w:t>
      </w:r>
      <w:r>
        <w:rPr>
          <w:spacing w:val="-64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caracterizados</w:t>
      </w:r>
      <w:r>
        <w:rPr>
          <w:spacing w:val="-1"/>
        </w:rPr>
        <w:t xml:space="preserve"> </w:t>
      </w:r>
      <w:r>
        <w:t>como público/privados</w:t>
      </w:r>
    </w:p>
    <w:p w14:paraId="4A9C6B26" w14:textId="69786BD0" w:rsidR="004D4C4B" w:rsidRDefault="00B622A7">
      <w:pPr>
        <w:pStyle w:val="Textoindependiente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E427DA6" wp14:editId="1FFDDF9E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1828800" cy="7620"/>
                <wp:effectExtent l="0" t="0" r="0" b="0"/>
                <wp:wrapTopAndBottom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2E487" id="Rectangle 28" o:spid="_x0000_s1026" style="position:absolute;margin-left:85.1pt;margin-top:12.2pt;width:2in;height: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F9DRS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DC77415" w14:textId="77777777" w:rsidR="004D4C4B" w:rsidRDefault="002A101E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3</w:t>
      </w:r>
      <w:r>
        <w:rPr>
          <w:spacing w:val="-6"/>
          <w:sz w:val="20"/>
        </w:rPr>
        <w:t xml:space="preserve"> </w:t>
      </w:r>
      <w:bookmarkStart w:id="2" w:name="_bookmark2"/>
      <w:bookmarkEnd w:id="2"/>
      <w:r>
        <w:rPr>
          <w:sz w:val="20"/>
        </w:rPr>
        <w:t>Weber,</w:t>
      </w:r>
      <w:r>
        <w:rPr>
          <w:spacing w:val="-5"/>
          <w:sz w:val="20"/>
        </w:rPr>
        <w:t xml:space="preserve"> </w:t>
      </w:r>
      <w:r>
        <w:rPr>
          <w:sz w:val="20"/>
        </w:rPr>
        <w:t>Max.</w:t>
      </w:r>
      <w:r>
        <w:rPr>
          <w:spacing w:val="-5"/>
          <w:sz w:val="20"/>
        </w:rPr>
        <w:t xml:space="preserve"> </w:t>
      </w:r>
      <w:r>
        <w:rPr>
          <w:sz w:val="20"/>
        </w:rPr>
        <w:t>“Economía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sociedad”.</w:t>
      </w:r>
      <w:r>
        <w:rPr>
          <w:spacing w:val="-5"/>
          <w:sz w:val="20"/>
        </w:rPr>
        <w:t xml:space="preserve"> </w:t>
      </w:r>
      <w:r>
        <w:rPr>
          <w:sz w:val="20"/>
        </w:rPr>
        <w:t>Fondo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Cultura</w:t>
      </w:r>
      <w:r>
        <w:rPr>
          <w:spacing w:val="-5"/>
          <w:sz w:val="20"/>
        </w:rPr>
        <w:t xml:space="preserve"> </w:t>
      </w:r>
      <w:r>
        <w:rPr>
          <w:sz w:val="20"/>
        </w:rPr>
        <w:t>Económica.</w:t>
      </w:r>
      <w:r>
        <w:rPr>
          <w:spacing w:val="-5"/>
          <w:sz w:val="20"/>
        </w:rPr>
        <w:t xml:space="preserve"> </w:t>
      </w:r>
      <w:r>
        <w:rPr>
          <w:sz w:val="20"/>
        </w:rPr>
        <w:t>México.</w:t>
      </w:r>
      <w:r>
        <w:rPr>
          <w:spacing w:val="-5"/>
          <w:sz w:val="20"/>
        </w:rPr>
        <w:t xml:space="preserve"> </w:t>
      </w:r>
      <w:r>
        <w:rPr>
          <w:sz w:val="20"/>
        </w:rPr>
        <w:t>1977</w:t>
      </w:r>
    </w:p>
    <w:p w14:paraId="17BD3D52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1E637A6" w14:textId="77777777" w:rsidR="004D4C4B" w:rsidRDefault="004D4C4B">
      <w:pPr>
        <w:pStyle w:val="Textoindependiente"/>
        <w:spacing w:before="7"/>
        <w:rPr>
          <w:sz w:val="20"/>
        </w:rPr>
      </w:pPr>
    </w:p>
    <w:p w14:paraId="07F1B260" w14:textId="77777777" w:rsidR="004D4C4B" w:rsidRDefault="002A101E">
      <w:pPr>
        <w:pStyle w:val="Textoindependiente"/>
        <w:spacing w:before="92" w:line="360" w:lineRule="auto"/>
        <w:ind w:left="561" w:right="555"/>
        <w:jc w:val="both"/>
      </w:pPr>
      <w:r>
        <w:t>El material de los expedientes no es neutral y su utilización tiene consecuencias</w:t>
      </w:r>
      <w:r>
        <w:rPr>
          <w:spacing w:val="1"/>
        </w:rPr>
        <w:t xml:space="preserve"> </w:t>
      </w:r>
      <w:r>
        <w:t>múltiples y disímiles en las actuaciones estatales: no es lo mismo el alcance de las</w:t>
      </w:r>
      <w:r>
        <w:rPr>
          <w:spacing w:val="-64"/>
        </w:rPr>
        <w:t xml:space="preserve"> </w:t>
      </w:r>
      <w:r>
        <w:t>significaciones que sobre lo público/privado se hacen en una sentencia de la Corte</w:t>
      </w:r>
      <w:r>
        <w:rPr>
          <w:spacing w:val="-64"/>
        </w:rPr>
        <w:t xml:space="preserve"> </w:t>
      </w:r>
      <w:r>
        <w:t>Constitucional,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contenidas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objetivos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desarrollo, o consignadas en las instrucciones de un manual sociotécnico sobre el</w:t>
      </w:r>
      <w:r>
        <w:rPr>
          <w:spacing w:val="1"/>
        </w:rPr>
        <w:t xml:space="preserve"> </w:t>
      </w:r>
      <w:r>
        <w:t>espacio urbano. En consecuencia, hay una funcionalización y uso de las diversas</w:t>
      </w:r>
      <w:r>
        <w:rPr>
          <w:spacing w:val="1"/>
        </w:rPr>
        <w:t xml:space="preserve"> </w:t>
      </w:r>
      <w:r>
        <w:t>significaciones que puede adquirir lo público/privado, con efectos diversos tanto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propio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poblaciones</w:t>
      </w:r>
      <w:r>
        <w:rPr>
          <w:spacing w:val="1"/>
        </w:rPr>
        <w:t xml:space="preserve"> </w:t>
      </w:r>
      <w:r>
        <w:t>intervenidas</w:t>
      </w:r>
      <w:r>
        <w:rPr>
          <w:spacing w:val="1"/>
        </w:rPr>
        <w:t xml:space="preserve"> </w:t>
      </w:r>
      <w:r>
        <w:t>con</w:t>
      </w:r>
      <w:r>
        <w:rPr>
          <w:spacing w:val="67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actuaciones.</w:t>
      </w:r>
    </w:p>
    <w:p w14:paraId="5E54C2E6" w14:textId="77777777" w:rsidR="004D4C4B" w:rsidRDefault="004D4C4B">
      <w:pPr>
        <w:pStyle w:val="Textoindependiente"/>
        <w:spacing w:before="10"/>
        <w:rPr>
          <w:sz w:val="35"/>
        </w:rPr>
      </w:pPr>
    </w:p>
    <w:p w14:paraId="74C5C9F8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Segundo, existen relaciones importantes entre la producción de este tipo de saber</w:t>
      </w:r>
      <w:r>
        <w:rPr>
          <w:spacing w:val="1"/>
        </w:rPr>
        <w:t xml:space="preserve"> </w:t>
      </w:r>
      <w:r>
        <w:t>burocrático, el saber académico, el poder de estado y la producción de sentido</w:t>
      </w:r>
      <w:r>
        <w:rPr>
          <w:spacing w:val="1"/>
        </w:rPr>
        <w:t xml:space="preserve"> </w:t>
      </w:r>
      <w:r>
        <w:t>sobre lo</w:t>
      </w:r>
      <w:r>
        <w:rPr>
          <w:spacing w:val="-1"/>
        </w:rPr>
        <w:t xml:space="preserve"> </w:t>
      </w:r>
      <w:r>
        <w:t>público/privado.</w:t>
      </w:r>
    </w:p>
    <w:p w14:paraId="62E215D2" w14:textId="77777777" w:rsidR="004D4C4B" w:rsidRDefault="004D4C4B">
      <w:pPr>
        <w:pStyle w:val="Textoindependiente"/>
        <w:rPr>
          <w:sz w:val="36"/>
        </w:rPr>
      </w:pPr>
    </w:p>
    <w:p w14:paraId="166BF454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De</w:t>
      </w:r>
      <w:r>
        <w:rPr>
          <w:spacing w:val="39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parte,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educación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los</w:t>
      </w:r>
      <w:r>
        <w:rPr>
          <w:spacing w:val="39"/>
        </w:rPr>
        <w:t xml:space="preserve"> </w:t>
      </w:r>
      <w:r>
        <w:t>funcionarios</w:t>
      </w:r>
      <w:r>
        <w:rPr>
          <w:spacing w:val="39"/>
        </w:rPr>
        <w:t xml:space="preserve"> </w:t>
      </w:r>
      <w:proofErr w:type="spellStart"/>
      <w:r>
        <w:t>esta</w:t>
      </w:r>
      <w:proofErr w:type="spellEnd"/>
      <w:r>
        <w:rPr>
          <w:spacing w:val="40"/>
        </w:rPr>
        <w:t xml:space="preserve"> </w:t>
      </w:r>
      <w:r>
        <w:t>estrechamente</w:t>
      </w:r>
      <w:r>
        <w:rPr>
          <w:spacing w:val="39"/>
        </w:rPr>
        <w:t xml:space="preserve"> </w:t>
      </w:r>
      <w:r>
        <w:t>relacionada</w:t>
      </w:r>
      <w:r>
        <w:rPr>
          <w:spacing w:val="-65"/>
        </w:rPr>
        <w:t xml:space="preserve"> </w:t>
      </w:r>
      <w:r>
        <w:t>con las ciencias y las disciplinas, dado que la lógica de la burocracia legal racional</w:t>
      </w:r>
      <w:r>
        <w:rPr>
          <w:spacing w:val="1"/>
        </w:rPr>
        <w:t xml:space="preserve"> </w:t>
      </w:r>
      <w:r>
        <w:t>exige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éstos,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formación</w:t>
      </w:r>
      <w:r>
        <w:rPr>
          <w:spacing w:val="1"/>
        </w:rPr>
        <w:t xml:space="preserve"> </w:t>
      </w:r>
      <w:r>
        <w:t>profesional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altamente</w:t>
      </w:r>
      <w:r>
        <w:rPr>
          <w:spacing w:val="1"/>
        </w:rPr>
        <w:t xml:space="preserve"> </w:t>
      </w:r>
      <w:r>
        <w:t>especializada;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consecuencia, en las intervenciones de estado son incorporadas las destrezas</w:t>
      </w:r>
      <w:r>
        <w:rPr>
          <w:spacing w:val="1"/>
        </w:rPr>
        <w:t xml:space="preserve"> </w:t>
      </w:r>
      <w:r>
        <w:t>especializadas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profesionales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funcionarios</w:t>
      </w:r>
      <w:r>
        <w:rPr>
          <w:spacing w:val="1"/>
        </w:rPr>
        <w:t xml:space="preserve"> </w:t>
      </w:r>
      <w:r>
        <w:t>encargados de interpretar situaciones y resolver problemas; sin embargo, Weber</w:t>
      </w:r>
      <w:r>
        <w:rPr>
          <w:spacing w:val="1"/>
        </w:rPr>
        <w:t xml:space="preserve"> </w:t>
      </w:r>
      <w:r>
        <w:t>encuentra</w:t>
      </w:r>
      <w:r>
        <w:rPr>
          <w:spacing w:val="21"/>
        </w:rPr>
        <w:t xml:space="preserve"> </w:t>
      </w:r>
      <w:r>
        <w:t>articulada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esta</w:t>
      </w:r>
      <w:r>
        <w:rPr>
          <w:spacing w:val="21"/>
        </w:rPr>
        <w:t xml:space="preserve"> </w:t>
      </w:r>
      <w:r>
        <w:t>dinámica</w:t>
      </w:r>
      <w:r>
        <w:rPr>
          <w:spacing w:val="21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saber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“servicio”</w:t>
      </w:r>
      <w:r>
        <w:rPr>
          <w:spacing w:val="21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saber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oficio,</w:t>
      </w:r>
      <w:r>
        <w:rPr>
          <w:spacing w:val="21"/>
        </w:rPr>
        <w:t xml:space="preserve"> </w:t>
      </w:r>
      <w:r>
        <w:t>ya</w:t>
      </w:r>
      <w:r>
        <w:rPr>
          <w:spacing w:val="-64"/>
        </w:rPr>
        <w:t xml:space="preserve"> </w:t>
      </w:r>
      <w:r>
        <w:t>no académico, producto de la experiencia que adquieren éstos en el ejercicio 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cargos;</w:t>
      </w:r>
      <w:r>
        <w:rPr>
          <w:spacing w:val="1"/>
        </w:rPr>
        <w:t xml:space="preserve"> </w:t>
      </w:r>
      <w:r>
        <w:t>esas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generan</w:t>
      </w:r>
      <w:r>
        <w:rPr>
          <w:spacing w:val="1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significaciones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operan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acciones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estado.</w:t>
      </w:r>
    </w:p>
    <w:p w14:paraId="46890897" w14:textId="77777777" w:rsidR="004D4C4B" w:rsidRDefault="004D4C4B">
      <w:pPr>
        <w:pStyle w:val="Textoindependiente"/>
        <w:rPr>
          <w:sz w:val="36"/>
        </w:rPr>
      </w:pPr>
    </w:p>
    <w:p w14:paraId="121B6D0A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De</w:t>
      </w:r>
      <w:r>
        <w:rPr>
          <w:spacing w:val="24"/>
        </w:rPr>
        <w:t xml:space="preserve"> </w:t>
      </w:r>
      <w:r>
        <w:t>otra</w:t>
      </w:r>
      <w:r>
        <w:rPr>
          <w:spacing w:val="25"/>
        </w:rPr>
        <w:t xml:space="preserve"> </w:t>
      </w:r>
      <w:r>
        <w:t>parte,</w:t>
      </w:r>
      <w:r>
        <w:rPr>
          <w:spacing w:val="25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saber</w:t>
      </w:r>
      <w:r>
        <w:rPr>
          <w:spacing w:val="25"/>
        </w:rPr>
        <w:t xml:space="preserve"> </w:t>
      </w:r>
      <w:r>
        <w:t>burocrático</w:t>
      </w:r>
      <w:r>
        <w:rPr>
          <w:spacing w:val="25"/>
        </w:rPr>
        <w:t xml:space="preserve"> </w:t>
      </w:r>
      <w:r>
        <w:t>estatal</w:t>
      </w:r>
      <w:r>
        <w:rPr>
          <w:spacing w:val="25"/>
        </w:rPr>
        <w:t xml:space="preserve"> </w:t>
      </w:r>
      <w:r>
        <w:t>sobre</w:t>
      </w:r>
      <w:r>
        <w:rPr>
          <w:spacing w:val="24"/>
        </w:rPr>
        <w:t xml:space="preserve"> </w:t>
      </w:r>
      <w:r>
        <w:t>lo</w:t>
      </w:r>
      <w:r>
        <w:rPr>
          <w:spacing w:val="25"/>
        </w:rPr>
        <w:t xml:space="preserve"> </w:t>
      </w:r>
      <w:r>
        <w:t>público/privado</w:t>
      </w:r>
      <w:r>
        <w:rPr>
          <w:spacing w:val="24"/>
        </w:rPr>
        <w:t xml:space="preserve"> </w:t>
      </w:r>
      <w:r>
        <w:t>opera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partir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aparato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organizaciones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ideológicos,</w:t>
      </w:r>
      <w:r>
        <w:rPr>
          <w:spacing w:val="1"/>
        </w:rPr>
        <w:t xml:space="preserve"> </w:t>
      </w:r>
      <w:r>
        <w:t>penetrando</w:t>
      </w:r>
      <w:r>
        <w:rPr>
          <w:spacing w:val="1"/>
        </w:rPr>
        <w:t xml:space="preserve"> </w:t>
      </w:r>
      <w:r>
        <w:t>diferentes</w:t>
      </w:r>
      <w:r>
        <w:rPr>
          <w:spacing w:val="25"/>
        </w:rPr>
        <w:t xml:space="preserve"> </w:t>
      </w:r>
      <w:r>
        <w:t>esferas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vida</w:t>
      </w:r>
      <w:r>
        <w:rPr>
          <w:spacing w:val="25"/>
        </w:rPr>
        <w:t xml:space="preserve"> </w:t>
      </w:r>
      <w:r>
        <w:t>cultural,</w:t>
      </w:r>
      <w:r>
        <w:rPr>
          <w:spacing w:val="25"/>
        </w:rPr>
        <w:t xml:space="preserve"> </w:t>
      </w:r>
      <w:r>
        <w:t>social,</w:t>
      </w:r>
      <w:r>
        <w:rPr>
          <w:spacing w:val="25"/>
        </w:rPr>
        <w:t xml:space="preserve"> </w:t>
      </w:r>
      <w:r>
        <w:t>política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económica,</w:t>
      </w:r>
      <w:r>
        <w:rPr>
          <w:spacing w:val="25"/>
        </w:rPr>
        <w:t xml:space="preserve"> </w:t>
      </w:r>
      <w:r>
        <w:t>respaldado</w:t>
      </w:r>
      <w:r>
        <w:rPr>
          <w:spacing w:val="25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divulgación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fuerza</w:t>
      </w:r>
      <w:r>
        <w:rPr>
          <w:spacing w:val="1"/>
        </w:rPr>
        <w:t xml:space="preserve"> </w:t>
      </w:r>
      <w:r>
        <w:t>reservada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coacción</w:t>
      </w:r>
      <w:r>
        <w:rPr>
          <w:spacing w:val="55"/>
        </w:rPr>
        <w:t xml:space="preserve"> </w:t>
      </w:r>
      <w:r>
        <w:t>latente</w:t>
      </w:r>
      <w:r>
        <w:rPr>
          <w:spacing w:val="55"/>
        </w:rPr>
        <w:t xml:space="preserve"> </w:t>
      </w:r>
      <w:r>
        <w:t>que</w:t>
      </w:r>
      <w:r>
        <w:rPr>
          <w:spacing w:val="55"/>
        </w:rPr>
        <w:t xml:space="preserve"> </w:t>
      </w:r>
      <w:r>
        <w:t>subyace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los</w:t>
      </w:r>
      <w:r>
        <w:rPr>
          <w:spacing w:val="55"/>
        </w:rPr>
        <w:t xml:space="preserve"> </w:t>
      </w:r>
      <w:r>
        <w:t>mandatos</w:t>
      </w:r>
      <w:r>
        <w:rPr>
          <w:spacing w:val="55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naturaleza</w:t>
      </w:r>
      <w:r>
        <w:rPr>
          <w:spacing w:val="55"/>
        </w:rPr>
        <w:t xml:space="preserve"> </w:t>
      </w:r>
      <w:r>
        <w:t>jurídica;</w:t>
      </w:r>
      <w:r>
        <w:rPr>
          <w:spacing w:val="55"/>
        </w:rPr>
        <w:t xml:space="preserve"> </w:t>
      </w:r>
      <w:r>
        <w:t>en</w:t>
      </w:r>
    </w:p>
    <w:p w14:paraId="4132C67D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53F5898B" w14:textId="77777777" w:rsidR="004D4C4B" w:rsidRDefault="002A101E">
      <w:pPr>
        <w:pStyle w:val="Textoindependiente"/>
        <w:spacing w:before="75" w:line="360" w:lineRule="auto"/>
        <w:ind w:left="561" w:right="558"/>
        <w:jc w:val="both"/>
      </w:pPr>
      <w:r>
        <w:lastRenderedPageBreak/>
        <w:t>conclusión, a la utilización de este tipo de saber sobre lo público/privado le es</w:t>
      </w:r>
      <w:r>
        <w:rPr>
          <w:spacing w:val="1"/>
        </w:rPr>
        <w:t xml:space="preserve"> </w:t>
      </w:r>
      <w:r>
        <w:t>inherente</w:t>
      </w:r>
      <w:r>
        <w:rPr>
          <w:spacing w:val="-1"/>
        </w:rPr>
        <w:t xml:space="preserve"> </w:t>
      </w:r>
      <w:r>
        <w:t>el dominio tanto del</w:t>
      </w:r>
      <w:r>
        <w:rPr>
          <w:spacing w:val="-1"/>
        </w:rPr>
        <w:t xml:space="preserve"> </w:t>
      </w:r>
      <w:r>
        <w:t>poder burocrático, como el poder</w:t>
      </w:r>
      <w:r>
        <w:rPr>
          <w:spacing w:val="-1"/>
        </w:rPr>
        <w:t xml:space="preserve"> </w:t>
      </w:r>
      <w:r>
        <w:t>de estado.</w:t>
      </w:r>
    </w:p>
    <w:p w14:paraId="0DAA7510" w14:textId="77777777" w:rsidR="004D4C4B" w:rsidRDefault="004D4C4B">
      <w:pPr>
        <w:pStyle w:val="Textoindependiente"/>
        <w:spacing w:before="1"/>
        <w:rPr>
          <w:sz w:val="36"/>
        </w:rPr>
      </w:pPr>
    </w:p>
    <w:p w14:paraId="5F5998F0" w14:textId="77777777" w:rsidR="004D4C4B" w:rsidRDefault="002A101E">
      <w:pPr>
        <w:pStyle w:val="Ttulo3"/>
        <w:numPr>
          <w:ilvl w:val="1"/>
          <w:numId w:val="8"/>
        </w:numPr>
        <w:tabs>
          <w:tab w:val="left" w:pos="963"/>
        </w:tabs>
        <w:ind w:hanging="402"/>
      </w:pPr>
      <w:r>
        <w:t>Saberes</w:t>
      </w:r>
      <w:r>
        <w:rPr>
          <w:spacing w:val="-7"/>
        </w:rPr>
        <w:t xml:space="preserve"> </w:t>
      </w:r>
      <w:r>
        <w:t>“locales”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público/privado</w:t>
      </w:r>
    </w:p>
    <w:p w14:paraId="0B4D1CE3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859E0F2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1B176B66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Los bastos trabajos genealógicos desarrollos por Michel Foucault han abordado</w:t>
      </w:r>
      <w:r>
        <w:rPr>
          <w:spacing w:val="1"/>
        </w:rPr>
        <w:t xml:space="preserve"> </w:t>
      </w:r>
      <w:r>
        <w:t>desde</w:t>
      </w:r>
      <w:r>
        <w:rPr>
          <w:spacing w:val="49"/>
        </w:rPr>
        <w:t xml:space="preserve"> </w:t>
      </w:r>
      <w:r>
        <w:t>múltiples</w:t>
      </w:r>
      <w:r>
        <w:rPr>
          <w:spacing w:val="50"/>
        </w:rPr>
        <w:t xml:space="preserve"> </w:t>
      </w:r>
      <w:r>
        <w:t>perspectivas</w:t>
      </w:r>
      <w:r>
        <w:rPr>
          <w:spacing w:val="49"/>
        </w:rPr>
        <w:t xml:space="preserve"> </w:t>
      </w:r>
      <w:r>
        <w:t>el</w:t>
      </w:r>
      <w:r>
        <w:rPr>
          <w:spacing w:val="50"/>
        </w:rPr>
        <w:t xml:space="preserve"> </w:t>
      </w:r>
      <w:r>
        <w:t>tema</w:t>
      </w:r>
      <w:r>
        <w:rPr>
          <w:spacing w:val="49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saberes</w:t>
      </w:r>
      <w:r>
        <w:rPr>
          <w:spacing w:val="48"/>
        </w:rPr>
        <w:t xml:space="preserve"> </w:t>
      </w:r>
      <w:r>
        <w:t>sometidos</w:t>
      </w:r>
      <w:r>
        <w:rPr>
          <w:spacing w:val="49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marginados,</w:t>
      </w:r>
      <w:r>
        <w:rPr>
          <w:spacing w:val="-64"/>
        </w:rPr>
        <w:t xml:space="preserve"> </w:t>
      </w:r>
      <w:r>
        <w:t>lugar desde el cual se requiere dar cuenta sobre el fenómeno público/privado; 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¿En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consisten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saberes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público/privado?</w:t>
      </w:r>
    </w:p>
    <w:p w14:paraId="6C7FE678" w14:textId="77777777" w:rsidR="004D4C4B" w:rsidRDefault="004D4C4B">
      <w:pPr>
        <w:pStyle w:val="Textoindependiente"/>
        <w:spacing w:before="10"/>
        <w:rPr>
          <w:sz w:val="35"/>
        </w:rPr>
      </w:pPr>
    </w:p>
    <w:p w14:paraId="01B96F33" w14:textId="77777777" w:rsidR="004D4C4B" w:rsidRDefault="002A101E">
      <w:pPr>
        <w:pStyle w:val="Textoindependiente"/>
        <w:spacing w:line="360" w:lineRule="auto"/>
        <w:ind w:left="561" w:right="554"/>
        <w:jc w:val="both"/>
      </w:pPr>
      <w:r>
        <w:t>Para Foucault el saber sometido designa bloques de saber históricos que fueron</w:t>
      </w:r>
      <w:r>
        <w:rPr>
          <w:spacing w:val="1"/>
        </w:rPr>
        <w:t xml:space="preserve"> </w:t>
      </w:r>
      <w:r>
        <w:t>sepultados o enmascarados dentro de conjuntos funcionales y sistemáticos; estos</w:t>
      </w:r>
      <w:r>
        <w:rPr>
          <w:spacing w:val="1"/>
        </w:rPr>
        <w:t xml:space="preserve"> </w:t>
      </w:r>
      <w:r>
        <w:t>saberes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paralelos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considerados</w:t>
      </w:r>
      <w:r>
        <w:rPr>
          <w:spacing w:val="1"/>
        </w:rPr>
        <w:t xml:space="preserve"> </w:t>
      </w:r>
      <w:r>
        <w:t>insuficientemente</w:t>
      </w:r>
      <w:r>
        <w:rPr>
          <w:spacing w:val="1"/>
        </w:rPr>
        <w:t xml:space="preserve"> </w:t>
      </w:r>
      <w:r>
        <w:t>elaborados,</w:t>
      </w:r>
      <w:r>
        <w:rPr>
          <w:spacing w:val="1"/>
        </w:rPr>
        <w:t xml:space="preserve"> </w:t>
      </w:r>
      <w:r>
        <w:t>jerárquicamente inferiores, no calificados o descalificados desde otros saberes</w:t>
      </w:r>
      <w:r>
        <w:rPr>
          <w:spacing w:val="1"/>
        </w:rPr>
        <w:t xml:space="preserve"> </w:t>
      </w:r>
      <w:r>
        <w:t>eruditos, meticulosos y exactos. Los saberes sometidos son propiamente “el saber</w:t>
      </w:r>
      <w:r>
        <w:rPr>
          <w:spacing w:val="-64"/>
        </w:rPr>
        <w:t xml:space="preserve"> </w:t>
      </w:r>
      <w:r>
        <w:t>de la gente”, saber particular, regional o local incapaz de unidad; saberes no</w:t>
      </w:r>
      <w:r>
        <w:rPr>
          <w:spacing w:val="1"/>
        </w:rPr>
        <w:t xml:space="preserve"> </w:t>
      </w:r>
      <w:r>
        <w:t>legitimados que en momentos se encuentran enfrentados a una instancia teórica</w:t>
      </w:r>
      <w:r>
        <w:rPr>
          <w:spacing w:val="1"/>
        </w:rPr>
        <w:t xml:space="preserve"> </w:t>
      </w:r>
      <w:r>
        <w:t>unitaria la cual pretende fijarlos, jerarquizarlos, ordenarlos en nombre de un saber</w:t>
      </w:r>
      <w:r>
        <w:rPr>
          <w:spacing w:val="1"/>
        </w:rPr>
        <w:t xml:space="preserve"> </w:t>
      </w:r>
      <w:r>
        <w:t>verdadero</w:t>
      </w:r>
      <w:hyperlink w:anchor="_bookmark3" w:history="1">
        <w:r>
          <w:rPr>
            <w:vertAlign w:val="superscript"/>
          </w:rPr>
          <w:t>4</w:t>
        </w:r>
      </w:hyperlink>
      <w:r>
        <w:t>.</w:t>
      </w:r>
    </w:p>
    <w:p w14:paraId="41EBB6B1" w14:textId="77777777" w:rsidR="004D4C4B" w:rsidRDefault="004D4C4B">
      <w:pPr>
        <w:pStyle w:val="Textoindependiente"/>
        <w:rPr>
          <w:sz w:val="36"/>
        </w:rPr>
      </w:pPr>
    </w:p>
    <w:p w14:paraId="0ACC82DE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Este conjunto de consideraciones sobre saberes sometidos y eruditos permite</w:t>
      </w:r>
      <w:r>
        <w:rPr>
          <w:spacing w:val="1"/>
        </w:rPr>
        <w:t xml:space="preserve"> </w:t>
      </w:r>
      <w:r>
        <w:t>establecer los siguientes dos hechos: De una parte, subyacen a este fenómeno</w:t>
      </w:r>
      <w:r>
        <w:rPr>
          <w:spacing w:val="1"/>
        </w:rPr>
        <w:t xml:space="preserve"> </w:t>
      </w:r>
      <w:r>
        <w:t>luchas, tensiones y enfrentamientos entre saberes, pero además resistencias. De</w:t>
      </w:r>
      <w:r>
        <w:rPr>
          <w:spacing w:val="1"/>
        </w:rPr>
        <w:t xml:space="preserve"> </w:t>
      </w:r>
      <w:r>
        <w:t>otra parte, es consustancial al problema el poder que corresponde a esos saberes,</w:t>
      </w:r>
      <w:r>
        <w:rPr>
          <w:spacing w:val="-64"/>
        </w:rPr>
        <w:t xml:space="preserve"> </w:t>
      </w:r>
      <w:r>
        <w:t>perspectiva</w:t>
      </w:r>
      <w:r>
        <w:rPr>
          <w:spacing w:val="53"/>
        </w:rPr>
        <w:t xml:space="preserve"> </w:t>
      </w:r>
      <w:r>
        <w:t>ya</w:t>
      </w:r>
      <w:r>
        <w:rPr>
          <w:spacing w:val="53"/>
        </w:rPr>
        <w:t xml:space="preserve"> </w:t>
      </w:r>
      <w:r>
        <w:t>presente</w:t>
      </w:r>
      <w:r>
        <w:rPr>
          <w:spacing w:val="54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Weber</w:t>
      </w:r>
      <w:r>
        <w:rPr>
          <w:spacing w:val="53"/>
        </w:rPr>
        <w:t xml:space="preserve"> </w:t>
      </w:r>
      <w:r>
        <w:t>cuando</w:t>
      </w:r>
      <w:r>
        <w:rPr>
          <w:spacing w:val="54"/>
        </w:rPr>
        <w:t xml:space="preserve"> </w:t>
      </w:r>
      <w:r>
        <w:t>se</w:t>
      </w:r>
      <w:r>
        <w:rPr>
          <w:spacing w:val="53"/>
        </w:rPr>
        <w:t xml:space="preserve"> </w:t>
      </w:r>
      <w:r>
        <w:t>ocupaba</w:t>
      </w:r>
      <w:r>
        <w:rPr>
          <w:spacing w:val="53"/>
        </w:rPr>
        <w:t xml:space="preserve"> </w:t>
      </w:r>
      <w:r>
        <w:t>del</w:t>
      </w:r>
      <w:r>
        <w:rPr>
          <w:spacing w:val="54"/>
        </w:rPr>
        <w:t xml:space="preserve"> </w:t>
      </w:r>
      <w:r>
        <w:t>poder</w:t>
      </w:r>
      <w:r>
        <w:rPr>
          <w:spacing w:val="53"/>
        </w:rPr>
        <w:t xml:space="preserve"> </w:t>
      </w:r>
      <w:r>
        <w:t>inherente</w:t>
      </w:r>
      <w:r>
        <w:rPr>
          <w:spacing w:val="53"/>
        </w:rPr>
        <w:t xml:space="preserve"> </w:t>
      </w:r>
      <w:r>
        <w:t>al</w:t>
      </w:r>
      <w:r>
        <w:rPr>
          <w:spacing w:val="-64"/>
        </w:rPr>
        <w:t xml:space="preserve"> </w:t>
      </w:r>
      <w:r>
        <w:t>saber burocrático; sin embargo, en Foucault las formas de poder se multiplican en</w:t>
      </w:r>
      <w:r>
        <w:rPr>
          <w:spacing w:val="1"/>
        </w:rPr>
        <w:t xml:space="preserve"> </w:t>
      </w:r>
      <w:r>
        <w:t>microfísicas,</w:t>
      </w:r>
      <w:r>
        <w:rPr>
          <w:spacing w:val="13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dispositivos</w:t>
      </w:r>
      <w:r>
        <w:rPr>
          <w:spacing w:val="14"/>
        </w:rPr>
        <w:t xml:space="preserve"> </w:t>
      </w:r>
      <w:r>
        <w:t>panópticos</w:t>
      </w:r>
      <w:r>
        <w:rPr>
          <w:spacing w:val="13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estrategias;</w:t>
      </w:r>
      <w:r>
        <w:rPr>
          <w:spacing w:val="14"/>
        </w:rPr>
        <w:t xml:space="preserve"> </w:t>
      </w:r>
      <w:proofErr w:type="gramStart"/>
      <w:r>
        <w:t>pero</w:t>
      </w:r>
      <w:proofErr w:type="gramEnd"/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otra</w:t>
      </w:r>
      <w:r>
        <w:rPr>
          <w:spacing w:val="14"/>
        </w:rPr>
        <w:t xml:space="preserve"> </w:t>
      </w:r>
      <w:r>
        <w:t>parte,</w:t>
      </w:r>
      <w:r>
        <w:rPr>
          <w:spacing w:val="14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poder</w:t>
      </w:r>
    </w:p>
    <w:p w14:paraId="62C52B9B" w14:textId="77777777" w:rsidR="004D4C4B" w:rsidRDefault="004D4C4B">
      <w:pPr>
        <w:pStyle w:val="Textoindependiente"/>
        <w:rPr>
          <w:sz w:val="20"/>
        </w:rPr>
      </w:pPr>
    </w:p>
    <w:p w14:paraId="4126B28C" w14:textId="77777777" w:rsidR="004D4C4B" w:rsidRDefault="004D4C4B">
      <w:pPr>
        <w:pStyle w:val="Textoindependiente"/>
        <w:rPr>
          <w:sz w:val="20"/>
        </w:rPr>
      </w:pPr>
    </w:p>
    <w:p w14:paraId="049C8B84" w14:textId="1C9FA7C7" w:rsidR="004D4C4B" w:rsidRDefault="00B622A7">
      <w:pPr>
        <w:pStyle w:val="Textoindependiente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7DB4337" wp14:editId="5027A988">
                <wp:simplePos x="0" y="0"/>
                <wp:positionH relativeFrom="page">
                  <wp:posOffset>1080770</wp:posOffset>
                </wp:positionH>
                <wp:positionV relativeFrom="paragraph">
                  <wp:posOffset>242570</wp:posOffset>
                </wp:positionV>
                <wp:extent cx="1828800" cy="7620"/>
                <wp:effectExtent l="0" t="0" r="0" b="0"/>
                <wp:wrapTopAndBottom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D5206" id="Rectangle 27" o:spid="_x0000_s1026" style="position:absolute;margin-left:85.1pt;margin-top:19.1pt;width:2in;height:.6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AQKoOv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4A0F497" w14:textId="77777777" w:rsidR="004D4C4B" w:rsidRDefault="002A101E">
      <w:pPr>
        <w:spacing w:before="72"/>
        <w:ind w:left="561" w:right="549"/>
        <w:rPr>
          <w:sz w:val="20"/>
        </w:rPr>
      </w:pPr>
      <w:r>
        <w:rPr>
          <w:sz w:val="20"/>
          <w:vertAlign w:val="superscript"/>
        </w:rPr>
        <w:t>4</w:t>
      </w:r>
      <w:r>
        <w:rPr>
          <w:spacing w:val="13"/>
          <w:sz w:val="20"/>
        </w:rPr>
        <w:t xml:space="preserve"> </w:t>
      </w:r>
      <w:bookmarkStart w:id="3" w:name="_bookmark3"/>
      <w:bookmarkEnd w:id="3"/>
      <w:r>
        <w:rPr>
          <w:sz w:val="20"/>
        </w:rPr>
        <w:t>Foucault,</w:t>
      </w:r>
      <w:r>
        <w:rPr>
          <w:spacing w:val="14"/>
          <w:sz w:val="20"/>
        </w:rPr>
        <w:t xml:space="preserve"> </w:t>
      </w:r>
      <w:r>
        <w:rPr>
          <w:sz w:val="20"/>
        </w:rPr>
        <w:t>Michel.</w:t>
      </w:r>
      <w:r>
        <w:rPr>
          <w:spacing w:val="12"/>
          <w:sz w:val="20"/>
        </w:rPr>
        <w:t xml:space="preserve"> </w:t>
      </w:r>
      <w:r>
        <w:rPr>
          <w:sz w:val="20"/>
        </w:rPr>
        <w:t>“Erudición</w:t>
      </w:r>
      <w:r>
        <w:rPr>
          <w:spacing w:val="11"/>
          <w:sz w:val="20"/>
        </w:rPr>
        <w:t xml:space="preserve"> </w:t>
      </w:r>
      <w:r>
        <w:rPr>
          <w:sz w:val="20"/>
        </w:rPr>
        <w:t>y</w:t>
      </w:r>
      <w:r>
        <w:rPr>
          <w:spacing w:val="12"/>
          <w:sz w:val="20"/>
        </w:rPr>
        <w:t xml:space="preserve"> </w:t>
      </w:r>
      <w:r>
        <w:rPr>
          <w:sz w:val="20"/>
        </w:rPr>
        <w:t>saberes</w:t>
      </w:r>
      <w:r>
        <w:rPr>
          <w:spacing w:val="12"/>
          <w:sz w:val="20"/>
        </w:rPr>
        <w:t xml:space="preserve"> </w:t>
      </w:r>
      <w:r>
        <w:rPr>
          <w:sz w:val="20"/>
        </w:rPr>
        <w:t>sometidos”.</w:t>
      </w:r>
      <w:r>
        <w:rPr>
          <w:spacing w:val="10"/>
          <w:sz w:val="20"/>
        </w:rPr>
        <w:t xml:space="preserve"> </w:t>
      </w:r>
      <w:r>
        <w:rPr>
          <w:sz w:val="20"/>
        </w:rPr>
        <w:t>Contenido</w:t>
      </w:r>
      <w:r>
        <w:rPr>
          <w:spacing w:val="12"/>
          <w:sz w:val="20"/>
        </w:rPr>
        <w:t xml:space="preserve"> </w:t>
      </w:r>
      <w:r>
        <w:rPr>
          <w:sz w:val="20"/>
        </w:rPr>
        <w:t>en</w:t>
      </w:r>
      <w:r>
        <w:rPr>
          <w:spacing w:val="11"/>
          <w:sz w:val="20"/>
        </w:rPr>
        <w:t xml:space="preserve"> </w:t>
      </w:r>
      <w:r>
        <w:rPr>
          <w:sz w:val="20"/>
        </w:rPr>
        <w:t>“Genealogía</w:t>
      </w:r>
      <w:r>
        <w:rPr>
          <w:spacing w:val="11"/>
          <w:sz w:val="20"/>
        </w:rPr>
        <w:t xml:space="preserve"> </w:t>
      </w:r>
      <w:r>
        <w:rPr>
          <w:sz w:val="20"/>
        </w:rPr>
        <w:t>del</w:t>
      </w:r>
      <w:r>
        <w:rPr>
          <w:spacing w:val="11"/>
          <w:sz w:val="20"/>
        </w:rPr>
        <w:t xml:space="preserve"> </w:t>
      </w:r>
      <w:r>
        <w:rPr>
          <w:sz w:val="20"/>
        </w:rPr>
        <w:t>racismo: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guerra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razas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racismo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estado”.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piqueta.</w:t>
      </w:r>
      <w:r>
        <w:rPr>
          <w:spacing w:val="-2"/>
          <w:sz w:val="20"/>
        </w:rPr>
        <w:t xml:space="preserve"> </w:t>
      </w:r>
      <w:r>
        <w:rPr>
          <w:sz w:val="20"/>
        </w:rPr>
        <w:t>Madrid.</w:t>
      </w:r>
      <w:r>
        <w:rPr>
          <w:spacing w:val="-1"/>
          <w:sz w:val="20"/>
        </w:rPr>
        <w:t xml:space="preserve"> </w:t>
      </w:r>
      <w:r>
        <w:rPr>
          <w:sz w:val="20"/>
        </w:rPr>
        <w:t>España.</w:t>
      </w:r>
      <w:r>
        <w:rPr>
          <w:spacing w:val="-1"/>
          <w:sz w:val="20"/>
        </w:rPr>
        <w:t xml:space="preserve"> </w:t>
      </w:r>
      <w:r>
        <w:rPr>
          <w:sz w:val="20"/>
        </w:rPr>
        <w:t>1992</w:t>
      </w:r>
    </w:p>
    <w:p w14:paraId="2DD3E9B9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5BA1FC5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se centraliza en la disposición de instituciones, sujetos autorizados, funciones</w:t>
      </w:r>
      <w:r>
        <w:rPr>
          <w:spacing w:val="1"/>
        </w:rPr>
        <w:t xml:space="preserve"> </w:t>
      </w:r>
      <w:r>
        <w:t>discursivas y lenguajes</w:t>
      </w:r>
      <w:r>
        <w:rPr>
          <w:spacing w:val="-1"/>
        </w:rPr>
        <w:t xml:space="preserve"> </w:t>
      </w:r>
      <w:r>
        <w:t>oficiales.</w:t>
      </w:r>
    </w:p>
    <w:p w14:paraId="40619FEF" w14:textId="77777777" w:rsidR="004D4C4B" w:rsidRDefault="004D4C4B">
      <w:pPr>
        <w:pStyle w:val="Textoindependiente"/>
        <w:rPr>
          <w:sz w:val="36"/>
        </w:rPr>
      </w:pPr>
    </w:p>
    <w:p w14:paraId="7C4165B8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No hay un único saber sobre lo público/privado, ni todos ellos corresponden a</w:t>
      </w:r>
      <w:r>
        <w:rPr>
          <w:spacing w:val="1"/>
        </w:rPr>
        <w:t xml:space="preserve"> </w:t>
      </w:r>
      <w:r>
        <w:t>saberes</w:t>
      </w:r>
      <w:r>
        <w:rPr>
          <w:spacing w:val="1"/>
        </w:rPr>
        <w:t xml:space="preserve"> </w:t>
      </w:r>
      <w:r>
        <w:t>eruditos,</w:t>
      </w:r>
      <w:r>
        <w:rPr>
          <w:spacing w:val="1"/>
        </w:rPr>
        <w:t xml:space="preserve"> </w:t>
      </w:r>
      <w:r>
        <w:t>oficiales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hegemónicos;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encontramos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saberes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público/privado</w:t>
      </w:r>
      <w:r>
        <w:rPr>
          <w:spacing w:val="-1"/>
        </w:rPr>
        <w:t xml:space="preserve"> </w:t>
      </w:r>
      <w:r>
        <w:t>subalternos y</w:t>
      </w:r>
      <w:r>
        <w:rPr>
          <w:spacing w:val="-1"/>
        </w:rPr>
        <w:t xml:space="preserve"> </w:t>
      </w:r>
      <w:r>
        <w:t>sometidos.</w:t>
      </w:r>
    </w:p>
    <w:p w14:paraId="73E83223" w14:textId="77777777" w:rsidR="004D4C4B" w:rsidRDefault="004D4C4B">
      <w:pPr>
        <w:pStyle w:val="Textoindependiente"/>
        <w:spacing w:before="10"/>
        <w:rPr>
          <w:sz w:val="35"/>
        </w:rPr>
      </w:pPr>
    </w:p>
    <w:p w14:paraId="2DD850F1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Dado lo anterior, nos ocuparemos de señalar dos lugares que permiten dar cuenta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lógicas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derivados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consideración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saberes sometidos de lo público: El primero pone de presente un</w:t>
      </w:r>
      <w:r>
        <w:rPr>
          <w:spacing w:val="66"/>
        </w:rPr>
        <w:t xml:space="preserve"> </w:t>
      </w:r>
      <w:r>
        <w:t>saber cuyo eje</w:t>
      </w:r>
      <w:r>
        <w:rPr>
          <w:spacing w:val="1"/>
        </w:rPr>
        <w:t xml:space="preserve"> </w:t>
      </w:r>
      <w:r>
        <w:t>no es la dominación y sujeción centrada en el estado o en el saber tecnológico</w:t>
      </w:r>
      <w:r>
        <w:rPr>
          <w:spacing w:val="1"/>
        </w:rPr>
        <w:t xml:space="preserve"> </w:t>
      </w:r>
      <w:proofErr w:type="spellStart"/>
      <w:r>
        <w:t>cientifico</w:t>
      </w:r>
      <w:proofErr w:type="spellEnd"/>
      <w:r>
        <w:t xml:space="preserve"> imperante; se trata de un saber sometido sobre lo público articulado a las</w:t>
      </w:r>
      <w:r>
        <w:rPr>
          <w:spacing w:val="-64"/>
        </w:rPr>
        <w:t xml:space="preserve"> </w:t>
      </w:r>
      <w:r>
        <w:t xml:space="preserve">relaciones de </w:t>
      </w:r>
      <w:proofErr w:type="spellStart"/>
      <w:r>
        <w:t>genero</w:t>
      </w:r>
      <w:proofErr w:type="spellEnd"/>
      <w:r>
        <w:t>, al poder masculino y su dominio. El segundo caso se ocupa</w:t>
      </w:r>
      <w:r>
        <w:rPr>
          <w:spacing w:val="1"/>
        </w:rPr>
        <w:t xml:space="preserve"> </w:t>
      </w:r>
      <w:r>
        <w:t>de la producción de reglas de civilidad como saberes de lo público no estatal;</w:t>
      </w:r>
      <w:r>
        <w:rPr>
          <w:spacing w:val="1"/>
        </w:rPr>
        <w:t xml:space="preserve"> </w:t>
      </w:r>
      <w:r>
        <w:t>fenómeno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hegemonía,</w:t>
      </w:r>
      <w:r>
        <w:rPr>
          <w:spacing w:val="1"/>
        </w:rPr>
        <w:t xml:space="preserve"> </w:t>
      </w:r>
      <w:r>
        <w:t>subordinación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resistencia inherentes a las mediaciones, imbricaciones y tensiones presentes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formas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dominante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formas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público</w:t>
      </w:r>
      <w:r>
        <w:rPr>
          <w:spacing w:val="-2"/>
        </w:rPr>
        <w:t xml:space="preserve"> </w:t>
      </w:r>
      <w:r>
        <w:t>subalterno.</w:t>
      </w:r>
    </w:p>
    <w:p w14:paraId="5EA5FA80" w14:textId="77777777" w:rsidR="004D4C4B" w:rsidRDefault="004D4C4B">
      <w:pPr>
        <w:pStyle w:val="Textoindependiente"/>
        <w:spacing w:before="1"/>
        <w:rPr>
          <w:sz w:val="36"/>
        </w:rPr>
      </w:pPr>
    </w:p>
    <w:p w14:paraId="2087EF3F" w14:textId="77777777" w:rsidR="004D4C4B" w:rsidRDefault="002A101E">
      <w:pPr>
        <w:pStyle w:val="Ttulo3"/>
        <w:numPr>
          <w:ilvl w:val="2"/>
          <w:numId w:val="8"/>
        </w:numPr>
        <w:tabs>
          <w:tab w:val="left" w:pos="1162"/>
        </w:tabs>
      </w:pPr>
      <w:r>
        <w:t>Aspectos</w:t>
      </w:r>
      <w:r>
        <w:rPr>
          <w:spacing w:val="-6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saber</w:t>
      </w:r>
      <w:r>
        <w:rPr>
          <w:spacing w:val="-6"/>
        </w:rPr>
        <w:t xml:space="preserve"> </w:t>
      </w:r>
      <w:r>
        <w:t>femenino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público/privado</w:t>
      </w:r>
      <w:r>
        <w:rPr>
          <w:spacing w:val="-6"/>
        </w:rPr>
        <w:t xml:space="preserve"> </w:t>
      </w:r>
      <w:r>
        <w:t>político</w:t>
      </w:r>
    </w:p>
    <w:p w14:paraId="19F20933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75579DAD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3D48DFDF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Trabajos de Elizabeth Jelin</w:t>
      </w:r>
      <w:hyperlink w:anchor="_bookmark4" w:history="1">
        <w:r>
          <w:rPr>
            <w:vertAlign w:val="superscript"/>
          </w:rPr>
          <w:t>5</w:t>
        </w:r>
        <w:r>
          <w:t xml:space="preserve"> </w:t>
        </w:r>
      </w:hyperlink>
      <w:r>
        <w:t>y Stephen Lynn</w:t>
      </w:r>
      <w:hyperlink w:anchor="_bookmark5" w:history="1">
        <w:r>
          <w:rPr>
            <w:vertAlign w:val="superscript"/>
          </w:rPr>
          <w:t>6</w:t>
        </w:r>
        <w:r>
          <w:t xml:space="preserve"> </w:t>
        </w:r>
      </w:hyperlink>
      <w:r>
        <w:t>sobre la participación de las mujeres</w:t>
      </w:r>
      <w:r>
        <w:rPr>
          <w:spacing w:val="1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movimientos</w:t>
      </w:r>
      <w:r>
        <w:rPr>
          <w:spacing w:val="23"/>
        </w:rPr>
        <w:t xml:space="preserve"> </w:t>
      </w:r>
      <w:r>
        <w:t>populares</w:t>
      </w:r>
      <w:r>
        <w:rPr>
          <w:spacing w:val="22"/>
        </w:rPr>
        <w:t xml:space="preserve"> </w:t>
      </w:r>
      <w:r>
        <w:t>latinoamericanos,</w:t>
      </w:r>
      <w:r>
        <w:rPr>
          <w:spacing w:val="23"/>
        </w:rPr>
        <w:t xml:space="preserve"> </w:t>
      </w:r>
      <w:r>
        <w:t>ponen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presente</w:t>
      </w:r>
      <w:r>
        <w:rPr>
          <w:spacing w:val="23"/>
        </w:rPr>
        <w:t xml:space="preserve"> </w:t>
      </w:r>
      <w:r>
        <w:t>dinámicas</w:t>
      </w:r>
      <w:r>
        <w:rPr>
          <w:spacing w:val="24"/>
        </w:rPr>
        <w:t xml:space="preserve"> </w:t>
      </w:r>
      <w:r>
        <w:t>sobre</w:t>
      </w:r>
      <w:r>
        <w:rPr>
          <w:spacing w:val="-65"/>
        </w:rPr>
        <w:t xml:space="preserve"> </w:t>
      </w:r>
      <w:r>
        <w:t>la producción histórica de saberes sobre lo público/privado de las mujeres, en</w:t>
      </w:r>
      <w:r>
        <w:rPr>
          <w:spacing w:val="1"/>
        </w:rPr>
        <w:t xml:space="preserve"> </w:t>
      </w:r>
      <w:r>
        <w:t>espacios de lo público/privado político, en donde confluyen relaciones entre lo</w:t>
      </w:r>
      <w:r>
        <w:rPr>
          <w:spacing w:val="1"/>
        </w:rPr>
        <w:t xml:space="preserve"> </w:t>
      </w:r>
      <w:r>
        <w:t>estatal</w:t>
      </w:r>
      <w:r>
        <w:rPr>
          <w:spacing w:val="-1"/>
        </w:rPr>
        <w:t xml:space="preserve"> </w:t>
      </w:r>
      <w:r>
        <w:t>y lo popular.</w:t>
      </w:r>
    </w:p>
    <w:p w14:paraId="2FC148C0" w14:textId="77777777" w:rsidR="004D4C4B" w:rsidRDefault="004D4C4B">
      <w:pPr>
        <w:pStyle w:val="Textoindependiente"/>
        <w:rPr>
          <w:sz w:val="36"/>
        </w:rPr>
      </w:pPr>
    </w:p>
    <w:p w14:paraId="2510C651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La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femenino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puesto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tensión</w:t>
      </w:r>
      <w:r>
        <w:rPr>
          <w:spacing w:val="1"/>
        </w:rPr>
        <w:t xml:space="preserve"> </w:t>
      </w:r>
      <w:r>
        <w:t>interpretaciones</w:t>
      </w:r>
      <w:r>
        <w:rPr>
          <w:spacing w:val="-64"/>
        </w:rPr>
        <w:t xml:space="preserve"> </w:t>
      </w:r>
      <w:r>
        <w:t>dominantes</w:t>
      </w:r>
      <w:r>
        <w:rPr>
          <w:spacing w:val="26"/>
        </w:rPr>
        <w:t xml:space="preserve"> </w:t>
      </w:r>
      <w:r>
        <w:t>sobre</w:t>
      </w:r>
      <w:r>
        <w:rPr>
          <w:spacing w:val="27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papel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mujer</w:t>
      </w:r>
      <w:r>
        <w:rPr>
          <w:spacing w:val="27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configuración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lo</w:t>
      </w:r>
      <w:r>
        <w:rPr>
          <w:spacing w:val="27"/>
        </w:rPr>
        <w:t xml:space="preserve"> </w:t>
      </w:r>
      <w:r>
        <w:t>público</w:t>
      </w:r>
      <w:r>
        <w:rPr>
          <w:spacing w:val="27"/>
        </w:rPr>
        <w:t xml:space="preserve"> </w:t>
      </w:r>
      <w:r>
        <w:t>político.</w:t>
      </w:r>
    </w:p>
    <w:p w14:paraId="0F94DFBB" w14:textId="01ED6A14" w:rsidR="004D4C4B" w:rsidRDefault="00B622A7">
      <w:pPr>
        <w:pStyle w:val="Textoindependiente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1AE5CC2" wp14:editId="0A29D56D">
                <wp:simplePos x="0" y="0"/>
                <wp:positionH relativeFrom="page">
                  <wp:posOffset>1080770</wp:posOffset>
                </wp:positionH>
                <wp:positionV relativeFrom="paragraph">
                  <wp:posOffset>96520</wp:posOffset>
                </wp:positionV>
                <wp:extent cx="1828800" cy="7620"/>
                <wp:effectExtent l="0" t="0" r="0" b="0"/>
                <wp:wrapTopAndBottom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0D0FD" id="Rectangle 26" o:spid="_x0000_s1026" style="position:absolute;margin-left:85.1pt;margin-top:7.6pt;width:2in;height:.6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5D57B54A" w14:textId="77777777" w:rsidR="004D4C4B" w:rsidRDefault="002A101E">
      <w:pPr>
        <w:spacing w:before="72"/>
        <w:ind w:left="561" w:right="556" w:hanging="1"/>
        <w:jc w:val="both"/>
        <w:rPr>
          <w:sz w:val="20"/>
        </w:rPr>
      </w:pPr>
      <w:r>
        <w:rPr>
          <w:sz w:val="20"/>
          <w:vertAlign w:val="superscript"/>
        </w:rPr>
        <w:t>5</w:t>
      </w:r>
      <w:r>
        <w:rPr>
          <w:spacing w:val="1"/>
          <w:sz w:val="20"/>
        </w:rPr>
        <w:t xml:space="preserve"> </w:t>
      </w:r>
      <w:bookmarkStart w:id="4" w:name="_bookmark4"/>
      <w:bookmarkEnd w:id="4"/>
      <w:proofErr w:type="spellStart"/>
      <w:r>
        <w:rPr>
          <w:sz w:val="20"/>
        </w:rPr>
        <w:t>Jelin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Elizabet.</w:t>
      </w:r>
      <w:r>
        <w:rPr>
          <w:spacing w:val="1"/>
          <w:sz w:val="20"/>
        </w:rPr>
        <w:t xml:space="preserve"> </w:t>
      </w:r>
      <w:r>
        <w:rPr>
          <w:sz w:val="20"/>
        </w:rPr>
        <w:t>“Introducción”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“Ciudadanía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identidad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reflexión</w:t>
      </w:r>
      <w:r>
        <w:rPr>
          <w:spacing w:val="1"/>
          <w:sz w:val="20"/>
        </w:rPr>
        <w:t xml:space="preserve"> </w:t>
      </w:r>
      <w:r>
        <w:rPr>
          <w:sz w:val="20"/>
        </w:rPr>
        <w:t>final”.</w:t>
      </w:r>
      <w:r>
        <w:rPr>
          <w:spacing w:val="1"/>
          <w:sz w:val="20"/>
        </w:rPr>
        <w:t xml:space="preserve"> </w:t>
      </w:r>
      <w:r>
        <w:rPr>
          <w:sz w:val="20"/>
        </w:rPr>
        <w:t>Contenido</w:t>
      </w:r>
      <w:r>
        <w:rPr>
          <w:spacing w:val="1"/>
          <w:sz w:val="20"/>
        </w:rPr>
        <w:t xml:space="preserve"> </w:t>
      </w:r>
      <w:r>
        <w:rPr>
          <w:sz w:val="20"/>
        </w:rPr>
        <w:t>en:</w:t>
      </w:r>
      <w:r>
        <w:rPr>
          <w:spacing w:val="1"/>
          <w:sz w:val="20"/>
        </w:rPr>
        <w:t xml:space="preserve"> </w:t>
      </w:r>
      <w:r>
        <w:rPr>
          <w:sz w:val="20"/>
        </w:rPr>
        <w:t>“Ciudadanía e identidad: las mujeres en los movimientos sociales latinoamericanos”. UNRISD.</w:t>
      </w:r>
      <w:r>
        <w:rPr>
          <w:spacing w:val="1"/>
          <w:sz w:val="20"/>
        </w:rPr>
        <w:t xml:space="preserve"> </w:t>
      </w:r>
      <w:r>
        <w:rPr>
          <w:sz w:val="20"/>
        </w:rPr>
        <w:t>G</w:t>
      </w:r>
      <w:bookmarkStart w:id="5" w:name="_bookmark5"/>
      <w:bookmarkEnd w:id="5"/>
      <w:r>
        <w:rPr>
          <w:sz w:val="20"/>
        </w:rPr>
        <w:t>inebra.1987.</w:t>
      </w:r>
    </w:p>
    <w:p w14:paraId="08D2C61B" w14:textId="77777777" w:rsidR="004D4C4B" w:rsidRDefault="002A101E">
      <w:pPr>
        <w:ind w:left="561" w:right="557"/>
        <w:jc w:val="both"/>
        <w:rPr>
          <w:sz w:val="20"/>
        </w:rPr>
      </w:pPr>
      <w:r>
        <w:rPr>
          <w:sz w:val="20"/>
          <w:vertAlign w:val="superscript"/>
        </w:rPr>
        <w:t>6</w:t>
      </w:r>
      <w:r>
        <w:rPr>
          <w:sz w:val="20"/>
        </w:rPr>
        <w:t xml:space="preserve"> Stephen, Lynn. “</w:t>
      </w:r>
      <w:proofErr w:type="spellStart"/>
      <w:r>
        <w:rPr>
          <w:sz w:val="20"/>
        </w:rPr>
        <w:t>Gender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politics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Experience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Structure</w:t>
      </w:r>
      <w:proofErr w:type="spellEnd"/>
      <w:r>
        <w:rPr>
          <w:sz w:val="20"/>
        </w:rPr>
        <w:t>”. Contenido en: “</w:t>
      </w:r>
      <w:proofErr w:type="spellStart"/>
      <w:r>
        <w:rPr>
          <w:sz w:val="20"/>
        </w:rPr>
        <w:t>Women</w:t>
      </w:r>
      <w:proofErr w:type="spellEnd"/>
      <w:r>
        <w:rPr>
          <w:sz w:val="20"/>
        </w:rPr>
        <w:t xml:space="preserve"> 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socimovements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Latin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America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Power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Fron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Delow</w:t>
      </w:r>
      <w:proofErr w:type="spellEnd"/>
      <w:r>
        <w:rPr>
          <w:sz w:val="20"/>
        </w:rPr>
        <w:t>”.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University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Texas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Press</w:t>
      </w:r>
      <w:proofErr w:type="spellEnd"/>
      <w:r>
        <w:rPr>
          <w:sz w:val="20"/>
        </w:rPr>
        <w:t>.</w:t>
      </w:r>
    </w:p>
    <w:p w14:paraId="1906B4B4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14F2E64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Las mujeres han participado históricamente, de manera recurrente, en luchas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movimientos</w:t>
      </w:r>
      <w:r>
        <w:rPr>
          <w:spacing w:val="1"/>
        </w:rPr>
        <w:t xml:space="preserve"> </w:t>
      </w:r>
      <w:r>
        <w:t>sociales,</w:t>
      </w:r>
      <w:r>
        <w:rPr>
          <w:spacing w:val="1"/>
        </w:rPr>
        <w:t xml:space="preserve"> </w:t>
      </w:r>
      <w:r>
        <w:t>respondiendo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clase,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identidad étnica, de liberación nacional, entre otros. Sin embargo, su participación,</w:t>
      </w:r>
      <w:r>
        <w:rPr>
          <w:spacing w:val="-64"/>
        </w:rPr>
        <w:t xml:space="preserve"> </w:t>
      </w:r>
      <w:r>
        <w:t>especialmente aquella de base, en la configuración de lo público político, ha sido</w:t>
      </w:r>
      <w:r>
        <w:rPr>
          <w:spacing w:val="1"/>
        </w:rPr>
        <w:t xml:space="preserve"> </w:t>
      </w:r>
      <w:r>
        <w:t>invisibilizada,</w:t>
      </w:r>
      <w:r>
        <w:rPr>
          <w:spacing w:val="-4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concepciones</w:t>
      </w:r>
      <w:r>
        <w:rPr>
          <w:spacing w:val="-3"/>
        </w:rPr>
        <w:t xml:space="preserve"> </w:t>
      </w:r>
      <w:r>
        <w:t>dominantes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política,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maneras:</w:t>
      </w:r>
    </w:p>
    <w:p w14:paraId="45B3735E" w14:textId="77777777" w:rsidR="004D4C4B" w:rsidRDefault="004D4C4B">
      <w:pPr>
        <w:pStyle w:val="Textoindependiente"/>
        <w:spacing w:before="10"/>
        <w:rPr>
          <w:sz w:val="35"/>
        </w:rPr>
      </w:pPr>
    </w:p>
    <w:p w14:paraId="105DAA1A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Primero,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reducir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participación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aspecto</w:t>
      </w:r>
      <w:r>
        <w:rPr>
          <w:spacing w:val="1"/>
        </w:rPr>
        <w:t xml:space="preserve"> </w:t>
      </w:r>
      <w:r>
        <w:t>secundario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ocasiones</w:t>
      </w:r>
      <w:r>
        <w:rPr>
          <w:spacing w:val="-64"/>
        </w:rPr>
        <w:t xml:space="preserve"> </w:t>
      </w:r>
      <w:r>
        <w:t>inexistente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narrativas</w:t>
      </w:r>
      <w:r>
        <w:rPr>
          <w:spacing w:val="12"/>
        </w:rPr>
        <w:t xml:space="preserve"> </w:t>
      </w:r>
      <w:r>
        <w:t>oficiales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lucha</w:t>
      </w:r>
      <w:r>
        <w:rPr>
          <w:spacing w:val="11"/>
        </w:rPr>
        <w:t xml:space="preserve"> </w:t>
      </w:r>
      <w:r>
        <w:t>política,</w:t>
      </w:r>
      <w:r>
        <w:rPr>
          <w:spacing w:val="12"/>
        </w:rPr>
        <w:t xml:space="preserve"> </w:t>
      </w:r>
      <w:r>
        <w:t>ya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trate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historia</w:t>
      </w:r>
      <w:r>
        <w:rPr>
          <w:spacing w:val="-64"/>
        </w:rPr>
        <w:t xml:space="preserve"> </w:t>
      </w:r>
      <w:r>
        <w:t>o de la construcción de memorias colectivas. Segundo, en la exclusión de su</w:t>
      </w:r>
      <w:r>
        <w:rPr>
          <w:spacing w:val="1"/>
        </w:rPr>
        <w:t xml:space="preserve"> </w:t>
      </w:r>
      <w:r>
        <w:t>participación, o en la definición de roles, atributos, criterios e imaginarios, desde</w:t>
      </w:r>
      <w:r>
        <w:rPr>
          <w:spacing w:val="1"/>
        </w:rPr>
        <w:t xml:space="preserve"> </w:t>
      </w:r>
      <w:r>
        <w:t>una perspectiva masculina, sobre el hacer político de la mujer en el marco de</w:t>
      </w:r>
      <w:r>
        <w:rPr>
          <w:spacing w:val="1"/>
        </w:rPr>
        <w:t xml:space="preserve"> </w:t>
      </w:r>
      <w:r>
        <w:t>formas</w:t>
      </w:r>
      <w:r>
        <w:rPr>
          <w:spacing w:val="62"/>
        </w:rPr>
        <w:t xml:space="preserve"> </w:t>
      </w:r>
      <w:r>
        <w:t>normativamente</w:t>
      </w:r>
      <w:r>
        <w:rPr>
          <w:spacing w:val="62"/>
        </w:rPr>
        <w:t xml:space="preserve"> </w:t>
      </w:r>
      <w:r>
        <w:t>lícitas,</w:t>
      </w:r>
      <w:r>
        <w:rPr>
          <w:spacing w:val="62"/>
        </w:rPr>
        <w:t xml:space="preserve"> </w:t>
      </w:r>
      <w:r>
        <w:t>constitutivas</w:t>
      </w:r>
      <w:r>
        <w:rPr>
          <w:spacing w:val="62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lo</w:t>
      </w:r>
      <w:r>
        <w:rPr>
          <w:spacing w:val="62"/>
        </w:rPr>
        <w:t xml:space="preserve"> </w:t>
      </w:r>
      <w:r>
        <w:t>público</w:t>
      </w:r>
      <w:r>
        <w:rPr>
          <w:spacing w:val="63"/>
        </w:rPr>
        <w:t xml:space="preserve"> </w:t>
      </w:r>
      <w:r>
        <w:t>político</w:t>
      </w:r>
      <w:r>
        <w:rPr>
          <w:spacing w:val="62"/>
        </w:rPr>
        <w:t xml:space="preserve"> </w:t>
      </w:r>
      <w:r>
        <w:t>estatal</w:t>
      </w:r>
      <w:r>
        <w:rPr>
          <w:spacing w:val="62"/>
        </w:rPr>
        <w:t xml:space="preserve"> </w:t>
      </w:r>
      <w:r>
        <w:t>y</w:t>
      </w:r>
      <w:r>
        <w:rPr>
          <w:spacing w:val="62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estatal (partidos políticos, sindicatos, asociaciones políticas, etc.). Tercero, en la</w:t>
      </w:r>
      <w:r>
        <w:rPr>
          <w:spacing w:val="1"/>
        </w:rPr>
        <w:t xml:space="preserve"> </w:t>
      </w:r>
      <w:r>
        <w:t>configuración de unas prácticas de resistencia que caracterizan el hacer político</w:t>
      </w:r>
      <w:r>
        <w:rPr>
          <w:spacing w:val="1"/>
        </w:rPr>
        <w:t xml:space="preserve"> </w:t>
      </w:r>
      <w:r>
        <w:t>como un asunto exclusivamente masculino, o que supeditan la práctica política</w:t>
      </w:r>
      <w:r>
        <w:rPr>
          <w:spacing w:val="1"/>
        </w:rPr>
        <w:t xml:space="preserve"> </w:t>
      </w:r>
      <w:r>
        <w:t>femenina a luchas de clase, luchas étnicas, luchas por los derechos humanos,</w:t>
      </w:r>
      <w:r>
        <w:rPr>
          <w:spacing w:val="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otras, pero no</w:t>
      </w:r>
      <w:r>
        <w:rPr>
          <w:spacing w:val="-1"/>
        </w:rPr>
        <w:t xml:space="preserve"> </w:t>
      </w:r>
      <w:r>
        <w:t>a las luchas</w:t>
      </w:r>
      <w:r>
        <w:rPr>
          <w:spacing w:val="-2"/>
        </w:rPr>
        <w:t xml:space="preserve"> </w:t>
      </w:r>
      <w:r>
        <w:t>de género.</w:t>
      </w:r>
    </w:p>
    <w:p w14:paraId="74536FD3" w14:textId="77777777" w:rsidR="004D4C4B" w:rsidRDefault="004D4C4B">
      <w:pPr>
        <w:pStyle w:val="Textoindependiente"/>
        <w:spacing w:before="1"/>
        <w:rPr>
          <w:sz w:val="36"/>
        </w:rPr>
      </w:pPr>
    </w:p>
    <w:p w14:paraId="3FF5DD53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 xml:space="preserve">Los casos de movimientos populares considerados por Elizabeth </w:t>
      </w:r>
      <w:proofErr w:type="spellStart"/>
      <w:r>
        <w:t>Jelin</w:t>
      </w:r>
      <w:proofErr w:type="spellEnd"/>
      <w:r>
        <w:t xml:space="preserve"> y Stephen</w:t>
      </w:r>
      <w:r>
        <w:rPr>
          <w:spacing w:val="1"/>
        </w:rPr>
        <w:t xml:space="preserve"> </w:t>
      </w:r>
      <w:r>
        <w:t>Lynn, permiten caracterizar la constitución de un saber femenino sobre público</w:t>
      </w:r>
      <w:r>
        <w:rPr>
          <w:spacing w:val="1"/>
        </w:rPr>
        <w:t xml:space="preserve"> </w:t>
      </w:r>
      <w:r>
        <w:t>político que pone en tensión concepciones que circunscriben el actuar de las</w:t>
      </w:r>
      <w:r>
        <w:rPr>
          <w:spacing w:val="1"/>
        </w:rPr>
        <w:t xml:space="preserve"> </w:t>
      </w:r>
      <w:r>
        <w:t>mujeres, de sectores populares, a una esfera doméstica ajena a la práctica y lucha</w:t>
      </w:r>
      <w:r>
        <w:rPr>
          <w:spacing w:val="-64"/>
        </w:rPr>
        <w:t xml:space="preserve"> </w:t>
      </w:r>
      <w:r>
        <w:t>política.</w:t>
      </w:r>
    </w:p>
    <w:p w14:paraId="563893BD" w14:textId="77777777" w:rsidR="004D4C4B" w:rsidRDefault="004D4C4B">
      <w:pPr>
        <w:pStyle w:val="Textoindependiente"/>
        <w:rPr>
          <w:sz w:val="36"/>
        </w:rPr>
      </w:pPr>
    </w:p>
    <w:p w14:paraId="5388AAA7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proofErr w:type="spellStart"/>
      <w:r>
        <w:t>Jelin</w:t>
      </w:r>
      <w:proofErr w:type="spellEnd"/>
      <w:r>
        <w:t xml:space="preserve"> señala la manera como en el consumo familiar, las mujeres de estratos</w:t>
      </w:r>
      <w:r>
        <w:rPr>
          <w:spacing w:val="1"/>
        </w:rPr>
        <w:t xml:space="preserve"> </w:t>
      </w:r>
      <w:r>
        <w:t>populares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entrado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contacto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organizaciones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ámbito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distribución y del estado como proveedor de servicios, en defensa, no solamente,</w:t>
      </w:r>
      <w:r>
        <w:rPr>
          <w:spacing w:val="1"/>
        </w:rPr>
        <w:t xml:space="preserve"> </w:t>
      </w:r>
      <w:r>
        <w:t>de las condiciones de vida inmediata relacionadas con la vivienda, la alimentación,</w:t>
      </w:r>
      <w:r>
        <w:rPr>
          <w:spacing w:val="-64"/>
        </w:rPr>
        <w:t xml:space="preserve"> </w:t>
      </w:r>
      <w:r>
        <w:t>la salud, los servicios públicos, la educación; sino también, lo han hecho, luchando</w:t>
      </w:r>
      <w:r>
        <w:rPr>
          <w:spacing w:val="-64"/>
        </w:rPr>
        <w:t xml:space="preserve"> </w:t>
      </w:r>
      <w:r>
        <w:t>por la defensa de los derechos humanos en momentos de derrota y retracciones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conquistas</w:t>
      </w:r>
      <w:r>
        <w:rPr>
          <w:spacing w:val="-1"/>
        </w:rPr>
        <w:t xml:space="preserve"> </w:t>
      </w:r>
      <w:r>
        <w:t>populares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frente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regímenes</w:t>
      </w:r>
      <w:r>
        <w:rPr>
          <w:spacing w:val="-1"/>
        </w:rPr>
        <w:t xml:space="preserve"> </w:t>
      </w:r>
      <w:r>
        <w:t>autoritarios.</w:t>
      </w:r>
    </w:p>
    <w:p w14:paraId="3D079F36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873AC96" w14:textId="77777777" w:rsidR="004D4C4B" w:rsidRDefault="004D4C4B">
      <w:pPr>
        <w:pStyle w:val="Textoindependiente"/>
        <w:spacing w:before="7"/>
        <w:rPr>
          <w:sz w:val="20"/>
        </w:rPr>
      </w:pPr>
    </w:p>
    <w:p w14:paraId="38B0EBC1" w14:textId="77777777" w:rsidR="004D4C4B" w:rsidRDefault="002A101E">
      <w:pPr>
        <w:pStyle w:val="Textoindependiente"/>
        <w:spacing w:before="92" w:line="360" w:lineRule="auto"/>
        <w:ind w:left="561" w:right="555"/>
        <w:jc w:val="both"/>
      </w:pPr>
      <w:r>
        <w:t>La</w:t>
      </w:r>
      <w:r>
        <w:rPr>
          <w:spacing w:val="42"/>
        </w:rPr>
        <w:t xml:space="preserve"> </w:t>
      </w:r>
      <w:r>
        <w:t>progresiva</w:t>
      </w:r>
      <w:r>
        <w:rPr>
          <w:spacing w:val="43"/>
        </w:rPr>
        <w:t xml:space="preserve"> </w:t>
      </w:r>
      <w:r>
        <w:t>emergencia</w:t>
      </w:r>
      <w:r>
        <w:rPr>
          <w:spacing w:val="43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un</w:t>
      </w:r>
      <w:r>
        <w:rPr>
          <w:spacing w:val="43"/>
        </w:rPr>
        <w:t xml:space="preserve"> </w:t>
      </w:r>
      <w:r>
        <w:t>saber</w:t>
      </w:r>
      <w:r>
        <w:rPr>
          <w:spacing w:val="43"/>
        </w:rPr>
        <w:t xml:space="preserve"> </w:t>
      </w:r>
      <w:r>
        <w:t>femenino</w:t>
      </w:r>
      <w:r>
        <w:rPr>
          <w:spacing w:val="43"/>
        </w:rPr>
        <w:t xml:space="preserve"> </w:t>
      </w:r>
      <w:r>
        <w:t>sobre</w:t>
      </w:r>
      <w:r>
        <w:rPr>
          <w:spacing w:val="42"/>
        </w:rPr>
        <w:t xml:space="preserve"> </w:t>
      </w:r>
      <w:r>
        <w:t>lo</w:t>
      </w:r>
      <w:r>
        <w:rPr>
          <w:spacing w:val="43"/>
        </w:rPr>
        <w:t xml:space="preserve"> </w:t>
      </w:r>
      <w:r>
        <w:t>público</w:t>
      </w:r>
      <w:r>
        <w:rPr>
          <w:spacing w:val="43"/>
        </w:rPr>
        <w:t xml:space="preserve"> </w:t>
      </w:r>
      <w:r>
        <w:t>no</w:t>
      </w:r>
      <w:r>
        <w:rPr>
          <w:spacing w:val="43"/>
        </w:rPr>
        <w:t xml:space="preserve"> </w:t>
      </w:r>
      <w:r>
        <w:t>estatal,</w:t>
      </w:r>
      <w:r>
        <w:rPr>
          <w:spacing w:val="42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partir de experiencias</w:t>
      </w:r>
      <w:r>
        <w:rPr>
          <w:spacing w:val="66"/>
        </w:rPr>
        <w:t xml:space="preserve"> </w:t>
      </w:r>
      <w:r>
        <w:t>de resistencia, surge en la tensión misma que se procura</w:t>
      </w:r>
      <w:r>
        <w:rPr>
          <w:spacing w:val="1"/>
        </w:rPr>
        <w:t xml:space="preserve"> </w:t>
      </w:r>
      <w:r>
        <w:t>con concepciones y prácticas de lo público político estatal, soportadas desde las</w:t>
      </w:r>
      <w:r>
        <w:rPr>
          <w:spacing w:val="1"/>
        </w:rPr>
        <w:t xml:space="preserve"> </w:t>
      </w:r>
      <w:r>
        <w:t>lógicas de la dominación masculina: Lynn señala, para el caso latinoamericano, la</w:t>
      </w:r>
      <w:r>
        <w:rPr>
          <w:spacing w:val="1"/>
        </w:rPr>
        <w:t xml:space="preserve"> </w:t>
      </w:r>
      <w:r>
        <w:t>manera como en áreas de políticas públicas, en las que participan mujeres de</w:t>
      </w:r>
      <w:r>
        <w:rPr>
          <w:spacing w:val="1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populares,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plantean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cuyos</w:t>
      </w:r>
      <w:r>
        <w:rPr>
          <w:spacing w:val="1"/>
        </w:rPr>
        <w:t xml:space="preserve"> </w:t>
      </w:r>
      <w:r>
        <w:t>supuestos</w:t>
      </w:r>
      <w:r>
        <w:rPr>
          <w:spacing w:val="1"/>
        </w:rPr>
        <w:t xml:space="preserve"> </w:t>
      </w:r>
      <w:r>
        <w:t>y</w:t>
      </w:r>
      <w:r>
        <w:rPr>
          <w:spacing w:val="67"/>
        </w:rPr>
        <w:t xml:space="preserve"> </w:t>
      </w:r>
      <w:r>
        <w:t>orientación</w:t>
      </w:r>
      <w:r>
        <w:rPr>
          <w:spacing w:val="1"/>
        </w:rPr>
        <w:t xml:space="preserve"> </w:t>
      </w:r>
      <w:r>
        <w:t xml:space="preserve">reproducen versiones </w:t>
      </w:r>
      <w:proofErr w:type="spellStart"/>
      <w:r>
        <w:t>biologizadas</w:t>
      </w:r>
      <w:proofErr w:type="spellEnd"/>
      <w:r>
        <w:t xml:space="preserve"> de género, desde los cuales se sostiene que la</w:t>
      </w:r>
      <w:r>
        <w:rPr>
          <w:spacing w:val="-64"/>
        </w:rPr>
        <w:t xml:space="preserve"> </w:t>
      </w:r>
      <w:r>
        <w:t>mujer lo hace mejor en proyectos a pequeña escala, en labores productivas de</w:t>
      </w:r>
      <w:r>
        <w:rPr>
          <w:spacing w:val="1"/>
        </w:rPr>
        <w:t xml:space="preserve"> </w:t>
      </w:r>
      <w:r>
        <w:t>naturaleza doméstica que en nada desafían la subordinación económica de la</w:t>
      </w:r>
      <w:r>
        <w:rPr>
          <w:spacing w:val="1"/>
        </w:rPr>
        <w:t xml:space="preserve"> </w:t>
      </w:r>
      <w:r>
        <w:t>mujer, y caracterizan su trabajo como simple actividad informal y de subsistencia</w:t>
      </w:r>
      <w:r>
        <w:rPr>
          <w:spacing w:val="1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remunerada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baja</w:t>
      </w:r>
      <w:r>
        <w:rPr>
          <w:spacing w:val="1"/>
        </w:rPr>
        <w:t xml:space="preserve"> </w:t>
      </w:r>
      <w:r>
        <w:t>remuneración).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caso,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intervención</w:t>
      </w:r>
      <w:r>
        <w:rPr>
          <w:spacing w:val="56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estado</w:t>
      </w:r>
      <w:r>
        <w:rPr>
          <w:spacing w:val="56"/>
        </w:rPr>
        <w:t xml:space="preserve"> </w:t>
      </w:r>
      <w:r>
        <w:t>parten</w:t>
      </w:r>
      <w:r>
        <w:rPr>
          <w:spacing w:val="56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las</w:t>
      </w:r>
      <w:r>
        <w:rPr>
          <w:spacing w:val="56"/>
        </w:rPr>
        <w:t xml:space="preserve"> </w:t>
      </w:r>
      <w:r>
        <w:t>lógicas</w:t>
      </w:r>
      <w:r>
        <w:rPr>
          <w:spacing w:val="56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economía</w:t>
      </w:r>
      <w:r>
        <w:rPr>
          <w:spacing w:val="56"/>
        </w:rPr>
        <w:t xml:space="preserve"> </w:t>
      </w:r>
      <w:r>
        <w:t>formal</w:t>
      </w:r>
      <w:r>
        <w:rPr>
          <w:spacing w:val="56"/>
        </w:rPr>
        <w:t xml:space="preserve"> </w:t>
      </w:r>
      <w:r>
        <w:t>y</w:t>
      </w:r>
      <w:r>
        <w:rPr>
          <w:spacing w:val="56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gran</w:t>
      </w:r>
      <w:r>
        <w:rPr>
          <w:spacing w:val="-65"/>
        </w:rPr>
        <w:t xml:space="preserve"> </w:t>
      </w:r>
      <w:r>
        <w:t>escala, y tratan este tipo de práctica política femenina y los problemas que ella</w:t>
      </w:r>
      <w:r>
        <w:rPr>
          <w:spacing w:val="1"/>
        </w:rPr>
        <w:t xml:space="preserve"> </w:t>
      </w:r>
      <w:r>
        <w:t>avoca,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marginales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procurar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proofErr w:type="gramStart"/>
      <w:r>
        <w:t>funcionales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economía formal.</w:t>
      </w:r>
    </w:p>
    <w:p w14:paraId="76512F37" w14:textId="77777777" w:rsidR="004D4C4B" w:rsidRDefault="004D4C4B">
      <w:pPr>
        <w:pStyle w:val="Textoindependiente"/>
        <w:spacing w:before="11"/>
        <w:rPr>
          <w:sz w:val="35"/>
        </w:rPr>
      </w:pPr>
    </w:p>
    <w:p w14:paraId="238D4499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En otro plano, estas mismas lógicas patriarcales se inscriben en prácticas de la</w:t>
      </w:r>
      <w:r>
        <w:rPr>
          <w:spacing w:val="1"/>
        </w:rPr>
        <w:t xml:space="preserve"> </w:t>
      </w:r>
      <w:r>
        <w:t>cultura popular, en donde opera una separación entre ámbitos de lo doméstico y</w:t>
      </w:r>
      <w:r>
        <w:rPr>
          <w:spacing w:val="1"/>
        </w:rPr>
        <w:t xml:space="preserve"> </w:t>
      </w:r>
      <w:r>
        <w:t>espacio del actuar político: no solamente los asuntos de política son cuestiones de</w:t>
      </w:r>
      <w:r>
        <w:rPr>
          <w:spacing w:val="-64"/>
        </w:rPr>
        <w:t xml:space="preserve"> </w:t>
      </w:r>
      <w:r>
        <w:t>hombres,</w:t>
      </w:r>
      <w:r>
        <w:rPr>
          <w:spacing w:val="21"/>
        </w:rPr>
        <w:t xml:space="preserve"> </w:t>
      </w:r>
      <w:r>
        <w:t>sino</w:t>
      </w:r>
      <w:r>
        <w:rPr>
          <w:spacing w:val="22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da</w:t>
      </w:r>
      <w:r>
        <w:rPr>
          <w:spacing w:val="22"/>
        </w:rPr>
        <w:t xml:space="preserve"> </w:t>
      </w:r>
      <w:r>
        <w:t>una</w:t>
      </w:r>
      <w:r>
        <w:rPr>
          <w:spacing w:val="22"/>
        </w:rPr>
        <w:t xml:space="preserve"> </w:t>
      </w:r>
      <w:r>
        <w:t>división</w:t>
      </w:r>
      <w:r>
        <w:rPr>
          <w:spacing w:val="22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trabajo</w:t>
      </w:r>
      <w:r>
        <w:rPr>
          <w:spacing w:val="22"/>
        </w:rPr>
        <w:t xml:space="preserve"> </w:t>
      </w:r>
      <w:r>
        <w:t>familiar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donde</w:t>
      </w:r>
      <w:r>
        <w:rPr>
          <w:spacing w:val="22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dedicación</w:t>
      </w:r>
      <w:r>
        <w:rPr>
          <w:spacing w:val="-64"/>
        </w:rPr>
        <w:t xml:space="preserve"> </w:t>
      </w:r>
      <w:r>
        <w:t>de las mujeres a labores domésticas, entran en conflicto con los requerimientos de</w:t>
      </w:r>
      <w:r>
        <w:rPr>
          <w:spacing w:val="-64"/>
        </w:rPr>
        <w:t xml:space="preserve"> </w:t>
      </w:r>
      <w:r>
        <w:t>naturaleza temporal y de práctica cultural que le impone a la mujer su participación</w:t>
      </w:r>
      <w:r>
        <w:rPr>
          <w:spacing w:val="-64"/>
        </w:rPr>
        <w:t xml:space="preserve"> </w:t>
      </w:r>
      <w:r>
        <w:t>en actividades organizativas relacionadas con la lucha política, desafiando con ello</w:t>
      </w:r>
      <w:r>
        <w:rPr>
          <w:spacing w:val="-6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tradicional dominio masculino.</w:t>
      </w:r>
    </w:p>
    <w:p w14:paraId="7D8D5F8B" w14:textId="77777777" w:rsidR="004D4C4B" w:rsidRDefault="004D4C4B">
      <w:pPr>
        <w:pStyle w:val="Textoindependiente"/>
        <w:rPr>
          <w:sz w:val="36"/>
        </w:rPr>
      </w:pPr>
    </w:p>
    <w:p w14:paraId="33976004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Este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femenino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subordinado,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resistencia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opera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luchas</w:t>
      </w:r>
      <w:r>
        <w:rPr>
          <w:spacing w:val="1"/>
        </w:rPr>
        <w:t xml:space="preserve"> </w:t>
      </w:r>
      <w:r>
        <w:t>inherentes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movimientos</w:t>
      </w:r>
      <w:r>
        <w:rPr>
          <w:spacing w:val="1"/>
        </w:rPr>
        <w:t xml:space="preserve"> </w:t>
      </w:r>
      <w:r>
        <w:t>sociales</w:t>
      </w:r>
      <w:r>
        <w:rPr>
          <w:spacing w:val="1"/>
        </w:rPr>
        <w:t xml:space="preserve"> </w:t>
      </w:r>
      <w:r>
        <w:t>populares,</w:t>
      </w:r>
      <w:r>
        <w:rPr>
          <w:spacing w:val="1"/>
        </w:rPr>
        <w:t xml:space="preserve"> </w:t>
      </w:r>
      <w:r>
        <w:t>cumpliendo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doble</w:t>
      </w:r>
      <w:r>
        <w:rPr>
          <w:spacing w:val="1"/>
        </w:rPr>
        <w:t xml:space="preserve"> </w:t>
      </w:r>
      <w:r>
        <w:t>función: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ampliando</w:t>
      </w:r>
      <w:r>
        <w:rPr>
          <w:spacing w:val="6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configuración</w:t>
      </w:r>
      <w:r>
        <w:rPr>
          <w:spacing w:val="1"/>
        </w:rPr>
        <w:t xml:space="preserve"> </w:t>
      </w:r>
      <w:r>
        <w:t>de formas de lo público político, resignificando y generando nuevas</w:t>
      </w:r>
      <w:r>
        <w:rPr>
          <w:spacing w:val="1"/>
        </w:rPr>
        <w:t xml:space="preserve"> </w:t>
      </w:r>
      <w:r>
        <w:t>tensiones</w:t>
      </w:r>
      <w:r>
        <w:rPr>
          <w:spacing w:val="52"/>
        </w:rPr>
        <w:t xml:space="preserve"> </w:t>
      </w:r>
      <w:r>
        <w:t>en</w:t>
      </w:r>
      <w:r>
        <w:rPr>
          <w:spacing w:val="52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imbricación</w:t>
      </w:r>
      <w:r>
        <w:rPr>
          <w:spacing w:val="52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saberes</w:t>
      </w:r>
      <w:r>
        <w:rPr>
          <w:spacing w:val="53"/>
        </w:rPr>
        <w:t xml:space="preserve"> </w:t>
      </w:r>
      <w:r>
        <w:t>sobre</w:t>
      </w:r>
      <w:r>
        <w:rPr>
          <w:spacing w:val="52"/>
        </w:rPr>
        <w:t xml:space="preserve"> </w:t>
      </w:r>
      <w:r>
        <w:t>lo</w:t>
      </w:r>
      <w:r>
        <w:rPr>
          <w:spacing w:val="53"/>
        </w:rPr>
        <w:t xml:space="preserve"> </w:t>
      </w:r>
      <w:r>
        <w:t>público.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otra</w:t>
      </w:r>
      <w:r>
        <w:rPr>
          <w:spacing w:val="53"/>
        </w:rPr>
        <w:t xml:space="preserve"> </w:t>
      </w:r>
      <w:r>
        <w:t>parte,</w:t>
      </w:r>
    </w:p>
    <w:p w14:paraId="514B517E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51823905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constituyéndose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relevante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redefinición</w:t>
      </w:r>
      <w:r>
        <w:rPr>
          <w:spacing w:val="1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identitarios</w:t>
      </w:r>
      <w:r>
        <w:rPr>
          <w:spacing w:val="1"/>
        </w:rPr>
        <w:t xml:space="preserve"> </w:t>
      </w:r>
      <w:r>
        <w:t>femeninos,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marco de</w:t>
      </w:r>
      <w:r>
        <w:rPr>
          <w:spacing w:val="-1"/>
        </w:rPr>
        <w:t xml:space="preserve"> </w:t>
      </w:r>
      <w:r>
        <w:t>las luchas</w:t>
      </w:r>
      <w:r>
        <w:rPr>
          <w:spacing w:val="-1"/>
        </w:rPr>
        <w:t xml:space="preserve"> </w:t>
      </w:r>
      <w:r>
        <w:t>de género.</w:t>
      </w:r>
    </w:p>
    <w:p w14:paraId="0BD26463" w14:textId="77777777" w:rsidR="004D4C4B" w:rsidRDefault="004D4C4B">
      <w:pPr>
        <w:pStyle w:val="Textoindependiente"/>
        <w:spacing w:before="1"/>
        <w:rPr>
          <w:sz w:val="36"/>
        </w:rPr>
      </w:pPr>
    </w:p>
    <w:p w14:paraId="2161EF33" w14:textId="77777777" w:rsidR="004D4C4B" w:rsidRDefault="002A101E">
      <w:pPr>
        <w:pStyle w:val="Ttulo3"/>
        <w:numPr>
          <w:ilvl w:val="2"/>
          <w:numId w:val="8"/>
        </w:numPr>
        <w:tabs>
          <w:tab w:val="left" w:pos="1163"/>
        </w:tabs>
        <w:ind w:left="1162" w:hanging="602"/>
      </w:pPr>
      <w:r>
        <w:t>Reglas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civilidad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saberes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público/privado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político</w:t>
      </w:r>
    </w:p>
    <w:p w14:paraId="45224B13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4FA6DFAF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4FE016DD" w14:textId="77777777" w:rsidR="004D4C4B" w:rsidRDefault="002A101E">
      <w:pPr>
        <w:pStyle w:val="Textoindependiente"/>
        <w:spacing w:before="1" w:line="360" w:lineRule="auto"/>
        <w:ind w:left="561" w:right="558"/>
        <w:jc w:val="both"/>
      </w:pPr>
      <w:r>
        <w:t>La constitución y uso de reglas de civilidad es uno de los medios con los cuales</w:t>
      </w:r>
      <w:r>
        <w:rPr>
          <w:spacing w:val="1"/>
        </w:rPr>
        <w:t xml:space="preserve"> </w:t>
      </w:r>
      <w:r>
        <w:t>comunidades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diferente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determinan</w:t>
      </w:r>
      <w:r>
        <w:rPr>
          <w:spacing w:val="1"/>
        </w:rPr>
        <w:t xml:space="preserve"> </w:t>
      </w:r>
      <w:r>
        <w:t>regímenes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visibilidad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enunciabilidad</w:t>
      </w:r>
      <w:proofErr w:type="spellEnd"/>
      <w:r>
        <w:t xml:space="preserve"> generadoras de saberes sobre lo público/privado; las dinámicas de</w:t>
      </w:r>
      <w:r>
        <w:rPr>
          <w:spacing w:val="1"/>
        </w:rPr>
        <w:t xml:space="preserve"> </w:t>
      </w:r>
      <w:r>
        <w:t>configuración de estos saberes pasan por planos de producción diversa entre los</w:t>
      </w:r>
      <w:r>
        <w:rPr>
          <w:spacing w:val="1"/>
        </w:rPr>
        <w:t xml:space="preserve"> </w:t>
      </w:r>
      <w:r>
        <w:t>cuales se</w:t>
      </w:r>
      <w:r>
        <w:rPr>
          <w:spacing w:val="-1"/>
        </w:rPr>
        <w:t xml:space="preserve"> </w:t>
      </w:r>
      <w:r>
        <w:t>encuentran los siguientes:</w:t>
      </w:r>
    </w:p>
    <w:p w14:paraId="62D9F167" w14:textId="77777777" w:rsidR="004D4C4B" w:rsidRDefault="004D4C4B">
      <w:pPr>
        <w:pStyle w:val="Textoindependiente"/>
        <w:spacing w:before="10"/>
        <w:rPr>
          <w:sz w:val="35"/>
        </w:rPr>
      </w:pPr>
    </w:p>
    <w:p w14:paraId="5E0EE371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En casos se asocian a la costumbre con un claro dominio de la tradición oral; en</w:t>
      </w:r>
      <w:r>
        <w:rPr>
          <w:spacing w:val="1"/>
        </w:rPr>
        <w:t xml:space="preserve"> </w:t>
      </w:r>
      <w:r>
        <w:t>otros momentos se corresponde con procesos de ordenación, normalización y</w:t>
      </w:r>
      <w:r>
        <w:rPr>
          <w:spacing w:val="1"/>
        </w:rPr>
        <w:t xml:space="preserve"> </w:t>
      </w:r>
      <w:r>
        <w:t>divulgación circunscritos a usanzas de vida comunitaria local (religiosa, popular,</w:t>
      </w:r>
      <w:r>
        <w:rPr>
          <w:spacing w:val="1"/>
        </w:rPr>
        <w:t xml:space="preserve"> </w:t>
      </w:r>
      <w:r>
        <w:t>científica,</w:t>
      </w:r>
      <w:r>
        <w:rPr>
          <w:spacing w:val="1"/>
        </w:rPr>
        <w:t xml:space="preserve"> </w:t>
      </w:r>
      <w:r>
        <w:t>etc.);</w:t>
      </w:r>
      <w:r>
        <w:rPr>
          <w:spacing w:val="1"/>
        </w:rPr>
        <w:t xml:space="preserve"> </w:t>
      </w:r>
      <w:r>
        <w:t>finalmente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fenómenos</w:t>
      </w:r>
      <w:r>
        <w:rPr>
          <w:spacing w:val="1"/>
        </w:rPr>
        <w:t xml:space="preserve"> </w:t>
      </w:r>
      <w:r>
        <w:t>masivos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institucionalización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marco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experiencias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enseñanza</w:t>
      </w:r>
      <w:r>
        <w:rPr>
          <w:spacing w:val="-3"/>
        </w:rPr>
        <w:t xml:space="preserve"> </w:t>
      </w:r>
      <w:r>
        <w:t>escolarizada.</w:t>
      </w:r>
    </w:p>
    <w:p w14:paraId="7C385CE2" w14:textId="77777777" w:rsidR="004D4C4B" w:rsidRDefault="004D4C4B">
      <w:pPr>
        <w:pStyle w:val="Textoindependiente"/>
        <w:rPr>
          <w:sz w:val="36"/>
        </w:rPr>
      </w:pPr>
    </w:p>
    <w:p w14:paraId="19504D74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En todos estos casos se trata de procesos consolidados en torno a la generación y</w:t>
      </w:r>
      <w:r>
        <w:rPr>
          <w:spacing w:val="-64"/>
        </w:rPr>
        <w:t xml:space="preserve"> </w:t>
      </w:r>
      <w:r>
        <w:t>estabilización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literatura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civilidad,</w:t>
      </w:r>
      <w:r>
        <w:rPr>
          <w:spacing w:val="1"/>
        </w:rPr>
        <w:t xml:space="preserve"> </w:t>
      </w:r>
      <w:r>
        <w:t>acompañadas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cambios</w:t>
      </w:r>
      <w:r>
        <w:rPr>
          <w:spacing w:val="-64"/>
        </w:rPr>
        <w:t xml:space="preserve"> </w:t>
      </w:r>
      <w:r>
        <w:t>asociados a transformaciones culturales de gran aliento y extensa duración, como</w:t>
      </w:r>
      <w:r>
        <w:rPr>
          <w:spacing w:val="1"/>
        </w:rPr>
        <w:t xml:space="preserve"> </w:t>
      </w:r>
      <w:r>
        <w:t xml:space="preserve">aquellas estudiadas por </w:t>
      </w:r>
      <w:proofErr w:type="spellStart"/>
      <w:r>
        <w:t>Jacque</w:t>
      </w:r>
      <w:proofErr w:type="spellEnd"/>
      <w:r>
        <w:t xml:space="preserve"> Revel</w:t>
      </w:r>
      <w:hyperlink w:anchor="_bookmark6" w:history="1">
        <w:r>
          <w:rPr>
            <w:vertAlign w:val="superscript"/>
          </w:rPr>
          <w:t>7</w:t>
        </w:r>
        <w:r>
          <w:t xml:space="preserve"> </w:t>
        </w:r>
      </w:hyperlink>
      <w:r>
        <w:t>en la Francia de los siglos XVI al XVIII, en</w:t>
      </w:r>
      <w:r>
        <w:rPr>
          <w:spacing w:val="1"/>
        </w:rPr>
        <w:t xml:space="preserve"> </w:t>
      </w:r>
      <w:r>
        <w:t>donde</w:t>
      </w:r>
      <w:r>
        <w:rPr>
          <w:spacing w:val="25"/>
        </w:rPr>
        <w:t xml:space="preserve"> </w:t>
      </w:r>
      <w:r>
        <w:t>transiciones</w:t>
      </w:r>
      <w:r>
        <w:rPr>
          <w:spacing w:val="25"/>
        </w:rPr>
        <w:t xml:space="preserve"> </w:t>
      </w:r>
      <w:r>
        <w:t>hacia</w:t>
      </w:r>
      <w:r>
        <w:rPr>
          <w:spacing w:val="25"/>
        </w:rPr>
        <w:t xml:space="preserve"> </w:t>
      </w:r>
      <w:r>
        <w:t>formas</w:t>
      </w:r>
      <w:r>
        <w:rPr>
          <w:spacing w:val="26"/>
        </w:rPr>
        <w:t xml:space="preserve"> </w:t>
      </w:r>
      <w:r>
        <w:t>público/privadas</w:t>
      </w:r>
      <w:r>
        <w:rPr>
          <w:spacing w:val="26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juegan</w:t>
      </w:r>
      <w:r>
        <w:rPr>
          <w:spacing w:val="2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multiplicidad</w:t>
      </w:r>
      <w:r>
        <w:rPr>
          <w:spacing w:val="-65"/>
        </w:rPr>
        <w:t xml:space="preserve"> </w:t>
      </w:r>
      <w:r>
        <w:t>de espacios como lo popular, la corte, la formación de estados absolutos y la</w:t>
      </w:r>
      <w:r>
        <w:rPr>
          <w:spacing w:val="1"/>
        </w:rPr>
        <w:t xml:space="preserve"> </w:t>
      </w:r>
      <w:r>
        <w:t>constitución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 naciente</w:t>
      </w:r>
      <w:r>
        <w:rPr>
          <w:spacing w:val="-1"/>
        </w:rPr>
        <w:t xml:space="preserve"> </w:t>
      </w:r>
      <w:r>
        <w:t>burguesía europea.</w:t>
      </w:r>
    </w:p>
    <w:p w14:paraId="38B81EA7" w14:textId="77777777" w:rsidR="004D4C4B" w:rsidRDefault="004D4C4B">
      <w:pPr>
        <w:pStyle w:val="Textoindependiente"/>
        <w:rPr>
          <w:sz w:val="36"/>
        </w:rPr>
      </w:pPr>
    </w:p>
    <w:p w14:paraId="0A7CB966" w14:textId="77777777" w:rsidR="004D4C4B" w:rsidRDefault="002A101E">
      <w:pPr>
        <w:pStyle w:val="Textoindependiente"/>
        <w:spacing w:before="1" w:line="360" w:lineRule="auto"/>
        <w:ind w:left="561" w:right="557"/>
        <w:jc w:val="both"/>
      </w:pPr>
      <w:r>
        <w:t>De otra parte, para esta misma transición y con ocasión de las dinámicas ya</w:t>
      </w:r>
      <w:r>
        <w:rPr>
          <w:spacing w:val="1"/>
        </w:rPr>
        <w:t xml:space="preserve"> </w:t>
      </w:r>
      <w:r>
        <w:t>señaladas,</w:t>
      </w:r>
      <w:r>
        <w:rPr>
          <w:spacing w:val="33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historiador</w:t>
      </w:r>
      <w:r>
        <w:rPr>
          <w:spacing w:val="34"/>
        </w:rPr>
        <w:t xml:space="preserve"> </w:t>
      </w:r>
      <w:r>
        <w:t>Philippe</w:t>
      </w:r>
      <w:r>
        <w:rPr>
          <w:spacing w:val="33"/>
        </w:rPr>
        <w:t xml:space="preserve"> </w:t>
      </w:r>
      <w:r>
        <w:t>Ariès</w:t>
      </w:r>
      <w:hyperlink w:anchor="_bookmark7" w:history="1">
        <w:r>
          <w:rPr>
            <w:vertAlign w:val="superscript"/>
          </w:rPr>
          <w:t>8</w:t>
        </w:r>
      </w:hyperlink>
      <w:r>
        <w:rPr>
          <w:spacing w:val="34"/>
        </w:rPr>
        <w:t xml:space="preserve"> </w:t>
      </w:r>
      <w:r>
        <w:t>plantea</w:t>
      </w:r>
      <w:r>
        <w:rPr>
          <w:spacing w:val="34"/>
        </w:rPr>
        <w:t xml:space="preserve"> </w:t>
      </w:r>
      <w:r>
        <w:t>una</w:t>
      </w:r>
      <w:r>
        <w:rPr>
          <w:spacing w:val="34"/>
        </w:rPr>
        <w:t xml:space="preserve"> </w:t>
      </w:r>
      <w:r>
        <w:t>hipótesis</w:t>
      </w:r>
      <w:r>
        <w:rPr>
          <w:spacing w:val="33"/>
        </w:rPr>
        <w:t xml:space="preserve"> </w:t>
      </w:r>
      <w:r>
        <w:t>según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cual</w:t>
      </w:r>
      <w:r>
        <w:rPr>
          <w:spacing w:val="33"/>
        </w:rPr>
        <w:t xml:space="preserve"> </w:t>
      </w:r>
      <w:r>
        <w:t>las</w:t>
      </w:r>
    </w:p>
    <w:p w14:paraId="6DE13187" w14:textId="2E8701EE" w:rsidR="004D4C4B" w:rsidRDefault="00B622A7">
      <w:pPr>
        <w:pStyle w:val="Textoindependiente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9297F21" wp14:editId="3FE0CF8C">
                <wp:simplePos x="0" y="0"/>
                <wp:positionH relativeFrom="page">
                  <wp:posOffset>1080770</wp:posOffset>
                </wp:positionH>
                <wp:positionV relativeFrom="paragraph">
                  <wp:posOffset>213360</wp:posOffset>
                </wp:positionV>
                <wp:extent cx="1828800" cy="7620"/>
                <wp:effectExtent l="0" t="0" r="0" b="0"/>
                <wp:wrapTopAndBottom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69EBB" id="Rectangle 25" o:spid="_x0000_s1026" style="position:absolute;margin-left:85.1pt;margin-top:16.8pt;width:2in;height: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EfWrwP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3360013" w14:textId="77777777" w:rsidR="004D4C4B" w:rsidRDefault="002A101E">
      <w:pPr>
        <w:spacing w:before="72"/>
        <w:ind w:left="561" w:right="555" w:hanging="1"/>
        <w:jc w:val="both"/>
        <w:rPr>
          <w:sz w:val="20"/>
        </w:rPr>
      </w:pPr>
      <w:r>
        <w:rPr>
          <w:sz w:val="20"/>
          <w:vertAlign w:val="superscript"/>
        </w:rPr>
        <w:t>7</w:t>
      </w:r>
      <w:r>
        <w:rPr>
          <w:sz w:val="20"/>
        </w:rPr>
        <w:t xml:space="preserve"> </w:t>
      </w:r>
      <w:bookmarkStart w:id="6" w:name="_bookmark6"/>
      <w:bookmarkEnd w:id="6"/>
      <w:r>
        <w:rPr>
          <w:sz w:val="20"/>
        </w:rPr>
        <w:t>Revel, Jacques. “Los usos de la civilidad”. Contenido en: “Historia de la vida privada: El proceso</w:t>
      </w:r>
      <w:r>
        <w:rPr>
          <w:spacing w:val="1"/>
          <w:sz w:val="20"/>
        </w:rPr>
        <w:t xml:space="preserve"> </w:t>
      </w:r>
      <w:r>
        <w:rPr>
          <w:sz w:val="20"/>
        </w:rPr>
        <w:t>de cambio en la sociedad del siglo XVI a la sociedad del siglo XVIII”. Taurus. Volumen 5.</w:t>
      </w:r>
      <w:r>
        <w:rPr>
          <w:spacing w:val="1"/>
          <w:sz w:val="20"/>
        </w:rPr>
        <w:t xml:space="preserve"> </w:t>
      </w:r>
      <w:r>
        <w:rPr>
          <w:sz w:val="20"/>
        </w:rPr>
        <w:t>Madrid.</w:t>
      </w:r>
      <w:r>
        <w:rPr>
          <w:spacing w:val="1"/>
          <w:sz w:val="20"/>
        </w:rPr>
        <w:t xml:space="preserve"> </w:t>
      </w:r>
      <w:r>
        <w:rPr>
          <w:sz w:val="20"/>
        </w:rPr>
        <w:t>España.</w:t>
      </w:r>
      <w:r>
        <w:rPr>
          <w:spacing w:val="-2"/>
          <w:sz w:val="20"/>
        </w:rPr>
        <w:t xml:space="preserve"> </w:t>
      </w:r>
      <w:r>
        <w:rPr>
          <w:sz w:val="20"/>
        </w:rPr>
        <w:t>1990</w:t>
      </w:r>
    </w:p>
    <w:p w14:paraId="79ADD8CD" w14:textId="77777777" w:rsidR="004D4C4B" w:rsidRDefault="002A101E">
      <w:pPr>
        <w:ind w:left="561" w:right="555" w:hanging="1"/>
        <w:jc w:val="both"/>
        <w:rPr>
          <w:sz w:val="20"/>
        </w:rPr>
      </w:pPr>
      <w:r>
        <w:rPr>
          <w:sz w:val="20"/>
          <w:vertAlign w:val="superscript"/>
        </w:rPr>
        <w:t>8</w:t>
      </w:r>
      <w:r>
        <w:rPr>
          <w:spacing w:val="11"/>
          <w:sz w:val="20"/>
        </w:rPr>
        <w:t xml:space="preserve"> </w:t>
      </w:r>
      <w:bookmarkStart w:id="7" w:name="_bookmark7"/>
      <w:bookmarkEnd w:id="7"/>
      <w:proofErr w:type="spellStart"/>
      <w:r>
        <w:rPr>
          <w:sz w:val="20"/>
        </w:rPr>
        <w:t>Ariès</w:t>
      </w:r>
      <w:proofErr w:type="spellEnd"/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z w:val="20"/>
        </w:rPr>
        <w:t>Philippe.</w:t>
      </w:r>
      <w:r>
        <w:rPr>
          <w:spacing w:val="11"/>
          <w:sz w:val="20"/>
        </w:rPr>
        <w:t xml:space="preserve"> </w:t>
      </w:r>
      <w:r>
        <w:rPr>
          <w:sz w:val="20"/>
        </w:rPr>
        <w:t>“Para</w:t>
      </w:r>
      <w:r>
        <w:rPr>
          <w:spacing w:val="10"/>
          <w:sz w:val="20"/>
        </w:rPr>
        <w:t xml:space="preserve"> </w:t>
      </w:r>
      <w:r>
        <w:rPr>
          <w:sz w:val="20"/>
        </w:rPr>
        <w:t>una</w:t>
      </w:r>
      <w:r>
        <w:rPr>
          <w:spacing w:val="12"/>
          <w:sz w:val="20"/>
        </w:rPr>
        <w:t xml:space="preserve"> </w:t>
      </w:r>
      <w:r>
        <w:rPr>
          <w:sz w:val="20"/>
        </w:rPr>
        <w:t>historia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vida</w:t>
      </w:r>
      <w:r>
        <w:rPr>
          <w:spacing w:val="11"/>
          <w:sz w:val="20"/>
        </w:rPr>
        <w:t xml:space="preserve"> </w:t>
      </w:r>
      <w:r>
        <w:rPr>
          <w:sz w:val="20"/>
        </w:rPr>
        <w:t>privada”.</w:t>
      </w:r>
      <w:r>
        <w:rPr>
          <w:spacing w:val="12"/>
          <w:sz w:val="20"/>
        </w:rPr>
        <w:t xml:space="preserve"> </w:t>
      </w:r>
      <w:r>
        <w:rPr>
          <w:sz w:val="20"/>
        </w:rPr>
        <w:t>Contenido</w:t>
      </w:r>
      <w:r>
        <w:rPr>
          <w:spacing w:val="10"/>
          <w:sz w:val="20"/>
        </w:rPr>
        <w:t xml:space="preserve"> </w:t>
      </w:r>
      <w:r>
        <w:rPr>
          <w:sz w:val="20"/>
        </w:rPr>
        <w:t>en:</w:t>
      </w:r>
      <w:r>
        <w:rPr>
          <w:spacing w:val="12"/>
          <w:sz w:val="20"/>
        </w:rPr>
        <w:t xml:space="preserve"> </w:t>
      </w:r>
      <w:r>
        <w:rPr>
          <w:sz w:val="20"/>
        </w:rPr>
        <w:t>“Historia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vida</w:t>
      </w:r>
      <w:r>
        <w:rPr>
          <w:spacing w:val="10"/>
          <w:sz w:val="20"/>
        </w:rPr>
        <w:t xml:space="preserve"> </w:t>
      </w:r>
      <w:r>
        <w:rPr>
          <w:sz w:val="20"/>
        </w:rPr>
        <w:t>privada:</w:t>
      </w:r>
      <w:r>
        <w:rPr>
          <w:spacing w:val="-54"/>
          <w:sz w:val="20"/>
        </w:rPr>
        <w:t xml:space="preserve"> </w:t>
      </w:r>
      <w:r>
        <w:rPr>
          <w:sz w:val="20"/>
        </w:rPr>
        <w:t>El</w:t>
      </w:r>
      <w:r>
        <w:rPr>
          <w:spacing w:val="8"/>
          <w:sz w:val="20"/>
        </w:rPr>
        <w:t xml:space="preserve"> </w:t>
      </w:r>
      <w:r>
        <w:rPr>
          <w:sz w:val="20"/>
        </w:rPr>
        <w:t>proceso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cambio</w:t>
      </w:r>
      <w:r>
        <w:rPr>
          <w:spacing w:val="8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9"/>
          <w:sz w:val="20"/>
        </w:rPr>
        <w:t xml:space="preserve"> </w:t>
      </w:r>
      <w:r>
        <w:rPr>
          <w:sz w:val="20"/>
        </w:rPr>
        <w:t>sociedad</w:t>
      </w:r>
      <w:r>
        <w:rPr>
          <w:spacing w:val="8"/>
          <w:sz w:val="20"/>
        </w:rPr>
        <w:t xml:space="preserve"> </w:t>
      </w:r>
      <w:r>
        <w:rPr>
          <w:sz w:val="20"/>
        </w:rPr>
        <w:t>del</w:t>
      </w:r>
      <w:r>
        <w:rPr>
          <w:spacing w:val="9"/>
          <w:sz w:val="20"/>
        </w:rPr>
        <w:t xml:space="preserve"> </w:t>
      </w:r>
      <w:r>
        <w:rPr>
          <w:sz w:val="20"/>
        </w:rPr>
        <w:t>siglo</w:t>
      </w:r>
      <w:r>
        <w:rPr>
          <w:spacing w:val="9"/>
          <w:sz w:val="20"/>
        </w:rPr>
        <w:t xml:space="preserve"> </w:t>
      </w:r>
      <w:r>
        <w:rPr>
          <w:sz w:val="20"/>
        </w:rPr>
        <w:t>XVI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sz w:val="20"/>
        </w:rPr>
        <w:t>sociedad</w:t>
      </w:r>
      <w:r>
        <w:rPr>
          <w:spacing w:val="8"/>
          <w:sz w:val="20"/>
        </w:rPr>
        <w:t xml:space="preserve"> </w:t>
      </w:r>
      <w:r>
        <w:rPr>
          <w:sz w:val="20"/>
        </w:rPr>
        <w:t>del</w:t>
      </w:r>
      <w:r>
        <w:rPr>
          <w:spacing w:val="7"/>
          <w:sz w:val="20"/>
        </w:rPr>
        <w:t xml:space="preserve"> </w:t>
      </w:r>
      <w:r>
        <w:rPr>
          <w:sz w:val="20"/>
        </w:rPr>
        <w:t>siglo</w:t>
      </w:r>
      <w:r>
        <w:rPr>
          <w:spacing w:val="9"/>
          <w:sz w:val="20"/>
        </w:rPr>
        <w:t xml:space="preserve"> </w:t>
      </w:r>
      <w:r>
        <w:rPr>
          <w:sz w:val="20"/>
        </w:rPr>
        <w:t>XVIII”.</w:t>
      </w:r>
      <w:r>
        <w:rPr>
          <w:spacing w:val="9"/>
          <w:sz w:val="20"/>
        </w:rPr>
        <w:t xml:space="preserve"> </w:t>
      </w:r>
      <w:r>
        <w:rPr>
          <w:sz w:val="20"/>
        </w:rPr>
        <w:t>Taurus.</w:t>
      </w:r>
      <w:r>
        <w:rPr>
          <w:spacing w:val="8"/>
          <w:sz w:val="20"/>
        </w:rPr>
        <w:t xml:space="preserve"> </w:t>
      </w:r>
      <w:r>
        <w:rPr>
          <w:sz w:val="20"/>
        </w:rPr>
        <w:t>Volumen</w:t>
      </w:r>
    </w:p>
    <w:p w14:paraId="1D633313" w14:textId="77777777" w:rsidR="004D4C4B" w:rsidRDefault="002A101E">
      <w:pPr>
        <w:spacing w:line="230" w:lineRule="exact"/>
        <w:ind w:left="561"/>
        <w:jc w:val="both"/>
        <w:rPr>
          <w:sz w:val="20"/>
        </w:rPr>
      </w:pPr>
      <w:r>
        <w:rPr>
          <w:sz w:val="20"/>
        </w:rPr>
        <w:t>5.</w:t>
      </w:r>
      <w:r>
        <w:rPr>
          <w:spacing w:val="49"/>
          <w:sz w:val="20"/>
        </w:rPr>
        <w:t xml:space="preserve"> </w:t>
      </w:r>
      <w:r>
        <w:rPr>
          <w:sz w:val="20"/>
        </w:rPr>
        <w:t>Madrid.</w:t>
      </w:r>
      <w:r>
        <w:rPr>
          <w:spacing w:val="-4"/>
          <w:sz w:val="20"/>
        </w:rPr>
        <w:t xml:space="preserve"> </w:t>
      </w:r>
      <w:r>
        <w:rPr>
          <w:sz w:val="20"/>
        </w:rPr>
        <w:t>España.</w:t>
      </w:r>
      <w:r>
        <w:rPr>
          <w:spacing w:val="-4"/>
          <w:sz w:val="20"/>
        </w:rPr>
        <w:t xml:space="preserve"> </w:t>
      </w:r>
      <w:r>
        <w:rPr>
          <w:sz w:val="20"/>
        </w:rPr>
        <w:t>1990</w:t>
      </w:r>
    </w:p>
    <w:p w14:paraId="01AB2A76" w14:textId="77777777" w:rsidR="004D4C4B" w:rsidRDefault="004D4C4B">
      <w:pPr>
        <w:spacing w:line="230" w:lineRule="exact"/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E889A15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transformaciones de las relaciones público/privadas se dieron con ocasión de</w:t>
      </w:r>
      <w:r>
        <w:rPr>
          <w:spacing w:val="1"/>
        </w:rPr>
        <w:t xml:space="preserve"> </w:t>
      </w:r>
      <w:r>
        <w:t>cambios en la sociabilidad: se trataba del paso de una sociabilidad anónima de</w:t>
      </w:r>
      <w:r>
        <w:rPr>
          <w:spacing w:val="1"/>
        </w:rPr>
        <w:t xml:space="preserve"> </w:t>
      </w:r>
      <w:r>
        <w:t>grupos en los que las personas podían conocerse, propios de la vida feudal, a una</w:t>
      </w:r>
      <w:r>
        <w:rPr>
          <w:spacing w:val="-64"/>
        </w:rPr>
        <w:t xml:space="preserve"> </w:t>
      </w:r>
      <w:r>
        <w:t>sociedad anónima sin sociabilidad pública generada en los siglos XVIII y XIX;</w:t>
      </w:r>
      <w:r>
        <w:rPr>
          <w:spacing w:val="1"/>
        </w:rPr>
        <w:t xml:space="preserve"> </w:t>
      </w:r>
      <w:r>
        <w:t>transiciones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implicaron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estrecha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alteraciones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sociabilidad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modificaciones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formas</w:t>
      </w:r>
      <w:r>
        <w:rPr>
          <w:spacing w:val="-1"/>
        </w:rPr>
        <w:t xml:space="preserve"> </w:t>
      </w:r>
      <w:r>
        <w:t>de civilidad.</w:t>
      </w:r>
    </w:p>
    <w:p w14:paraId="798BC75B" w14:textId="77777777" w:rsidR="004D4C4B" w:rsidRDefault="004D4C4B">
      <w:pPr>
        <w:pStyle w:val="Textoindependiente"/>
        <w:spacing w:before="10"/>
        <w:rPr>
          <w:sz w:val="35"/>
        </w:rPr>
      </w:pPr>
    </w:p>
    <w:p w14:paraId="026BF9F4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La</w:t>
      </w:r>
      <w:r>
        <w:rPr>
          <w:spacing w:val="1"/>
        </w:rPr>
        <w:t xml:space="preserve"> </w:t>
      </w:r>
      <w:r>
        <w:t>generación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literatura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civilidad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transición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caracterizar, en términos gruesos, a partir de los planteamientos que Jacques</w:t>
      </w:r>
      <w:r>
        <w:rPr>
          <w:spacing w:val="1"/>
        </w:rPr>
        <w:t xml:space="preserve"> </w:t>
      </w:r>
      <w:r>
        <w:t xml:space="preserve">Revel retoma del historiador Norbert Elías, para quien </w:t>
      </w:r>
      <w:r>
        <w:rPr>
          <w:rFonts w:ascii="Arial" w:hAnsi="Arial"/>
          <w:i/>
        </w:rPr>
        <w:t xml:space="preserve">De </w:t>
      </w:r>
      <w:proofErr w:type="spellStart"/>
      <w:r>
        <w:rPr>
          <w:rFonts w:ascii="Arial" w:hAnsi="Arial"/>
          <w:i/>
        </w:rPr>
        <w:t>civilitate</w:t>
      </w:r>
      <w:proofErr w:type="spellEnd"/>
      <w:r>
        <w:t>, uno de los</w:t>
      </w:r>
      <w:r>
        <w:rPr>
          <w:spacing w:val="1"/>
        </w:rPr>
        <w:t xml:space="preserve"> </w:t>
      </w:r>
      <w:r>
        <w:t>textos de divulgación de reglas de civilidad más relevantes de la época, no fue</w:t>
      </w:r>
      <w:r>
        <w:rPr>
          <w:spacing w:val="1"/>
        </w:rPr>
        <w:t xml:space="preserve"> </w:t>
      </w:r>
      <w:r>
        <w:t>tanto una obra de Erasmo como una obra colectiva, expresión de un momento de</w:t>
      </w:r>
      <w:r>
        <w:rPr>
          <w:spacing w:val="1"/>
        </w:rPr>
        <w:t xml:space="preserve"> </w:t>
      </w:r>
      <w:r>
        <w:t>indecisión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inseguridad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inicios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modernidad,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resquebrajamiento de las rígidas jerarquías de la edad media, el rompimiento de la</w:t>
      </w:r>
      <w:r>
        <w:rPr>
          <w:spacing w:val="-64"/>
        </w:rPr>
        <w:t xml:space="preserve"> </w:t>
      </w:r>
      <w:r>
        <w:t>unidad</w:t>
      </w:r>
      <w:r>
        <w:rPr>
          <w:spacing w:val="-3"/>
        </w:rPr>
        <w:t xml:space="preserve"> </w:t>
      </w:r>
      <w:r>
        <w:t>católica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emergencia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absolutista</w:t>
      </w:r>
      <w:r>
        <w:rPr>
          <w:spacing w:val="-3"/>
        </w:rPr>
        <w:t xml:space="preserve"> </w:t>
      </w:r>
      <w:r>
        <w:t>aún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consolidado.</w:t>
      </w:r>
    </w:p>
    <w:p w14:paraId="0360BDEA" w14:textId="77777777" w:rsidR="004D4C4B" w:rsidRDefault="004D4C4B">
      <w:pPr>
        <w:pStyle w:val="Textoindependiente"/>
        <w:rPr>
          <w:sz w:val="36"/>
        </w:rPr>
      </w:pPr>
    </w:p>
    <w:p w14:paraId="31627D4C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Para Elías se trata del tiempo de una nueva distribución social y cultural en el que</w:t>
      </w:r>
      <w:r>
        <w:rPr>
          <w:spacing w:val="1"/>
        </w:rPr>
        <w:t xml:space="preserve"> </w:t>
      </w:r>
      <w:r>
        <w:t>sociedades en plena transformación requieren de un lenguaje común y nuevas</w:t>
      </w:r>
      <w:r>
        <w:rPr>
          <w:spacing w:val="1"/>
        </w:rPr>
        <w:t xml:space="preserve"> </w:t>
      </w:r>
      <w:r>
        <w:t>referencias en donde las relaciones se hagan provisionalmente más libres y ante</w:t>
      </w:r>
      <w:r>
        <w:rPr>
          <w:spacing w:val="1"/>
        </w:rPr>
        <w:t xml:space="preserve"> </w:t>
      </w:r>
      <w:r>
        <w:t>las cuales aparece el proyecto propuesto por el tratado de Erasmo para darles</w:t>
      </w:r>
      <w:r>
        <w:rPr>
          <w:spacing w:val="1"/>
        </w:rPr>
        <w:t xml:space="preserve"> </w:t>
      </w:r>
      <w:r>
        <w:t>forma</w:t>
      </w:r>
    </w:p>
    <w:p w14:paraId="2A6D9B6D" w14:textId="77777777" w:rsidR="004D4C4B" w:rsidRDefault="004D4C4B">
      <w:pPr>
        <w:pStyle w:val="Textoindependiente"/>
        <w:rPr>
          <w:sz w:val="36"/>
        </w:rPr>
      </w:pPr>
    </w:p>
    <w:p w14:paraId="49F0727C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Este tipo de literatura va a poner de presente los conflictos entre prácticas y</w:t>
      </w:r>
      <w:r>
        <w:rPr>
          <w:spacing w:val="1"/>
        </w:rPr>
        <w:t xml:space="preserve"> </w:t>
      </w:r>
      <w:r>
        <w:t>saberes de civilidad y la constitución de una intimidad que se da en el marco de</w:t>
      </w:r>
      <w:r>
        <w:rPr>
          <w:spacing w:val="1"/>
        </w:rPr>
        <w:t xml:space="preserve"> </w:t>
      </w:r>
      <w:r>
        <w:t>nuevas</w:t>
      </w:r>
      <w:r>
        <w:rPr>
          <w:spacing w:val="16"/>
        </w:rPr>
        <w:t xml:space="preserve"> </w:t>
      </w:r>
      <w:r>
        <w:t>formas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privacidad</w:t>
      </w:r>
      <w:r>
        <w:rPr>
          <w:spacing w:val="16"/>
        </w:rPr>
        <w:t xml:space="preserve"> </w:t>
      </w:r>
      <w:r>
        <w:t>relacionadas</w:t>
      </w:r>
      <w:r>
        <w:rPr>
          <w:spacing w:val="17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conocimiento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sí,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través</w:t>
      </w:r>
      <w:r>
        <w:rPr>
          <w:spacing w:val="17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 xml:space="preserve">lo formulado por </w:t>
      </w:r>
      <w:proofErr w:type="spellStart"/>
      <w:r>
        <w:t>Ariès</w:t>
      </w:r>
      <w:proofErr w:type="spellEnd"/>
      <w:r>
        <w:t xml:space="preserve"> como la escritura íntima y la literatura autógrafa, las nuevas</w:t>
      </w:r>
      <w:r>
        <w:rPr>
          <w:spacing w:val="1"/>
        </w:rPr>
        <w:t xml:space="preserve"> </w:t>
      </w:r>
      <w:r>
        <w:t>actitudes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cuerpo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distancia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procurar,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valoración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gusto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mismo,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individualización del sueño y la transformación del comportamiento en la mesa,</w:t>
      </w:r>
      <w:r>
        <w:rPr>
          <w:spacing w:val="1"/>
        </w:rPr>
        <w:t xml:space="preserve"> </w:t>
      </w:r>
      <w:r>
        <w:t>entre otros.</w:t>
      </w:r>
    </w:p>
    <w:p w14:paraId="2864E4FD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1B1894A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Dado</w:t>
      </w:r>
      <w:r>
        <w:rPr>
          <w:spacing w:val="50"/>
        </w:rPr>
        <w:t xml:space="preserve"> </w:t>
      </w:r>
      <w:r>
        <w:t>lo</w:t>
      </w:r>
      <w:r>
        <w:rPr>
          <w:spacing w:val="50"/>
        </w:rPr>
        <w:t xml:space="preserve"> </w:t>
      </w:r>
      <w:r>
        <w:t>anterior,</w:t>
      </w:r>
      <w:r>
        <w:rPr>
          <w:spacing w:val="51"/>
        </w:rPr>
        <w:t xml:space="preserve"> </w:t>
      </w:r>
      <w:r>
        <w:t>las</w:t>
      </w:r>
      <w:r>
        <w:rPr>
          <w:spacing w:val="50"/>
        </w:rPr>
        <w:t xml:space="preserve"> </w:t>
      </w:r>
      <w:r>
        <w:t>reglas</w:t>
      </w:r>
      <w:r>
        <w:rPr>
          <w:spacing w:val="51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civilidad</w:t>
      </w:r>
      <w:r>
        <w:rPr>
          <w:spacing w:val="52"/>
        </w:rPr>
        <w:t xml:space="preserve"> </w:t>
      </w:r>
      <w:r>
        <w:t>se</w:t>
      </w:r>
      <w:r>
        <w:rPr>
          <w:spacing w:val="51"/>
        </w:rPr>
        <w:t xml:space="preserve"> </w:t>
      </w:r>
      <w:r>
        <w:t>pueden</w:t>
      </w:r>
      <w:r>
        <w:rPr>
          <w:spacing w:val="52"/>
        </w:rPr>
        <w:t xml:space="preserve"> </w:t>
      </w:r>
      <w:r>
        <w:t>considerar</w:t>
      </w:r>
      <w:r>
        <w:rPr>
          <w:spacing w:val="52"/>
        </w:rPr>
        <w:t xml:space="preserve"> </w:t>
      </w:r>
      <w:r>
        <w:t>para</w:t>
      </w:r>
      <w:r>
        <w:rPr>
          <w:spacing w:val="51"/>
        </w:rPr>
        <w:t xml:space="preserve"> </w:t>
      </w:r>
      <w:r>
        <w:t>el</w:t>
      </w:r>
      <w:r>
        <w:rPr>
          <w:spacing w:val="52"/>
        </w:rPr>
        <w:t xml:space="preserve"> </w:t>
      </w:r>
      <w:r>
        <w:t>período</w:t>
      </w:r>
      <w:r>
        <w:rPr>
          <w:spacing w:val="-64"/>
        </w:rPr>
        <w:t xml:space="preserve"> </w:t>
      </w:r>
      <w:r>
        <w:t>desde diferentes perspectivas: de una parte rige los comportamientos del individuo</w:t>
      </w:r>
      <w:r>
        <w:rPr>
          <w:spacing w:val="-64"/>
        </w:rPr>
        <w:t xml:space="preserve"> </w:t>
      </w:r>
      <w:r>
        <w:t>en sociedad</w:t>
      </w:r>
      <w:r>
        <w:rPr>
          <w:spacing w:val="1"/>
        </w:rPr>
        <w:t xml:space="preserve"> </w:t>
      </w:r>
      <w:r>
        <w:t>y enseña a mantener la distancia corporal; gobierna el espacio de la</w:t>
      </w:r>
      <w:r>
        <w:rPr>
          <w:spacing w:val="1"/>
        </w:rPr>
        <w:t xml:space="preserve"> </w:t>
      </w:r>
      <w:r>
        <w:t>existencia en comunidad; es un arte para el control de sí mismo y de su imagen;</w:t>
      </w:r>
      <w:r>
        <w:rPr>
          <w:spacing w:val="1"/>
        </w:rPr>
        <w:t xml:space="preserve"> </w:t>
      </w:r>
      <w:r>
        <w:t>constituye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educativas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“gestionan</w:t>
      </w:r>
      <w:r>
        <w:rPr>
          <w:spacing w:val="60"/>
        </w:rPr>
        <w:t xml:space="preserve"> </w:t>
      </w:r>
      <w:r>
        <w:t>las</w:t>
      </w:r>
      <w:r>
        <w:rPr>
          <w:spacing w:val="60"/>
        </w:rPr>
        <w:t xml:space="preserve"> </w:t>
      </w:r>
      <w:r>
        <w:t>almas</w:t>
      </w:r>
      <w:r>
        <w:rPr>
          <w:spacing w:val="61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los</w:t>
      </w:r>
      <w:r>
        <w:rPr>
          <w:spacing w:val="60"/>
        </w:rPr>
        <w:t xml:space="preserve"> </w:t>
      </w:r>
      <w:r>
        <w:t>cuerpos”</w:t>
      </w:r>
      <w:r>
        <w:rPr>
          <w:spacing w:val="60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configura</w:t>
      </w:r>
      <w:r>
        <w:rPr>
          <w:spacing w:val="60"/>
        </w:rPr>
        <w:t xml:space="preserve"> </w:t>
      </w:r>
      <w:r>
        <w:t>espacios</w:t>
      </w:r>
      <w:r>
        <w:rPr>
          <w:spacing w:val="60"/>
        </w:rPr>
        <w:t xml:space="preserve"> </w:t>
      </w:r>
      <w:r>
        <w:t>protegidos</w:t>
      </w:r>
      <w:r>
        <w:rPr>
          <w:spacing w:val="60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son</w:t>
      </w:r>
      <w:r>
        <w:rPr>
          <w:spacing w:val="-65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valoraciones</w:t>
      </w:r>
      <w:r>
        <w:rPr>
          <w:spacing w:val="1"/>
        </w:rPr>
        <w:t xml:space="preserve"> </w:t>
      </w:r>
      <w:r>
        <w:t>sociales</w:t>
      </w:r>
      <w:r>
        <w:rPr>
          <w:spacing w:val="-1"/>
        </w:rPr>
        <w:t xml:space="preserve"> </w:t>
      </w:r>
      <w:r>
        <w:t>renovadas.</w:t>
      </w:r>
    </w:p>
    <w:p w14:paraId="52ECAB62" w14:textId="77777777" w:rsidR="004D4C4B" w:rsidRDefault="004D4C4B">
      <w:pPr>
        <w:pStyle w:val="Textoindependiente"/>
        <w:spacing w:before="10"/>
        <w:rPr>
          <w:sz w:val="35"/>
        </w:rPr>
      </w:pPr>
    </w:p>
    <w:p w14:paraId="5C779DB9" w14:textId="77777777" w:rsidR="004D4C4B" w:rsidRDefault="002A101E">
      <w:pPr>
        <w:pStyle w:val="Textoindependiente"/>
        <w:spacing w:before="1" w:line="360" w:lineRule="auto"/>
        <w:ind w:left="561" w:right="554"/>
        <w:jc w:val="both"/>
      </w:pPr>
      <w:r>
        <w:t>Pero lo que destaca la producción de este tipo de literatura es, precisamente, la</w:t>
      </w:r>
      <w:r>
        <w:rPr>
          <w:spacing w:val="1"/>
        </w:rPr>
        <w:t xml:space="preserve"> </w:t>
      </w:r>
      <w:r>
        <w:t>existencia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variadas</w:t>
      </w:r>
      <w:r>
        <w:rPr>
          <w:spacing w:val="12"/>
        </w:rPr>
        <w:t xml:space="preserve"> </w:t>
      </w:r>
      <w:r>
        <w:t>formas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sociabilidad,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múltiples</w:t>
      </w:r>
      <w:r>
        <w:rPr>
          <w:spacing w:val="13"/>
        </w:rPr>
        <w:t xml:space="preserve"> </w:t>
      </w:r>
      <w:r>
        <w:t>gramáticas</w:t>
      </w:r>
      <w:r>
        <w:rPr>
          <w:spacing w:val="12"/>
        </w:rPr>
        <w:t xml:space="preserve"> </w:t>
      </w:r>
      <w:r>
        <w:t>corporales</w:t>
      </w:r>
      <w:r>
        <w:rPr>
          <w:spacing w:val="-6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homogéneas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experiencia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intimidad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individuación,</w:t>
      </w:r>
      <w:r>
        <w:rPr>
          <w:spacing w:val="-64"/>
        </w:rPr>
        <w:t xml:space="preserve"> </w:t>
      </w:r>
      <w:r>
        <w:t>articuladas a las diferencias de estamentos y clases sociales. En este marco Revel</w:t>
      </w:r>
      <w:r>
        <w:rPr>
          <w:spacing w:val="-64"/>
        </w:rPr>
        <w:t xml:space="preserve"> </w:t>
      </w:r>
      <w:r>
        <w:t xml:space="preserve">logra caracterizar aspectos novedosos del tratado de Erasmo, </w:t>
      </w:r>
      <w:r>
        <w:rPr>
          <w:rFonts w:ascii="Arial" w:hAnsi="Arial"/>
          <w:i/>
        </w:rPr>
        <w:t xml:space="preserve">De </w:t>
      </w:r>
      <w:proofErr w:type="spellStart"/>
      <w:r>
        <w:rPr>
          <w:rFonts w:ascii="Arial" w:hAnsi="Arial"/>
          <w:i/>
        </w:rPr>
        <w:t>civilitate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forum</w:t>
      </w:r>
      <w:proofErr w:type="spellEnd"/>
      <w:r>
        <w:rPr>
          <w:rFonts w:ascii="Arial" w:hAnsi="Arial"/>
          <w:i/>
          <w:spacing w:val="1"/>
        </w:rPr>
        <w:t xml:space="preserve"> </w:t>
      </w:r>
      <w:proofErr w:type="spellStart"/>
      <w:r>
        <w:rPr>
          <w:rFonts w:ascii="Arial" w:hAnsi="Arial"/>
          <w:i/>
        </w:rPr>
        <w:t>puerilium</w:t>
      </w:r>
      <w:proofErr w:type="spellEnd"/>
      <w:r>
        <w:t>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constituye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ruptura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literatura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civilidad de finales de la edad media, por las siguientes dos razones: se orienta a</w:t>
      </w:r>
      <w:r>
        <w:rPr>
          <w:spacing w:val="1"/>
        </w:rPr>
        <w:t xml:space="preserve"> </w:t>
      </w:r>
      <w:r>
        <w:t>niños y no a adultos y jóvenes; se quiere enseñar un código valido para todos y no</w:t>
      </w:r>
      <w:r>
        <w:rPr>
          <w:spacing w:val="-64"/>
        </w:rPr>
        <w:t xml:space="preserve"> </w:t>
      </w:r>
      <w:r>
        <w:t>quiere simplemente erigir normas prácticas particulares propias de un grupo o de</w:t>
      </w:r>
      <w:r>
        <w:rPr>
          <w:spacing w:val="1"/>
        </w:rPr>
        <w:t xml:space="preserve"> </w:t>
      </w:r>
      <w:r>
        <w:t>un medio restringido; finalmente para Revel esta obra más que tratar de constituir</w:t>
      </w:r>
      <w:r>
        <w:rPr>
          <w:spacing w:val="1"/>
        </w:rPr>
        <w:t xml:space="preserve"> </w:t>
      </w:r>
      <w:r>
        <w:t xml:space="preserve">los elementos de un saber sobre el hombre </w:t>
      </w:r>
      <w:proofErr w:type="spellStart"/>
      <w:r>
        <w:t>intimo</w:t>
      </w:r>
      <w:proofErr w:type="spellEnd"/>
      <w:r>
        <w:t>, intenta inculcar una actividad</w:t>
      </w:r>
      <w:r>
        <w:rPr>
          <w:spacing w:val="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requiere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frente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semejante.</w:t>
      </w:r>
    </w:p>
    <w:p w14:paraId="73EABB37" w14:textId="77777777" w:rsidR="004D4C4B" w:rsidRDefault="004D4C4B">
      <w:pPr>
        <w:pStyle w:val="Textoindependiente"/>
        <w:rPr>
          <w:sz w:val="36"/>
        </w:rPr>
      </w:pPr>
    </w:p>
    <w:p w14:paraId="0F1D143C" w14:textId="77777777" w:rsidR="004D4C4B" w:rsidRDefault="002A101E">
      <w:pPr>
        <w:pStyle w:val="Textoindependiente"/>
        <w:spacing w:line="360" w:lineRule="auto"/>
        <w:ind w:left="561" w:right="554"/>
        <w:jc w:val="both"/>
      </w:pPr>
      <w:r>
        <w:t>Nos</w:t>
      </w:r>
      <w:r>
        <w:rPr>
          <w:spacing w:val="1"/>
        </w:rPr>
        <w:t xml:space="preserve"> </w:t>
      </w:r>
      <w:r>
        <w:t>encontramos,</w:t>
      </w:r>
      <w:r>
        <w:rPr>
          <w:spacing w:val="1"/>
        </w:rPr>
        <w:t xml:space="preserve"> </w:t>
      </w:r>
      <w:r>
        <w:t>entonces,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lógicas</w:t>
      </w:r>
      <w:r>
        <w:rPr>
          <w:spacing w:val="1"/>
        </w:rPr>
        <w:t xml:space="preserve"> </w:t>
      </w:r>
      <w:r>
        <w:t>encaminadas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expandir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vulgarizar</w:t>
      </w:r>
      <w:r>
        <w:rPr>
          <w:spacing w:val="1"/>
        </w:rPr>
        <w:t xml:space="preserve"> </w:t>
      </w:r>
      <w:r>
        <w:t>reglas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civilidad</w:t>
      </w:r>
      <w:r>
        <w:rPr>
          <w:spacing w:val="1"/>
        </w:rPr>
        <w:t xml:space="preserve"> </w:t>
      </w:r>
      <w:r>
        <w:t>aristocráticas,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tuvieron</w:t>
      </w:r>
      <w:r>
        <w:rPr>
          <w:spacing w:val="1"/>
        </w:rPr>
        <w:t xml:space="preserve"> </w:t>
      </w:r>
      <w:r>
        <w:t>trayectorias únicas y se vieron transformadas por contextos de uso diferentes. Por</w:t>
      </w:r>
      <w:r>
        <w:rPr>
          <w:spacing w:val="1"/>
        </w:rPr>
        <w:t xml:space="preserve"> </w:t>
      </w:r>
      <w:r>
        <w:t>ejemplo, una de sus</w:t>
      </w:r>
      <w:r>
        <w:rPr>
          <w:spacing w:val="1"/>
        </w:rPr>
        <w:t xml:space="preserve"> </w:t>
      </w:r>
      <w:r>
        <w:t>dinámicas</w:t>
      </w:r>
      <w:r>
        <w:rPr>
          <w:spacing w:val="1"/>
        </w:rPr>
        <w:t xml:space="preserve"> </w:t>
      </w:r>
      <w:r>
        <w:t>es asible</w:t>
      </w:r>
      <w:r>
        <w:rPr>
          <w:spacing w:val="1"/>
        </w:rPr>
        <w:t xml:space="preserve"> </w:t>
      </w:r>
      <w:r>
        <w:t>en espacios cortesanos, pero otras</w:t>
      </w:r>
      <w:r>
        <w:rPr>
          <w:spacing w:val="1"/>
        </w:rPr>
        <w:t xml:space="preserve"> </w:t>
      </w:r>
      <w:r>
        <w:t>penetraron ámbitos de la vida popular de campesinos, gendarmes y artesanos. Así</w:t>
      </w:r>
      <w:r>
        <w:rPr>
          <w:spacing w:val="-64"/>
        </w:rPr>
        <w:t xml:space="preserve"> </w:t>
      </w:r>
      <w:r>
        <w:t>mismo,</w:t>
      </w:r>
      <w:r>
        <w:rPr>
          <w:spacing w:val="66"/>
        </w:rPr>
        <w:t xml:space="preserve"> </w:t>
      </w:r>
      <w:r>
        <w:t>años después, último tercio del siglo XVII, en los círculos de sociabilidad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pequeña</w:t>
      </w:r>
      <w:r>
        <w:rPr>
          <w:spacing w:val="1"/>
        </w:rPr>
        <w:t xml:space="preserve"> </w:t>
      </w:r>
      <w:r>
        <w:t>burguesía,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percibían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reglas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ejercicios</w:t>
      </w:r>
      <w:r>
        <w:rPr>
          <w:spacing w:val="1"/>
        </w:rPr>
        <w:t xml:space="preserve"> </w:t>
      </w:r>
      <w:r>
        <w:t>inútiles,</w:t>
      </w:r>
      <w:r>
        <w:rPr>
          <w:spacing w:val="1"/>
        </w:rPr>
        <w:t xml:space="preserve"> </w:t>
      </w:r>
      <w:r>
        <w:t>fastidiosos,</w:t>
      </w:r>
      <w:r>
        <w:rPr>
          <w:spacing w:val="-1"/>
        </w:rPr>
        <w:t xml:space="preserve"> </w:t>
      </w:r>
      <w:r>
        <w:t>anticuados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formalistas.</w:t>
      </w:r>
    </w:p>
    <w:p w14:paraId="699E00F6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D97BBED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Sin embargo, esas formas de acotamiento de la conducta, esas prácticas de la</w:t>
      </w:r>
      <w:r>
        <w:rPr>
          <w:spacing w:val="1"/>
        </w:rPr>
        <w:t xml:space="preserve"> </w:t>
      </w:r>
      <w:r>
        <w:t>apariencia, esas codificaciones exactas articuladas a la escenificación y el ritual,</w:t>
      </w:r>
      <w:r>
        <w:rPr>
          <w:spacing w:val="1"/>
        </w:rPr>
        <w:t xml:space="preserve"> </w:t>
      </w:r>
      <w:r>
        <w:t>obedecían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patrones</w:t>
      </w:r>
      <w:r>
        <w:rPr>
          <w:spacing w:val="1"/>
        </w:rPr>
        <w:t xml:space="preserve"> </w:t>
      </w:r>
      <w:r>
        <w:t>específicos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daban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comportamientos</w:t>
      </w:r>
      <w:r>
        <w:rPr>
          <w:spacing w:val="1"/>
        </w:rPr>
        <w:t xml:space="preserve"> </w:t>
      </w:r>
      <w:r>
        <w:t>ejemplarizantes y determinaban lo bueno, lo mejor y lo equilibrado. Cada una de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gramáticas</w:t>
      </w:r>
      <w:r>
        <w:rPr>
          <w:spacing w:val="1"/>
        </w:rPr>
        <w:t xml:space="preserve"> </w:t>
      </w:r>
      <w:r>
        <w:t>corporales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proponía,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experiencias</w:t>
      </w:r>
      <w:r>
        <w:rPr>
          <w:spacing w:val="1"/>
        </w:rPr>
        <w:t xml:space="preserve"> </w:t>
      </w:r>
      <w:r>
        <w:t>estéticas</w:t>
      </w:r>
      <w:r>
        <w:rPr>
          <w:spacing w:val="-64"/>
        </w:rPr>
        <w:t xml:space="preserve"> </w:t>
      </w:r>
      <w:r>
        <w:t>deseables y ajustadas, parámetros que tachaban otras formas de comportamiento,</w:t>
      </w:r>
      <w:r>
        <w:rPr>
          <w:spacing w:val="-64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 estética,</w:t>
      </w:r>
      <w:r>
        <w:rPr>
          <w:spacing w:val="-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formas de</w:t>
      </w:r>
      <w:r>
        <w:rPr>
          <w:spacing w:val="-1"/>
        </w:rPr>
        <w:t xml:space="preserve"> </w:t>
      </w:r>
      <w:r>
        <w:t>gobernar la</w:t>
      </w:r>
      <w:r>
        <w:rPr>
          <w:spacing w:val="-1"/>
        </w:rPr>
        <w:t xml:space="preserve"> </w:t>
      </w:r>
      <w:r>
        <w:t>sociabilidad.</w:t>
      </w:r>
    </w:p>
    <w:p w14:paraId="711155C7" w14:textId="77777777" w:rsidR="004D4C4B" w:rsidRDefault="004D4C4B">
      <w:pPr>
        <w:pStyle w:val="Textoindependiente"/>
        <w:spacing w:before="10"/>
        <w:rPr>
          <w:sz w:val="35"/>
        </w:rPr>
      </w:pPr>
    </w:p>
    <w:p w14:paraId="411495AD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En otro plano, lo que subyace a la obra de Erasmo y a otras formas de la literatura</w:t>
      </w:r>
      <w:r>
        <w:rPr>
          <w:spacing w:val="-64"/>
        </w:rPr>
        <w:t xml:space="preserve"> </w:t>
      </w:r>
      <w:r>
        <w:t>de civilidad, es lo que hoy se podría denominar</w:t>
      </w:r>
      <w:r>
        <w:rPr>
          <w:spacing w:val="1"/>
        </w:rPr>
        <w:t xml:space="preserve"> </w:t>
      </w:r>
      <w:r>
        <w:t>tipos de matrices culturales: la</w:t>
      </w:r>
      <w:r>
        <w:rPr>
          <w:spacing w:val="1"/>
        </w:rPr>
        <w:t xml:space="preserve"> </w:t>
      </w:r>
      <w:r>
        <w:t>matriz cultural opera sobre la base de referentes imperantes que adquieren cierto</w:t>
      </w:r>
      <w:r>
        <w:rPr>
          <w:spacing w:val="1"/>
        </w:rPr>
        <w:t xml:space="preserve"> </w:t>
      </w:r>
      <w:r>
        <w:t>grado de validez, unidad y dominio de naturaleza práctica y simbólica (eficacia</w:t>
      </w:r>
      <w:r>
        <w:rPr>
          <w:spacing w:val="1"/>
        </w:rPr>
        <w:t xml:space="preserve"> </w:t>
      </w:r>
      <w:r>
        <w:t>simbólica);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matriz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articuladora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lenguajes,</w:t>
      </w:r>
      <w:r>
        <w:rPr>
          <w:spacing w:val="1"/>
        </w:rPr>
        <w:t xml:space="preserve"> </w:t>
      </w:r>
      <w:r>
        <w:t>códigos,</w:t>
      </w:r>
      <w:r>
        <w:rPr>
          <w:spacing w:val="1"/>
        </w:rPr>
        <w:t xml:space="preserve"> </w:t>
      </w:r>
      <w:r>
        <w:t>imaginarios,</w:t>
      </w:r>
      <w:r>
        <w:rPr>
          <w:spacing w:val="1"/>
        </w:rPr>
        <w:t xml:space="preserve"> </w:t>
      </w:r>
      <w:r>
        <w:t>representaciones, estéticas y gramáticas vinculantes, que orientan actuaciones y</w:t>
      </w:r>
      <w:r>
        <w:rPr>
          <w:spacing w:val="1"/>
        </w:rPr>
        <w:t xml:space="preserve"> </w:t>
      </w:r>
      <w:r>
        <w:t>operan,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momentos,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patrones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conducta,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capacidad</w:t>
      </w:r>
      <w:r>
        <w:rPr>
          <w:spacing w:val="-64"/>
        </w:rPr>
        <w:t xml:space="preserve"> </w:t>
      </w:r>
      <w:r>
        <w:t>hegemónica; las matrices culturales son</w:t>
      </w:r>
      <w:r>
        <w:rPr>
          <w:spacing w:val="1"/>
        </w:rPr>
        <w:t xml:space="preserve"> </w:t>
      </w:r>
      <w:r>
        <w:t>producto de prácticas y experiencias</w:t>
      </w:r>
      <w:r>
        <w:rPr>
          <w:spacing w:val="1"/>
        </w:rPr>
        <w:t xml:space="preserve"> </w:t>
      </w:r>
      <w:r>
        <w:t>sociales consolidadas, que funcionan como ordenadoras de la vida cotidiana y</w:t>
      </w:r>
      <w:r>
        <w:rPr>
          <w:spacing w:val="1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reconocimiento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orientan por</w:t>
      </w:r>
      <w:r>
        <w:rPr>
          <w:spacing w:val="-1"/>
        </w:rPr>
        <w:t xml:space="preserve"> </w:t>
      </w:r>
      <w:r>
        <w:t>ellas.</w:t>
      </w:r>
    </w:p>
    <w:p w14:paraId="4DBED45B" w14:textId="77777777" w:rsidR="004D4C4B" w:rsidRDefault="004D4C4B">
      <w:pPr>
        <w:pStyle w:val="Textoindependiente"/>
        <w:rPr>
          <w:sz w:val="36"/>
        </w:rPr>
      </w:pPr>
    </w:p>
    <w:p w14:paraId="2CE57DFA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En</w:t>
      </w:r>
      <w:r>
        <w:rPr>
          <w:spacing w:val="1"/>
        </w:rPr>
        <w:t xml:space="preserve"> </w:t>
      </w:r>
      <w:proofErr w:type="gramStart"/>
      <w:r>
        <w:t>conclusión</w:t>
      </w:r>
      <w:proofErr w:type="gramEnd"/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generación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prácticas,</w:t>
      </w:r>
      <w:r>
        <w:rPr>
          <w:spacing w:val="1"/>
        </w:rPr>
        <w:t xml:space="preserve"> </w:t>
      </w:r>
      <w:r>
        <w:t>reglas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literatura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civilidad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lógica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generación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saberes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estatales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 que se dispone al mismo tiempo en dinámicas de multiplicación,</w:t>
      </w:r>
      <w:r>
        <w:rPr>
          <w:spacing w:val="1"/>
        </w:rPr>
        <w:t xml:space="preserve"> </w:t>
      </w:r>
      <w:r>
        <w:t>homogenización y tensión multicultural estrechamente relacionada con formas de</w:t>
      </w:r>
      <w:r>
        <w:rPr>
          <w:spacing w:val="1"/>
        </w:rPr>
        <w:t xml:space="preserve"> </w:t>
      </w:r>
      <w:r>
        <w:t>civilidad,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temporalidad</w:t>
      </w:r>
      <w:r>
        <w:rPr>
          <w:spacing w:val="-1"/>
        </w:rPr>
        <w:t xml:space="preserve"> </w:t>
      </w:r>
      <w:r>
        <w:t>histórica.</w:t>
      </w:r>
    </w:p>
    <w:p w14:paraId="7B1EAE44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3106DB9" w14:textId="77777777" w:rsidR="004D4C4B" w:rsidRDefault="002A101E">
      <w:pPr>
        <w:pStyle w:val="Ttulo3"/>
        <w:spacing w:before="76"/>
        <w:jc w:val="both"/>
      </w:pPr>
      <w:r>
        <w:lastRenderedPageBreak/>
        <w:t>Bibliografía Complementaria</w:t>
      </w:r>
    </w:p>
    <w:p w14:paraId="084E3857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3BD404D3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4FC9D45D" w14:textId="77777777" w:rsidR="004D4C4B" w:rsidRDefault="002A101E">
      <w:pPr>
        <w:pStyle w:val="Textoindependiente"/>
        <w:spacing w:before="1"/>
        <w:ind w:left="561" w:right="555"/>
        <w:jc w:val="both"/>
      </w:pPr>
      <w:proofErr w:type="spellStart"/>
      <w:r>
        <w:t>Bajtin</w:t>
      </w:r>
      <w:proofErr w:type="spellEnd"/>
      <w:r>
        <w:t xml:space="preserve">, </w:t>
      </w:r>
      <w:proofErr w:type="spellStart"/>
      <w:r>
        <w:t>Mijail</w:t>
      </w:r>
      <w:proofErr w:type="spellEnd"/>
      <w:r>
        <w:t>.</w:t>
      </w:r>
      <w:r>
        <w:rPr>
          <w:spacing w:val="1"/>
        </w:rPr>
        <w:t xml:space="preserve"> </w:t>
      </w:r>
      <w:r>
        <w:t>"El vocabulario de la plaza pública en la obra de Rabelais" y "Las</w:t>
      </w:r>
      <w:r>
        <w:rPr>
          <w:spacing w:val="1"/>
        </w:rPr>
        <w:t xml:space="preserve"> </w:t>
      </w:r>
      <w:r>
        <w:t>formas e imágenes de la fiesta popular en la obra de Rabelais". Contenido en "La</w:t>
      </w:r>
      <w:r>
        <w:rPr>
          <w:spacing w:val="1"/>
        </w:rPr>
        <w:t xml:space="preserve"> </w:t>
      </w:r>
      <w:r>
        <w:t>cultura popular en la Edad Media y el Renacimiento". Alianza. Madrid.</w:t>
      </w:r>
      <w:r>
        <w:rPr>
          <w:spacing w:val="1"/>
        </w:rPr>
        <w:t xml:space="preserve"> </w:t>
      </w:r>
      <w:r>
        <w:t>España.</w:t>
      </w:r>
      <w:r>
        <w:rPr>
          <w:spacing w:val="1"/>
        </w:rPr>
        <w:t xml:space="preserve"> </w:t>
      </w:r>
      <w:r>
        <w:t>1989</w:t>
      </w:r>
    </w:p>
    <w:p w14:paraId="0CE4D917" w14:textId="77777777" w:rsidR="004D4C4B" w:rsidRDefault="004D4C4B">
      <w:pPr>
        <w:pStyle w:val="Textoindependiente"/>
        <w:spacing w:before="11"/>
        <w:rPr>
          <w:sz w:val="23"/>
        </w:rPr>
      </w:pPr>
    </w:p>
    <w:p w14:paraId="42691103" w14:textId="77777777" w:rsidR="004D4C4B" w:rsidRDefault="002A101E">
      <w:pPr>
        <w:pStyle w:val="Textoindependiente"/>
        <w:ind w:left="561"/>
        <w:jc w:val="both"/>
      </w:pPr>
      <w:r>
        <w:t>Baudrillard,</w:t>
      </w:r>
      <w:r>
        <w:rPr>
          <w:spacing w:val="-3"/>
        </w:rPr>
        <w:t xml:space="preserve"> </w:t>
      </w:r>
      <w:r>
        <w:t>Jean.</w:t>
      </w:r>
      <w:r>
        <w:rPr>
          <w:spacing w:val="60"/>
        </w:rPr>
        <w:t xml:space="preserve"> </w:t>
      </w:r>
      <w:r>
        <w:t>"De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seducción".</w:t>
      </w:r>
      <w:r>
        <w:rPr>
          <w:spacing w:val="59"/>
        </w:rPr>
        <w:t xml:space="preserve"> </w:t>
      </w:r>
      <w:r>
        <w:t>Cátedra.</w:t>
      </w:r>
      <w:r>
        <w:rPr>
          <w:spacing w:val="59"/>
        </w:rPr>
        <w:t xml:space="preserve"> </w:t>
      </w:r>
      <w:r>
        <w:t>Madrid.</w:t>
      </w:r>
      <w:r>
        <w:rPr>
          <w:spacing w:val="59"/>
        </w:rPr>
        <w:t xml:space="preserve"> </w:t>
      </w:r>
      <w:r>
        <w:t>Espada.</w:t>
      </w:r>
      <w:r>
        <w:rPr>
          <w:spacing w:val="-4"/>
        </w:rPr>
        <w:t xml:space="preserve"> </w:t>
      </w:r>
      <w:r>
        <w:t>1986</w:t>
      </w:r>
    </w:p>
    <w:p w14:paraId="53BE68C5" w14:textId="77777777" w:rsidR="004D4C4B" w:rsidRDefault="004D4C4B">
      <w:pPr>
        <w:pStyle w:val="Textoindependiente"/>
        <w:spacing w:before="10"/>
        <w:rPr>
          <w:sz w:val="23"/>
        </w:rPr>
      </w:pPr>
    </w:p>
    <w:p w14:paraId="4AC62EC0" w14:textId="77777777" w:rsidR="004D4C4B" w:rsidRDefault="002A101E">
      <w:pPr>
        <w:pStyle w:val="Textoindependiente"/>
        <w:spacing w:before="1"/>
        <w:ind w:left="561" w:right="556"/>
        <w:jc w:val="both"/>
      </w:pPr>
      <w:r>
        <w:t>Bourdieu, Pierre.</w:t>
      </w:r>
      <w:r>
        <w:rPr>
          <w:spacing w:val="1"/>
        </w:rPr>
        <w:t xml:space="preserve"> </w:t>
      </w:r>
      <w:r>
        <w:t>"La distinción: criterios y bases sociales del gusto". Taurus.</w:t>
      </w:r>
      <w:r>
        <w:rPr>
          <w:spacing w:val="1"/>
        </w:rPr>
        <w:t xml:space="preserve"> </w:t>
      </w:r>
      <w:r>
        <w:t>Madrid.</w:t>
      </w:r>
      <w:r>
        <w:rPr>
          <w:spacing w:val="2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1998</w:t>
      </w:r>
    </w:p>
    <w:p w14:paraId="2FFC45C8" w14:textId="77777777" w:rsidR="004D4C4B" w:rsidRDefault="004D4C4B">
      <w:pPr>
        <w:pStyle w:val="Textoindependiente"/>
        <w:spacing w:before="11"/>
        <w:rPr>
          <w:sz w:val="23"/>
        </w:rPr>
      </w:pPr>
    </w:p>
    <w:p w14:paraId="7C0DCED0" w14:textId="77777777" w:rsidR="004D4C4B" w:rsidRDefault="002A101E">
      <w:pPr>
        <w:pStyle w:val="Textoindependiente"/>
        <w:ind w:left="561" w:right="555"/>
        <w:jc w:val="both"/>
      </w:pPr>
      <w:proofErr w:type="spellStart"/>
      <w:r>
        <w:t>Duby</w:t>
      </w:r>
      <w:proofErr w:type="spellEnd"/>
      <w:r>
        <w:t>,</w:t>
      </w:r>
      <w:r>
        <w:rPr>
          <w:spacing w:val="1"/>
        </w:rPr>
        <w:t xml:space="preserve"> </w:t>
      </w:r>
      <w:r>
        <w:t>Georges.</w:t>
      </w:r>
      <w:r>
        <w:rPr>
          <w:spacing w:val="1"/>
        </w:rPr>
        <w:t xml:space="preserve"> </w:t>
      </w:r>
      <w:r>
        <w:t>"Poder</w:t>
      </w:r>
      <w:r>
        <w:rPr>
          <w:spacing w:val="1"/>
        </w:rPr>
        <w:t xml:space="preserve"> </w:t>
      </w:r>
      <w:r>
        <w:t>público,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privado: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Europa</w:t>
      </w:r>
      <w:r>
        <w:rPr>
          <w:spacing w:val="1"/>
        </w:rPr>
        <w:t xml:space="preserve"> </w:t>
      </w:r>
      <w:r>
        <w:t>feudal</w:t>
      </w:r>
      <w:r>
        <w:rPr>
          <w:spacing w:val="1"/>
        </w:rPr>
        <w:t xml:space="preserve"> </w:t>
      </w:r>
      <w:proofErr w:type="gramStart"/>
      <w:r>
        <w:t>al</w:t>
      </w:r>
      <w:r>
        <w:rPr>
          <w:spacing w:val="1"/>
        </w:rPr>
        <w:t xml:space="preserve"> </w:t>
      </w:r>
      <w:r>
        <w:t>renacimientos</w:t>
      </w:r>
      <w:proofErr w:type="gramEnd"/>
      <w:r>
        <w:t>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en:</w:t>
      </w:r>
      <w:r>
        <w:rPr>
          <w:spacing w:val="1"/>
        </w:rPr>
        <w:t xml:space="preserve"> </w:t>
      </w:r>
      <w:r>
        <w:t>“historia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privada”.</w:t>
      </w:r>
      <w:r>
        <w:rPr>
          <w:spacing w:val="1"/>
        </w:rPr>
        <w:t xml:space="preserve"> </w:t>
      </w:r>
      <w:r>
        <w:t>Taurus.</w:t>
      </w:r>
      <w:r>
        <w:rPr>
          <w:spacing w:val="66"/>
        </w:rPr>
        <w:t xml:space="preserve"> </w:t>
      </w:r>
      <w:r>
        <w:t>Tomo</w:t>
      </w:r>
      <w:r>
        <w:rPr>
          <w:spacing w:val="67"/>
        </w:rPr>
        <w:t xml:space="preserve"> </w:t>
      </w:r>
      <w:r>
        <w:t>Il.</w:t>
      </w:r>
      <w:r>
        <w:rPr>
          <w:spacing w:val="1"/>
        </w:rPr>
        <w:t xml:space="preserve"> </w:t>
      </w:r>
      <w:r>
        <w:t>Madrid.</w:t>
      </w:r>
      <w:r>
        <w:rPr>
          <w:spacing w:val="1"/>
        </w:rPr>
        <w:t xml:space="preserve"> </w:t>
      </w:r>
      <w:r>
        <w:t>España.1988.</w:t>
      </w:r>
    </w:p>
    <w:p w14:paraId="38C3F481" w14:textId="77777777" w:rsidR="004D4C4B" w:rsidRDefault="004D4C4B">
      <w:pPr>
        <w:pStyle w:val="Textoindependiente"/>
      </w:pPr>
    </w:p>
    <w:p w14:paraId="5087C4EA" w14:textId="77777777" w:rsidR="004D4C4B" w:rsidRDefault="002A101E">
      <w:pPr>
        <w:pStyle w:val="Textoindependiente"/>
        <w:ind w:left="561"/>
        <w:jc w:val="both"/>
      </w:pPr>
      <w:r>
        <w:t>Foucault,</w:t>
      </w:r>
      <w:r>
        <w:rPr>
          <w:spacing w:val="-1"/>
        </w:rPr>
        <w:t xml:space="preserve"> </w:t>
      </w:r>
      <w:r>
        <w:t>Michel. "Hermenéutica del</w:t>
      </w:r>
      <w:r>
        <w:rPr>
          <w:spacing w:val="-1"/>
        </w:rPr>
        <w:t xml:space="preserve"> </w:t>
      </w:r>
      <w:r>
        <w:t>sujeto". La piqueta.</w:t>
      </w:r>
      <w:r>
        <w:rPr>
          <w:spacing w:val="-1"/>
        </w:rPr>
        <w:t xml:space="preserve"> </w:t>
      </w:r>
      <w:r>
        <w:t>Madrid. España. 1994.</w:t>
      </w:r>
    </w:p>
    <w:p w14:paraId="039A2CDD" w14:textId="77777777" w:rsidR="004D4C4B" w:rsidRDefault="004D4C4B">
      <w:pPr>
        <w:pStyle w:val="Textoindependiente"/>
      </w:pPr>
    </w:p>
    <w:p w14:paraId="4CB7C452" w14:textId="77777777" w:rsidR="004D4C4B" w:rsidRDefault="002A101E">
      <w:pPr>
        <w:pStyle w:val="Textoindependiente"/>
        <w:ind w:left="561" w:right="557"/>
        <w:jc w:val="both"/>
      </w:pPr>
      <w:r>
        <w:t>Foucault, Michel. "Tecnologías del yo". Contenido en "Tecnologías del Yo y otros</w:t>
      </w:r>
      <w:r>
        <w:rPr>
          <w:spacing w:val="1"/>
        </w:rPr>
        <w:t xml:space="preserve"> </w:t>
      </w:r>
      <w:r>
        <w:t>textos</w:t>
      </w:r>
      <w:r>
        <w:rPr>
          <w:spacing w:val="-1"/>
        </w:rPr>
        <w:t xml:space="preserve"> </w:t>
      </w:r>
      <w:r>
        <w:t>afines".</w:t>
      </w:r>
      <w:r>
        <w:rPr>
          <w:spacing w:val="2"/>
        </w:rPr>
        <w:t xml:space="preserve"> </w:t>
      </w:r>
      <w:proofErr w:type="spellStart"/>
      <w:r>
        <w:t>Paidos</w:t>
      </w:r>
      <w:proofErr w:type="spellEnd"/>
      <w:r>
        <w:t>.  Barcelona.</w:t>
      </w:r>
      <w:r>
        <w:rPr>
          <w:spacing w:val="66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1995.</w:t>
      </w:r>
    </w:p>
    <w:p w14:paraId="40F353CF" w14:textId="77777777" w:rsidR="004D4C4B" w:rsidRDefault="004D4C4B">
      <w:pPr>
        <w:pStyle w:val="Textoindependiente"/>
      </w:pPr>
    </w:p>
    <w:p w14:paraId="51E2F3C1" w14:textId="77777777" w:rsidR="004D4C4B" w:rsidRDefault="002A101E">
      <w:pPr>
        <w:pStyle w:val="Textoindependiente"/>
        <w:ind w:left="561" w:right="558"/>
        <w:jc w:val="both"/>
      </w:pPr>
      <w:proofErr w:type="spellStart"/>
      <w:r>
        <w:t>Patlagean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Evelyne</w:t>
      </w:r>
      <w:proofErr w:type="spellEnd"/>
      <w:r>
        <w:t>.</w:t>
      </w:r>
      <w:r>
        <w:rPr>
          <w:spacing w:val="1"/>
        </w:rPr>
        <w:t xml:space="preserve"> </w:t>
      </w:r>
      <w:r>
        <w:t>“Bizancio</w:t>
      </w:r>
      <w:r>
        <w:rPr>
          <w:spacing w:val="1"/>
        </w:rPr>
        <w:t xml:space="preserve"> </w:t>
      </w:r>
      <w:r>
        <w:t>siglos</w:t>
      </w:r>
      <w:r>
        <w:rPr>
          <w:spacing w:val="1"/>
        </w:rPr>
        <w:t xml:space="preserve"> </w:t>
      </w:r>
      <w:r>
        <w:t>X-XI: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yo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otros".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en:</w:t>
      </w:r>
      <w:r>
        <w:rPr>
          <w:spacing w:val="1"/>
        </w:rPr>
        <w:t xml:space="preserve"> </w:t>
      </w:r>
      <w:r>
        <w:t>"Historia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privada. Taurus.</w:t>
      </w:r>
      <w:r>
        <w:rPr>
          <w:spacing w:val="-1"/>
        </w:rPr>
        <w:t xml:space="preserve"> </w:t>
      </w:r>
      <w:r>
        <w:t>Tomo</w:t>
      </w:r>
      <w:r>
        <w:rPr>
          <w:spacing w:val="-1"/>
        </w:rPr>
        <w:t xml:space="preserve"> </w:t>
      </w:r>
      <w:r>
        <w:t>II.</w:t>
      </w:r>
      <w:r>
        <w:rPr>
          <w:spacing w:val="-1"/>
        </w:rPr>
        <w:t xml:space="preserve"> </w:t>
      </w:r>
      <w:r>
        <w:t>Madrid. España.</w:t>
      </w:r>
      <w:r>
        <w:rPr>
          <w:spacing w:val="-1"/>
        </w:rPr>
        <w:t xml:space="preserve"> </w:t>
      </w:r>
      <w:r>
        <w:t>1988.</w:t>
      </w:r>
    </w:p>
    <w:p w14:paraId="0AAE1EDD" w14:textId="77777777" w:rsidR="004D4C4B" w:rsidRDefault="004D4C4B">
      <w:pPr>
        <w:pStyle w:val="Textoindependiente"/>
      </w:pPr>
    </w:p>
    <w:p w14:paraId="54E2BF67" w14:textId="77777777" w:rsidR="004D4C4B" w:rsidRDefault="002A101E">
      <w:pPr>
        <w:pStyle w:val="Textoindependiente"/>
        <w:ind w:left="561" w:right="555"/>
        <w:jc w:val="both"/>
      </w:pPr>
      <w:proofErr w:type="spellStart"/>
      <w:r>
        <w:t>Rouche</w:t>
      </w:r>
      <w:proofErr w:type="spellEnd"/>
      <w:r>
        <w:t>, Michel. “Alta edad media occidental: la vida privada a la conquista del</w:t>
      </w:r>
      <w:r>
        <w:rPr>
          <w:spacing w:val="1"/>
        </w:rPr>
        <w:t xml:space="preserve"> </w:t>
      </w:r>
      <w:r>
        <w:t>estado</w:t>
      </w:r>
      <w:r>
        <w:rPr>
          <w:spacing w:val="51"/>
        </w:rPr>
        <w:t xml:space="preserve"> </w:t>
      </w:r>
      <w:r>
        <w:t>y</w:t>
      </w:r>
      <w:r>
        <w:rPr>
          <w:spacing w:val="52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sociedad".</w:t>
      </w:r>
      <w:r>
        <w:rPr>
          <w:spacing w:val="52"/>
        </w:rPr>
        <w:t xml:space="preserve"> </w:t>
      </w:r>
      <w:r>
        <w:t>Contenido</w:t>
      </w:r>
      <w:r>
        <w:rPr>
          <w:spacing w:val="51"/>
        </w:rPr>
        <w:t xml:space="preserve"> </w:t>
      </w:r>
      <w:r>
        <w:t>en:</w:t>
      </w:r>
      <w:r>
        <w:rPr>
          <w:spacing w:val="52"/>
        </w:rPr>
        <w:t xml:space="preserve"> </w:t>
      </w:r>
      <w:r>
        <w:t>“Historia</w:t>
      </w:r>
      <w:r>
        <w:rPr>
          <w:spacing w:val="52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vida</w:t>
      </w:r>
      <w:r>
        <w:rPr>
          <w:spacing w:val="51"/>
        </w:rPr>
        <w:t xml:space="preserve"> </w:t>
      </w:r>
      <w:r>
        <w:t>privada”.</w:t>
      </w:r>
      <w:r>
        <w:rPr>
          <w:spacing w:val="52"/>
        </w:rPr>
        <w:t xml:space="preserve"> </w:t>
      </w:r>
      <w:r>
        <w:t>Taurus.</w:t>
      </w:r>
      <w:r>
        <w:rPr>
          <w:spacing w:val="-64"/>
        </w:rPr>
        <w:t xml:space="preserve"> </w:t>
      </w:r>
      <w:r>
        <w:t>Tomo 1. Madrid.</w:t>
      </w:r>
      <w:r>
        <w:rPr>
          <w:spacing w:val="2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1988.</w:t>
      </w:r>
    </w:p>
    <w:p w14:paraId="19D5B853" w14:textId="77777777" w:rsidR="004D4C4B" w:rsidRDefault="004D4C4B">
      <w:pPr>
        <w:pStyle w:val="Textoindependiente"/>
      </w:pPr>
    </w:p>
    <w:p w14:paraId="370CFCD4" w14:textId="77777777" w:rsidR="004D4C4B" w:rsidRDefault="002A101E">
      <w:pPr>
        <w:pStyle w:val="Textoindependiente"/>
        <w:ind w:left="561" w:right="554"/>
        <w:jc w:val="both"/>
      </w:pPr>
      <w:r>
        <w:t xml:space="preserve">Walker </w:t>
      </w:r>
      <w:proofErr w:type="spellStart"/>
      <w:r>
        <w:t>Bynum</w:t>
      </w:r>
      <w:proofErr w:type="spellEnd"/>
      <w:r>
        <w:t>, Caroline.</w:t>
      </w:r>
      <w:r>
        <w:rPr>
          <w:spacing w:val="67"/>
        </w:rPr>
        <w:t xml:space="preserve"> </w:t>
      </w:r>
      <w:r>
        <w:t>"El cuerpo femenino y la práctica religiosa en la baja</w:t>
      </w:r>
      <w:r>
        <w:rPr>
          <w:spacing w:val="1"/>
        </w:rPr>
        <w:t xml:space="preserve"> </w:t>
      </w:r>
      <w:r>
        <w:t>edad media”. Contenido en "Fragmentos para una historia del cuerpo”.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parte.</w:t>
      </w:r>
      <w:r>
        <w:rPr>
          <w:spacing w:val="65"/>
        </w:rPr>
        <w:t xml:space="preserve"> </w:t>
      </w:r>
      <w:r>
        <w:t>Taurus.  Madrid.</w:t>
      </w:r>
      <w:r>
        <w:rPr>
          <w:spacing w:val="66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1990</w:t>
      </w:r>
    </w:p>
    <w:p w14:paraId="084C1F18" w14:textId="77777777" w:rsidR="004D4C4B" w:rsidRDefault="004D4C4B">
      <w:pPr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B519988" w14:textId="77777777" w:rsidR="004D4C4B" w:rsidRDefault="004D4C4B">
      <w:pPr>
        <w:pStyle w:val="Textoindependiente"/>
        <w:rPr>
          <w:sz w:val="20"/>
        </w:rPr>
      </w:pPr>
    </w:p>
    <w:p w14:paraId="347BF0FD" w14:textId="77777777" w:rsidR="004D4C4B" w:rsidRDefault="004D4C4B">
      <w:pPr>
        <w:pStyle w:val="Textoindependiente"/>
        <w:rPr>
          <w:sz w:val="20"/>
        </w:rPr>
      </w:pPr>
    </w:p>
    <w:p w14:paraId="11D8FA0C" w14:textId="77777777" w:rsidR="004D4C4B" w:rsidRDefault="004D4C4B">
      <w:pPr>
        <w:pStyle w:val="Textoindependiente"/>
        <w:rPr>
          <w:sz w:val="20"/>
        </w:rPr>
      </w:pPr>
    </w:p>
    <w:p w14:paraId="4BFD538F" w14:textId="77777777" w:rsidR="004D4C4B" w:rsidRDefault="004D4C4B">
      <w:pPr>
        <w:pStyle w:val="Textoindependiente"/>
        <w:rPr>
          <w:sz w:val="20"/>
        </w:rPr>
      </w:pPr>
    </w:p>
    <w:p w14:paraId="507B6D70" w14:textId="77777777" w:rsidR="004D4C4B" w:rsidRDefault="004D4C4B">
      <w:pPr>
        <w:pStyle w:val="Textoindependiente"/>
        <w:rPr>
          <w:sz w:val="20"/>
        </w:rPr>
      </w:pPr>
    </w:p>
    <w:p w14:paraId="2A224F62" w14:textId="77777777" w:rsidR="004D4C4B" w:rsidRDefault="004D4C4B">
      <w:pPr>
        <w:pStyle w:val="Textoindependiente"/>
        <w:rPr>
          <w:sz w:val="20"/>
        </w:rPr>
      </w:pPr>
    </w:p>
    <w:p w14:paraId="014C3973" w14:textId="77777777" w:rsidR="004D4C4B" w:rsidRDefault="004D4C4B">
      <w:pPr>
        <w:pStyle w:val="Textoindependiente"/>
        <w:rPr>
          <w:sz w:val="20"/>
        </w:rPr>
      </w:pPr>
    </w:p>
    <w:p w14:paraId="644491E5" w14:textId="77777777" w:rsidR="004D4C4B" w:rsidRDefault="004D4C4B">
      <w:pPr>
        <w:pStyle w:val="Textoindependiente"/>
        <w:spacing w:before="6"/>
        <w:rPr>
          <w:sz w:val="29"/>
        </w:rPr>
      </w:pPr>
    </w:p>
    <w:p w14:paraId="359DE2F9" w14:textId="77777777" w:rsidR="004D4C4B" w:rsidRDefault="002A101E">
      <w:pPr>
        <w:pStyle w:val="Ttulo1"/>
      </w:pPr>
      <w:r>
        <w:rPr>
          <w:spacing w:val="-1"/>
          <w:w w:val="99"/>
          <w:sz w:val="192"/>
        </w:rPr>
        <w:t>U</w:t>
      </w:r>
      <w:r>
        <w:rPr>
          <w:spacing w:val="-1"/>
          <w:w w:val="99"/>
        </w:rPr>
        <w:t>NIDA</w:t>
      </w:r>
      <w:r>
        <w:rPr>
          <w:w w:val="99"/>
        </w:rPr>
        <w:t>D</w:t>
      </w:r>
      <w:r>
        <w:t xml:space="preserve"> </w:t>
      </w:r>
      <w:r>
        <w:rPr>
          <w:spacing w:val="-1"/>
        </w:rPr>
        <w:t>II</w:t>
      </w:r>
    </w:p>
    <w:p w14:paraId="0519352A" w14:textId="77777777" w:rsidR="004D4C4B" w:rsidRDefault="004D4C4B">
      <w:pPr>
        <w:pStyle w:val="Textoindependiente"/>
        <w:spacing w:before="10"/>
        <w:rPr>
          <w:rFonts w:ascii="Arial"/>
          <w:b/>
          <w:sz w:val="203"/>
        </w:rPr>
      </w:pPr>
    </w:p>
    <w:p w14:paraId="33194368" w14:textId="77777777" w:rsidR="004D4C4B" w:rsidRDefault="002A101E">
      <w:pPr>
        <w:pStyle w:val="Ttulo2"/>
        <w:ind w:left="747" w:right="744"/>
      </w:pPr>
      <w:r>
        <w:t>TENDENCIAS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PROBLEMAS</w:t>
      </w:r>
      <w:r>
        <w:rPr>
          <w:spacing w:val="-164"/>
        </w:rPr>
        <w:t xml:space="preserve"> </w:t>
      </w:r>
      <w:r>
        <w:t>GENERALES SOBRE LO</w:t>
      </w:r>
      <w:r>
        <w:rPr>
          <w:spacing w:val="1"/>
        </w:rPr>
        <w:t xml:space="preserve"> </w:t>
      </w:r>
      <w:r>
        <w:t>PÚBLICO/PRIVADO</w:t>
      </w:r>
    </w:p>
    <w:p w14:paraId="6B3BBAA1" w14:textId="77777777" w:rsidR="004D4C4B" w:rsidRDefault="004D4C4B">
      <w:p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6D73A820" w14:textId="77777777" w:rsidR="004D4C4B" w:rsidRDefault="002A101E">
      <w:pPr>
        <w:pStyle w:val="Ttulo3"/>
        <w:spacing w:before="76" w:line="720" w:lineRule="auto"/>
        <w:ind w:right="1432" w:firstLine="891"/>
      </w:pPr>
      <w:r>
        <w:lastRenderedPageBreak/>
        <w:t>Tendencias Y Problemas Generales Sobre Lo Público/Privado</w:t>
      </w:r>
      <w:r>
        <w:rPr>
          <w:spacing w:val="-64"/>
        </w:rPr>
        <w:t xml:space="preserve"> </w:t>
      </w:r>
      <w:r>
        <w:t>Objetivos:</w:t>
      </w:r>
    </w:p>
    <w:p w14:paraId="0905B45C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line="294" w:lineRule="exact"/>
        <w:ind w:hanging="286"/>
        <w:rPr>
          <w:sz w:val="24"/>
        </w:rPr>
      </w:pPr>
      <w:r>
        <w:rPr>
          <w:sz w:val="24"/>
        </w:rPr>
        <w:t>Caracterizar</w:t>
      </w:r>
      <w:r>
        <w:rPr>
          <w:spacing w:val="-6"/>
          <w:sz w:val="24"/>
        </w:rPr>
        <w:t xml:space="preserve"> </w:t>
      </w:r>
      <w:r>
        <w:rPr>
          <w:sz w:val="24"/>
        </w:rPr>
        <w:t>aspectos</w:t>
      </w:r>
      <w:r>
        <w:rPr>
          <w:spacing w:val="-5"/>
          <w:sz w:val="24"/>
        </w:rPr>
        <w:t xml:space="preserve"> </w:t>
      </w:r>
      <w:r>
        <w:rPr>
          <w:sz w:val="24"/>
        </w:rPr>
        <w:t>sobre</w:t>
      </w:r>
      <w:r>
        <w:rPr>
          <w:spacing w:val="-5"/>
          <w:sz w:val="24"/>
        </w:rPr>
        <w:t xml:space="preserve"> </w:t>
      </w:r>
      <w:r>
        <w:rPr>
          <w:sz w:val="24"/>
        </w:rPr>
        <w:t>lo</w:t>
      </w:r>
      <w:r>
        <w:rPr>
          <w:spacing w:val="-6"/>
          <w:sz w:val="24"/>
        </w:rPr>
        <w:t xml:space="preserve"> </w:t>
      </w:r>
      <w:r>
        <w:rPr>
          <w:sz w:val="24"/>
        </w:rPr>
        <w:t>público/privado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términos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esferas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ámbitos</w:t>
      </w:r>
    </w:p>
    <w:p w14:paraId="3AE4F414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136"/>
        <w:ind w:hanging="286"/>
        <w:rPr>
          <w:sz w:val="24"/>
        </w:rPr>
      </w:pPr>
      <w:r>
        <w:rPr>
          <w:sz w:val="24"/>
        </w:rPr>
        <w:t>Caracterizar</w:t>
      </w:r>
      <w:r>
        <w:rPr>
          <w:spacing w:val="-4"/>
          <w:sz w:val="24"/>
        </w:rPr>
        <w:t xml:space="preserve"> </w:t>
      </w:r>
      <w:r>
        <w:rPr>
          <w:sz w:val="24"/>
        </w:rPr>
        <w:t>aspectos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público/privado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términos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relaciones</w:t>
      </w:r>
    </w:p>
    <w:p w14:paraId="7C74881E" w14:textId="77777777" w:rsidR="004D4C4B" w:rsidRDefault="004D4C4B">
      <w:pPr>
        <w:pStyle w:val="Textoindependiente"/>
        <w:rPr>
          <w:sz w:val="28"/>
        </w:rPr>
      </w:pPr>
    </w:p>
    <w:p w14:paraId="1D96D379" w14:textId="77777777" w:rsidR="004D4C4B" w:rsidRDefault="002A101E">
      <w:pPr>
        <w:pStyle w:val="Textoindependiente"/>
        <w:spacing w:before="227" w:line="360" w:lineRule="auto"/>
        <w:ind w:left="561" w:right="555"/>
        <w:jc w:val="both"/>
      </w:pPr>
      <w:r>
        <w:t>En</w:t>
      </w:r>
      <w:r>
        <w:rPr>
          <w:spacing w:val="9"/>
        </w:rPr>
        <w:t xml:space="preserve"> </w:t>
      </w:r>
      <w:r>
        <w:t>buena</w:t>
      </w:r>
      <w:r>
        <w:rPr>
          <w:spacing w:val="10"/>
        </w:rPr>
        <w:t xml:space="preserve"> </w:t>
      </w:r>
      <w:r>
        <w:t>parte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debates</w:t>
      </w:r>
      <w:r>
        <w:rPr>
          <w:spacing w:val="11"/>
        </w:rPr>
        <w:t xml:space="preserve"> </w:t>
      </w:r>
      <w:r>
        <w:t>académicos</w:t>
      </w:r>
      <w:r>
        <w:rPr>
          <w:spacing w:val="10"/>
        </w:rPr>
        <w:t xml:space="preserve"> </w:t>
      </w:r>
      <w:r>
        <w:t>occidentales</w:t>
      </w:r>
      <w:r>
        <w:rPr>
          <w:spacing w:val="10"/>
        </w:rPr>
        <w:t xml:space="preserve"> </w:t>
      </w:r>
      <w:r>
        <w:t>sobre</w:t>
      </w:r>
      <w:r>
        <w:rPr>
          <w:spacing w:val="10"/>
        </w:rPr>
        <w:t xml:space="preserve"> </w:t>
      </w:r>
      <w:r>
        <w:t>lo</w:t>
      </w:r>
      <w:r>
        <w:rPr>
          <w:spacing w:val="10"/>
        </w:rPr>
        <w:t xml:space="preserve"> </w:t>
      </w:r>
      <w:r>
        <w:t>público/privado,</w:t>
      </w:r>
      <w:r>
        <w:rPr>
          <w:spacing w:val="-64"/>
        </w:rPr>
        <w:t xml:space="preserve"> </w:t>
      </w:r>
      <w:r>
        <w:t>y a pesar de la diversidad de campos desde los cuales se aborda, ha dominado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perspectivas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análisis: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caso,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diferenciar el fenómeno en términos de esferas, mundos o ámbitos que sobre la</w:t>
      </w:r>
      <w:r>
        <w:rPr>
          <w:spacing w:val="1"/>
        </w:rPr>
        <w:t xml:space="preserve"> </w:t>
      </w:r>
      <w:r>
        <w:t>base de una lógica dicotómica, deslinda de forma clara y precisa la naturaleza,</w:t>
      </w:r>
      <w:r>
        <w:rPr>
          <w:spacing w:val="1"/>
        </w:rPr>
        <w:t xml:space="preserve"> </w:t>
      </w:r>
      <w:r>
        <w:t>contenidos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dinámicas</w:t>
      </w:r>
      <w:r>
        <w:rPr>
          <w:spacing w:val="1"/>
        </w:rPr>
        <w:t xml:space="preserve"> </w:t>
      </w:r>
      <w:r>
        <w:t>contradictorias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diferenciación,</w:t>
      </w:r>
      <w:r>
        <w:rPr>
          <w:spacing w:val="1"/>
        </w:rPr>
        <w:t xml:space="preserve"> </w:t>
      </w:r>
      <w:r>
        <w:t>oposición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determinación mutua entre lo público y lo privado.</w:t>
      </w:r>
      <w:r>
        <w:rPr>
          <w:spacing w:val="1"/>
        </w:rPr>
        <w:t xml:space="preserve"> </w:t>
      </w:r>
      <w:r>
        <w:t>En el otro caso, se recurre a</w:t>
      </w:r>
      <w:r>
        <w:rPr>
          <w:spacing w:val="1"/>
        </w:rPr>
        <w:t xml:space="preserve"> </w:t>
      </w:r>
      <w:r>
        <w:t>concepciones relacionales desde las cuales no es posible delimitar, interpretar y</w:t>
      </w:r>
      <w:r>
        <w:rPr>
          <w:spacing w:val="1"/>
        </w:rPr>
        <w:t xml:space="preserve"> </w:t>
      </w:r>
      <w:r>
        <w:t>explicar los términos del fenómeno, deslindando uno del otro: lo público/privado es</w:t>
      </w:r>
      <w:r>
        <w:rPr>
          <w:spacing w:val="-6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 fundamental una relación.</w:t>
      </w:r>
    </w:p>
    <w:p w14:paraId="3E3B8413" w14:textId="77777777" w:rsidR="004D4C4B" w:rsidRDefault="004D4C4B">
      <w:pPr>
        <w:pStyle w:val="Textoindependiente"/>
        <w:spacing w:before="1"/>
        <w:rPr>
          <w:sz w:val="36"/>
        </w:rPr>
      </w:pPr>
    </w:p>
    <w:p w14:paraId="0C46B2CF" w14:textId="77777777" w:rsidR="004D4C4B" w:rsidRDefault="002A101E">
      <w:pPr>
        <w:pStyle w:val="Ttulo3"/>
        <w:numPr>
          <w:ilvl w:val="1"/>
          <w:numId w:val="7"/>
        </w:numPr>
        <w:tabs>
          <w:tab w:val="left" w:pos="963"/>
        </w:tabs>
        <w:ind w:hanging="402"/>
      </w:pPr>
      <w:r>
        <w:t>Esferas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ámbitos</w:t>
      </w:r>
      <w:r>
        <w:rPr>
          <w:spacing w:val="-4"/>
        </w:rPr>
        <w:t xml:space="preserve"> </w:t>
      </w:r>
      <w:r>
        <w:t>públicos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privados</w:t>
      </w:r>
    </w:p>
    <w:p w14:paraId="0F4663E1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A725674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2F6B5DF5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Algunas de las concepciones centradas en ámbitos y esferas difieren en la manera</w:t>
      </w:r>
      <w:r>
        <w:rPr>
          <w:spacing w:val="-64"/>
        </w:rPr>
        <w:t xml:space="preserve"> </w:t>
      </w:r>
      <w:r>
        <w:t xml:space="preserve">como abordan y caracterizan el problema, en </w:t>
      </w:r>
      <w:proofErr w:type="gramStart"/>
      <w:r>
        <w:t>consecuencia</w:t>
      </w:r>
      <w:proofErr w:type="gramEnd"/>
      <w:r>
        <w:t xml:space="preserve"> describiremos rasgos</w:t>
      </w:r>
      <w:r>
        <w:rPr>
          <w:spacing w:val="1"/>
        </w:rPr>
        <w:t xml:space="preserve"> </w:t>
      </w:r>
      <w:r>
        <w:t>generales de dos lecturas disímiles de esta tendencia que permiten identificar</w:t>
      </w:r>
      <w:r>
        <w:rPr>
          <w:spacing w:val="1"/>
        </w:rPr>
        <w:t xml:space="preserve"> </w:t>
      </w:r>
      <w:r>
        <w:t>diferencias claves de perspectiva, se trata de las interpretaciones de Norberto</w:t>
      </w:r>
      <w:r>
        <w:rPr>
          <w:spacing w:val="1"/>
        </w:rPr>
        <w:t xml:space="preserve"> </w:t>
      </w:r>
      <w:r>
        <w:t>Bobbio,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parte,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planteamientos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Habermas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Arendt,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parte.</w:t>
      </w:r>
    </w:p>
    <w:p w14:paraId="45005439" w14:textId="77777777" w:rsidR="004D4C4B" w:rsidRDefault="004D4C4B">
      <w:pPr>
        <w:pStyle w:val="Textoindependiente"/>
        <w:rPr>
          <w:sz w:val="36"/>
        </w:rPr>
      </w:pPr>
    </w:p>
    <w:p w14:paraId="38ABEED7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Norberto Bobbio en la Enciclopedia Einaudi recurre para caracterizar aspectos</w:t>
      </w:r>
      <w:r>
        <w:rPr>
          <w:spacing w:val="1"/>
        </w:rPr>
        <w:t xml:space="preserve"> </w:t>
      </w:r>
      <w:r>
        <w:t>estructurantes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política,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antítesis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democracia/dictadura, público/privado y estado/sociedad civil; la importancia de</w:t>
      </w:r>
      <w:r>
        <w:rPr>
          <w:spacing w:val="1"/>
        </w:rPr>
        <w:t xml:space="preserve"> </w:t>
      </w:r>
      <w:r>
        <w:t>esta manera de esta estrategia estriba en que cada una de estas antítesis permite</w:t>
      </w:r>
      <w:r>
        <w:rPr>
          <w:spacing w:val="1"/>
        </w:rPr>
        <w:t xml:space="preserve"> </w:t>
      </w:r>
      <w:r>
        <w:t>describir</w:t>
      </w:r>
      <w:r>
        <w:rPr>
          <w:spacing w:val="49"/>
        </w:rPr>
        <w:t xml:space="preserve"> </w:t>
      </w:r>
      <w:r>
        <w:t>y</w:t>
      </w:r>
      <w:r>
        <w:rPr>
          <w:spacing w:val="49"/>
        </w:rPr>
        <w:t xml:space="preserve"> </w:t>
      </w:r>
      <w:r>
        <w:t>definir</w:t>
      </w:r>
      <w:r>
        <w:rPr>
          <w:spacing w:val="50"/>
        </w:rPr>
        <w:t xml:space="preserve"> </w:t>
      </w:r>
      <w:r>
        <w:t>cada</w:t>
      </w:r>
      <w:r>
        <w:rPr>
          <w:spacing w:val="49"/>
        </w:rPr>
        <w:t xml:space="preserve"> </w:t>
      </w:r>
      <w:r>
        <w:t>uno</w:t>
      </w:r>
      <w:r>
        <w:rPr>
          <w:spacing w:val="50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los</w:t>
      </w:r>
      <w:r>
        <w:rPr>
          <w:spacing w:val="50"/>
        </w:rPr>
        <w:t xml:space="preserve"> </w:t>
      </w:r>
      <w:r>
        <w:t>términos</w:t>
      </w:r>
      <w:r>
        <w:rPr>
          <w:spacing w:val="49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manera</w:t>
      </w:r>
      <w:r>
        <w:rPr>
          <w:spacing w:val="49"/>
        </w:rPr>
        <w:t xml:space="preserve"> </w:t>
      </w:r>
      <w:r>
        <w:t>independiente</w:t>
      </w:r>
      <w:r>
        <w:rPr>
          <w:spacing w:val="50"/>
        </w:rPr>
        <w:t xml:space="preserve"> </w:t>
      </w:r>
      <w:r>
        <w:t>y</w:t>
      </w:r>
      <w:r>
        <w:rPr>
          <w:spacing w:val="49"/>
        </w:rPr>
        <w:t xml:space="preserve"> </w:t>
      </w:r>
      <w:r>
        <w:t>como</w:t>
      </w:r>
    </w:p>
    <w:p w14:paraId="36F689AB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B0C3D9D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negación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otro;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deriva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Bobbio,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axiológico de los términos de la dicotomía que hace evidente un</w:t>
      </w:r>
      <w:r>
        <w:rPr>
          <w:spacing w:val="1"/>
        </w:rPr>
        <w:t xml:space="preserve"> </w:t>
      </w:r>
      <w:r>
        <w:t>juicio de valor,</w:t>
      </w:r>
      <w:r>
        <w:rPr>
          <w:spacing w:val="1"/>
        </w:rPr>
        <w:t xml:space="preserve"> </w:t>
      </w:r>
      <w:r>
        <w:t>positivo o negativo, atribuible a la perspectiva de quien explora la relación entre</w:t>
      </w:r>
      <w:r>
        <w:rPr>
          <w:spacing w:val="1"/>
        </w:rPr>
        <w:t xml:space="preserve"> </w:t>
      </w:r>
      <w:r>
        <w:t>éstos, y cuyo tratamiento hace necesario desde los análisis diferenciar niveles</w:t>
      </w:r>
      <w:r>
        <w:rPr>
          <w:spacing w:val="1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naturaleza</w:t>
      </w:r>
      <w:r>
        <w:rPr>
          <w:spacing w:val="-1"/>
        </w:rPr>
        <w:t xml:space="preserve"> </w:t>
      </w:r>
      <w:r>
        <w:t>conceptual,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histórica</w:t>
      </w:r>
      <w:r>
        <w:rPr>
          <w:spacing w:val="-1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axiológica.</w:t>
      </w:r>
    </w:p>
    <w:p w14:paraId="0FA4775F" w14:textId="77777777" w:rsidR="004D4C4B" w:rsidRDefault="004D4C4B">
      <w:pPr>
        <w:pStyle w:val="Textoindependiente"/>
        <w:spacing w:before="10"/>
        <w:rPr>
          <w:sz w:val="35"/>
        </w:rPr>
      </w:pPr>
    </w:p>
    <w:p w14:paraId="338427FE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El ejercicio propuesto se circunscribe en este caso a lo “público político”, sin</w:t>
      </w:r>
      <w:r>
        <w:rPr>
          <w:spacing w:val="1"/>
        </w:rPr>
        <w:t xml:space="preserve"> </w:t>
      </w:r>
      <w:r>
        <w:t>embargo para Bobbio</w:t>
      </w:r>
      <w:hyperlink w:anchor="_bookmark8" w:history="1">
        <w:r>
          <w:rPr>
            <w:vertAlign w:val="superscript"/>
          </w:rPr>
          <w:t>9</w:t>
        </w:r>
      </w:hyperlink>
      <w:r>
        <w:t xml:space="preserve"> el deslinde de ámbitos a partir de la convergencia de</w:t>
      </w:r>
      <w:r>
        <w:rPr>
          <w:spacing w:val="1"/>
        </w:rPr>
        <w:t xml:space="preserve"> </w:t>
      </w:r>
      <w:r>
        <w:t xml:space="preserve">múltiples dicotomías, </w:t>
      </w:r>
      <w:proofErr w:type="spellStart"/>
      <w:r>
        <w:t>se</w:t>
      </w:r>
      <w:proofErr w:type="spellEnd"/>
      <w:r>
        <w:t xml:space="preserve"> un recurso que se encuentran en una tradición recurrente</w:t>
      </w:r>
      <w:r>
        <w:rPr>
          <w:spacing w:val="1"/>
        </w:rPr>
        <w:t xml:space="preserve"> </w:t>
      </w:r>
      <w:r>
        <w:t>de las ciencias sociales desde la cual la gran dicotomía público/privado se puede</w:t>
      </w:r>
      <w:r>
        <w:rPr>
          <w:spacing w:val="1"/>
        </w:rPr>
        <w:t xml:space="preserve"> </w:t>
      </w:r>
      <w:r>
        <w:t>duplicar en la distinción que subyace a dicotomías como las</w:t>
      </w:r>
      <w:r>
        <w:rPr>
          <w:spacing w:val="1"/>
        </w:rPr>
        <w:t xml:space="preserve"> </w:t>
      </w:r>
      <w:r>
        <w:t>de sociedad de</w:t>
      </w:r>
      <w:r>
        <w:rPr>
          <w:spacing w:val="1"/>
        </w:rPr>
        <w:t xml:space="preserve"> </w:t>
      </w:r>
      <w:r>
        <w:t>iguales/sociedad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desiguales,</w:t>
      </w:r>
      <w:r>
        <w:rPr>
          <w:spacing w:val="1"/>
        </w:rPr>
        <w:t xml:space="preserve"> </w:t>
      </w:r>
      <w:r>
        <w:t>ley/contrato,</w:t>
      </w:r>
      <w:r>
        <w:rPr>
          <w:spacing w:val="1"/>
        </w:rPr>
        <w:t xml:space="preserve"> </w:t>
      </w:r>
      <w:r>
        <w:t>justicia</w:t>
      </w:r>
      <w:r>
        <w:rPr>
          <w:spacing w:val="1"/>
        </w:rPr>
        <w:t xml:space="preserve"> </w:t>
      </w:r>
      <w:r>
        <w:t>conmutativa/justicia</w:t>
      </w:r>
      <w:r>
        <w:rPr>
          <w:spacing w:val="1"/>
        </w:rPr>
        <w:t xml:space="preserve"> </w:t>
      </w:r>
      <w:r>
        <w:t>distributiva, entre otras.</w:t>
      </w:r>
    </w:p>
    <w:p w14:paraId="6FFF02C1" w14:textId="77777777" w:rsidR="004D4C4B" w:rsidRDefault="004D4C4B">
      <w:pPr>
        <w:pStyle w:val="Textoindependiente"/>
        <w:spacing w:before="1"/>
        <w:rPr>
          <w:sz w:val="36"/>
        </w:rPr>
      </w:pPr>
    </w:p>
    <w:p w14:paraId="25198AE5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Desde</w:t>
      </w:r>
      <w:r>
        <w:rPr>
          <w:spacing w:val="9"/>
        </w:rPr>
        <w:t xml:space="preserve"> </w:t>
      </w:r>
      <w:r>
        <w:t>otra</w:t>
      </w:r>
      <w:r>
        <w:rPr>
          <w:spacing w:val="10"/>
        </w:rPr>
        <w:t xml:space="preserve"> </w:t>
      </w:r>
      <w:r>
        <w:t>perspectiva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investigación</w:t>
      </w:r>
      <w:r>
        <w:rPr>
          <w:spacing w:val="10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análisis</w:t>
      </w:r>
      <w:r>
        <w:rPr>
          <w:spacing w:val="8"/>
        </w:rPr>
        <w:t xml:space="preserve"> </w:t>
      </w:r>
      <w:r>
        <w:t>uno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elementos</w:t>
      </w:r>
      <w:r>
        <w:rPr>
          <w:spacing w:val="9"/>
        </w:rPr>
        <w:t xml:space="preserve"> </w:t>
      </w:r>
      <w:r>
        <w:t>comunes</w:t>
      </w:r>
      <w:r>
        <w:rPr>
          <w:spacing w:val="-64"/>
        </w:rPr>
        <w:t xml:space="preserve"> </w:t>
      </w:r>
      <w:r>
        <w:t>a la reflexión de Arendt y Habermas</w:t>
      </w:r>
      <w:hyperlink w:anchor="_bookmark9" w:history="1">
        <w:r>
          <w:rPr>
            <w:vertAlign w:val="superscript"/>
          </w:rPr>
          <w:t>10</w:t>
        </w:r>
        <w:r>
          <w:t xml:space="preserve"> </w:t>
        </w:r>
      </w:hyperlink>
      <w:r>
        <w:t>es la definición de una nueva esfera que no</w:t>
      </w:r>
      <w:r>
        <w:rPr>
          <w:spacing w:val="1"/>
        </w:rPr>
        <w:t xml:space="preserve"> </w:t>
      </w:r>
      <w:r>
        <w:t>se corresponde con la separación dicotómica público/privado propuesta desde el</w:t>
      </w:r>
      <w:r>
        <w:rPr>
          <w:spacing w:val="1"/>
        </w:rPr>
        <w:t xml:space="preserve"> </w:t>
      </w:r>
      <w:r>
        <w:t>pensamiento liberal; se trata de una tercera esfera planteada por los mencionados</w:t>
      </w:r>
      <w:r>
        <w:rPr>
          <w:spacing w:val="1"/>
        </w:rPr>
        <w:t xml:space="preserve"> </w:t>
      </w:r>
      <w:r>
        <w:t>autores y caracterizada como “emergencia de lo social”, esfera que se configuraría</w:t>
      </w:r>
      <w:r>
        <w:rPr>
          <w:spacing w:val="-64"/>
        </w:rPr>
        <w:t xml:space="preserve"> </w:t>
      </w:r>
      <w:r>
        <w:t>en el marco de las transformaciones operadas en el capitalismo de las sociedades</w:t>
      </w:r>
      <w:r>
        <w:rPr>
          <w:spacing w:val="-64"/>
        </w:rPr>
        <w:t xml:space="preserve"> </w:t>
      </w:r>
      <w:r>
        <w:t>del bienestar.</w:t>
      </w:r>
    </w:p>
    <w:p w14:paraId="5FF23281" w14:textId="77777777" w:rsidR="004D4C4B" w:rsidRDefault="004D4C4B">
      <w:pPr>
        <w:pStyle w:val="Textoindependiente"/>
        <w:rPr>
          <w:sz w:val="36"/>
        </w:rPr>
      </w:pPr>
    </w:p>
    <w:p w14:paraId="69886B5B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Para</w:t>
      </w:r>
      <w:r>
        <w:rPr>
          <w:spacing w:val="57"/>
        </w:rPr>
        <w:t xml:space="preserve"> </w:t>
      </w:r>
      <w:r>
        <w:t>Habermas</w:t>
      </w:r>
      <w:r>
        <w:rPr>
          <w:spacing w:val="58"/>
        </w:rPr>
        <w:t xml:space="preserve"> </w:t>
      </w:r>
      <w:r>
        <w:t>el</w:t>
      </w:r>
      <w:r>
        <w:rPr>
          <w:spacing w:val="58"/>
        </w:rPr>
        <w:t xml:space="preserve"> </w:t>
      </w:r>
      <w:r>
        <w:t>ensamblaje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esfera</w:t>
      </w:r>
      <w:r>
        <w:rPr>
          <w:spacing w:val="58"/>
        </w:rPr>
        <w:t xml:space="preserve"> </w:t>
      </w:r>
      <w:r>
        <w:t>pública</w:t>
      </w:r>
      <w:r>
        <w:rPr>
          <w:spacing w:val="58"/>
        </w:rPr>
        <w:t xml:space="preserve"> </w:t>
      </w:r>
      <w:r>
        <w:t>y</w:t>
      </w:r>
      <w:r>
        <w:rPr>
          <w:spacing w:val="58"/>
        </w:rPr>
        <w:t xml:space="preserve"> </w:t>
      </w:r>
      <w:r>
        <w:t>el</w:t>
      </w:r>
      <w:r>
        <w:rPr>
          <w:spacing w:val="57"/>
        </w:rPr>
        <w:t xml:space="preserve"> </w:t>
      </w:r>
      <w:r>
        <w:t>ámbito</w:t>
      </w:r>
      <w:r>
        <w:rPr>
          <w:spacing w:val="58"/>
        </w:rPr>
        <w:t xml:space="preserve"> </w:t>
      </w:r>
      <w:r>
        <w:t>privado,</w:t>
      </w:r>
      <w:r>
        <w:rPr>
          <w:spacing w:val="58"/>
        </w:rPr>
        <w:t xml:space="preserve"> </w:t>
      </w:r>
      <w:r>
        <w:t>cuya</w:t>
      </w:r>
      <w:r>
        <w:rPr>
          <w:spacing w:val="-64"/>
        </w:rPr>
        <w:t xml:space="preserve"> </w:t>
      </w:r>
      <w:r>
        <w:t>tajante</w:t>
      </w:r>
      <w:r>
        <w:rPr>
          <w:spacing w:val="1"/>
        </w:rPr>
        <w:t xml:space="preserve"> </w:t>
      </w:r>
      <w:r>
        <w:t>separación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diferencia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propugnado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ideario</w:t>
      </w:r>
      <w:r>
        <w:rPr>
          <w:spacing w:val="1"/>
        </w:rPr>
        <w:t xml:space="preserve"> </w:t>
      </w:r>
      <w:r>
        <w:t>burgués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históricamente tuvo lugar en un breve período de tiempo –finales del siglo XVIII e</w:t>
      </w:r>
      <w:r>
        <w:rPr>
          <w:spacing w:val="1"/>
        </w:rPr>
        <w:t xml:space="preserve"> </w:t>
      </w:r>
      <w:r>
        <w:t>inicios del siglo XIX-, finalmente se presenta con la emergencia de una “dialéctica</w:t>
      </w:r>
      <w:r>
        <w:rPr>
          <w:spacing w:val="1"/>
        </w:rPr>
        <w:t xml:space="preserve"> </w:t>
      </w:r>
      <w:r>
        <w:t>progresiva de la estatización de la sociedad paralela a la socialización del estado”,</w:t>
      </w:r>
      <w:r>
        <w:rPr>
          <w:spacing w:val="-64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paulatinamente</w:t>
      </w:r>
      <w:r>
        <w:rPr>
          <w:spacing w:val="7"/>
        </w:rPr>
        <w:t xml:space="preserve"> </w:t>
      </w:r>
      <w:r>
        <w:t>cambian</w:t>
      </w:r>
      <w:r>
        <w:rPr>
          <w:spacing w:val="7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funciones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familia,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estado,</w:t>
      </w:r>
      <w:r>
        <w:rPr>
          <w:spacing w:val="7"/>
        </w:rPr>
        <w:t xml:space="preserve"> </w:t>
      </w:r>
      <w:r>
        <w:t>la</w:t>
      </w:r>
    </w:p>
    <w:p w14:paraId="318B82DD" w14:textId="206B05AA" w:rsidR="004D4C4B" w:rsidRDefault="00B622A7">
      <w:pPr>
        <w:pStyle w:val="Textoindependiente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7FEEA2E" wp14:editId="28B41A8B">
                <wp:simplePos x="0" y="0"/>
                <wp:positionH relativeFrom="page">
                  <wp:posOffset>1080770</wp:posOffset>
                </wp:positionH>
                <wp:positionV relativeFrom="paragraph">
                  <wp:posOffset>242570</wp:posOffset>
                </wp:positionV>
                <wp:extent cx="1828800" cy="7620"/>
                <wp:effectExtent l="0" t="0" r="0" b="0"/>
                <wp:wrapTopAndBottom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240F" id="Rectangle 24" o:spid="_x0000_s1026" style="position:absolute;margin-left:85.1pt;margin-top:19.1pt;width:2in;height:.6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AQKoOv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02814FA" w14:textId="77777777" w:rsidR="004D4C4B" w:rsidRDefault="002A101E">
      <w:pPr>
        <w:spacing w:before="72"/>
        <w:ind w:left="561" w:right="1036"/>
        <w:rPr>
          <w:sz w:val="20"/>
        </w:rPr>
      </w:pPr>
      <w:r>
        <w:rPr>
          <w:sz w:val="20"/>
          <w:vertAlign w:val="superscript"/>
        </w:rPr>
        <w:t>9</w:t>
      </w:r>
      <w:r>
        <w:rPr>
          <w:spacing w:val="17"/>
          <w:sz w:val="20"/>
        </w:rPr>
        <w:t xml:space="preserve"> </w:t>
      </w:r>
      <w:bookmarkStart w:id="8" w:name="_bookmark8"/>
      <w:bookmarkEnd w:id="8"/>
      <w:r>
        <w:rPr>
          <w:sz w:val="20"/>
        </w:rPr>
        <w:t>Bobbio,</w:t>
      </w:r>
      <w:r>
        <w:rPr>
          <w:spacing w:val="17"/>
          <w:sz w:val="20"/>
        </w:rPr>
        <w:t xml:space="preserve"> </w:t>
      </w:r>
      <w:r>
        <w:rPr>
          <w:sz w:val="20"/>
        </w:rPr>
        <w:t>Norberto.</w:t>
      </w:r>
      <w:r>
        <w:rPr>
          <w:spacing w:val="17"/>
          <w:sz w:val="20"/>
        </w:rPr>
        <w:t xml:space="preserve"> </w:t>
      </w:r>
      <w:r>
        <w:rPr>
          <w:sz w:val="20"/>
        </w:rPr>
        <w:t>“La</w:t>
      </w:r>
      <w:r>
        <w:rPr>
          <w:spacing w:val="16"/>
          <w:sz w:val="20"/>
        </w:rPr>
        <w:t xml:space="preserve"> </w:t>
      </w:r>
      <w:r>
        <w:rPr>
          <w:sz w:val="20"/>
        </w:rPr>
        <w:t>gran</w:t>
      </w:r>
      <w:r>
        <w:rPr>
          <w:spacing w:val="17"/>
          <w:sz w:val="20"/>
        </w:rPr>
        <w:t xml:space="preserve"> </w:t>
      </w:r>
      <w:r>
        <w:rPr>
          <w:sz w:val="20"/>
        </w:rPr>
        <w:t>dicotomía:</w:t>
      </w:r>
      <w:r>
        <w:rPr>
          <w:spacing w:val="17"/>
          <w:sz w:val="20"/>
        </w:rPr>
        <w:t xml:space="preserve"> </w:t>
      </w:r>
      <w:r>
        <w:rPr>
          <w:sz w:val="20"/>
        </w:rPr>
        <w:t>público/privado”.</w:t>
      </w:r>
      <w:r>
        <w:rPr>
          <w:spacing w:val="17"/>
          <w:sz w:val="20"/>
        </w:rPr>
        <w:t xml:space="preserve"> </w:t>
      </w:r>
      <w:r>
        <w:rPr>
          <w:sz w:val="20"/>
        </w:rPr>
        <w:t>Contenido</w:t>
      </w:r>
      <w:r>
        <w:rPr>
          <w:spacing w:val="17"/>
          <w:sz w:val="20"/>
        </w:rPr>
        <w:t xml:space="preserve"> </w:t>
      </w:r>
      <w:r>
        <w:rPr>
          <w:sz w:val="20"/>
        </w:rPr>
        <w:t>en</w:t>
      </w:r>
      <w:r>
        <w:rPr>
          <w:spacing w:val="17"/>
          <w:sz w:val="20"/>
        </w:rPr>
        <w:t xml:space="preserve"> </w:t>
      </w:r>
      <w:r>
        <w:rPr>
          <w:sz w:val="20"/>
        </w:rPr>
        <w:t>“Estado,</w:t>
      </w:r>
      <w:r>
        <w:rPr>
          <w:spacing w:val="17"/>
          <w:sz w:val="20"/>
        </w:rPr>
        <w:t xml:space="preserve"> </w:t>
      </w:r>
      <w:r>
        <w:rPr>
          <w:sz w:val="20"/>
        </w:rPr>
        <w:t>gobierno</w:t>
      </w:r>
      <w:r>
        <w:rPr>
          <w:spacing w:val="17"/>
          <w:sz w:val="20"/>
        </w:rPr>
        <w:t xml:space="preserve"> </w:t>
      </w:r>
      <w:r>
        <w:rPr>
          <w:sz w:val="20"/>
        </w:rPr>
        <w:t>y</w:t>
      </w:r>
      <w:r>
        <w:rPr>
          <w:spacing w:val="-53"/>
          <w:sz w:val="20"/>
        </w:rPr>
        <w:t xml:space="preserve"> </w:t>
      </w:r>
      <w:r>
        <w:rPr>
          <w:sz w:val="20"/>
        </w:rPr>
        <w:t>so</w:t>
      </w:r>
      <w:bookmarkStart w:id="9" w:name="_bookmark9"/>
      <w:bookmarkEnd w:id="9"/>
      <w:r>
        <w:rPr>
          <w:sz w:val="20"/>
        </w:rPr>
        <w:t>ciedad”.</w:t>
      </w:r>
      <w:r>
        <w:rPr>
          <w:spacing w:val="-2"/>
          <w:sz w:val="20"/>
        </w:rPr>
        <w:t xml:space="preserve"> </w:t>
      </w:r>
      <w:r>
        <w:rPr>
          <w:sz w:val="20"/>
        </w:rPr>
        <w:t>Fondo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Cultura</w:t>
      </w:r>
      <w:r>
        <w:rPr>
          <w:spacing w:val="-1"/>
          <w:sz w:val="20"/>
        </w:rPr>
        <w:t xml:space="preserve"> </w:t>
      </w:r>
      <w:r>
        <w:rPr>
          <w:sz w:val="20"/>
        </w:rPr>
        <w:t>Económica.</w:t>
      </w:r>
      <w:r>
        <w:rPr>
          <w:spacing w:val="-1"/>
          <w:sz w:val="20"/>
        </w:rPr>
        <w:t xml:space="preserve"> </w:t>
      </w:r>
      <w:r>
        <w:rPr>
          <w:sz w:val="20"/>
        </w:rPr>
        <w:t>México.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2CB9999B" w14:textId="77777777" w:rsidR="004D4C4B" w:rsidRDefault="002A101E">
      <w:pPr>
        <w:spacing w:before="1"/>
        <w:ind w:left="561" w:right="549" w:hanging="1"/>
        <w:rPr>
          <w:sz w:val="20"/>
        </w:rPr>
      </w:pPr>
      <w:r>
        <w:rPr>
          <w:sz w:val="20"/>
          <w:vertAlign w:val="superscript"/>
        </w:rPr>
        <w:t>10</w:t>
      </w:r>
      <w:r>
        <w:rPr>
          <w:spacing w:val="26"/>
          <w:sz w:val="20"/>
        </w:rPr>
        <w:t xml:space="preserve"> </w:t>
      </w:r>
      <w:r>
        <w:rPr>
          <w:sz w:val="20"/>
        </w:rPr>
        <w:t>Habermas,</w:t>
      </w:r>
      <w:r>
        <w:rPr>
          <w:spacing w:val="26"/>
          <w:sz w:val="20"/>
        </w:rPr>
        <w:t xml:space="preserve"> </w:t>
      </w:r>
      <w:r>
        <w:rPr>
          <w:sz w:val="20"/>
        </w:rPr>
        <w:t>Jürgen.</w:t>
      </w:r>
      <w:r>
        <w:rPr>
          <w:spacing w:val="26"/>
          <w:sz w:val="20"/>
        </w:rPr>
        <w:t xml:space="preserve"> </w:t>
      </w:r>
      <w:r>
        <w:rPr>
          <w:sz w:val="20"/>
        </w:rPr>
        <w:t>“Historia</w:t>
      </w:r>
      <w:r>
        <w:rPr>
          <w:spacing w:val="27"/>
          <w:sz w:val="20"/>
        </w:rPr>
        <w:t xml:space="preserve"> </w:t>
      </w:r>
      <w:r>
        <w:rPr>
          <w:sz w:val="20"/>
        </w:rPr>
        <w:t>y</w:t>
      </w:r>
      <w:r>
        <w:rPr>
          <w:spacing w:val="25"/>
          <w:sz w:val="20"/>
        </w:rPr>
        <w:t xml:space="preserve"> </w:t>
      </w:r>
      <w:r>
        <w:rPr>
          <w:sz w:val="20"/>
        </w:rPr>
        <w:t>crítica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la</w:t>
      </w:r>
      <w:r>
        <w:rPr>
          <w:spacing w:val="26"/>
          <w:sz w:val="20"/>
        </w:rPr>
        <w:t xml:space="preserve"> </w:t>
      </w:r>
      <w:r>
        <w:rPr>
          <w:sz w:val="20"/>
        </w:rPr>
        <w:t>opinión</w:t>
      </w:r>
      <w:r>
        <w:rPr>
          <w:spacing w:val="26"/>
          <w:sz w:val="20"/>
        </w:rPr>
        <w:t xml:space="preserve"> </w:t>
      </w:r>
      <w:r>
        <w:rPr>
          <w:sz w:val="20"/>
        </w:rPr>
        <w:t>pública:</w:t>
      </w:r>
      <w:r>
        <w:rPr>
          <w:spacing w:val="27"/>
          <w:sz w:val="20"/>
        </w:rPr>
        <w:t xml:space="preserve"> </w:t>
      </w:r>
      <w:r>
        <w:rPr>
          <w:sz w:val="20"/>
        </w:rPr>
        <w:t>la</w:t>
      </w:r>
      <w:r>
        <w:rPr>
          <w:spacing w:val="27"/>
          <w:sz w:val="20"/>
        </w:rPr>
        <w:t xml:space="preserve"> </w:t>
      </w:r>
      <w:r>
        <w:rPr>
          <w:sz w:val="20"/>
        </w:rPr>
        <w:t>transformación</w:t>
      </w:r>
      <w:r>
        <w:rPr>
          <w:spacing w:val="26"/>
          <w:sz w:val="20"/>
        </w:rPr>
        <w:t xml:space="preserve"> </w:t>
      </w:r>
      <w:r>
        <w:rPr>
          <w:sz w:val="20"/>
        </w:rPr>
        <w:t>estructural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vida</w:t>
      </w:r>
      <w:r>
        <w:rPr>
          <w:spacing w:val="-1"/>
          <w:sz w:val="20"/>
        </w:rPr>
        <w:t xml:space="preserve"> </w:t>
      </w:r>
      <w:r>
        <w:rPr>
          <w:sz w:val="20"/>
        </w:rPr>
        <w:t>pública”.</w:t>
      </w:r>
      <w:r>
        <w:rPr>
          <w:spacing w:val="-3"/>
          <w:sz w:val="20"/>
        </w:rPr>
        <w:t xml:space="preserve"> </w:t>
      </w:r>
      <w:r>
        <w:rPr>
          <w:sz w:val="20"/>
        </w:rPr>
        <w:t>Gustavo</w:t>
      </w:r>
      <w:r>
        <w:rPr>
          <w:spacing w:val="-1"/>
          <w:sz w:val="20"/>
        </w:rPr>
        <w:t xml:space="preserve"> </w:t>
      </w:r>
      <w:r>
        <w:rPr>
          <w:sz w:val="20"/>
        </w:rPr>
        <w:t>Gili.</w:t>
      </w:r>
      <w:r>
        <w:rPr>
          <w:spacing w:val="-3"/>
          <w:sz w:val="20"/>
        </w:rPr>
        <w:t xml:space="preserve"> </w:t>
      </w:r>
      <w:r>
        <w:rPr>
          <w:sz w:val="20"/>
        </w:rPr>
        <w:t>Barcelona.</w:t>
      </w:r>
      <w:r>
        <w:rPr>
          <w:spacing w:val="-1"/>
          <w:sz w:val="20"/>
        </w:rPr>
        <w:t xml:space="preserve"> </w:t>
      </w:r>
      <w:r>
        <w:rPr>
          <w:sz w:val="20"/>
        </w:rPr>
        <w:t>España.</w:t>
      </w:r>
      <w:r>
        <w:rPr>
          <w:spacing w:val="-1"/>
          <w:sz w:val="20"/>
        </w:rPr>
        <w:t xml:space="preserve"> </w:t>
      </w:r>
      <w:r>
        <w:rPr>
          <w:sz w:val="20"/>
        </w:rPr>
        <w:t>1997.</w:t>
      </w:r>
    </w:p>
    <w:p w14:paraId="6746A087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B89575A" w14:textId="77777777" w:rsidR="004D4C4B" w:rsidRDefault="002A101E">
      <w:pPr>
        <w:pStyle w:val="Textoindependiente"/>
        <w:spacing w:before="75" w:line="360" w:lineRule="auto"/>
        <w:ind w:left="561" w:right="554"/>
        <w:jc w:val="both"/>
      </w:pPr>
      <w:r>
        <w:lastRenderedPageBreak/>
        <w:t>empresa, la producción, el consumo, el ocio, el derecho, entre otras, constituyendo</w:t>
      </w:r>
      <w:r>
        <w:rPr>
          <w:spacing w:val="-64"/>
        </w:rPr>
        <w:t xml:space="preserve"> </w:t>
      </w:r>
      <w:r>
        <w:t>progresivamente una esfera social “semipúblico privada”, que resignifica y pone en</w:t>
      </w:r>
      <w:r>
        <w:rPr>
          <w:spacing w:val="-64"/>
        </w:rPr>
        <w:t xml:space="preserve"> </w:t>
      </w:r>
      <w:r>
        <w:t>vilo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antiguo</w:t>
      </w:r>
      <w:r>
        <w:rPr>
          <w:spacing w:val="-2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liberal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gramStart"/>
      <w:r>
        <w:t>los</w:t>
      </w:r>
      <w:r>
        <w:rPr>
          <w:spacing w:val="-2"/>
        </w:rPr>
        <w:t xml:space="preserve"> </w:t>
      </w:r>
      <w:r>
        <w:t>diferencias</w:t>
      </w:r>
      <w:proofErr w:type="gramEnd"/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</w:t>
      </w:r>
      <w:r>
        <w:rPr>
          <w:spacing w:val="63"/>
        </w:rPr>
        <w:t xml:space="preserve"> </w:t>
      </w:r>
      <w:r>
        <w:t>público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privado.</w:t>
      </w:r>
    </w:p>
    <w:p w14:paraId="7EE8D848" w14:textId="77777777" w:rsidR="004D4C4B" w:rsidRDefault="004D4C4B">
      <w:pPr>
        <w:pStyle w:val="Textoindependiente"/>
        <w:rPr>
          <w:sz w:val="36"/>
        </w:rPr>
      </w:pPr>
    </w:p>
    <w:p w14:paraId="45BE3206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Por su parte Arendt</w:t>
      </w:r>
      <w:hyperlink w:anchor="_bookmark10" w:history="1">
        <w:r>
          <w:rPr>
            <w:vertAlign w:val="superscript"/>
          </w:rPr>
          <w:t>11</w:t>
        </w:r>
        <w:r>
          <w:t xml:space="preserve"> </w:t>
        </w:r>
      </w:hyperlink>
      <w:r>
        <w:t>encuentra que la antigua línea fronteriza entre lo público y lo</w:t>
      </w:r>
      <w:r>
        <w:rPr>
          <w:spacing w:val="1"/>
        </w:rPr>
        <w:t xml:space="preserve"> </w:t>
      </w:r>
      <w:r>
        <w:t>privado,</w:t>
      </w:r>
      <w:r>
        <w:rPr>
          <w:spacing w:val="1"/>
        </w:rPr>
        <w:t xml:space="preserve"> </w:t>
      </w:r>
      <w:r>
        <w:t>aludiendo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experiencia</w:t>
      </w:r>
      <w:r>
        <w:rPr>
          <w:spacing w:val="1"/>
        </w:rPr>
        <w:t xml:space="preserve"> </w:t>
      </w:r>
      <w:r>
        <w:t>griega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romana,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borra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cambia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significación para la vida individual y ciudadana con la emergencia de la sociedad</w:t>
      </w:r>
      <w:r>
        <w:rPr>
          <w:spacing w:val="1"/>
        </w:rPr>
        <w:t xml:space="preserve"> </w:t>
      </w:r>
      <w:r>
        <w:t>como esfera; es la modernidad el lugar de esta emergencia que posibilita la</w:t>
      </w:r>
      <w:r>
        <w:rPr>
          <w:spacing w:val="1"/>
        </w:rPr>
        <w:t xml:space="preserve"> </w:t>
      </w:r>
      <w:r>
        <w:t>reconfiguración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fenómenos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administración</w:t>
      </w:r>
      <w:r>
        <w:rPr>
          <w:spacing w:val="1"/>
        </w:rPr>
        <w:t xml:space="preserve"> </w:t>
      </w:r>
      <w:r>
        <w:t>doméstica nacional, la sustitución de la acción por la conducta, la consolidación de</w:t>
      </w:r>
      <w:r>
        <w:rPr>
          <w:spacing w:val="-64"/>
        </w:rPr>
        <w:t xml:space="preserve"> </w:t>
      </w:r>
      <w:r>
        <w:t>burocracia como gobierno de nadie, y la constitución de una cientificidad articulada</w:t>
      </w:r>
      <w:r>
        <w:rPr>
          <w:spacing w:val="-6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 economía, el</w:t>
      </w:r>
      <w:r>
        <w:rPr>
          <w:spacing w:val="-1"/>
        </w:rPr>
        <w:t xml:space="preserve"> </w:t>
      </w:r>
      <w:r>
        <w:t>behaviorismo y</w:t>
      </w:r>
      <w:r>
        <w:rPr>
          <w:spacing w:val="-1"/>
        </w:rPr>
        <w:t xml:space="preserve"> </w:t>
      </w:r>
      <w:r>
        <w:t>la estadística.</w:t>
      </w:r>
    </w:p>
    <w:p w14:paraId="2C91F15D" w14:textId="77777777" w:rsidR="004D4C4B" w:rsidRDefault="004D4C4B">
      <w:pPr>
        <w:pStyle w:val="Textoindependiente"/>
        <w:spacing w:before="11"/>
        <w:rPr>
          <w:sz w:val="35"/>
        </w:rPr>
      </w:pPr>
    </w:p>
    <w:p w14:paraId="75E546D0" w14:textId="77777777" w:rsidR="004D4C4B" w:rsidRDefault="002A101E">
      <w:pPr>
        <w:pStyle w:val="Textoindependiente"/>
        <w:spacing w:line="360" w:lineRule="auto"/>
        <w:ind w:left="561" w:right="554"/>
        <w:jc w:val="both"/>
      </w:pP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trabajos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Habermas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Arendt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dificultad</w:t>
      </w:r>
      <w:r>
        <w:rPr>
          <w:spacing w:val="48"/>
        </w:rPr>
        <w:t xml:space="preserve"> </w:t>
      </w:r>
      <w:r>
        <w:t>estriba</w:t>
      </w:r>
      <w:r>
        <w:rPr>
          <w:spacing w:val="48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tratar</w:t>
      </w:r>
      <w:r>
        <w:rPr>
          <w:spacing w:val="48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desmarcarse</w:t>
      </w:r>
      <w:r>
        <w:rPr>
          <w:spacing w:val="48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una</w:t>
      </w:r>
      <w:r>
        <w:rPr>
          <w:spacing w:val="48"/>
        </w:rPr>
        <w:t xml:space="preserve"> </w:t>
      </w:r>
      <w:r>
        <w:t>interpretación</w:t>
      </w:r>
      <w:r>
        <w:rPr>
          <w:spacing w:val="48"/>
        </w:rPr>
        <w:t xml:space="preserve"> </w:t>
      </w:r>
      <w:r>
        <w:t>modélica</w:t>
      </w:r>
      <w:r>
        <w:rPr>
          <w:spacing w:val="49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referente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significación</w:t>
      </w:r>
      <w:r>
        <w:rPr>
          <w:spacing w:val="1"/>
        </w:rPr>
        <w:t xml:space="preserve"> </w:t>
      </w:r>
      <w:r>
        <w:t>dominante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ocasiones</w:t>
      </w:r>
      <w:r>
        <w:rPr>
          <w:spacing w:val="1"/>
        </w:rPr>
        <w:t xml:space="preserve"> </w:t>
      </w:r>
      <w:r>
        <w:t>único,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representaciones clásicas sobre la separación entre lo público y lo privado del</w:t>
      </w:r>
      <w:r>
        <w:rPr>
          <w:spacing w:val="1"/>
        </w:rPr>
        <w:t xml:space="preserve"> </w:t>
      </w:r>
      <w:r>
        <w:t>liberalismo económico y político de los siglos XVII, XVIII y XIX; empresa que sin</w:t>
      </w:r>
      <w:r>
        <w:rPr>
          <w:spacing w:val="1"/>
        </w:rPr>
        <w:t xml:space="preserve"> </w:t>
      </w:r>
      <w:r>
        <w:t>embargo</w:t>
      </w:r>
      <w:r>
        <w:rPr>
          <w:spacing w:val="1"/>
        </w:rPr>
        <w:t xml:space="preserve"> </w:t>
      </w:r>
      <w:r>
        <w:t>fracasa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representación</w:t>
      </w:r>
      <w:r>
        <w:rPr>
          <w:spacing w:val="1"/>
        </w:rPr>
        <w:t xml:space="preserve"> </w:t>
      </w:r>
      <w:r>
        <w:t>modélica</w:t>
      </w:r>
      <w:r>
        <w:rPr>
          <w:spacing w:val="1"/>
        </w:rPr>
        <w:t xml:space="preserve"> </w:t>
      </w:r>
      <w:r>
        <w:t>sigue</w:t>
      </w:r>
      <w:r>
        <w:rPr>
          <w:spacing w:val="1"/>
        </w:rPr>
        <w:t xml:space="preserve"> </w:t>
      </w:r>
      <w:r>
        <w:t>operando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construcción</w:t>
      </w:r>
      <w:r>
        <w:rPr>
          <w:spacing w:val="-1"/>
        </w:rPr>
        <w:t xml:space="preserve"> </w:t>
      </w:r>
      <w:r>
        <w:t>prototípica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diferenciación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contraste.</w:t>
      </w:r>
    </w:p>
    <w:p w14:paraId="77DA8515" w14:textId="77777777" w:rsidR="004D4C4B" w:rsidRDefault="004D4C4B">
      <w:pPr>
        <w:pStyle w:val="Textoindependiente"/>
        <w:rPr>
          <w:sz w:val="36"/>
        </w:rPr>
      </w:pPr>
    </w:p>
    <w:p w14:paraId="153069A6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segunda</w:t>
      </w:r>
      <w:r>
        <w:rPr>
          <w:spacing w:val="1"/>
        </w:rPr>
        <w:t xml:space="preserve"> </w:t>
      </w:r>
      <w:r>
        <w:t>dinámica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concurre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lógica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corresponde a una tradición de investigación y divulgación histórica que asume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matriz</w:t>
      </w:r>
      <w:r>
        <w:rPr>
          <w:spacing w:val="1"/>
        </w:rPr>
        <w:t xml:space="preserve"> </w:t>
      </w:r>
      <w:r>
        <w:t>dicotómica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fenómenos</w:t>
      </w:r>
      <w:r>
        <w:rPr>
          <w:spacing w:val="1"/>
        </w:rPr>
        <w:t xml:space="preserve"> </w:t>
      </w:r>
      <w:r>
        <w:t>público/privados</w:t>
      </w:r>
      <w:r>
        <w:rPr>
          <w:spacing w:val="6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espacios como la Grecia y Romana antigua, planteando una continuidad histórica</w:t>
      </w:r>
      <w:r>
        <w:rPr>
          <w:spacing w:val="1"/>
        </w:rPr>
        <w:t xml:space="preserve"> </w:t>
      </w:r>
      <w:r>
        <w:t>que la hace coincidir con los idearios liberales ya señalados; en otros contextos</w:t>
      </w:r>
      <w:r>
        <w:rPr>
          <w:spacing w:val="1"/>
        </w:rPr>
        <w:t xml:space="preserve"> </w:t>
      </w:r>
      <w:r>
        <w:t>esta misma práctica ha operado en perspectivas de lectura sobre comunidades</w:t>
      </w:r>
      <w:r>
        <w:rPr>
          <w:spacing w:val="1"/>
        </w:rPr>
        <w:t xml:space="preserve"> </w:t>
      </w:r>
      <w:r>
        <w:t>ancestrales y pueblos sometidos en los procesos colonizadores europeos, desde</w:t>
      </w:r>
      <w:r>
        <w:rPr>
          <w:spacing w:val="1"/>
        </w:rPr>
        <w:t xml:space="preserve"> </w:t>
      </w:r>
      <w:r>
        <w:t>ciertos discursos de la antropología política, la ciencia política</w:t>
      </w:r>
      <w:r>
        <w:rPr>
          <w:spacing w:val="1"/>
        </w:rPr>
        <w:t xml:space="preserve"> </w:t>
      </w:r>
      <w:r>
        <w:t>y la sociología</w:t>
      </w:r>
      <w:r>
        <w:rPr>
          <w:spacing w:val="1"/>
        </w:rPr>
        <w:t xml:space="preserve"> </w:t>
      </w:r>
      <w:r>
        <w:t>política</w:t>
      </w:r>
      <w:r>
        <w:rPr>
          <w:spacing w:val="-1"/>
        </w:rPr>
        <w:t xml:space="preserve"> </w:t>
      </w:r>
      <w:r>
        <w:t>del siglo XIX y XX.</w:t>
      </w:r>
    </w:p>
    <w:p w14:paraId="7D51B1E2" w14:textId="5285BD69" w:rsidR="004D4C4B" w:rsidRDefault="00B622A7">
      <w:pPr>
        <w:pStyle w:val="Textoindependiente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96AD4B4" wp14:editId="50B889A7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1828800" cy="7620"/>
                <wp:effectExtent l="0" t="0" r="0" b="0"/>
                <wp:wrapTopAndBottom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BFAB8" id="Rectangle 23" o:spid="_x0000_s1026" style="position:absolute;margin-left:85.1pt;margin-top:12.2pt;width:2in;height:.6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F9DRS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2222E3A" w14:textId="77777777" w:rsidR="004D4C4B" w:rsidRDefault="002A101E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11</w:t>
      </w:r>
      <w:r>
        <w:rPr>
          <w:spacing w:val="-7"/>
          <w:sz w:val="20"/>
        </w:rPr>
        <w:t xml:space="preserve"> </w:t>
      </w:r>
      <w:bookmarkStart w:id="10" w:name="_bookmark10"/>
      <w:bookmarkEnd w:id="10"/>
      <w:r>
        <w:rPr>
          <w:sz w:val="20"/>
        </w:rPr>
        <w:t>Arendt,</w:t>
      </w:r>
      <w:r>
        <w:rPr>
          <w:spacing w:val="-6"/>
          <w:sz w:val="20"/>
        </w:rPr>
        <w:t xml:space="preserve"> </w:t>
      </w:r>
      <w:r>
        <w:rPr>
          <w:sz w:val="20"/>
        </w:rPr>
        <w:t>Hannah.</w:t>
      </w:r>
      <w:r>
        <w:rPr>
          <w:spacing w:val="-6"/>
          <w:sz w:val="20"/>
        </w:rPr>
        <w:t xml:space="preserve"> </w:t>
      </w:r>
      <w:r>
        <w:rPr>
          <w:sz w:val="20"/>
        </w:rPr>
        <w:t>“La</w:t>
      </w:r>
      <w:r>
        <w:rPr>
          <w:spacing w:val="-7"/>
          <w:sz w:val="20"/>
        </w:rPr>
        <w:t xml:space="preserve"> </w:t>
      </w:r>
      <w:r>
        <w:rPr>
          <w:sz w:val="20"/>
        </w:rPr>
        <w:t>condición</w:t>
      </w:r>
      <w:r>
        <w:rPr>
          <w:spacing w:val="-6"/>
          <w:sz w:val="20"/>
        </w:rPr>
        <w:t xml:space="preserve"> </w:t>
      </w:r>
      <w:r>
        <w:rPr>
          <w:sz w:val="20"/>
        </w:rPr>
        <w:t>humana”.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Paidos</w:t>
      </w:r>
      <w:proofErr w:type="spellEnd"/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Barcelona.</w:t>
      </w:r>
      <w:r>
        <w:rPr>
          <w:spacing w:val="-6"/>
          <w:sz w:val="20"/>
        </w:rPr>
        <w:t xml:space="preserve"> </w:t>
      </w:r>
      <w:r>
        <w:rPr>
          <w:sz w:val="20"/>
        </w:rPr>
        <w:t>España.</w:t>
      </w:r>
      <w:r>
        <w:rPr>
          <w:spacing w:val="-6"/>
          <w:sz w:val="20"/>
        </w:rPr>
        <w:t xml:space="preserve"> </w:t>
      </w:r>
      <w:r>
        <w:rPr>
          <w:sz w:val="20"/>
        </w:rPr>
        <w:t>1996.</w:t>
      </w:r>
    </w:p>
    <w:p w14:paraId="34543C1D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E930498" w14:textId="77777777" w:rsidR="004D4C4B" w:rsidRDefault="004D4C4B">
      <w:pPr>
        <w:pStyle w:val="Textoindependiente"/>
        <w:spacing w:before="7"/>
        <w:rPr>
          <w:sz w:val="20"/>
        </w:rPr>
      </w:pPr>
    </w:p>
    <w:p w14:paraId="09240FD1" w14:textId="77777777" w:rsidR="004D4C4B" w:rsidRDefault="002A101E">
      <w:pPr>
        <w:pStyle w:val="Textoindependiente"/>
        <w:spacing w:before="92" w:line="360" w:lineRule="auto"/>
        <w:ind w:left="561" w:right="555"/>
        <w:jc w:val="both"/>
      </w:pPr>
      <w:r>
        <w:t>Finalmente, otra limitación inherente a esta concepción del fenómeno, a pesar de</w:t>
      </w:r>
      <w:r>
        <w:rPr>
          <w:spacing w:val="1"/>
        </w:rPr>
        <w:t xml:space="preserve"> </w:t>
      </w:r>
      <w:r>
        <w:t>consentir</w:t>
      </w:r>
      <w:r>
        <w:rPr>
          <w:spacing w:val="1"/>
        </w:rPr>
        <w:t xml:space="preserve"> </w:t>
      </w:r>
      <w:r>
        <w:t>lecturas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ámbito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dinámicas,</w:t>
      </w:r>
      <w:r>
        <w:rPr>
          <w:spacing w:val="1"/>
        </w:rPr>
        <w:t xml:space="preserve"> </w:t>
      </w:r>
      <w:r>
        <w:t>continuidades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discontinuidades</w:t>
      </w:r>
      <w:r>
        <w:rPr>
          <w:spacing w:val="1"/>
        </w:rPr>
        <w:t xml:space="preserve"> </w:t>
      </w:r>
      <w:r>
        <w:t>articuladas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pensadas</w:t>
      </w:r>
      <w:r>
        <w:rPr>
          <w:spacing w:val="1"/>
        </w:rPr>
        <w:t xml:space="preserve"> </w:t>
      </w:r>
      <w:r>
        <w:t>como</w:t>
      </w:r>
      <w:r>
        <w:rPr>
          <w:spacing w:val="66"/>
        </w:rPr>
        <w:t xml:space="preserve"> </w:t>
      </w:r>
      <w:r>
        <w:t>un</w:t>
      </w:r>
      <w:r>
        <w:rPr>
          <w:spacing w:val="-64"/>
        </w:rPr>
        <w:t xml:space="preserve"> </w:t>
      </w:r>
      <w:r>
        <w:t>todo, tiende a generar una percepción de unidad macro de cada ámbito que</w:t>
      </w:r>
      <w:r>
        <w:rPr>
          <w:spacing w:val="1"/>
        </w:rPr>
        <w:t xml:space="preserve"> </w:t>
      </w:r>
      <w:r>
        <w:t>imposibilita asir la multiplicidad de sentidos y tensiones, imbricaciones y traslapes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interacciones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privadas,</w:t>
      </w:r>
      <w:r>
        <w:rPr>
          <w:spacing w:val="1"/>
        </w:rPr>
        <w:t xml:space="preserve"> </w:t>
      </w:r>
      <w:r>
        <w:t>inscritas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cotidianas</w:t>
      </w:r>
      <w:r>
        <w:rPr>
          <w:spacing w:val="1"/>
        </w:rPr>
        <w:t xml:space="preserve"> </w:t>
      </w:r>
      <w:r>
        <w:t>centradas en situaciones en las que concurren múltiples ordenes, encuentros y</w:t>
      </w:r>
      <w:r>
        <w:rPr>
          <w:spacing w:val="1"/>
        </w:rPr>
        <w:t xml:space="preserve"> </w:t>
      </w:r>
      <w:r>
        <w:t>desencuentros.</w:t>
      </w:r>
    </w:p>
    <w:p w14:paraId="477F7B2C" w14:textId="77777777" w:rsidR="004D4C4B" w:rsidRDefault="004D4C4B">
      <w:pPr>
        <w:pStyle w:val="Textoindependiente"/>
        <w:rPr>
          <w:sz w:val="36"/>
        </w:rPr>
      </w:pPr>
    </w:p>
    <w:p w14:paraId="00A5344F" w14:textId="77777777" w:rsidR="004D4C4B" w:rsidRDefault="002A101E">
      <w:pPr>
        <w:pStyle w:val="Ttulo3"/>
        <w:numPr>
          <w:ilvl w:val="1"/>
          <w:numId w:val="7"/>
        </w:numPr>
        <w:tabs>
          <w:tab w:val="left" w:pos="962"/>
        </w:tabs>
        <w:ind w:left="961"/>
      </w:pPr>
      <w:r>
        <w:t>Las</w:t>
      </w:r>
      <w:r>
        <w:rPr>
          <w:spacing w:val="-6"/>
        </w:rPr>
        <w:t xml:space="preserve"> </w:t>
      </w:r>
      <w:r>
        <w:t>relaciones</w:t>
      </w:r>
      <w:r>
        <w:rPr>
          <w:spacing w:val="-5"/>
        </w:rPr>
        <w:t xml:space="preserve"> </w:t>
      </w:r>
      <w:r>
        <w:t>público</w:t>
      </w:r>
      <w:r>
        <w:rPr>
          <w:spacing w:val="-6"/>
        </w:rPr>
        <w:t xml:space="preserve"> </w:t>
      </w:r>
      <w:r>
        <w:t>privadas</w:t>
      </w:r>
    </w:p>
    <w:p w14:paraId="5CD46EB3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5CA7A51D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267637E8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Una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diferente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expuesta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subrayar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relacional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fenómeno</w:t>
      </w:r>
      <w:r>
        <w:rPr>
          <w:spacing w:val="1"/>
        </w:rPr>
        <w:t xml:space="preserve"> </w:t>
      </w:r>
      <w:r>
        <w:t>público/privado,</w:t>
      </w:r>
      <w:r>
        <w:rPr>
          <w:spacing w:val="1"/>
        </w:rPr>
        <w:t xml:space="preserve"> </w:t>
      </w:r>
      <w:r>
        <w:t>irreductible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supuestos,</w:t>
      </w:r>
      <w:r>
        <w:rPr>
          <w:spacing w:val="1"/>
        </w:rPr>
        <w:t xml:space="preserve"> </w:t>
      </w:r>
      <w:r>
        <w:t>metodologías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lógicas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desconozca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interacción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circunscribe a ámbitos históricos y culturales particulares, y se configura en el</w:t>
      </w:r>
      <w:r>
        <w:rPr>
          <w:spacing w:val="1"/>
        </w:rPr>
        <w:t xml:space="preserve"> </w:t>
      </w:r>
      <w:r>
        <w:t>marco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órdenes,</w:t>
      </w:r>
      <w:r>
        <w:rPr>
          <w:spacing w:val="-1"/>
        </w:rPr>
        <w:t xml:space="preserve"> </w:t>
      </w:r>
      <w:r>
        <w:t>situaciones,</w:t>
      </w:r>
      <w:r>
        <w:rPr>
          <w:spacing w:val="-2"/>
        </w:rPr>
        <w:t xml:space="preserve"> </w:t>
      </w:r>
      <w:r>
        <w:t>encuentros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contextos</w:t>
      </w:r>
      <w:r>
        <w:rPr>
          <w:spacing w:val="-1"/>
        </w:rPr>
        <w:t xml:space="preserve"> </w:t>
      </w:r>
      <w:r>
        <w:t>específicos.</w:t>
      </w:r>
    </w:p>
    <w:p w14:paraId="204B881D" w14:textId="77777777" w:rsidR="004D4C4B" w:rsidRDefault="004D4C4B">
      <w:pPr>
        <w:pStyle w:val="Textoindependiente"/>
        <w:rPr>
          <w:sz w:val="36"/>
        </w:rPr>
      </w:pPr>
    </w:p>
    <w:p w14:paraId="0CB1894B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Buena parte de estas interpretaciones no buscan desconocer la existencia de</w:t>
      </w:r>
      <w:r>
        <w:rPr>
          <w:spacing w:val="1"/>
        </w:rPr>
        <w:t xml:space="preserve"> </w:t>
      </w:r>
      <w:r>
        <w:t>dinámicas orientadas a articular, hegemonizar, centralizar y construir miradas de</w:t>
      </w:r>
      <w:r>
        <w:rPr>
          <w:spacing w:val="1"/>
        </w:rPr>
        <w:t xml:space="preserve"> </w:t>
      </w:r>
      <w:r>
        <w:t>conjunto del fenómeno; sin embargo, no permiten que este tipo de percepciones</w:t>
      </w:r>
      <w:r>
        <w:rPr>
          <w:spacing w:val="1"/>
        </w:rPr>
        <w:t xml:space="preserve"> </w:t>
      </w:r>
      <w:r>
        <w:t>pasen por alto la pluralidad, multiplicidad, diferencias y tensiones entre dominios</w:t>
      </w:r>
      <w:r>
        <w:rPr>
          <w:spacing w:val="1"/>
        </w:rPr>
        <w:t xml:space="preserve"> </w:t>
      </w:r>
      <w:r>
        <w:t>distintos</w:t>
      </w:r>
      <w:r>
        <w:rPr>
          <w:spacing w:val="-1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superponen, imbrican</w:t>
      </w:r>
      <w:r>
        <w:rPr>
          <w:spacing w:val="-1"/>
        </w:rPr>
        <w:t xml:space="preserve"> </w:t>
      </w:r>
      <w:r>
        <w:t xml:space="preserve">y </w:t>
      </w:r>
      <w:proofErr w:type="spellStart"/>
      <w:r>
        <w:t>sobredeterminan</w:t>
      </w:r>
      <w:proofErr w:type="spellEnd"/>
      <w:r>
        <w:t>.</w:t>
      </w:r>
    </w:p>
    <w:p w14:paraId="11ECC409" w14:textId="77777777" w:rsidR="004D4C4B" w:rsidRDefault="004D4C4B">
      <w:pPr>
        <w:pStyle w:val="Textoindependiente"/>
        <w:rPr>
          <w:sz w:val="36"/>
        </w:rPr>
      </w:pPr>
    </w:p>
    <w:p w14:paraId="4329532E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En consecuencia, las relaciones público/privadas son fenómenos históricos, no</w:t>
      </w:r>
      <w:r>
        <w:rPr>
          <w:spacing w:val="1"/>
        </w:rPr>
        <w:t xml:space="preserve"> </w:t>
      </w:r>
      <w:r>
        <w:t>permanentes, variables y mutables; en ellos el lugar de su producción alude a la</w:t>
      </w:r>
      <w:r>
        <w:rPr>
          <w:spacing w:val="1"/>
        </w:rPr>
        <w:t xml:space="preserve"> </w:t>
      </w:r>
      <w:r>
        <w:t xml:space="preserve">forma y naturaleza de su disposición. En este sentido, si existen múltiples </w:t>
      </w:r>
      <w:proofErr w:type="spellStart"/>
      <w:r>
        <w:t>ordenes</w:t>
      </w:r>
      <w:proofErr w:type="spellEnd"/>
      <w:r>
        <w:rPr>
          <w:spacing w:val="1"/>
        </w:rPr>
        <w:t xml:space="preserve"> </w:t>
      </w:r>
      <w:r>
        <w:t>y no uno sólo, si hay una diversidad de situaciones y no una sola, si se presenta</w:t>
      </w:r>
      <w:r>
        <w:rPr>
          <w:spacing w:val="1"/>
        </w:rPr>
        <w:t xml:space="preserve"> </w:t>
      </w:r>
      <w:r>
        <w:t>una variedad de contextos y no uno sólo, necesariamente existe una pluralidad de</w:t>
      </w:r>
      <w:r>
        <w:rPr>
          <w:spacing w:val="1"/>
        </w:rPr>
        <w:t xml:space="preserve"> </w:t>
      </w:r>
      <w:r>
        <w:t>formas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adquieren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relaciones</w:t>
      </w:r>
      <w:r>
        <w:rPr>
          <w:spacing w:val="-1"/>
        </w:rPr>
        <w:t xml:space="preserve"> </w:t>
      </w:r>
      <w:r>
        <w:t>público/privadas.</w:t>
      </w:r>
    </w:p>
    <w:p w14:paraId="2368D13F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073026F2" w14:textId="77777777" w:rsidR="004D4C4B" w:rsidRDefault="002A101E">
      <w:pPr>
        <w:pStyle w:val="Textoindependiente"/>
        <w:spacing w:before="75" w:line="360" w:lineRule="auto"/>
        <w:ind w:left="561" w:right="558"/>
        <w:jc w:val="both"/>
      </w:pPr>
      <w:r>
        <w:lastRenderedPageBreak/>
        <w:t>En términos categoriales el par público/privado puede aludir a algunas formas</w:t>
      </w:r>
      <w:r>
        <w:rPr>
          <w:spacing w:val="1"/>
        </w:rPr>
        <w:t xml:space="preserve"> </w:t>
      </w:r>
      <w:r>
        <w:t>dicotómicas cuyo alcance se considera restringido a las ya señaladas situaciones,</w:t>
      </w:r>
      <w:r>
        <w:rPr>
          <w:spacing w:val="1"/>
        </w:rPr>
        <w:t xml:space="preserve"> </w:t>
      </w:r>
      <w:r>
        <w:t>ordenes, encuentros y contextos; sin embargo, no tiene el carácter de un elemento</w:t>
      </w:r>
      <w:r>
        <w:rPr>
          <w:spacing w:val="-64"/>
        </w:rPr>
        <w:t xml:space="preserve"> </w:t>
      </w:r>
      <w:r>
        <w:t>estructurante de naturaleza inmutable. El par categorial identifica un espacio de</w:t>
      </w:r>
      <w:r>
        <w:rPr>
          <w:spacing w:val="1"/>
        </w:rPr>
        <w:t xml:space="preserve"> </w:t>
      </w:r>
      <w:r>
        <w:t xml:space="preserve">diferenciación que puede tener una naturaleza </w:t>
      </w:r>
      <w:proofErr w:type="spellStart"/>
      <w:r>
        <w:t>tensiva</w:t>
      </w:r>
      <w:proofErr w:type="spellEnd"/>
      <w:r>
        <w:t>, estar constituido a partir de</w:t>
      </w:r>
      <w:r>
        <w:rPr>
          <w:spacing w:val="-6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agonística,</w:t>
      </w:r>
      <w:r>
        <w:rPr>
          <w:spacing w:val="-5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abordado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aislada.</w:t>
      </w:r>
    </w:p>
    <w:p w14:paraId="5D52C936" w14:textId="77777777" w:rsidR="004D4C4B" w:rsidRDefault="004D4C4B">
      <w:pPr>
        <w:pStyle w:val="Textoindependiente"/>
        <w:spacing w:before="10"/>
        <w:rPr>
          <w:sz w:val="35"/>
        </w:rPr>
      </w:pPr>
    </w:p>
    <w:p w14:paraId="4BFDF867" w14:textId="77777777" w:rsidR="004D4C4B" w:rsidRDefault="002A101E">
      <w:pPr>
        <w:pStyle w:val="Textoindependiente"/>
        <w:spacing w:before="1" w:line="360" w:lineRule="auto"/>
        <w:ind w:left="561" w:right="558"/>
        <w:jc w:val="both"/>
      </w:pPr>
      <w:r>
        <w:t>No es suficiente, sin embargo, afirmar que el fenómeno es relacional se requiere</w:t>
      </w:r>
      <w:r>
        <w:rPr>
          <w:spacing w:val="1"/>
        </w:rPr>
        <w:t xml:space="preserve"> </w:t>
      </w:r>
      <w:r>
        <w:t xml:space="preserve">identificar el sentido de lo relacional y establecer su alcance, de </w:t>
      </w:r>
      <w:proofErr w:type="gramStart"/>
      <w:r>
        <w:t>hecho</w:t>
      </w:r>
      <w:proofErr w:type="gramEnd"/>
      <w:r>
        <w:t xml:space="preserve"> existen</w:t>
      </w:r>
      <w:r>
        <w:rPr>
          <w:spacing w:val="1"/>
        </w:rPr>
        <w:t xml:space="preserve"> </w:t>
      </w:r>
      <w:r>
        <w:t>concepciones</w:t>
      </w:r>
      <w:r>
        <w:rPr>
          <w:spacing w:val="33"/>
        </w:rPr>
        <w:t xml:space="preserve"> </w:t>
      </w:r>
      <w:r>
        <w:t>esencialistas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“relación”</w:t>
      </w:r>
      <w:r>
        <w:rPr>
          <w:spacing w:val="34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terminan</w:t>
      </w:r>
      <w:r>
        <w:rPr>
          <w:spacing w:val="34"/>
        </w:rPr>
        <w:t xml:space="preserve"> </w:t>
      </w:r>
      <w:r>
        <w:t>caracterizándola</w:t>
      </w:r>
      <w:r>
        <w:rPr>
          <w:spacing w:val="3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atributo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naturaleza</w:t>
      </w:r>
      <w:r>
        <w:rPr>
          <w:spacing w:val="-3"/>
        </w:rPr>
        <w:t xml:space="preserve"> </w:t>
      </w:r>
      <w:r>
        <w:t>vincular,</w:t>
      </w:r>
      <w:r>
        <w:rPr>
          <w:spacing w:val="-4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dar</w:t>
      </w:r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formas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producción.</w:t>
      </w:r>
    </w:p>
    <w:p w14:paraId="692F74D0" w14:textId="77777777" w:rsidR="004D4C4B" w:rsidRDefault="004D4C4B">
      <w:pPr>
        <w:pStyle w:val="Textoindependiente"/>
        <w:rPr>
          <w:sz w:val="36"/>
        </w:rPr>
      </w:pPr>
    </w:p>
    <w:p w14:paraId="5CA130E5" w14:textId="77777777" w:rsidR="004D4C4B" w:rsidRDefault="002A101E">
      <w:pPr>
        <w:pStyle w:val="Textoindependiente"/>
        <w:spacing w:line="360" w:lineRule="auto"/>
        <w:ind w:left="561" w:right="558"/>
        <w:jc w:val="both"/>
      </w:pPr>
      <w:r>
        <w:t xml:space="preserve">La perspectiva de pensar la disposición relacional </w:t>
      </w:r>
      <w:proofErr w:type="spellStart"/>
      <w:r>
        <w:t>publico</w:t>
      </w:r>
      <w:proofErr w:type="spellEnd"/>
      <w:r>
        <w:t>/privada como un campo,</w:t>
      </w:r>
      <w:r>
        <w:rPr>
          <w:spacing w:val="-64"/>
        </w:rPr>
        <w:t xml:space="preserve"> </w:t>
      </w:r>
      <w:r>
        <w:t>permite identificar dos concepciones generales sobre la “relación”: la primera 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denominar</w:t>
      </w:r>
      <w:r>
        <w:rPr>
          <w:spacing w:val="1"/>
        </w:rPr>
        <w:t xml:space="preserve"> </w:t>
      </w:r>
      <w:proofErr w:type="spellStart"/>
      <w:r>
        <w:t>comportamentalista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segunda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proofErr w:type="spellStart"/>
      <w:r>
        <w:t>caracterizable</w:t>
      </w:r>
      <w:proofErr w:type="spellEnd"/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fuerzas;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estableceremos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diferencias</w:t>
      </w:r>
      <w:r>
        <w:rPr>
          <w:spacing w:val="66"/>
        </w:rPr>
        <w:t xml:space="preserve"> </w:t>
      </w:r>
      <w:r>
        <w:t>entre</w:t>
      </w:r>
      <w:r>
        <w:rPr>
          <w:spacing w:val="-64"/>
        </w:rPr>
        <w:t xml:space="preserve"> </w:t>
      </w:r>
      <w:r>
        <w:t>estos dos tipos de concepción en tanto tienen consecuencias significativas para</w:t>
      </w:r>
      <w:r>
        <w:rPr>
          <w:spacing w:val="1"/>
        </w:rPr>
        <w:t xml:space="preserve"> </w:t>
      </w:r>
      <w:r>
        <w:t>nuestro</w:t>
      </w:r>
      <w:r>
        <w:rPr>
          <w:spacing w:val="-1"/>
        </w:rPr>
        <w:t xml:space="preserve"> </w:t>
      </w:r>
      <w:r>
        <w:t>problema</w:t>
      </w:r>
    </w:p>
    <w:p w14:paraId="2EDD9929" w14:textId="77777777" w:rsidR="004D4C4B" w:rsidRDefault="004D4C4B">
      <w:pPr>
        <w:pStyle w:val="Textoindependiente"/>
        <w:rPr>
          <w:sz w:val="36"/>
        </w:rPr>
      </w:pPr>
    </w:p>
    <w:p w14:paraId="064976D1" w14:textId="77777777" w:rsidR="004D4C4B" w:rsidRDefault="002A101E">
      <w:pPr>
        <w:pStyle w:val="Textoindependiente"/>
        <w:spacing w:line="360" w:lineRule="auto"/>
        <w:ind w:left="561" w:right="558"/>
        <w:jc w:val="both"/>
      </w:pPr>
      <w:r>
        <w:t xml:space="preserve">Una típica concepción </w:t>
      </w:r>
      <w:proofErr w:type="spellStart"/>
      <w:r>
        <w:t>comportamentalista</w:t>
      </w:r>
      <w:proofErr w:type="spellEnd"/>
      <w:r>
        <w:t xml:space="preserve"> de </w:t>
      </w:r>
      <w:proofErr w:type="gramStart"/>
      <w:r>
        <w:t>las relación</w:t>
      </w:r>
      <w:proofErr w:type="gramEnd"/>
      <w:r>
        <w:t xml:space="preserve"> es la propuesta por el</w:t>
      </w:r>
      <w:r>
        <w:rPr>
          <w:spacing w:val="1"/>
        </w:rPr>
        <w:t xml:space="preserve"> </w:t>
      </w:r>
      <w:r>
        <w:t>sociólogo Max Weber, para quien la relación social es una conducta plural</w:t>
      </w:r>
      <w:r>
        <w:rPr>
          <w:spacing w:val="1"/>
        </w:rPr>
        <w:t xml:space="preserve"> </w:t>
      </w:r>
      <w:r>
        <w:t>-de</w:t>
      </w:r>
      <w:r>
        <w:rPr>
          <w:spacing w:val="1"/>
        </w:rPr>
        <w:t xml:space="preserve"> </w:t>
      </w:r>
      <w:r>
        <w:t>varios- que por el sentido que encierra, se presenta como recíprocamente referida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orientándose por</w:t>
      </w:r>
      <w:r>
        <w:rPr>
          <w:spacing w:val="-1"/>
        </w:rPr>
        <w:t xml:space="preserve"> </w:t>
      </w:r>
      <w:r>
        <w:t>esa reciprocidad.</w:t>
      </w:r>
    </w:p>
    <w:p w14:paraId="4B5FD6E3" w14:textId="77777777" w:rsidR="004D4C4B" w:rsidRDefault="004D4C4B">
      <w:pPr>
        <w:pStyle w:val="Textoindependiente"/>
        <w:rPr>
          <w:sz w:val="36"/>
        </w:rPr>
      </w:pPr>
    </w:p>
    <w:p w14:paraId="36C3ADB0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En una segunda perspectiva la relación social corresponde a la probabilidad de</w:t>
      </w:r>
      <w:r>
        <w:rPr>
          <w:spacing w:val="1"/>
        </w:rPr>
        <w:t xml:space="preserve"> </w:t>
      </w:r>
      <w:r>
        <w:t xml:space="preserve">que se actuará en una forma </w:t>
      </w:r>
      <w:proofErr w:type="spellStart"/>
      <w:r>
        <w:t>indicable</w:t>
      </w:r>
      <w:proofErr w:type="spellEnd"/>
      <w:r>
        <w:t xml:space="preserve"> y su significación, de manera extensa,</w:t>
      </w:r>
      <w:r>
        <w:rPr>
          <w:spacing w:val="1"/>
        </w:rPr>
        <w:t xml:space="preserve"> </w:t>
      </w:r>
      <w:r>
        <w:t>estará</w:t>
      </w:r>
      <w:r>
        <w:rPr>
          <w:spacing w:val="1"/>
        </w:rPr>
        <w:t xml:space="preserve"> </w:t>
      </w:r>
      <w:r>
        <w:t>asociada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Weber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conceptos</w:t>
      </w:r>
      <w:r>
        <w:rPr>
          <w:spacing w:val="1"/>
        </w:rPr>
        <w:t xml:space="preserve"> </w:t>
      </w:r>
      <w:r>
        <w:t>“acción”,</w:t>
      </w:r>
      <w:r>
        <w:rPr>
          <w:spacing w:val="1"/>
        </w:rPr>
        <w:t xml:space="preserve"> </w:t>
      </w:r>
      <w:r>
        <w:t>“acción</w:t>
      </w:r>
      <w:r>
        <w:rPr>
          <w:spacing w:val="1"/>
        </w:rPr>
        <w:t xml:space="preserve"> </w:t>
      </w:r>
      <w:r>
        <w:t>social”,</w:t>
      </w:r>
      <w:r>
        <w:rPr>
          <w:spacing w:val="1"/>
        </w:rPr>
        <w:t xml:space="preserve"> </w:t>
      </w:r>
      <w:r>
        <w:t>“orden”,</w:t>
      </w:r>
      <w:r>
        <w:rPr>
          <w:spacing w:val="1"/>
        </w:rPr>
        <w:t xml:space="preserve"> </w:t>
      </w:r>
      <w:r>
        <w:t>“validez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orden”,</w:t>
      </w:r>
      <w:r>
        <w:rPr>
          <w:spacing w:val="1"/>
        </w:rPr>
        <w:t xml:space="preserve"> </w:t>
      </w:r>
      <w:r>
        <w:t>“lucha”,</w:t>
      </w:r>
      <w:r>
        <w:rPr>
          <w:spacing w:val="1"/>
        </w:rPr>
        <w:t xml:space="preserve"> </w:t>
      </w:r>
      <w:r>
        <w:t>“dominación”,</w:t>
      </w:r>
      <w:r>
        <w:rPr>
          <w:spacing w:val="1"/>
        </w:rPr>
        <w:t xml:space="preserve"> </w:t>
      </w:r>
      <w:r>
        <w:t>“poder”,</w:t>
      </w:r>
      <w:r>
        <w:rPr>
          <w:spacing w:val="1"/>
        </w:rPr>
        <w:t xml:space="preserve"> </w:t>
      </w:r>
      <w:r>
        <w:t>“sociedad”,</w:t>
      </w:r>
      <w:r>
        <w:rPr>
          <w:spacing w:val="1"/>
        </w:rPr>
        <w:t xml:space="preserve"> </w:t>
      </w:r>
      <w:r>
        <w:t>“comunidad”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“asociación”, entre otros.</w:t>
      </w:r>
    </w:p>
    <w:p w14:paraId="0BEB1002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3D1D2C0" w14:textId="77777777" w:rsidR="004D4C4B" w:rsidRDefault="002A101E">
      <w:pPr>
        <w:pStyle w:val="Textoindependiente"/>
        <w:spacing w:before="75" w:line="360" w:lineRule="auto"/>
        <w:ind w:left="561" w:right="558"/>
        <w:jc w:val="both"/>
      </w:pPr>
      <w:r>
        <w:lastRenderedPageBreak/>
        <w:t>El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Weber,</w:t>
      </w:r>
      <w:r>
        <w:rPr>
          <w:spacing w:val="1"/>
        </w:rPr>
        <w:t xml:space="preserve"> </w:t>
      </w:r>
      <w:r>
        <w:t>alude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buena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principios o máximas que orientan conducta, y dado lo anterior se plantea la</w:t>
      </w:r>
      <w:r>
        <w:rPr>
          <w:spacing w:val="1"/>
        </w:rPr>
        <w:t xml:space="preserve"> </w:t>
      </w:r>
      <w:r>
        <w:t>existencia de dos tipos se problemas centrales para esta perspectiva conceptual,</w:t>
      </w:r>
      <w:r>
        <w:rPr>
          <w:spacing w:val="1"/>
        </w:rPr>
        <w:t xml:space="preserve"> </w:t>
      </w:r>
      <w:r>
        <w:t>que se pueden expresar con dos preguntas vertebrales en la concepción de la</w:t>
      </w:r>
      <w:r>
        <w:rPr>
          <w:spacing w:val="1"/>
        </w:rPr>
        <w:t xml:space="preserve"> </w:t>
      </w:r>
      <w:r>
        <w:t>acción</w:t>
      </w:r>
      <w:r>
        <w:rPr>
          <w:spacing w:val="42"/>
        </w:rPr>
        <w:t xml:space="preserve"> </w:t>
      </w:r>
      <w:r>
        <w:t>social</w:t>
      </w:r>
      <w:r>
        <w:rPr>
          <w:spacing w:val="42"/>
        </w:rPr>
        <w:t xml:space="preserve"> </w:t>
      </w:r>
      <w:r>
        <w:t>en</w:t>
      </w:r>
      <w:r>
        <w:rPr>
          <w:spacing w:val="42"/>
        </w:rPr>
        <w:t xml:space="preserve"> </w:t>
      </w:r>
      <w:r>
        <w:t>Weber: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una</w:t>
      </w:r>
      <w:r>
        <w:rPr>
          <w:spacing w:val="42"/>
        </w:rPr>
        <w:t xml:space="preserve"> </w:t>
      </w:r>
      <w:r>
        <w:t>parte,</w:t>
      </w:r>
      <w:r>
        <w:rPr>
          <w:spacing w:val="43"/>
        </w:rPr>
        <w:t xml:space="preserve"> </w:t>
      </w:r>
      <w:r>
        <w:t>¿Cómo</w:t>
      </w:r>
      <w:r>
        <w:rPr>
          <w:spacing w:val="42"/>
        </w:rPr>
        <w:t xml:space="preserve"> </w:t>
      </w:r>
      <w:r>
        <w:t>se</w:t>
      </w:r>
      <w:r>
        <w:rPr>
          <w:spacing w:val="42"/>
        </w:rPr>
        <w:t xml:space="preserve"> </w:t>
      </w:r>
      <w:r>
        <w:t>garantiza</w:t>
      </w:r>
      <w:r>
        <w:rPr>
          <w:spacing w:val="42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orden?,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otra</w:t>
      </w:r>
      <w:r>
        <w:rPr>
          <w:spacing w:val="-64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¿En qué</w:t>
      </w:r>
      <w:r>
        <w:rPr>
          <w:spacing w:val="-1"/>
        </w:rPr>
        <w:t xml:space="preserve"> </w:t>
      </w:r>
      <w:r>
        <w:t>consiste la</w:t>
      </w:r>
      <w:r>
        <w:rPr>
          <w:spacing w:val="-1"/>
        </w:rPr>
        <w:t xml:space="preserve"> </w:t>
      </w:r>
      <w:r>
        <w:t>validez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 del</w:t>
      </w:r>
      <w:r>
        <w:rPr>
          <w:spacing w:val="-1"/>
        </w:rPr>
        <w:t xml:space="preserve"> </w:t>
      </w:r>
      <w:r>
        <w:t>orden?</w:t>
      </w:r>
    </w:p>
    <w:p w14:paraId="338EE82B" w14:textId="77777777" w:rsidR="004D4C4B" w:rsidRDefault="004D4C4B">
      <w:pPr>
        <w:pStyle w:val="Textoindependiente"/>
        <w:spacing w:before="10"/>
        <w:rPr>
          <w:sz w:val="35"/>
        </w:rPr>
      </w:pPr>
    </w:p>
    <w:p w14:paraId="0C6D79FD" w14:textId="77777777" w:rsidR="004D4C4B" w:rsidRDefault="002A101E">
      <w:pPr>
        <w:pStyle w:val="Textoindependiente"/>
        <w:spacing w:before="1" w:line="360" w:lineRule="auto"/>
        <w:ind w:left="561" w:right="558"/>
        <w:jc w:val="both"/>
      </w:pPr>
      <w:r>
        <w:t>Una</w:t>
      </w:r>
      <w:r>
        <w:rPr>
          <w:spacing w:val="1"/>
        </w:rPr>
        <w:t xml:space="preserve"> </w:t>
      </w:r>
      <w:r>
        <w:t>tercera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relación,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sociólogo</w:t>
      </w:r>
      <w:r>
        <w:rPr>
          <w:spacing w:val="1"/>
        </w:rPr>
        <w:t xml:space="preserve"> </w:t>
      </w:r>
      <w:r>
        <w:t>alemán,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introducir el tema de las condiciones, en el siguiente sentido: así como no es</w:t>
      </w:r>
      <w:r>
        <w:rPr>
          <w:spacing w:val="1"/>
        </w:rPr>
        <w:t xml:space="preserve"> </w:t>
      </w:r>
      <w:r>
        <w:t>posible caracterizar la “relación social” sin la existencia de un orden, tampoco es</w:t>
      </w:r>
      <w:r>
        <w:rPr>
          <w:spacing w:val="1"/>
        </w:rPr>
        <w:t xml:space="preserve"> </w:t>
      </w:r>
      <w:r>
        <w:t>posible hacerlo sin que exista la probabilidad: para Weber un estado de cosas deja</w:t>
      </w:r>
      <w:r>
        <w:rPr>
          <w:spacing w:val="-64"/>
        </w:rPr>
        <w:t xml:space="preserve"> </w:t>
      </w:r>
      <w:r>
        <w:t>de existir sociológicamente cuando desaparece la probabilidad. En fin, ya se trate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contextos,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aún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propio</w:t>
      </w:r>
      <w:r>
        <w:rPr>
          <w:spacing w:val="1"/>
        </w:rPr>
        <w:t xml:space="preserve"> </w:t>
      </w:r>
      <w:r>
        <w:t>orden,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probabilidad de estos eventos no se puede plantear la existencia misma de la</w:t>
      </w:r>
      <w:r>
        <w:rPr>
          <w:spacing w:val="1"/>
        </w:rPr>
        <w:t xml:space="preserve"> </w:t>
      </w:r>
      <w:r>
        <w:t>relación</w:t>
      </w:r>
    </w:p>
    <w:p w14:paraId="5EED9382" w14:textId="77777777" w:rsidR="004D4C4B" w:rsidRDefault="004D4C4B">
      <w:pPr>
        <w:pStyle w:val="Textoindependiente"/>
        <w:rPr>
          <w:sz w:val="36"/>
        </w:rPr>
      </w:pPr>
    </w:p>
    <w:p w14:paraId="5B40CFB2" w14:textId="77777777" w:rsidR="004D4C4B" w:rsidRDefault="002A101E">
      <w:pPr>
        <w:pStyle w:val="Textoindependiente"/>
        <w:spacing w:line="360" w:lineRule="auto"/>
        <w:ind w:left="561" w:right="558"/>
        <w:jc w:val="both"/>
      </w:pPr>
      <w:r>
        <w:t xml:space="preserve">Dado lo anterior, tendremos que son </w:t>
      </w:r>
      <w:proofErr w:type="gramStart"/>
      <w:r>
        <w:t>aspectos estructurante</w:t>
      </w:r>
      <w:proofErr w:type="gramEnd"/>
      <w:r>
        <w:t xml:space="preserve"> de lo relacional desde</w:t>
      </w:r>
      <w:r>
        <w:rPr>
          <w:spacing w:val="-64"/>
        </w:rPr>
        <w:t xml:space="preserve"> </w:t>
      </w:r>
      <w:r>
        <w:t>una perspectiva comportamental como la weberiana los siguientes: primero, una</w:t>
      </w:r>
      <w:r>
        <w:rPr>
          <w:spacing w:val="1"/>
        </w:rPr>
        <w:t xml:space="preserve"> </w:t>
      </w:r>
      <w:r>
        <w:t>conducta plural; segundo, tanto la referencia como la reciprocidad del sentido;</w:t>
      </w:r>
      <w:r>
        <w:rPr>
          <w:spacing w:val="1"/>
        </w:rPr>
        <w:t xml:space="preserve"> </w:t>
      </w:r>
      <w:r>
        <w:t>tercero, la existencia de un orden; cuarto, la probabilidad en términos de estado de</w:t>
      </w:r>
      <w:r>
        <w:rPr>
          <w:spacing w:val="-64"/>
        </w:rPr>
        <w:t xml:space="preserve"> </w:t>
      </w:r>
      <w:r>
        <w:t>cosas</w:t>
      </w:r>
      <w:r>
        <w:rPr>
          <w:spacing w:val="-1"/>
        </w:rPr>
        <w:t xml:space="preserve"> </w:t>
      </w:r>
      <w:r>
        <w:t>posible.</w:t>
      </w:r>
    </w:p>
    <w:p w14:paraId="606CC7F6" w14:textId="77777777" w:rsidR="004D4C4B" w:rsidRDefault="004D4C4B">
      <w:pPr>
        <w:pStyle w:val="Textoindependiente"/>
        <w:rPr>
          <w:sz w:val="36"/>
        </w:rPr>
      </w:pPr>
    </w:p>
    <w:p w14:paraId="48402293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Es</w:t>
      </w:r>
      <w:r>
        <w:rPr>
          <w:spacing w:val="30"/>
        </w:rPr>
        <w:t xml:space="preserve"> </w:t>
      </w:r>
      <w:r>
        <w:t>claro</w:t>
      </w:r>
      <w:r>
        <w:rPr>
          <w:spacing w:val="31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Weber</w:t>
      </w:r>
      <w:r>
        <w:rPr>
          <w:spacing w:val="31"/>
        </w:rPr>
        <w:t xml:space="preserve"> </w:t>
      </w:r>
      <w:r>
        <w:t>no</w:t>
      </w:r>
      <w:r>
        <w:rPr>
          <w:spacing w:val="30"/>
        </w:rPr>
        <w:t xml:space="preserve"> </w:t>
      </w:r>
      <w:r>
        <w:t>se</w:t>
      </w:r>
      <w:r>
        <w:rPr>
          <w:spacing w:val="31"/>
        </w:rPr>
        <w:t xml:space="preserve"> </w:t>
      </w:r>
      <w:r>
        <w:t>ocupa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las</w:t>
      </w:r>
      <w:r>
        <w:rPr>
          <w:spacing w:val="32"/>
        </w:rPr>
        <w:t xml:space="preserve"> </w:t>
      </w:r>
      <w:r>
        <w:t>relaciones</w:t>
      </w:r>
      <w:r>
        <w:rPr>
          <w:spacing w:val="30"/>
        </w:rPr>
        <w:t xml:space="preserve"> </w:t>
      </w:r>
      <w:r>
        <w:t>público/</w:t>
      </w:r>
      <w:proofErr w:type="gramStart"/>
      <w:r>
        <w:t>privadas</w:t>
      </w:r>
      <w:proofErr w:type="gramEnd"/>
      <w:r>
        <w:rPr>
          <w:spacing w:val="31"/>
        </w:rPr>
        <w:t xml:space="preserve"> </w:t>
      </w:r>
      <w:r>
        <w:t>pero</w:t>
      </w:r>
      <w:r>
        <w:rPr>
          <w:spacing w:val="30"/>
        </w:rPr>
        <w:t xml:space="preserve"> </w:t>
      </w:r>
      <w:r>
        <w:t>desde</w:t>
      </w:r>
      <w:r>
        <w:rPr>
          <w:spacing w:val="-64"/>
        </w:rPr>
        <w:t xml:space="preserve"> </w:t>
      </w:r>
      <w:r>
        <w:t>una perspectiva que se ajuste a su reflexión, lo público/privado obedecería a</w:t>
      </w:r>
      <w:r>
        <w:rPr>
          <w:spacing w:val="1"/>
        </w:rPr>
        <w:t xml:space="preserve"> </w:t>
      </w:r>
      <w:r>
        <w:t>ordenes en los cuales se establecería las diferencias inherentes a los dos términos</w:t>
      </w:r>
      <w:r>
        <w:rPr>
          <w:spacing w:val="-6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relación,</w:t>
      </w:r>
      <w:r>
        <w:rPr>
          <w:spacing w:val="14"/>
        </w:rPr>
        <w:t xml:space="preserve"> </w:t>
      </w:r>
      <w:r>
        <w:t>cuya</w:t>
      </w:r>
      <w:r>
        <w:rPr>
          <w:spacing w:val="15"/>
        </w:rPr>
        <w:t xml:space="preserve"> </w:t>
      </w:r>
      <w:r>
        <w:t>garantía</w:t>
      </w:r>
      <w:r>
        <w:rPr>
          <w:spacing w:val="15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cumplimiento</w:t>
      </w:r>
      <w:r>
        <w:rPr>
          <w:spacing w:val="15"/>
        </w:rPr>
        <w:t xml:space="preserve"> </w:t>
      </w:r>
      <w:r>
        <w:t>estaría</w:t>
      </w:r>
      <w:r>
        <w:rPr>
          <w:spacing w:val="15"/>
        </w:rPr>
        <w:t xml:space="preserve"> </w:t>
      </w:r>
      <w:r>
        <w:t>asociada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fenómenos</w:t>
      </w:r>
      <w:r>
        <w:rPr>
          <w:spacing w:val="15"/>
        </w:rPr>
        <w:t xml:space="preserve"> </w:t>
      </w:r>
      <w:r>
        <w:t>como</w:t>
      </w:r>
      <w:r>
        <w:rPr>
          <w:spacing w:val="-6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convención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derecho,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asociaciones</w:t>
      </w:r>
      <w:r>
        <w:rPr>
          <w:spacing w:val="1"/>
        </w:rPr>
        <w:t xml:space="preserve"> </w:t>
      </w:r>
      <w:r>
        <w:t>específicas,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relaciones</w:t>
      </w:r>
      <w:r>
        <w:rPr>
          <w:spacing w:val="-2"/>
        </w:rPr>
        <w:t xml:space="preserve"> </w:t>
      </w:r>
      <w:r>
        <w:t>puntuales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lucha,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sociedad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comunidad.</w:t>
      </w:r>
    </w:p>
    <w:p w14:paraId="5F7B450E" w14:textId="77777777" w:rsidR="004D4C4B" w:rsidRDefault="004D4C4B">
      <w:pPr>
        <w:pStyle w:val="Textoindependiente"/>
        <w:rPr>
          <w:sz w:val="36"/>
        </w:rPr>
      </w:pPr>
    </w:p>
    <w:p w14:paraId="17151A42" w14:textId="77777777" w:rsidR="004D4C4B" w:rsidRDefault="002A101E">
      <w:pPr>
        <w:pStyle w:val="Textoindependiente"/>
        <w:spacing w:line="360" w:lineRule="auto"/>
        <w:ind w:left="561" w:right="558"/>
        <w:jc w:val="both"/>
      </w:pPr>
      <w:r>
        <w:t>Una</w:t>
      </w:r>
      <w:r>
        <w:rPr>
          <w:spacing w:val="1"/>
        </w:rPr>
        <w:t xml:space="preserve"> </w:t>
      </w:r>
      <w:r>
        <w:t>concepción</w:t>
      </w:r>
      <w:r>
        <w:rPr>
          <w:spacing w:val="1"/>
        </w:rPr>
        <w:t xml:space="preserve"> </w:t>
      </w:r>
      <w:r>
        <w:t>comportamental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público/privadas</w:t>
      </w:r>
      <w:r>
        <w:rPr>
          <w:spacing w:val="1"/>
        </w:rPr>
        <w:t xml:space="preserve">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estrechamente</w:t>
      </w:r>
      <w:r>
        <w:rPr>
          <w:spacing w:val="6"/>
        </w:rPr>
        <w:t xml:space="preserve"> </w:t>
      </w:r>
      <w:r>
        <w:t>vinculada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importante</w:t>
      </w:r>
      <w:r>
        <w:rPr>
          <w:spacing w:val="6"/>
        </w:rPr>
        <w:t xml:space="preserve"> </w:t>
      </w:r>
      <w:r>
        <w:t>obra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Erving</w:t>
      </w:r>
      <w:r>
        <w:rPr>
          <w:spacing w:val="6"/>
        </w:rPr>
        <w:t xml:space="preserve"> </w:t>
      </w:r>
      <w:r>
        <w:t>Goffman:</w:t>
      </w:r>
      <w:r>
        <w:rPr>
          <w:spacing w:val="7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ejemplo,</w:t>
      </w:r>
      <w:r>
        <w:rPr>
          <w:spacing w:val="7"/>
        </w:rPr>
        <w:t xml:space="preserve"> </w:t>
      </w:r>
      <w:r>
        <w:t>en</w:t>
      </w:r>
    </w:p>
    <w:p w14:paraId="1F9D063C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604DE5F" w14:textId="77777777" w:rsidR="004D4C4B" w:rsidRDefault="002A101E">
      <w:pPr>
        <w:pStyle w:val="Textoindependiente"/>
        <w:spacing w:before="75" w:line="360" w:lineRule="auto"/>
        <w:ind w:left="561" w:right="559"/>
        <w:jc w:val="both"/>
      </w:pPr>
      <w:r>
        <w:lastRenderedPageBreak/>
        <w:t>sus</w:t>
      </w:r>
      <w:r>
        <w:rPr>
          <w:spacing w:val="25"/>
        </w:rPr>
        <w:t xml:space="preserve"> </w:t>
      </w:r>
      <w:r>
        <w:t>“</w:t>
      </w:r>
      <w:proofErr w:type="spellStart"/>
      <w:r>
        <w:t>Macroestudios</w:t>
      </w:r>
      <w:proofErr w:type="spellEnd"/>
      <w:r>
        <w:rPr>
          <w:spacing w:val="26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>orden</w:t>
      </w:r>
      <w:r>
        <w:rPr>
          <w:spacing w:val="26"/>
        </w:rPr>
        <w:t xml:space="preserve"> </w:t>
      </w:r>
      <w:r>
        <w:t>público”</w:t>
      </w:r>
      <w:r>
        <w:rPr>
          <w:spacing w:val="26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cuestión</w:t>
      </w:r>
      <w:r>
        <w:rPr>
          <w:spacing w:val="25"/>
        </w:rPr>
        <w:t xml:space="preserve"> </w:t>
      </w:r>
      <w:r>
        <w:t>fundamental</w:t>
      </w:r>
      <w:r>
        <w:rPr>
          <w:spacing w:val="27"/>
        </w:rPr>
        <w:t xml:space="preserve"> </w:t>
      </w:r>
      <w:r>
        <w:t>gravita</w:t>
      </w:r>
      <w:r>
        <w:rPr>
          <w:spacing w:val="25"/>
        </w:rPr>
        <w:t xml:space="preserve"> </w:t>
      </w:r>
      <w:r>
        <w:t>entorno</w:t>
      </w:r>
      <w:r>
        <w:rPr>
          <w:spacing w:val="26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existentes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estructurantes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sociedad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relaciones sociales- y la vida pública. Realmente en Goffman no existe solamente</w:t>
      </w:r>
      <w:r>
        <w:rPr>
          <w:spacing w:val="1"/>
        </w:rPr>
        <w:t xml:space="preserve"> </w:t>
      </w:r>
      <w:r>
        <w:t>un orden público, sino una multiplicidad de ellos que requieren ser abordados en</w:t>
      </w:r>
      <w:r>
        <w:rPr>
          <w:spacing w:val="1"/>
        </w:rPr>
        <w:t xml:space="preserve"> </w:t>
      </w:r>
      <w:r>
        <w:t>sus interacciones y en el marco de contextos, encuentros y situaciones; tanto los</w:t>
      </w:r>
      <w:r>
        <w:rPr>
          <w:spacing w:val="1"/>
        </w:rPr>
        <w:t xml:space="preserve"> </w:t>
      </w:r>
      <w:r>
        <w:t>problemas de conducta plural, referencia y la reciprocidad del sentido discernidos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Weber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 xml:space="preserve">consustanciales a la reflexión </w:t>
      </w:r>
      <w:proofErr w:type="spellStart"/>
      <w:r>
        <w:t>Goffmaniana</w:t>
      </w:r>
      <w:proofErr w:type="spellEnd"/>
      <w:r>
        <w:t>.</w:t>
      </w:r>
    </w:p>
    <w:p w14:paraId="63D3D3A7" w14:textId="77777777" w:rsidR="004D4C4B" w:rsidRDefault="004D4C4B">
      <w:pPr>
        <w:pStyle w:val="Textoindependiente"/>
        <w:spacing w:before="10"/>
        <w:rPr>
          <w:sz w:val="35"/>
        </w:rPr>
      </w:pPr>
    </w:p>
    <w:p w14:paraId="506B9225" w14:textId="77777777" w:rsidR="004D4C4B" w:rsidRDefault="002A101E">
      <w:pPr>
        <w:pStyle w:val="Textoindependiente"/>
        <w:spacing w:before="1" w:line="360" w:lineRule="auto"/>
        <w:ind w:left="561" w:right="558"/>
        <w:jc w:val="both"/>
      </w:pPr>
      <w:r>
        <w:t>Sin embargo, desde la perspectiva de los alcances de una definición sobre lo</w:t>
      </w:r>
      <w:r>
        <w:rPr>
          <w:spacing w:val="1"/>
        </w:rPr>
        <w:t xml:space="preserve"> </w:t>
      </w:r>
      <w:r>
        <w:t>relacional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otro,</w:t>
      </w:r>
      <w:r>
        <w:rPr>
          <w:spacing w:val="1"/>
        </w:rPr>
        <w:t xml:space="preserve"> </w:t>
      </w:r>
      <w:r>
        <w:t>median</w:t>
      </w:r>
      <w:r>
        <w:rPr>
          <w:spacing w:val="1"/>
        </w:rPr>
        <w:t xml:space="preserve"> </w:t>
      </w:r>
      <w:r>
        <w:t>diferencias</w:t>
      </w:r>
      <w:r>
        <w:rPr>
          <w:spacing w:val="1"/>
        </w:rPr>
        <w:t xml:space="preserve"> </w:t>
      </w:r>
      <w:r>
        <w:t>significativas;</w:t>
      </w:r>
      <w:r>
        <w:rPr>
          <w:spacing w:val="1"/>
        </w:rPr>
        <w:t xml:space="preserve"> </w:t>
      </w:r>
      <w:r>
        <w:t>dos</w:t>
      </w:r>
      <w:r>
        <w:rPr>
          <w:spacing w:val="66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interesan en este caso: el problema del orden, y en segundo lugar el asunto de</w:t>
      </w:r>
      <w:r>
        <w:rPr>
          <w:spacing w:val="1"/>
        </w:rPr>
        <w:t xml:space="preserve"> </w:t>
      </w:r>
      <w:r>
        <w:t>individuo.</w:t>
      </w:r>
    </w:p>
    <w:p w14:paraId="49D28589" w14:textId="77777777" w:rsidR="004D4C4B" w:rsidRDefault="004D4C4B">
      <w:pPr>
        <w:pStyle w:val="Textoindependiente"/>
        <w:rPr>
          <w:sz w:val="36"/>
        </w:rPr>
      </w:pPr>
    </w:p>
    <w:p w14:paraId="2C59A86B" w14:textId="77777777" w:rsidR="004D4C4B" w:rsidRDefault="002A101E">
      <w:pPr>
        <w:pStyle w:val="Textoindependiente"/>
        <w:spacing w:line="360" w:lineRule="auto"/>
        <w:ind w:left="561" w:right="558"/>
        <w:jc w:val="both"/>
      </w:pPr>
      <w:r>
        <w:t>Para Goffman igualmente el orden alude a reglas, máximas y principios; en este</w:t>
      </w:r>
      <w:r>
        <w:rPr>
          <w:spacing w:val="1"/>
        </w:rPr>
        <w:t xml:space="preserve"> </w:t>
      </w:r>
      <w:r>
        <w:t xml:space="preserve">sentido su </w:t>
      </w:r>
      <w:proofErr w:type="spellStart"/>
      <w:r>
        <w:t>interes</w:t>
      </w:r>
      <w:proofErr w:type="spellEnd"/>
      <w:r>
        <w:t xml:space="preserve"> investigativo se centra en normas y ordenaciones conexas de</w:t>
      </w:r>
      <w:r>
        <w:rPr>
          <w:spacing w:val="1"/>
        </w:rPr>
        <w:t xml:space="preserve"> </w:t>
      </w:r>
      <w:r>
        <w:t>comportamiento</w:t>
      </w:r>
      <w:r>
        <w:rPr>
          <w:spacing w:val="1"/>
        </w:rPr>
        <w:t xml:space="preserve"> </w:t>
      </w:r>
      <w:r>
        <w:t>relativas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pública,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t>énfasis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problemas de lo restrictivo y permisivo, así como en los asuntos de coexistencia.</w:t>
      </w:r>
      <w:r>
        <w:rPr>
          <w:spacing w:val="1"/>
        </w:rPr>
        <w:t xml:space="preserve"> </w:t>
      </w:r>
      <w:r>
        <w:t>De otra parte, el concepto de orden indica en momentos disposición de cosas,</w:t>
      </w:r>
      <w:r>
        <w:rPr>
          <w:spacing w:val="1"/>
        </w:rPr>
        <w:t xml:space="preserve"> </w:t>
      </w:r>
      <w:r>
        <w:t>asuntos y/o situaciones; no se trata ya de principios que orientan conducta sino</w:t>
      </w:r>
      <w:r>
        <w:rPr>
          <w:spacing w:val="1"/>
        </w:rPr>
        <w:t xml:space="preserve"> </w:t>
      </w:r>
      <w:r>
        <w:t>distribuciones,</w:t>
      </w:r>
      <w:r>
        <w:rPr>
          <w:spacing w:val="1"/>
        </w:rPr>
        <w:t xml:space="preserve"> </w:t>
      </w:r>
      <w:r>
        <w:t>colocaciones,</w:t>
      </w:r>
      <w:r>
        <w:rPr>
          <w:spacing w:val="1"/>
        </w:rPr>
        <w:t xml:space="preserve"> </w:t>
      </w:r>
      <w:r>
        <w:t>composiciones,</w:t>
      </w:r>
      <w:r>
        <w:rPr>
          <w:spacing w:val="1"/>
        </w:rPr>
        <w:t xml:space="preserve"> </w:t>
      </w:r>
      <w:r>
        <w:t>localizaciones,</w:t>
      </w:r>
      <w:r>
        <w:rPr>
          <w:spacing w:val="1"/>
        </w:rPr>
        <w:t xml:space="preserve"> </w:t>
      </w:r>
      <w:r>
        <w:t>distancias</w:t>
      </w:r>
      <w:r>
        <w:rPr>
          <w:spacing w:val="6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cercanías.</w:t>
      </w:r>
      <w:r>
        <w:rPr>
          <w:spacing w:val="2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este</w:t>
      </w:r>
      <w:r>
        <w:rPr>
          <w:spacing w:val="26"/>
        </w:rPr>
        <w:t xml:space="preserve"> </w:t>
      </w:r>
      <w:r>
        <w:t>sentido</w:t>
      </w:r>
      <w:r>
        <w:rPr>
          <w:spacing w:val="26"/>
        </w:rPr>
        <w:t xml:space="preserve"> </w:t>
      </w:r>
      <w:r>
        <w:t>conceptos</w:t>
      </w:r>
      <w:r>
        <w:rPr>
          <w:spacing w:val="26"/>
        </w:rPr>
        <w:t xml:space="preserve"> </w:t>
      </w:r>
      <w:r>
        <w:t>como</w:t>
      </w:r>
      <w:r>
        <w:rPr>
          <w:spacing w:val="26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escenificación</w:t>
      </w:r>
      <w:r>
        <w:rPr>
          <w:spacing w:val="26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constituyen</w:t>
      </w:r>
      <w:r>
        <w:rPr>
          <w:spacing w:val="-6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referente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plantearse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estructurante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-64"/>
        </w:rPr>
        <w:t xml:space="preserve"> </w:t>
      </w:r>
      <w:r>
        <w:t>relacional</w:t>
      </w:r>
      <w:r>
        <w:rPr>
          <w:spacing w:val="-1"/>
        </w:rPr>
        <w:t xml:space="preserve"> </w:t>
      </w:r>
      <w:r>
        <w:t>del ámbito</w:t>
      </w:r>
      <w:r>
        <w:rPr>
          <w:spacing w:val="-1"/>
        </w:rPr>
        <w:t xml:space="preserve"> </w:t>
      </w:r>
      <w:r>
        <w:t>público/privado.</w:t>
      </w:r>
    </w:p>
    <w:p w14:paraId="069EEDF0" w14:textId="77777777" w:rsidR="004D4C4B" w:rsidRDefault="004D4C4B">
      <w:pPr>
        <w:pStyle w:val="Textoindependiente"/>
        <w:rPr>
          <w:sz w:val="36"/>
        </w:rPr>
      </w:pPr>
    </w:p>
    <w:p w14:paraId="1A1AB43B" w14:textId="77777777" w:rsidR="004D4C4B" w:rsidRDefault="002A101E">
      <w:pPr>
        <w:pStyle w:val="Textoindependiente"/>
        <w:spacing w:line="360" w:lineRule="auto"/>
        <w:ind w:left="561" w:right="559"/>
        <w:jc w:val="both"/>
      </w:pPr>
      <w:r>
        <w:t>Como ya se ha indicado, para Goffman no es posible aludir, caracterizar y definir</w:t>
      </w:r>
      <w:r>
        <w:rPr>
          <w:spacing w:val="1"/>
        </w:rPr>
        <w:t xml:space="preserve"> </w:t>
      </w:r>
      <w:r>
        <w:t>relaciones</w:t>
      </w:r>
      <w:r>
        <w:rPr>
          <w:spacing w:val="18"/>
        </w:rPr>
        <w:t xml:space="preserve"> </w:t>
      </w:r>
      <w:r>
        <w:t>públicas</w:t>
      </w:r>
      <w:r>
        <w:rPr>
          <w:spacing w:val="19"/>
        </w:rPr>
        <w:t xml:space="preserve"> </w:t>
      </w:r>
      <w:r>
        <w:t>sin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ellas</w:t>
      </w:r>
      <w:r>
        <w:rPr>
          <w:spacing w:val="20"/>
        </w:rPr>
        <w:t xml:space="preserve"> </w:t>
      </w:r>
      <w:r>
        <w:t>estén</w:t>
      </w:r>
      <w:r>
        <w:rPr>
          <w:spacing w:val="19"/>
        </w:rPr>
        <w:t xml:space="preserve"> </w:t>
      </w:r>
      <w:r>
        <w:t>referidas.</w:t>
      </w:r>
      <w:r>
        <w:rPr>
          <w:spacing w:val="1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problema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referencia</w:t>
      </w:r>
      <w:r>
        <w:rPr>
          <w:spacing w:val="19"/>
        </w:rPr>
        <w:t xml:space="preserve"> </w:t>
      </w:r>
      <w:r>
        <w:t>es</w:t>
      </w:r>
      <w:r>
        <w:rPr>
          <w:spacing w:val="-65"/>
        </w:rPr>
        <w:t xml:space="preserve"> </w:t>
      </w:r>
      <w:r>
        <w:t>un elemento consustancial a la configuración de lo público/privado; Goffman es</w:t>
      </w:r>
      <w:r>
        <w:rPr>
          <w:spacing w:val="1"/>
        </w:rPr>
        <w:t xml:space="preserve"> </w:t>
      </w:r>
      <w:r>
        <w:t>especialmente</w:t>
      </w:r>
      <w:r>
        <w:rPr>
          <w:spacing w:val="1"/>
        </w:rPr>
        <w:t xml:space="preserve"> </w:t>
      </w:r>
      <w:r>
        <w:t>incisivo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materia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exploraciones</w:t>
      </w:r>
      <w:r>
        <w:rPr>
          <w:spacing w:val="1"/>
        </w:rPr>
        <w:t xml:space="preserve"> </w:t>
      </w:r>
      <w:r>
        <w:t>logran</w:t>
      </w:r>
      <w:r>
        <w:rPr>
          <w:spacing w:val="1"/>
        </w:rPr>
        <w:t xml:space="preserve"> </w:t>
      </w:r>
      <w:r>
        <w:t>establecer</w:t>
      </w:r>
      <w:r>
        <w:rPr>
          <w:spacing w:val="-64"/>
        </w:rPr>
        <w:t xml:space="preserve"> </w:t>
      </w:r>
      <w:r>
        <w:t>claras diferencias en la estructuración y función de estas relaciones según se trate</w:t>
      </w:r>
      <w:r>
        <w:rPr>
          <w:spacing w:val="-64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referente</w:t>
      </w:r>
      <w:r>
        <w:rPr>
          <w:spacing w:val="6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cual</w:t>
      </w:r>
      <w:r>
        <w:rPr>
          <w:spacing w:val="7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aluda</w:t>
      </w:r>
      <w:r>
        <w:rPr>
          <w:spacing w:val="6"/>
        </w:rPr>
        <w:t xml:space="preserve"> </w:t>
      </w:r>
      <w:r>
        <w:t>(orden</w:t>
      </w:r>
      <w:r>
        <w:rPr>
          <w:spacing w:val="7"/>
        </w:rPr>
        <w:t xml:space="preserve"> </w:t>
      </w:r>
      <w:r>
        <w:t>específico,</w:t>
      </w:r>
      <w:r>
        <w:rPr>
          <w:spacing w:val="6"/>
        </w:rPr>
        <w:t xml:space="preserve"> </w:t>
      </w:r>
      <w:r>
        <w:t>situación,</w:t>
      </w:r>
      <w:r>
        <w:rPr>
          <w:spacing w:val="6"/>
        </w:rPr>
        <w:t xml:space="preserve"> </w:t>
      </w:r>
      <w:r>
        <w:t>contexto,</w:t>
      </w:r>
      <w:r>
        <w:rPr>
          <w:spacing w:val="7"/>
        </w:rPr>
        <w:t xml:space="preserve"> </w:t>
      </w:r>
      <w:r>
        <w:t>encuentro);</w:t>
      </w:r>
      <w:r>
        <w:rPr>
          <w:spacing w:val="6"/>
        </w:rPr>
        <w:t xml:space="preserve"> </w:t>
      </w:r>
      <w:r>
        <w:t>lo</w:t>
      </w:r>
    </w:p>
    <w:p w14:paraId="0D80FD13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87979E0" w14:textId="77777777" w:rsidR="004D4C4B" w:rsidRDefault="002A101E">
      <w:pPr>
        <w:pStyle w:val="Textoindependiente"/>
        <w:spacing w:before="75" w:line="360" w:lineRule="auto"/>
        <w:ind w:left="561" w:right="560"/>
        <w:jc w:val="both"/>
      </w:pPr>
      <w:r>
        <w:lastRenderedPageBreak/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estricto</w:t>
      </w:r>
      <w:r>
        <w:rPr>
          <w:spacing w:val="1"/>
        </w:rPr>
        <w:t xml:space="preserve"> </w:t>
      </w:r>
      <w:r>
        <w:t>sentido</w:t>
      </w:r>
      <w:r>
        <w:rPr>
          <w:spacing w:val="1"/>
        </w:rPr>
        <w:t xml:space="preserve"> </w:t>
      </w:r>
      <w:r>
        <w:t>Goffman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delimitar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“sistema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referencia”.</w:t>
      </w:r>
    </w:p>
    <w:p w14:paraId="57455426" w14:textId="77777777" w:rsidR="004D4C4B" w:rsidRDefault="004D4C4B">
      <w:pPr>
        <w:pStyle w:val="Textoindependiente"/>
      </w:pPr>
    </w:p>
    <w:p w14:paraId="19BA247A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Finalmente, el concepto de Goffman sobre interacción directa tiene como eje el</w:t>
      </w:r>
      <w:r>
        <w:rPr>
          <w:spacing w:val="1"/>
        </w:rPr>
        <w:t xml:space="preserve"> </w:t>
      </w:r>
      <w:r>
        <w:t>individuo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concebido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unidad</w:t>
      </w:r>
      <w:r>
        <w:rPr>
          <w:spacing w:val="1"/>
        </w:rPr>
        <w:t xml:space="preserve"> </w:t>
      </w:r>
      <w:r>
        <w:t>vehicular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encuentro;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 xml:space="preserve">embargo, el punto crítico del debate </w:t>
      </w:r>
      <w:proofErr w:type="spellStart"/>
      <w:r>
        <w:t>esta</w:t>
      </w:r>
      <w:proofErr w:type="spellEnd"/>
      <w:r>
        <w:t xml:space="preserve"> en que para Goffman la persona en tanto</w:t>
      </w:r>
      <w:r>
        <w:rPr>
          <w:spacing w:val="-64"/>
        </w:rPr>
        <w:t xml:space="preserve"> </w:t>
      </w:r>
      <w:r>
        <w:t>unidad de interacción directa puede ser considerada como grupo de uno, y el</w:t>
      </w:r>
      <w:r>
        <w:rPr>
          <w:spacing w:val="1"/>
        </w:rPr>
        <w:t xml:space="preserve"> </w:t>
      </w:r>
      <w:r>
        <w:t xml:space="preserve">problema relacional en </w:t>
      </w:r>
      <w:proofErr w:type="gramStart"/>
      <w:r>
        <w:t>estas circunstancia</w:t>
      </w:r>
      <w:proofErr w:type="gramEnd"/>
      <w:r>
        <w:t xml:space="preserve"> hace visible el asunto del otro o de lo</w:t>
      </w:r>
      <w:r>
        <w:rPr>
          <w:spacing w:val="1"/>
        </w:rPr>
        <w:t xml:space="preserve"> </w:t>
      </w:r>
      <w:r>
        <w:t>otro en el individuo mismo. Vale decir, el individuo en sí mismo es ya relación, y en</w:t>
      </w:r>
      <w:r>
        <w:rPr>
          <w:spacing w:val="-64"/>
        </w:rPr>
        <w:t xml:space="preserve"> </w:t>
      </w:r>
      <w:r>
        <w:t>consecuencia Goffman diferencia dos formas que adquiere la relación: el individuo</w:t>
      </w:r>
      <w:r>
        <w:rPr>
          <w:spacing w:val="-6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mismo,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individuos</w:t>
      </w:r>
      <w:r>
        <w:rPr>
          <w:spacing w:val="1"/>
        </w:rPr>
        <w:t xml:space="preserve"> </w:t>
      </w:r>
      <w:r>
        <w:t>juntos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compañía</w:t>
      </w:r>
      <w:r>
        <w:rPr>
          <w:spacing w:val="1"/>
        </w:rPr>
        <w:t xml:space="preserve"> </w:t>
      </w:r>
      <w:r>
        <w:t>que</w:t>
      </w:r>
      <w:r>
        <w:rPr>
          <w:spacing w:val="66"/>
        </w:rPr>
        <w:t xml:space="preserve"> </w:t>
      </w:r>
      <w:r>
        <w:t>mantienen</w:t>
      </w:r>
      <w:r>
        <w:rPr>
          <w:spacing w:val="67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proximidad</w:t>
      </w:r>
      <w:r>
        <w:rPr>
          <w:spacing w:val="1"/>
        </w:rPr>
        <w:t xml:space="preserve"> </w:t>
      </w:r>
      <w:r>
        <w:t>ecológica</w:t>
      </w:r>
      <w:r>
        <w:rPr>
          <w:spacing w:val="1"/>
        </w:rPr>
        <w:t xml:space="preserve"> </w:t>
      </w:r>
      <w:r>
        <w:t>posibilitadora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conversación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exclusión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miembros.</w:t>
      </w:r>
    </w:p>
    <w:p w14:paraId="15161AAA" w14:textId="77777777" w:rsidR="004D4C4B" w:rsidRDefault="004D4C4B">
      <w:pPr>
        <w:pStyle w:val="Textoindependiente"/>
        <w:spacing w:before="11"/>
        <w:rPr>
          <w:sz w:val="35"/>
        </w:rPr>
      </w:pPr>
    </w:p>
    <w:p w14:paraId="0C09A408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En una tercera perspectiva el problema relacional alude a planos de emergencia o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fuerzas</w:t>
      </w:r>
      <w:r>
        <w:rPr>
          <w:spacing w:val="1"/>
        </w:rPr>
        <w:t xml:space="preserve"> </w:t>
      </w:r>
      <w:proofErr w:type="spellStart"/>
      <w:r>
        <w:t>configurantes</w:t>
      </w:r>
      <w:proofErr w:type="spellEnd"/>
      <w:r>
        <w:t>: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</w:t>
      </w:r>
      <w:r>
        <w:rPr>
          <w:spacing w:val="1"/>
        </w:rPr>
        <w:t xml:space="preserve">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dispuesto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proofErr w:type="spellStart"/>
      <w:r>
        <w:t>regimenes</w:t>
      </w:r>
      <w:proofErr w:type="spellEnd"/>
      <w:r>
        <w:t xml:space="preserve"> de visibilidad y </w:t>
      </w:r>
      <w:proofErr w:type="spellStart"/>
      <w:r>
        <w:t>enunciabilidad</w:t>
      </w:r>
      <w:proofErr w:type="spellEnd"/>
      <w:r>
        <w:t>, forma de admisibilidad e inadmisibilidad,</w:t>
      </w:r>
      <w:r>
        <w:rPr>
          <w:spacing w:val="-64"/>
        </w:rPr>
        <w:t xml:space="preserve"> </w:t>
      </w:r>
      <w:r>
        <w:t xml:space="preserve">y dispositivos de inclusión y exclusión; </w:t>
      </w:r>
      <w:proofErr w:type="gramStart"/>
      <w:r>
        <w:t>la constitución de saberes sobre lo público</w:t>
      </w:r>
      <w:r>
        <w:rPr>
          <w:spacing w:val="1"/>
        </w:rPr>
        <w:t xml:space="preserve"> </w:t>
      </w:r>
      <w:r>
        <w:t>privado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abordan</w:t>
      </w:r>
      <w:proofErr w:type="gramEnd"/>
      <w:r>
        <w:rPr>
          <w:spacing w:val="-1"/>
        </w:rPr>
        <w:t xml:space="preserve"> </w:t>
      </w:r>
      <w:r>
        <w:t>atendiendo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lógicas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dispersión.</w:t>
      </w:r>
    </w:p>
    <w:p w14:paraId="68E68A31" w14:textId="77777777" w:rsidR="004D4C4B" w:rsidRDefault="004D4C4B">
      <w:pPr>
        <w:pStyle w:val="Textoindependiente"/>
        <w:rPr>
          <w:sz w:val="36"/>
        </w:rPr>
      </w:pPr>
    </w:p>
    <w:p w14:paraId="6F5057FC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relacional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interrogado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sujeto,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constitución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dispositivos,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reviste</w:t>
      </w:r>
      <w:r>
        <w:rPr>
          <w:spacing w:val="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acontecimiento: se trata de interpretaciones cercanas a la sociología simétrica, 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Michel</w:t>
      </w:r>
      <w:r>
        <w:rPr>
          <w:spacing w:val="1"/>
        </w:rPr>
        <w:t xml:space="preserve"> </w:t>
      </w:r>
      <w:r>
        <w:t>Foucault,</w:t>
      </w:r>
      <w:r>
        <w:rPr>
          <w:spacing w:val="1"/>
        </w:rPr>
        <w:t xml:space="preserve"> </w:t>
      </w:r>
      <w:r>
        <w:t>Gilles</w:t>
      </w:r>
      <w:r>
        <w:rPr>
          <w:spacing w:val="1"/>
        </w:rPr>
        <w:t xml:space="preserve"> </w:t>
      </w:r>
      <w:r>
        <w:t>Deleuze,</w:t>
      </w:r>
      <w:r>
        <w:rPr>
          <w:spacing w:val="1"/>
        </w:rPr>
        <w:t xml:space="preserve"> </w:t>
      </w:r>
      <w:r>
        <w:t>Isaac</w:t>
      </w:r>
      <w:r>
        <w:rPr>
          <w:spacing w:val="1"/>
        </w:rPr>
        <w:t xml:space="preserve"> </w:t>
      </w:r>
      <w:r>
        <w:t>Joseph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Mauricio</w:t>
      </w:r>
      <w:r>
        <w:rPr>
          <w:spacing w:val="1"/>
        </w:rPr>
        <w:t xml:space="preserve"> </w:t>
      </w:r>
      <w:proofErr w:type="spellStart"/>
      <w:r>
        <w:t>Lazzarato</w:t>
      </w:r>
      <w:proofErr w:type="spellEnd"/>
      <w:r>
        <w:t>, quienes hacen relecturas de obras de Gabriel Tarde y Georg Simmel: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Isaac</w:t>
      </w:r>
      <w:r>
        <w:rPr>
          <w:spacing w:val="1"/>
        </w:rPr>
        <w:t xml:space="preserve"> </w:t>
      </w:r>
      <w:r>
        <w:t>Joseph</w:t>
      </w:r>
      <w:hyperlink w:anchor="_bookmark11" w:history="1">
        <w:r>
          <w:rPr>
            <w:vertAlign w:val="superscript"/>
          </w:rPr>
          <w:t>12</w:t>
        </w:r>
      </w:hyperlink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microsociológicos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Tarde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ocupan más de los problemas de la dispersión y de las formas de adaptación que</w:t>
      </w:r>
      <w:r>
        <w:rPr>
          <w:spacing w:val="1"/>
        </w:rPr>
        <w:t xml:space="preserve"> </w:t>
      </w:r>
      <w:r>
        <w:t>afectan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“epidermis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social”,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decir,</w:t>
      </w:r>
      <w:r>
        <w:rPr>
          <w:spacing w:val="1"/>
        </w:rPr>
        <w:t xml:space="preserve"> </w:t>
      </w:r>
      <w:r>
        <w:t>“lo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66"/>
        </w:rPr>
        <w:t xml:space="preserve"> </w:t>
      </w:r>
      <w:r>
        <w:t>inmanente</w:t>
      </w:r>
      <w:r>
        <w:rPr>
          <w:spacing w:val="1"/>
        </w:rPr>
        <w:t xml:space="preserve"> </w:t>
      </w:r>
      <w:r>
        <w:t>reflexividad”.</w:t>
      </w:r>
    </w:p>
    <w:p w14:paraId="784C44BF" w14:textId="77777777" w:rsidR="004D4C4B" w:rsidRDefault="004D4C4B">
      <w:pPr>
        <w:pStyle w:val="Textoindependiente"/>
        <w:rPr>
          <w:sz w:val="20"/>
        </w:rPr>
      </w:pPr>
    </w:p>
    <w:p w14:paraId="20F64A4D" w14:textId="77777777" w:rsidR="004D4C4B" w:rsidRDefault="004D4C4B">
      <w:pPr>
        <w:pStyle w:val="Textoindependiente"/>
        <w:rPr>
          <w:sz w:val="20"/>
        </w:rPr>
      </w:pPr>
    </w:p>
    <w:p w14:paraId="238D29A4" w14:textId="3BB1C0A0" w:rsidR="004D4C4B" w:rsidRDefault="00B622A7">
      <w:pPr>
        <w:pStyle w:val="Textoindependiente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26EF01B" wp14:editId="165E5363">
                <wp:simplePos x="0" y="0"/>
                <wp:positionH relativeFrom="page">
                  <wp:posOffset>1080770</wp:posOffset>
                </wp:positionH>
                <wp:positionV relativeFrom="paragraph">
                  <wp:posOffset>213360</wp:posOffset>
                </wp:positionV>
                <wp:extent cx="1828800" cy="7620"/>
                <wp:effectExtent l="0" t="0" r="0" b="0"/>
                <wp:wrapTopAndBottom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944CD" id="Rectangle 22" o:spid="_x0000_s1026" style="position:absolute;margin-left:85.1pt;margin-top:16.8pt;width:2in;height: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EfWrwP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9833EDC" w14:textId="77777777" w:rsidR="004D4C4B" w:rsidRDefault="002A101E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12</w:t>
      </w:r>
      <w:r>
        <w:rPr>
          <w:spacing w:val="-5"/>
          <w:sz w:val="20"/>
        </w:rPr>
        <w:t xml:space="preserve"> </w:t>
      </w:r>
      <w:bookmarkStart w:id="11" w:name="_bookmark11"/>
      <w:bookmarkEnd w:id="11"/>
      <w:r>
        <w:rPr>
          <w:sz w:val="20"/>
        </w:rPr>
        <w:t>Joseph,</w:t>
      </w:r>
      <w:r>
        <w:rPr>
          <w:spacing w:val="-5"/>
          <w:sz w:val="20"/>
        </w:rPr>
        <w:t xml:space="preserve"> </w:t>
      </w:r>
      <w:r>
        <w:rPr>
          <w:sz w:val="20"/>
        </w:rPr>
        <w:t>Isaac.</w:t>
      </w:r>
      <w:r>
        <w:rPr>
          <w:spacing w:val="-6"/>
          <w:sz w:val="20"/>
        </w:rPr>
        <w:t xml:space="preserve"> </w:t>
      </w:r>
      <w:r>
        <w:rPr>
          <w:sz w:val="20"/>
        </w:rPr>
        <w:t>“El</w:t>
      </w:r>
      <w:r>
        <w:rPr>
          <w:spacing w:val="-5"/>
          <w:sz w:val="20"/>
        </w:rPr>
        <w:t xml:space="preserve"> </w:t>
      </w:r>
      <w:r>
        <w:rPr>
          <w:sz w:val="20"/>
        </w:rPr>
        <w:t>transeúnte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espacio</w:t>
      </w:r>
      <w:r>
        <w:rPr>
          <w:spacing w:val="-5"/>
          <w:sz w:val="20"/>
        </w:rPr>
        <w:t xml:space="preserve"> </w:t>
      </w:r>
      <w:r>
        <w:rPr>
          <w:sz w:val="20"/>
        </w:rPr>
        <w:t>urbano”.</w:t>
      </w:r>
      <w:r>
        <w:rPr>
          <w:spacing w:val="-5"/>
          <w:sz w:val="20"/>
        </w:rPr>
        <w:t xml:space="preserve"> </w:t>
      </w:r>
      <w:r>
        <w:rPr>
          <w:sz w:val="20"/>
        </w:rPr>
        <w:t>Gedisa.</w:t>
      </w:r>
      <w:r>
        <w:rPr>
          <w:spacing w:val="-5"/>
          <w:sz w:val="20"/>
        </w:rPr>
        <w:t xml:space="preserve"> </w:t>
      </w:r>
      <w:r>
        <w:rPr>
          <w:sz w:val="20"/>
        </w:rPr>
        <w:t>Barcelona.</w:t>
      </w:r>
      <w:r>
        <w:rPr>
          <w:spacing w:val="-5"/>
          <w:sz w:val="20"/>
        </w:rPr>
        <w:t xml:space="preserve"> </w:t>
      </w:r>
      <w:r>
        <w:rPr>
          <w:sz w:val="20"/>
        </w:rPr>
        <w:t>España.</w:t>
      </w:r>
      <w:r>
        <w:rPr>
          <w:spacing w:val="-5"/>
          <w:sz w:val="20"/>
        </w:rPr>
        <w:t xml:space="preserve"> </w:t>
      </w:r>
      <w:r>
        <w:rPr>
          <w:sz w:val="20"/>
        </w:rPr>
        <w:t>1988.</w:t>
      </w:r>
    </w:p>
    <w:p w14:paraId="3B0F664C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8D44C7F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No se trata, por lo tanto, de una indagación que parta de ejes como la clase social,</w:t>
      </w:r>
      <w:r>
        <w:rPr>
          <w:spacing w:val="-64"/>
        </w:rPr>
        <w:t xml:space="preserve"> </w:t>
      </w:r>
      <w:r>
        <w:t>el estamento y la institución, sino una reflexión que se detiene en lo excéntrico, en</w:t>
      </w:r>
      <w:r>
        <w:rPr>
          <w:spacing w:val="1"/>
        </w:rPr>
        <w:t xml:space="preserve"> </w:t>
      </w:r>
      <w:r>
        <w:t>un análisis</w:t>
      </w:r>
      <w:r>
        <w:rPr>
          <w:spacing w:val="1"/>
        </w:rPr>
        <w:t xml:space="preserve"> </w:t>
      </w:r>
      <w:r>
        <w:t>de las relaciones atendiendo a la</w:t>
      </w:r>
      <w:r>
        <w:rPr>
          <w:spacing w:val="66"/>
        </w:rPr>
        <w:t xml:space="preserve"> </w:t>
      </w:r>
      <w:r>
        <w:t>distancia; no tanto a la proxemia</w:t>
      </w:r>
      <w:r>
        <w:rPr>
          <w:spacing w:val="1"/>
        </w:rPr>
        <w:t xml:space="preserve"> </w:t>
      </w:r>
      <w:r>
        <w:t xml:space="preserve">como a las lógicas de la </w:t>
      </w:r>
      <w:proofErr w:type="spellStart"/>
      <w:r>
        <w:t>diastemia</w:t>
      </w:r>
      <w:proofErr w:type="spellEnd"/>
      <w:r>
        <w:t>. Por ejemplo, la experiencia del trasegar o</w:t>
      </w:r>
      <w:r>
        <w:rPr>
          <w:spacing w:val="1"/>
        </w:rPr>
        <w:t xml:space="preserve"> </w:t>
      </w:r>
      <w:r>
        <w:t>devenir</w:t>
      </w:r>
      <w:r>
        <w:rPr>
          <w:spacing w:val="1"/>
        </w:rPr>
        <w:t xml:space="preserve"> </w:t>
      </w:r>
      <w:r>
        <w:t>transeúnte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citadino</w:t>
      </w:r>
      <w:r>
        <w:rPr>
          <w:spacing w:val="1"/>
        </w:rPr>
        <w:t xml:space="preserve"> </w:t>
      </w:r>
      <w:r>
        <w:t>corresponde,</w:t>
      </w:r>
      <w:r>
        <w:rPr>
          <w:spacing w:val="1"/>
        </w:rPr>
        <w:t xml:space="preserve"> </w:t>
      </w:r>
      <w:r>
        <w:t>igualmente,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dispersión de escenas que no equivalen ya a la disolución o a la desorganización</w:t>
      </w:r>
      <w:r>
        <w:rPr>
          <w:spacing w:val="1"/>
        </w:rPr>
        <w:t xml:space="preserve"> </w:t>
      </w:r>
      <w:r>
        <w:t>sino a la naturaleza misma del espacio público; en tal sentido, la perspectiva de</w:t>
      </w:r>
      <w:r>
        <w:rPr>
          <w:spacing w:val="1"/>
        </w:rPr>
        <w:t xml:space="preserve"> </w:t>
      </w:r>
      <w:r>
        <w:t>análisis se detiene especialmente en el accionar dramatúrgico que configura lo</w:t>
      </w:r>
      <w:r>
        <w:rPr>
          <w:spacing w:val="1"/>
        </w:rPr>
        <w:t xml:space="preserve"> </w:t>
      </w:r>
      <w:r>
        <w:t>público/privado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 tipos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saber que</w:t>
      </w:r>
      <w:r>
        <w:rPr>
          <w:spacing w:val="-1"/>
        </w:rPr>
        <w:t xml:space="preserve"> </w:t>
      </w:r>
      <w:r>
        <w:t>éste</w:t>
      </w:r>
      <w:r>
        <w:rPr>
          <w:spacing w:val="-1"/>
        </w:rPr>
        <w:t xml:space="preserve"> </w:t>
      </w:r>
      <w:r>
        <w:t>procura.</w:t>
      </w:r>
    </w:p>
    <w:p w14:paraId="63878AA3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1DE7BA2" w14:textId="77777777" w:rsidR="004D4C4B" w:rsidRDefault="004D4C4B">
      <w:pPr>
        <w:pStyle w:val="Textoindependiente"/>
        <w:spacing w:before="8"/>
        <w:rPr>
          <w:sz w:val="20"/>
        </w:rPr>
      </w:pPr>
    </w:p>
    <w:p w14:paraId="2F39EFB0" w14:textId="77777777" w:rsidR="004D4C4B" w:rsidRDefault="002A101E">
      <w:pPr>
        <w:pStyle w:val="Ttulo3"/>
        <w:spacing w:before="92"/>
        <w:jc w:val="both"/>
      </w:pPr>
      <w:r>
        <w:t>Bibliografía Complementaria:</w:t>
      </w:r>
    </w:p>
    <w:p w14:paraId="5CACF3C0" w14:textId="77777777" w:rsidR="004D4C4B" w:rsidRDefault="004D4C4B">
      <w:pPr>
        <w:pStyle w:val="Textoindependiente"/>
        <w:spacing w:before="10"/>
        <w:rPr>
          <w:rFonts w:ascii="Arial"/>
          <w:b/>
          <w:sz w:val="35"/>
        </w:rPr>
      </w:pPr>
    </w:p>
    <w:p w14:paraId="720FEB28" w14:textId="77777777" w:rsidR="004D4C4B" w:rsidRDefault="002A101E">
      <w:pPr>
        <w:pStyle w:val="Textoindependiente"/>
        <w:spacing w:before="1"/>
        <w:ind w:left="561"/>
        <w:jc w:val="both"/>
      </w:pPr>
      <w:r>
        <w:t>Barbero,</w:t>
      </w:r>
      <w:r>
        <w:rPr>
          <w:spacing w:val="8"/>
        </w:rPr>
        <w:t xml:space="preserve"> </w:t>
      </w:r>
      <w:r>
        <w:t>Jesús</w:t>
      </w:r>
      <w:r>
        <w:rPr>
          <w:spacing w:val="9"/>
        </w:rPr>
        <w:t xml:space="preserve"> </w:t>
      </w:r>
      <w:r>
        <w:t>Martín.</w:t>
      </w:r>
      <w:r>
        <w:rPr>
          <w:spacing w:val="20"/>
        </w:rPr>
        <w:t xml:space="preserve"> </w:t>
      </w:r>
      <w:r>
        <w:t>"De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medios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mediaciones".</w:t>
      </w:r>
      <w:r>
        <w:rPr>
          <w:spacing w:val="9"/>
        </w:rPr>
        <w:t xml:space="preserve"> </w:t>
      </w:r>
      <w:r>
        <w:t>Gustavo</w:t>
      </w:r>
      <w:r>
        <w:rPr>
          <w:spacing w:val="9"/>
        </w:rPr>
        <w:t xml:space="preserve"> </w:t>
      </w:r>
      <w:proofErr w:type="gramStart"/>
      <w:r>
        <w:t>Gil¡.</w:t>
      </w:r>
      <w:proofErr w:type="gramEnd"/>
      <w:r>
        <w:rPr>
          <w:spacing w:val="85"/>
        </w:rPr>
        <w:t xml:space="preserve"> </w:t>
      </w:r>
      <w:r>
        <w:t>México</w:t>
      </w:r>
    </w:p>
    <w:p w14:paraId="67BD58A3" w14:textId="77777777" w:rsidR="004D4C4B" w:rsidRDefault="002A101E">
      <w:pPr>
        <w:pStyle w:val="Textoindependiente"/>
        <w:ind w:left="561"/>
        <w:jc w:val="both"/>
      </w:pPr>
      <w:r>
        <w:t>D.C.</w:t>
      </w:r>
      <w:r>
        <w:rPr>
          <w:spacing w:val="-4"/>
        </w:rPr>
        <w:t xml:space="preserve"> </w:t>
      </w:r>
      <w:r>
        <w:t>México.</w:t>
      </w:r>
      <w:r>
        <w:rPr>
          <w:spacing w:val="-4"/>
        </w:rPr>
        <w:t xml:space="preserve"> </w:t>
      </w:r>
      <w:r>
        <w:t>1987</w:t>
      </w:r>
    </w:p>
    <w:p w14:paraId="65FE4FD6" w14:textId="77777777" w:rsidR="004D4C4B" w:rsidRDefault="002A101E">
      <w:pPr>
        <w:pStyle w:val="Textoindependiente"/>
        <w:ind w:left="561" w:right="555"/>
        <w:jc w:val="both"/>
      </w:pPr>
      <w:r>
        <w:t>Beck,</w:t>
      </w:r>
      <w:r>
        <w:rPr>
          <w:spacing w:val="1"/>
        </w:rPr>
        <w:t xml:space="preserve"> </w:t>
      </w:r>
      <w:r>
        <w:t>Ulrich.</w:t>
      </w:r>
      <w:r>
        <w:rPr>
          <w:spacing w:val="1"/>
        </w:rPr>
        <w:t xml:space="preserve"> </w:t>
      </w:r>
      <w:r>
        <w:t>"La</w:t>
      </w:r>
      <w:r>
        <w:rPr>
          <w:spacing w:val="1"/>
        </w:rPr>
        <w:t xml:space="preserve"> </w:t>
      </w:r>
      <w:r>
        <w:t>sociedad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transnacional;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proofErr w:type="gramStart"/>
      <w:r>
        <w:t>visión</w:t>
      </w:r>
      <w:r>
        <w:rPr>
          <w:spacing w:val="1"/>
        </w:rPr>
        <w:t xml:space="preserve"> </w:t>
      </w:r>
      <w:r>
        <w:t>cosmopolitas</w:t>
      </w:r>
      <w:proofErr w:type="gram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“En</w:t>
      </w:r>
      <w:r>
        <w:rPr>
          <w:spacing w:val="1"/>
        </w:rPr>
        <w:t xml:space="preserve"> </w:t>
      </w:r>
      <w:r>
        <w:t>torno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sociedad</w:t>
      </w:r>
      <w:r>
        <w:rPr>
          <w:spacing w:val="1"/>
        </w:rPr>
        <w:t xml:space="preserve"> </w:t>
      </w:r>
      <w:r>
        <w:t>mundial:</w:t>
      </w:r>
      <w:r>
        <w:rPr>
          <w:spacing w:val="1"/>
        </w:rPr>
        <w:t xml:space="preserve"> </w:t>
      </w:r>
      <w:r>
        <w:t>perspectivas</w:t>
      </w:r>
      <w:r>
        <w:rPr>
          <w:spacing w:val="1"/>
        </w:rPr>
        <w:t xml:space="preserve"> </w:t>
      </w:r>
      <w:r>
        <w:t>concurrentes".</w:t>
      </w:r>
      <w:r>
        <w:rPr>
          <w:spacing w:val="1"/>
        </w:rPr>
        <w:t xml:space="preserve"> </w:t>
      </w:r>
      <w:r>
        <w:t xml:space="preserve">Contenido en "Qué es la </w:t>
      </w:r>
      <w:proofErr w:type="gramStart"/>
      <w:r>
        <w:t>globalización..?</w:t>
      </w:r>
      <w:proofErr w:type="gramEnd"/>
      <w:r>
        <w:t>: falacias del globalismo, respuestas a la</w:t>
      </w:r>
      <w:r>
        <w:rPr>
          <w:spacing w:val="1"/>
        </w:rPr>
        <w:t xml:space="preserve"> </w:t>
      </w:r>
      <w:r>
        <w:t>globalización".</w:t>
      </w:r>
      <w:r>
        <w:rPr>
          <w:spacing w:val="66"/>
        </w:rPr>
        <w:t xml:space="preserve"> </w:t>
      </w:r>
      <w:proofErr w:type="spellStart"/>
      <w:r>
        <w:t>Paidos</w:t>
      </w:r>
      <w:proofErr w:type="spellEnd"/>
      <w:r>
        <w:t>.  Barcelona.</w:t>
      </w:r>
      <w:r>
        <w:rPr>
          <w:spacing w:val="66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1998.</w:t>
      </w:r>
    </w:p>
    <w:p w14:paraId="6849B0C9" w14:textId="77777777" w:rsidR="004D4C4B" w:rsidRDefault="004D4C4B">
      <w:pPr>
        <w:pStyle w:val="Textoindependiente"/>
        <w:spacing w:before="10"/>
        <w:rPr>
          <w:sz w:val="23"/>
        </w:rPr>
      </w:pPr>
    </w:p>
    <w:p w14:paraId="6E100C5F" w14:textId="77777777" w:rsidR="004D4C4B" w:rsidRDefault="002A101E">
      <w:pPr>
        <w:pStyle w:val="Textoindependiente"/>
        <w:ind w:left="561" w:right="556"/>
        <w:jc w:val="both"/>
      </w:pPr>
      <w:r>
        <w:t>Beck,</w:t>
      </w:r>
      <w:r>
        <w:rPr>
          <w:spacing w:val="1"/>
        </w:rPr>
        <w:t xml:space="preserve"> </w:t>
      </w:r>
      <w:r>
        <w:t>Ulrich.</w:t>
      </w:r>
      <w:r>
        <w:rPr>
          <w:spacing w:val="1"/>
        </w:rPr>
        <w:t xml:space="preserve"> </w:t>
      </w:r>
      <w:r>
        <w:t>"Teoría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modernización</w:t>
      </w:r>
      <w:r>
        <w:rPr>
          <w:spacing w:val="1"/>
        </w:rPr>
        <w:t xml:space="preserve"> </w:t>
      </w:r>
      <w:r>
        <w:t>reflexiva”.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"Las</w:t>
      </w:r>
      <w:r>
        <w:rPr>
          <w:spacing w:val="1"/>
        </w:rPr>
        <w:t xml:space="preserve"> </w:t>
      </w:r>
      <w:r>
        <w:t>consecuencias</w:t>
      </w:r>
      <w:r>
        <w:rPr>
          <w:spacing w:val="-6"/>
        </w:rPr>
        <w:t xml:space="preserve"> </w:t>
      </w:r>
      <w:r>
        <w:t>perversas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modernidad".</w:t>
      </w:r>
      <w:r>
        <w:rPr>
          <w:spacing w:val="57"/>
        </w:rPr>
        <w:t xml:space="preserve"> </w:t>
      </w:r>
      <w:proofErr w:type="spellStart"/>
      <w:r>
        <w:t>Antropos</w:t>
      </w:r>
      <w:proofErr w:type="spellEnd"/>
      <w:r>
        <w:t>.</w:t>
      </w:r>
      <w:r>
        <w:rPr>
          <w:spacing w:val="56"/>
        </w:rPr>
        <w:t xml:space="preserve"> </w:t>
      </w:r>
      <w:r>
        <w:t>Barcelona.</w:t>
      </w:r>
      <w:r>
        <w:rPr>
          <w:spacing w:val="58"/>
        </w:rPr>
        <w:t xml:space="preserve"> </w:t>
      </w:r>
      <w:r>
        <w:t>España.</w:t>
      </w:r>
      <w:r>
        <w:rPr>
          <w:spacing w:val="-5"/>
        </w:rPr>
        <w:t xml:space="preserve"> </w:t>
      </w:r>
      <w:r>
        <w:t>1996</w:t>
      </w:r>
    </w:p>
    <w:p w14:paraId="78B7944A" w14:textId="77777777" w:rsidR="004D4C4B" w:rsidRDefault="004D4C4B">
      <w:pPr>
        <w:pStyle w:val="Textoindependiente"/>
      </w:pPr>
    </w:p>
    <w:p w14:paraId="35C0DDC9" w14:textId="77777777" w:rsidR="004D4C4B" w:rsidRDefault="002A101E">
      <w:pPr>
        <w:pStyle w:val="Textoindependiente"/>
        <w:ind w:left="561" w:right="557"/>
        <w:jc w:val="both"/>
      </w:pPr>
      <w:r>
        <w:t>Bell, Daniel.</w:t>
      </w:r>
      <w:r>
        <w:rPr>
          <w:spacing w:val="1"/>
        </w:rPr>
        <w:t xml:space="preserve"> </w:t>
      </w:r>
      <w:r>
        <w:t>"El hogar público: sobre la 'sociología fiscal' y la sociedad liberal".</w:t>
      </w:r>
      <w:r>
        <w:rPr>
          <w:spacing w:val="1"/>
        </w:rPr>
        <w:t xml:space="preserve"> </w:t>
      </w:r>
      <w:r>
        <w:t>Contenido en</w:t>
      </w:r>
      <w:r>
        <w:rPr>
          <w:spacing w:val="1"/>
        </w:rPr>
        <w:t xml:space="preserve"> </w:t>
      </w:r>
      <w:r>
        <w:t>"Las contradicciones culturales del capitalismo”. Alianza.</w:t>
      </w:r>
      <w:r>
        <w:rPr>
          <w:spacing w:val="1"/>
        </w:rPr>
        <w:t xml:space="preserve"> </w:t>
      </w:r>
      <w:r>
        <w:t>Madrid.</w:t>
      </w:r>
      <w:r>
        <w:rPr>
          <w:spacing w:val="1"/>
        </w:rPr>
        <w:t xml:space="preserve"> </w:t>
      </w:r>
      <w:r>
        <w:t>España.1977</w:t>
      </w:r>
    </w:p>
    <w:p w14:paraId="43092815" w14:textId="77777777" w:rsidR="004D4C4B" w:rsidRDefault="004D4C4B">
      <w:pPr>
        <w:pStyle w:val="Textoindependiente"/>
      </w:pPr>
    </w:p>
    <w:p w14:paraId="51539315" w14:textId="77777777" w:rsidR="004D4C4B" w:rsidRDefault="002A101E">
      <w:pPr>
        <w:pStyle w:val="Textoindependiente"/>
        <w:ind w:left="561" w:right="556"/>
        <w:jc w:val="both"/>
      </w:pPr>
      <w:r>
        <w:t>Bozeman,</w:t>
      </w:r>
      <w:r>
        <w:rPr>
          <w:spacing w:val="1"/>
        </w:rPr>
        <w:t xml:space="preserve"> </w:t>
      </w:r>
      <w:r>
        <w:t>Barry.</w:t>
      </w:r>
      <w:r>
        <w:rPr>
          <w:spacing w:val="1"/>
        </w:rPr>
        <w:t xml:space="preserve"> </w:t>
      </w:r>
      <w:r>
        <w:t>"Todas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organizaciones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pública".</w:t>
      </w:r>
      <w:r>
        <w:rPr>
          <w:spacing w:val="1"/>
        </w:rPr>
        <w:t xml:space="preserve"> </w:t>
      </w:r>
      <w:r>
        <w:t>Fondo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Cultura</w:t>
      </w:r>
      <w:r>
        <w:rPr>
          <w:spacing w:val="1"/>
        </w:rPr>
        <w:t xml:space="preserve"> </w:t>
      </w:r>
      <w:r>
        <w:t>Económica.</w:t>
      </w:r>
      <w:r>
        <w:rPr>
          <w:spacing w:val="66"/>
        </w:rPr>
        <w:t xml:space="preserve"> </w:t>
      </w:r>
      <w:r>
        <w:t>México. 1998</w:t>
      </w:r>
    </w:p>
    <w:p w14:paraId="0E3E6439" w14:textId="77777777" w:rsidR="004D4C4B" w:rsidRDefault="004D4C4B">
      <w:pPr>
        <w:pStyle w:val="Textoindependiente"/>
      </w:pPr>
    </w:p>
    <w:p w14:paraId="0A979F26" w14:textId="77777777" w:rsidR="004D4C4B" w:rsidRDefault="002A101E">
      <w:pPr>
        <w:pStyle w:val="Textoindependiente"/>
        <w:ind w:left="561" w:right="557"/>
        <w:jc w:val="both"/>
      </w:pPr>
      <w:r>
        <w:t>Bailey, Stephen. "El interés público: algunos dilemas funcionales que plantea"</w:t>
      </w:r>
      <w:r>
        <w:rPr>
          <w:spacing w:val="1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"El</w:t>
      </w:r>
      <w:r>
        <w:rPr>
          <w:spacing w:val="-1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público</w:t>
      </w:r>
      <w:proofErr w:type="gramStart"/>
      <w:r>
        <w:t>".-</w:t>
      </w:r>
      <w:proofErr w:type="gramEnd"/>
      <w:r>
        <w:rPr>
          <w:spacing w:val="-1"/>
        </w:rPr>
        <w:t xml:space="preserve"> </w:t>
      </w:r>
      <w:r>
        <w:t>Roble.</w:t>
      </w:r>
      <w:r>
        <w:rPr>
          <w:spacing w:val="65"/>
        </w:rPr>
        <w:t xml:space="preserve"> </w:t>
      </w:r>
      <w:r>
        <w:t>México</w:t>
      </w:r>
      <w:r>
        <w:rPr>
          <w:spacing w:val="-1"/>
        </w:rPr>
        <w:t xml:space="preserve"> </w:t>
      </w:r>
      <w:r>
        <w:t>D.</w:t>
      </w:r>
      <w:r>
        <w:rPr>
          <w:spacing w:val="-2"/>
        </w:rPr>
        <w:t xml:space="preserve"> </w:t>
      </w:r>
      <w:r>
        <w:t>F.</w:t>
      </w:r>
      <w:r>
        <w:rPr>
          <w:spacing w:val="-1"/>
        </w:rPr>
        <w:t xml:space="preserve"> </w:t>
      </w:r>
      <w:r>
        <w:t>México.</w:t>
      </w:r>
      <w:r>
        <w:rPr>
          <w:spacing w:val="-1"/>
        </w:rPr>
        <w:t xml:space="preserve"> </w:t>
      </w:r>
      <w:r>
        <w:t>1967</w:t>
      </w:r>
    </w:p>
    <w:p w14:paraId="75C1305F" w14:textId="77777777" w:rsidR="004D4C4B" w:rsidRDefault="004D4C4B">
      <w:pPr>
        <w:pStyle w:val="Textoindependiente"/>
      </w:pPr>
    </w:p>
    <w:p w14:paraId="0F6995DD" w14:textId="77777777" w:rsidR="004D4C4B" w:rsidRDefault="002A101E">
      <w:pPr>
        <w:pStyle w:val="Textoindependiente"/>
        <w:ind w:left="561" w:right="556"/>
        <w:jc w:val="both"/>
      </w:pPr>
      <w:r>
        <w:t>Barry, Brian.</w:t>
      </w:r>
      <w:r>
        <w:rPr>
          <w:spacing w:val="1"/>
        </w:rPr>
        <w:t xml:space="preserve"> </w:t>
      </w:r>
      <w:r>
        <w:t>"El uso y el abuso del término 'el interés público". Contenido en "El</w:t>
      </w:r>
      <w:r>
        <w:rPr>
          <w:spacing w:val="1"/>
        </w:rPr>
        <w:t xml:space="preserve"> </w:t>
      </w:r>
      <w:r>
        <w:t>interés</w:t>
      </w:r>
      <w:r>
        <w:rPr>
          <w:spacing w:val="-1"/>
        </w:rPr>
        <w:t xml:space="preserve"> </w:t>
      </w:r>
      <w:r>
        <w:t>público":</w:t>
      </w:r>
      <w:r>
        <w:rPr>
          <w:spacing w:val="-1"/>
        </w:rPr>
        <w:t xml:space="preserve"> </w:t>
      </w:r>
      <w:r>
        <w:t>Roble.</w:t>
      </w:r>
      <w:r>
        <w:rPr>
          <w:spacing w:val="66"/>
        </w:rPr>
        <w:t xml:space="preserve"> </w:t>
      </w:r>
      <w:r>
        <w:t>México</w:t>
      </w:r>
      <w:r>
        <w:rPr>
          <w:spacing w:val="-1"/>
        </w:rPr>
        <w:t xml:space="preserve"> </w:t>
      </w:r>
      <w:r>
        <w:t>D. F.</w:t>
      </w:r>
      <w:r>
        <w:rPr>
          <w:spacing w:val="-1"/>
        </w:rPr>
        <w:t xml:space="preserve"> </w:t>
      </w:r>
      <w:r>
        <w:t>México.</w:t>
      </w:r>
      <w:r>
        <w:rPr>
          <w:spacing w:val="-1"/>
        </w:rPr>
        <w:t xml:space="preserve"> </w:t>
      </w:r>
      <w:r>
        <w:t>1967</w:t>
      </w:r>
    </w:p>
    <w:p w14:paraId="60A701BF" w14:textId="77777777" w:rsidR="004D4C4B" w:rsidRDefault="004D4C4B">
      <w:pPr>
        <w:pStyle w:val="Textoindependiente"/>
      </w:pPr>
    </w:p>
    <w:p w14:paraId="01FADAA7" w14:textId="77777777" w:rsidR="004D4C4B" w:rsidRDefault="002A101E">
      <w:pPr>
        <w:pStyle w:val="Textoindependiente"/>
        <w:ind w:left="561" w:right="557"/>
        <w:jc w:val="both"/>
      </w:pPr>
      <w:r>
        <w:t>Bodenheimer, Edgar. "Prolegómenos para la formulación de una teoría del interés</w:t>
      </w:r>
      <w:r>
        <w:rPr>
          <w:spacing w:val="1"/>
        </w:rPr>
        <w:t xml:space="preserve"> </w:t>
      </w:r>
      <w:r>
        <w:t>público".</w:t>
      </w:r>
      <w:r>
        <w:rPr>
          <w:spacing w:val="62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"El</w:t>
      </w:r>
      <w:r>
        <w:rPr>
          <w:spacing w:val="-2"/>
        </w:rPr>
        <w:t xml:space="preserve"> </w:t>
      </w:r>
      <w:r>
        <w:t>interés</w:t>
      </w:r>
      <w:r>
        <w:rPr>
          <w:spacing w:val="-3"/>
        </w:rPr>
        <w:t xml:space="preserve"> </w:t>
      </w:r>
      <w:r>
        <w:t>público”:</w:t>
      </w:r>
      <w:r>
        <w:rPr>
          <w:spacing w:val="-4"/>
        </w:rPr>
        <w:t xml:space="preserve"> </w:t>
      </w:r>
      <w:r>
        <w:t>Roble.</w:t>
      </w:r>
      <w:r>
        <w:rPr>
          <w:spacing w:val="62"/>
        </w:rPr>
        <w:t xml:space="preserve"> </w:t>
      </w:r>
      <w:r>
        <w:t>México</w:t>
      </w:r>
      <w:r>
        <w:rPr>
          <w:spacing w:val="-2"/>
        </w:rPr>
        <w:t xml:space="preserve"> </w:t>
      </w:r>
      <w:r>
        <w:t>D.</w:t>
      </w:r>
      <w:r>
        <w:rPr>
          <w:spacing w:val="-3"/>
        </w:rPr>
        <w:t xml:space="preserve"> </w:t>
      </w:r>
      <w:r>
        <w:t>F.</w:t>
      </w:r>
      <w:r>
        <w:rPr>
          <w:spacing w:val="-2"/>
        </w:rPr>
        <w:t xml:space="preserve"> </w:t>
      </w:r>
      <w:r>
        <w:t>México.</w:t>
      </w:r>
      <w:r>
        <w:rPr>
          <w:spacing w:val="-3"/>
        </w:rPr>
        <w:t xml:space="preserve"> </w:t>
      </w:r>
      <w:r>
        <w:t>1967</w:t>
      </w:r>
    </w:p>
    <w:p w14:paraId="0FA2D91D" w14:textId="77777777" w:rsidR="004D4C4B" w:rsidRDefault="004D4C4B">
      <w:pPr>
        <w:pStyle w:val="Textoindependiente"/>
      </w:pPr>
    </w:p>
    <w:p w14:paraId="756FF9F6" w14:textId="77777777" w:rsidR="004D4C4B" w:rsidRDefault="002A101E">
      <w:pPr>
        <w:pStyle w:val="Textoindependiente"/>
        <w:ind w:left="561" w:right="557"/>
        <w:jc w:val="both"/>
      </w:pPr>
      <w:proofErr w:type="spellStart"/>
      <w:r>
        <w:t>Braybrooke</w:t>
      </w:r>
      <w:proofErr w:type="spellEnd"/>
      <w:r>
        <w:t>,</w:t>
      </w:r>
      <w:r>
        <w:rPr>
          <w:spacing w:val="1"/>
        </w:rPr>
        <w:t xml:space="preserve"> </w:t>
      </w:r>
      <w:r>
        <w:t>David.</w:t>
      </w:r>
      <w:r>
        <w:rPr>
          <w:spacing w:val="1"/>
        </w:rPr>
        <w:t xml:space="preserve"> </w:t>
      </w:r>
      <w:r>
        <w:t>"El</w:t>
      </w:r>
      <w:r>
        <w:rPr>
          <w:spacing w:val="1"/>
        </w:rPr>
        <w:t xml:space="preserve"> </w:t>
      </w:r>
      <w:r>
        <w:t>interés</w:t>
      </w:r>
      <w:r>
        <w:rPr>
          <w:spacing w:val="1"/>
        </w:rPr>
        <w:t xml:space="preserve"> </w:t>
      </w:r>
      <w:r>
        <w:t>público: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futuro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concepto».</w:t>
      </w:r>
      <w:r>
        <w:rPr>
          <w:spacing w:val="-64"/>
        </w:rPr>
        <w:t xml:space="preserve"> </w:t>
      </w:r>
      <w:r>
        <w:t>Contenido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"El</w:t>
      </w:r>
      <w:r>
        <w:rPr>
          <w:spacing w:val="-1"/>
        </w:rPr>
        <w:t xml:space="preserve"> </w:t>
      </w:r>
      <w:r>
        <w:t>interés</w:t>
      </w:r>
      <w:r>
        <w:rPr>
          <w:spacing w:val="-1"/>
        </w:rPr>
        <w:t xml:space="preserve"> </w:t>
      </w:r>
      <w:r>
        <w:t>público»:</w:t>
      </w:r>
      <w:r>
        <w:rPr>
          <w:spacing w:val="-1"/>
        </w:rPr>
        <w:t xml:space="preserve"> </w:t>
      </w:r>
      <w:r>
        <w:t>Roble.</w:t>
      </w:r>
      <w:r>
        <w:rPr>
          <w:spacing w:val="1"/>
        </w:rPr>
        <w:t xml:space="preserve"> </w:t>
      </w:r>
      <w:r>
        <w:t>México</w:t>
      </w:r>
      <w:r>
        <w:rPr>
          <w:spacing w:val="-1"/>
        </w:rPr>
        <w:t xml:space="preserve"> </w:t>
      </w:r>
      <w:r>
        <w:t>D.</w:t>
      </w:r>
      <w:r>
        <w:rPr>
          <w:spacing w:val="-1"/>
        </w:rPr>
        <w:t xml:space="preserve"> </w:t>
      </w:r>
      <w:r>
        <w:t>F.</w:t>
      </w:r>
      <w:r>
        <w:rPr>
          <w:spacing w:val="-1"/>
        </w:rPr>
        <w:t xml:space="preserve"> </w:t>
      </w:r>
      <w:r>
        <w:t>México. 1967.</w:t>
      </w:r>
    </w:p>
    <w:p w14:paraId="63D54DB3" w14:textId="77777777" w:rsidR="004D4C4B" w:rsidRDefault="004D4C4B">
      <w:pPr>
        <w:pStyle w:val="Textoindependiente"/>
      </w:pPr>
    </w:p>
    <w:p w14:paraId="0912A545" w14:textId="77777777" w:rsidR="004D4C4B" w:rsidRDefault="002A101E">
      <w:pPr>
        <w:pStyle w:val="Textoindependiente"/>
        <w:ind w:left="561" w:right="558"/>
        <w:jc w:val="both"/>
      </w:pPr>
      <w:r>
        <w:t>Chartier, Roger.</w:t>
      </w:r>
      <w:r>
        <w:rPr>
          <w:spacing w:val="1"/>
        </w:rPr>
        <w:t xml:space="preserve"> </w:t>
      </w:r>
      <w:r>
        <w:t>"Espacio público, y crítica y desacralización en el siglo XVIII:</w:t>
      </w:r>
      <w:r>
        <w:rPr>
          <w:spacing w:val="1"/>
        </w:rPr>
        <w:t xml:space="preserve"> </w:t>
      </w:r>
      <w:r>
        <w:t>orígenes</w:t>
      </w:r>
      <w:r>
        <w:rPr>
          <w:spacing w:val="-5"/>
        </w:rPr>
        <w:t xml:space="preserve"> </w:t>
      </w:r>
      <w:r>
        <w:t>culturales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revolución</w:t>
      </w:r>
      <w:r>
        <w:rPr>
          <w:spacing w:val="-4"/>
        </w:rPr>
        <w:t xml:space="preserve"> </w:t>
      </w:r>
      <w:r>
        <w:t>francesa".</w:t>
      </w:r>
      <w:r>
        <w:rPr>
          <w:spacing w:val="-4"/>
        </w:rPr>
        <w:t xml:space="preserve"> </w:t>
      </w:r>
      <w:r>
        <w:t>Gedisa.</w:t>
      </w:r>
      <w:r>
        <w:rPr>
          <w:spacing w:val="-5"/>
        </w:rPr>
        <w:t xml:space="preserve"> </w:t>
      </w:r>
      <w:r>
        <w:t>Barcelona.</w:t>
      </w:r>
      <w:r>
        <w:rPr>
          <w:spacing w:val="-2"/>
        </w:rPr>
        <w:t xml:space="preserve"> </w:t>
      </w:r>
      <w:r>
        <w:t>España.</w:t>
      </w:r>
      <w:r>
        <w:rPr>
          <w:spacing w:val="-4"/>
        </w:rPr>
        <w:t xml:space="preserve"> </w:t>
      </w:r>
      <w:r>
        <w:t>1995</w:t>
      </w:r>
    </w:p>
    <w:p w14:paraId="2B5B085B" w14:textId="77777777" w:rsidR="004D4C4B" w:rsidRDefault="004D4C4B">
      <w:pPr>
        <w:pStyle w:val="Textoindependiente"/>
      </w:pPr>
    </w:p>
    <w:p w14:paraId="5E5C5F0D" w14:textId="77777777" w:rsidR="004D4C4B" w:rsidRDefault="002A101E">
      <w:pPr>
        <w:pStyle w:val="Textoindependiente"/>
        <w:spacing w:before="1"/>
        <w:ind w:left="561" w:right="556"/>
        <w:jc w:val="both"/>
      </w:pPr>
      <w:r>
        <w:t>Dayan, Daniel. (Comp.) "Espacios públicos en imágenes». Gedisa. Barcelona.</w:t>
      </w:r>
      <w:r>
        <w:rPr>
          <w:spacing w:val="1"/>
        </w:rPr>
        <w:t xml:space="preserve"> </w:t>
      </w:r>
      <w:r>
        <w:t>España.1996</w:t>
      </w:r>
    </w:p>
    <w:p w14:paraId="18B76751" w14:textId="77777777" w:rsidR="004D4C4B" w:rsidRDefault="004D4C4B">
      <w:pPr>
        <w:pStyle w:val="Textoindependiente"/>
        <w:spacing w:before="11"/>
        <w:rPr>
          <w:sz w:val="23"/>
        </w:rPr>
      </w:pPr>
    </w:p>
    <w:p w14:paraId="4F034FFD" w14:textId="77777777" w:rsidR="004D4C4B" w:rsidRDefault="002A101E">
      <w:pPr>
        <w:pStyle w:val="Textoindependiente"/>
        <w:ind w:left="561" w:right="557"/>
        <w:jc w:val="both"/>
      </w:pPr>
      <w:r>
        <w:t>Cunill, Nuria.</w:t>
      </w:r>
      <w:r>
        <w:rPr>
          <w:spacing w:val="1"/>
        </w:rPr>
        <w:t xml:space="preserve"> </w:t>
      </w:r>
      <w:r>
        <w:t>"Repensando lo público a través de la sociedad.</w:t>
      </w:r>
      <w:r>
        <w:rPr>
          <w:spacing w:val="1"/>
        </w:rPr>
        <w:t xml:space="preserve"> </w:t>
      </w:r>
      <w:r>
        <w:t>Nuevas formas de</w:t>
      </w:r>
      <w:r>
        <w:rPr>
          <w:spacing w:val="1"/>
        </w:rPr>
        <w:t xml:space="preserve"> </w:t>
      </w:r>
      <w:r>
        <w:t>gestión pública y representación social”. Nueva Sociedad. Caracas.</w:t>
      </w:r>
      <w:r>
        <w:rPr>
          <w:spacing w:val="1"/>
        </w:rPr>
        <w:t xml:space="preserve"> </w:t>
      </w:r>
      <w:r>
        <w:t>Venezuela.</w:t>
      </w:r>
      <w:r>
        <w:rPr>
          <w:spacing w:val="1"/>
        </w:rPr>
        <w:t xml:space="preserve"> </w:t>
      </w:r>
      <w:r>
        <w:t>1997</w:t>
      </w:r>
    </w:p>
    <w:p w14:paraId="4D207447" w14:textId="77777777" w:rsidR="004D4C4B" w:rsidRDefault="004D4C4B">
      <w:pPr>
        <w:pStyle w:val="Textoindependiente"/>
      </w:pPr>
    </w:p>
    <w:p w14:paraId="711999B0" w14:textId="77777777" w:rsidR="004D4C4B" w:rsidRDefault="002A101E">
      <w:pPr>
        <w:pStyle w:val="Textoindependiente"/>
        <w:ind w:left="561" w:right="558"/>
        <w:jc w:val="both"/>
      </w:pPr>
      <w:r>
        <w:t>Delgado,</w:t>
      </w:r>
      <w:r>
        <w:rPr>
          <w:spacing w:val="1"/>
        </w:rPr>
        <w:t xml:space="preserve"> </w:t>
      </w:r>
      <w:r>
        <w:t>Manuel.</w:t>
      </w:r>
      <w:r>
        <w:rPr>
          <w:spacing w:val="1"/>
        </w:rPr>
        <w:t xml:space="preserve"> </w:t>
      </w:r>
      <w:r>
        <w:t>"El</w:t>
      </w:r>
      <w:r>
        <w:rPr>
          <w:spacing w:val="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público: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antropología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espacios</w:t>
      </w:r>
      <w:r>
        <w:rPr>
          <w:spacing w:val="-64"/>
        </w:rPr>
        <w:t xml:space="preserve"> </w:t>
      </w:r>
      <w:r>
        <w:t>urbanos'.</w:t>
      </w:r>
      <w:r>
        <w:rPr>
          <w:spacing w:val="2"/>
        </w:rPr>
        <w:t xml:space="preserve"> </w:t>
      </w:r>
      <w:r>
        <w:t>Anagrama.</w:t>
      </w:r>
      <w:r>
        <w:rPr>
          <w:spacing w:val="65"/>
        </w:rPr>
        <w:t xml:space="preserve"> </w:t>
      </w:r>
      <w:r>
        <w:t>Barcelona.</w:t>
      </w:r>
      <w:r>
        <w:rPr>
          <w:spacing w:val="66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1999</w:t>
      </w:r>
    </w:p>
    <w:p w14:paraId="7E29E33A" w14:textId="77777777" w:rsidR="004D4C4B" w:rsidRDefault="004D4C4B">
      <w:pPr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27FF36A9" w14:textId="77777777" w:rsidR="004D4C4B" w:rsidRDefault="002A101E">
      <w:pPr>
        <w:pStyle w:val="Textoindependiente"/>
        <w:spacing w:before="75"/>
        <w:ind w:left="561" w:right="554"/>
        <w:jc w:val="both"/>
      </w:pPr>
      <w:r>
        <w:lastRenderedPageBreak/>
        <w:t>Monzón,</w:t>
      </w:r>
      <w:r>
        <w:rPr>
          <w:spacing w:val="1"/>
        </w:rPr>
        <w:t xml:space="preserve"> </w:t>
      </w:r>
      <w:r>
        <w:t>Cándido.</w:t>
      </w:r>
      <w:r>
        <w:rPr>
          <w:spacing w:val="1"/>
        </w:rPr>
        <w:t xml:space="preserve"> </w:t>
      </w:r>
      <w:r>
        <w:t>"Opinión</w:t>
      </w:r>
      <w:r>
        <w:rPr>
          <w:spacing w:val="1"/>
        </w:rPr>
        <w:t xml:space="preserve"> </w:t>
      </w:r>
      <w:r>
        <w:t>pública,</w:t>
      </w:r>
      <w:r>
        <w:rPr>
          <w:spacing w:val="1"/>
        </w:rPr>
        <w:t xml:space="preserve"> </w:t>
      </w:r>
      <w:r>
        <w:t>comunicación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política: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formación</w:t>
      </w:r>
      <w:r>
        <w:rPr>
          <w:spacing w:val="1"/>
        </w:rPr>
        <w:t xml:space="preserve"> </w:t>
      </w:r>
      <w:r>
        <w:t>del</w:t>
      </w:r>
      <w:r>
        <w:rPr>
          <w:spacing w:val="-64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público”.</w:t>
      </w:r>
      <w:r>
        <w:rPr>
          <w:spacing w:val="2"/>
        </w:rPr>
        <w:t xml:space="preserve"> </w:t>
      </w:r>
      <w:r>
        <w:t>Tecnos.</w:t>
      </w:r>
      <w:r>
        <w:rPr>
          <w:spacing w:val="1"/>
        </w:rPr>
        <w:t xml:space="preserve"> </w:t>
      </w:r>
      <w:r>
        <w:t>Madrid.</w:t>
      </w:r>
      <w:r>
        <w:rPr>
          <w:spacing w:val="1"/>
        </w:rPr>
        <w:t xml:space="preserve"> </w:t>
      </w:r>
      <w:r>
        <w:t>España. 1996.</w:t>
      </w:r>
    </w:p>
    <w:p w14:paraId="04E0BE5A" w14:textId="77777777" w:rsidR="004D4C4B" w:rsidRDefault="004D4C4B">
      <w:pPr>
        <w:pStyle w:val="Textoindependiente"/>
      </w:pPr>
    </w:p>
    <w:p w14:paraId="3CF324B7" w14:textId="77777777" w:rsidR="004D4C4B" w:rsidRDefault="002A101E">
      <w:pPr>
        <w:pStyle w:val="Textoindependiente"/>
        <w:ind w:left="561" w:right="557"/>
        <w:jc w:val="both"/>
      </w:pPr>
      <w:proofErr w:type="spellStart"/>
      <w:r>
        <w:t>Rorty</w:t>
      </w:r>
      <w:proofErr w:type="spellEnd"/>
      <w:r>
        <w:t>, Richard.</w:t>
      </w:r>
      <w:r>
        <w:rPr>
          <w:spacing w:val="1"/>
        </w:rPr>
        <w:t xml:space="preserve"> </w:t>
      </w:r>
      <w:r>
        <w:t>"ironía privada y esperanza liberal".</w:t>
      </w:r>
      <w:r>
        <w:rPr>
          <w:spacing w:val="1"/>
        </w:rPr>
        <w:t xml:space="preserve"> </w:t>
      </w:r>
      <w:r>
        <w:t>Contenido en 'Contingencia,</w:t>
      </w:r>
      <w:r>
        <w:rPr>
          <w:spacing w:val="1"/>
        </w:rPr>
        <w:t xml:space="preserve"> </w:t>
      </w:r>
      <w:r>
        <w:t>ironía</w:t>
      </w:r>
      <w:r>
        <w:rPr>
          <w:spacing w:val="-1"/>
        </w:rPr>
        <w:t xml:space="preserve"> </w:t>
      </w:r>
      <w:r>
        <w:t>y solidaridad".</w:t>
      </w:r>
      <w:r>
        <w:rPr>
          <w:spacing w:val="1"/>
        </w:rPr>
        <w:t xml:space="preserve"> </w:t>
      </w:r>
      <w:proofErr w:type="spellStart"/>
      <w:r>
        <w:t>Paidos</w:t>
      </w:r>
      <w:proofErr w:type="spellEnd"/>
      <w:r>
        <w:t>.</w:t>
      </w:r>
      <w:r>
        <w:rPr>
          <w:spacing w:val="1"/>
        </w:rPr>
        <w:t xml:space="preserve"> </w:t>
      </w:r>
      <w:r>
        <w:t>Barcelona.</w:t>
      </w:r>
      <w:r>
        <w:rPr>
          <w:spacing w:val="1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1991</w:t>
      </w:r>
    </w:p>
    <w:p w14:paraId="56D445CA" w14:textId="77777777" w:rsidR="004D4C4B" w:rsidRDefault="004D4C4B">
      <w:pPr>
        <w:pStyle w:val="Textoindependiente"/>
      </w:pPr>
    </w:p>
    <w:p w14:paraId="288630E6" w14:textId="77777777" w:rsidR="004D4C4B" w:rsidRDefault="002A101E">
      <w:pPr>
        <w:pStyle w:val="Textoindependiente"/>
        <w:ind w:left="561" w:right="558"/>
        <w:jc w:val="both"/>
      </w:pPr>
      <w:proofErr w:type="spellStart"/>
      <w:r>
        <w:t>Sennett</w:t>
      </w:r>
      <w:proofErr w:type="spellEnd"/>
      <w:r>
        <w:t>, Richard. "El declive del hombre público". Península. Barcelona.</w:t>
      </w:r>
      <w:r>
        <w:rPr>
          <w:spacing w:val="1"/>
        </w:rPr>
        <w:t xml:space="preserve"> </w:t>
      </w:r>
      <w:r>
        <w:t>España.</w:t>
      </w:r>
      <w:r>
        <w:rPr>
          <w:spacing w:val="1"/>
        </w:rPr>
        <w:t xml:space="preserve"> </w:t>
      </w:r>
      <w:r>
        <w:t>1978</w:t>
      </w:r>
    </w:p>
    <w:p w14:paraId="3F0EAB37" w14:textId="77777777" w:rsidR="004D4C4B" w:rsidRDefault="004D4C4B">
      <w:pPr>
        <w:pStyle w:val="Textoindependiente"/>
        <w:spacing w:before="10"/>
        <w:rPr>
          <w:sz w:val="23"/>
        </w:rPr>
      </w:pPr>
    </w:p>
    <w:p w14:paraId="30CB37A5" w14:textId="77777777" w:rsidR="004D4C4B" w:rsidRDefault="002A101E">
      <w:pPr>
        <w:pStyle w:val="Textoindependiente"/>
        <w:ind w:left="561" w:right="556"/>
        <w:jc w:val="both"/>
      </w:pPr>
      <w:r>
        <w:t>Sousa</w:t>
      </w:r>
      <w:r>
        <w:rPr>
          <w:spacing w:val="1"/>
        </w:rPr>
        <w:t xml:space="preserve"> </w:t>
      </w:r>
      <w:r>
        <w:t>Santos,</w:t>
      </w:r>
      <w:r>
        <w:rPr>
          <w:spacing w:val="1"/>
        </w:rPr>
        <w:t xml:space="preserve"> </w:t>
      </w:r>
      <w:proofErr w:type="spellStart"/>
      <w:r>
        <w:t>Boaventura</w:t>
      </w:r>
      <w:proofErr w:type="spellEnd"/>
      <w:r>
        <w:rPr>
          <w:spacing w:val="1"/>
        </w:rPr>
        <w:t xml:space="preserve"> </w:t>
      </w:r>
      <w:r>
        <w:t>"Sufrimientos</w:t>
      </w:r>
      <w:r>
        <w:rPr>
          <w:spacing w:val="1"/>
        </w:rPr>
        <w:t xml:space="preserve"> </w:t>
      </w:r>
      <w:r>
        <w:t>antiguos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solidaridades”.</w:t>
      </w:r>
      <w:r>
        <w:rPr>
          <w:spacing w:val="1"/>
        </w:rPr>
        <w:t xml:space="preserve"> </w:t>
      </w:r>
      <w:r>
        <w:t>Contenido en "La globalización del derecho: los nuevos caminos de la regulación y</w:t>
      </w:r>
      <w:r>
        <w:rPr>
          <w:spacing w:val="-64"/>
        </w:rPr>
        <w:t xml:space="preserve"> </w:t>
      </w:r>
      <w:r>
        <w:t>la emancipación".</w:t>
      </w:r>
      <w:r>
        <w:rPr>
          <w:spacing w:val="1"/>
        </w:rPr>
        <w:t xml:space="preserve"> </w:t>
      </w:r>
      <w:r>
        <w:t>Universidad Nacional de Colombia.</w:t>
      </w:r>
      <w:r>
        <w:rPr>
          <w:spacing w:val="1"/>
        </w:rPr>
        <w:t xml:space="preserve"> </w:t>
      </w:r>
      <w:r>
        <w:t>Facultad de Derecho,</w:t>
      </w:r>
      <w:r>
        <w:rPr>
          <w:spacing w:val="1"/>
        </w:rPr>
        <w:t xml:space="preserve"> </w:t>
      </w:r>
      <w:r>
        <w:t>Ciencias</w:t>
      </w:r>
      <w:r>
        <w:rPr>
          <w:spacing w:val="-1"/>
        </w:rPr>
        <w:t xml:space="preserve"> </w:t>
      </w:r>
      <w:r>
        <w:t>Políticas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Sociales.  Bogotá.</w:t>
      </w:r>
      <w:r>
        <w:rPr>
          <w:spacing w:val="66"/>
        </w:rPr>
        <w:t xml:space="preserve"> </w:t>
      </w:r>
      <w:r>
        <w:t>Colombia.</w:t>
      </w:r>
      <w:r>
        <w:rPr>
          <w:spacing w:val="-1"/>
        </w:rPr>
        <w:t xml:space="preserve"> </w:t>
      </w:r>
      <w:r>
        <w:t>1998</w:t>
      </w:r>
    </w:p>
    <w:p w14:paraId="7F228689" w14:textId="77777777" w:rsidR="004D4C4B" w:rsidRDefault="004D4C4B">
      <w:pPr>
        <w:pStyle w:val="Textoindependiente"/>
      </w:pPr>
    </w:p>
    <w:p w14:paraId="6A902E8D" w14:textId="77777777" w:rsidR="004D4C4B" w:rsidRDefault="002A101E">
      <w:pPr>
        <w:pStyle w:val="Textoindependiente"/>
        <w:spacing w:before="1"/>
        <w:ind w:left="561" w:right="556"/>
        <w:jc w:val="both"/>
      </w:pPr>
      <w:r>
        <w:t>Taylor, Charles.</w:t>
      </w:r>
      <w:r>
        <w:rPr>
          <w:spacing w:val="1"/>
        </w:rPr>
        <w:t xml:space="preserve"> </w:t>
      </w:r>
      <w:r>
        <w:t>"</w:t>
      </w:r>
      <w:proofErr w:type="gramStart"/>
      <w:r>
        <w:t>Equívocos.-</w:t>
      </w:r>
      <w:proofErr w:type="gramEnd"/>
      <w:r>
        <w:t xml:space="preserve"> el debate liberalismo-comunitarismo", "invocar la</w:t>
      </w:r>
      <w:r>
        <w:rPr>
          <w:spacing w:val="1"/>
        </w:rPr>
        <w:t xml:space="preserve"> </w:t>
      </w:r>
      <w:r>
        <w:t>sociedad civil", 'La política del reconocimiento”, "La política liberal y la esfera</w:t>
      </w:r>
      <w:r>
        <w:rPr>
          <w:spacing w:val="1"/>
        </w:rPr>
        <w:t xml:space="preserve"> </w:t>
      </w:r>
      <w:r>
        <w:t>pública".</w:t>
      </w:r>
      <w:r>
        <w:rPr>
          <w:spacing w:val="-7"/>
        </w:rPr>
        <w:t xml:space="preserve"> </w:t>
      </w:r>
      <w:r>
        <w:t>Contenido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'Argumentos</w:t>
      </w:r>
      <w:r>
        <w:rPr>
          <w:spacing w:val="-7"/>
        </w:rPr>
        <w:t xml:space="preserve"> </w:t>
      </w:r>
      <w:r>
        <w:t>filosóficos".</w:t>
      </w:r>
      <w:r>
        <w:rPr>
          <w:spacing w:val="-6"/>
        </w:rPr>
        <w:t xml:space="preserve"> </w:t>
      </w:r>
      <w:proofErr w:type="spellStart"/>
      <w:r>
        <w:t>Paidos</w:t>
      </w:r>
      <w:proofErr w:type="spellEnd"/>
      <w:r>
        <w:t>.</w:t>
      </w:r>
      <w:r>
        <w:rPr>
          <w:spacing w:val="-7"/>
        </w:rPr>
        <w:t xml:space="preserve"> </w:t>
      </w:r>
      <w:r>
        <w:t>Barcelona.</w:t>
      </w:r>
      <w:r>
        <w:rPr>
          <w:spacing w:val="-6"/>
        </w:rPr>
        <w:t xml:space="preserve"> </w:t>
      </w:r>
      <w:r>
        <w:t>España.</w:t>
      </w:r>
      <w:r>
        <w:rPr>
          <w:spacing w:val="-7"/>
        </w:rPr>
        <w:t xml:space="preserve"> </w:t>
      </w:r>
      <w:r>
        <w:t>1997.</w:t>
      </w:r>
    </w:p>
    <w:p w14:paraId="3856CFEF" w14:textId="77777777" w:rsidR="004D4C4B" w:rsidRDefault="004D4C4B">
      <w:pPr>
        <w:pStyle w:val="Textoindependiente"/>
        <w:spacing w:before="11"/>
        <w:rPr>
          <w:sz w:val="23"/>
        </w:rPr>
      </w:pPr>
    </w:p>
    <w:p w14:paraId="7573CF33" w14:textId="77777777" w:rsidR="004D4C4B" w:rsidRDefault="002A101E">
      <w:pPr>
        <w:pStyle w:val="Textoindependiente"/>
        <w:ind w:left="561" w:right="556"/>
        <w:jc w:val="both"/>
      </w:pPr>
      <w:r>
        <w:t>Varela, Edgar.</w:t>
      </w:r>
      <w:r>
        <w:rPr>
          <w:spacing w:val="1"/>
        </w:rPr>
        <w:t xml:space="preserve"> </w:t>
      </w:r>
      <w:r>
        <w:t>"Desafíos del interés público: identidades y diferencias entre lo</w:t>
      </w:r>
      <w:r>
        <w:rPr>
          <w:spacing w:val="1"/>
        </w:rPr>
        <w:t xml:space="preserve"> </w:t>
      </w:r>
      <w:r>
        <w:t>público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privado”.</w:t>
      </w:r>
      <w:r>
        <w:rPr>
          <w:spacing w:val="64"/>
        </w:rPr>
        <w:t xml:space="preserve"> </w:t>
      </w:r>
      <w:r>
        <w:t>Universidad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Valle.</w:t>
      </w:r>
      <w:r>
        <w:rPr>
          <w:spacing w:val="66"/>
        </w:rPr>
        <w:t xml:space="preserve"> </w:t>
      </w:r>
      <w:r>
        <w:t>Cali.</w:t>
      </w:r>
      <w:r>
        <w:rPr>
          <w:spacing w:val="65"/>
        </w:rPr>
        <w:t xml:space="preserve"> </w:t>
      </w:r>
      <w:r>
        <w:t>Colombia.</w:t>
      </w:r>
      <w:r>
        <w:rPr>
          <w:spacing w:val="-1"/>
        </w:rPr>
        <w:t xml:space="preserve"> </w:t>
      </w:r>
      <w:r>
        <w:t>1998.</w:t>
      </w:r>
    </w:p>
    <w:p w14:paraId="76E0CD63" w14:textId="77777777" w:rsidR="004D4C4B" w:rsidRDefault="004D4C4B">
      <w:pPr>
        <w:pStyle w:val="Textoindependiente"/>
      </w:pPr>
    </w:p>
    <w:p w14:paraId="29344487" w14:textId="77777777" w:rsidR="004D4C4B" w:rsidRDefault="002A101E">
      <w:pPr>
        <w:pStyle w:val="Textoindependiente"/>
        <w:ind w:left="561" w:right="556"/>
        <w:jc w:val="both"/>
      </w:pPr>
      <w:r>
        <w:t>Virilio, Paúl.</w:t>
      </w:r>
      <w:r>
        <w:rPr>
          <w:spacing w:val="1"/>
        </w:rPr>
        <w:t xml:space="preserve"> </w:t>
      </w:r>
      <w:r>
        <w:t>"la imagen pública" y "la máquina de visión».</w:t>
      </w:r>
      <w:r>
        <w:rPr>
          <w:spacing w:val="1"/>
        </w:rPr>
        <w:t xml:space="preserve"> </w:t>
      </w:r>
      <w:r>
        <w:t>Contenido en "La</w:t>
      </w:r>
      <w:r>
        <w:rPr>
          <w:spacing w:val="1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de visión".</w:t>
      </w:r>
      <w:r>
        <w:rPr>
          <w:spacing w:val="-1"/>
        </w:rPr>
        <w:t xml:space="preserve"> </w:t>
      </w:r>
      <w:r>
        <w:t>Cátedra.  Madrid.</w:t>
      </w:r>
      <w:r>
        <w:rPr>
          <w:spacing w:val="65"/>
        </w:rPr>
        <w:t xml:space="preserve"> </w:t>
      </w:r>
      <w:r>
        <w:t>España. 1989.</w:t>
      </w:r>
    </w:p>
    <w:p w14:paraId="5535C8BB" w14:textId="77777777" w:rsidR="004D4C4B" w:rsidRDefault="004D4C4B">
      <w:pPr>
        <w:pStyle w:val="Textoindependiente"/>
      </w:pPr>
    </w:p>
    <w:p w14:paraId="0B629809" w14:textId="77777777" w:rsidR="004D4C4B" w:rsidRDefault="002A101E">
      <w:pPr>
        <w:pStyle w:val="Textoindependiente"/>
        <w:ind w:left="561" w:right="557"/>
        <w:jc w:val="both"/>
      </w:pPr>
      <w:r>
        <w:t>Wolton, Dominique y otros.</w:t>
      </w:r>
      <w:r>
        <w:rPr>
          <w:spacing w:val="1"/>
        </w:rPr>
        <w:t xml:space="preserve"> </w:t>
      </w:r>
      <w:r>
        <w:t>“El nuevo espacio público".</w:t>
      </w:r>
      <w:r>
        <w:rPr>
          <w:spacing w:val="1"/>
        </w:rPr>
        <w:t xml:space="preserve"> </w:t>
      </w:r>
      <w:r>
        <w:t>Gedisa.</w:t>
      </w:r>
      <w:r>
        <w:rPr>
          <w:spacing w:val="67"/>
        </w:rPr>
        <w:t xml:space="preserve"> </w:t>
      </w:r>
      <w:r>
        <w:t>Barcelona.</w:t>
      </w:r>
      <w:r>
        <w:rPr>
          <w:spacing w:val="1"/>
        </w:rPr>
        <w:t xml:space="preserve"> </w:t>
      </w:r>
      <w:r>
        <w:t>España. 1998.</w:t>
      </w:r>
    </w:p>
    <w:p w14:paraId="606F4C89" w14:textId="77777777" w:rsidR="004D4C4B" w:rsidRDefault="004D4C4B">
      <w:pPr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8D8179C" w14:textId="77777777" w:rsidR="004D4C4B" w:rsidRDefault="004D4C4B">
      <w:pPr>
        <w:pStyle w:val="Textoindependiente"/>
        <w:rPr>
          <w:sz w:val="20"/>
        </w:rPr>
      </w:pPr>
    </w:p>
    <w:p w14:paraId="050E8E79" w14:textId="77777777" w:rsidR="004D4C4B" w:rsidRDefault="004D4C4B">
      <w:pPr>
        <w:pStyle w:val="Textoindependiente"/>
        <w:rPr>
          <w:sz w:val="20"/>
        </w:rPr>
      </w:pPr>
    </w:p>
    <w:p w14:paraId="1A7C606C" w14:textId="77777777" w:rsidR="004D4C4B" w:rsidRDefault="004D4C4B">
      <w:pPr>
        <w:pStyle w:val="Textoindependiente"/>
        <w:rPr>
          <w:sz w:val="20"/>
        </w:rPr>
      </w:pPr>
    </w:p>
    <w:p w14:paraId="308BC602" w14:textId="77777777" w:rsidR="004D4C4B" w:rsidRDefault="004D4C4B">
      <w:pPr>
        <w:pStyle w:val="Textoindependiente"/>
        <w:rPr>
          <w:sz w:val="20"/>
        </w:rPr>
      </w:pPr>
    </w:p>
    <w:p w14:paraId="7D380C18" w14:textId="77777777" w:rsidR="004D4C4B" w:rsidRDefault="004D4C4B">
      <w:pPr>
        <w:pStyle w:val="Textoindependiente"/>
        <w:rPr>
          <w:sz w:val="20"/>
        </w:rPr>
      </w:pPr>
    </w:p>
    <w:p w14:paraId="6A34FEF6" w14:textId="77777777" w:rsidR="004D4C4B" w:rsidRDefault="004D4C4B">
      <w:pPr>
        <w:pStyle w:val="Textoindependiente"/>
        <w:rPr>
          <w:sz w:val="20"/>
        </w:rPr>
      </w:pPr>
    </w:p>
    <w:p w14:paraId="0E260228" w14:textId="77777777" w:rsidR="004D4C4B" w:rsidRDefault="004D4C4B">
      <w:pPr>
        <w:pStyle w:val="Textoindependiente"/>
        <w:rPr>
          <w:sz w:val="20"/>
        </w:rPr>
      </w:pPr>
    </w:p>
    <w:p w14:paraId="632D6363" w14:textId="77777777" w:rsidR="004D4C4B" w:rsidRDefault="004D4C4B">
      <w:pPr>
        <w:pStyle w:val="Textoindependiente"/>
        <w:rPr>
          <w:sz w:val="20"/>
        </w:rPr>
      </w:pPr>
    </w:p>
    <w:p w14:paraId="5F4AC945" w14:textId="77777777" w:rsidR="004D4C4B" w:rsidRDefault="004D4C4B">
      <w:pPr>
        <w:pStyle w:val="Textoindependiente"/>
        <w:rPr>
          <w:sz w:val="20"/>
        </w:rPr>
      </w:pPr>
    </w:p>
    <w:p w14:paraId="53184304" w14:textId="77777777" w:rsidR="004D4C4B" w:rsidRDefault="004D4C4B">
      <w:pPr>
        <w:pStyle w:val="Textoindependiente"/>
        <w:rPr>
          <w:sz w:val="20"/>
        </w:rPr>
      </w:pPr>
    </w:p>
    <w:p w14:paraId="64CFE052" w14:textId="77777777" w:rsidR="004D4C4B" w:rsidRDefault="004D4C4B">
      <w:pPr>
        <w:pStyle w:val="Textoindependiente"/>
        <w:rPr>
          <w:sz w:val="20"/>
        </w:rPr>
      </w:pPr>
    </w:p>
    <w:p w14:paraId="15DD8AE6" w14:textId="77777777" w:rsidR="004D4C4B" w:rsidRDefault="004D4C4B">
      <w:pPr>
        <w:pStyle w:val="Textoindependiente"/>
        <w:spacing w:before="5"/>
        <w:rPr>
          <w:sz w:val="21"/>
        </w:rPr>
      </w:pPr>
    </w:p>
    <w:p w14:paraId="6F265C9D" w14:textId="77777777" w:rsidR="004D4C4B" w:rsidRDefault="002A101E">
      <w:pPr>
        <w:pStyle w:val="Ttulo1"/>
      </w:pPr>
      <w:r>
        <w:rPr>
          <w:spacing w:val="-1"/>
          <w:w w:val="99"/>
          <w:sz w:val="192"/>
        </w:rPr>
        <w:t>U</w:t>
      </w:r>
      <w:r>
        <w:rPr>
          <w:w w:val="99"/>
        </w:rPr>
        <w:t>NIDAD</w:t>
      </w:r>
      <w:r>
        <w:t xml:space="preserve"> III</w:t>
      </w:r>
    </w:p>
    <w:p w14:paraId="2DBBE2AE" w14:textId="77777777" w:rsidR="004D4C4B" w:rsidRDefault="004D4C4B">
      <w:pPr>
        <w:pStyle w:val="Textoindependiente"/>
        <w:rPr>
          <w:rFonts w:ascii="Arial"/>
          <w:b/>
          <w:sz w:val="204"/>
        </w:rPr>
      </w:pPr>
    </w:p>
    <w:p w14:paraId="1BF3F991" w14:textId="77777777" w:rsidR="004D4C4B" w:rsidRDefault="002A101E">
      <w:pPr>
        <w:pStyle w:val="Ttulo2"/>
      </w:pPr>
      <w:r>
        <w:t>LO PÚBLICO/PRIVADO EN LA</w:t>
      </w:r>
      <w:r>
        <w:rPr>
          <w:spacing w:val="-165"/>
        </w:rPr>
        <w:t xml:space="preserve"> </w:t>
      </w:r>
      <w:r>
        <w:t>PERSPECTIVA DE HANNAH</w:t>
      </w:r>
      <w:r>
        <w:rPr>
          <w:spacing w:val="1"/>
        </w:rPr>
        <w:t xml:space="preserve"> </w:t>
      </w:r>
      <w:r>
        <w:t>ARENDT</w:t>
      </w:r>
    </w:p>
    <w:p w14:paraId="79B9E6AC" w14:textId="77777777" w:rsidR="004D4C4B" w:rsidRDefault="004D4C4B">
      <w:p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6BD33AC2" w14:textId="77777777" w:rsidR="004D4C4B" w:rsidRDefault="002A101E">
      <w:pPr>
        <w:pStyle w:val="Ttulo3"/>
        <w:spacing w:before="76"/>
        <w:ind w:left="697" w:right="693"/>
        <w:jc w:val="center"/>
      </w:pPr>
      <w:r>
        <w:lastRenderedPageBreak/>
        <w:t>Lo</w:t>
      </w:r>
      <w:r>
        <w:rPr>
          <w:spacing w:val="-5"/>
        </w:rPr>
        <w:t xml:space="preserve"> </w:t>
      </w:r>
      <w:r>
        <w:t>público/privado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perspectiva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Hannah</w:t>
      </w:r>
      <w:r>
        <w:rPr>
          <w:spacing w:val="-5"/>
        </w:rPr>
        <w:t xml:space="preserve"> </w:t>
      </w:r>
      <w:r>
        <w:t>Arendt</w:t>
      </w:r>
    </w:p>
    <w:p w14:paraId="2182226F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186FBCD7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11AC46A5" w14:textId="77777777" w:rsidR="004D4C4B" w:rsidRDefault="002A101E">
      <w:pPr>
        <w:spacing w:before="92"/>
        <w:ind w:left="5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Objetivos:</w:t>
      </w:r>
    </w:p>
    <w:p w14:paraId="191EE6CF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518955E2" w14:textId="77777777" w:rsidR="004D4C4B" w:rsidRDefault="004D4C4B">
      <w:pPr>
        <w:pStyle w:val="Textoindependiente"/>
        <w:rPr>
          <w:rFonts w:ascii="Arial"/>
          <w:b/>
          <w:sz w:val="22"/>
        </w:rPr>
      </w:pPr>
    </w:p>
    <w:p w14:paraId="1CB0B245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line="355" w:lineRule="auto"/>
        <w:ind w:left="845" w:right="557"/>
        <w:jc w:val="both"/>
        <w:rPr>
          <w:sz w:val="24"/>
        </w:rPr>
      </w:pPr>
      <w:r>
        <w:rPr>
          <w:sz w:val="24"/>
        </w:rPr>
        <w:t>Identificar</w:t>
      </w:r>
      <w:r>
        <w:rPr>
          <w:spacing w:val="1"/>
          <w:sz w:val="24"/>
        </w:rPr>
        <w:t xml:space="preserve"> </w:t>
      </w:r>
      <w:r>
        <w:rPr>
          <w:sz w:val="24"/>
        </w:rPr>
        <w:t>labor,</w:t>
      </w:r>
      <w:r>
        <w:rPr>
          <w:spacing w:val="1"/>
          <w:sz w:val="24"/>
        </w:rPr>
        <w:t xml:space="preserve"> </w:t>
      </w:r>
      <w:r>
        <w:rPr>
          <w:sz w:val="24"/>
        </w:rPr>
        <w:t>trabajo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acción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elementos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análisis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público/Privado, y establecer las diferencias entre Oikos y </w:t>
      </w:r>
      <w:proofErr w:type="spellStart"/>
      <w:r>
        <w:rPr>
          <w:sz w:val="24"/>
        </w:rPr>
        <w:t>Bios</w:t>
      </w:r>
      <w:proofErr w:type="spellEnd"/>
      <w:r>
        <w:rPr>
          <w:sz w:val="24"/>
        </w:rPr>
        <w:t xml:space="preserve"> político en los</w:t>
      </w:r>
      <w:r>
        <w:rPr>
          <w:spacing w:val="1"/>
          <w:sz w:val="24"/>
        </w:rPr>
        <w:t xml:space="preserve"> </w:t>
      </w:r>
      <w:r>
        <w:rPr>
          <w:sz w:val="24"/>
        </w:rPr>
        <w:t>griegos</w:t>
      </w:r>
      <w:r>
        <w:rPr>
          <w:spacing w:val="-1"/>
          <w:sz w:val="24"/>
        </w:rPr>
        <w:t xml:space="preserve"> </w:t>
      </w:r>
      <w:r>
        <w:rPr>
          <w:sz w:val="24"/>
        </w:rPr>
        <w:t>en el</w:t>
      </w:r>
      <w:r>
        <w:rPr>
          <w:spacing w:val="-1"/>
          <w:sz w:val="24"/>
        </w:rPr>
        <w:t xml:space="preserve"> </w:t>
      </w:r>
      <w:r>
        <w:rPr>
          <w:sz w:val="24"/>
        </w:rPr>
        <w:t>pensamiento de</w:t>
      </w:r>
      <w:r>
        <w:rPr>
          <w:spacing w:val="-1"/>
          <w:sz w:val="24"/>
        </w:rPr>
        <w:t xml:space="preserve"> </w:t>
      </w:r>
      <w:r>
        <w:rPr>
          <w:sz w:val="24"/>
        </w:rPr>
        <w:t>Hannah Arendt</w:t>
      </w:r>
    </w:p>
    <w:p w14:paraId="41B3BB83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5" w:line="350" w:lineRule="auto"/>
        <w:ind w:right="556"/>
        <w:jc w:val="both"/>
        <w:rPr>
          <w:sz w:val="24"/>
        </w:rPr>
      </w:pPr>
      <w:r>
        <w:rPr>
          <w:sz w:val="24"/>
        </w:rPr>
        <w:t>Caracterizar el operador femenino en Grecia como aspecto estructurante de la</w:t>
      </w:r>
      <w:r>
        <w:rPr>
          <w:spacing w:val="1"/>
          <w:sz w:val="24"/>
        </w:rPr>
        <w:t xml:space="preserve"> </w:t>
      </w:r>
      <w:r>
        <w:rPr>
          <w:sz w:val="24"/>
        </w:rPr>
        <w:t>política,</w:t>
      </w:r>
      <w:r>
        <w:rPr>
          <w:spacing w:val="-1"/>
          <w:sz w:val="24"/>
        </w:rPr>
        <w:t xml:space="preserve"> </w:t>
      </w:r>
      <w:r>
        <w:rPr>
          <w:sz w:val="24"/>
        </w:rPr>
        <w:t>desde</w:t>
      </w:r>
      <w:r>
        <w:rPr>
          <w:spacing w:val="-1"/>
          <w:sz w:val="24"/>
        </w:rPr>
        <w:t xml:space="preserve"> </w:t>
      </w:r>
      <w:r>
        <w:rPr>
          <w:sz w:val="24"/>
        </w:rPr>
        <w:t>la perspectiva</w:t>
      </w:r>
      <w:r>
        <w:rPr>
          <w:spacing w:val="-1"/>
          <w:sz w:val="24"/>
        </w:rPr>
        <w:t xml:space="preserve"> </w:t>
      </w:r>
      <w:r>
        <w:rPr>
          <w:sz w:val="24"/>
        </w:rPr>
        <w:t>de Nicole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Loraux</w:t>
      </w:r>
      <w:proofErr w:type="spellEnd"/>
    </w:p>
    <w:p w14:paraId="272D5E24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12" w:line="350" w:lineRule="auto"/>
        <w:ind w:right="557"/>
        <w:jc w:val="both"/>
        <w:rPr>
          <w:sz w:val="24"/>
        </w:rPr>
      </w:pPr>
      <w:r>
        <w:rPr>
          <w:sz w:val="24"/>
        </w:rPr>
        <w:t>Dar cuenta de lo visible/no visible, y la relación entre apariencia, realidad y</w:t>
      </w:r>
      <w:r>
        <w:rPr>
          <w:spacing w:val="1"/>
          <w:sz w:val="24"/>
        </w:rPr>
        <w:t xml:space="preserve"> </w:t>
      </w:r>
      <w:r>
        <w:rPr>
          <w:sz w:val="24"/>
        </w:rPr>
        <w:t>privación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público/privado</w:t>
      </w:r>
      <w:r>
        <w:rPr>
          <w:spacing w:val="-2"/>
          <w:sz w:val="24"/>
        </w:rPr>
        <w:t xml:space="preserve"> </w:t>
      </w:r>
      <w:r>
        <w:rPr>
          <w:sz w:val="24"/>
        </w:rPr>
        <w:t>desde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perspectiva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Hannah</w:t>
      </w:r>
      <w:r>
        <w:rPr>
          <w:spacing w:val="-2"/>
          <w:sz w:val="24"/>
        </w:rPr>
        <w:t xml:space="preserve"> </w:t>
      </w:r>
      <w:r>
        <w:rPr>
          <w:sz w:val="24"/>
        </w:rPr>
        <w:t>Arendt</w:t>
      </w:r>
    </w:p>
    <w:p w14:paraId="128164D8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12" w:line="350" w:lineRule="auto"/>
        <w:ind w:right="558"/>
        <w:jc w:val="both"/>
        <w:rPr>
          <w:sz w:val="24"/>
        </w:rPr>
      </w:pPr>
      <w:r>
        <w:rPr>
          <w:sz w:val="24"/>
        </w:rPr>
        <w:t>Identificar desde el pensamiento de Hannah Arendt la emergencia de lo social y</w:t>
      </w:r>
      <w:r>
        <w:rPr>
          <w:spacing w:val="-64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relación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lo público/privado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modernidad</w:t>
      </w:r>
    </w:p>
    <w:p w14:paraId="09067D2D" w14:textId="77777777" w:rsidR="004D4C4B" w:rsidRDefault="004D4C4B">
      <w:pPr>
        <w:pStyle w:val="Textoindependiente"/>
        <w:spacing w:before="1"/>
        <w:rPr>
          <w:sz w:val="37"/>
        </w:rPr>
      </w:pPr>
    </w:p>
    <w:p w14:paraId="58FCDE7E" w14:textId="77777777" w:rsidR="004D4C4B" w:rsidRDefault="002A101E">
      <w:pPr>
        <w:pStyle w:val="Ttulo3"/>
        <w:numPr>
          <w:ilvl w:val="1"/>
          <w:numId w:val="6"/>
        </w:numPr>
        <w:tabs>
          <w:tab w:val="left" w:pos="963"/>
        </w:tabs>
        <w:ind w:hanging="402"/>
      </w:pPr>
      <w:r>
        <w:t>Labor,</w:t>
      </w:r>
      <w:r>
        <w:rPr>
          <w:spacing w:val="-2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acción:</w:t>
      </w:r>
      <w:r>
        <w:rPr>
          <w:spacing w:val="-3"/>
        </w:rPr>
        <w:t xml:space="preserve"> </w:t>
      </w:r>
      <w:proofErr w:type="spellStart"/>
      <w:r>
        <w:t>Oikia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proofErr w:type="spellStart"/>
      <w:r>
        <w:t>Bios</w:t>
      </w:r>
      <w:proofErr w:type="spellEnd"/>
      <w:r>
        <w:rPr>
          <w:spacing w:val="-1"/>
        </w:rPr>
        <w:t xml:space="preserve"> </w:t>
      </w:r>
      <w:r>
        <w:t>político</w:t>
      </w:r>
    </w:p>
    <w:p w14:paraId="77F07BFC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5FD1682F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7F96B3CE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La</w:t>
      </w:r>
      <w:r>
        <w:rPr>
          <w:spacing w:val="1"/>
        </w:rPr>
        <w:t xml:space="preserve"> </w:t>
      </w:r>
      <w:r>
        <w:t>consideración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pensamiento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Arendt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67"/>
        </w:rPr>
        <w:t xml:space="preserve"> </w:t>
      </w:r>
      <w:r>
        <w:t>fenómenos</w:t>
      </w:r>
      <w:r>
        <w:rPr>
          <w:spacing w:val="1"/>
        </w:rPr>
        <w:t xml:space="preserve"> </w:t>
      </w:r>
      <w:r>
        <w:t>público/privados parte de la vita activa como referente básico que designa la labor,</w:t>
      </w:r>
      <w:r>
        <w:rPr>
          <w:spacing w:val="-64"/>
        </w:rPr>
        <w:t xml:space="preserve"> </w:t>
      </w:r>
      <w:r>
        <w:t>el trabajo y la acción como actividades fundamentales de la existencia humana, y</w:t>
      </w:r>
      <w:r>
        <w:rPr>
          <w:spacing w:val="1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condicionamiento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hecho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hombres</w:t>
      </w:r>
      <w:r>
        <w:rPr>
          <w:spacing w:val="-2"/>
        </w:rPr>
        <w:t xml:space="preserve"> </w:t>
      </w:r>
      <w:r>
        <w:t>viven</w:t>
      </w:r>
      <w:r>
        <w:rPr>
          <w:spacing w:val="-3"/>
        </w:rPr>
        <w:t xml:space="preserve"> </w:t>
      </w:r>
      <w:r>
        <w:t>juntos</w:t>
      </w:r>
      <w:hyperlink w:anchor="_bookmark12" w:history="1">
        <w:r>
          <w:rPr>
            <w:vertAlign w:val="superscript"/>
          </w:rPr>
          <w:t>13</w:t>
        </w:r>
      </w:hyperlink>
      <w:r>
        <w:t>.</w:t>
      </w:r>
    </w:p>
    <w:p w14:paraId="537CD2C8" w14:textId="77777777" w:rsidR="004D4C4B" w:rsidRDefault="004D4C4B">
      <w:pPr>
        <w:pStyle w:val="Textoindependiente"/>
        <w:rPr>
          <w:sz w:val="36"/>
        </w:rPr>
      </w:pPr>
    </w:p>
    <w:p w14:paraId="76AF20B0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La labor es actividad que corresponde a procesos biológicos del cuerpo humano,</w:t>
      </w:r>
      <w:r>
        <w:rPr>
          <w:spacing w:val="1"/>
        </w:rPr>
        <w:t xml:space="preserve"> </w:t>
      </w:r>
      <w:r>
        <w:t>ligado a las necesidades vitales y su satisfacción. La condición humana en tal</w:t>
      </w:r>
      <w:r>
        <w:rPr>
          <w:spacing w:val="1"/>
        </w:rPr>
        <w:t xml:space="preserve"> </w:t>
      </w:r>
      <w:r>
        <w:t>situación es la vida misma, el aseguramiento de supervivencia individual y de la</w:t>
      </w:r>
      <w:r>
        <w:rPr>
          <w:spacing w:val="1"/>
        </w:rPr>
        <w:t xml:space="preserve"> </w:t>
      </w:r>
      <w:r>
        <w:t>especie</w:t>
      </w:r>
    </w:p>
    <w:p w14:paraId="3785FE91" w14:textId="77777777" w:rsidR="004D4C4B" w:rsidRDefault="004D4C4B">
      <w:pPr>
        <w:pStyle w:val="Textoindependiente"/>
        <w:rPr>
          <w:sz w:val="36"/>
        </w:rPr>
      </w:pPr>
    </w:p>
    <w:p w14:paraId="2A83D99E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El trabajo por su parte es actividad que no se deriva de un orden natural, su lugar</w:t>
      </w:r>
      <w:r>
        <w:rPr>
          <w:spacing w:val="1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mundo</w:t>
      </w:r>
      <w:r>
        <w:rPr>
          <w:spacing w:val="9"/>
        </w:rPr>
        <w:t xml:space="preserve"> </w:t>
      </w:r>
      <w:r>
        <w:t>artificial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cosas.</w:t>
      </w:r>
      <w:r>
        <w:rPr>
          <w:spacing w:val="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condición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humanidad</w:t>
      </w:r>
      <w:r>
        <w:rPr>
          <w:spacing w:val="9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este</w:t>
      </w:r>
      <w:r>
        <w:rPr>
          <w:spacing w:val="8"/>
        </w:rPr>
        <w:t xml:space="preserve"> </w:t>
      </w:r>
      <w:r>
        <w:t>caso</w:t>
      </w:r>
      <w:r>
        <w:rPr>
          <w:spacing w:val="9"/>
        </w:rPr>
        <w:t xml:space="preserve"> </w:t>
      </w:r>
      <w:r>
        <w:t>la</w:t>
      </w:r>
    </w:p>
    <w:p w14:paraId="1F404D2E" w14:textId="77777777" w:rsidR="004D4C4B" w:rsidRDefault="004D4C4B">
      <w:pPr>
        <w:pStyle w:val="Textoindependiente"/>
        <w:rPr>
          <w:sz w:val="20"/>
        </w:rPr>
      </w:pPr>
    </w:p>
    <w:p w14:paraId="00DD9BD5" w14:textId="77777777" w:rsidR="004D4C4B" w:rsidRDefault="004D4C4B">
      <w:pPr>
        <w:pStyle w:val="Textoindependiente"/>
        <w:rPr>
          <w:sz w:val="20"/>
        </w:rPr>
      </w:pPr>
    </w:p>
    <w:p w14:paraId="50AFDDBF" w14:textId="5D5AD01F" w:rsidR="004D4C4B" w:rsidRDefault="00B622A7">
      <w:pPr>
        <w:pStyle w:val="Textoindependiente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4FE192C" wp14:editId="1D3D8D1A">
                <wp:simplePos x="0" y="0"/>
                <wp:positionH relativeFrom="page">
                  <wp:posOffset>1080770</wp:posOffset>
                </wp:positionH>
                <wp:positionV relativeFrom="paragraph">
                  <wp:posOffset>201295</wp:posOffset>
                </wp:positionV>
                <wp:extent cx="1828800" cy="7620"/>
                <wp:effectExtent l="0" t="0" r="0" b="0"/>
                <wp:wrapTopAndBottom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68448" id="Rectangle 21" o:spid="_x0000_s1026" style="position:absolute;margin-left:85.1pt;margin-top:15.85pt;width:2in;height:.6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CA3jx/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5DAB80A" w14:textId="77777777" w:rsidR="004D4C4B" w:rsidRDefault="002A101E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13</w:t>
      </w:r>
      <w:r>
        <w:rPr>
          <w:spacing w:val="9"/>
          <w:sz w:val="20"/>
        </w:rPr>
        <w:t xml:space="preserve"> </w:t>
      </w:r>
      <w:bookmarkStart w:id="12" w:name="_bookmark12"/>
      <w:bookmarkEnd w:id="12"/>
      <w:r>
        <w:rPr>
          <w:sz w:val="20"/>
        </w:rPr>
        <w:t>Arendt,</w:t>
      </w:r>
      <w:r>
        <w:rPr>
          <w:spacing w:val="10"/>
          <w:sz w:val="20"/>
        </w:rPr>
        <w:t xml:space="preserve"> </w:t>
      </w:r>
      <w:r>
        <w:rPr>
          <w:sz w:val="20"/>
        </w:rPr>
        <w:t>Hannah.</w:t>
      </w:r>
      <w:r>
        <w:rPr>
          <w:spacing w:val="10"/>
          <w:sz w:val="20"/>
        </w:rPr>
        <w:t xml:space="preserve"> </w:t>
      </w:r>
      <w:r>
        <w:rPr>
          <w:sz w:val="20"/>
        </w:rPr>
        <w:t>"La</w:t>
      </w:r>
      <w:r>
        <w:rPr>
          <w:spacing w:val="9"/>
          <w:sz w:val="20"/>
        </w:rPr>
        <w:t xml:space="preserve"> </w:t>
      </w:r>
      <w:r>
        <w:rPr>
          <w:sz w:val="20"/>
        </w:rPr>
        <w:t>esfera</w:t>
      </w:r>
      <w:r>
        <w:rPr>
          <w:spacing w:val="10"/>
          <w:sz w:val="20"/>
        </w:rPr>
        <w:t xml:space="preserve"> </w:t>
      </w:r>
      <w:r>
        <w:rPr>
          <w:sz w:val="20"/>
        </w:rPr>
        <w:t>pública</w:t>
      </w:r>
      <w:r>
        <w:rPr>
          <w:spacing w:val="10"/>
          <w:sz w:val="20"/>
        </w:rPr>
        <w:t xml:space="preserve"> </w:t>
      </w:r>
      <w:r>
        <w:rPr>
          <w:sz w:val="20"/>
        </w:rPr>
        <w:t>y</w:t>
      </w:r>
      <w:r>
        <w:rPr>
          <w:spacing w:val="10"/>
          <w:sz w:val="20"/>
        </w:rPr>
        <w:t xml:space="preserve"> </w:t>
      </w:r>
      <w:r>
        <w:rPr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sz w:val="20"/>
        </w:rPr>
        <w:t>privada".</w:t>
      </w:r>
      <w:r>
        <w:rPr>
          <w:spacing w:val="10"/>
          <w:sz w:val="20"/>
        </w:rPr>
        <w:t xml:space="preserve"> </w:t>
      </w:r>
      <w:r>
        <w:rPr>
          <w:sz w:val="20"/>
        </w:rPr>
        <w:t>Contenido</w:t>
      </w:r>
      <w:r>
        <w:rPr>
          <w:spacing w:val="10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"La</w:t>
      </w:r>
      <w:r>
        <w:rPr>
          <w:spacing w:val="8"/>
          <w:sz w:val="20"/>
        </w:rPr>
        <w:t xml:space="preserve"> </w:t>
      </w:r>
      <w:r>
        <w:rPr>
          <w:sz w:val="20"/>
        </w:rPr>
        <w:t>condición</w:t>
      </w:r>
      <w:r>
        <w:rPr>
          <w:spacing w:val="9"/>
          <w:sz w:val="20"/>
        </w:rPr>
        <w:t xml:space="preserve"> </w:t>
      </w:r>
      <w:r>
        <w:rPr>
          <w:sz w:val="20"/>
        </w:rPr>
        <w:t>humana".</w:t>
      </w:r>
      <w:r>
        <w:rPr>
          <w:spacing w:val="20"/>
          <w:sz w:val="20"/>
        </w:rPr>
        <w:t xml:space="preserve"> </w:t>
      </w:r>
      <w:proofErr w:type="spellStart"/>
      <w:r>
        <w:rPr>
          <w:sz w:val="20"/>
        </w:rPr>
        <w:t>Paidos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Barcelona.</w:t>
      </w:r>
      <w:r>
        <w:rPr>
          <w:spacing w:val="54"/>
          <w:sz w:val="20"/>
        </w:rPr>
        <w:t xml:space="preserve"> </w:t>
      </w:r>
      <w:r>
        <w:rPr>
          <w:sz w:val="20"/>
        </w:rPr>
        <w:t>España.</w:t>
      </w:r>
      <w:r>
        <w:rPr>
          <w:spacing w:val="-1"/>
          <w:sz w:val="20"/>
        </w:rPr>
        <w:t xml:space="preserve"> </w:t>
      </w:r>
      <w:r>
        <w:rPr>
          <w:sz w:val="20"/>
        </w:rPr>
        <w:t>1996.</w:t>
      </w:r>
    </w:p>
    <w:p w14:paraId="32D319CC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791697E" w14:textId="77777777" w:rsidR="004D4C4B" w:rsidRDefault="002A101E">
      <w:pPr>
        <w:pStyle w:val="Textoindependiente"/>
        <w:spacing w:before="75" w:line="360" w:lineRule="auto"/>
        <w:ind w:left="561" w:right="557"/>
        <w:jc w:val="both"/>
      </w:pPr>
      <w:r>
        <w:lastRenderedPageBreak/>
        <w:t>mundanidad;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deviene</w:t>
      </w:r>
      <w:r>
        <w:rPr>
          <w:spacing w:val="1"/>
        </w:rPr>
        <w:t xml:space="preserve"> </w:t>
      </w:r>
      <w:r>
        <w:t>concede</w:t>
      </w:r>
      <w:r>
        <w:rPr>
          <w:spacing w:val="1"/>
        </w:rPr>
        <w:t xml:space="preserve"> </w:t>
      </w:r>
      <w:r>
        <w:t>permanencia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durabilidad a la</w:t>
      </w:r>
      <w:r>
        <w:rPr>
          <w:spacing w:val="-1"/>
        </w:rPr>
        <w:t xml:space="preserve"> </w:t>
      </w:r>
      <w:r>
        <w:t>futilidad de</w:t>
      </w:r>
      <w:r>
        <w:rPr>
          <w:spacing w:val="-1"/>
        </w:rPr>
        <w:t xml:space="preserve"> </w:t>
      </w:r>
      <w:r>
        <w:t>la vida</w:t>
      </w:r>
      <w:r>
        <w:rPr>
          <w:spacing w:val="1"/>
        </w:rPr>
        <w:t xml:space="preserve"> </w:t>
      </w:r>
      <w:r>
        <w:t>mortal.</w:t>
      </w:r>
    </w:p>
    <w:p w14:paraId="5089046D" w14:textId="77777777" w:rsidR="004D4C4B" w:rsidRDefault="004D4C4B">
      <w:pPr>
        <w:pStyle w:val="Textoindependiente"/>
        <w:rPr>
          <w:sz w:val="36"/>
        </w:rPr>
      </w:pPr>
    </w:p>
    <w:p w14:paraId="337BBAE4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Finalmente,</w:t>
      </w:r>
      <w:r>
        <w:rPr>
          <w:spacing w:val="29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Arendt</w:t>
      </w:r>
      <w:r>
        <w:rPr>
          <w:spacing w:val="31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acción</w:t>
      </w:r>
      <w:r>
        <w:rPr>
          <w:spacing w:val="29"/>
        </w:rPr>
        <w:t xml:space="preserve"> </w:t>
      </w:r>
      <w:r>
        <w:t>es</w:t>
      </w:r>
      <w:r>
        <w:rPr>
          <w:spacing w:val="32"/>
        </w:rPr>
        <w:t xml:space="preserve"> </w:t>
      </w:r>
      <w:r>
        <w:t>actividad</w:t>
      </w:r>
      <w:r>
        <w:rPr>
          <w:spacing w:val="29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da</w:t>
      </w:r>
      <w:r>
        <w:rPr>
          <w:spacing w:val="31"/>
        </w:rPr>
        <w:t xml:space="preserve"> </w:t>
      </w:r>
      <w:r>
        <w:t>entre</w:t>
      </w:r>
      <w:r>
        <w:rPr>
          <w:spacing w:val="30"/>
        </w:rPr>
        <w:t xml:space="preserve"> </w:t>
      </w:r>
      <w:r>
        <w:t>los</w:t>
      </w:r>
      <w:r>
        <w:rPr>
          <w:spacing w:val="31"/>
        </w:rPr>
        <w:t xml:space="preserve"> </w:t>
      </w:r>
      <w:r>
        <w:t>hombres</w:t>
      </w:r>
      <w:r>
        <w:rPr>
          <w:spacing w:val="31"/>
        </w:rPr>
        <w:t xml:space="preserve"> </w:t>
      </w:r>
      <w:r>
        <w:t>sin</w:t>
      </w:r>
      <w:r>
        <w:rPr>
          <w:spacing w:val="-64"/>
        </w:rPr>
        <w:t xml:space="preserve"> </w:t>
      </w:r>
      <w:r>
        <w:t>que medien las cosas; corresponde a la condición humana de la pluralidad, al</w:t>
      </w:r>
      <w:r>
        <w:rPr>
          <w:spacing w:val="1"/>
        </w:rPr>
        <w:t xml:space="preserve"> </w:t>
      </w:r>
      <w:r>
        <w:t>hecho de que los hombres habitan el mundo en tanto circunstancia inherente a la</w:t>
      </w:r>
      <w:r>
        <w:rPr>
          <w:spacing w:val="1"/>
        </w:rPr>
        <w:t xml:space="preserve"> </w:t>
      </w:r>
      <w:r>
        <w:t>vida política. Desde otra perspectiva, la pluralidad es condición de la acción debido</w:t>
      </w:r>
      <w:r>
        <w:rPr>
          <w:spacing w:val="-64"/>
        </w:rPr>
        <w:t xml:space="preserve"> </w:t>
      </w:r>
      <w:r>
        <w:t>a que todos somos lo mismo (humanos) y por tanto nadie es igual a cualquier otro.</w:t>
      </w:r>
      <w:r>
        <w:rPr>
          <w:spacing w:val="-64"/>
        </w:rPr>
        <w:t xml:space="preserve"> </w:t>
      </w:r>
      <w:r>
        <w:t>Dado lo anterior, para Arendt la acción es la actividad política por excelencia,</w:t>
      </w:r>
      <w:r>
        <w:rPr>
          <w:spacing w:val="1"/>
        </w:rPr>
        <w:t xml:space="preserve"> </w:t>
      </w:r>
      <w:r>
        <w:t>estableciendo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cuerpo</w:t>
      </w:r>
      <w:r>
        <w:rPr>
          <w:spacing w:val="1"/>
        </w:rPr>
        <w:t xml:space="preserve"> </w:t>
      </w:r>
      <w:r>
        <w:t>político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creando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condición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recuerdo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historia.</w:t>
      </w:r>
    </w:p>
    <w:p w14:paraId="2CBD88E2" w14:textId="77777777" w:rsidR="004D4C4B" w:rsidRDefault="004D4C4B">
      <w:pPr>
        <w:pStyle w:val="Textoindependiente"/>
        <w:spacing w:before="11"/>
        <w:rPr>
          <w:sz w:val="35"/>
        </w:rPr>
      </w:pPr>
    </w:p>
    <w:p w14:paraId="7E390796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Si la relación y transformación de estas tres actividades establecen aspectos</w:t>
      </w:r>
      <w:r>
        <w:rPr>
          <w:spacing w:val="1"/>
        </w:rPr>
        <w:t xml:space="preserve"> </w:t>
      </w:r>
      <w:r>
        <w:t>inherentes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dominante</w:t>
      </w:r>
      <w:r>
        <w:rPr>
          <w:spacing w:val="6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Arendt circunscribir el fenómeno público a la política, y en otros casos equiparar la</w:t>
      </w:r>
      <w:r>
        <w:rPr>
          <w:spacing w:val="1"/>
        </w:rPr>
        <w:t xml:space="preserve"> </w:t>
      </w:r>
      <w:r>
        <w:t>crisis</w:t>
      </w:r>
      <w:r>
        <w:rPr>
          <w:spacing w:val="-1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ausencia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política.</w:t>
      </w:r>
    </w:p>
    <w:p w14:paraId="6CE4FC40" w14:textId="77777777" w:rsidR="004D4C4B" w:rsidRDefault="004D4C4B">
      <w:pPr>
        <w:pStyle w:val="Textoindependiente"/>
        <w:rPr>
          <w:sz w:val="36"/>
        </w:rPr>
      </w:pPr>
    </w:p>
    <w:p w14:paraId="27AE1FB5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El</w:t>
      </w:r>
      <w:r>
        <w:rPr>
          <w:spacing w:val="1"/>
        </w:rPr>
        <w:t xml:space="preserve"> </w:t>
      </w:r>
      <w:r>
        <w:t>libro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Condición</w:t>
      </w:r>
      <w:r>
        <w:rPr>
          <w:spacing w:val="1"/>
        </w:rPr>
        <w:t xml:space="preserve"> </w:t>
      </w:r>
      <w:r>
        <w:t>Humana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multiplicidad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perspectivas de análisis sobre lo público/privado en Arendt, si bien es dominante</w:t>
      </w:r>
      <w:r>
        <w:rPr>
          <w:spacing w:val="1"/>
        </w:rPr>
        <w:t xml:space="preserve"> </w:t>
      </w:r>
      <w:r>
        <w:t>una lógica interpretativa que establece un hilo conductor articulador de momentos</w:t>
      </w:r>
      <w:r>
        <w:rPr>
          <w:spacing w:val="1"/>
        </w:rPr>
        <w:t xml:space="preserve"> </w:t>
      </w:r>
      <w:r>
        <w:t>históricos, que van de la Grecia clásica del siglo V antes de cristo, a la emergencia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estados</w:t>
      </w:r>
      <w:r>
        <w:rPr>
          <w:spacing w:val="-1"/>
        </w:rPr>
        <w:t xml:space="preserve"> </w:t>
      </w:r>
      <w:r>
        <w:t>de bienestar del</w:t>
      </w:r>
      <w:r>
        <w:rPr>
          <w:spacing w:val="-1"/>
        </w:rPr>
        <w:t xml:space="preserve"> </w:t>
      </w:r>
      <w:r>
        <w:t>siglo XX.</w:t>
      </w:r>
    </w:p>
    <w:p w14:paraId="5E03315A" w14:textId="77777777" w:rsidR="004D4C4B" w:rsidRDefault="004D4C4B">
      <w:pPr>
        <w:pStyle w:val="Textoindependiente"/>
        <w:rPr>
          <w:sz w:val="36"/>
        </w:rPr>
      </w:pPr>
    </w:p>
    <w:p w14:paraId="3B89384A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 xml:space="preserve">Arendt parte de la oposición entre </w:t>
      </w:r>
      <w:proofErr w:type="spellStart"/>
      <w:r>
        <w:t>oikos</w:t>
      </w:r>
      <w:proofErr w:type="spellEnd"/>
      <w:r>
        <w:t xml:space="preserve"> y </w:t>
      </w:r>
      <w:proofErr w:type="spellStart"/>
      <w:r>
        <w:t>bios</w:t>
      </w:r>
      <w:proofErr w:type="spellEnd"/>
      <w:r>
        <w:t xml:space="preserve"> político en el sentido aristotélico del</w:t>
      </w:r>
      <w:r>
        <w:rPr>
          <w:spacing w:val="-64"/>
        </w:rPr>
        <w:t xml:space="preserve"> </w:t>
      </w:r>
      <w:r>
        <w:t>término, para zanjar las diferencias entre público/privado, e identificar a su vez un</w:t>
      </w:r>
      <w:r>
        <w:rPr>
          <w:spacing w:val="1"/>
        </w:rPr>
        <w:t xml:space="preserve"> </w:t>
      </w:r>
      <w:r>
        <w:t>conjunto</w:t>
      </w:r>
      <w:r>
        <w:rPr>
          <w:spacing w:val="46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problemas</w:t>
      </w:r>
      <w:r>
        <w:rPr>
          <w:spacing w:val="46"/>
        </w:rPr>
        <w:t xml:space="preserve"> </w:t>
      </w:r>
      <w:r>
        <w:t>inherentes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esa</w:t>
      </w:r>
      <w:r>
        <w:rPr>
          <w:spacing w:val="48"/>
        </w:rPr>
        <w:t xml:space="preserve"> </w:t>
      </w:r>
      <w:r>
        <w:t>caracterización;</w:t>
      </w:r>
      <w:r>
        <w:rPr>
          <w:spacing w:val="46"/>
        </w:rPr>
        <w:t xml:space="preserve"> </w:t>
      </w:r>
      <w:r>
        <w:t>una</w:t>
      </w:r>
      <w:r>
        <w:rPr>
          <w:spacing w:val="48"/>
        </w:rPr>
        <w:t xml:space="preserve"> </w:t>
      </w:r>
      <w:r>
        <w:t>primera</w:t>
      </w:r>
      <w:r>
        <w:rPr>
          <w:spacing w:val="46"/>
        </w:rPr>
        <w:t xml:space="preserve"> </w:t>
      </w:r>
      <w:r>
        <w:t>dificultad</w:t>
      </w:r>
      <w:r>
        <w:rPr>
          <w:spacing w:val="-64"/>
        </w:rPr>
        <w:t xml:space="preserve"> </w:t>
      </w:r>
      <w:r>
        <w:t>que encuentra su texto, es generalizar indebidamente al presentar las prácticas</w:t>
      </w:r>
      <w:r>
        <w:rPr>
          <w:spacing w:val="1"/>
        </w:rPr>
        <w:t xml:space="preserve"> </w:t>
      </w:r>
      <w:r>
        <w:t>políticas y pensamiento ateniense del siglo V, como si fuese propio del conjunto de</w:t>
      </w:r>
      <w:r>
        <w:rPr>
          <w:spacing w:val="-64"/>
        </w:rPr>
        <w:t xml:space="preserve"> </w:t>
      </w:r>
      <w:r>
        <w:t>ciudades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antigua</w:t>
      </w:r>
      <w:r>
        <w:rPr>
          <w:spacing w:val="-2"/>
        </w:rPr>
        <w:t xml:space="preserve"> </w:t>
      </w:r>
      <w:r>
        <w:t>Grecia;</w:t>
      </w:r>
      <w:r>
        <w:rPr>
          <w:spacing w:val="-3"/>
        </w:rPr>
        <w:t xml:space="preserve"> </w:t>
      </w:r>
      <w:r>
        <w:t>argumento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puesto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insostenible.</w:t>
      </w:r>
    </w:p>
    <w:p w14:paraId="1A414C9F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6252C27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 xml:space="preserve">En </w:t>
      </w:r>
      <w:proofErr w:type="gramStart"/>
      <w:r>
        <w:t>consecuencia</w:t>
      </w:r>
      <w:proofErr w:type="gramEnd"/>
      <w:r>
        <w:t xml:space="preserve"> retomaremos los argumentos de Arendt circunscribiéndolos a la</w:t>
      </w:r>
      <w:r>
        <w:rPr>
          <w:spacing w:val="1"/>
        </w:rPr>
        <w:t xml:space="preserve"> </w:t>
      </w:r>
      <w:r>
        <w:t>experiencia</w:t>
      </w:r>
      <w:r>
        <w:rPr>
          <w:spacing w:val="-1"/>
        </w:rPr>
        <w:t xml:space="preserve"> </w:t>
      </w:r>
      <w:r>
        <w:t>ateniense y</w:t>
      </w:r>
      <w:r>
        <w:rPr>
          <w:spacing w:val="-1"/>
        </w:rPr>
        <w:t xml:space="preserve"> </w:t>
      </w:r>
      <w:r>
        <w:t>su área</w:t>
      </w:r>
      <w:r>
        <w:rPr>
          <w:spacing w:val="-1"/>
        </w:rPr>
        <w:t xml:space="preserve"> </w:t>
      </w:r>
      <w:r>
        <w:t>de influencia.</w:t>
      </w:r>
    </w:p>
    <w:p w14:paraId="6B1BBD71" w14:textId="77777777" w:rsidR="004D4C4B" w:rsidRDefault="004D4C4B">
      <w:pPr>
        <w:pStyle w:val="Textoindependiente"/>
        <w:rPr>
          <w:sz w:val="36"/>
        </w:rPr>
      </w:pPr>
    </w:p>
    <w:p w14:paraId="223F79C2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Partamos de la consideración planteada por la autora sobre cómo el cabeza de</w:t>
      </w:r>
      <w:r>
        <w:rPr>
          <w:spacing w:val="1"/>
        </w:rPr>
        <w:t xml:space="preserve"> </w:t>
      </w:r>
      <w:r>
        <w:t>familia (</w:t>
      </w:r>
      <w:proofErr w:type="spellStart"/>
      <w:r>
        <w:t>paters</w:t>
      </w:r>
      <w:proofErr w:type="spellEnd"/>
      <w:r>
        <w:t xml:space="preserve"> familias) sólo se le considera libre en tanto tiene la facultad de</w:t>
      </w:r>
      <w:r>
        <w:rPr>
          <w:spacing w:val="1"/>
        </w:rPr>
        <w:t xml:space="preserve"> </w:t>
      </w:r>
      <w:r>
        <w:t>abandonar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hogar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entrar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esfera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política,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iguales.</w:t>
      </w:r>
    </w:p>
    <w:p w14:paraId="782EDBEB" w14:textId="77777777" w:rsidR="004D4C4B" w:rsidRDefault="004D4C4B">
      <w:pPr>
        <w:pStyle w:val="Textoindependiente"/>
        <w:spacing w:before="10"/>
        <w:rPr>
          <w:sz w:val="35"/>
        </w:rPr>
      </w:pPr>
    </w:p>
    <w:p w14:paraId="38B7BB69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 xml:space="preserve">Una de las definiciones de </w:t>
      </w:r>
      <w:proofErr w:type="spellStart"/>
      <w:r>
        <w:t>oikia</w:t>
      </w:r>
      <w:proofErr w:type="spellEnd"/>
      <w:r>
        <w:t xml:space="preserve"> (hogar) corresponde a la actividad natural que</w:t>
      </w:r>
      <w:r>
        <w:rPr>
          <w:spacing w:val="1"/>
        </w:rPr>
        <w:t xml:space="preserve"> </w:t>
      </w:r>
      <w:r>
        <w:t>como</w:t>
      </w:r>
      <w:r>
        <w:rPr>
          <w:spacing w:val="26"/>
        </w:rPr>
        <w:t xml:space="preserve"> </w:t>
      </w:r>
      <w:r>
        <w:t>ciclo</w:t>
      </w:r>
      <w:r>
        <w:rPr>
          <w:spacing w:val="27"/>
        </w:rPr>
        <w:t xml:space="preserve"> </w:t>
      </w:r>
      <w:r>
        <w:t>vital</w:t>
      </w:r>
      <w:r>
        <w:rPr>
          <w:spacing w:val="26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especie</w:t>
      </w:r>
      <w:r>
        <w:rPr>
          <w:spacing w:val="27"/>
        </w:rPr>
        <w:t xml:space="preserve"> </w:t>
      </w:r>
      <w:r>
        <w:t>humana</w:t>
      </w:r>
      <w:r>
        <w:rPr>
          <w:spacing w:val="26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circunscribe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procesos</w:t>
      </w:r>
      <w:r>
        <w:rPr>
          <w:spacing w:val="28"/>
        </w:rPr>
        <w:t xml:space="preserve"> </w:t>
      </w:r>
      <w:r>
        <w:t>biológicos</w:t>
      </w:r>
      <w:r>
        <w:rPr>
          <w:spacing w:val="-65"/>
        </w:rPr>
        <w:t xml:space="preserve"> </w:t>
      </w:r>
      <w:r>
        <w:t>del cuerpo, pero igualmente a la actividad no natural que concede, en alguna</w:t>
      </w:r>
      <w:r>
        <w:rPr>
          <w:spacing w:val="1"/>
        </w:rPr>
        <w:t xml:space="preserve"> </w:t>
      </w:r>
      <w:r>
        <w:t>medida, permanencia y durabilidad en el mundo artificial de las cosas; vale decir,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propuesto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Arendt,</w:t>
      </w:r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labor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trabajo.</w:t>
      </w:r>
    </w:p>
    <w:p w14:paraId="7B9D7A7E" w14:textId="77777777" w:rsidR="004D4C4B" w:rsidRDefault="004D4C4B">
      <w:pPr>
        <w:pStyle w:val="Textoindependiente"/>
        <w:rPr>
          <w:sz w:val="36"/>
        </w:rPr>
      </w:pPr>
    </w:p>
    <w:p w14:paraId="63711B53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 xml:space="preserve">De otra parte, se le contrapone al </w:t>
      </w:r>
      <w:proofErr w:type="spellStart"/>
      <w:r>
        <w:t>oikia</w:t>
      </w:r>
      <w:proofErr w:type="spellEnd"/>
      <w:r>
        <w:rPr>
          <w:spacing w:val="66"/>
        </w:rPr>
        <w:t xml:space="preserve"> </w:t>
      </w:r>
      <w:r>
        <w:t xml:space="preserve">la esfera de la </w:t>
      </w:r>
      <w:proofErr w:type="spellStart"/>
      <w:r>
        <w:t>lexis</w:t>
      </w:r>
      <w:proofErr w:type="spellEnd"/>
      <w:r>
        <w:t xml:space="preserve"> (discurso) y de la</w:t>
      </w:r>
      <w:r>
        <w:rPr>
          <w:spacing w:val="1"/>
        </w:rPr>
        <w:t xml:space="preserve"> </w:t>
      </w:r>
      <w:r>
        <w:t>praxis (acción) propia de los hombres, en donde tiene lugar la libertad y el ser</w:t>
      </w:r>
      <w:r>
        <w:rPr>
          <w:spacing w:val="1"/>
        </w:rPr>
        <w:t xml:space="preserve"> </w:t>
      </w:r>
      <w:r>
        <w:t xml:space="preserve">diferente entre iguales; sin embargo, paradójicamente la estructura misma del </w:t>
      </w:r>
      <w:proofErr w:type="spellStart"/>
      <w:r>
        <w:t>bios</w:t>
      </w:r>
      <w:proofErr w:type="spellEnd"/>
      <w:r>
        <w:rPr>
          <w:spacing w:val="-64"/>
        </w:rPr>
        <w:t xml:space="preserve"> </w:t>
      </w:r>
      <w:r>
        <w:t xml:space="preserve">político apoya su existencia en los </w:t>
      </w:r>
      <w:proofErr w:type="spellStart"/>
      <w:r>
        <w:t>ordenes</w:t>
      </w:r>
      <w:proofErr w:type="spellEnd"/>
      <w:r>
        <w:t xml:space="preserve"> de fuerza y la violencia que son</w:t>
      </w:r>
      <w:r>
        <w:rPr>
          <w:spacing w:val="1"/>
        </w:rPr>
        <w:t xml:space="preserve"> </w:t>
      </w:r>
      <w:r>
        <w:t xml:space="preserve">consustanciales al </w:t>
      </w:r>
      <w:proofErr w:type="spellStart"/>
      <w:r>
        <w:t>oikos</w:t>
      </w:r>
      <w:proofErr w:type="spellEnd"/>
      <w:r>
        <w:t xml:space="preserve"> como lugar de resolución de la necesidad. En sentido</w:t>
      </w:r>
      <w:r>
        <w:rPr>
          <w:spacing w:val="1"/>
        </w:rPr>
        <w:t xml:space="preserve"> </w:t>
      </w:r>
      <w:r>
        <w:t xml:space="preserve">estricto el </w:t>
      </w:r>
      <w:proofErr w:type="spellStart"/>
      <w:r>
        <w:t>paters</w:t>
      </w:r>
      <w:proofErr w:type="spellEnd"/>
      <w:r>
        <w:t xml:space="preserve"> no </w:t>
      </w:r>
      <w:proofErr w:type="spellStart"/>
      <w:r>
        <w:t>esta</w:t>
      </w:r>
      <w:proofErr w:type="spellEnd"/>
      <w:r>
        <w:t xml:space="preserve"> por fuera del </w:t>
      </w:r>
      <w:proofErr w:type="spellStart"/>
      <w:r>
        <w:t>oikos</w:t>
      </w:r>
      <w:proofErr w:type="spellEnd"/>
      <w:r>
        <w:t>, de la organización doméstica, es más</w:t>
      </w:r>
      <w:r>
        <w:rPr>
          <w:spacing w:val="-64"/>
        </w:rPr>
        <w:t xml:space="preserve"> </w:t>
      </w:r>
      <w:r>
        <w:t>bien la manera que reviste su dominio en esta esfera lo que le posibilidad acceder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 política y</w:t>
      </w:r>
      <w:r>
        <w:rPr>
          <w:spacing w:val="-1"/>
        </w:rPr>
        <w:t xml:space="preserve"> </w:t>
      </w:r>
      <w:r>
        <w:t>mantenerse en ella.</w:t>
      </w:r>
    </w:p>
    <w:p w14:paraId="05321A32" w14:textId="77777777" w:rsidR="004D4C4B" w:rsidRDefault="004D4C4B">
      <w:pPr>
        <w:pStyle w:val="Textoindependiente"/>
        <w:rPr>
          <w:sz w:val="36"/>
        </w:rPr>
      </w:pPr>
    </w:p>
    <w:p w14:paraId="6E2397E0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 xml:space="preserve">Por su parte en el </w:t>
      </w:r>
      <w:proofErr w:type="spellStart"/>
      <w:r>
        <w:t>oikos</w:t>
      </w:r>
      <w:proofErr w:type="spellEnd"/>
      <w:r>
        <w:t xml:space="preserve"> se configuran diferentes formas de presencia que son</w:t>
      </w:r>
      <w:r>
        <w:rPr>
          <w:spacing w:val="1"/>
        </w:rPr>
        <w:t xml:space="preserve"> </w:t>
      </w:r>
      <w:r>
        <w:t>estructurantes de las relaciones público/privadas en el sentido considerado por</w:t>
      </w:r>
      <w:r>
        <w:rPr>
          <w:spacing w:val="1"/>
        </w:rPr>
        <w:t xml:space="preserve"> </w:t>
      </w:r>
      <w:r>
        <w:t xml:space="preserve">Arendt: en un caso </w:t>
      </w:r>
      <w:proofErr w:type="spellStart"/>
      <w:r>
        <w:t>esta</w:t>
      </w:r>
      <w:proofErr w:type="spellEnd"/>
      <w:r>
        <w:t xml:space="preserve"> la presencia de quien consigue abandonarlo, por ejemplo</w:t>
      </w:r>
      <w:r>
        <w:rPr>
          <w:spacing w:val="1"/>
        </w:rPr>
        <w:t xml:space="preserve"> </w:t>
      </w:r>
      <w:r>
        <w:t xml:space="preserve">el </w:t>
      </w:r>
      <w:proofErr w:type="spellStart"/>
      <w:r>
        <w:t>paters</w:t>
      </w:r>
      <w:proofErr w:type="spellEnd"/>
      <w:r>
        <w:t xml:space="preserve"> familia; de otra parte están aquellos (mujeres y esclavos) que no pueden</w:t>
      </w:r>
      <w:r>
        <w:rPr>
          <w:spacing w:val="1"/>
        </w:rPr>
        <w:t xml:space="preserve"> </w:t>
      </w:r>
      <w:r>
        <w:t>ausentarse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cosas,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reproducción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vital,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cuya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allí</w:t>
      </w:r>
      <w:r>
        <w:rPr>
          <w:spacing w:val="1"/>
        </w:rPr>
        <w:t xml:space="preserve"> </w:t>
      </w:r>
      <w:r>
        <w:t>implica</w:t>
      </w:r>
      <w:r>
        <w:rPr>
          <w:spacing w:val="1"/>
        </w:rPr>
        <w:t xml:space="preserve"> </w:t>
      </w:r>
      <w:r>
        <w:t>estructuralmente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imposibilidad</w:t>
      </w:r>
      <w:r>
        <w:rPr>
          <w:spacing w:val="-1"/>
        </w:rPr>
        <w:t xml:space="preserve"> </w:t>
      </w:r>
      <w:r>
        <w:t>de acceder</w:t>
      </w:r>
      <w:r>
        <w:rPr>
          <w:spacing w:val="-1"/>
        </w:rPr>
        <w:t xml:space="preserve"> </w:t>
      </w:r>
      <w:r>
        <w:t xml:space="preserve">al </w:t>
      </w:r>
      <w:proofErr w:type="spellStart"/>
      <w:r>
        <w:t>bios</w:t>
      </w:r>
      <w:proofErr w:type="spellEnd"/>
      <w:r>
        <w:rPr>
          <w:spacing w:val="-1"/>
        </w:rPr>
        <w:t xml:space="preserve"> </w:t>
      </w:r>
      <w:r>
        <w:t>político.</w:t>
      </w:r>
    </w:p>
    <w:p w14:paraId="6686508D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9CD2BE1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Se trata por tanto de dinámicas que van más allá de la existencia de dos esferas</w:t>
      </w:r>
      <w:r>
        <w:rPr>
          <w:spacing w:val="1"/>
        </w:rPr>
        <w:t xml:space="preserve"> </w:t>
      </w:r>
      <w:r>
        <w:t xml:space="preserve">independientes; aún la presencia del </w:t>
      </w:r>
      <w:proofErr w:type="spellStart"/>
      <w:r>
        <w:t>paters</w:t>
      </w:r>
      <w:proofErr w:type="spellEnd"/>
      <w:r>
        <w:t xml:space="preserve"> en el </w:t>
      </w:r>
      <w:proofErr w:type="spellStart"/>
      <w:r>
        <w:t>bios</w:t>
      </w:r>
      <w:proofErr w:type="spellEnd"/>
      <w:r>
        <w:t xml:space="preserve"> político esta mediada por</w:t>
      </w:r>
      <w:r>
        <w:rPr>
          <w:spacing w:val="1"/>
        </w:rPr>
        <w:t xml:space="preserve"> </w:t>
      </w:r>
      <w:r>
        <w:t>prácticas culturales y de poder bastante complejas: en unos casos su lugar se</w:t>
      </w:r>
      <w:r>
        <w:rPr>
          <w:spacing w:val="1"/>
        </w:rPr>
        <w:t xml:space="preserve"> </w:t>
      </w:r>
      <w:r>
        <w:t>asocia al “</w:t>
      </w:r>
      <w:proofErr w:type="spellStart"/>
      <w:r>
        <w:t>dominus</w:t>
      </w:r>
      <w:proofErr w:type="spellEnd"/>
      <w:r>
        <w:t>”, entendido como poder con el cual se gobierna a la familia y</w:t>
      </w:r>
      <w:r>
        <w:rPr>
          <w:spacing w:val="1"/>
        </w:rPr>
        <w:t xml:space="preserve"> </w:t>
      </w:r>
      <w:r>
        <w:t xml:space="preserve">esclavos; pero igualmente </w:t>
      </w:r>
      <w:proofErr w:type="spellStart"/>
      <w:r>
        <w:t>esta</w:t>
      </w:r>
      <w:proofErr w:type="spellEnd"/>
      <w:r>
        <w:t xml:space="preserve"> relacionado con la posibilidad de decidir sobre la</w:t>
      </w:r>
      <w:r>
        <w:rPr>
          <w:spacing w:val="1"/>
        </w:rPr>
        <w:t xml:space="preserve"> </w:t>
      </w:r>
      <w:r>
        <w:t xml:space="preserve">vida y muerte de éstos. De otra parte, el lugar del </w:t>
      </w:r>
      <w:proofErr w:type="spellStart"/>
      <w:r>
        <w:t>paters</w:t>
      </w:r>
      <w:proofErr w:type="spellEnd"/>
      <w:r>
        <w:t xml:space="preserve"> representa el interés y</w:t>
      </w:r>
      <w:r>
        <w:rPr>
          <w:spacing w:val="1"/>
        </w:rPr>
        <w:t xml:space="preserve"> </w:t>
      </w:r>
      <w:r>
        <w:t>opinión comunes, así como el gobierno orientado conforme a este interés con la</w:t>
      </w:r>
      <w:r>
        <w:rPr>
          <w:spacing w:val="1"/>
        </w:rPr>
        <w:t xml:space="preserve"> </w:t>
      </w:r>
      <w:r>
        <w:t>finalidad</w:t>
      </w:r>
      <w:r>
        <w:rPr>
          <w:spacing w:val="-2"/>
        </w:rPr>
        <w:t xml:space="preserve"> </w:t>
      </w:r>
      <w:r>
        <w:t>de impedir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desunión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miembros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familia.</w:t>
      </w:r>
    </w:p>
    <w:p w14:paraId="5F193DD7" w14:textId="77777777" w:rsidR="004D4C4B" w:rsidRDefault="004D4C4B">
      <w:pPr>
        <w:pStyle w:val="Textoindependiente"/>
        <w:spacing w:before="10"/>
        <w:rPr>
          <w:sz w:val="35"/>
        </w:rPr>
      </w:pPr>
    </w:p>
    <w:p w14:paraId="6666388B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 xml:space="preserve">La condición del </w:t>
      </w:r>
      <w:proofErr w:type="spellStart"/>
      <w:r>
        <w:t>paters</w:t>
      </w:r>
      <w:proofErr w:type="spellEnd"/>
      <w:r>
        <w:t xml:space="preserve"> no es reductible a ser cabeza del </w:t>
      </w:r>
      <w:proofErr w:type="spellStart"/>
      <w:r>
        <w:t>oikos</w:t>
      </w:r>
      <w:proofErr w:type="spellEnd"/>
      <w:r>
        <w:t>, así como para</w:t>
      </w:r>
      <w:r>
        <w:rPr>
          <w:spacing w:val="1"/>
        </w:rPr>
        <w:t xml:space="preserve"> </w:t>
      </w:r>
      <w:r>
        <w:t>acceder a la esfera pública no es suficiente con disponer de medios económicos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resuelven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necesidad;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se</w:t>
      </w:r>
      <w:r>
        <w:rPr>
          <w:spacing w:val="67"/>
        </w:rPr>
        <w:t xml:space="preserve"> </w:t>
      </w:r>
      <w:r>
        <w:t>encontraban</w:t>
      </w:r>
      <w:r>
        <w:rPr>
          <w:spacing w:val="-64"/>
        </w:rPr>
        <w:t xml:space="preserve"> </w:t>
      </w:r>
      <w:r>
        <w:t>situaciones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individuos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sin</w:t>
      </w:r>
      <w:r>
        <w:rPr>
          <w:spacing w:val="18"/>
        </w:rPr>
        <w:t xml:space="preserve"> </w:t>
      </w:r>
      <w:r>
        <w:t>ser</w:t>
      </w:r>
      <w:r>
        <w:rPr>
          <w:spacing w:val="19"/>
        </w:rPr>
        <w:t xml:space="preserve"> </w:t>
      </w:r>
      <w:r>
        <w:t>mujeres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contando</w:t>
      </w:r>
      <w:r>
        <w:rPr>
          <w:spacing w:val="18"/>
        </w:rPr>
        <w:t xml:space="preserve"> </w:t>
      </w:r>
      <w:r>
        <w:t>con</w:t>
      </w:r>
      <w:r>
        <w:rPr>
          <w:spacing w:val="18"/>
        </w:rPr>
        <w:t xml:space="preserve"> </w:t>
      </w:r>
      <w:r>
        <w:t>riqueza</w:t>
      </w:r>
      <w:r>
        <w:rPr>
          <w:spacing w:val="18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se tenían lugar en la esfera pública</w:t>
      </w:r>
      <w:hyperlink w:anchor="_bookmark13" w:history="1">
        <w:r>
          <w:rPr>
            <w:vertAlign w:val="superscript"/>
          </w:rPr>
          <w:t>14</w:t>
        </w:r>
      </w:hyperlink>
      <w:r>
        <w:t>; vale decir solamente la presencia como</w:t>
      </w:r>
      <w:r>
        <w:rPr>
          <w:spacing w:val="1"/>
        </w:rPr>
        <w:t xml:space="preserve"> </w:t>
      </w:r>
      <w:proofErr w:type="spellStart"/>
      <w:r>
        <w:t>paters</w:t>
      </w:r>
      <w:proofErr w:type="spellEnd"/>
      <w:r>
        <w:t xml:space="preserve"> en la esfera privada permitía su participación como ciudadano en la esfera</w:t>
      </w:r>
      <w:r>
        <w:rPr>
          <w:spacing w:val="1"/>
        </w:rPr>
        <w:t xml:space="preserve"> </w:t>
      </w:r>
      <w:r>
        <w:t>pública.</w:t>
      </w:r>
    </w:p>
    <w:p w14:paraId="7A942BB9" w14:textId="77777777" w:rsidR="004D4C4B" w:rsidRDefault="004D4C4B">
      <w:pPr>
        <w:pStyle w:val="Textoindependiente"/>
        <w:rPr>
          <w:sz w:val="36"/>
        </w:rPr>
      </w:pPr>
    </w:p>
    <w:p w14:paraId="215E4262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En otra dinámica, la posición de la mujer griega y del esclavo plantean lógicas</w:t>
      </w:r>
      <w:r>
        <w:rPr>
          <w:spacing w:val="1"/>
        </w:rPr>
        <w:t xml:space="preserve"> </w:t>
      </w:r>
      <w:proofErr w:type="gramStart"/>
      <w:r>
        <w:t>diferentes</w:t>
      </w:r>
      <w:proofErr w:type="gramEnd"/>
      <w:r>
        <w:rPr>
          <w:spacing w:val="59"/>
        </w:rPr>
        <w:t xml:space="preserve"> </w:t>
      </w:r>
      <w:r>
        <w:t>aunque</w:t>
      </w:r>
      <w:r>
        <w:rPr>
          <w:spacing w:val="59"/>
        </w:rPr>
        <w:t xml:space="preserve"> </w:t>
      </w:r>
      <w:r>
        <w:t>en</w:t>
      </w:r>
      <w:r>
        <w:rPr>
          <w:spacing w:val="59"/>
        </w:rPr>
        <w:t xml:space="preserve"> </w:t>
      </w:r>
      <w:r>
        <w:t>ambos</w:t>
      </w:r>
      <w:r>
        <w:rPr>
          <w:spacing w:val="60"/>
        </w:rPr>
        <w:t xml:space="preserve"> </w:t>
      </w:r>
      <w:r>
        <w:t>casos</w:t>
      </w:r>
      <w:r>
        <w:rPr>
          <w:spacing w:val="59"/>
        </w:rPr>
        <w:t xml:space="preserve"> </w:t>
      </w:r>
      <w:r>
        <w:t>su</w:t>
      </w:r>
      <w:r>
        <w:rPr>
          <w:spacing w:val="59"/>
        </w:rPr>
        <w:t xml:space="preserve"> </w:t>
      </w:r>
      <w:r>
        <w:t>condición</w:t>
      </w:r>
      <w:r>
        <w:rPr>
          <w:spacing w:val="59"/>
        </w:rPr>
        <w:t xml:space="preserve"> </w:t>
      </w:r>
      <w:r>
        <w:t>les</w:t>
      </w:r>
      <w:r>
        <w:rPr>
          <w:spacing w:val="60"/>
        </w:rPr>
        <w:t xml:space="preserve"> </w:t>
      </w:r>
      <w:r>
        <w:t>impone</w:t>
      </w:r>
      <w:r>
        <w:rPr>
          <w:spacing w:val="59"/>
        </w:rPr>
        <w:t xml:space="preserve"> </w:t>
      </w:r>
      <w:r>
        <w:t>sustraerse</w:t>
      </w:r>
      <w:r>
        <w:rPr>
          <w:spacing w:val="59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-65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política.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condición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esclavo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t>preponderancia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posición deshonrosa de quien prefiere vivir en tal situación y no es capaz de morir</w:t>
      </w:r>
      <w:r>
        <w:rPr>
          <w:spacing w:val="1"/>
        </w:rPr>
        <w:t xml:space="preserve"> </w:t>
      </w:r>
      <w:r>
        <w:t>por propia mano mediante el suicidio; tal modo de proceder es propio de una</w:t>
      </w:r>
      <w:r>
        <w:rPr>
          <w:spacing w:val="1"/>
        </w:rPr>
        <w:t xml:space="preserve"> </w:t>
      </w:r>
      <w:r>
        <w:t>naturaleza servil y cobarde que la sustrae a la notoriedad y excelencia propias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esfera pública</w:t>
      </w:r>
    </w:p>
    <w:p w14:paraId="38256BEA" w14:textId="77777777" w:rsidR="004D4C4B" w:rsidRDefault="004D4C4B">
      <w:pPr>
        <w:pStyle w:val="Textoindependiente"/>
        <w:rPr>
          <w:sz w:val="36"/>
        </w:rPr>
      </w:pPr>
    </w:p>
    <w:p w14:paraId="0EA9C056" w14:textId="77777777" w:rsidR="004D4C4B" w:rsidRDefault="002A101E">
      <w:pPr>
        <w:pStyle w:val="Textoindependiente"/>
        <w:spacing w:line="360" w:lineRule="auto"/>
        <w:ind w:left="561" w:right="553"/>
        <w:jc w:val="both"/>
      </w:pP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hace</w:t>
      </w:r>
      <w:r>
        <w:rPr>
          <w:spacing w:val="1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exclusión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mujer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excelencia, 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trata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de cobardía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naturaleza</w:t>
      </w:r>
      <w:r>
        <w:rPr>
          <w:spacing w:val="-1"/>
        </w:rPr>
        <w:t xml:space="preserve"> </w:t>
      </w:r>
      <w:r>
        <w:t>servil,</w:t>
      </w:r>
      <w:r>
        <w:rPr>
          <w:spacing w:val="-2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que</w:t>
      </w:r>
    </w:p>
    <w:p w14:paraId="21444BEE" w14:textId="77777777" w:rsidR="004D4C4B" w:rsidRDefault="004D4C4B">
      <w:pPr>
        <w:pStyle w:val="Textoindependiente"/>
        <w:rPr>
          <w:sz w:val="20"/>
        </w:rPr>
      </w:pPr>
    </w:p>
    <w:p w14:paraId="5421B523" w14:textId="3A65BF3D" w:rsidR="004D4C4B" w:rsidRDefault="00B622A7">
      <w:pPr>
        <w:pStyle w:val="Textoindependiente"/>
        <w:spacing w:before="1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3186CE7" wp14:editId="04012143">
                <wp:simplePos x="0" y="0"/>
                <wp:positionH relativeFrom="page">
                  <wp:posOffset>1080770</wp:posOffset>
                </wp:positionH>
                <wp:positionV relativeFrom="paragraph">
                  <wp:posOffset>213360</wp:posOffset>
                </wp:positionV>
                <wp:extent cx="1828800" cy="7620"/>
                <wp:effectExtent l="0" t="0" r="0" b="0"/>
                <wp:wrapTopAndBottom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888ED" id="Rectangle 20" o:spid="_x0000_s1026" style="position:absolute;margin-left:85.1pt;margin-top:16.8pt;width:2in;height:.6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EfWrwP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C2EEB17" w14:textId="77777777" w:rsidR="004D4C4B" w:rsidRDefault="002A101E">
      <w:pPr>
        <w:spacing w:before="72"/>
        <w:ind w:left="561" w:right="554"/>
        <w:jc w:val="both"/>
        <w:rPr>
          <w:sz w:val="20"/>
        </w:rPr>
      </w:pPr>
      <w:r>
        <w:rPr>
          <w:sz w:val="20"/>
          <w:vertAlign w:val="superscript"/>
        </w:rPr>
        <w:t>14</w:t>
      </w:r>
      <w:r>
        <w:rPr>
          <w:sz w:val="20"/>
        </w:rPr>
        <w:t xml:space="preserve"> </w:t>
      </w:r>
      <w:bookmarkStart w:id="13" w:name="_bookmark13"/>
      <w:bookmarkEnd w:id="13"/>
      <w:proofErr w:type="gramStart"/>
      <w:r>
        <w:rPr>
          <w:sz w:val="20"/>
        </w:rPr>
        <w:t>Me</w:t>
      </w:r>
      <w:proofErr w:type="gramEnd"/>
      <w:r>
        <w:rPr>
          <w:sz w:val="20"/>
        </w:rPr>
        <w:t xml:space="preserve"> parece conveniente anotar lo siguiente, de acuerdo con lo señalado por Arendt: “</w:t>
      </w:r>
      <w:proofErr w:type="spellStart"/>
      <w:r>
        <w:rPr>
          <w:sz w:val="20"/>
        </w:rPr>
        <w:t>Coulanges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refiere la observación de Aristóteles de que el hijo no podía ser ciudadano mientras viviera su</w:t>
      </w:r>
      <w:r>
        <w:rPr>
          <w:spacing w:val="1"/>
          <w:sz w:val="20"/>
        </w:rPr>
        <w:t xml:space="preserve"> </w:t>
      </w:r>
      <w:r>
        <w:rPr>
          <w:sz w:val="20"/>
        </w:rPr>
        <w:t>padre; a la muerte de éste, sólo el primogénito disfrutaba de los derechos políticos”.</w:t>
      </w:r>
      <w:r>
        <w:rPr>
          <w:spacing w:val="1"/>
          <w:sz w:val="20"/>
        </w:rPr>
        <w:t xml:space="preserve"> </w:t>
      </w:r>
      <w:r>
        <w:rPr>
          <w:sz w:val="20"/>
        </w:rPr>
        <w:t>A lo anterior</w:t>
      </w:r>
      <w:r>
        <w:rPr>
          <w:spacing w:val="1"/>
          <w:sz w:val="20"/>
        </w:rPr>
        <w:t xml:space="preserve"> </w:t>
      </w:r>
      <w:r>
        <w:rPr>
          <w:sz w:val="20"/>
        </w:rPr>
        <w:t>mente indicado (gobierno e interés común) se une los asuntos de primogenitura y la muerte del</w:t>
      </w:r>
      <w:r>
        <w:rPr>
          <w:spacing w:val="1"/>
          <w:sz w:val="20"/>
        </w:rPr>
        <w:t xml:space="preserve"> </w:t>
      </w:r>
      <w:r>
        <w:rPr>
          <w:sz w:val="20"/>
        </w:rPr>
        <w:t>padre.</w:t>
      </w:r>
    </w:p>
    <w:p w14:paraId="1EFD8FFF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089FDC9" w14:textId="77777777" w:rsidR="004D4C4B" w:rsidRDefault="002A101E">
      <w:pPr>
        <w:pStyle w:val="Textoindependiente"/>
        <w:spacing w:before="75" w:line="360" w:lineRule="auto"/>
        <w:ind w:left="561" w:right="557"/>
        <w:jc w:val="both"/>
      </w:pPr>
      <w:r>
        <w:lastRenderedPageBreak/>
        <w:t xml:space="preserve">debe ser entendida a la luz de lo que denomina Aristóteles </w:t>
      </w:r>
      <w:proofErr w:type="spellStart"/>
      <w:r>
        <w:t>ponetikos</w:t>
      </w:r>
      <w:proofErr w:type="spellEnd"/>
      <w:r>
        <w:t xml:space="preserve"> (vida de la</w:t>
      </w:r>
      <w:r>
        <w:rPr>
          <w:spacing w:val="1"/>
        </w:rPr>
        <w:t xml:space="preserve"> </w:t>
      </w:r>
      <w:r>
        <w:t>mujer),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diferencia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mucho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del esclavo.</w:t>
      </w:r>
    </w:p>
    <w:p w14:paraId="48D9BAD2" w14:textId="77777777" w:rsidR="004D4C4B" w:rsidRDefault="004D4C4B">
      <w:pPr>
        <w:pStyle w:val="Textoindependiente"/>
        <w:rPr>
          <w:sz w:val="36"/>
        </w:rPr>
      </w:pPr>
    </w:p>
    <w:p w14:paraId="63E0E9F9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Si, en palabras de Arendt, lo privado es semejante al aspecto oculto de la esfera</w:t>
      </w:r>
      <w:r>
        <w:rPr>
          <w:spacing w:val="1"/>
        </w:rPr>
        <w:t xml:space="preserve"> </w:t>
      </w:r>
      <w:r>
        <w:t>privada,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asociación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(</w:t>
      </w:r>
      <w:proofErr w:type="spellStart"/>
      <w:r>
        <w:t>oikos</w:t>
      </w:r>
      <w:proofErr w:type="spellEnd"/>
      <w:r>
        <w:t>)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al</w:t>
      </w:r>
      <w:r>
        <w:rPr>
          <w:spacing w:val="66"/>
        </w:rPr>
        <w:t xml:space="preserve"> </w:t>
      </w:r>
      <w:r>
        <w:t>aspecto</w:t>
      </w:r>
      <w:r>
        <w:rPr>
          <w:spacing w:val="-64"/>
        </w:rPr>
        <w:t xml:space="preserve"> </w:t>
      </w:r>
      <w:r>
        <w:t>oculto de una institución central de la vida griega que es la organización política:</w:t>
      </w:r>
      <w:r>
        <w:rPr>
          <w:spacing w:val="1"/>
        </w:rPr>
        <w:t xml:space="preserve"> </w:t>
      </w:r>
      <w:r>
        <w:t xml:space="preserve">este ocultamiento esta dado por la manera como el </w:t>
      </w:r>
      <w:proofErr w:type="spellStart"/>
      <w:r>
        <w:t>paters</w:t>
      </w:r>
      <w:proofErr w:type="spellEnd"/>
      <w:r>
        <w:t xml:space="preserve"> se presenta ante la</w:t>
      </w:r>
      <w:r>
        <w:rPr>
          <w:spacing w:val="1"/>
        </w:rPr>
        <w:t xml:space="preserve"> </w:t>
      </w:r>
      <w:r>
        <w:t>mujer,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primogénito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esclavo,</w:t>
      </w:r>
      <w:r>
        <w:rPr>
          <w:spacing w:val="1"/>
        </w:rPr>
        <w:t xml:space="preserve"> </w:t>
      </w:r>
      <w:r>
        <w:t>imponiendo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violencia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fuerza</w:t>
      </w:r>
      <w:r>
        <w:rPr>
          <w:spacing w:val="66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resolver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representar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interes</w:t>
      </w:r>
      <w:proofErr w:type="spellEnd"/>
      <w:r>
        <w:rPr>
          <w:spacing w:val="-1"/>
        </w:rPr>
        <w:t xml:space="preserve"> </w:t>
      </w:r>
      <w:r>
        <w:t>común.</w:t>
      </w:r>
    </w:p>
    <w:p w14:paraId="467CD909" w14:textId="77777777" w:rsidR="004D4C4B" w:rsidRDefault="004D4C4B">
      <w:pPr>
        <w:pStyle w:val="Textoindependiente"/>
        <w:spacing w:before="10"/>
        <w:rPr>
          <w:sz w:val="35"/>
        </w:rPr>
      </w:pPr>
    </w:p>
    <w:p w14:paraId="3E9F1778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Dado</w:t>
      </w:r>
      <w:r>
        <w:rPr>
          <w:spacing w:val="16"/>
        </w:rPr>
        <w:t xml:space="preserve"> </w:t>
      </w:r>
      <w:r>
        <w:t>lo</w:t>
      </w:r>
      <w:r>
        <w:rPr>
          <w:spacing w:val="17"/>
        </w:rPr>
        <w:t xml:space="preserve"> </w:t>
      </w:r>
      <w:r>
        <w:t>anterior,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libertad</w:t>
      </w:r>
      <w:r>
        <w:rPr>
          <w:spacing w:val="16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juega</w:t>
      </w:r>
      <w:r>
        <w:rPr>
          <w:spacing w:val="16"/>
        </w:rPr>
        <w:t xml:space="preserve"> </w:t>
      </w:r>
      <w:r>
        <w:t>entonces</w:t>
      </w:r>
      <w:r>
        <w:rPr>
          <w:spacing w:val="17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tensión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doble</w:t>
      </w:r>
      <w:r>
        <w:rPr>
          <w:spacing w:val="16"/>
        </w:rPr>
        <w:t xml:space="preserve"> </w:t>
      </w:r>
      <w:r>
        <w:t>sentido:</w:t>
      </w:r>
      <w:r>
        <w:rPr>
          <w:spacing w:val="-64"/>
        </w:rPr>
        <w:t xml:space="preserve"> </w:t>
      </w:r>
      <w:r>
        <w:t xml:space="preserve">de una </w:t>
      </w:r>
      <w:proofErr w:type="gramStart"/>
      <w:r>
        <w:t>parte</w:t>
      </w:r>
      <w:proofErr w:type="gramEnd"/>
      <w:r>
        <w:t xml:space="preserve"> abandono del </w:t>
      </w:r>
      <w:proofErr w:type="spellStart"/>
      <w:r>
        <w:t>oikos</w:t>
      </w:r>
      <w:proofErr w:type="spellEnd"/>
      <w:r>
        <w:t xml:space="preserve"> como presencia en la </w:t>
      </w:r>
      <w:proofErr w:type="spellStart"/>
      <w:r>
        <w:t>lexis</w:t>
      </w:r>
      <w:proofErr w:type="spellEnd"/>
      <w:r>
        <w:t>, en la felicidad, en la</w:t>
      </w:r>
      <w:r>
        <w:rPr>
          <w:spacing w:val="1"/>
        </w:rPr>
        <w:t xml:space="preserve"> </w:t>
      </w:r>
      <w:r>
        <w:t>distinción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excelencia;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abandono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posibilidad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substraerse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asuntos</w:t>
      </w:r>
      <w:r>
        <w:rPr>
          <w:spacing w:val="-1"/>
        </w:rPr>
        <w:t xml:space="preserve"> </w:t>
      </w:r>
      <w:r>
        <w:t>útiles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violencia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fuerza.</w:t>
      </w:r>
    </w:p>
    <w:p w14:paraId="78543154" w14:textId="77777777" w:rsidR="004D4C4B" w:rsidRDefault="004D4C4B">
      <w:pPr>
        <w:pStyle w:val="Textoindependiente"/>
        <w:rPr>
          <w:sz w:val="36"/>
        </w:rPr>
      </w:pPr>
    </w:p>
    <w:p w14:paraId="50F56272" w14:textId="77777777" w:rsidR="004D4C4B" w:rsidRDefault="002A101E">
      <w:pPr>
        <w:pStyle w:val="Textoindependiente"/>
        <w:spacing w:line="360" w:lineRule="auto"/>
        <w:ind w:left="561" w:right="554"/>
        <w:jc w:val="both"/>
      </w:pPr>
      <w:r>
        <w:t xml:space="preserve">Es en este marco que el </w:t>
      </w:r>
      <w:proofErr w:type="spellStart"/>
      <w:r>
        <w:t>bios</w:t>
      </w:r>
      <w:proofErr w:type="spellEnd"/>
      <w:r>
        <w:t xml:space="preserve"> político es la esfera que excluye lo útil y necesario</w:t>
      </w:r>
      <w:r>
        <w:rPr>
          <w:spacing w:val="1"/>
        </w:rPr>
        <w:t xml:space="preserve"> </w:t>
      </w:r>
      <w:r>
        <w:t>para dar lugar a la presencia del otro como igual en las diferencias; vale decir en la</w:t>
      </w:r>
      <w:r>
        <w:rPr>
          <w:spacing w:val="-64"/>
        </w:rPr>
        <w:t xml:space="preserve"> </w:t>
      </w:r>
      <w:r>
        <w:t>paridad. La igualdad que plantea la libertad en esta esfera corresponde a los dos</w:t>
      </w:r>
      <w:r>
        <w:rPr>
          <w:spacing w:val="1"/>
        </w:rPr>
        <w:t xml:space="preserve"> </w:t>
      </w:r>
      <w:r>
        <w:t>siguientes fenómenos: La pluralidad, en tanto desde la perspectiva de la acción</w:t>
      </w:r>
      <w:r>
        <w:rPr>
          <w:spacing w:val="1"/>
        </w:rPr>
        <w:t xml:space="preserve"> </w:t>
      </w:r>
      <w:r>
        <w:t>todos</w:t>
      </w:r>
      <w:r>
        <w:rPr>
          <w:spacing w:val="14"/>
        </w:rPr>
        <w:t xml:space="preserve"> </w:t>
      </w:r>
      <w:r>
        <w:t>somos</w:t>
      </w:r>
      <w:r>
        <w:rPr>
          <w:spacing w:val="14"/>
        </w:rPr>
        <w:t xml:space="preserve"> </w:t>
      </w:r>
      <w:r>
        <w:t>lo</w:t>
      </w:r>
      <w:r>
        <w:rPr>
          <w:spacing w:val="14"/>
        </w:rPr>
        <w:t xml:space="preserve"> </w:t>
      </w:r>
      <w:r>
        <w:t>mismo</w:t>
      </w:r>
      <w:r>
        <w:rPr>
          <w:spacing w:val="14"/>
        </w:rPr>
        <w:t xml:space="preserve"> </w:t>
      </w:r>
      <w:r>
        <w:t>(humanos)</w:t>
      </w:r>
      <w:r>
        <w:rPr>
          <w:spacing w:val="1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nadie</w:t>
      </w:r>
      <w:r>
        <w:rPr>
          <w:spacing w:val="14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igual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cualquier</w:t>
      </w:r>
      <w:r>
        <w:rPr>
          <w:spacing w:val="14"/>
        </w:rPr>
        <w:t xml:space="preserve"> </w:t>
      </w:r>
      <w:r>
        <w:t>otro;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otra</w:t>
      </w:r>
      <w:r>
        <w:rPr>
          <w:spacing w:val="14"/>
        </w:rPr>
        <w:t xml:space="preserve"> </w:t>
      </w:r>
      <w:r>
        <w:t>parte,</w:t>
      </w:r>
      <w:r>
        <w:rPr>
          <w:spacing w:val="-64"/>
        </w:rPr>
        <w:t xml:space="preserve"> </w:t>
      </w:r>
      <w:r>
        <w:t>lo</w:t>
      </w:r>
      <w:r>
        <w:rPr>
          <w:spacing w:val="61"/>
        </w:rPr>
        <w:t xml:space="preserve"> </w:t>
      </w:r>
      <w:r>
        <w:t>único</w:t>
      </w:r>
      <w:r>
        <w:rPr>
          <w:spacing w:val="62"/>
        </w:rPr>
        <w:t xml:space="preserve"> </w:t>
      </w:r>
      <w:r>
        <w:t>e</w:t>
      </w:r>
      <w:r>
        <w:rPr>
          <w:spacing w:val="62"/>
        </w:rPr>
        <w:t xml:space="preserve"> </w:t>
      </w:r>
      <w:r>
        <w:t>irrepetible,</w:t>
      </w:r>
      <w:r>
        <w:rPr>
          <w:spacing w:val="62"/>
        </w:rPr>
        <w:t xml:space="preserve"> </w:t>
      </w:r>
      <w:r>
        <w:t>dado</w:t>
      </w:r>
      <w:r>
        <w:rPr>
          <w:spacing w:val="62"/>
        </w:rPr>
        <w:t xml:space="preserve"> </w:t>
      </w:r>
      <w:r>
        <w:t>que</w:t>
      </w:r>
      <w:r>
        <w:rPr>
          <w:spacing w:val="62"/>
        </w:rPr>
        <w:t xml:space="preserve"> </w:t>
      </w:r>
      <w:r>
        <w:t>sólo</w:t>
      </w:r>
      <w:r>
        <w:rPr>
          <w:spacing w:val="61"/>
        </w:rPr>
        <w:t xml:space="preserve"> </w:t>
      </w:r>
      <w:r>
        <w:t>perteneciendo</w:t>
      </w:r>
      <w:r>
        <w:rPr>
          <w:spacing w:val="62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los</w:t>
      </w:r>
      <w:r>
        <w:rPr>
          <w:spacing w:val="62"/>
        </w:rPr>
        <w:t xml:space="preserve"> </w:t>
      </w:r>
      <w:r>
        <w:t>pocos</w:t>
      </w:r>
      <w:r>
        <w:rPr>
          <w:spacing w:val="62"/>
        </w:rPr>
        <w:t xml:space="preserve"> </w:t>
      </w:r>
      <w:r>
        <w:t>(</w:t>
      </w:r>
      <w:proofErr w:type="spellStart"/>
      <w:r>
        <w:t>homoioi</w:t>
      </w:r>
      <w:proofErr w:type="spellEnd"/>
      <w:r>
        <w:t>)</w:t>
      </w:r>
      <w:r>
        <w:rPr>
          <w:spacing w:val="62"/>
        </w:rPr>
        <w:t xml:space="preserve"> </w:t>
      </w:r>
      <w:r>
        <w:t>es</w:t>
      </w:r>
      <w:r>
        <w:rPr>
          <w:spacing w:val="-65"/>
        </w:rPr>
        <w:t xml:space="preserve"> </w:t>
      </w:r>
      <w:r>
        <w:t>posible</w:t>
      </w:r>
      <w:r>
        <w:rPr>
          <w:spacing w:val="-1"/>
        </w:rPr>
        <w:t xml:space="preserve"> </w:t>
      </w:r>
      <w:r>
        <w:t>mostrar a</w:t>
      </w:r>
      <w:r>
        <w:rPr>
          <w:spacing w:val="-1"/>
        </w:rPr>
        <w:t xml:space="preserve"> </w:t>
      </w:r>
      <w:r>
        <w:t>los pares quien</w:t>
      </w:r>
      <w:r>
        <w:rPr>
          <w:spacing w:val="-1"/>
        </w:rPr>
        <w:t xml:space="preserve"> </w:t>
      </w:r>
      <w:r>
        <w:t>se es.</w:t>
      </w:r>
    </w:p>
    <w:p w14:paraId="70CE7DDD" w14:textId="77777777" w:rsidR="004D4C4B" w:rsidRDefault="004D4C4B">
      <w:pPr>
        <w:pStyle w:val="Textoindependiente"/>
        <w:rPr>
          <w:sz w:val="36"/>
        </w:rPr>
      </w:pPr>
    </w:p>
    <w:p w14:paraId="3CBF67F1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Es entonces entendida</w:t>
      </w:r>
      <w:r>
        <w:rPr>
          <w:spacing w:val="1"/>
        </w:rPr>
        <w:t xml:space="preserve"> </w:t>
      </w:r>
      <w:r>
        <w:t>la presencia del otro como la libertad, y referida a una</w:t>
      </w:r>
      <w:r>
        <w:rPr>
          <w:spacing w:val="1"/>
        </w:rPr>
        <w:t xml:space="preserve"> </w:t>
      </w:r>
      <w:r>
        <w:t>minoría ante la cual se puede mostrar quién se es, mediante logros que no tienen</w:t>
      </w:r>
      <w:r>
        <w:rPr>
          <w:spacing w:val="1"/>
        </w:rPr>
        <w:t xml:space="preserve"> </w:t>
      </w:r>
      <w:r>
        <w:t>ni tendrán parangón, y que requieren valor arriesgando la vida. Por esto mismo la</w:t>
      </w:r>
      <w:r>
        <w:rPr>
          <w:spacing w:val="1"/>
        </w:rPr>
        <w:t xml:space="preserve"> </w:t>
      </w:r>
      <w:r>
        <w:t>libertad</w:t>
      </w:r>
      <w:r>
        <w:rPr>
          <w:spacing w:val="25"/>
        </w:rPr>
        <w:t xml:space="preserve"> </w:t>
      </w:r>
      <w:r>
        <w:t>es</w:t>
      </w:r>
      <w:r>
        <w:rPr>
          <w:spacing w:val="27"/>
        </w:rPr>
        <w:t xml:space="preserve"> </w:t>
      </w:r>
      <w:r>
        <w:t>excelencia</w:t>
      </w:r>
      <w:r>
        <w:rPr>
          <w:spacing w:val="25"/>
        </w:rPr>
        <w:t xml:space="preserve"> </w:t>
      </w:r>
      <w:r>
        <w:t>(arete)</w:t>
      </w:r>
      <w:r>
        <w:rPr>
          <w:spacing w:val="2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tanto</w:t>
      </w:r>
      <w:r>
        <w:rPr>
          <w:spacing w:val="25"/>
        </w:rPr>
        <w:t xml:space="preserve"> </w:t>
      </w:r>
      <w:r>
        <w:t>exige</w:t>
      </w:r>
      <w:r>
        <w:rPr>
          <w:spacing w:val="26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formalidad</w:t>
      </w:r>
      <w:r>
        <w:rPr>
          <w:spacing w:val="26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público,</w:t>
      </w:r>
      <w:r>
        <w:rPr>
          <w:spacing w:val="25"/>
        </w:rPr>
        <w:t xml:space="preserve"> </w:t>
      </w:r>
      <w:r>
        <w:t>vale</w:t>
      </w:r>
      <w:r>
        <w:rPr>
          <w:spacing w:val="26"/>
        </w:rPr>
        <w:t xml:space="preserve"> </w:t>
      </w:r>
      <w:r>
        <w:t>decir</w:t>
      </w:r>
      <w:r>
        <w:rPr>
          <w:spacing w:val="-64"/>
        </w:rPr>
        <w:t xml:space="preserve"> </w:t>
      </w:r>
      <w:r>
        <w:t>del otro como par ante cuya presencia se puede mostrar; y es esta manera de</w:t>
      </w:r>
      <w:r>
        <w:rPr>
          <w:spacing w:val="1"/>
        </w:rPr>
        <w:t xml:space="preserve"> </w:t>
      </w:r>
      <w:r>
        <w:t>considerar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libertad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caracterizar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individualidad</w:t>
      </w:r>
      <w:r>
        <w:rPr>
          <w:spacing w:val="-2"/>
        </w:rPr>
        <w:t xml:space="preserve"> </w:t>
      </w:r>
      <w:r>
        <w:t>griega.</w:t>
      </w:r>
    </w:p>
    <w:p w14:paraId="16036EAE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CB9D2CB" w14:textId="77777777" w:rsidR="004D4C4B" w:rsidRDefault="002A101E">
      <w:pPr>
        <w:pStyle w:val="Ttulo3"/>
        <w:numPr>
          <w:ilvl w:val="1"/>
          <w:numId w:val="6"/>
        </w:numPr>
        <w:tabs>
          <w:tab w:val="left" w:pos="963"/>
        </w:tabs>
        <w:spacing w:before="76"/>
        <w:ind w:hanging="402"/>
      </w:pPr>
      <w:r>
        <w:lastRenderedPageBreak/>
        <w:t>El</w:t>
      </w:r>
      <w:r>
        <w:rPr>
          <w:spacing w:val="-5"/>
        </w:rPr>
        <w:t xml:space="preserve"> </w:t>
      </w:r>
      <w:r>
        <w:t>operador</w:t>
      </w:r>
      <w:r>
        <w:rPr>
          <w:spacing w:val="-5"/>
        </w:rPr>
        <w:t xml:space="preserve"> </w:t>
      </w:r>
      <w:r>
        <w:t>femenino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Grecia: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perspectiva</w:t>
      </w:r>
      <w:r>
        <w:rPr>
          <w:spacing w:val="-5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Nicole</w:t>
      </w:r>
      <w:r>
        <w:rPr>
          <w:spacing w:val="-5"/>
        </w:rPr>
        <w:t xml:space="preserve"> </w:t>
      </w:r>
      <w:proofErr w:type="spellStart"/>
      <w:r>
        <w:t>Loraux</w:t>
      </w:r>
      <w:proofErr w:type="spellEnd"/>
    </w:p>
    <w:p w14:paraId="1FD87776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4E6BA8CE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1337D6DB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 xml:space="preserve">Los trabajos de </w:t>
      </w:r>
      <w:proofErr w:type="spellStart"/>
      <w:r>
        <w:t>Loraux</w:t>
      </w:r>
      <w:proofErr w:type="spellEnd"/>
      <w:r>
        <w:t xml:space="preserve"> apuntan a un debate sobre la política en Atenas y Esparta</w:t>
      </w:r>
      <w:r>
        <w:rPr>
          <w:spacing w:val="1"/>
        </w:rPr>
        <w:t xml:space="preserve"> </w:t>
      </w:r>
      <w:r>
        <w:t>que reconfigura la noción de público/privado planteada por Arendt; sobre todo al</w:t>
      </w:r>
      <w:r>
        <w:rPr>
          <w:spacing w:val="1"/>
        </w:rPr>
        <w:t xml:space="preserve"> </w:t>
      </w:r>
      <w:r>
        <w:t>establecer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política</w:t>
      </w:r>
      <w:r>
        <w:rPr>
          <w:spacing w:val="-2"/>
        </w:rPr>
        <w:t xml:space="preserve"> </w:t>
      </w:r>
      <w:r>
        <w:t>griega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fenómeno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femenino</w:t>
      </w:r>
      <w:hyperlink w:anchor="_bookmark14" w:history="1">
        <w:r>
          <w:rPr>
            <w:vertAlign w:val="superscript"/>
          </w:rPr>
          <w:t>15</w:t>
        </w:r>
      </w:hyperlink>
      <w:r>
        <w:t>.</w:t>
      </w:r>
    </w:p>
    <w:p w14:paraId="603A583D" w14:textId="77777777" w:rsidR="004D4C4B" w:rsidRDefault="004D4C4B">
      <w:pPr>
        <w:pStyle w:val="Textoindependiente"/>
        <w:spacing w:before="10"/>
        <w:rPr>
          <w:sz w:val="35"/>
        </w:rPr>
      </w:pPr>
    </w:p>
    <w:p w14:paraId="3957FD58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El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interpretación</w:t>
      </w:r>
      <w:r>
        <w:rPr>
          <w:spacing w:val="1"/>
        </w:rPr>
        <w:t xml:space="preserve"> </w:t>
      </w:r>
      <w:proofErr w:type="spellStart"/>
      <w:proofErr w:type="gramStart"/>
      <w:r>
        <w:t>esta</w:t>
      </w:r>
      <w:proofErr w:type="spellEnd"/>
      <w:r>
        <w:rPr>
          <w:spacing w:val="1"/>
        </w:rPr>
        <w:t xml:space="preserve"> </w:t>
      </w:r>
      <w:r>
        <w:t>asociado</w:t>
      </w:r>
      <w:proofErr w:type="gramEnd"/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negación</w:t>
      </w:r>
      <w:r>
        <w:rPr>
          <w:spacing w:val="1"/>
        </w:rPr>
        <w:t xml:space="preserve"> </w:t>
      </w:r>
      <w:r>
        <w:t>reiterada de los beneficios que conllevaría para el hombre griego, el cultivar en su</w:t>
      </w:r>
      <w:r>
        <w:rPr>
          <w:spacing w:val="1"/>
        </w:rPr>
        <w:t xml:space="preserve"> </w:t>
      </w:r>
      <w:r>
        <w:t>interior la feminidad.</w:t>
      </w:r>
    </w:p>
    <w:p w14:paraId="7F9EE2FF" w14:textId="77777777" w:rsidR="004D4C4B" w:rsidRDefault="004D4C4B">
      <w:pPr>
        <w:pStyle w:val="Textoindependiente"/>
        <w:rPr>
          <w:sz w:val="36"/>
        </w:rPr>
      </w:pPr>
    </w:p>
    <w:p w14:paraId="0D773C2A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 xml:space="preserve">La ciudadanía se afirma en un modelo de </w:t>
      </w:r>
      <w:proofErr w:type="spellStart"/>
      <w:r>
        <w:rPr>
          <w:rFonts w:ascii="Arial" w:hAnsi="Arial"/>
          <w:i/>
        </w:rPr>
        <w:t>andreía</w:t>
      </w:r>
      <w:proofErr w:type="spellEnd"/>
      <w:r>
        <w:t>, vale decir de la virilidad como</w:t>
      </w:r>
      <w:r>
        <w:rPr>
          <w:spacing w:val="1"/>
        </w:rPr>
        <w:t xml:space="preserve"> </w:t>
      </w:r>
      <w:r>
        <w:t>nombre del valor, fenómeno que concuerda con los planteamientos de Arendt</w:t>
      </w:r>
      <w:r>
        <w:rPr>
          <w:spacing w:val="1"/>
        </w:rPr>
        <w:t xml:space="preserve"> </w:t>
      </w:r>
      <w:r>
        <w:t>sobre la notoriedad (</w:t>
      </w:r>
      <w:proofErr w:type="spellStart"/>
      <w:r>
        <w:rPr>
          <w:rFonts w:ascii="Arial" w:hAnsi="Arial"/>
          <w:i/>
        </w:rPr>
        <w:t>aretē</w:t>
      </w:r>
      <w:proofErr w:type="spellEnd"/>
      <w:r>
        <w:t xml:space="preserve">), en tanto aspecto estructurante de del </w:t>
      </w:r>
      <w:proofErr w:type="spellStart"/>
      <w:r>
        <w:t>bios</w:t>
      </w:r>
      <w:proofErr w:type="spellEnd"/>
      <w:r>
        <w:t xml:space="preserve"> político o</w:t>
      </w:r>
      <w:r>
        <w:rPr>
          <w:spacing w:val="1"/>
        </w:rPr>
        <w:t xml:space="preserve"> </w:t>
      </w:r>
      <w:r>
        <w:t xml:space="preserve">esfera de lo público. En este marco </w:t>
      </w:r>
      <w:proofErr w:type="spellStart"/>
      <w:r>
        <w:rPr>
          <w:rFonts w:ascii="Arial" w:hAnsi="Arial"/>
          <w:i/>
        </w:rPr>
        <w:t>Ándres</w:t>
      </w:r>
      <w:proofErr w:type="spellEnd"/>
      <w:r>
        <w:rPr>
          <w:rFonts w:ascii="Arial" w:hAnsi="Arial"/>
          <w:i/>
        </w:rPr>
        <w:t xml:space="preserve"> </w:t>
      </w:r>
      <w:r>
        <w:t>designa la colectividad de hombres</w:t>
      </w:r>
      <w:r>
        <w:rPr>
          <w:spacing w:val="1"/>
        </w:rPr>
        <w:t xml:space="preserve"> </w:t>
      </w:r>
      <w:r>
        <w:t>machos,</w:t>
      </w:r>
      <w:r>
        <w:rPr>
          <w:spacing w:val="43"/>
        </w:rPr>
        <w:t xml:space="preserve"> </w:t>
      </w:r>
      <w:r>
        <w:t>ciudadanos,</w:t>
      </w:r>
      <w:r>
        <w:rPr>
          <w:spacing w:val="44"/>
        </w:rPr>
        <w:t xml:space="preserve"> </w:t>
      </w:r>
      <w:r>
        <w:t>combatientes,</w:t>
      </w:r>
      <w:r>
        <w:rPr>
          <w:spacing w:val="44"/>
        </w:rPr>
        <w:t xml:space="preserve"> </w:t>
      </w:r>
      <w:r>
        <w:t>opuestos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proofErr w:type="spellStart"/>
      <w:r>
        <w:rPr>
          <w:rFonts w:ascii="Arial" w:hAnsi="Arial"/>
          <w:i/>
        </w:rPr>
        <w:t>gynē</w:t>
      </w:r>
      <w:proofErr w:type="spellEnd"/>
      <w:r>
        <w:t>,</w:t>
      </w:r>
      <w:r>
        <w:rPr>
          <w:spacing w:val="45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mujer;</w:t>
      </w:r>
      <w:r>
        <w:rPr>
          <w:spacing w:val="44"/>
        </w:rPr>
        <w:t xml:space="preserve"> </w:t>
      </w:r>
      <w:r>
        <w:t>lógica</w:t>
      </w:r>
      <w:r>
        <w:rPr>
          <w:spacing w:val="43"/>
        </w:rPr>
        <w:t xml:space="preserve"> </w:t>
      </w:r>
      <w:r>
        <w:t>desde</w:t>
      </w:r>
      <w:r>
        <w:rPr>
          <w:spacing w:val="44"/>
        </w:rPr>
        <w:t xml:space="preserve"> </w:t>
      </w:r>
      <w:r>
        <w:t>la</w:t>
      </w:r>
      <w:r>
        <w:rPr>
          <w:spacing w:val="-65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termina</w:t>
      </w:r>
      <w:r>
        <w:rPr>
          <w:spacing w:val="-1"/>
        </w:rPr>
        <w:t xml:space="preserve"> </w:t>
      </w:r>
      <w:r>
        <w:t>presentándose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equivalencia</w:t>
      </w:r>
      <w:r>
        <w:rPr>
          <w:spacing w:val="-1"/>
        </w:rPr>
        <w:t xml:space="preserve"> </w:t>
      </w:r>
      <w:r>
        <w:t xml:space="preserve">entre </w:t>
      </w:r>
      <w:proofErr w:type="spellStart"/>
      <w:r>
        <w:rPr>
          <w:rFonts w:ascii="Arial" w:hAnsi="Arial"/>
          <w:i/>
        </w:rPr>
        <w:t>ándres</w:t>
      </w:r>
      <w:proofErr w:type="spellEnd"/>
      <w:r>
        <w:rPr>
          <w:rFonts w:ascii="Arial" w:hAnsi="Arial"/>
          <w:i/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rPr>
          <w:rFonts w:ascii="Arial" w:hAnsi="Arial"/>
          <w:i/>
        </w:rPr>
        <w:t>pólis</w:t>
      </w:r>
      <w:proofErr w:type="spellEnd"/>
      <w:r>
        <w:t>.</w:t>
      </w:r>
    </w:p>
    <w:p w14:paraId="324BBD8C" w14:textId="77777777" w:rsidR="004D4C4B" w:rsidRDefault="004D4C4B">
      <w:pPr>
        <w:pStyle w:val="Textoindependiente"/>
        <w:rPr>
          <w:sz w:val="36"/>
        </w:rPr>
      </w:pPr>
    </w:p>
    <w:p w14:paraId="1EB376BC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 xml:space="preserve">En el trabajo de </w:t>
      </w:r>
      <w:proofErr w:type="spellStart"/>
      <w:r>
        <w:t>Loraux</w:t>
      </w:r>
      <w:proofErr w:type="spellEnd"/>
      <w:r>
        <w:t xml:space="preserve">, </w:t>
      </w:r>
      <w:proofErr w:type="spellStart"/>
      <w:r>
        <w:rPr>
          <w:rFonts w:ascii="Arial" w:hAnsi="Arial"/>
          <w:i/>
        </w:rPr>
        <w:t>ándres</w:t>
      </w:r>
      <w:proofErr w:type="spellEnd"/>
      <w:r>
        <w:rPr>
          <w:rFonts w:ascii="Arial" w:hAnsi="Arial"/>
          <w:i/>
        </w:rPr>
        <w:t xml:space="preserve"> </w:t>
      </w:r>
      <w:r>
        <w:t>designa el locutor colectivo del discurso griego</w:t>
      </w:r>
      <w:r>
        <w:rPr>
          <w:spacing w:val="1"/>
        </w:rPr>
        <w:t xml:space="preserve"> </w:t>
      </w:r>
      <w:r>
        <w:t>relacionado con una diferencia ortodoxa entre los sexos, entendiendo que este</w:t>
      </w:r>
      <w:r>
        <w:rPr>
          <w:spacing w:val="1"/>
        </w:rPr>
        <w:t xml:space="preserve"> </w:t>
      </w:r>
      <w:r>
        <w:t xml:space="preserve">locutor es su propio destinatario, y en cuyo marco la exaltación del </w:t>
      </w:r>
      <w:proofErr w:type="spellStart"/>
      <w:r>
        <w:rPr>
          <w:rFonts w:ascii="Arial" w:hAnsi="Arial"/>
          <w:i/>
        </w:rPr>
        <w:t>anēr</w:t>
      </w:r>
      <w:proofErr w:type="spellEnd"/>
      <w:r>
        <w:rPr>
          <w:rFonts w:ascii="Arial" w:hAnsi="Arial"/>
          <w:i/>
        </w:rPr>
        <w:t xml:space="preserve"> </w:t>
      </w:r>
      <w:r>
        <w:t>define por</w:t>
      </w:r>
      <w:r>
        <w:rPr>
          <w:spacing w:val="1"/>
        </w:rPr>
        <w:t xml:space="preserve"> </w:t>
      </w:r>
      <w:r>
        <w:t>medio de la virilidad a este hombre ciudadano, al cual nada femenino podría</w:t>
      </w:r>
      <w:r>
        <w:rPr>
          <w:spacing w:val="1"/>
        </w:rPr>
        <w:t xml:space="preserve"> </w:t>
      </w:r>
      <w:r>
        <w:t>mancillar.</w:t>
      </w:r>
    </w:p>
    <w:p w14:paraId="65DEB9B9" w14:textId="77777777" w:rsidR="004D4C4B" w:rsidRDefault="004D4C4B">
      <w:pPr>
        <w:pStyle w:val="Textoindependiente"/>
        <w:rPr>
          <w:sz w:val="36"/>
        </w:rPr>
      </w:pPr>
    </w:p>
    <w:p w14:paraId="2C87ED96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 xml:space="preserve">Dado lo anterior, </w:t>
      </w:r>
      <w:proofErr w:type="spellStart"/>
      <w:r>
        <w:t>Loraux</w:t>
      </w:r>
      <w:proofErr w:type="spellEnd"/>
      <w:r>
        <w:t xml:space="preserve"> identifica tres aspectos desde los cuales se interroga la</w:t>
      </w:r>
      <w:r>
        <w:rPr>
          <w:spacing w:val="1"/>
        </w:rPr>
        <w:t xml:space="preserve"> </w:t>
      </w:r>
      <w:r>
        <w:t xml:space="preserve">situación ya caracterizada con el </w:t>
      </w:r>
      <w:proofErr w:type="spellStart"/>
      <w:r>
        <w:rPr>
          <w:rFonts w:ascii="Arial" w:hAnsi="Arial"/>
          <w:i/>
        </w:rPr>
        <w:t>anēr</w:t>
      </w:r>
      <w:proofErr w:type="spellEnd"/>
      <w:r>
        <w:t>. En el primer caso se trata de encontrar un</w:t>
      </w:r>
      <w:r>
        <w:rPr>
          <w:spacing w:val="1"/>
        </w:rPr>
        <w:t xml:space="preserve"> </w:t>
      </w:r>
      <w:r>
        <w:t>esfuerzo sostenido de lo político para marginar una tradición igualmente griega,</w:t>
      </w:r>
      <w:r>
        <w:rPr>
          <w:spacing w:val="1"/>
        </w:rPr>
        <w:t xml:space="preserve"> </w:t>
      </w:r>
      <w:r>
        <w:t xml:space="preserve">adversa a la ya presentada, </w:t>
      </w:r>
      <w:proofErr w:type="gramStart"/>
      <w:r>
        <w:t>que</w:t>
      </w:r>
      <w:proofErr w:type="gramEnd"/>
      <w:r>
        <w:t xml:space="preserve"> desde la epopeya homérica a la leyenda heroica,</w:t>
      </w:r>
      <w:r>
        <w:rPr>
          <w:spacing w:val="1"/>
        </w:rPr>
        <w:t xml:space="preserve"> </w:t>
      </w:r>
      <w:r>
        <w:t>sostiene que un hombre digno de este nombre resulta más viril si abriga en su</w:t>
      </w:r>
      <w:r>
        <w:rPr>
          <w:spacing w:val="1"/>
        </w:rPr>
        <w:t xml:space="preserve"> </w:t>
      </w:r>
      <w:r>
        <w:t>seno</w:t>
      </w:r>
      <w:r>
        <w:rPr>
          <w:spacing w:val="-1"/>
        </w:rPr>
        <w:t xml:space="preserve"> </w:t>
      </w:r>
      <w:r>
        <w:t>algo de feminidad.</w:t>
      </w:r>
    </w:p>
    <w:p w14:paraId="75B2653C" w14:textId="77777777" w:rsidR="004D4C4B" w:rsidRDefault="004D4C4B">
      <w:pPr>
        <w:pStyle w:val="Textoindependiente"/>
        <w:rPr>
          <w:sz w:val="20"/>
        </w:rPr>
      </w:pPr>
    </w:p>
    <w:p w14:paraId="57E2B584" w14:textId="35EE002E" w:rsidR="004D4C4B" w:rsidRDefault="00B622A7">
      <w:pPr>
        <w:pStyle w:val="Textoindependiente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B168B13" wp14:editId="6CC753FD">
                <wp:simplePos x="0" y="0"/>
                <wp:positionH relativeFrom="page">
                  <wp:posOffset>1080770</wp:posOffset>
                </wp:positionH>
                <wp:positionV relativeFrom="paragraph">
                  <wp:posOffset>125730</wp:posOffset>
                </wp:positionV>
                <wp:extent cx="1828800" cy="7620"/>
                <wp:effectExtent l="0" t="0" r="0" b="0"/>
                <wp:wrapTopAndBottom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4584B" id="Rectangle 19" o:spid="_x0000_s1026" style="position:absolute;margin-left:85.1pt;margin-top:9.9pt;width:2in;height:.6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BWmacH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F5A7992" w14:textId="77777777" w:rsidR="004D4C4B" w:rsidRDefault="002A101E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15</w:t>
      </w:r>
      <w:r>
        <w:rPr>
          <w:spacing w:val="13"/>
          <w:sz w:val="20"/>
        </w:rPr>
        <w:t xml:space="preserve"> </w:t>
      </w:r>
      <w:bookmarkStart w:id="14" w:name="_bookmark14"/>
      <w:bookmarkEnd w:id="14"/>
      <w:proofErr w:type="spellStart"/>
      <w:r>
        <w:rPr>
          <w:sz w:val="20"/>
        </w:rPr>
        <w:t>Loraux</w:t>
      </w:r>
      <w:proofErr w:type="spellEnd"/>
      <w:r>
        <w:rPr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sz w:val="20"/>
        </w:rPr>
        <w:t>Nicole.</w:t>
      </w:r>
      <w:r>
        <w:rPr>
          <w:spacing w:val="14"/>
          <w:sz w:val="20"/>
        </w:rPr>
        <w:t xml:space="preserve"> </w:t>
      </w:r>
      <w:r>
        <w:rPr>
          <w:sz w:val="20"/>
        </w:rPr>
        <w:t>“Las</w:t>
      </w:r>
      <w:r>
        <w:rPr>
          <w:spacing w:val="13"/>
          <w:sz w:val="20"/>
        </w:rPr>
        <w:t xml:space="preserve"> </w:t>
      </w:r>
      <w:r>
        <w:rPr>
          <w:sz w:val="20"/>
        </w:rPr>
        <w:t>experiencias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Tiresias:</w:t>
      </w:r>
      <w:r>
        <w:rPr>
          <w:spacing w:val="13"/>
          <w:sz w:val="20"/>
        </w:rPr>
        <w:t xml:space="preserve"> </w:t>
      </w:r>
      <w:r>
        <w:rPr>
          <w:sz w:val="20"/>
        </w:rPr>
        <w:t>Lo</w:t>
      </w:r>
      <w:r>
        <w:rPr>
          <w:spacing w:val="14"/>
          <w:sz w:val="20"/>
        </w:rPr>
        <w:t xml:space="preserve"> </w:t>
      </w:r>
      <w:r>
        <w:rPr>
          <w:sz w:val="20"/>
        </w:rPr>
        <w:t>masculino</w:t>
      </w:r>
      <w:r>
        <w:rPr>
          <w:spacing w:val="14"/>
          <w:sz w:val="20"/>
        </w:rPr>
        <w:t xml:space="preserve"> </w:t>
      </w:r>
      <w:r>
        <w:rPr>
          <w:sz w:val="20"/>
        </w:rPr>
        <w:t>y</w:t>
      </w:r>
      <w:r>
        <w:rPr>
          <w:spacing w:val="14"/>
          <w:sz w:val="20"/>
        </w:rPr>
        <w:t xml:space="preserve"> </w:t>
      </w:r>
      <w:r>
        <w:rPr>
          <w:sz w:val="20"/>
        </w:rPr>
        <w:t>lo</w:t>
      </w:r>
      <w:r>
        <w:rPr>
          <w:spacing w:val="13"/>
          <w:sz w:val="20"/>
        </w:rPr>
        <w:t xml:space="preserve"> </w:t>
      </w:r>
      <w:r>
        <w:rPr>
          <w:sz w:val="20"/>
        </w:rPr>
        <w:t>femenino</w:t>
      </w:r>
      <w:r>
        <w:rPr>
          <w:spacing w:val="13"/>
          <w:sz w:val="20"/>
        </w:rPr>
        <w:t xml:space="preserve"> </w:t>
      </w:r>
      <w:r>
        <w:rPr>
          <w:sz w:val="20"/>
        </w:rPr>
        <w:t>en</w:t>
      </w:r>
      <w:r>
        <w:rPr>
          <w:spacing w:val="13"/>
          <w:sz w:val="20"/>
        </w:rPr>
        <w:t xml:space="preserve"> </w:t>
      </w:r>
      <w:r>
        <w:rPr>
          <w:sz w:val="20"/>
        </w:rPr>
        <w:t>el</w:t>
      </w:r>
      <w:r>
        <w:rPr>
          <w:spacing w:val="14"/>
          <w:sz w:val="20"/>
        </w:rPr>
        <w:t xml:space="preserve"> </w:t>
      </w:r>
      <w:r>
        <w:rPr>
          <w:sz w:val="20"/>
        </w:rPr>
        <w:t>mundo</w:t>
      </w:r>
      <w:r>
        <w:rPr>
          <w:spacing w:val="14"/>
          <w:sz w:val="20"/>
        </w:rPr>
        <w:t xml:space="preserve"> </w:t>
      </w:r>
      <w:r>
        <w:rPr>
          <w:sz w:val="20"/>
        </w:rPr>
        <w:t>griego”.</w:t>
      </w:r>
      <w:r>
        <w:rPr>
          <w:spacing w:val="-53"/>
          <w:sz w:val="20"/>
        </w:rPr>
        <w:t xml:space="preserve"> </w:t>
      </w:r>
      <w:r>
        <w:rPr>
          <w:sz w:val="20"/>
        </w:rPr>
        <w:t>Acantilado.</w:t>
      </w:r>
      <w:r>
        <w:rPr>
          <w:spacing w:val="-2"/>
          <w:sz w:val="20"/>
        </w:rPr>
        <w:t xml:space="preserve"> </w:t>
      </w:r>
      <w:r>
        <w:rPr>
          <w:sz w:val="20"/>
        </w:rPr>
        <w:t>Barcelona.</w:t>
      </w:r>
      <w:r>
        <w:rPr>
          <w:spacing w:val="-1"/>
          <w:sz w:val="20"/>
        </w:rPr>
        <w:t xml:space="preserve"> </w:t>
      </w:r>
      <w:r>
        <w:rPr>
          <w:sz w:val="20"/>
        </w:rPr>
        <w:t>España.</w:t>
      </w:r>
      <w:r>
        <w:rPr>
          <w:spacing w:val="-1"/>
          <w:sz w:val="20"/>
        </w:rPr>
        <w:t xml:space="preserve"> </w:t>
      </w:r>
      <w:r>
        <w:rPr>
          <w:sz w:val="20"/>
        </w:rPr>
        <w:t>2004</w:t>
      </w:r>
    </w:p>
    <w:p w14:paraId="3CF6B01A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ECEBC05" w14:textId="77777777" w:rsidR="004D4C4B" w:rsidRDefault="004D4C4B">
      <w:pPr>
        <w:pStyle w:val="Textoindependiente"/>
        <w:spacing w:before="7"/>
        <w:rPr>
          <w:sz w:val="20"/>
        </w:rPr>
      </w:pPr>
    </w:p>
    <w:p w14:paraId="3C0FFF35" w14:textId="77777777" w:rsidR="004D4C4B" w:rsidRDefault="002A101E">
      <w:pPr>
        <w:pStyle w:val="Textoindependiente"/>
        <w:spacing w:before="92" w:line="360" w:lineRule="auto"/>
        <w:ind w:left="561" w:right="556"/>
        <w:jc w:val="both"/>
      </w:pPr>
      <w:r>
        <w:t>En el segundo caso se trata de una perspectiva de lectura y operación teórica,</w:t>
      </w:r>
      <w:r>
        <w:rPr>
          <w:spacing w:val="1"/>
        </w:rPr>
        <w:t xml:space="preserve"> </w:t>
      </w:r>
      <w:r>
        <w:t>desde la cual es preciso proceder a formas de pensamiento más complejas no</w:t>
      </w:r>
      <w:r>
        <w:rPr>
          <w:spacing w:val="1"/>
        </w:rPr>
        <w:t xml:space="preserve"> </w:t>
      </w:r>
      <w:r>
        <w:t>limitadas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verificar</w:t>
      </w:r>
      <w:r>
        <w:rPr>
          <w:spacing w:val="1"/>
        </w:rPr>
        <w:t xml:space="preserve"> </w:t>
      </w:r>
      <w:r>
        <w:t>repetitivamente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categorías</w:t>
      </w:r>
      <w:r>
        <w:rPr>
          <w:spacing w:val="1"/>
        </w:rPr>
        <w:t xml:space="preserve"> </w:t>
      </w:r>
      <w:r>
        <w:t>antitéticas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masculino y femenino en los griegos. Se trata de dar cuenta del lugar privilegiado</w:t>
      </w:r>
      <w:r>
        <w:rPr>
          <w:spacing w:val="1"/>
        </w:rPr>
        <w:t xml:space="preserve"> </w:t>
      </w:r>
      <w:r>
        <w:t xml:space="preserve">de un logos </w:t>
      </w:r>
      <w:proofErr w:type="gramStart"/>
      <w:r>
        <w:t>que</w:t>
      </w:r>
      <w:proofErr w:type="gramEnd"/>
      <w:r>
        <w:t xml:space="preserve"> en los mejores días de la ciudad clásica, y dentro de la legitimidad</w:t>
      </w:r>
      <w:r>
        <w:rPr>
          <w:spacing w:val="-64"/>
        </w:rPr>
        <w:t xml:space="preserve"> </w:t>
      </w:r>
      <w:r>
        <w:t>cívica,</w:t>
      </w:r>
      <w:r>
        <w:rPr>
          <w:spacing w:val="1"/>
        </w:rPr>
        <w:t xml:space="preserve"> </w:t>
      </w:r>
      <w:r>
        <w:t>habla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coincidente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aquella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infranqueable taxonomía de roles y lugares: consiste en reflexionar de una forma</w:t>
      </w:r>
      <w:r>
        <w:rPr>
          <w:spacing w:val="1"/>
        </w:rPr>
        <w:t xml:space="preserve"> </w:t>
      </w:r>
      <w:r>
        <w:t>que engloba lo ajeno, y en donde la inclusión como operación teórica permite</w:t>
      </w:r>
      <w:r>
        <w:rPr>
          <w:spacing w:val="1"/>
        </w:rPr>
        <w:t xml:space="preserve"> </w:t>
      </w:r>
      <w:r>
        <w:t>sustraerse</w:t>
      </w:r>
      <w:r>
        <w:rPr>
          <w:spacing w:val="-1"/>
        </w:rPr>
        <w:t xml:space="preserve"> </w:t>
      </w:r>
      <w:r>
        <w:t>a las tablas de oposición.</w:t>
      </w:r>
    </w:p>
    <w:p w14:paraId="4CBE639A" w14:textId="77777777" w:rsidR="004D4C4B" w:rsidRDefault="004D4C4B">
      <w:pPr>
        <w:pStyle w:val="Textoindependiente"/>
        <w:spacing w:before="10"/>
        <w:rPr>
          <w:sz w:val="35"/>
        </w:rPr>
      </w:pPr>
    </w:p>
    <w:p w14:paraId="3EFFF27F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En el tercer caso se trata de precisar entre el ciudadano y sus otros, la existencia</w:t>
      </w:r>
      <w:r>
        <w:rPr>
          <w:spacing w:val="1"/>
        </w:rPr>
        <w:t xml:space="preserve"> </w:t>
      </w:r>
      <w:r>
        <w:t>un elemento discriminante que al no considerar la oposición entre lo mismo y la</w:t>
      </w:r>
      <w:r>
        <w:rPr>
          <w:spacing w:val="1"/>
        </w:rPr>
        <w:t xml:space="preserve"> </w:t>
      </w:r>
      <w:r>
        <w:t>alteridad como última palabra de la reflexión griega, permite hallar en el operador</w:t>
      </w:r>
      <w:r>
        <w:rPr>
          <w:spacing w:val="1"/>
        </w:rPr>
        <w:t xml:space="preserve"> </w:t>
      </w:r>
      <w:r>
        <w:t>femenino el más complejo de los discriminantes; operador con el cual se posibilita</w:t>
      </w:r>
      <w:r>
        <w:rPr>
          <w:spacing w:val="1"/>
        </w:rPr>
        <w:t xml:space="preserve"> </w:t>
      </w:r>
      <w:r>
        <w:t>pensar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identidad como</w:t>
      </w:r>
      <w:r>
        <w:rPr>
          <w:spacing w:val="-1"/>
        </w:rPr>
        <w:t xml:space="preserve"> </w:t>
      </w:r>
      <w:r>
        <w:t>virtualmente trabajada</w:t>
      </w:r>
      <w:r>
        <w:rPr>
          <w:spacing w:val="-1"/>
        </w:rPr>
        <w:t xml:space="preserve"> </w:t>
      </w:r>
      <w:r>
        <w:t>por lo</w:t>
      </w:r>
      <w:r>
        <w:rPr>
          <w:spacing w:val="-1"/>
        </w:rPr>
        <w:t xml:space="preserve"> </w:t>
      </w:r>
      <w:r>
        <w:t>otro.</w:t>
      </w:r>
    </w:p>
    <w:p w14:paraId="7C06CD05" w14:textId="77777777" w:rsidR="004D4C4B" w:rsidRDefault="004D4C4B">
      <w:pPr>
        <w:pStyle w:val="Textoindependiente"/>
        <w:rPr>
          <w:sz w:val="36"/>
        </w:rPr>
      </w:pPr>
    </w:p>
    <w:p w14:paraId="2BF445AF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Interpretar el otro abre la identidad masculina del ciudadano a las emociones</w:t>
      </w:r>
      <w:r>
        <w:rPr>
          <w:spacing w:val="1"/>
        </w:rPr>
        <w:t xml:space="preserve"> </w:t>
      </w:r>
      <w:r>
        <w:t>tantas veces expulsada del terror y la piedad; se trata de subrayar un gesto que</w:t>
      </w:r>
      <w:r>
        <w:rPr>
          <w:spacing w:val="1"/>
        </w:rPr>
        <w:t xml:space="preserve"> </w:t>
      </w:r>
      <w:r>
        <w:t xml:space="preserve">introduce un enclave femenino en </w:t>
      </w:r>
      <w:proofErr w:type="spellStart"/>
      <w:r>
        <w:t>le</w:t>
      </w:r>
      <w:proofErr w:type="spellEnd"/>
      <w:r>
        <w:t xml:space="preserve"> marco de la virilidad; consiste en lo femenino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objeto más</w:t>
      </w:r>
      <w:r>
        <w:rPr>
          <w:spacing w:val="-1"/>
        </w:rPr>
        <w:t xml:space="preserve"> </w:t>
      </w:r>
      <w:r>
        <w:t>deseado por</w:t>
      </w:r>
      <w:r>
        <w:rPr>
          <w:spacing w:val="-1"/>
        </w:rPr>
        <w:t xml:space="preserve"> </w:t>
      </w:r>
      <w:r>
        <w:t>el hombre</w:t>
      </w:r>
      <w:r>
        <w:rPr>
          <w:spacing w:val="-1"/>
        </w:rPr>
        <w:t xml:space="preserve"> </w:t>
      </w:r>
      <w:r>
        <w:t>griego.</w:t>
      </w:r>
    </w:p>
    <w:p w14:paraId="552210A2" w14:textId="77777777" w:rsidR="004D4C4B" w:rsidRDefault="004D4C4B">
      <w:pPr>
        <w:pStyle w:val="Textoindependiente"/>
        <w:rPr>
          <w:sz w:val="36"/>
        </w:rPr>
      </w:pPr>
    </w:p>
    <w:p w14:paraId="16E4EA53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alma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ciudad</w:t>
      </w:r>
      <w:r>
        <w:rPr>
          <w:spacing w:val="1"/>
        </w:rPr>
        <w:t xml:space="preserve"> </w:t>
      </w:r>
      <w:r>
        <w:t>griega</w:t>
      </w:r>
      <w:r>
        <w:rPr>
          <w:spacing w:val="1"/>
        </w:rPr>
        <w:t xml:space="preserve">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separación</w:t>
      </w:r>
      <w:r>
        <w:rPr>
          <w:spacing w:val="1"/>
        </w:rPr>
        <w:t xml:space="preserve"> </w:t>
      </w:r>
      <w:r>
        <w:t>estricta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lo</w:t>
      </w:r>
      <w:r>
        <w:rPr>
          <w:spacing w:val="-64"/>
        </w:rPr>
        <w:t xml:space="preserve"> </w:t>
      </w:r>
      <w:r>
        <w:t>femenino y lo masculino, y ésta no tiene otra realidad, ni otra frontera que la</w:t>
      </w:r>
      <w:r>
        <w:rPr>
          <w:spacing w:val="1"/>
        </w:rPr>
        <w:t xml:space="preserve"> </w:t>
      </w:r>
      <w:r>
        <w:t>política; separación a la que subyace un discurso oficial edificante referido al</w:t>
      </w:r>
      <w:r>
        <w:rPr>
          <w:spacing w:val="1"/>
        </w:rPr>
        <w:t xml:space="preserve"> </w:t>
      </w:r>
      <w:r>
        <w:t xml:space="preserve">pacífico funcionamiento de la ciudad de los </w:t>
      </w:r>
      <w:proofErr w:type="spellStart"/>
      <w:r>
        <w:rPr>
          <w:rFonts w:ascii="Arial" w:hAnsi="Arial"/>
          <w:i/>
        </w:rPr>
        <w:t>ándres</w:t>
      </w:r>
      <w:proofErr w:type="spellEnd"/>
      <w:r>
        <w:t>; sin embargo, en el instante 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cívico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resquebraja</w:t>
      </w:r>
      <w:r>
        <w:rPr>
          <w:spacing w:val="1"/>
        </w:rPr>
        <w:t xml:space="preserve"> </w:t>
      </w:r>
      <w:r>
        <w:t>aparecen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mujeres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lados</w:t>
      </w:r>
      <w:r>
        <w:rPr>
          <w:spacing w:val="1"/>
        </w:rPr>
        <w:t xml:space="preserve"> </w:t>
      </w:r>
      <w:r>
        <w:t xml:space="preserve">amenazadores de la toma del poder; viriles como tiranos, señala </w:t>
      </w:r>
      <w:proofErr w:type="spellStart"/>
      <w:r>
        <w:t>Loraux</w:t>
      </w:r>
      <w:proofErr w:type="spellEnd"/>
      <w:r>
        <w:t>, y con ello</w:t>
      </w:r>
      <w:r>
        <w:rPr>
          <w:spacing w:val="-64"/>
        </w:rPr>
        <w:t xml:space="preserve"> </w:t>
      </w:r>
      <w:r>
        <w:t>la lógica de un operador femenino que va más allá de las taxonomías cívicas</w:t>
      </w:r>
      <w:r>
        <w:rPr>
          <w:spacing w:val="1"/>
        </w:rPr>
        <w:t xml:space="preserve"> </w:t>
      </w:r>
      <w:r>
        <w:t>articuladoras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lectura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política</w:t>
      </w:r>
      <w:r>
        <w:rPr>
          <w:spacing w:val="-1"/>
        </w:rPr>
        <w:t xml:space="preserve"> </w:t>
      </w:r>
      <w:r>
        <w:t>oficial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ciudad.</w:t>
      </w:r>
    </w:p>
    <w:p w14:paraId="66FE32F7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40F60C24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Fenómenos como la bella muerte del guerrero cuyo cuerpo pertenece a la ciudad;</w:t>
      </w:r>
      <w:r>
        <w:rPr>
          <w:spacing w:val="1"/>
        </w:rPr>
        <w:t xml:space="preserve"> </w:t>
      </w:r>
      <w:r>
        <w:t xml:space="preserve">la bella muerte en el parto que igualmente en el caso espartano se asocia al </w:t>
      </w:r>
      <w:proofErr w:type="spellStart"/>
      <w:r>
        <w:rPr>
          <w:rFonts w:ascii="Arial" w:hAnsi="Arial"/>
          <w:i/>
        </w:rPr>
        <w:t>aretē</w:t>
      </w:r>
      <w:proofErr w:type="spellEnd"/>
      <w:r>
        <w:t>;</w:t>
      </w:r>
      <w:r>
        <w:rPr>
          <w:spacing w:val="-64"/>
        </w:rPr>
        <w:t xml:space="preserve"> </w:t>
      </w:r>
      <w:r>
        <w:t>así como el fantasma del parto masculino; reconfiguran el sentido centrado en</w:t>
      </w:r>
      <w:r>
        <w:rPr>
          <w:spacing w:val="1"/>
        </w:rPr>
        <w:t xml:space="preserve"> </w:t>
      </w:r>
      <w:r>
        <w:t>oposiciones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</w:t>
      </w:r>
      <w:r>
        <w:rPr>
          <w:spacing w:val="1"/>
        </w:rPr>
        <w:t xml:space="preserve"> </w:t>
      </w:r>
      <w:r>
        <w:t>planteadas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Arendt,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atiende</w:t>
      </w:r>
      <w:r>
        <w:rPr>
          <w:spacing w:val="66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alcance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operador</w:t>
      </w:r>
      <w:r>
        <w:rPr>
          <w:spacing w:val="-2"/>
        </w:rPr>
        <w:t xml:space="preserve"> </w:t>
      </w:r>
      <w:r>
        <w:t>femenino</w:t>
      </w:r>
      <w:r>
        <w:rPr>
          <w:spacing w:val="-2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aborda</w:t>
      </w:r>
      <w:r>
        <w:rPr>
          <w:spacing w:val="-2"/>
        </w:rPr>
        <w:t xml:space="preserve"> </w:t>
      </w:r>
      <w:r>
        <w:t>Nicole</w:t>
      </w:r>
      <w:r>
        <w:rPr>
          <w:spacing w:val="-2"/>
        </w:rPr>
        <w:t xml:space="preserve"> </w:t>
      </w:r>
      <w:proofErr w:type="spellStart"/>
      <w:r>
        <w:t>Loraux</w:t>
      </w:r>
      <w:proofErr w:type="spellEnd"/>
      <w:r>
        <w:t>.</w:t>
      </w:r>
    </w:p>
    <w:p w14:paraId="3A3C95D3" w14:textId="77777777" w:rsidR="004D4C4B" w:rsidRDefault="004D4C4B">
      <w:pPr>
        <w:pStyle w:val="Textoindependiente"/>
        <w:spacing w:before="10"/>
        <w:rPr>
          <w:sz w:val="35"/>
        </w:rPr>
      </w:pPr>
    </w:p>
    <w:p w14:paraId="414C83D6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El horizonte de este planteamiento no se circunscribe al ámbito de las discusiones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Grecia</w:t>
      </w:r>
      <w:r>
        <w:rPr>
          <w:spacing w:val="1"/>
        </w:rPr>
        <w:t xml:space="preserve"> </w:t>
      </w:r>
      <w:r>
        <w:t>clásica,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trayectoria</w:t>
      </w:r>
      <w:r>
        <w:rPr>
          <w:spacing w:val="1"/>
        </w:rPr>
        <w:t xml:space="preserve">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relacionado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representación dominante que coloca esta lógica dicotómica de lo público/privado</w:t>
      </w:r>
      <w:r>
        <w:rPr>
          <w:spacing w:val="1"/>
        </w:rPr>
        <w:t xml:space="preserve"> </w:t>
      </w:r>
      <w:r>
        <w:t>griega y el campo de la política, como lugar de origen que define una continuidad</w:t>
      </w:r>
      <w:r>
        <w:rPr>
          <w:spacing w:val="1"/>
        </w:rPr>
        <w:t xml:space="preserve"> </w:t>
      </w:r>
      <w:r>
        <w:t>en occidente y opera como referente de interpretación del mencionado fenómeno:</w:t>
      </w:r>
      <w:r>
        <w:rPr>
          <w:spacing w:val="1"/>
        </w:rPr>
        <w:t xml:space="preserve"> </w:t>
      </w:r>
      <w:r>
        <w:t>Habermas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señala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presentarlo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modelo</w:t>
      </w:r>
      <w:r>
        <w:rPr>
          <w:spacing w:val="66"/>
        </w:rPr>
        <w:t xml:space="preserve"> </w:t>
      </w:r>
      <w:r>
        <w:t>estilizado,</w:t>
      </w:r>
      <w:r>
        <w:rPr>
          <w:spacing w:val="1"/>
        </w:rPr>
        <w:t xml:space="preserve"> </w:t>
      </w:r>
      <w:r>
        <w:t xml:space="preserve">construido desde una </w:t>
      </w:r>
      <w:proofErr w:type="spellStart"/>
      <w:r>
        <w:t>auto-interpretación</w:t>
      </w:r>
      <w:proofErr w:type="spellEnd"/>
      <w:r>
        <w:t xml:space="preserve"> compartida tanto en los clásicos y el</w:t>
      </w:r>
      <w:r>
        <w:rPr>
          <w:spacing w:val="1"/>
        </w:rPr>
        <w:t xml:space="preserve"> </w:t>
      </w:r>
      <w:r>
        <w:t>renacimiento,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cuya</w:t>
      </w:r>
      <w:r>
        <w:rPr>
          <w:spacing w:val="1"/>
        </w:rPr>
        <w:t xml:space="preserve"> </w:t>
      </w:r>
      <w:r>
        <w:t>fuerza</w:t>
      </w:r>
      <w:r>
        <w:rPr>
          <w:spacing w:val="1"/>
        </w:rPr>
        <w:t xml:space="preserve"> </w:t>
      </w:r>
      <w:r>
        <w:t>normativa</w:t>
      </w:r>
      <w:r>
        <w:rPr>
          <w:spacing w:val="1"/>
        </w:rPr>
        <w:t xml:space="preserve"> </w:t>
      </w:r>
      <w:r>
        <w:t>funciona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patrón</w:t>
      </w:r>
      <w:r>
        <w:rPr>
          <w:spacing w:val="1"/>
        </w:rPr>
        <w:t xml:space="preserve"> </w:t>
      </w:r>
      <w:r>
        <w:t>ideológico</w:t>
      </w:r>
      <w:r>
        <w:rPr>
          <w:spacing w:val="1"/>
        </w:rPr>
        <w:t xml:space="preserve"> </w:t>
      </w:r>
      <w:r>
        <w:t>hasta</w:t>
      </w:r>
      <w:r>
        <w:rPr>
          <w:spacing w:val="-64"/>
        </w:rPr>
        <w:t xml:space="preserve"> </w:t>
      </w:r>
      <w:r>
        <w:t>nuestros</w:t>
      </w:r>
      <w:r>
        <w:rPr>
          <w:spacing w:val="-1"/>
        </w:rPr>
        <w:t xml:space="preserve"> </w:t>
      </w:r>
      <w:r>
        <w:t>días</w:t>
      </w:r>
    </w:p>
    <w:p w14:paraId="2F6A8DD2" w14:textId="77777777" w:rsidR="004D4C4B" w:rsidRDefault="004D4C4B">
      <w:pPr>
        <w:pStyle w:val="Textoindependiente"/>
        <w:spacing w:before="2"/>
        <w:rPr>
          <w:sz w:val="36"/>
        </w:rPr>
      </w:pPr>
    </w:p>
    <w:p w14:paraId="25CF8C67" w14:textId="77777777" w:rsidR="004D4C4B" w:rsidRDefault="002A101E">
      <w:pPr>
        <w:pStyle w:val="Ttulo3"/>
        <w:numPr>
          <w:ilvl w:val="1"/>
          <w:numId w:val="6"/>
        </w:numPr>
        <w:tabs>
          <w:tab w:val="left" w:pos="963"/>
        </w:tabs>
        <w:ind w:hanging="402"/>
      </w:pPr>
      <w:r>
        <w:t>Lo</w:t>
      </w:r>
      <w:r>
        <w:rPr>
          <w:spacing w:val="-4"/>
        </w:rPr>
        <w:t xml:space="preserve"> </w:t>
      </w:r>
      <w:r>
        <w:t>visible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visible:</w:t>
      </w:r>
      <w:r>
        <w:rPr>
          <w:spacing w:val="-4"/>
        </w:rPr>
        <w:t xml:space="preserve"> </w:t>
      </w:r>
      <w:r>
        <w:t>apariencia,</w:t>
      </w:r>
      <w:r>
        <w:rPr>
          <w:spacing w:val="-6"/>
        </w:rPr>
        <w:t xml:space="preserve"> </w:t>
      </w:r>
      <w:r>
        <w:t>realidad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privación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Hannah</w:t>
      </w:r>
      <w:r>
        <w:rPr>
          <w:spacing w:val="-4"/>
        </w:rPr>
        <w:t xml:space="preserve"> </w:t>
      </w:r>
      <w:r>
        <w:t>Arendt</w:t>
      </w:r>
    </w:p>
    <w:p w14:paraId="264A2077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04CC2EEE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28310EB2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 xml:space="preserve">Para Arendt lo público </w:t>
      </w:r>
      <w:proofErr w:type="spellStart"/>
      <w:r>
        <w:t>esta</w:t>
      </w:r>
      <w:proofErr w:type="spellEnd"/>
      <w:r>
        <w:t xml:space="preserve"> relacionado con lo que puede ser visto y oído para ser</w:t>
      </w:r>
      <w:r>
        <w:rPr>
          <w:spacing w:val="1"/>
        </w:rPr>
        <w:t xml:space="preserve"> </w:t>
      </w:r>
      <w:r>
        <w:t>considerado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mundo;</w:t>
      </w:r>
      <w:r>
        <w:rPr>
          <w:spacing w:val="1"/>
        </w:rPr>
        <w:t xml:space="preserve"> </w:t>
      </w:r>
      <w:r>
        <w:t>asunto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explicado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interacción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apariencia,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realidad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presencia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otros.</w:t>
      </w:r>
    </w:p>
    <w:p w14:paraId="7D0D78E9" w14:textId="77777777" w:rsidR="004D4C4B" w:rsidRDefault="004D4C4B">
      <w:pPr>
        <w:pStyle w:val="Textoindependiente"/>
        <w:rPr>
          <w:sz w:val="36"/>
        </w:rPr>
      </w:pPr>
    </w:p>
    <w:p w14:paraId="08E46FF8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Esta perspectiva de análisis en el marco de la modernidad complejiza en Arendt la</w:t>
      </w:r>
      <w:r>
        <w:rPr>
          <w:spacing w:val="-64"/>
        </w:rPr>
        <w:t xml:space="preserve"> </w:t>
      </w:r>
      <w:proofErr w:type="gramStart"/>
      <w:r>
        <w:t>relación</w:t>
      </w:r>
      <w:r>
        <w:rPr>
          <w:spacing w:val="1"/>
        </w:rPr>
        <w:t xml:space="preserve"> </w:t>
      </w:r>
      <w:r>
        <w:t>público</w:t>
      </w:r>
      <w:proofErr w:type="gramEnd"/>
      <w:r>
        <w:t>/privada,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dimensionarla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allá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dicotomía</w:t>
      </w:r>
      <w:r>
        <w:rPr>
          <w:spacing w:val="1"/>
        </w:rPr>
        <w:t xml:space="preserve"> </w:t>
      </w:r>
      <w:r>
        <w:t>centrada en oposiciones, dado que es también viable caracterizar lo privado como</w:t>
      </w:r>
      <w:r>
        <w:rPr>
          <w:spacing w:val="1"/>
        </w:rPr>
        <w:t xml:space="preserve"> </w:t>
      </w:r>
      <w:r>
        <w:t>un hecho estructurado por lo visible y enunciable, sin que sea reducible a las</w:t>
      </w:r>
      <w:r>
        <w:rPr>
          <w:spacing w:val="1"/>
        </w:rPr>
        <w:t xml:space="preserve"> </w:t>
      </w:r>
      <w:r>
        <w:t xml:space="preserve">lógicas de lo público. </w:t>
      </w:r>
      <w:proofErr w:type="gramStart"/>
      <w:r>
        <w:t>Pero</w:t>
      </w:r>
      <w:proofErr w:type="gramEnd"/>
      <w:r>
        <w:t xml:space="preserve"> de otra parte, el argumento da cuenta de mediaciones</w:t>
      </w:r>
      <w:r>
        <w:rPr>
          <w:spacing w:val="1"/>
        </w:rPr>
        <w:t xml:space="preserve"> </w:t>
      </w:r>
      <w:r>
        <w:t>entre</w:t>
      </w:r>
      <w:r>
        <w:rPr>
          <w:spacing w:val="12"/>
        </w:rPr>
        <w:t xml:space="preserve"> </w:t>
      </w:r>
      <w:r>
        <w:t>lo</w:t>
      </w:r>
      <w:r>
        <w:rPr>
          <w:spacing w:val="13"/>
        </w:rPr>
        <w:t xml:space="preserve"> </w:t>
      </w:r>
      <w:r>
        <w:t>público/privado</w:t>
      </w:r>
      <w:r>
        <w:rPr>
          <w:spacing w:val="13"/>
        </w:rPr>
        <w:t xml:space="preserve"> </w:t>
      </w:r>
      <w:r>
        <w:t>desde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constitución</w:t>
      </w:r>
      <w:r>
        <w:rPr>
          <w:spacing w:val="13"/>
        </w:rPr>
        <w:t xml:space="preserve"> </w:t>
      </w:r>
      <w:r>
        <w:t>misma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realidad,</w:t>
      </w:r>
      <w:r>
        <w:rPr>
          <w:spacing w:val="13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formas</w:t>
      </w:r>
      <w:r>
        <w:rPr>
          <w:spacing w:val="13"/>
        </w:rPr>
        <w:t xml:space="preserve"> </w:t>
      </w:r>
      <w:r>
        <w:t>de</w:t>
      </w:r>
      <w:r>
        <w:rPr>
          <w:spacing w:val="-6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intimidad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procesos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desindividualización</w:t>
      </w:r>
      <w:proofErr w:type="spellEnd"/>
      <w:r>
        <w:rPr>
          <w:spacing w:val="-1"/>
        </w:rPr>
        <w:t xml:space="preserve"> </w:t>
      </w:r>
      <w:r>
        <w:t>moderna.</w:t>
      </w:r>
    </w:p>
    <w:p w14:paraId="3EA8312B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57321AD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Para</w:t>
      </w:r>
      <w:r>
        <w:rPr>
          <w:spacing w:val="1"/>
        </w:rPr>
        <w:t xml:space="preserve"> </w:t>
      </w:r>
      <w:r>
        <w:t>Arendt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intimidad</w:t>
      </w:r>
      <w:r>
        <w:rPr>
          <w:spacing w:val="1"/>
        </w:rPr>
        <w:t xml:space="preserve"> </w:t>
      </w:r>
      <w:r>
        <w:t>adquiere</w:t>
      </w:r>
      <w:r>
        <w:rPr>
          <w:spacing w:val="1"/>
        </w:rPr>
        <w:t xml:space="preserve"> </w:t>
      </w:r>
      <w:r>
        <w:t>realidad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apariencia.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cotidianidad no admitiéramos que nuestras vivencias más íntimas pudiesen ser</w:t>
      </w:r>
      <w:r>
        <w:rPr>
          <w:spacing w:val="1"/>
        </w:rPr>
        <w:t xml:space="preserve"> </w:t>
      </w:r>
      <w:r>
        <w:t>vividas por otros no podríamos comunicarnos con los demás, no lograríamos tener</w:t>
      </w:r>
      <w:r>
        <w:rPr>
          <w:spacing w:val="-64"/>
        </w:rPr>
        <w:t xml:space="preserve"> </w:t>
      </w:r>
      <w:r>
        <w:t>la sensación de que algo es real. Es la presencia de otros que supuestamente ven</w:t>
      </w:r>
      <w:r>
        <w:rPr>
          <w:spacing w:val="-64"/>
        </w:rPr>
        <w:t xml:space="preserve"> </w:t>
      </w:r>
      <w:r>
        <w:t>lo que veo y oyen lo que oigo, lo que lleva a un sentido de nosotros asegurando el</w:t>
      </w:r>
      <w:r>
        <w:rPr>
          <w:spacing w:val="1"/>
        </w:rPr>
        <w:t xml:space="preserve"> </w:t>
      </w:r>
      <w:r>
        <w:t>mundo real. Sin embargo, este supuesto es lo que denomina Arendt la apariencia;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razón la</w:t>
      </w:r>
      <w:r>
        <w:rPr>
          <w:spacing w:val="-1"/>
        </w:rPr>
        <w:t xml:space="preserve"> </w:t>
      </w:r>
      <w:r>
        <w:t>apariencia constituye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realidad.</w:t>
      </w:r>
    </w:p>
    <w:p w14:paraId="3CDFC8A2" w14:textId="77777777" w:rsidR="004D4C4B" w:rsidRDefault="004D4C4B">
      <w:pPr>
        <w:pStyle w:val="Textoindependiente"/>
        <w:spacing w:before="10"/>
        <w:rPr>
          <w:sz w:val="35"/>
        </w:rPr>
      </w:pPr>
    </w:p>
    <w:p w14:paraId="7020C012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Un planteamiento de Hegel sobre el concepto de opinión pública, considerado por</w:t>
      </w:r>
      <w:r>
        <w:rPr>
          <w:spacing w:val="1"/>
        </w:rPr>
        <w:t xml:space="preserve"> </w:t>
      </w:r>
      <w:r>
        <w:t>Habermas,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muy</w:t>
      </w:r>
      <w:r>
        <w:rPr>
          <w:spacing w:val="13"/>
        </w:rPr>
        <w:t xml:space="preserve"> </w:t>
      </w:r>
      <w:r>
        <w:t>cercano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esta</w:t>
      </w:r>
      <w:r>
        <w:rPr>
          <w:spacing w:val="13"/>
        </w:rPr>
        <w:t xml:space="preserve"> </w:t>
      </w:r>
      <w:r>
        <w:t>apreciación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Hannah</w:t>
      </w:r>
      <w:r>
        <w:rPr>
          <w:spacing w:val="13"/>
        </w:rPr>
        <w:t xml:space="preserve"> </w:t>
      </w:r>
      <w:r>
        <w:t>Arendt.</w:t>
      </w:r>
      <w:r>
        <w:rPr>
          <w:spacing w:val="13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Hegel</w:t>
      </w:r>
      <w:r>
        <w:rPr>
          <w:spacing w:val="14"/>
        </w:rPr>
        <w:t xml:space="preserve"> </w:t>
      </w:r>
      <w:r>
        <w:t>en</w:t>
      </w:r>
      <w:r>
        <w:rPr>
          <w:spacing w:val="-65"/>
        </w:rPr>
        <w:t xml:space="preserve"> </w:t>
      </w:r>
      <w:r>
        <w:t>la opinión pública encuentra su expresión la generalidad empírica de los puntos de</w:t>
      </w:r>
      <w:r>
        <w:rPr>
          <w:spacing w:val="-64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opiniones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muchos: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libertad</w:t>
      </w:r>
      <w:r>
        <w:rPr>
          <w:spacing w:val="1"/>
        </w:rPr>
        <w:t xml:space="preserve"> </w:t>
      </w:r>
      <w:r>
        <w:t>formal,</w:t>
      </w:r>
      <w:r>
        <w:rPr>
          <w:spacing w:val="1"/>
        </w:rPr>
        <w:t xml:space="preserve"> </w:t>
      </w:r>
      <w:r>
        <w:t>subjetiva,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individuos como tales puedan tener y manifestar su propio juicio, su propia opinión</w:t>
      </w:r>
      <w:r>
        <w:rPr>
          <w:spacing w:val="-64"/>
        </w:rPr>
        <w:t xml:space="preserve"> </w:t>
      </w:r>
      <w:r>
        <w:t>y su propia resolución acerca de los asuntos generales, hace aparición en el</w:t>
      </w:r>
      <w:r>
        <w:rPr>
          <w:spacing w:val="1"/>
        </w:rPr>
        <w:t xml:space="preserve"> </w:t>
      </w:r>
      <w:r>
        <w:t>conjunto</w:t>
      </w:r>
      <w:r>
        <w:rPr>
          <w:spacing w:val="-1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llama opinión pública</w:t>
      </w:r>
    </w:p>
    <w:p w14:paraId="33756ED9" w14:textId="77777777" w:rsidR="004D4C4B" w:rsidRDefault="004D4C4B">
      <w:pPr>
        <w:pStyle w:val="Textoindependiente"/>
      </w:pPr>
    </w:p>
    <w:p w14:paraId="3B2A3B7F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movimiento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íntimo</w:t>
      </w:r>
      <w:r>
        <w:rPr>
          <w:spacing w:val="1"/>
        </w:rPr>
        <w:t xml:space="preserve"> </w:t>
      </w:r>
      <w:r>
        <w:t>lleva</w:t>
      </w:r>
      <w:r>
        <w:rPr>
          <w:spacing w:val="1"/>
        </w:rPr>
        <w:t xml:space="preserve"> </w:t>
      </w:r>
      <w:r>
        <w:t>aparejado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dinámica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desindividualización</w:t>
      </w:r>
      <w:proofErr w:type="spellEnd"/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emoción</w:t>
      </w:r>
      <w:r>
        <w:rPr>
          <w:spacing w:val="1"/>
        </w:rPr>
        <w:t xml:space="preserve"> </w:t>
      </w:r>
      <w:r>
        <w:t>subjetiva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sentimiento</w:t>
      </w:r>
      <w:r>
        <w:rPr>
          <w:spacing w:val="1"/>
        </w:rPr>
        <w:t xml:space="preserve"> </w:t>
      </w:r>
      <w:r>
        <w:t>privado</w:t>
      </w:r>
      <w:r>
        <w:rPr>
          <w:spacing w:val="1"/>
        </w:rPr>
        <w:t xml:space="preserve"> </w:t>
      </w:r>
      <w:r>
        <w:t>logra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reconocible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experiencias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entre</w:t>
      </w:r>
      <w:r>
        <w:rPr>
          <w:spacing w:val="6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hombres, de los otros, asegurando la realidad del mundo. Para Arendt se trata de</w:t>
      </w:r>
      <w:r>
        <w:rPr>
          <w:spacing w:val="1"/>
        </w:rPr>
        <w:t xml:space="preserve"> </w:t>
      </w:r>
      <w:r>
        <w:t xml:space="preserve">un crepúsculo que ilumina la vida privada e </w:t>
      </w:r>
      <w:proofErr w:type="spellStart"/>
      <w:r>
        <w:t>intima</w:t>
      </w:r>
      <w:proofErr w:type="spellEnd"/>
      <w:r>
        <w:t>, derivada de la luz de lo público;</w:t>
      </w:r>
      <w:r>
        <w:rPr>
          <w:spacing w:val="-64"/>
        </w:rPr>
        <w:t xml:space="preserve"> </w:t>
      </w:r>
      <w:r>
        <w:t>vale decir, de un común, de un mundo que nos junta y no obstante impide que</w:t>
      </w:r>
      <w:r>
        <w:rPr>
          <w:spacing w:val="1"/>
        </w:rPr>
        <w:t xml:space="preserve"> </w:t>
      </w:r>
      <w:r>
        <w:t>caigamos unos sobre otros al estar mediado por las cosas, al igual que una mesa</w:t>
      </w:r>
      <w:r>
        <w:rPr>
          <w:spacing w:val="1"/>
        </w:rPr>
        <w:t xml:space="preserve"> </w:t>
      </w:r>
      <w:r>
        <w:t>localizada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los que</w:t>
      </w:r>
      <w:r>
        <w:rPr>
          <w:spacing w:val="-1"/>
        </w:rPr>
        <w:t xml:space="preserve"> </w:t>
      </w:r>
      <w:r>
        <w:t>se sientan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 alrededor.</w:t>
      </w:r>
    </w:p>
    <w:p w14:paraId="5E39479C" w14:textId="77777777" w:rsidR="004D4C4B" w:rsidRDefault="004D4C4B">
      <w:pPr>
        <w:pStyle w:val="Textoindependiente"/>
        <w:rPr>
          <w:sz w:val="36"/>
        </w:rPr>
      </w:pPr>
    </w:p>
    <w:p w14:paraId="567D08A8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Por esta razón la intimidad no es posible sin el poner en común, sin la aparición</w:t>
      </w:r>
      <w:r>
        <w:rPr>
          <w:spacing w:val="1"/>
        </w:rPr>
        <w:t xml:space="preserve"> </w:t>
      </w:r>
      <w:r>
        <w:t>pública. Es esta relación del yo y el otro, desde la intimidad, lo que plantea la</w:t>
      </w:r>
      <w:r>
        <w:rPr>
          <w:spacing w:val="1"/>
        </w:rPr>
        <w:t xml:space="preserve"> </w:t>
      </w:r>
      <w:r>
        <w:t>emergencia de un nosotros como puesta en común. Pero es igualmente claro que</w:t>
      </w:r>
      <w:r>
        <w:rPr>
          <w:spacing w:val="1"/>
        </w:rPr>
        <w:t xml:space="preserve"> </w:t>
      </w:r>
      <w:r>
        <w:t>en Arendt la condición de lo íntimo y lo privado se encuentra es la oscuridad y los</w:t>
      </w:r>
      <w:r>
        <w:rPr>
          <w:spacing w:val="1"/>
        </w:rPr>
        <w:t xml:space="preserve"> </w:t>
      </w:r>
      <w:proofErr w:type="spellStart"/>
      <w:r>
        <w:t>ordenes</w:t>
      </w:r>
      <w:proofErr w:type="spellEnd"/>
      <w:r>
        <w:t xml:space="preserve"> de lo inapropiado, que se sustrae a lo admisible y apropiado propio de la</w:t>
      </w:r>
      <w:r>
        <w:rPr>
          <w:spacing w:val="1"/>
        </w:rPr>
        <w:t xml:space="preserve"> </w:t>
      </w:r>
      <w:r>
        <w:t>esfera pública; lo cual no significa para la autora que los intereses privados sean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lo general inapropiados</w:t>
      </w:r>
    </w:p>
    <w:p w14:paraId="15C1FED5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E59F723" w14:textId="77777777" w:rsidR="004D4C4B" w:rsidRDefault="004D4C4B">
      <w:pPr>
        <w:pStyle w:val="Textoindependiente"/>
        <w:spacing w:before="7"/>
        <w:rPr>
          <w:sz w:val="20"/>
        </w:rPr>
      </w:pPr>
    </w:p>
    <w:p w14:paraId="6C6AD7AC" w14:textId="77777777" w:rsidR="004D4C4B" w:rsidRDefault="002A101E">
      <w:pPr>
        <w:pStyle w:val="Textoindependiente"/>
        <w:spacing w:before="92" w:line="360" w:lineRule="auto"/>
        <w:ind w:left="561" w:right="556"/>
        <w:jc w:val="both"/>
      </w:pPr>
      <w:proofErr w:type="gramStart"/>
      <w:r>
        <w:t>Pero</w:t>
      </w:r>
      <w:proofErr w:type="gramEnd"/>
      <w:r>
        <w:t xml:space="preserve"> de otra parte, es inherente a esta lógica de la realidad de la esfera pública la</w:t>
      </w:r>
      <w:r>
        <w:rPr>
          <w:spacing w:val="1"/>
        </w:rPr>
        <w:t xml:space="preserve"> </w:t>
      </w:r>
      <w:r>
        <w:t>radical</w:t>
      </w:r>
      <w:r>
        <w:rPr>
          <w:spacing w:val="1"/>
        </w:rPr>
        <w:t xml:space="preserve"> </w:t>
      </w:r>
      <w:r>
        <w:t>simultaneidad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innumerables</w:t>
      </w:r>
      <w:r>
        <w:rPr>
          <w:spacing w:val="1"/>
        </w:rPr>
        <w:t xml:space="preserve"> </w:t>
      </w:r>
      <w:r>
        <w:t>perspectivas,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quienes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presentes ocupan diferentes posiciones, y con ello concurren la pluralidad y las</w:t>
      </w:r>
      <w:r>
        <w:rPr>
          <w:spacing w:val="1"/>
        </w:rPr>
        <w:t xml:space="preserve"> </w:t>
      </w:r>
      <w:r>
        <w:t>diferencias.</w:t>
      </w:r>
    </w:p>
    <w:p w14:paraId="59E0D925" w14:textId="77777777" w:rsidR="004D4C4B" w:rsidRDefault="004D4C4B">
      <w:pPr>
        <w:pStyle w:val="Textoindependiente"/>
        <w:spacing w:before="10"/>
        <w:rPr>
          <w:sz w:val="35"/>
        </w:rPr>
      </w:pPr>
    </w:p>
    <w:p w14:paraId="21F73D6E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 xml:space="preserve">Finalmente, en </w:t>
      </w:r>
      <w:proofErr w:type="gramStart"/>
      <w:r>
        <w:t>un exploración</w:t>
      </w:r>
      <w:proofErr w:type="gramEnd"/>
      <w:r>
        <w:t xml:space="preserve"> </w:t>
      </w:r>
      <w:proofErr w:type="spellStart"/>
      <w:r>
        <w:t>simultanea</w:t>
      </w:r>
      <w:proofErr w:type="spellEnd"/>
      <w:r>
        <w:t>, a partir de las experiencias propios de</w:t>
      </w:r>
      <w:r>
        <w:rPr>
          <w:spacing w:val="1"/>
        </w:rPr>
        <w:t xml:space="preserve"> </w:t>
      </w:r>
      <w:r>
        <w:t>los fenómenos de masa, Arendt decanta el sentido privativo de la vida privada</w:t>
      </w:r>
      <w:r>
        <w:rPr>
          <w:spacing w:val="1"/>
        </w:rPr>
        <w:t xml:space="preserve"> </w:t>
      </w:r>
      <w:r>
        <w:t>como una radical ausencia de los demás: en tal situación el hombre privado está</w:t>
      </w:r>
      <w:r>
        <w:rPr>
          <w:spacing w:val="1"/>
        </w:rPr>
        <w:t xml:space="preserve"> </w:t>
      </w:r>
      <w:r>
        <w:t>ausente de los demás, es como si no existiera; sus realizaciones carecen de</w:t>
      </w:r>
      <w:r>
        <w:rPr>
          <w:spacing w:val="1"/>
        </w:rPr>
        <w:t xml:space="preserve"> </w:t>
      </w:r>
      <w:r>
        <w:t>significado y consecuencia para los otros, en tanto que lo importante para él no</w:t>
      </w:r>
      <w:r>
        <w:rPr>
          <w:spacing w:val="1"/>
        </w:rPr>
        <w:t xml:space="preserve"> </w:t>
      </w:r>
      <w:r>
        <w:t>interesa</w:t>
      </w:r>
      <w:r>
        <w:rPr>
          <w:spacing w:val="-1"/>
        </w:rPr>
        <w:t xml:space="preserve"> </w:t>
      </w:r>
      <w:r>
        <w:t>a los demás.</w:t>
      </w:r>
    </w:p>
    <w:p w14:paraId="24FC6866" w14:textId="77777777" w:rsidR="004D4C4B" w:rsidRDefault="004D4C4B">
      <w:pPr>
        <w:pStyle w:val="Textoindependiente"/>
        <w:spacing w:before="2"/>
        <w:rPr>
          <w:sz w:val="36"/>
        </w:rPr>
      </w:pPr>
    </w:p>
    <w:p w14:paraId="023DD6D1" w14:textId="77777777" w:rsidR="004D4C4B" w:rsidRDefault="002A101E">
      <w:pPr>
        <w:pStyle w:val="Ttulo3"/>
        <w:numPr>
          <w:ilvl w:val="1"/>
          <w:numId w:val="6"/>
        </w:numPr>
        <w:tabs>
          <w:tab w:val="left" w:pos="963"/>
        </w:tabs>
        <w:ind w:hanging="402"/>
      </w:pPr>
      <w:r>
        <w:t>Emergencia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público/privado</w:t>
      </w:r>
    </w:p>
    <w:p w14:paraId="1966C786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70130FB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23C0DABD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Arendt encuentra que la antigua línea fronteriza entre lo público y lo privado,</w:t>
      </w:r>
      <w:r>
        <w:rPr>
          <w:spacing w:val="1"/>
        </w:rPr>
        <w:t xml:space="preserve"> </w:t>
      </w:r>
      <w:r>
        <w:t>aludiendo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experiencia</w:t>
      </w:r>
      <w:r>
        <w:rPr>
          <w:spacing w:val="40"/>
        </w:rPr>
        <w:t xml:space="preserve"> </w:t>
      </w:r>
      <w:r>
        <w:t>griega</w:t>
      </w:r>
      <w:r>
        <w:rPr>
          <w:spacing w:val="39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romana,</w:t>
      </w:r>
      <w:r>
        <w:rPr>
          <w:spacing w:val="39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borra</w:t>
      </w:r>
      <w:r>
        <w:rPr>
          <w:spacing w:val="40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cambia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significación</w:t>
      </w:r>
      <w:r>
        <w:rPr>
          <w:spacing w:val="-6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ciudadana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emergencia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sociedad.</w:t>
      </w:r>
    </w:p>
    <w:p w14:paraId="38943810" w14:textId="77777777" w:rsidR="004D4C4B" w:rsidRDefault="004D4C4B">
      <w:pPr>
        <w:pStyle w:val="Textoindependiente"/>
        <w:rPr>
          <w:sz w:val="36"/>
        </w:rPr>
      </w:pPr>
    </w:p>
    <w:p w14:paraId="29378885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Es</w:t>
      </w:r>
      <w:r>
        <w:rPr>
          <w:spacing w:val="1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modernidad</w:t>
      </w:r>
      <w:r>
        <w:rPr>
          <w:spacing w:val="16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lugar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esa</w:t>
      </w:r>
      <w:r>
        <w:rPr>
          <w:spacing w:val="16"/>
        </w:rPr>
        <w:t xml:space="preserve"> </w:t>
      </w:r>
      <w:r>
        <w:t>emergencia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posibilita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reconfiguración</w:t>
      </w:r>
      <w:r>
        <w:rPr>
          <w:spacing w:val="16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la esfera pública en fenómenos como la administración doméstica nacional, la</w:t>
      </w:r>
      <w:r>
        <w:rPr>
          <w:spacing w:val="1"/>
        </w:rPr>
        <w:t xml:space="preserve"> </w:t>
      </w:r>
      <w:r>
        <w:t>sustitución de la acción por la conducta, la consolidación de burocracia como</w:t>
      </w:r>
      <w:r>
        <w:rPr>
          <w:spacing w:val="1"/>
        </w:rPr>
        <w:t xml:space="preserve"> </w:t>
      </w:r>
      <w:r>
        <w:t>gobierno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nadie,</w:t>
      </w:r>
      <w:r>
        <w:rPr>
          <w:spacing w:val="12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constitución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cientificidad</w:t>
      </w:r>
      <w:r>
        <w:rPr>
          <w:spacing w:val="12"/>
        </w:rPr>
        <w:t xml:space="preserve"> </w:t>
      </w:r>
      <w:r>
        <w:t>articulada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economía,</w:t>
      </w:r>
      <w:r>
        <w:rPr>
          <w:spacing w:val="-6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behaviorismo y la</w:t>
      </w:r>
      <w:r>
        <w:rPr>
          <w:spacing w:val="-1"/>
        </w:rPr>
        <w:t xml:space="preserve"> </w:t>
      </w:r>
      <w:r>
        <w:t>estadística.</w:t>
      </w:r>
    </w:p>
    <w:p w14:paraId="527D0D76" w14:textId="77777777" w:rsidR="004D4C4B" w:rsidRDefault="004D4C4B">
      <w:pPr>
        <w:pStyle w:val="Textoindependiente"/>
        <w:rPr>
          <w:sz w:val="36"/>
        </w:rPr>
      </w:pPr>
    </w:p>
    <w:p w14:paraId="227A5C15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Ciertamente, la constitución de una amplia administración doméstica, saca la labor</w:t>
      </w:r>
      <w:r>
        <w:rPr>
          <w:spacing w:val="-64"/>
        </w:rPr>
        <w:t xml:space="preserve"> </w:t>
      </w:r>
      <w:r>
        <w:t xml:space="preserve">y el trabajo de la antigua esfera del </w:t>
      </w:r>
      <w:proofErr w:type="spellStart"/>
      <w:r>
        <w:t>oikos</w:t>
      </w:r>
      <w:proofErr w:type="spellEnd"/>
      <w:r>
        <w:t>, instaurándola en el seno de una “familia</w:t>
      </w:r>
      <w:r>
        <w:rPr>
          <w:spacing w:val="1"/>
        </w:rPr>
        <w:t xml:space="preserve"> </w:t>
      </w:r>
      <w:proofErr w:type="spellStart"/>
      <w:r>
        <w:t>superhumana</w:t>
      </w:r>
      <w:proofErr w:type="spellEnd"/>
      <w:r>
        <w:t>”,</w:t>
      </w:r>
      <w:r>
        <w:rPr>
          <w:spacing w:val="1"/>
        </w:rPr>
        <w:t xml:space="preserve"> </w:t>
      </w:r>
      <w:r>
        <w:t>cuya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adquiere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nación,</w:t>
      </w:r>
      <w:r>
        <w:rPr>
          <w:spacing w:val="-64"/>
        </w:rPr>
        <w:t xml:space="preserve"> </w:t>
      </w:r>
      <w:r>
        <w:t>admitiendo con ello la organización doméstica en el seno mismo de la esfera</w:t>
      </w:r>
      <w:r>
        <w:rPr>
          <w:spacing w:val="1"/>
        </w:rPr>
        <w:t xml:space="preserve"> </w:t>
      </w:r>
      <w:r>
        <w:t>pública,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sucedánea</w:t>
      </w:r>
      <w:r>
        <w:rPr>
          <w:spacing w:val="1"/>
        </w:rPr>
        <w:t xml:space="preserve"> </w:t>
      </w:r>
      <w:r>
        <w:t>transformación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comunidades</w:t>
      </w:r>
      <w:r>
        <w:rPr>
          <w:spacing w:val="1"/>
        </w:rPr>
        <w:t xml:space="preserve"> </w:t>
      </w:r>
      <w:r>
        <w:t>modernas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sociedades de trabajadores</w:t>
      </w:r>
      <w:r>
        <w:rPr>
          <w:spacing w:val="-1"/>
        </w:rPr>
        <w:t xml:space="preserve"> </w:t>
      </w:r>
      <w:r>
        <w:t>y empleados.</w:t>
      </w:r>
    </w:p>
    <w:p w14:paraId="4B2B60E7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5A315E80" w14:textId="77777777" w:rsidR="004D4C4B" w:rsidRDefault="004D4C4B">
      <w:pPr>
        <w:pStyle w:val="Textoindependiente"/>
        <w:spacing w:before="7"/>
        <w:rPr>
          <w:sz w:val="20"/>
        </w:rPr>
      </w:pPr>
    </w:p>
    <w:p w14:paraId="33033383" w14:textId="77777777" w:rsidR="004D4C4B" w:rsidRDefault="002A101E">
      <w:pPr>
        <w:pStyle w:val="Textoindependiente"/>
        <w:spacing w:before="92" w:line="360" w:lineRule="auto"/>
        <w:ind w:left="561" w:right="555"/>
        <w:jc w:val="both"/>
      </w:pPr>
      <w:r>
        <w:t>En consecuencia, dado lo anterior, para Arendt se presenta una tendencia a la</w:t>
      </w:r>
      <w:r>
        <w:rPr>
          <w:spacing w:val="1"/>
        </w:rPr>
        <w:t xml:space="preserve"> </w:t>
      </w:r>
      <w:r>
        <w:t>normalización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miembros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cierta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conducta</w:t>
      </w:r>
      <w:r>
        <w:rPr>
          <w:spacing w:val="66"/>
        </w:rPr>
        <w:t xml:space="preserve"> </w:t>
      </w:r>
      <w:r>
        <w:t>impuesta</w:t>
      </w:r>
      <w:r>
        <w:rPr>
          <w:spacing w:val="1"/>
        </w:rPr>
        <w:t xml:space="preserve"> </w:t>
      </w:r>
      <w:r>
        <w:t>desde una multiplicidad de normas, las cuales excluyen la acción espontánea o el</w:t>
      </w:r>
      <w:r>
        <w:rPr>
          <w:spacing w:val="1"/>
        </w:rPr>
        <w:t xml:space="preserve"> </w:t>
      </w:r>
      <w:r>
        <w:t>logro sobresaliente. Se trata, por lo tanto, de una sustitución de la acción por la</w:t>
      </w:r>
      <w:r>
        <w:rPr>
          <w:spacing w:val="1"/>
        </w:rPr>
        <w:t xml:space="preserve"> </w:t>
      </w:r>
      <w:r>
        <w:t>conducta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burocracia,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constituye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gobierno.</w:t>
      </w:r>
    </w:p>
    <w:p w14:paraId="1CDBE85B" w14:textId="77777777" w:rsidR="004D4C4B" w:rsidRDefault="004D4C4B">
      <w:pPr>
        <w:pStyle w:val="Textoindependiente"/>
        <w:spacing w:before="10"/>
        <w:rPr>
          <w:sz w:val="35"/>
        </w:rPr>
      </w:pPr>
    </w:p>
    <w:p w14:paraId="3B6DB4A4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De otra parte, corresponde a una igualación en donde el reconocimiento legal y</w:t>
      </w:r>
      <w:r>
        <w:rPr>
          <w:spacing w:val="1"/>
        </w:rPr>
        <w:t xml:space="preserve"> </w:t>
      </w:r>
      <w:r>
        <w:t>político es el sucedáneo de la conquista que hace lo social de la esfera pública,</w:t>
      </w:r>
      <w:r>
        <w:rPr>
          <w:spacing w:val="1"/>
        </w:rPr>
        <w:t xml:space="preserve"> </w:t>
      </w:r>
      <w:r>
        <w:t>remitiendo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distinción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diferencia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privado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individuo;</w:t>
      </w:r>
      <w:r>
        <w:rPr>
          <w:spacing w:val="1"/>
        </w:rPr>
        <w:t xml:space="preserve"> </w:t>
      </w:r>
      <w:r>
        <w:t>privacidad</w:t>
      </w:r>
      <w:r>
        <w:rPr>
          <w:spacing w:val="1"/>
        </w:rPr>
        <w:t xml:space="preserve"> </w:t>
      </w:r>
      <w:r>
        <w:t>entendida como esfera de la intimidad y que la experiencia moderna descubre</w:t>
      </w:r>
      <w:r>
        <w:rPr>
          <w:spacing w:val="1"/>
        </w:rPr>
        <w:t xml:space="preserve"> </w:t>
      </w:r>
      <w:r>
        <w:t>como opuesta a la esfera social, con la cual, paradójicamente, se haya más</w:t>
      </w:r>
      <w:r>
        <w:rPr>
          <w:spacing w:val="1"/>
        </w:rPr>
        <w:t xml:space="preserve"> </w:t>
      </w:r>
      <w:r>
        <w:t>próxima.</w:t>
      </w:r>
    </w:p>
    <w:p w14:paraId="7AB7B949" w14:textId="77777777" w:rsidR="004D4C4B" w:rsidRDefault="004D4C4B">
      <w:pPr>
        <w:pStyle w:val="Textoindependiente"/>
        <w:rPr>
          <w:sz w:val="36"/>
        </w:rPr>
      </w:pPr>
    </w:p>
    <w:p w14:paraId="754C312F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Finalmente, lo anterior implica el desarrollo de un pensamiento científico sobre lo</w:t>
      </w:r>
      <w:r>
        <w:rPr>
          <w:spacing w:val="1"/>
        </w:rPr>
        <w:t xml:space="preserve"> </w:t>
      </w:r>
      <w:r>
        <w:t>público que no se corresponde ya con la ciencia política sino con la “economía</w:t>
      </w:r>
      <w:r>
        <w:rPr>
          <w:spacing w:val="1"/>
        </w:rPr>
        <w:t xml:space="preserve"> </w:t>
      </w:r>
      <w:r>
        <w:t>social”; pensamiento científico articulado a la aplicación de los grandes números,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estadística como</w:t>
      </w:r>
      <w:r>
        <w:rPr>
          <w:spacing w:val="-1"/>
        </w:rPr>
        <w:t xml:space="preserve"> </w:t>
      </w:r>
      <w:r>
        <w:t>tratamiento matemático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realidad.</w:t>
      </w:r>
    </w:p>
    <w:p w14:paraId="0707C819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50940979" w14:textId="77777777" w:rsidR="004D4C4B" w:rsidRDefault="002A101E">
      <w:pPr>
        <w:pStyle w:val="Ttulo3"/>
        <w:spacing w:before="76"/>
        <w:jc w:val="both"/>
      </w:pPr>
      <w:r>
        <w:lastRenderedPageBreak/>
        <w:t>Bibliografía complementaria:</w:t>
      </w:r>
    </w:p>
    <w:p w14:paraId="5A3C4F1B" w14:textId="77777777" w:rsidR="004D4C4B" w:rsidRDefault="004D4C4B">
      <w:pPr>
        <w:pStyle w:val="Textoindependiente"/>
        <w:spacing w:before="10"/>
        <w:rPr>
          <w:rFonts w:ascii="Arial"/>
          <w:b/>
          <w:sz w:val="35"/>
        </w:rPr>
      </w:pPr>
    </w:p>
    <w:p w14:paraId="56B3AB14" w14:textId="77777777" w:rsidR="004D4C4B" w:rsidRDefault="002A101E">
      <w:pPr>
        <w:pStyle w:val="Textoindependiente"/>
        <w:spacing w:before="1"/>
        <w:ind w:left="561"/>
        <w:jc w:val="both"/>
      </w:pPr>
      <w:r>
        <w:t>Foucault,</w:t>
      </w:r>
      <w:r>
        <w:rPr>
          <w:spacing w:val="-1"/>
        </w:rPr>
        <w:t xml:space="preserve"> </w:t>
      </w:r>
      <w:r>
        <w:t>Michel. "Hermenéutica del</w:t>
      </w:r>
      <w:r>
        <w:rPr>
          <w:spacing w:val="-1"/>
        </w:rPr>
        <w:t xml:space="preserve"> </w:t>
      </w:r>
      <w:r>
        <w:t>sujeto". La piqueta.</w:t>
      </w:r>
      <w:r>
        <w:rPr>
          <w:spacing w:val="-1"/>
        </w:rPr>
        <w:t xml:space="preserve"> </w:t>
      </w:r>
      <w:r>
        <w:t>Madrid. España. 1994.</w:t>
      </w:r>
    </w:p>
    <w:p w14:paraId="45B70A2A" w14:textId="77777777" w:rsidR="004D4C4B" w:rsidRDefault="004D4C4B">
      <w:pPr>
        <w:pStyle w:val="Textoindependiente"/>
        <w:spacing w:before="11"/>
        <w:rPr>
          <w:sz w:val="23"/>
        </w:rPr>
      </w:pPr>
    </w:p>
    <w:p w14:paraId="1A0DB651" w14:textId="77777777" w:rsidR="004D4C4B" w:rsidRDefault="002A101E">
      <w:pPr>
        <w:pStyle w:val="Textoindependiente"/>
        <w:ind w:left="561" w:right="556"/>
        <w:jc w:val="both"/>
      </w:pPr>
      <w:r>
        <w:t xml:space="preserve">Jaeger, Werner. "Nobleza y </w:t>
      </w:r>
      <w:proofErr w:type="spellStart"/>
      <w:r>
        <w:t>areté</w:t>
      </w:r>
      <w:proofErr w:type="spellEnd"/>
      <w:r>
        <w:t>", "La educación del estado en Esparta", "El</w:t>
      </w:r>
      <w:r>
        <w:rPr>
          <w:spacing w:val="1"/>
        </w:rPr>
        <w:t xml:space="preserve"> </w:t>
      </w:r>
      <w:r>
        <w:t>estado jurídico y su ideal ciudadano". Contenido en "</w:t>
      </w:r>
      <w:proofErr w:type="spellStart"/>
      <w:r>
        <w:t>Paideia</w:t>
      </w:r>
      <w:proofErr w:type="spellEnd"/>
      <w:r>
        <w:t>”. Fondo de Cultura</w:t>
      </w:r>
      <w:r>
        <w:rPr>
          <w:spacing w:val="1"/>
        </w:rPr>
        <w:t xml:space="preserve"> </w:t>
      </w:r>
      <w:r>
        <w:t>Económica.</w:t>
      </w:r>
      <w:r>
        <w:rPr>
          <w:spacing w:val="66"/>
        </w:rPr>
        <w:t xml:space="preserve"> </w:t>
      </w:r>
      <w:r>
        <w:t>México. 1997</w:t>
      </w:r>
    </w:p>
    <w:p w14:paraId="1B17F8BA" w14:textId="77777777" w:rsidR="004D4C4B" w:rsidRDefault="004D4C4B">
      <w:pPr>
        <w:pStyle w:val="Textoindependiente"/>
        <w:spacing w:before="10"/>
        <w:rPr>
          <w:sz w:val="23"/>
        </w:rPr>
      </w:pPr>
    </w:p>
    <w:p w14:paraId="01ADAD00" w14:textId="77777777" w:rsidR="004D4C4B" w:rsidRDefault="002A101E">
      <w:pPr>
        <w:pStyle w:val="Textoindependiente"/>
        <w:ind w:left="567" w:right="558"/>
        <w:jc w:val="both"/>
      </w:pPr>
      <w:proofErr w:type="spellStart"/>
      <w:r>
        <w:t>Loraux</w:t>
      </w:r>
      <w:proofErr w:type="spellEnd"/>
      <w:r>
        <w:t>, Nicole “Las experiencias de Tiresias: Lo masculino y lo femenino en el</w:t>
      </w:r>
      <w:r>
        <w:rPr>
          <w:spacing w:val="1"/>
        </w:rPr>
        <w:t xml:space="preserve"> </w:t>
      </w:r>
      <w:r>
        <w:t>mundo</w:t>
      </w:r>
      <w:r>
        <w:rPr>
          <w:spacing w:val="-1"/>
        </w:rPr>
        <w:t xml:space="preserve"> </w:t>
      </w:r>
      <w:r>
        <w:t>griego”.</w:t>
      </w:r>
      <w:r>
        <w:rPr>
          <w:spacing w:val="-1"/>
        </w:rPr>
        <w:t xml:space="preserve"> </w:t>
      </w:r>
      <w:r>
        <w:t>Acantilado.</w:t>
      </w:r>
      <w:r>
        <w:rPr>
          <w:spacing w:val="-1"/>
        </w:rPr>
        <w:t xml:space="preserve"> </w:t>
      </w:r>
      <w:r>
        <w:t>Barcelona.</w:t>
      </w:r>
      <w:r>
        <w:rPr>
          <w:spacing w:val="-1"/>
        </w:rPr>
        <w:t xml:space="preserve"> </w:t>
      </w:r>
      <w:r>
        <w:t>España. 2004</w:t>
      </w:r>
    </w:p>
    <w:p w14:paraId="7ED279AA" w14:textId="77777777" w:rsidR="004D4C4B" w:rsidRDefault="004D4C4B">
      <w:pPr>
        <w:pStyle w:val="Textoindependiente"/>
      </w:pPr>
    </w:p>
    <w:p w14:paraId="6B927674" w14:textId="77777777" w:rsidR="004D4C4B" w:rsidRDefault="002A101E">
      <w:pPr>
        <w:pStyle w:val="Textoindependiente"/>
        <w:spacing w:before="1"/>
        <w:ind w:left="567" w:right="556"/>
        <w:jc w:val="both"/>
      </w:pPr>
      <w:proofErr w:type="spellStart"/>
      <w:r>
        <w:t>Sennett</w:t>
      </w:r>
      <w:proofErr w:type="spellEnd"/>
      <w:r>
        <w:t>,</w:t>
      </w:r>
      <w:r>
        <w:rPr>
          <w:spacing w:val="1"/>
        </w:rPr>
        <w:t xml:space="preserve"> </w:t>
      </w:r>
      <w:r>
        <w:t>Richard.</w:t>
      </w:r>
      <w:r>
        <w:rPr>
          <w:spacing w:val="1"/>
        </w:rPr>
        <w:t xml:space="preserve"> </w:t>
      </w:r>
      <w:r>
        <w:t>“La</w:t>
      </w:r>
      <w:r>
        <w:rPr>
          <w:spacing w:val="1"/>
        </w:rPr>
        <w:t xml:space="preserve"> </w:t>
      </w:r>
      <w:r>
        <w:t>desnudez: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cuerpo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ciudadano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Atenas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Pericles”, “El manto de las tinieblas: la protección de los rituales en Atenas”.</w:t>
      </w:r>
      <w:r>
        <w:rPr>
          <w:spacing w:val="1"/>
        </w:rPr>
        <w:t xml:space="preserve"> </w:t>
      </w:r>
      <w:r>
        <w:t>Contenido en “Carne y piedra: el cuerpo y la ciudad en la civilización occidental”.</w:t>
      </w:r>
      <w:r>
        <w:rPr>
          <w:spacing w:val="1"/>
        </w:rPr>
        <w:t xml:space="preserve"> </w:t>
      </w:r>
      <w:r>
        <w:t>Alianza. Madrid. 1997</w:t>
      </w:r>
    </w:p>
    <w:p w14:paraId="6CD72F1B" w14:textId="77777777" w:rsidR="004D4C4B" w:rsidRDefault="004D4C4B">
      <w:pPr>
        <w:pStyle w:val="Textoindependiente"/>
        <w:spacing w:before="11"/>
        <w:rPr>
          <w:sz w:val="23"/>
        </w:rPr>
      </w:pPr>
    </w:p>
    <w:p w14:paraId="16371F77" w14:textId="77777777" w:rsidR="004D4C4B" w:rsidRDefault="002A101E">
      <w:pPr>
        <w:pStyle w:val="Textoindependiente"/>
        <w:ind w:left="561" w:right="558"/>
        <w:jc w:val="both"/>
      </w:pPr>
      <w:proofErr w:type="spellStart"/>
      <w:r>
        <w:t>Patlagean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Evelyne</w:t>
      </w:r>
      <w:proofErr w:type="spellEnd"/>
      <w:r>
        <w:t>.</w:t>
      </w:r>
      <w:r>
        <w:rPr>
          <w:spacing w:val="1"/>
        </w:rPr>
        <w:t xml:space="preserve"> </w:t>
      </w:r>
      <w:r>
        <w:t>“Bizancio</w:t>
      </w:r>
      <w:r>
        <w:rPr>
          <w:spacing w:val="1"/>
        </w:rPr>
        <w:t xml:space="preserve"> </w:t>
      </w:r>
      <w:r>
        <w:t>siglos</w:t>
      </w:r>
      <w:r>
        <w:rPr>
          <w:spacing w:val="1"/>
        </w:rPr>
        <w:t xml:space="preserve"> </w:t>
      </w:r>
      <w:r>
        <w:t>X-XI: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yo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otros".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en:</w:t>
      </w:r>
      <w:r>
        <w:rPr>
          <w:spacing w:val="1"/>
        </w:rPr>
        <w:t xml:space="preserve"> </w:t>
      </w:r>
      <w:r>
        <w:t>"Historia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privada. Taurus.</w:t>
      </w:r>
      <w:r>
        <w:rPr>
          <w:spacing w:val="-1"/>
        </w:rPr>
        <w:t xml:space="preserve"> </w:t>
      </w:r>
      <w:r>
        <w:t>Tomo</w:t>
      </w:r>
      <w:r>
        <w:rPr>
          <w:spacing w:val="-1"/>
        </w:rPr>
        <w:t xml:space="preserve"> </w:t>
      </w:r>
      <w:r>
        <w:t>II.</w:t>
      </w:r>
      <w:r>
        <w:rPr>
          <w:spacing w:val="-1"/>
        </w:rPr>
        <w:t xml:space="preserve"> </w:t>
      </w:r>
      <w:r>
        <w:t>Madrid. España.</w:t>
      </w:r>
      <w:r>
        <w:rPr>
          <w:spacing w:val="-1"/>
        </w:rPr>
        <w:t xml:space="preserve"> </w:t>
      </w:r>
      <w:r>
        <w:t>1988.</w:t>
      </w:r>
    </w:p>
    <w:p w14:paraId="5BBEC70F" w14:textId="77777777" w:rsidR="004D4C4B" w:rsidRDefault="004D4C4B">
      <w:pPr>
        <w:pStyle w:val="Textoindependiente"/>
      </w:pPr>
    </w:p>
    <w:p w14:paraId="40E77872" w14:textId="77777777" w:rsidR="004D4C4B" w:rsidRDefault="002A101E">
      <w:pPr>
        <w:pStyle w:val="Textoindependiente"/>
        <w:ind w:left="561" w:right="556"/>
        <w:jc w:val="both"/>
      </w:pPr>
      <w:r>
        <w:t>Veyne, Paul.</w:t>
      </w:r>
      <w:r>
        <w:rPr>
          <w:spacing w:val="66"/>
        </w:rPr>
        <w:t xml:space="preserve"> </w:t>
      </w:r>
      <w:r>
        <w:t>"El imperio romano: donde la vida pública era privada".</w:t>
      </w:r>
      <w:r>
        <w:rPr>
          <w:spacing w:val="67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en:</w:t>
      </w:r>
      <w:r>
        <w:rPr>
          <w:spacing w:val="-2"/>
        </w:rPr>
        <w:t xml:space="preserve"> </w:t>
      </w:r>
      <w:r>
        <w:t>"Historia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privada".</w:t>
      </w:r>
      <w:r>
        <w:rPr>
          <w:spacing w:val="-2"/>
        </w:rPr>
        <w:t xml:space="preserve"> </w:t>
      </w:r>
      <w:r>
        <w:t>Taurus.</w:t>
      </w:r>
      <w:r>
        <w:rPr>
          <w:spacing w:val="-2"/>
        </w:rPr>
        <w:t xml:space="preserve"> </w:t>
      </w:r>
      <w:r>
        <w:t>Tomo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Madrid.</w:t>
      </w:r>
      <w:r>
        <w:rPr>
          <w:spacing w:val="63"/>
        </w:rPr>
        <w:t xml:space="preserve"> </w:t>
      </w:r>
      <w:r>
        <w:t>España.</w:t>
      </w:r>
      <w:r>
        <w:rPr>
          <w:spacing w:val="-2"/>
        </w:rPr>
        <w:t xml:space="preserve"> </w:t>
      </w:r>
      <w:r>
        <w:t>1988.</w:t>
      </w:r>
    </w:p>
    <w:p w14:paraId="0B0479C5" w14:textId="77777777" w:rsidR="004D4C4B" w:rsidRDefault="004D4C4B">
      <w:pPr>
        <w:pStyle w:val="Textoindependiente"/>
      </w:pPr>
    </w:p>
    <w:p w14:paraId="45C03190" w14:textId="77777777" w:rsidR="004D4C4B" w:rsidRDefault="002A101E">
      <w:pPr>
        <w:pStyle w:val="Textoindependiente"/>
        <w:ind w:left="561" w:right="557"/>
        <w:jc w:val="both"/>
      </w:pPr>
      <w:r>
        <w:t>Vernant,</w:t>
      </w:r>
      <w:r>
        <w:rPr>
          <w:spacing w:val="1"/>
        </w:rPr>
        <w:t xml:space="preserve"> </w:t>
      </w:r>
      <w:r>
        <w:t>Jean</w:t>
      </w:r>
      <w:r>
        <w:rPr>
          <w:spacing w:val="1"/>
        </w:rPr>
        <w:t xml:space="preserve"> </w:t>
      </w:r>
      <w:r>
        <w:t>Pierre.</w:t>
      </w:r>
      <w:r>
        <w:rPr>
          <w:spacing w:val="1"/>
        </w:rPr>
        <w:t xml:space="preserve"> </w:t>
      </w:r>
      <w:r>
        <w:t>“La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espacio".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en:</w:t>
      </w:r>
      <w:r>
        <w:rPr>
          <w:spacing w:val="1"/>
        </w:rPr>
        <w:t xml:space="preserve"> </w:t>
      </w:r>
      <w:r>
        <w:t>“Mito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pensamiento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Grecia</w:t>
      </w:r>
      <w:r>
        <w:rPr>
          <w:spacing w:val="-2"/>
        </w:rPr>
        <w:t xml:space="preserve"> </w:t>
      </w:r>
      <w:r>
        <w:t>antigua".</w:t>
      </w:r>
      <w:r>
        <w:rPr>
          <w:spacing w:val="63"/>
        </w:rPr>
        <w:t xml:space="preserve"> </w:t>
      </w:r>
      <w:r>
        <w:t>Ariel.</w:t>
      </w:r>
      <w:r>
        <w:rPr>
          <w:spacing w:val="64"/>
        </w:rPr>
        <w:t xml:space="preserve"> </w:t>
      </w:r>
      <w:r>
        <w:t>Barcelona.</w:t>
      </w:r>
      <w:r>
        <w:rPr>
          <w:spacing w:val="63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1983.</w:t>
      </w:r>
    </w:p>
    <w:p w14:paraId="793A4796" w14:textId="77777777" w:rsidR="004D4C4B" w:rsidRDefault="004D4C4B">
      <w:pPr>
        <w:pStyle w:val="Textoindependiente"/>
      </w:pPr>
    </w:p>
    <w:p w14:paraId="4BD9435F" w14:textId="77777777" w:rsidR="004D4C4B" w:rsidRDefault="002A101E">
      <w:pPr>
        <w:pStyle w:val="Textoindependiente"/>
        <w:ind w:left="561" w:right="558"/>
        <w:jc w:val="both"/>
      </w:pPr>
      <w:proofErr w:type="spellStart"/>
      <w:r>
        <w:t>Hilb</w:t>
      </w:r>
      <w:proofErr w:type="spellEnd"/>
      <w:r>
        <w:t>, Claudia (Comp.). "El resplandor de lo público: entorno a Hannah Arendt".</w:t>
      </w:r>
      <w:r>
        <w:rPr>
          <w:spacing w:val="1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sociedad.</w:t>
      </w:r>
      <w:r>
        <w:rPr>
          <w:spacing w:val="1"/>
        </w:rPr>
        <w:t xml:space="preserve"> </w:t>
      </w:r>
      <w:r>
        <w:t>Caracas.</w:t>
      </w:r>
      <w:r>
        <w:rPr>
          <w:spacing w:val="1"/>
        </w:rPr>
        <w:t xml:space="preserve"> </w:t>
      </w:r>
      <w:r>
        <w:t>Venezuela. 1994</w:t>
      </w:r>
    </w:p>
    <w:p w14:paraId="68FA7358" w14:textId="77777777" w:rsidR="004D4C4B" w:rsidRDefault="004D4C4B">
      <w:pPr>
        <w:pStyle w:val="Textoindependiente"/>
      </w:pPr>
    </w:p>
    <w:p w14:paraId="6B27DD05" w14:textId="77777777" w:rsidR="004D4C4B" w:rsidRDefault="002A101E">
      <w:pPr>
        <w:pStyle w:val="Textoindependiente"/>
        <w:ind w:left="561" w:right="555"/>
        <w:jc w:val="both"/>
      </w:pPr>
      <w:r>
        <w:t>Martínez, Elsa. “Lo social arrasó con la esfera pública. ¿Una modernidad sin</w:t>
      </w:r>
      <w:r>
        <w:rPr>
          <w:spacing w:val="1"/>
        </w:rPr>
        <w:t xml:space="preserve"> </w:t>
      </w:r>
      <w:r>
        <w:t>política?”.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“Hacia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definición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público”.</w:t>
      </w:r>
      <w:r>
        <w:rPr>
          <w:spacing w:val="1"/>
        </w:rPr>
        <w:t xml:space="preserve"> </w:t>
      </w:r>
      <w:r>
        <w:t>Facultad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Investigaciones ESAP, Departamento de Ciencia Política. Universidad Nacional de</w:t>
      </w:r>
      <w:r>
        <w:rPr>
          <w:spacing w:val="-64"/>
        </w:rPr>
        <w:t xml:space="preserve"> </w:t>
      </w:r>
      <w:r>
        <w:t>Colombia. Bogotá.</w:t>
      </w:r>
      <w:r>
        <w:rPr>
          <w:spacing w:val="-1"/>
        </w:rPr>
        <w:t xml:space="preserve"> </w:t>
      </w:r>
      <w:r>
        <w:t>Colombia. 2005.</w:t>
      </w:r>
    </w:p>
    <w:p w14:paraId="7356F1CA" w14:textId="77777777" w:rsidR="004D4C4B" w:rsidRDefault="004D4C4B">
      <w:pPr>
        <w:pStyle w:val="Textoindependiente"/>
      </w:pPr>
    </w:p>
    <w:p w14:paraId="6986BEA7" w14:textId="77777777" w:rsidR="004D4C4B" w:rsidRDefault="002A101E">
      <w:pPr>
        <w:pStyle w:val="Textoindependiente"/>
        <w:spacing w:before="1"/>
        <w:ind w:left="561" w:right="558"/>
        <w:jc w:val="both"/>
      </w:pPr>
      <w:r>
        <w:t>Sánchez, Cristina. “Hannah Arendt: El espacio de la política”. Centro de Estudios</w:t>
      </w:r>
      <w:r>
        <w:rPr>
          <w:spacing w:val="1"/>
        </w:rPr>
        <w:t xml:space="preserve"> </w:t>
      </w:r>
      <w:r>
        <w:t>Políticos</w:t>
      </w:r>
      <w:r>
        <w:rPr>
          <w:spacing w:val="-1"/>
        </w:rPr>
        <w:t xml:space="preserve"> </w:t>
      </w:r>
      <w:r>
        <w:t>Constitucionales. Madrid.</w:t>
      </w:r>
      <w:r>
        <w:rPr>
          <w:spacing w:val="-1"/>
        </w:rPr>
        <w:t xml:space="preserve"> </w:t>
      </w:r>
      <w:r>
        <w:t>2003</w:t>
      </w:r>
    </w:p>
    <w:p w14:paraId="714CF8A3" w14:textId="77777777" w:rsidR="004D4C4B" w:rsidRDefault="004D4C4B">
      <w:pPr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0EB7B9A" w14:textId="77777777" w:rsidR="004D4C4B" w:rsidRDefault="004D4C4B">
      <w:pPr>
        <w:pStyle w:val="Textoindependiente"/>
        <w:rPr>
          <w:sz w:val="20"/>
        </w:rPr>
      </w:pPr>
    </w:p>
    <w:p w14:paraId="54F19C7C" w14:textId="77777777" w:rsidR="004D4C4B" w:rsidRDefault="004D4C4B">
      <w:pPr>
        <w:pStyle w:val="Textoindependiente"/>
        <w:rPr>
          <w:sz w:val="20"/>
        </w:rPr>
      </w:pPr>
    </w:p>
    <w:p w14:paraId="540D1D35" w14:textId="77777777" w:rsidR="004D4C4B" w:rsidRDefault="004D4C4B">
      <w:pPr>
        <w:pStyle w:val="Textoindependiente"/>
        <w:rPr>
          <w:sz w:val="20"/>
        </w:rPr>
      </w:pPr>
    </w:p>
    <w:p w14:paraId="16266421" w14:textId="77777777" w:rsidR="004D4C4B" w:rsidRDefault="004D4C4B">
      <w:pPr>
        <w:pStyle w:val="Textoindependiente"/>
        <w:rPr>
          <w:sz w:val="20"/>
        </w:rPr>
      </w:pPr>
    </w:p>
    <w:p w14:paraId="59DC12B7" w14:textId="77777777" w:rsidR="004D4C4B" w:rsidRDefault="004D4C4B">
      <w:pPr>
        <w:pStyle w:val="Textoindependiente"/>
        <w:rPr>
          <w:sz w:val="20"/>
        </w:rPr>
      </w:pPr>
    </w:p>
    <w:p w14:paraId="6AC6D051" w14:textId="77777777" w:rsidR="004D4C4B" w:rsidRDefault="004D4C4B">
      <w:pPr>
        <w:pStyle w:val="Textoindependiente"/>
        <w:rPr>
          <w:sz w:val="20"/>
        </w:rPr>
      </w:pPr>
    </w:p>
    <w:p w14:paraId="6832AB75" w14:textId="77777777" w:rsidR="004D4C4B" w:rsidRDefault="004D4C4B">
      <w:pPr>
        <w:pStyle w:val="Textoindependiente"/>
        <w:rPr>
          <w:sz w:val="20"/>
        </w:rPr>
      </w:pPr>
    </w:p>
    <w:p w14:paraId="7AE8A767" w14:textId="77777777" w:rsidR="004D4C4B" w:rsidRDefault="004D4C4B">
      <w:pPr>
        <w:pStyle w:val="Textoindependiente"/>
        <w:rPr>
          <w:sz w:val="20"/>
        </w:rPr>
      </w:pPr>
    </w:p>
    <w:p w14:paraId="4A6B1CF1" w14:textId="77777777" w:rsidR="004D4C4B" w:rsidRDefault="004D4C4B">
      <w:pPr>
        <w:pStyle w:val="Textoindependiente"/>
        <w:rPr>
          <w:sz w:val="20"/>
        </w:rPr>
      </w:pPr>
    </w:p>
    <w:p w14:paraId="0A423394" w14:textId="77777777" w:rsidR="004D4C4B" w:rsidRDefault="004D4C4B">
      <w:pPr>
        <w:pStyle w:val="Textoindependiente"/>
        <w:rPr>
          <w:sz w:val="20"/>
        </w:rPr>
      </w:pPr>
    </w:p>
    <w:p w14:paraId="28C16911" w14:textId="77777777" w:rsidR="004D4C4B" w:rsidRDefault="004D4C4B">
      <w:pPr>
        <w:pStyle w:val="Textoindependiente"/>
        <w:rPr>
          <w:sz w:val="20"/>
        </w:rPr>
      </w:pPr>
    </w:p>
    <w:p w14:paraId="1EE882C6" w14:textId="77777777" w:rsidR="004D4C4B" w:rsidRDefault="004D4C4B">
      <w:pPr>
        <w:pStyle w:val="Textoindependiente"/>
        <w:spacing w:before="5"/>
        <w:rPr>
          <w:sz w:val="21"/>
        </w:rPr>
      </w:pPr>
    </w:p>
    <w:p w14:paraId="58EDB85A" w14:textId="77777777" w:rsidR="004D4C4B" w:rsidRDefault="002A101E">
      <w:pPr>
        <w:pStyle w:val="Ttulo1"/>
      </w:pPr>
      <w:r>
        <w:rPr>
          <w:spacing w:val="-1"/>
          <w:w w:val="99"/>
          <w:sz w:val="192"/>
        </w:rPr>
        <w:t>U</w:t>
      </w:r>
      <w:r>
        <w:rPr>
          <w:w w:val="99"/>
        </w:rPr>
        <w:t>NIDAD</w:t>
      </w:r>
      <w:r>
        <w:t xml:space="preserve"> IV</w:t>
      </w:r>
    </w:p>
    <w:p w14:paraId="32C6270B" w14:textId="77777777" w:rsidR="004D4C4B" w:rsidRDefault="002A101E">
      <w:pPr>
        <w:pStyle w:val="Ttulo2"/>
        <w:spacing w:before="1104"/>
      </w:pPr>
      <w:r>
        <w:t>LO PÚBLICO/PRIVADO EN LA</w:t>
      </w:r>
      <w:r>
        <w:rPr>
          <w:spacing w:val="-165"/>
        </w:rPr>
        <w:t xml:space="preserve"> </w:t>
      </w:r>
      <w:r>
        <w:t>PERSPECTIVA DE JÜRGEN</w:t>
      </w:r>
      <w:r>
        <w:rPr>
          <w:spacing w:val="1"/>
        </w:rPr>
        <w:t xml:space="preserve"> </w:t>
      </w:r>
      <w:r>
        <w:t>HABERMAS</w:t>
      </w:r>
    </w:p>
    <w:p w14:paraId="76D49C5F" w14:textId="77777777" w:rsidR="004D4C4B" w:rsidRDefault="004D4C4B">
      <w:p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557FDE5F" w14:textId="77777777" w:rsidR="004D4C4B" w:rsidRDefault="002A101E">
      <w:pPr>
        <w:pStyle w:val="Ttulo3"/>
        <w:spacing w:before="76"/>
        <w:ind w:left="697" w:right="693"/>
        <w:jc w:val="center"/>
      </w:pPr>
      <w:r>
        <w:lastRenderedPageBreak/>
        <w:t>Lo</w:t>
      </w:r>
      <w:r>
        <w:rPr>
          <w:spacing w:val="-5"/>
        </w:rPr>
        <w:t xml:space="preserve"> </w:t>
      </w:r>
      <w:r>
        <w:t>público/privado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perspectiva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Jürgen</w:t>
      </w:r>
      <w:r>
        <w:rPr>
          <w:spacing w:val="-5"/>
        </w:rPr>
        <w:t xml:space="preserve"> </w:t>
      </w:r>
      <w:r>
        <w:t>Haberlas</w:t>
      </w:r>
    </w:p>
    <w:p w14:paraId="2582D813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27A82A85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7973ED14" w14:textId="77777777" w:rsidR="004D4C4B" w:rsidRDefault="002A101E">
      <w:pPr>
        <w:spacing w:before="92"/>
        <w:ind w:left="5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Objetivos:</w:t>
      </w:r>
    </w:p>
    <w:p w14:paraId="6F5B2461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68F90DB" w14:textId="77777777" w:rsidR="004D4C4B" w:rsidRDefault="004D4C4B">
      <w:pPr>
        <w:pStyle w:val="Textoindependiente"/>
        <w:rPr>
          <w:rFonts w:ascii="Arial"/>
          <w:b/>
          <w:sz w:val="22"/>
        </w:rPr>
      </w:pPr>
    </w:p>
    <w:p w14:paraId="1CB4DF87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line="355" w:lineRule="auto"/>
        <w:ind w:left="845" w:right="554"/>
        <w:jc w:val="both"/>
        <w:rPr>
          <w:sz w:val="24"/>
        </w:rPr>
      </w:pPr>
      <w:r>
        <w:rPr>
          <w:sz w:val="24"/>
        </w:rPr>
        <w:t>Establecer la notoriedad, los públicos, el reclamo, el publicar, el espacio y la</w:t>
      </w:r>
      <w:r>
        <w:rPr>
          <w:spacing w:val="1"/>
          <w:sz w:val="24"/>
        </w:rPr>
        <w:t xml:space="preserve"> </w:t>
      </w:r>
      <w:r>
        <w:rPr>
          <w:sz w:val="24"/>
        </w:rPr>
        <w:t>opinión como aspectos estructurantes de lo público, e identificar aspectos sobre</w:t>
      </w:r>
      <w:r>
        <w:rPr>
          <w:spacing w:val="-6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instituciones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esfera</w:t>
      </w:r>
      <w:r>
        <w:rPr>
          <w:spacing w:val="-2"/>
          <w:sz w:val="24"/>
        </w:rPr>
        <w:t xml:space="preserve"> </w:t>
      </w:r>
      <w:r>
        <w:rPr>
          <w:sz w:val="24"/>
        </w:rPr>
        <w:t>pública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pensamiento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Habermas</w:t>
      </w:r>
    </w:p>
    <w:p w14:paraId="61EFF9D6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5" w:line="350" w:lineRule="auto"/>
        <w:ind w:left="845" w:right="558"/>
        <w:jc w:val="both"/>
        <w:rPr>
          <w:sz w:val="24"/>
        </w:rPr>
      </w:pPr>
      <w:r>
        <w:rPr>
          <w:sz w:val="24"/>
        </w:rPr>
        <w:t>Identificar</w:t>
      </w:r>
      <w:r>
        <w:rPr>
          <w:spacing w:val="15"/>
          <w:sz w:val="24"/>
        </w:rPr>
        <w:t xml:space="preserve"> </w:t>
      </w:r>
      <w:r>
        <w:rPr>
          <w:sz w:val="24"/>
        </w:rPr>
        <w:t>la</w:t>
      </w:r>
      <w:r>
        <w:rPr>
          <w:spacing w:val="16"/>
          <w:sz w:val="24"/>
        </w:rPr>
        <w:t xml:space="preserve"> </w:t>
      </w:r>
      <w:r>
        <w:rPr>
          <w:sz w:val="24"/>
        </w:rPr>
        <w:t>existencia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esferas</w:t>
      </w:r>
      <w:r>
        <w:rPr>
          <w:spacing w:val="16"/>
          <w:sz w:val="24"/>
        </w:rPr>
        <w:t xml:space="preserve"> </w:t>
      </w:r>
      <w:r>
        <w:rPr>
          <w:sz w:val="24"/>
        </w:rPr>
        <w:t>públicas</w:t>
      </w:r>
      <w:r>
        <w:rPr>
          <w:spacing w:val="18"/>
          <w:sz w:val="24"/>
        </w:rPr>
        <w:t xml:space="preserve"> </w:t>
      </w:r>
      <w:r>
        <w:rPr>
          <w:sz w:val="24"/>
        </w:rPr>
        <w:t>múltiples</w:t>
      </w:r>
      <w:r>
        <w:rPr>
          <w:spacing w:val="16"/>
          <w:sz w:val="24"/>
        </w:rPr>
        <w:t xml:space="preserve"> </w:t>
      </w:r>
      <w:r>
        <w:rPr>
          <w:sz w:val="24"/>
        </w:rPr>
        <w:t>y</w:t>
      </w:r>
      <w:r>
        <w:rPr>
          <w:spacing w:val="16"/>
          <w:sz w:val="24"/>
        </w:rPr>
        <w:t xml:space="preserve"> </w:t>
      </w:r>
      <w:r>
        <w:rPr>
          <w:sz w:val="24"/>
        </w:rPr>
        <w:t>formas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lo</w:t>
      </w:r>
      <w:r>
        <w:rPr>
          <w:spacing w:val="16"/>
          <w:sz w:val="24"/>
        </w:rPr>
        <w:t xml:space="preserve"> </w:t>
      </w:r>
      <w:r>
        <w:rPr>
          <w:sz w:val="24"/>
        </w:rPr>
        <w:t>público</w:t>
      </w:r>
      <w:r>
        <w:rPr>
          <w:spacing w:val="16"/>
          <w:sz w:val="24"/>
        </w:rPr>
        <w:t xml:space="preserve"> </w:t>
      </w:r>
      <w:r>
        <w:rPr>
          <w:sz w:val="24"/>
        </w:rPr>
        <w:t>en</w:t>
      </w:r>
      <w:r>
        <w:rPr>
          <w:spacing w:val="-65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pensamiento de Habermas</w:t>
      </w:r>
    </w:p>
    <w:p w14:paraId="4E505EA2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12" w:line="350" w:lineRule="auto"/>
        <w:ind w:left="845" w:right="555"/>
        <w:jc w:val="both"/>
        <w:rPr>
          <w:sz w:val="24"/>
        </w:rPr>
      </w:pPr>
      <w:r>
        <w:rPr>
          <w:sz w:val="24"/>
        </w:rPr>
        <w:t xml:space="preserve">Caracterizar </w:t>
      </w:r>
      <w:proofErr w:type="gramStart"/>
      <w:r>
        <w:rPr>
          <w:sz w:val="24"/>
        </w:rPr>
        <w:t>tres sentido</w:t>
      </w:r>
      <w:proofErr w:type="gramEnd"/>
      <w:r>
        <w:rPr>
          <w:sz w:val="24"/>
        </w:rPr>
        <w:t xml:space="preserve"> de representación sobre el análisis de la esfera pública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 pensamiento de Habermas</w:t>
      </w:r>
    </w:p>
    <w:p w14:paraId="7C4B4929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12" w:line="350" w:lineRule="auto"/>
        <w:ind w:left="845" w:right="554"/>
        <w:jc w:val="both"/>
        <w:rPr>
          <w:sz w:val="24"/>
        </w:rPr>
      </w:pPr>
      <w:r>
        <w:rPr>
          <w:sz w:val="24"/>
        </w:rPr>
        <w:t>Señalar aspectos sobre los cambios operados en la publicación y principio de</w:t>
      </w:r>
      <w:r>
        <w:rPr>
          <w:spacing w:val="1"/>
          <w:sz w:val="24"/>
        </w:rPr>
        <w:t xml:space="preserve"> </w:t>
      </w:r>
      <w:r>
        <w:rPr>
          <w:sz w:val="24"/>
        </w:rPr>
        <w:t>publicidad</w:t>
      </w:r>
      <w:r>
        <w:rPr>
          <w:spacing w:val="-1"/>
          <w:sz w:val="24"/>
        </w:rPr>
        <w:t xml:space="preserve"> </w:t>
      </w:r>
      <w:r>
        <w:rPr>
          <w:sz w:val="24"/>
        </w:rPr>
        <w:t>en la</w:t>
      </w:r>
      <w:r>
        <w:rPr>
          <w:spacing w:val="-1"/>
          <w:sz w:val="24"/>
        </w:rPr>
        <w:t xml:space="preserve"> </w:t>
      </w:r>
      <w:r>
        <w:rPr>
          <w:sz w:val="24"/>
        </w:rPr>
        <w:t>reflexión de</w:t>
      </w:r>
      <w:r>
        <w:rPr>
          <w:spacing w:val="-1"/>
          <w:sz w:val="24"/>
        </w:rPr>
        <w:t xml:space="preserve"> </w:t>
      </w:r>
      <w:r>
        <w:rPr>
          <w:sz w:val="24"/>
        </w:rPr>
        <w:t>Habermas</w:t>
      </w:r>
    </w:p>
    <w:p w14:paraId="6F42A1B4" w14:textId="77777777" w:rsidR="004D4C4B" w:rsidRDefault="004D4C4B">
      <w:pPr>
        <w:pStyle w:val="Textoindependiente"/>
        <w:spacing w:before="11"/>
        <w:rPr>
          <w:sz w:val="36"/>
        </w:rPr>
      </w:pPr>
    </w:p>
    <w:p w14:paraId="6A426150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“Historia y crítica de la opinión pública”</w:t>
      </w:r>
      <w:hyperlink w:anchor="_bookmark15" w:history="1">
        <w:r>
          <w:rPr>
            <w:vertAlign w:val="superscript"/>
          </w:rPr>
          <w:t>16</w:t>
        </w:r>
      </w:hyperlink>
      <w:r>
        <w:t xml:space="preserve"> de Jürgen Habermas es una de los</w:t>
      </w:r>
      <w:r>
        <w:rPr>
          <w:spacing w:val="1"/>
        </w:rPr>
        <w:t xml:space="preserve"> </w:t>
      </w:r>
      <w:r>
        <w:t>trabajos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fenómeno</w:t>
      </w:r>
      <w:r>
        <w:rPr>
          <w:spacing w:val="1"/>
        </w:rPr>
        <w:t xml:space="preserve"> </w:t>
      </w:r>
      <w:r>
        <w:t>público/privado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discusión</w:t>
      </w:r>
      <w:r>
        <w:rPr>
          <w:spacing w:val="1"/>
        </w:rPr>
        <w:t xml:space="preserve"> </w:t>
      </w:r>
      <w:proofErr w:type="spellStart"/>
      <w:r>
        <w:t>a</w:t>
      </w:r>
      <w:proofErr w:type="spellEnd"/>
      <w:r>
        <w:rPr>
          <w:spacing w:val="1"/>
        </w:rPr>
        <w:t xml:space="preserve"> </w:t>
      </w:r>
      <w:r>
        <w:t>concitado;</w:t>
      </w:r>
      <w:r>
        <w:rPr>
          <w:spacing w:val="61"/>
        </w:rPr>
        <w:t xml:space="preserve"> </w:t>
      </w:r>
      <w:r>
        <w:t>es</w:t>
      </w:r>
      <w:r>
        <w:rPr>
          <w:spacing w:val="61"/>
        </w:rPr>
        <w:t xml:space="preserve"> </w:t>
      </w:r>
      <w:r>
        <w:t>sin</w:t>
      </w:r>
      <w:r>
        <w:rPr>
          <w:spacing w:val="62"/>
        </w:rPr>
        <w:t xml:space="preserve"> </w:t>
      </w:r>
      <w:r>
        <w:t>duda</w:t>
      </w:r>
      <w:r>
        <w:rPr>
          <w:spacing w:val="61"/>
        </w:rPr>
        <w:t xml:space="preserve"> </w:t>
      </w:r>
      <w:r>
        <w:t>un</w:t>
      </w:r>
      <w:r>
        <w:rPr>
          <w:spacing w:val="61"/>
        </w:rPr>
        <w:t xml:space="preserve"> </w:t>
      </w:r>
      <w:r>
        <w:t>referente</w:t>
      </w:r>
      <w:r>
        <w:rPr>
          <w:spacing w:val="62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primer</w:t>
      </w:r>
      <w:r>
        <w:rPr>
          <w:spacing w:val="61"/>
        </w:rPr>
        <w:t xml:space="preserve"> </w:t>
      </w:r>
      <w:r>
        <w:t>orden</w:t>
      </w:r>
      <w:r>
        <w:rPr>
          <w:spacing w:val="62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literatura</w:t>
      </w:r>
      <w:r>
        <w:rPr>
          <w:spacing w:val="62"/>
        </w:rPr>
        <w:t xml:space="preserve"> </w:t>
      </w:r>
      <w:r>
        <w:t>sobre</w:t>
      </w:r>
      <w:r>
        <w:rPr>
          <w:spacing w:val="6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campo,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consecuencia,</w:t>
      </w:r>
    </w:p>
    <w:p w14:paraId="0F9C1BB3" w14:textId="77777777" w:rsidR="004D4C4B" w:rsidRDefault="004D4C4B">
      <w:pPr>
        <w:pStyle w:val="Textoindependiente"/>
        <w:spacing w:before="1"/>
        <w:rPr>
          <w:sz w:val="36"/>
        </w:rPr>
      </w:pPr>
    </w:p>
    <w:p w14:paraId="72DF4923" w14:textId="77777777" w:rsidR="004D4C4B" w:rsidRDefault="002A101E">
      <w:pPr>
        <w:pStyle w:val="Ttulo3"/>
        <w:numPr>
          <w:ilvl w:val="1"/>
          <w:numId w:val="5"/>
        </w:numPr>
        <w:tabs>
          <w:tab w:val="left" w:pos="963"/>
        </w:tabs>
        <w:ind w:hanging="402"/>
      </w:pPr>
      <w:r>
        <w:t>Aspectos</w:t>
      </w:r>
      <w:r>
        <w:rPr>
          <w:spacing w:val="-6"/>
        </w:rPr>
        <w:t xml:space="preserve"> </w:t>
      </w:r>
      <w:r>
        <w:t>estructurantes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instituciones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esfera</w:t>
      </w:r>
      <w:r>
        <w:rPr>
          <w:spacing w:val="-5"/>
        </w:rPr>
        <w:t xml:space="preserve"> </w:t>
      </w:r>
      <w:r>
        <w:t>pública</w:t>
      </w:r>
    </w:p>
    <w:p w14:paraId="7B05BCDF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62BAC47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747CDD9B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Habermas</w:t>
      </w:r>
      <w:r>
        <w:rPr>
          <w:spacing w:val="1"/>
        </w:rPr>
        <w:t xml:space="preserve"> </w:t>
      </w:r>
      <w:r>
        <w:t>caracteriza la manera como se configuró y cambió la estructura y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burguesa,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66"/>
        </w:rPr>
        <w:t xml:space="preserve"> </w:t>
      </w:r>
      <w:r>
        <w:t>estados</w:t>
      </w:r>
      <w:r>
        <w:rPr>
          <w:spacing w:val="1"/>
        </w:rPr>
        <w:t xml:space="preserve"> </w:t>
      </w:r>
      <w:r>
        <w:t>absolutos europeos, del siglo XVI al XVIII, hasta el desarrollo logrado por los</w:t>
      </w:r>
      <w:r>
        <w:rPr>
          <w:spacing w:val="1"/>
        </w:rPr>
        <w:t xml:space="preserve"> </w:t>
      </w:r>
      <w:r>
        <w:t xml:space="preserve">estados sociales de derecho en la primera </w:t>
      </w:r>
      <w:proofErr w:type="spellStart"/>
      <w:r>
        <w:t>mita</w:t>
      </w:r>
      <w:proofErr w:type="spellEnd"/>
      <w:r>
        <w:t xml:space="preserve"> del siglo XX, especialmente en</w:t>
      </w:r>
      <w:r>
        <w:rPr>
          <w:spacing w:val="1"/>
        </w:rPr>
        <w:t xml:space="preserve"> </w:t>
      </w:r>
      <w:r>
        <w:t>Inglaterra,</w:t>
      </w:r>
      <w:r>
        <w:rPr>
          <w:spacing w:val="9"/>
        </w:rPr>
        <w:t xml:space="preserve"> </w:t>
      </w:r>
      <w:r>
        <w:t>Francia,</w:t>
      </w:r>
      <w:r>
        <w:rPr>
          <w:spacing w:val="10"/>
        </w:rPr>
        <w:t xml:space="preserve"> </w:t>
      </w:r>
      <w:r>
        <w:t>Alemania</w:t>
      </w:r>
      <w:r>
        <w:rPr>
          <w:spacing w:val="9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algunas</w:t>
      </w:r>
      <w:r>
        <w:rPr>
          <w:spacing w:val="10"/>
        </w:rPr>
        <w:t xml:space="preserve"> </w:t>
      </w:r>
      <w:r>
        <w:t>dinámicas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Estados</w:t>
      </w:r>
      <w:r>
        <w:rPr>
          <w:spacing w:val="11"/>
        </w:rPr>
        <w:t xml:space="preserve"> </w:t>
      </w:r>
      <w:r>
        <w:t>Unidos</w:t>
      </w:r>
      <w:hyperlink w:anchor="_bookmark16" w:history="1">
        <w:r>
          <w:rPr>
            <w:vertAlign w:val="superscript"/>
          </w:rPr>
          <w:t>17</w:t>
        </w:r>
      </w:hyperlink>
      <w:r>
        <w:t>;</w:t>
      </w:r>
      <w:r>
        <w:rPr>
          <w:spacing w:val="9"/>
        </w:rPr>
        <w:t xml:space="preserve"> </w:t>
      </w:r>
      <w:r>
        <w:t>es</w:t>
      </w:r>
      <w:r>
        <w:rPr>
          <w:spacing w:val="12"/>
        </w:rPr>
        <w:t xml:space="preserve"> </w:t>
      </w:r>
      <w:r>
        <w:t>en</w:t>
      </w:r>
    </w:p>
    <w:p w14:paraId="754E7DE3" w14:textId="715287C2" w:rsidR="004D4C4B" w:rsidRDefault="00B622A7">
      <w:pPr>
        <w:pStyle w:val="Textoindependiente"/>
        <w:spacing w:before="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AE21160" wp14:editId="75163DEC">
                <wp:simplePos x="0" y="0"/>
                <wp:positionH relativeFrom="page">
                  <wp:posOffset>1080770</wp:posOffset>
                </wp:positionH>
                <wp:positionV relativeFrom="paragraph">
                  <wp:posOffset>142875</wp:posOffset>
                </wp:positionV>
                <wp:extent cx="1828800" cy="7620"/>
                <wp:effectExtent l="0" t="0" r="0" b="0"/>
                <wp:wrapTopAndBottom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93E3" id="Rectangle 18" o:spid="_x0000_s1026" style="position:absolute;margin-left:85.1pt;margin-top:11.25pt;width:2in;height:.6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If0Nlf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F4073F6" w14:textId="77777777" w:rsidR="004D4C4B" w:rsidRDefault="002A101E">
      <w:pPr>
        <w:spacing w:before="72"/>
        <w:ind w:left="561" w:right="555"/>
        <w:jc w:val="both"/>
        <w:rPr>
          <w:sz w:val="20"/>
        </w:rPr>
      </w:pPr>
      <w:r>
        <w:rPr>
          <w:sz w:val="20"/>
          <w:vertAlign w:val="superscript"/>
        </w:rPr>
        <w:t>16</w:t>
      </w:r>
      <w:r>
        <w:rPr>
          <w:sz w:val="20"/>
        </w:rPr>
        <w:t xml:space="preserve"> </w:t>
      </w:r>
      <w:bookmarkStart w:id="15" w:name="_bookmark15"/>
      <w:bookmarkEnd w:id="15"/>
      <w:r>
        <w:rPr>
          <w:sz w:val="20"/>
        </w:rPr>
        <w:t>Habermas, Jürgen. “</w:t>
      </w:r>
      <w:proofErr w:type="spellStart"/>
      <w:r>
        <w:rPr>
          <w:sz w:val="20"/>
        </w:rPr>
        <w:t>Strukturwandel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Offentlichkeit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Untersuchungen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einer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Kategorie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der</w:t>
      </w:r>
      <w:proofErr w:type="spellEnd"/>
      <w:r>
        <w:rPr>
          <w:spacing w:val="1"/>
          <w:sz w:val="20"/>
        </w:rPr>
        <w:t xml:space="preserve"> </w:t>
      </w:r>
      <w:bookmarkStart w:id="16" w:name="_bookmark16"/>
      <w:bookmarkEnd w:id="16"/>
      <w:proofErr w:type="spellStart"/>
      <w:r>
        <w:rPr>
          <w:sz w:val="20"/>
        </w:rPr>
        <w:t>bürgerlichen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Gesellschaft</w:t>
      </w:r>
      <w:proofErr w:type="spellEnd"/>
      <w:r>
        <w:rPr>
          <w:sz w:val="20"/>
        </w:rPr>
        <w:t>”.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Suhrkamp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Verlag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Frankfurt</w:t>
      </w:r>
      <w:r>
        <w:rPr>
          <w:spacing w:val="-2"/>
          <w:sz w:val="20"/>
        </w:rPr>
        <w:t xml:space="preserve"> </w:t>
      </w:r>
      <w:r>
        <w:rPr>
          <w:sz w:val="20"/>
        </w:rPr>
        <w:t>am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Main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1962.</w:t>
      </w:r>
    </w:p>
    <w:p w14:paraId="46AD8001" w14:textId="77777777" w:rsidR="004D4C4B" w:rsidRDefault="002A101E">
      <w:pPr>
        <w:ind w:left="561" w:right="555"/>
        <w:jc w:val="both"/>
        <w:rPr>
          <w:sz w:val="20"/>
        </w:rPr>
      </w:pPr>
      <w:r>
        <w:rPr>
          <w:sz w:val="20"/>
          <w:vertAlign w:val="superscript"/>
        </w:rPr>
        <w:t>17</w:t>
      </w:r>
      <w:r>
        <w:rPr>
          <w:sz w:val="20"/>
        </w:rPr>
        <w:t xml:space="preserve"> </w:t>
      </w:r>
      <w:proofErr w:type="gramStart"/>
      <w:r>
        <w:rPr>
          <w:sz w:val="20"/>
        </w:rPr>
        <w:t>El</w:t>
      </w:r>
      <w:proofErr w:type="gramEnd"/>
      <w:r>
        <w:rPr>
          <w:sz w:val="20"/>
        </w:rPr>
        <w:t xml:space="preserve"> pensador alemán se ocupa de explicitar el propósito de esta obra en la edición alemana de</w:t>
      </w:r>
      <w:r>
        <w:rPr>
          <w:spacing w:val="1"/>
          <w:sz w:val="20"/>
        </w:rPr>
        <w:t xml:space="preserve"> </w:t>
      </w:r>
      <w:r>
        <w:rPr>
          <w:sz w:val="20"/>
        </w:rPr>
        <w:t>1990, en los siguientes términos: “Me propuse como primer objetivo el desplegar el tipo ideal de la</w:t>
      </w:r>
      <w:r>
        <w:rPr>
          <w:spacing w:val="1"/>
          <w:sz w:val="20"/>
        </w:rPr>
        <w:t xml:space="preserve"> </w:t>
      </w:r>
      <w:r>
        <w:rPr>
          <w:sz w:val="20"/>
        </w:rPr>
        <w:t>publicidad burguesa desde el contexto histórico del desarrollo inglés, francés y alemán, en el siglo</w:t>
      </w:r>
      <w:r>
        <w:rPr>
          <w:spacing w:val="1"/>
          <w:sz w:val="20"/>
        </w:rPr>
        <w:t xml:space="preserve"> </w:t>
      </w:r>
      <w:r>
        <w:rPr>
          <w:sz w:val="20"/>
        </w:rPr>
        <w:t>XVIII y comienzos del siglo XIX. Elaborar un concepto específico de la época exige poner de</w:t>
      </w:r>
      <w:r>
        <w:rPr>
          <w:spacing w:val="1"/>
          <w:sz w:val="20"/>
        </w:rPr>
        <w:t xml:space="preserve"> </w:t>
      </w:r>
      <w:r>
        <w:rPr>
          <w:sz w:val="20"/>
        </w:rPr>
        <w:t>relieve,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manera</w:t>
      </w:r>
      <w:r>
        <w:rPr>
          <w:spacing w:val="1"/>
          <w:sz w:val="20"/>
        </w:rPr>
        <w:t xml:space="preserve"> </w:t>
      </w:r>
      <w:r>
        <w:rPr>
          <w:sz w:val="20"/>
        </w:rPr>
        <w:t>estilizada,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marcas</w:t>
      </w:r>
      <w:r>
        <w:rPr>
          <w:spacing w:val="1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realidad</w:t>
      </w:r>
      <w:r>
        <w:rPr>
          <w:spacing w:val="1"/>
          <w:sz w:val="20"/>
        </w:rPr>
        <w:t xml:space="preserve"> </w:t>
      </w:r>
      <w:r>
        <w:rPr>
          <w:sz w:val="20"/>
        </w:rPr>
        <w:t>social</w:t>
      </w:r>
      <w:r>
        <w:rPr>
          <w:spacing w:val="1"/>
          <w:sz w:val="20"/>
        </w:rPr>
        <w:t xml:space="preserve"> </w:t>
      </w:r>
      <w:r>
        <w:rPr>
          <w:sz w:val="20"/>
        </w:rPr>
        <w:t>sumamente</w:t>
      </w:r>
      <w:r>
        <w:rPr>
          <w:spacing w:val="1"/>
          <w:sz w:val="20"/>
        </w:rPr>
        <w:t xml:space="preserve"> </w:t>
      </w:r>
      <w:r>
        <w:rPr>
          <w:sz w:val="20"/>
        </w:rPr>
        <w:t>compleja”.</w:t>
      </w:r>
      <w:r>
        <w:rPr>
          <w:spacing w:val="8"/>
          <w:sz w:val="20"/>
        </w:rPr>
        <w:t xml:space="preserve"> </w:t>
      </w:r>
      <w:r>
        <w:rPr>
          <w:sz w:val="20"/>
        </w:rPr>
        <w:t>[pg.</w:t>
      </w:r>
      <w:r>
        <w:rPr>
          <w:spacing w:val="8"/>
          <w:sz w:val="20"/>
        </w:rPr>
        <w:t xml:space="preserve"> </w:t>
      </w:r>
      <w:r>
        <w:rPr>
          <w:sz w:val="20"/>
        </w:rPr>
        <w:t>3]...</w:t>
      </w:r>
      <w:r>
        <w:rPr>
          <w:spacing w:val="8"/>
          <w:sz w:val="20"/>
        </w:rPr>
        <w:t xml:space="preserve"> </w:t>
      </w:r>
      <w:r>
        <w:rPr>
          <w:sz w:val="20"/>
        </w:rPr>
        <w:t>“El</w:t>
      </w:r>
      <w:r>
        <w:rPr>
          <w:spacing w:val="9"/>
          <w:sz w:val="20"/>
        </w:rPr>
        <w:t xml:space="preserve"> </w:t>
      </w:r>
      <w:r>
        <w:rPr>
          <w:sz w:val="20"/>
        </w:rPr>
        <w:t>tema</w:t>
      </w:r>
      <w:r>
        <w:rPr>
          <w:spacing w:val="8"/>
          <w:sz w:val="20"/>
        </w:rPr>
        <w:t xml:space="preserve"> </w:t>
      </w:r>
      <w:r>
        <w:rPr>
          <w:sz w:val="20"/>
        </w:rPr>
        <w:t>central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segunda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mita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del</w:t>
      </w:r>
      <w:r>
        <w:rPr>
          <w:spacing w:val="7"/>
          <w:sz w:val="20"/>
        </w:rPr>
        <w:t xml:space="preserve"> </w:t>
      </w:r>
      <w:r>
        <w:rPr>
          <w:sz w:val="20"/>
        </w:rPr>
        <w:t>libro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9"/>
          <w:sz w:val="20"/>
        </w:rPr>
        <w:t xml:space="preserve"> </w:t>
      </w:r>
      <w:r>
        <w:rPr>
          <w:sz w:val="20"/>
        </w:rPr>
        <w:t>el</w:t>
      </w:r>
      <w:r>
        <w:rPr>
          <w:spacing w:val="7"/>
          <w:sz w:val="20"/>
        </w:rPr>
        <w:t xml:space="preserve"> </w:t>
      </w:r>
      <w:r>
        <w:rPr>
          <w:sz w:val="20"/>
        </w:rPr>
        <w:t>del</w:t>
      </w:r>
      <w:r>
        <w:rPr>
          <w:spacing w:val="7"/>
          <w:sz w:val="20"/>
        </w:rPr>
        <w:t xml:space="preserve"> </w:t>
      </w:r>
      <w:r>
        <w:rPr>
          <w:sz w:val="20"/>
        </w:rPr>
        <w:t>cambio</w:t>
      </w:r>
      <w:r>
        <w:rPr>
          <w:spacing w:val="9"/>
          <w:sz w:val="20"/>
        </w:rPr>
        <w:t xml:space="preserve"> </w:t>
      </w:r>
      <w:r>
        <w:rPr>
          <w:sz w:val="20"/>
        </w:rPr>
        <w:t>estructural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la</w:t>
      </w:r>
    </w:p>
    <w:p w14:paraId="091485D3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735EB2DC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este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estructura</w:t>
      </w:r>
      <w:r>
        <w:rPr>
          <w:spacing w:val="66"/>
        </w:rPr>
        <w:t xml:space="preserve"> </w:t>
      </w:r>
      <w:r>
        <w:t>comunicacional</w:t>
      </w:r>
      <w:r>
        <w:rPr>
          <w:spacing w:val="-64"/>
        </w:rPr>
        <w:t xml:space="preserve"> </w:t>
      </w:r>
      <w:r>
        <w:t>cuyas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generan,</w:t>
      </w:r>
      <w:r>
        <w:rPr>
          <w:spacing w:val="1"/>
        </w:rPr>
        <w:t xml:space="preserve"> </w:t>
      </w:r>
      <w:r>
        <w:t>operan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cambian</w:t>
      </w:r>
      <w:r>
        <w:rPr>
          <w:spacing w:val="1"/>
        </w:rPr>
        <w:t xml:space="preserve"> </w:t>
      </w:r>
      <w:r>
        <w:t>históricamente,</w:t>
      </w:r>
      <w:r>
        <w:rPr>
          <w:spacing w:val="1"/>
        </w:rPr>
        <w:t xml:space="preserve"> </w:t>
      </w:r>
      <w:r>
        <w:t>atendiendo</w:t>
      </w:r>
      <w:r>
        <w:rPr>
          <w:spacing w:val="1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transformaciones articuladas al poder, la economía, la política, el derecho y la</w:t>
      </w:r>
      <w:r>
        <w:rPr>
          <w:spacing w:val="1"/>
        </w:rPr>
        <w:t xml:space="preserve"> </w:t>
      </w:r>
      <w:r>
        <w:t>cultura.</w:t>
      </w:r>
    </w:p>
    <w:p w14:paraId="13009F81" w14:textId="77777777" w:rsidR="004D4C4B" w:rsidRDefault="004D4C4B">
      <w:pPr>
        <w:pStyle w:val="Textoindependiente"/>
        <w:rPr>
          <w:sz w:val="36"/>
        </w:rPr>
      </w:pPr>
    </w:p>
    <w:p w14:paraId="19F3DBD3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 xml:space="preserve">De otra parte, es posible sustentar </w:t>
      </w:r>
      <w:proofErr w:type="gramStart"/>
      <w:r>
        <w:t>que</w:t>
      </w:r>
      <w:proofErr w:type="gramEnd"/>
      <w:r>
        <w:t xml:space="preserve"> en Habermas, en el marco del capitalismo,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investigación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dinámicas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operadas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esfera</w:t>
      </w:r>
      <w:r>
        <w:rPr>
          <w:spacing w:val="66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permiten discernir la notoriedad, el público, el reclamo, el publicar, el espacio, el</w:t>
      </w:r>
      <w:r>
        <w:rPr>
          <w:spacing w:val="1"/>
        </w:rPr>
        <w:t xml:space="preserve"> </w:t>
      </w:r>
      <w:r>
        <w:t>interés, la opinión pública y las instituciones de la publicidad, como aspectos de la</w:t>
      </w:r>
      <w:r>
        <w:rPr>
          <w:spacing w:val="1"/>
        </w:rPr>
        <w:t xml:space="preserve"> </w:t>
      </w:r>
      <w:r>
        <w:t>estructura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dicha esfera,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siguientes razones:</w:t>
      </w:r>
    </w:p>
    <w:p w14:paraId="3B44FDD4" w14:textId="77777777" w:rsidR="004D4C4B" w:rsidRDefault="004D4C4B">
      <w:pPr>
        <w:pStyle w:val="Textoindependiente"/>
        <w:rPr>
          <w:sz w:val="36"/>
        </w:rPr>
      </w:pPr>
    </w:p>
    <w:p w14:paraId="60CA6F20" w14:textId="77777777" w:rsidR="004D4C4B" w:rsidRDefault="002A101E">
      <w:pPr>
        <w:pStyle w:val="Ttulo3"/>
        <w:numPr>
          <w:ilvl w:val="2"/>
          <w:numId w:val="5"/>
        </w:numPr>
        <w:tabs>
          <w:tab w:val="left" w:pos="1163"/>
        </w:tabs>
        <w:ind w:hanging="602"/>
      </w:pPr>
      <w:r>
        <w:t>La</w:t>
      </w:r>
      <w:r>
        <w:rPr>
          <w:spacing w:val="-5"/>
        </w:rPr>
        <w:t xml:space="preserve"> </w:t>
      </w:r>
      <w:r>
        <w:t>notoriedad</w:t>
      </w:r>
    </w:p>
    <w:p w14:paraId="511618E8" w14:textId="77777777" w:rsidR="004D4C4B" w:rsidRDefault="002A101E">
      <w:pPr>
        <w:pStyle w:val="Textoindependiente"/>
        <w:spacing w:before="137" w:line="360" w:lineRule="auto"/>
        <w:ind w:left="561" w:right="555"/>
        <w:jc w:val="both"/>
      </w:pPr>
      <w:r>
        <w:t>En primer lugar, cuando se estudia los cambios que operan tanto en la estructura</w:t>
      </w:r>
      <w:r>
        <w:rPr>
          <w:spacing w:val="1"/>
        </w:rPr>
        <w:t xml:space="preserve"> </w:t>
      </w:r>
      <w:r>
        <w:t>como en la función de la esfera pública, terminan siendo siempre transformaciones</w:t>
      </w:r>
      <w:r>
        <w:rPr>
          <w:spacing w:val="-64"/>
        </w:rPr>
        <w:t xml:space="preserve"> </w:t>
      </w:r>
      <w:r>
        <w:t>en cada uno de estos elementos, o en las relaciones que entre ellos se mantienen.</w:t>
      </w:r>
      <w:r>
        <w:rPr>
          <w:spacing w:val="-64"/>
        </w:rPr>
        <w:t xml:space="preserve"> </w:t>
      </w:r>
      <w:r>
        <w:t>En segundo lugar, cada uno de los componentes permite explorar, diferenciar y</w:t>
      </w:r>
      <w:r>
        <w:rPr>
          <w:spacing w:val="1"/>
        </w:rPr>
        <w:t xml:space="preserve"> </w:t>
      </w:r>
      <w:r>
        <w:t xml:space="preserve">explicar aspectos propios de la esfera </w:t>
      </w:r>
      <w:proofErr w:type="spellStart"/>
      <w:r>
        <w:t>publica</w:t>
      </w:r>
      <w:proofErr w:type="spellEnd"/>
      <w:r>
        <w:t>, que los demás componentes no lo</w:t>
      </w:r>
      <w:r>
        <w:rPr>
          <w:spacing w:val="1"/>
        </w:rPr>
        <w:t xml:space="preserve"> </w:t>
      </w:r>
      <w:r>
        <w:t>hacen. En tercer lugar, un análisis de cada componente y de las mediaciones que</w:t>
      </w:r>
      <w:r>
        <w:rPr>
          <w:spacing w:val="1"/>
        </w:rPr>
        <w:t xml:space="preserve"> </w:t>
      </w:r>
      <w:r>
        <w:t>se dan entre ellos, en momentos históricos particulares, posibilita realizar una</w:t>
      </w:r>
      <w:r>
        <w:rPr>
          <w:spacing w:val="1"/>
        </w:rPr>
        <w:t xml:space="preserve"> </w:t>
      </w:r>
      <w:r>
        <w:t>lectura</w:t>
      </w:r>
      <w:r>
        <w:rPr>
          <w:spacing w:val="-5"/>
        </w:rPr>
        <w:t xml:space="preserve"> </w:t>
      </w:r>
      <w:r>
        <w:t>integral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formas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adquiriendo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desarrollando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esfera</w:t>
      </w:r>
      <w:r>
        <w:rPr>
          <w:spacing w:val="-5"/>
        </w:rPr>
        <w:t xml:space="preserve"> </w:t>
      </w:r>
      <w:r>
        <w:t>pública.</w:t>
      </w:r>
    </w:p>
    <w:p w14:paraId="57C666E7" w14:textId="77777777" w:rsidR="004D4C4B" w:rsidRDefault="004D4C4B">
      <w:pPr>
        <w:pStyle w:val="Textoindependiente"/>
        <w:rPr>
          <w:sz w:val="36"/>
        </w:rPr>
      </w:pPr>
    </w:p>
    <w:p w14:paraId="716697F6" w14:textId="77777777" w:rsidR="004D4C4B" w:rsidRDefault="002A101E">
      <w:pPr>
        <w:pStyle w:val="Textoindependiente"/>
        <w:spacing w:before="1" w:line="360" w:lineRule="auto"/>
        <w:ind w:left="561" w:right="557"/>
        <w:jc w:val="both"/>
      </w:pPr>
      <w:r>
        <w:t>Algunas características generales de cada uno de estos elementos estructurantes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las siguientes:</w:t>
      </w:r>
    </w:p>
    <w:p w14:paraId="07E0B5BA" w14:textId="77777777" w:rsidR="004D4C4B" w:rsidRDefault="004D4C4B">
      <w:pPr>
        <w:pStyle w:val="Textoindependiente"/>
        <w:spacing w:before="11"/>
        <w:rPr>
          <w:sz w:val="35"/>
        </w:rPr>
      </w:pPr>
    </w:p>
    <w:p w14:paraId="52A84FB3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Por notoriedad se entiende aquello que tiene valía, importancia, significación y</w:t>
      </w:r>
      <w:r>
        <w:rPr>
          <w:spacing w:val="1"/>
        </w:rPr>
        <w:t xml:space="preserve"> </w:t>
      </w:r>
      <w:r>
        <w:t>relevancia en el marco de un orden o contexto específico -la familia, la religión, la</w:t>
      </w:r>
      <w:r>
        <w:rPr>
          <w:spacing w:val="1"/>
        </w:rPr>
        <w:t xml:space="preserve"> </w:t>
      </w:r>
      <w:r>
        <w:t>comunidad política, la comunidad científica, el barrio, etc.-; se la contrasta con</w:t>
      </w:r>
      <w:r>
        <w:rPr>
          <w:spacing w:val="1"/>
        </w:rPr>
        <w:t xml:space="preserve"> </w:t>
      </w:r>
      <w:r>
        <w:t>aspectos,</w:t>
      </w:r>
      <w:r>
        <w:rPr>
          <w:spacing w:val="37"/>
        </w:rPr>
        <w:t xml:space="preserve"> </w:t>
      </w:r>
      <w:r>
        <w:t>situaciones</w:t>
      </w:r>
      <w:r>
        <w:rPr>
          <w:spacing w:val="39"/>
        </w:rPr>
        <w:t xml:space="preserve"> </w:t>
      </w:r>
      <w:r>
        <w:t>o</w:t>
      </w:r>
      <w:r>
        <w:rPr>
          <w:spacing w:val="38"/>
        </w:rPr>
        <w:t xml:space="preserve"> </w:t>
      </w:r>
      <w:r>
        <w:t>prácticas</w:t>
      </w:r>
      <w:r>
        <w:rPr>
          <w:spacing w:val="37"/>
        </w:rPr>
        <w:t xml:space="preserve"> </w:t>
      </w:r>
      <w:r>
        <w:t>considerados</w:t>
      </w:r>
      <w:r>
        <w:rPr>
          <w:spacing w:val="38"/>
        </w:rPr>
        <w:t xml:space="preserve"> </w:t>
      </w:r>
      <w:r>
        <w:t>no</w:t>
      </w:r>
      <w:r>
        <w:rPr>
          <w:spacing w:val="38"/>
        </w:rPr>
        <w:t xml:space="preserve"> </w:t>
      </w:r>
      <w:r>
        <w:t>relevantes</w:t>
      </w:r>
      <w:r>
        <w:rPr>
          <w:spacing w:val="37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importantes.</w:t>
      </w:r>
      <w:r>
        <w:rPr>
          <w:spacing w:val="38"/>
        </w:rPr>
        <w:t xml:space="preserve"> </w:t>
      </w:r>
      <w:r>
        <w:t>Lo</w:t>
      </w:r>
    </w:p>
    <w:p w14:paraId="1E066989" w14:textId="6DB1458B" w:rsidR="004D4C4B" w:rsidRDefault="00B622A7">
      <w:pPr>
        <w:pStyle w:val="Textoindependiente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DC14F90" wp14:editId="616B5539">
                <wp:simplePos x="0" y="0"/>
                <wp:positionH relativeFrom="page">
                  <wp:posOffset>1080770</wp:posOffset>
                </wp:positionH>
                <wp:positionV relativeFrom="paragraph">
                  <wp:posOffset>96520</wp:posOffset>
                </wp:positionV>
                <wp:extent cx="5613400" cy="7620"/>
                <wp:effectExtent l="0" t="0" r="0" b="0"/>
                <wp:wrapTopAndBottom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A2C47" id="Rectangle 17" o:spid="_x0000_s1026" style="position:absolute;margin-left:85.1pt;margin-top:7.6pt;width:442pt;height:.6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70B68A2" w14:textId="77777777" w:rsidR="004D4C4B" w:rsidRDefault="002A101E">
      <w:pPr>
        <w:spacing w:before="72"/>
        <w:ind w:left="561" w:right="555"/>
        <w:jc w:val="both"/>
        <w:rPr>
          <w:sz w:val="20"/>
        </w:rPr>
      </w:pPr>
      <w:r>
        <w:rPr>
          <w:sz w:val="20"/>
        </w:rPr>
        <w:t>propia</w:t>
      </w:r>
      <w:r>
        <w:rPr>
          <w:spacing w:val="1"/>
          <w:sz w:val="20"/>
        </w:rPr>
        <w:t xml:space="preserve"> </w:t>
      </w:r>
      <w:r>
        <w:rPr>
          <w:sz w:val="20"/>
        </w:rPr>
        <w:t>publicidad,</w:t>
      </w:r>
      <w:r>
        <w:rPr>
          <w:spacing w:val="1"/>
          <w:sz w:val="20"/>
        </w:rPr>
        <w:t xml:space="preserve"> </w:t>
      </w:r>
      <w:r>
        <w:rPr>
          <w:sz w:val="20"/>
        </w:rPr>
        <w:t>transformación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quedó</w:t>
      </w:r>
      <w:r>
        <w:rPr>
          <w:spacing w:val="1"/>
          <w:sz w:val="20"/>
        </w:rPr>
        <w:t xml:space="preserve"> </w:t>
      </w:r>
      <w:r>
        <w:rPr>
          <w:sz w:val="20"/>
        </w:rPr>
        <w:t>incorporada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integración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estado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sociedad...Volvió a modificarse una vez más con el auge de las </w:t>
      </w:r>
      <w:proofErr w:type="spellStart"/>
      <w:r>
        <w:rPr>
          <w:rFonts w:ascii="Arial" w:hAnsi="Arial"/>
          <w:i/>
          <w:sz w:val="20"/>
        </w:rPr>
        <w:t>mass</w:t>
      </w:r>
      <w:proofErr w:type="spellEnd"/>
      <w:r>
        <w:rPr>
          <w:rFonts w:ascii="Arial" w:hAnsi="Arial"/>
          <w:i/>
          <w:sz w:val="20"/>
        </w:rPr>
        <w:t xml:space="preserve"> media </w:t>
      </w:r>
      <w:r>
        <w:rPr>
          <w:sz w:val="20"/>
        </w:rPr>
        <w:t>electrónicos, con la</w:t>
      </w:r>
      <w:r>
        <w:rPr>
          <w:spacing w:val="1"/>
          <w:sz w:val="20"/>
        </w:rPr>
        <w:t xml:space="preserve"> </w:t>
      </w:r>
      <w:r>
        <w:rPr>
          <w:sz w:val="20"/>
        </w:rPr>
        <w:t>nueva</w:t>
      </w:r>
      <w:r>
        <w:rPr>
          <w:spacing w:val="1"/>
          <w:sz w:val="20"/>
        </w:rPr>
        <w:t xml:space="preserve"> </w:t>
      </w:r>
      <w:r>
        <w:rPr>
          <w:sz w:val="20"/>
        </w:rPr>
        <w:t>relevancia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propaganda,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creciente</w:t>
      </w:r>
      <w:r>
        <w:rPr>
          <w:spacing w:val="1"/>
          <w:sz w:val="20"/>
        </w:rPr>
        <w:t xml:space="preserve"> </w:t>
      </w:r>
      <w:r>
        <w:rPr>
          <w:sz w:val="20"/>
        </w:rPr>
        <w:t>fusión</w:t>
      </w:r>
      <w:r>
        <w:rPr>
          <w:spacing w:val="1"/>
          <w:sz w:val="20"/>
        </w:rPr>
        <w:t xml:space="preserve"> </w:t>
      </w:r>
      <w:r>
        <w:rPr>
          <w:sz w:val="20"/>
        </w:rPr>
        <w:t>entre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entretenimiento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información, con la fuerte centralización en todos los terrenos, con la desintegración de la vida</w:t>
      </w:r>
      <w:r>
        <w:rPr>
          <w:spacing w:val="1"/>
          <w:sz w:val="20"/>
        </w:rPr>
        <w:t xml:space="preserve"> </w:t>
      </w:r>
      <w:r>
        <w:rPr>
          <w:sz w:val="20"/>
        </w:rPr>
        <w:t>asociativa</w:t>
      </w:r>
      <w:r>
        <w:rPr>
          <w:spacing w:val="-2"/>
          <w:sz w:val="20"/>
        </w:rPr>
        <w:t xml:space="preserve"> </w:t>
      </w:r>
      <w:r>
        <w:rPr>
          <w:sz w:val="20"/>
        </w:rPr>
        <w:t>liberal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publicidades</w:t>
      </w:r>
      <w:r>
        <w:rPr>
          <w:spacing w:val="-2"/>
          <w:sz w:val="20"/>
        </w:rPr>
        <w:t xml:space="preserve"> </w:t>
      </w:r>
      <w:r>
        <w:rPr>
          <w:sz w:val="20"/>
        </w:rPr>
        <w:t>comunales,</w:t>
      </w:r>
      <w:r>
        <w:rPr>
          <w:spacing w:val="-2"/>
          <w:sz w:val="20"/>
        </w:rPr>
        <w:t xml:space="preserve"> </w:t>
      </w:r>
      <w:r>
        <w:rPr>
          <w:sz w:val="20"/>
        </w:rPr>
        <w:t>etc.”.</w:t>
      </w:r>
      <w:r>
        <w:rPr>
          <w:spacing w:val="-2"/>
          <w:sz w:val="20"/>
        </w:rPr>
        <w:t xml:space="preserve"> </w:t>
      </w:r>
      <w:r>
        <w:rPr>
          <w:sz w:val="20"/>
        </w:rPr>
        <w:t>[pg.</w:t>
      </w:r>
      <w:r>
        <w:rPr>
          <w:spacing w:val="-1"/>
          <w:sz w:val="20"/>
        </w:rPr>
        <w:t xml:space="preserve"> </w:t>
      </w:r>
      <w:r>
        <w:rPr>
          <w:sz w:val="20"/>
        </w:rPr>
        <w:t>16]</w:t>
      </w:r>
    </w:p>
    <w:p w14:paraId="0BBA1414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7CA0F53D" w14:textId="77777777" w:rsidR="004D4C4B" w:rsidRDefault="002A101E">
      <w:pPr>
        <w:pStyle w:val="Textoindependiente"/>
        <w:spacing w:before="75" w:line="360" w:lineRule="auto"/>
        <w:ind w:left="561" w:right="557"/>
        <w:jc w:val="both"/>
      </w:pPr>
      <w:r>
        <w:lastRenderedPageBreak/>
        <w:t>propio de la</w:t>
      </w:r>
      <w:r>
        <w:rPr>
          <w:spacing w:val="1"/>
        </w:rPr>
        <w:t xml:space="preserve"> </w:t>
      </w:r>
      <w:r>
        <w:t>excelencia,</w:t>
      </w:r>
      <w:r>
        <w:rPr>
          <w:spacing w:val="66"/>
        </w:rPr>
        <w:t xml:space="preserve"> </w:t>
      </w:r>
      <w:r>
        <w:t xml:space="preserve">el </w:t>
      </w:r>
      <w:r>
        <w:rPr>
          <w:rFonts w:ascii="Arial" w:hAnsi="Arial"/>
          <w:i/>
        </w:rPr>
        <w:t>arete</w:t>
      </w:r>
      <w:r>
        <w:rPr>
          <w:rFonts w:ascii="Arial" w:hAnsi="Arial"/>
          <w:i/>
          <w:spacing w:val="67"/>
        </w:rPr>
        <w:t xml:space="preserve"> </w:t>
      </w:r>
      <w:r>
        <w:t xml:space="preserve">griego o el </w:t>
      </w:r>
      <w:proofErr w:type="spellStart"/>
      <w:r>
        <w:rPr>
          <w:rFonts w:ascii="Arial" w:hAnsi="Arial"/>
          <w:i/>
        </w:rPr>
        <w:t>virtus</w:t>
      </w:r>
      <w:proofErr w:type="spellEnd"/>
      <w:r>
        <w:rPr>
          <w:rFonts w:ascii="Arial" w:hAnsi="Arial"/>
          <w:i/>
        </w:rPr>
        <w:t xml:space="preserve"> </w:t>
      </w:r>
      <w:r>
        <w:t>romano; el elevado modo de</w:t>
      </w:r>
      <w:r>
        <w:rPr>
          <w:spacing w:val="1"/>
        </w:rPr>
        <w:t xml:space="preserve"> </w:t>
      </w:r>
      <w:r>
        <w:t>ser,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alteza,</w:t>
      </w:r>
      <w:r>
        <w:rPr>
          <w:spacing w:val="1"/>
        </w:rPr>
        <w:t xml:space="preserve"> </w:t>
      </w:r>
      <w:r>
        <w:t>fama,</w:t>
      </w:r>
      <w:r>
        <w:rPr>
          <w:spacing w:val="1"/>
        </w:rPr>
        <w:t xml:space="preserve"> </w:t>
      </w:r>
      <w:r>
        <w:t>dignidad,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honor,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representar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reputación,</w:t>
      </w:r>
      <w:r>
        <w:rPr>
          <w:spacing w:val="1"/>
        </w:rPr>
        <w:t xml:space="preserve"> </w:t>
      </w:r>
      <w:r>
        <w:t>el prestigio</w:t>
      </w:r>
      <w:r>
        <w:rPr>
          <w:spacing w:val="-1"/>
        </w:rPr>
        <w:t xml:space="preserve"> </w:t>
      </w:r>
      <w:r>
        <w:t>y la</w:t>
      </w:r>
      <w:r>
        <w:rPr>
          <w:spacing w:val="-1"/>
        </w:rPr>
        <w:t xml:space="preserve"> </w:t>
      </w:r>
      <w:r>
        <w:t>distinción.</w:t>
      </w:r>
    </w:p>
    <w:p w14:paraId="45ED2B48" w14:textId="77777777" w:rsidR="004D4C4B" w:rsidRDefault="004D4C4B">
      <w:pPr>
        <w:pStyle w:val="Textoindependiente"/>
        <w:rPr>
          <w:sz w:val="36"/>
        </w:rPr>
      </w:pPr>
    </w:p>
    <w:p w14:paraId="36A24864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proofErr w:type="gramStart"/>
      <w:r>
        <w:t>parte</w:t>
      </w:r>
      <w:proofErr w:type="gramEnd"/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notoriedad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fenómeno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culturalmente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significaciones positivas o negativas; por ejemplo, el estigma es un tipo de relación</w:t>
      </w:r>
      <w:r>
        <w:rPr>
          <w:spacing w:val="-64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destacar,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visible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relevante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considera</w:t>
      </w:r>
      <w:r>
        <w:rPr>
          <w:spacing w:val="-64"/>
        </w:rPr>
        <w:t xml:space="preserve"> </w:t>
      </w:r>
      <w:r>
        <w:t>negativo o inaceptable. Finalmente, la notoriedad corresponde a aquello que se</w:t>
      </w:r>
      <w:r>
        <w:rPr>
          <w:spacing w:val="1"/>
        </w:rPr>
        <w:t xml:space="preserve"> </w:t>
      </w:r>
      <w:r>
        <w:t>presenta a los públicos para que sea considerado por ellos y es de singular</w:t>
      </w:r>
      <w:r>
        <w:rPr>
          <w:spacing w:val="1"/>
        </w:rPr>
        <w:t xml:space="preserve"> </w:t>
      </w:r>
      <w:r>
        <w:t>importancia</w:t>
      </w:r>
    </w:p>
    <w:p w14:paraId="0ABFF900" w14:textId="77777777" w:rsidR="004D4C4B" w:rsidRDefault="004D4C4B">
      <w:pPr>
        <w:pStyle w:val="Textoindependiente"/>
        <w:rPr>
          <w:sz w:val="36"/>
        </w:rPr>
      </w:pPr>
    </w:p>
    <w:p w14:paraId="01C03238" w14:textId="77777777" w:rsidR="004D4C4B" w:rsidRDefault="002A101E">
      <w:pPr>
        <w:pStyle w:val="Ttulo3"/>
        <w:numPr>
          <w:ilvl w:val="2"/>
          <w:numId w:val="5"/>
        </w:numPr>
        <w:tabs>
          <w:tab w:val="left" w:pos="1162"/>
        </w:tabs>
        <w:ind w:left="1161"/>
      </w:pPr>
      <w:r>
        <w:t>Los</w:t>
      </w:r>
      <w:r>
        <w:rPr>
          <w:spacing w:val="-6"/>
        </w:rPr>
        <w:t xml:space="preserve"> </w:t>
      </w:r>
      <w:r>
        <w:t>públicos</w:t>
      </w:r>
    </w:p>
    <w:p w14:paraId="4553512E" w14:textId="77777777" w:rsidR="004D4C4B" w:rsidRDefault="002A101E">
      <w:pPr>
        <w:pStyle w:val="Textoindependiente"/>
        <w:spacing w:before="137" w:line="360" w:lineRule="auto"/>
        <w:ind w:left="561" w:right="555"/>
        <w:jc w:val="both"/>
      </w:pPr>
      <w:r>
        <w:t>Desde la perspectiva de Habermas el público, o los públicos son el sujeto de la</w:t>
      </w:r>
      <w:r>
        <w:rPr>
          <w:spacing w:val="1"/>
        </w:rPr>
        <w:t xml:space="preserve"> </w:t>
      </w:r>
      <w:r>
        <w:t>esfera pública, y es el portador de la opinión. Este concepto corresponde, a varias</w:t>
      </w:r>
      <w:r>
        <w:rPr>
          <w:spacing w:val="1"/>
        </w:rPr>
        <w:t xml:space="preserve"> </w:t>
      </w:r>
      <w:r>
        <w:t>significaciones trabajadas por Habermas desde diferentes perspectivas (el debate</w:t>
      </w:r>
      <w:r>
        <w:rPr>
          <w:spacing w:val="1"/>
        </w:rPr>
        <w:t xml:space="preserve"> </w:t>
      </w:r>
      <w:r>
        <w:t>filosófico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político,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comunicación,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acción</w:t>
      </w:r>
      <w:r>
        <w:rPr>
          <w:spacing w:val="24"/>
        </w:rPr>
        <w:t xml:space="preserve"> </w:t>
      </w:r>
      <w:r>
        <w:t>jurídica,</w:t>
      </w:r>
      <w:r>
        <w:rPr>
          <w:spacing w:val="25"/>
        </w:rPr>
        <w:t xml:space="preserve"> </w:t>
      </w:r>
      <w:r>
        <w:t>entre</w:t>
      </w:r>
      <w:r>
        <w:rPr>
          <w:spacing w:val="25"/>
        </w:rPr>
        <w:t xml:space="preserve"> </w:t>
      </w:r>
      <w:r>
        <w:t>otros);</w:t>
      </w:r>
      <w:r>
        <w:rPr>
          <w:spacing w:val="25"/>
        </w:rPr>
        <w:t xml:space="preserve"> </w:t>
      </w:r>
      <w:r>
        <w:t>por</w:t>
      </w:r>
      <w:r>
        <w:rPr>
          <w:spacing w:val="25"/>
        </w:rPr>
        <w:t xml:space="preserve"> </w:t>
      </w:r>
      <w:r>
        <w:t>ejemplo,</w:t>
      </w:r>
      <w:r>
        <w:rPr>
          <w:spacing w:val="-64"/>
        </w:rPr>
        <w:t xml:space="preserve"> </w:t>
      </w:r>
      <w:r>
        <w:t xml:space="preserve">en momentos se relaciona con la reunión de personas que se </w:t>
      </w:r>
      <w:proofErr w:type="spellStart"/>
      <w:r>
        <w:t>autorepresentan</w:t>
      </w:r>
      <w:proofErr w:type="spellEnd"/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(la</w:t>
      </w:r>
      <w:r>
        <w:rPr>
          <w:spacing w:val="1"/>
        </w:rPr>
        <w:t xml:space="preserve"> </w:t>
      </w:r>
      <w:r>
        <w:t>colectividad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lectores,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audiencia</w:t>
      </w:r>
      <w:r>
        <w:rPr>
          <w:spacing w:val="1"/>
        </w:rPr>
        <w:t xml:space="preserve"> </w:t>
      </w:r>
      <w:r>
        <w:t>televisiva,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asistentes a un juicio), y agrupan en torno a, y ante las cuales se escenifica,</w:t>
      </w:r>
      <w:r>
        <w:rPr>
          <w:spacing w:val="1"/>
        </w:rPr>
        <w:t xml:space="preserve"> </w:t>
      </w:r>
      <w:r>
        <w:t>presenta,</w:t>
      </w:r>
      <w:r>
        <w:rPr>
          <w:spacing w:val="-2"/>
        </w:rPr>
        <w:t xml:space="preserve"> </w:t>
      </w:r>
      <w:r>
        <w:t>argumenta,</w:t>
      </w:r>
      <w:r>
        <w:rPr>
          <w:spacing w:val="-1"/>
        </w:rPr>
        <w:t xml:space="preserve"> </w:t>
      </w:r>
      <w:r>
        <w:t>explica</w:t>
      </w:r>
      <w:r>
        <w:rPr>
          <w:spacing w:val="-1"/>
        </w:rPr>
        <w:t xml:space="preserve"> </w:t>
      </w:r>
      <w:r>
        <w:t>y compadece.</w:t>
      </w:r>
    </w:p>
    <w:p w14:paraId="285E2C74" w14:textId="77777777" w:rsidR="004D4C4B" w:rsidRDefault="004D4C4B">
      <w:pPr>
        <w:pStyle w:val="Textoindependiente"/>
        <w:rPr>
          <w:sz w:val="36"/>
        </w:rPr>
      </w:pPr>
    </w:p>
    <w:p w14:paraId="3FDC2759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bookmarkStart w:id="17" w:name="_Hlk118404455"/>
      <w:r>
        <w:t>El público puede ser representado (por ejemplo, el caso de los electores de un</w:t>
      </w:r>
      <w:r>
        <w:rPr>
          <w:spacing w:val="1"/>
        </w:rPr>
        <w:t xml:space="preserve"> </w:t>
      </w:r>
      <w:r>
        <w:t>grupo político), o representar algo ante otros. Igualmente es sujeto al cual se le</w:t>
      </w:r>
      <w:r>
        <w:rPr>
          <w:spacing w:val="1"/>
        </w:rPr>
        <w:t xml:space="preserve"> </w:t>
      </w:r>
      <w:r>
        <w:t xml:space="preserve">atribuye postura, atributo o juicio: afirmaciones como “los oyentes </w:t>
      </w:r>
      <w:proofErr w:type="spellStart"/>
      <w:r>
        <w:t>estan</w:t>
      </w:r>
      <w:proofErr w:type="spellEnd"/>
      <w:r>
        <w:t xml:space="preserve"> molestos”,</w:t>
      </w:r>
      <w:r>
        <w:rPr>
          <w:spacing w:val="-64"/>
        </w:rPr>
        <w:t xml:space="preserve"> </w:t>
      </w:r>
      <w:r>
        <w:t>o “los lectores saben”, permiten percibir esta naturaleza que es inherente a los</w:t>
      </w:r>
      <w:r>
        <w:rPr>
          <w:spacing w:val="1"/>
        </w:rPr>
        <w:t xml:space="preserve"> </w:t>
      </w:r>
      <w:r>
        <w:t>públicos</w:t>
      </w:r>
      <w:bookmarkEnd w:id="17"/>
      <w:r>
        <w:t>.</w:t>
      </w:r>
    </w:p>
    <w:p w14:paraId="7BDE4690" w14:textId="77777777" w:rsidR="004D4C4B" w:rsidRDefault="004D4C4B">
      <w:pPr>
        <w:pStyle w:val="Textoindependiente"/>
        <w:spacing w:before="1"/>
        <w:rPr>
          <w:sz w:val="36"/>
        </w:rPr>
      </w:pPr>
    </w:p>
    <w:p w14:paraId="1945FC39" w14:textId="77777777" w:rsidR="004D4C4B" w:rsidRDefault="002A101E">
      <w:pPr>
        <w:pStyle w:val="Ttulo3"/>
        <w:numPr>
          <w:ilvl w:val="2"/>
          <w:numId w:val="5"/>
        </w:numPr>
        <w:tabs>
          <w:tab w:val="left" w:pos="1163"/>
        </w:tabs>
        <w:ind w:hanging="602"/>
      </w:pPr>
      <w:r>
        <w:t>El</w:t>
      </w:r>
      <w:r>
        <w:rPr>
          <w:spacing w:val="-4"/>
        </w:rPr>
        <w:t xml:space="preserve"> </w:t>
      </w:r>
      <w:r>
        <w:t>reclamo</w:t>
      </w:r>
    </w:p>
    <w:p w14:paraId="2CE9DE91" w14:textId="77777777" w:rsidR="004D4C4B" w:rsidRDefault="002A101E">
      <w:pPr>
        <w:pStyle w:val="Textoindependiente"/>
        <w:spacing w:before="137" w:line="360" w:lineRule="auto"/>
        <w:ind w:left="561" w:right="556"/>
        <w:jc w:val="both"/>
      </w:pPr>
      <w:r>
        <w:t>Hace</w:t>
      </w:r>
      <w:r>
        <w:rPr>
          <w:spacing w:val="1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solicitud,</w:t>
      </w:r>
      <w:r>
        <w:rPr>
          <w:spacing w:val="1"/>
        </w:rPr>
        <w:t xml:space="preserve"> </w:t>
      </w:r>
      <w:r>
        <w:t>exigencia,</w:t>
      </w:r>
      <w:r>
        <w:rPr>
          <w:spacing w:val="1"/>
        </w:rPr>
        <w:t xml:space="preserve"> </w:t>
      </w:r>
      <w:r>
        <w:t>reivindicación,</w:t>
      </w:r>
      <w:r>
        <w:rPr>
          <w:spacing w:val="1"/>
        </w:rPr>
        <w:t xml:space="preserve"> </w:t>
      </w:r>
      <w:r>
        <w:t>impugnación</w:t>
      </w:r>
      <w:r>
        <w:rPr>
          <w:spacing w:val="67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aclamación;</w:t>
      </w:r>
      <w:r>
        <w:rPr>
          <w:spacing w:val="35"/>
        </w:rPr>
        <w:t xml:space="preserve"> </w:t>
      </w:r>
      <w:r>
        <w:t>frente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procederes,</w:t>
      </w:r>
      <w:r>
        <w:rPr>
          <w:spacing w:val="36"/>
        </w:rPr>
        <w:t xml:space="preserve"> </w:t>
      </w:r>
      <w:r>
        <w:t>juicios</w:t>
      </w:r>
      <w:r>
        <w:rPr>
          <w:spacing w:val="36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aptitudes,</w:t>
      </w:r>
      <w:r>
        <w:rPr>
          <w:spacing w:val="36"/>
        </w:rPr>
        <w:t xml:space="preserve"> </w:t>
      </w:r>
      <w:r>
        <w:t>situaciones</w:t>
      </w:r>
      <w:r>
        <w:rPr>
          <w:spacing w:val="37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ordenaciones</w:t>
      </w:r>
    </w:p>
    <w:p w14:paraId="230C1B92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28A810A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 xml:space="preserve">considerados de </w:t>
      </w:r>
      <w:proofErr w:type="spellStart"/>
      <w:r>
        <w:t>interes</w:t>
      </w:r>
      <w:proofErr w:type="spellEnd"/>
      <w:r>
        <w:t xml:space="preserve"> del público o los públicos. En todo caso relacionado con la</w:t>
      </w:r>
      <w:r>
        <w:rPr>
          <w:spacing w:val="-64"/>
        </w:rPr>
        <w:t xml:space="preserve"> </w:t>
      </w:r>
      <w:r>
        <w:t>legitimidad</w:t>
      </w:r>
      <w:r>
        <w:rPr>
          <w:spacing w:val="-1"/>
        </w:rPr>
        <w:t xml:space="preserve"> </w:t>
      </w:r>
      <w:r>
        <w:t>o no del</w:t>
      </w:r>
      <w:r>
        <w:rPr>
          <w:spacing w:val="-1"/>
        </w:rPr>
        <w:t xml:space="preserve"> </w:t>
      </w:r>
      <w:r>
        <w:t>hacer o el</w:t>
      </w:r>
      <w:r>
        <w:rPr>
          <w:spacing w:val="-1"/>
        </w:rPr>
        <w:t xml:space="preserve"> </w:t>
      </w:r>
      <w:r>
        <w:t>omitir.</w:t>
      </w:r>
    </w:p>
    <w:p w14:paraId="36851DAC" w14:textId="77777777" w:rsidR="004D4C4B" w:rsidRDefault="004D4C4B">
      <w:pPr>
        <w:pStyle w:val="Textoindependiente"/>
        <w:rPr>
          <w:sz w:val="36"/>
        </w:rPr>
      </w:pPr>
    </w:p>
    <w:p w14:paraId="2BD01C70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El</w:t>
      </w:r>
      <w:r>
        <w:rPr>
          <w:spacing w:val="1"/>
        </w:rPr>
        <w:t xml:space="preserve"> </w:t>
      </w:r>
      <w:r>
        <w:t>reclamo</w:t>
      </w:r>
      <w:r>
        <w:rPr>
          <w:spacing w:val="1"/>
        </w:rPr>
        <w:t xml:space="preserve"> </w:t>
      </w:r>
      <w:r>
        <w:t>articula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doble</w:t>
      </w:r>
      <w:r>
        <w:rPr>
          <w:spacing w:val="1"/>
        </w:rPr>
        <w:t xml:space="preserve"> </w:t>
      </w:r>
      <w:r>
        <w:t>dinámica: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alude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66"/>
        </w:rPr>
        <w:t xml:space="preserve"> </w:t>
      </w:r>
      <w:r>
        <w:t>llamado</w:t>
      </w:r>
      <w:r>
        <w:rPr>
          <w:spacing w:val="1"/>
        </w:rPr>
        <w:t xml:space="preserve"> </w:t>
      </w:r>
      <w:r>
        <w:t>orientado a otro para que traiga, coloque o responda;</w:t>
      </w:r>
      <w:r>
        <w:rPr>
          <w:spacing w:val="66"/>
        </w:rPr>
        <w:t xml:space="preserve"> </w:t>
      </w:r>
      <w:r>
        <w:t>subyace a este tipo de</w:t>
      </w:r>
      <w:r>
        <w:rPr>
          <w:spacing w:val="1"/>
        </w:rPr>
        <w:t xml:space="preserve"> </w:t>
      </w:r>
      <w:r>
        <w:t>acción el imperativo de ser considerado o tomado en cuenta, vale decir; de tener</w:t>
      </w:r>
      <w:r>
        <w:rPr>
          <w:spacing w:val="1"/>
        </w:rPr>
        <w:t xml:space="preserve"> </w:t>
      </w:r>
      <w:r>
        <w:t>notoriedad o relevancia. De otra parte, le es inherente la exigencia al otro para que</w:t>
      </w:r>
      <w:r>
        <w:rPr>
          <w:spacing w:val="-64"/>
        </w:rPr>
        <w:t xml:space="preserve"> </w:t>
      </w:r>
      <w:r>
        <w:t>acuda</w:t>
      </w:r>
      <w:r>
        <w:rPr>
          <w:spacing w:val="19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responda</w:t>
      </w:r>
      <w:r>
        <w:rPr>
          <w:spacing w:val="19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imperativo</w:t>
      </w:r>
      <w:r>
        <w:rPr>
          <w:spacing w:val="19"/>
        </w:rPr>
        <w:t xml:space="preserve"> </w:t>
      </w:r>
      <w:r>
        <w:t>propio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darle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conocer</w:t>
      </w:r>
      <w:r>
        <w:rPr>
          <w:spacing w:val="19"/>
        </w:rPr>
        <w:t xml:space="preserve"> </w:t>
      </w:r>
      <w:r>
        <w:t>lo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considera,</w:t>
      </w:r>
      <w:r>
        <w:rPr>
          <w:spacing w:val="-65"/>
        </w:rPr>
        <w:t xml:space="preserve"> </w:t>
      </w:r>
      <w:r>
        <w:t>se piensa o se</w:t>
      </w:r>
      <w:r>
        <w:rPr>
          <w:spacing w:val="-1"/>
        </w:rPr>
        <w:t xml:space="preserve"> </w:t>
      </w:r>
      <w:r>
        <w:t>es.</w:t>
      </w:r>
    </w:p>
    <w:p w14:paraId="69DFBD11" w14:textId="77777777" w:rsidR="004D4C4B" w:rsidRDefault="004D4C4B">
      <w:pPr>
        <w:pStyle w:val="Textoindependiente"/>
        <w:rPr>
          <w:sz w:val="36"/>
        </w:rPr>
      </w:pPr>
    </w:p>
    <w:p w14:paraId="476520D9" w14:textId="77777777" w:rsidR="004D4C4B" w:rsidRDefault="002A101E">
      <w:pPr>
        <w:pStyle w:val="Ttulo3"/>
        <w:numPr>
          <w:ilvl w:val="2"/>
          <w:numId w:val="5"/>
        </w:numPr>
        <w:tabs>
          <w:tab w:val="left" w:pos="1163"/>
        </w:tabs>
        <w:ind w:hanging="602"/>
      </w:pPr>
      <w:r>
        <w:t>El publicar</w:t>
      </w:r>
    </w:p>
    <w:p w14:paraId="0DA9FF59" w14:textId="77777777" w:rsidR="004D4C4B" w:rsidRDefault="002A101E">
      <w:pPr>
        <w:pStyle w:val="Textoindependiente"/>
        <w:spacing w:before="137" w:line="360" w:lineRule="auto"/>
        <w:ind w:left="561" w:right="555"/>
        <w:jc w:val="both"/>
      </w:pPr>
      <w:r>
        <w:t>Se entiende como el revelar o, igualmente, dar a conocer oralmente o por escrito,</w:t>
      </w:r>
      <w:r>
        <w:rPr>
          <w:spacing w:val="1"/>
        </w:rPr>
        <w:t xml:space="preserve"> </w:t>
      </w:r>
      <w:r>
        <w:t>aquello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necesita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divulgando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quienes</w:t>
      </w:r>
      <w:r>
        <w:rPr>
          <w:spacing w:val="1"/>
        </w:rPr>
        <w:t xml:space="preserve"> </w:t>
      </w:r>
      <w:r>
        <w:t>requieren</w:t>
      </w:r>
      <w:r>
        <w:rPr>
          <w:spacing w:val="1"/>
        </w:rPr>
        <w:t xml:space="preserve"> </w:t>
      </w:r>
      <w:r>
        <w:t>considerarlo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acatarlo. La publicación puede estar enmarcada en formas oficiales diversas 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procedimientos,</w:t>
      </w:r>
      <w:r>
        <w:rPr>
          <w:spacing w:val="1"/>
        </w:rPr>
        <w:t xml:space="preserve"> </w:t>
      </w:r>
      <w:r>
        <w:t>reglas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enunciación,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institucionales, tipos de públicos a los cuales se orienta y maneras de constituir el</w:t>
      </w:r>
      <w:r>
        <w:rPr>
          <w:spacing w:val="1"/>
        </w:rPr>
        <w:t xml:space="preserve"> </w:t>
      </w:r>
      <w:r>
        <w:t>reclamo.</w:t>
      </w:r>
    </w:p>
    <w:p w14:paraId="4DB5BCFE" w14:textId="77777777" w:rsidR="004D4C4B" w:rsidRDefault="004D4C4B">
      <w:pPr>
        <w:pStyle w:val="Textoindependiente"/>
        <w:rPr>
          <w:sz w:val="36"/>
        </w:rPr>
      </w:pPr>
    </w:p>
    <w:p w14:paraId="502036F0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Las instituciones de publicación (por ejemplo: la prensa, los cafés, etc.) y sus</w:t>
      </w:r>
      <w:r>
        <w:rPr>
          <w:spacing w:val="1"/>
        </w:rPr>
        <w:t xml:space="preserve"> </w:t>
      </w:r>
      <w:r>
        <w:t>dispositivos (televisión, radio, oficinas de prensa, información oficial) se relacionan</w:t>
      </w:r>
      <w:r>
        <w:rPr>
          <w:spacing w:val="1"/>
        </w:rPr>
        <w:t xml:space="preserve"> </w:t>
      </w:r>
      <w:r>
        <w:t xml:space="preserve">con formas de </w:t>
      </w:r>
      <w:proofErr w:type="spellStart"/>
      <w:r>
        <w:t>enunciabilidad</w:t>
      </w:r>
      <w:proofErr w:type="spellEnd"/>
      <w:r>
        <w:t xml:space="preserve"> múltiples asociadas a diferentes espacios de vida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 ciencia, la religión, la familia, el estado, entre</w:t>
      </w:r>
      <w:r>
        <w:rPr>
          <w:spacing w:val="-1"/>
        </w:rPr>
        <w:t xml:space="preserve"> </w:t>
      </w:r>
      <w:r>
        <w:t>otras.</w:t>
      </w:r>
    </w:p>
    <w:p w14:paraId="7EE866C8" w14:textId="77777777" w:rsidR="004D4C4B" w:rsidRDefault="004D4C4B">
      <w:pPr>
        <w:pStyle w:val="Textoindependiente"/>
        <w:spacing w:before="2"/>
        <w:rPr>
          <w:sz w:val="36"/>
        </w:rPr>
      </w:pPr>
    </w:p>
    <w:p w14:paraId="34BBFF71" w14:textId="77777777" w:rsidR="004D4C4B" w:rsidRDefault="002A101E">
      <w:pPr>
        <w:pStyle w:val="Ttulo3"/>
        <w:numPr>
          <w:ilvl w:val="2"/>
          <w:numId w:val="5"/>
        </w:numPr>
        <w:tabs>
          <w:tab w:val="left" w:pos="1162"/>
        </w:tabs>
      </w:pPr>
      <w:r>
        <w:t>El</w:t>
      </w:r>
      <w:r>
        <w:rPr>
          <w:spacing w:val="-4"/>
        </w:rPr>
        <w:t xml:space="preserve"> </w:t>
      </w:r>
      <w:r>
        <w:t>espacio</w:t>
      </w:r>
    </w:p>
    <w:p w14:paraId="2B436466" w14:textId="77777777" w:rsidR="004D4C4B" w:rsidRDefault="002A101E">
      <w:pPr>
        <w:pStyle w:val="Textoindependiente"/>
        <w:spacing w:before="137" w:line="360" w:lineRule="auto"/>
        <w:ind w:left="561" w:right="555"/>
        <w:jc w:val="both"/>
      </w:pPr>
      <w:r>
        <w:t>Elemento estructurante de la esfera pública abordado y caracterizado desde varios</w:t>
      </w:r>
      <w:r>
        <w:rPr>
          <w:spacing w:val="-64"/>
        </w:rPr>
        <w:t xml:space="preserve"> </w:t>
      </w:r>
      <w:r>
        <w:t>puntos de vista entre los cuales se encuentran los siguientes: Primero, como lugar</w:t>
      </w:r>
      <w:r>
        <w:rPr>
          <w:spacing w:val="1"/>
        </w:rPr>
        <w:t xml:space="preserve"> </w:t>
      </w:r>
      <w:r>
        <w:t>geográfico</w:t>
      </w:r>
      <w:r>
        <w:rPr>
          <w:spacing w:val="1"/>
        </w:rPr>
        <w:t xml:space="preserve"> </w:t>
      </w:r>
      <w:r>
        <w:t>físico</w:t>
      </w:r>
      <w:r>
        <w:rPr>
          <w:spacing w:val="1"/>
        </w:rPr>
        <w:t xml:space="preserve"> </w:t>
      </w:r>
      <w:r>
        <w:t>(locus</w:t>
      </w:r>
      <w:r>
        <w:rPr>
          <w:spacing w:val="1"/>
        </w:rPr>
        <w:t xml:space="preserve"> </w:t>
      </w:r>
      <w:proofErr w:type="spellStart"/>
      <w:r>
        <w:t>standi</w:t>
      </w:r>
      <w:proofErr w:type="spellEnd"/>
      <w:r>
        <w:t>),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espació</w:t>
      </w:r>
      <w:r>
        <w:rPr>
          <w:spacing w:val="1"/>
        </w:rPr>
        <w:t xml:space="preserve"> </w:t>
      </w:r>
      <w:r>
        <w:t>vivencial</w:t>
      </w:r>
      <w:r>
        <w:rPr>
          <w:spacing w:val="1"/>
        </w:rPr>
        <w:t xml:space="preserve"> </w:t>
      </w:r>
      <w:r>
        <w:t>articulado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interacción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objetiva,</w:t>
      </w:r>
      <w:r>
        <w:rPr>
          <w:spacing w:val="1"/>
        </w:rPr>
        <w:t xml:space="preserve"> </w:t>
      </w:r>
      <w:r>
        <w:t>subjetiva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intersubjetiva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disponen</w:t>
      </w:r>
      <w:r>
        <w:rPr>
          <w:spacing w:val="1"/>
        </w:rPr>
        <w:t xml:space="preserve"> </w:t>
      </w:r>
      <w:r>
        <w:t>atendiendo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dinámicas</w:t>
      </w:r>
      <w:r>
        <w:rPr>
          <w:spacing w:val="1"/>
        </w:rPr>
        <w:t xml:space="preserve"> </w:t>
      </w:r>
      <w:r>
        <w:t>simbólicas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imaginarias.</w:t>
      </w:r>
      <w:r>
        <w:rPr>
          <w:spacing w:val="1"/>
        </w:rPr>
        <w:t xml:space="preserve"> </w:t>
      </w:r>
      <w:r>
        <w:t>Segundo,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escenificación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distancia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proximidad</w:t>
      </w:r>
      <w:r>
        <w:rPr>
          <w:spacing w:val="11"/>
        </w:rPr>
        <w:t xml:space="preserve"> </w:t>
      </w:r>
      <w:r>
        <w:t>propios</w:t>
      </w:r>
      <w:r>
        <w:rPr>
          <w:spacing w:val="12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discernir,</w:t>
      </w:r>
      <w:r>
        <w:rPr>
          <w:spacing w:val="12"/>
        </w:rPr>
        <w:t xml:space="preserve"> </w:t>
      </w:r>
      <w:r>
        <w:t>decidir,</w:t>
      </w:r>
      <w:r>
        <w:rPr>
          <w:spacing w:val="12"/>
        </w:rPr>
        <w:t xml:space="preserve"> </w:t>
      </w:r>
      <w:r>
        <w:t>depositar</w:t>
      </w:r>
      <w:r>
        <w:rPr>
          <w:spacing w:val="-65"/>
        </w:rPr>
        <w:t xml:space="preserve"> </w:t>
      </w:r>
      <w:r>
        <w:t>y transitar con los otros.</w:t>
      </w:r>
    </w:p>
    <w:p w14:paraId="536F686F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740639D2" w14:textId="77777777" w:rsidR="004D4C4B" w:rsidRDefault="004D4C4B">
      <w:pPr>
        <w:pStyle w:val="Textoindependiente"/>
        <w:spacing w:before="8"/>
        <w:rPr>
          <w:sz w:val="20"/>
        </w:rPr>
      </w:pPr>
    </w:p>
    <w:p w14:paraId="2DE522C7" w14:textId="77777777" w:rsidR="004D4C4B" w:rsidRDefault="002A101E">
      <w:pPr>
        <w:pStyle w:val="Ttulo3"/>
        <w:numPr>
          <w:ilvl w:val="2"/>
          <w:numId w:val="5"/>
        </w:numPr>
        <w:tabs>
          <w:tab w:val="left" w:pos="1163"/>
        </w:tabs>
        <w:spacing w:before="92"/>
        <w:ind w:hanging="602"/>
      </w:pPr>
      <w:r>
        <w:t>La</w:t>
      </w:r>
      <w:r>
        <w:rPr>
          <w:spacing w:val="-5"/>
        </w:rPr>
        <w:t xml:space="preserve"> </w:t>
      </w:r>
      <w:r>
        <w:t>opinión</w:t>
      </w:r>
      <w:r>
        <w:rPr>
          <w:spacing w:val="-4"/>
        </w:rPr>
        <w:t xml:space="preserve"> </w:t>
      </w:r>
      <w:r>
        <w:t>pública</w:t>
      </w:r>
    </w:p>
    <w:p w14:paraId="4A73FEF0" w14:textId="77777777" w:rsidR="004D4C4B" w:rsidRDefault="002A101E">
      <w:pPr>
        <w:pStyle w:val="Textoindependiente"/>
        <w:spacing w:before="137" w:line="360" w:lineRule="auto"/>
        <w:ind w:left="561" w:right="555"/>
        <w:jc w:val="both"/>
      </w:pPr>
      <w:r>
        <w:t>El planteamiento habermasiana en esta materia corresponde a la comparación de</w:t>
      </w:r>
      <w:r>
        <w:rPr>
          <w:spacing w:val="1"/>
        </w:rPr>
        <w:t xml:space="preserve"> </w:t>
      </w:r>
      <w:r>
        <w:t>posturas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debates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autores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delimitación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interpretación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históricas</w:t>
      </w:r>
      <w:r>
        <w:rPr>
          <w:spacing w:val="1"/>
        </w:rPr>
        <w:t xml:space="preserve"> </w:t>
      </w:r>
      <w:r>
        <w:t>específicas;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entender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diversas maneras entre las cuales se destacan las siguientes: como juicio ilustrado</w:t>
      </w:r>
      <w:r>
        <w:rPr>
          <w:spacing w:val="-64"/>
        </w:rPr>
        <w:t xml:space="preserve"> </w:t>
      </w:r>
      <w:r>
        <w:t>de la reflexión común; conciencia tanto en el sentido epistémico como moral;</w:t>
      </w:r>
      <w:r>
        <w:rPr>
          <w:spacing w:val="1"/>
        </w:rPr>
        <w:t xml:space="preserve"> </w:t>
      </w:r>
      <w:r>
        <w:t>tradición y hábito; censor social y tribunal; actitud ciudadana de individuos y/o</w:t>
      </w:r>
      <w:r>
        <w:rPr>
          <w:spacing w:val="1"/>
        </w:rPr>
        <w:t xml:space="preserve"> </w:t>
      </w:r>
      <w:r>
        <w:t xml:space="preserve">grupos sociales orientada a discernir y discutir asuntos de </w:t>
      </w:r>
      <w:proofErr w:type="spellStart"/>
      <w:r>
        <w:t>interes</w:t>
      </w:r>
      <w:proofErr w:type="spellEnd"/>
      <w:r>
        <w:t xml:space="preserve"> común; instancia</w:t>
      </w:r>
      <w:r>
        <w:rPr>
          <w:spacing w:val="-64"/>
        </w:rPr>
        <w:t xml:space="preserve"> </w:t>
      </w:r>
      <w:r>
        <w:t>crítica en relación con formas de notoriedad normativamente lícita, o instancia</w:t>
      </w:r>
      <w:r>
        <w:rPr>
          <w:spacing w:val="1"/>
        </w:rPr>
        <w:t xml:space="preserve"> </w:t>
      </w:r>
      <w:r>
        <w:t>receptiva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notoriedad</w:t>
      </w:r>
      <w:r>
        <w:rPr>
          <w:spacing w:val="1"/>
        </w:rPr>
        <w:t xml:space="preserve"> </w:t>
      </w:r>
      <w:r>
        <w:t>manipulativamente</w:t>
      </w:r>
      <w:r>
        <w:rPr>
          <w:spacing w:val="66"/>
        </w:rPr>
        <w:t xml:space="preserve"> </w:t>
      </w:r>
      <w:r>
        <w:t>divulgada,</w:t>
      </w:r>
      <w:r>
        <w:rPr>
          <w:spacing w:val="-64"/>
        </w:rPr>
        <w:t xml:space="preserve"> </w:t>
      </w:r>
      <w:r>
        <w:t>entre otras.</w:t>
      </w:r>
    </w:p>
    <w:p w14:paraId="5F082470" w14:textId="77777777" w:rsidR="004D4C4B" w:rsidRDefault="004D4C4B">
      <w:pPr>
        <w:pStyle w:val="Textoindependiente"/>
        <w:spacing w:before="11"/>
        <w:rPr>
          <w:sz w:val="35"/>
        </w:rPr>
      </w:pPr>
    </w:p>
    <w:p w14:paraId="566AC210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Finalmente,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claro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proofErr w:type="gramStart"/>
      <w:r>
        <w:t>este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caracterizados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constituyen</w:t>
      </w:r>
      <w:proofErr w:type="gramEnd"/>
      <w:r>
        <w:t xml:space="preserve"> la totalidad de unidades estructurantes de la esfera pública abordada</w:t>
      </w:r>
      <w:r>
        <w:rPr>
          <w:spacing w:val="1"/>
        </w:rPr>
        <w:t xml:space="preserve"> </w:t>
      </w:r>
      <w:r>
        <w:t>por Habermas, sin embargo, dan lugar a un ejercicio que permite disponer de una</w:t>
      </w:r>
      <w:r>
        <w:rPr>
          <w:spacing w:val="1"/>
        </w:rPr>
        <w:t xml:space="preserve"> </w:t>
      </w:r>
      <w:r>
        <w:t>representación más clara del fenómeno y su especificidad. De otra parte, desde la</w:t>
      </w:r>
      <w:r>
        <w:rPr>
          <w:spacing w:val="1"/>
        </w:rPr>
        <w:t xml:space="preserve"> </w:t>
      </w:r>
      <w:r>
        <w:t>perspectiva conceptual, su importancia radica en apuntar a la identificación de</w:t>
      </w:r>
      <w:r>
        <w:rPr>
          <w:spacing w:val="1"/>
        </w:rPr>
        <w:t xml:space="preserve"> </w:t>
      </w:r>
      <w:r>
        <w:t>categorías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reducen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dimensión</w:t>
      </w:r>
      <w:r>
        <w:rPr>
          <w:spacing w:val="13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alcance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fenómeno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ámbitos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política, la comunicación, la economía, el</w:t>
      </w:r>
      <w:r>
        <w:rPr>
          <w:spacing w:val="-3"/>
        </w:rPr>
        <w:t xml:space="preserve"> </w:t>
      </w:r>
      <w:r>
        <w:t>derecho, el urbanismo, entre otros.</w:t>
      </w:r>
    </w:p>
    <w:p w14:paraId="58A3D6CC" w14:textId="77777777" w:rsidR="004D4C4B" w:rsidRDefault="004D4C4B">
      <w:pPr>
        <w:pStyle w:val="Textoindependiente"/>
        <w:rPr>
          <w:sz w:val="36"/>
        </w:rPr>
      </w:pPr>
    </w:p>
    <w:p w14:paraId="20743B09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En otro plano el ejercicio Habermasiano se aplica a la consideración histórica 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instituciones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burguesa,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viable</w:t>
      </w:r>
      <w:r>
        <w:rPr>
          <w:spacing w:val="1"/>
        </w:rPr>
        <w:t xml:space="preserve"> </w:t>
      </w:r>
      <w:r>
        <w:t>establecer las maneras como se configuran, operan y transforman, estructural y</w:t>
      </w:r>
      <w:r>
        <w:rPr>
          <w:spacing w:val="1"/>
        </w:rPr>
        <w:t xml:space="preserve"> </w:t>
      </w:r>
      <w:r>
        <w:t>funcionalmente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públicos,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reclamo,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notoriedad,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espacios,</w:t>
      </w:r>
      <w:r>
        <w:rPr>
          <w:spacing w:val="-1"/>
        </w:rPr>
        <w:t xml:space="preserve"> </w:t>
      </w:r>
      <w:r>
        <w:t>etc.</w:t>
      </w:r>
    </w:p>
    <w:p w14:paraId="26098377" w14:textId="77777777" w:rsidR="004D4C4B" w:rsidRDefault="004D4C4B">
      <w:pPr>
        <w:pStyle w:val="Textoindependiente"/>
        <w:rPr>
          <w:sz w:val="36"/>
        </w:rPr>
      </w:pPr>
    </w:p>
    <w:p w14:paraId="560532BD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Dado lo anterior, son aspectos que permiten dar cuenta de las instituciones de la</w:t>
      </w:r>
      <w:r>
        <w:rPr>
          <w:spacing w:val="1"/>
        </w:rPr>
        <w:t xml:space="preserve"> </w:t>
      </w:r>
      <w:r>
        <w:t>esfera</w:t>
      </w:r>
      <w:r>
        <w:rPr>
          <w:spacing w:val="-1"/>
        </w:rPr>
        <w:t xml:space="preserve"> </w:t>
      </w:r>
      <w:r>
        <w:t>pública,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períodos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contextos específicos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siguientes:</w:t>
      </w:r>
    </w:p>
    <w:p w14:paraId="20785394" w14:textId="77777777" w:rsidR="004D4C4B" w:rsidRDefault="004D4C4B">
      <w:pPr>
        <w:pStyle w:val="Textoindependiente"/>
        <w:rPr>
          <w:sz w:val="36"/>
        </w:rPr>
      </w:pPr>
    </w:p>
    <w:p w14:paraId="432B2337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Primero, la generación de ciertas formas organizativas. Por ejemplo, en el caso de</w:t>
      </w:r>
      <w:r>
        <w:rPr>
          <w:spacing w:val="-64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publicidad</w:t>
      </w:r>
      <w:r>
        <w:rPr>
          <w:spacing w:val="12"/>
        </w:rPr>
        <w:t xml:space="preserve"> </w:t>
      </w:r>
      <w:r>
        <w:t>burguesa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encuentran</w:t>
      </w:r>
      <w:r>
        <w:rPr>
          <w:spacing w:val="13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salones</w:t>
      </w:r>
      <w:r>
        <w:rPr>
          <w:spacing w:val="12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casas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café;</w:t>
      </w:r>
      <w:r>
        <w:rPr>
          <w:spacing w:val="12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clubes,</w:t>
      </w:r>
    </w:p>
    <w:p w14:paraId="68F2D5A3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46FAB431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 xml:space="preserve">tertulias, sociedades secretas y </w:t>
      </w:r>
      <w:proofErr w:type="spellStart"/>
      <w:r>
        <w:t>Tischgesellschaften</w:t>
      </w:r>
      <w:proofErr w:type="spellEnd"/>
      <w:r>
        <w:t>; los partidos políticos y el</w:t>
      </w:r>
      <w:r>
        <w:rPr>
          <w:spacing w:val="1"/>
        </w:rPr>
        <w:t xml:space="preserve"> </w:t>
      </w:r>
      <w:r>
        <w:t>parlamento,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otros.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prensa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cambios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carácter</w:t>
      </w:r>
      <w:r>
        <w:rPr>
          <w:spacing w:val="-2"/>
        </w:rPr>
        <w:t xml:space="preserve"> </w:t>
      </w:r>
      <w:r>
        <w:t>organizacional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operan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empresa.</w:t>
      </w:r>
    </w:p>
    <w:p w14:paraId="1ADF9DCF" w14:textId="77777777" w:rsidR="004D4C4B" w:rsidRDefault="004D4C4B">
      <w:pPr>
        <w:pStyle w:val="Textoindependiente"/>
        <w:rPr>
          <w:sz w:val="36"/>
        </w:rPr>
      </w:pPr>
    </w:p>
    <w:p w14:paraId="0FB5D828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Segundo,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determinación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admisión,</w:t>
      </w:r>
      <w:r>
        <w:rPr>
          <w:spacing w:val="1"/>
        </w:rPr>
        <w:t xml:space="preserve"> </w:t>
      </w:r>
      <w:r>
        <w:t>exclusión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membrecia</w:t>
      </w:r>
      <w:proofErr w:type="spellEnd"/>
      <w:r>
        <w:rPr>
          <w:spacing w:val="-64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jerarquías</w:t>
      </w:r>
      <w:r>
        <w:rPr>
          <w:spacing w:val="1"/>
        </w:rPr>
        <w:t xml:space="preserve"> </w:t>
      </w:r>
      <w:r>
        <w:t>sociales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culturales:</w:t>
      </w:r>
      <w:r>
        <w:rPr>
          <w:spacing w:val="1"/>
        </w:rPr>
        <w:t xml:space="preserve"> </w:t>
      </w:r>
      <w:r>
        <w:t>pertenencia</w:t>
      </w:r>
      <w:r>
        <w:rPr>
          <w:spacing w:val="1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ciertos</w:t>
      </w:r>
      <w:r>
        <w:rPr>
          <w:spacing w:val="1"/>
        </w:rPr>
        <w:t xml:space="preserve"> </w:t>
      </w:r>
      <w:r>
        <w:t>estamentos,</w:t>
      </w:r>
      <w:r>
        <w:rPr>
          <w:spacing w:val="1"/>
        </w:rPr>
        <w:t xml:space="preserve"> </w:t>
      </w:r>
      <w:r>
        <w:t>grupos,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sociales,</w:t>
      </w:r>
      <w:r>
        <w:rPr>
          <w:spacing w:val="1"/>
        </w:rPr>
        <w:t xml:space="preserve"> </w:t>
      </w:r>
      <w:r>
        <w:t>élites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definición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status/rol</w:t>
      </w:r>
      <w:r>
        <w:rPr>
          <w:spacing w:val="-1"/>
        </w:rPr>
        <w:t xml:space="preserve"> </w:t>
      </w:r>
      <w:r>
        <w:t>al interior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esas formas</w:t>
      </w:r>
      <w:r>
        <w:rPr>
          <w:spacing w:val="-1"/>
        </w:rPr>
        <w:t xml:space="preserve"> </w:t>
      </w:r>
      <w:r>
        <w:t>organizativas.</w:t>
      </w:r>
    </w:p>
    <w:p w14:paraId="4E3234B9" w14:textId="77777777" w:rsidR="004D4C4B" w:rsidRDefault="004D4C4B">
      <w:pPr>
        <w:pStyle w:val="Textoindependiente"/>
        <w:spacing w:before="10"/>
        <w:rPr>
          <w:sz w:val="35"/>
        </w:rPr>
      </w:pPr>
    </w:p>
    <w:p w14:paraId="771D6DE7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Tercero,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dimensión</w:t>
      </w:r>
      <w:r>
        <w:rPr>
          <w:spacing w:val="1"/>
        </w:rPr>
        <w:t xml:space="preserve"> </w:t>
      </w:r>
      <w:r>
        <w:t>simbólico/imaginaria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67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insignias,</w:t>
      </w:r>
      <w:r>
        <w:rPr>
          <w:spacing w:val="1"/>
        </w:rPr>
        <w:t xml:space="preserve"> </w:t>
      </w:r>
      <w:r>
        <w:t>gestos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retórica,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autocomprensión y sucedáneas formas de </w:t>
      </w:r>
      <w:proofErr w:type="spellStart"/>
      <w:r>
        <w:t>autorepresentación</w:t>
      </w:r>
      <w:proofErr w:type="spellEnd"/>
      <w:r>
        <w:t xml:space="preserve"> personal o grupal</w:t>
      </w:r>
      <w:r>
        <w:rPr>
          <w:spacing w:val="1"/>
        </w:rPr>
        <w:t xml:space="preserve"> </w:t>
      </w:r>
      <w:r>
        <w:t>generadoras de identidad, ideas e ideologización sobre la esfera pública y su</w:t>
      </w:r>
      <w:r>
        <w:rPr>
          <w:spacing w:val="1"/>
        </w:rPr>
        <w:t xml:space="preserve"> </w:t>
      </w:r>
      <w:r>
        <w:t>función</w:t>
      </w:r>
      <w:hyperlink w:anchor="_bookmark17" w:history="1">
        <w:r>
          <w:rPr>
            <w:vertAlign w:val="superscript"/>
          </w:rPr>
          <w:t>18</w:t>
        </w:r>
      </w:hyperlink>
      <w:r>
        <w:t>.</w:t>
      </w:r>
    </w:p>
    <w:p w14:paraId="3F0E28CF" w14:textId="77777777" w:rsidR="004D4C4B" w:rsidRDefault="004D4C4B">
      <w:pPr>
        <w:pStyle w:val="Textoindependiente"/>
        <w:rPr>
          <w:sz w:val="36"/>
        </w:rPr>
      </w:pPr>
    </w:p>
    <w:p w14:paraId="1D406AA3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Cuarto, la presencia de una dimensión normativa referida al conjunto de normas</w:t>
      </w:r>
      <w:r>
        <w:rPr>
          <w:spacing w:val="1"/>
        </w:rPr>
        <w:t xml:space="preserve"> </w:t>
      </w:r>
      <w:r>
        <w:t>jurídicas,</w:t>
      </w:r>
      <w:r>
        <w:rPr>
          <w:spacing w:val="1"/>
        </w:rPr>
        <w:t xml:space="preserve"> </w:t>
      </w:r>
      <w:r>
        <w:t>práctico-morales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índole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articulan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organización</w:t>
      </w:r>
      <w:r>
        <w:rPr>
          <w:spacing w:val="-1"/>
        </w:rPr>
        <w:t xml:space="preserve"> </w:t>
      </w:r>
      <w:r>
        <w:t>y requisitos sociales</w:t>
      </w:r>
    </w:p>
    <w:p w14:paraId="4B47B619" w14:textId="5467D6D3" w:rsidR="004D4C4B" w:rsidRDefault="00B622A7">
      <w:pPr>
        <w:pStyle w:val="Textoindependiente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C16304A" wp14:editId="59134C6D">
                <wp:simplePos x="0" y="0"/>
                <wp:positionH relativeFrom="page">
                  <wp:posOffset>1080770</wp:posOffset>
                </wp:positionH>
                <wp:positionV relativeFrom="paragraph">
                  <wp:posOffset>96520</wp:posOffset>
                </wp:positionV>
                <wp:extent cx="1828800" cy="7620"/>
                <wp:effectExtent l="0" t="0" r="0" b="0"/>
                <wp:wrapTopAndBottom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93499" id="Rectangle 16" o:spid="_x0000_s1026" style="position:absolute;margin-left:85.1pt;margin-top:7.6pt;width:2in;height:.6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1921B07B" w14:textId="77777777" w:rsidR="004D4C4B" w:rsidRDefault="002A101E">
      <w:pPr>
        <w:spacing w:before="72"/>
        <w:ind w:left="561" w:right="553"/>
        <w:jc w:val="both"/>
        <w:rPr>
          <w:sz w:val="20"/>
        </w:rPr>
      </w:pPr>
      <w:r>
        <w:rPr>
          <w:sz w:val="20"/>
          <w:vertAlign w:val="superscript"/>
        </w:rPr>
        <w:t>18</w:t>
      </w:r>
      <w:r>
        <w:rPr>
          <w:sz w:val="20"/>
        </w:rPr>
        <w:t xml:space="preserve"> </w:t>
      </w:r>
      <w:bookmarkStart w:id="18" w:name="_bookmark17"/>
      <w:bookmarkEnd w:id="18"/>
      <w:proofErr w:type="gramStart"/>
      <w:r>
        <w:rPr>
          <w:sz w:val="20"/>
        </w:rPr>
        <w:t>Considérese</w:t>
      </w:r>
      <w:proofErr w:type="gramEnd"/>
      <w:r>
        <w:rPr>
          <w:sz w:val="20"/>
        </w:rPr>
        <w:t xml:space="preserve"> este conjunto de ejemplos relacionados con diversos períodos, “Ese modelo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publicidad helénica, tal como lo hemos recibido, estilizado por la </w:t>
      </w:r>
      <w:proofErr w:type="spellStart"/>
      <w:r>
        <w:rPr>
          <w:sz w:val="20"/>
        </w:rPr>
        <w:t>autointerpretación</w:t>
      </w:r>
      <w:proofErr w:type="spellEnd"/>
      <w:r>
        <w:rPr>
          <w:sz w:val="20"/>
        </w:rPr>
        <w:t xml:space="preserve"> de los griegos,</w:t>
      </w:r>
      <w:r>
        <w:rPr>
          <w:spacing w:val="1"/>
          <w:sz w:val="20"/>
        </w:rPr>
        <w:t xml:space="preserve"> </w:t>
      </w:r>
      <w:r>
        <w:rPr>
          <w:sz w:val="20"/>
        </w:rPr>
        <w:t>comparte desde el Renacimiento, en todos los llamados clásicos, la fuerza propiamente normativa</w:t>
      </w:r>
      <w:r>
        <w:rPr>
          <w:spacing w:val="1"/>
          <w:sz w:val="20"/>
        </w:rPr>
        <w:t xml:space="preserve"> </w:t>
      </w:r>
      <w:r>
        <w:rPr>
          <w:sz w:val="20"/>
        </w:rPr>
        <w:t>que ha llegado hasta nuestros días. No la formación que le subyace, sino el patrón ideológico</w:t>
      </w:r>
      <w:r>
        <w:rPr>
          <w:spacing w:val="1"/>
          <w:sz w:val="20"/>
        </w:rPr>
        <w:t xml:space="preserve"> </w:t>
      </w:r>
      <w:r>
        <w:rPr>
          <w:sz w:val="20"/>
        </w:rPr>
        <w:t>mismo</w:t>
      </w:r>
      <w:r>
        <w:rPr>
          <w:spacing w:val="35"/>
          <w:sz w:val="20"/>
        </w:rPr>
        <w:t xml:space="preserve"> </w:t>
      </w:r>
      <w:proofErr w:type="spellStart"/>
      <w:r>
        <w:rPr>
          <w:sz w:val="20"/>
        </w:rPr>
        <w:t>a</w:t>
      </w:r>
      <w:proofErr w:type="spellEnd"/>
      <w:r>
        <w:rPr>
          <w:spacing w:val="35"/>
          <w:sz w:val="20"/>
        </w:rPr>
        <w:t xml:space="preserve"> </w:t>
      </w:r>
      <w:r>
        <w:rPr>
          <w:sz w:val="20"/>
        </w:rPr>
        <w:t>preservado</w:t>
      </w:r>
      <w:r>
        <w:rPr>
          <w:spacing w:val="35"/>
          <w:sz w:val="20"/>
        </w:rPr>
        <w:t xml:space="preserve"> </w:t>
      </w:r>
      <w:r>
        <w:rPr>
          <w:sz w:val="20"/>
        </w:rPr>
        <w:t>su</w:t>
      </w:r>
      <w:r>
        <w:rPr>
          <w:spacing w:val="35"/>
          <w:sz w:val="20"/>
        </w:rPr>
        <w:t xml:space="preserve"> </w:t>
      </w:r>
      <w:r>
        <w:rPr>
          <w:sz w:val="20"/>
        </w:rPr>
        <w:t>continuidad</w:t>
      </w:r>
      <w:r>
        <w:rPr>
          <w:spacing w:val="36"/>
          <w:sz w:val="20"/>
        </w:rPr>
        <w:t xml:space="preserve"> </w:t>
      </w:r>
      <w:r>
        <w:rPr>
          <w:sz w:val="20"/>
        </w:rPr>
        <w:t>-una</w:t>
      </w:r>
      <w:r>
        <w:rPr>
          <w:spacing w:val="35"/>
          <w:sz w:val="20"/>
        </w:rPr>
        <w:t xml:space="preserve"> </w:t>
      </w:r>
      <w:r>
        <w:rPr>
          <w:sz w:val="20"/>
        </w:rPr>
        <w:t>continuidad</w:t>
      </w:r>
      <w:r>
        <w:rPr>
          <w:spacing w:val="35"/>
          <w:sz w:val="20"/>
        </w:rPr>
        <w:t xml:space="preserve"> </w:t>
      </w:r>
      <w:r>
        <w:rPr>
          <w:sz w:val="20"/>
        </w:rPr>
        <w:t>histórico</w:t>
      </w:r>
      <w:r>
        <w:rPr>
          <w:spacing w:val="35"/>
          <w:sz w:val="20"/>
        </w:rPr>
        <w:t xml:space="preserve"> </w:t>
      </w:r>
      <w:r>
        <w:rPr>
          <w:sz w:val="20"/>
        </w:rPr>
        <w:t>ideal-</w:t>
      </w:r>
      <w:r>
        <w:rPr>
          <w:spacing w:val="35"/>
          <w:sz w:val="20"/>
        </w:rPr>
        <w:t xml:space="preserve"> </w:t>
      </w:r>
      <w:r>
        <w:rPr>
          <w:sz w:val="20"/>
        </w:rPr>
        <w:t>durante</w:t>
      </w:r>
      <w:r>
        <w:rPr>
          <w:spacing w:val="36"/>
          <w:sz w:val="20"/>
        </w:rPr>
        <w:t xml:space="preserve"> </w:t>
      </w:r>
      <w:r>
        <w:rPr>
          <w:sz w:val="20"/>
        </w:rPr>
        <w:t>siglos”.</w:t>
      </w:r>
      <w:r>
        <w:rPr>
          <w:spacing w:val="35"/>
          <w:sz w:val="20"/>
        </w:rPr>
        <w:t xml:space="preserve"> </w:t>
      </w:r>
      <w:r>
        <w:rPr>
          <w:sz w:val="20"/>
        </w:rPr>
        <w:t>[pg.</w:t>
      </w:r>
      <w:r>
        <w:rPr>
          <w:spacing w:val="35"/>
          <w:sz w:val="20"/>
        </w:rPr>
        <w:t xml:space="preserve"> </w:t>
      </w:r>
      <w:r>
        <w:rPr>
          <w:sz w:val="20"/>
        </w:rPr>
        <w:t>44]...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“Aún antes de que </w:t>
      </w:r>
      <w:proofErr w:type="gramStart"/>
      <w:r>
        <w:rPr>
          <w:sz w:val="20"/>
        </w:rPr>
        <w:t xml:space="preserve">el </w:t>
      </w:r>
      <w:r>
        <w:rPr>
          <w:rFonts w:ascii="Arial" w:hAnsi="Arial"/>
          <w:i/>
          <w:sz w:val="20"/>
        </w:rPr>
        <w:t>topos</w:t>
      </w:r>
      <w:proofErr w:type="gramEnd"/>
      <w:r>
        <w:rPr>
          <w:rFonts w:ascii="Arial" w:hAnsi="Arial"/>
          <w:i/>
          <w:sz w:val="20"/>
        </w:rPr>
        <w:t xml:space="preserve"> </w:t>
      </w:r>
      <w:r>
        <w:rPr>
          <w:sz w:val="20"/>
        </w:rPr>
        <w:t>de la publicidad arraigara en el ámbito lingüístico alemán, la idea de la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publicidad burguesa encuentra su forma teóricamente madura en los desarrollos de la </w:t>
      </w:r>
      <w:proofErr w:type="spellStart"/>
      <w:r>
        <w:rPr>
          <w:rFonts w:ascii="Arial" w:hAnsi="Arial"/>
          <w:i/>
          <w:sz w:val="20"/>
        </w:rPr>
        <w:t>Publizität</w:t>
      </w:r>
      <w:proofErr w:type="spellEnd"/>
      <w:r>
        <w:rPr>
          <w:rFonts w:ascii="Arial" w:hAnsi="Arial"/>
          <w:i/>
          <w:sz w:val="20"/>
        </w:rPr>
        <w:t xml:space="preserve"> </w:t>
      </w:r>
      <w:r>
        <w:rPr>
          <w:sz w:val="20"/>
        </w:rPr>
        <w:t>por</w:t>
      </w:r>
      <w:r>
        <w:rPr>
          <w:spacing w:val="-53"/>
          <w:sz w:val="20"/>
        </w:rPr>
        <w:t xml:space="preserve"> </w:t>
      </w:r>
      <w:r>
        <w:rPr>
          <w:sz w:val="20"/>
        </w:rPr>
        <w:t>la filosofía del derecho y de la historia de Kant”. [pg. 136]...</w:t>
      </w:r>
      <w:r>
        <w:rPr>
          <w:spacing w:val="1"/>
          <w:sz w:val="20"/>
        </w:rPr>
        <w:t xml:space="preserve"> </w:t>
      </w:r>
      <w:r>
        <w:rPr>
          <w:sz w:val="20"/>
        </w:rPr>
        <w:t>“Marx denuncia a la opinión pública</w:t>
      </w:r>
      <w:r>
        <w:rPr>
          <w:spacing w:val="1"/>
          <w:sz w:val="20"/>
        </w:rPr>
        <w:t xml:space="preserve"> </w:t>
      </w:r>
      <w:r>
        <w:rPr>
          <w:sz w:val="20"/>
        </w:rPr>
        <w:t>como falsa conciencia: ella se oculta a sí misma su carácter de máscara del interés de la clase</w:t>
      </w:r>
      <w:r>
        <w:rPr>
          <w:spacing w:val="1"/>
          <w:sz w:val="20"/>
        </w:rPr>
        <w:t xml:space="preserve"> </w:t>
      </w:r>
      <w:r>
        <w:rPr>
          <w:sz w:val="20"/>
        </w:rPr>
        <w:t>burguesa. La crítica marxista de la economía política</w:t>
      </w:r>
      <w:r>
        <w:rPr>
          <w:spacing w:val="1"/>
          <w:sz w:val="20"/>
        </w:rPr>
        <w:t xml:space="preserve"> </w:t>
      </w:r>
      <w:r>
        <w:rPr>
          <w:sz w:val="20"/>
        </w:rPr>
        <w:t>toca, en efecto, a los presupuestos sobre los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basa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presupuestos</w:t>
      </w:r>
      <w:r>
        <w:rPr>
          <w:spacing w:val="1"/>
          <w:sz w:val="20"/>
        </w:rPr>
        <w:t xml:space="preserve"> </w:t>
      </w:r>
      <w:r>
        <w:rPr>
          <w:sz w:val="20"/>
        </w:rPr>
        <w:t>sobre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basa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autocomprensión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publicidad</w:t>
      </w:r>
      <w:r>
        <w:rPr>
          <w:spacing w:val="1"/>
          <w:sz w:val="20"/>
        </w:rPr>
        <w:t xml:space="preserve"> </w:t>
      </w:r>
      <w:r>
        <w:rPr>
          <w:sz w:val="20"/>
        </w:rPr>
        <w:t>políticamente activa. Según esa crítica, el sistema capitalista no puede, abandonado así mismo,</w:t>
      </w:r>
      <w:r>
        <w:rPr>
          <w:spacing w:val="1"/>
          <w:sz w:val="20"/>
        </w:rPr>
        <w:t xml:space="preserve"> </w:t>
      </w:r>
      <w:r>
        <w:rPr>
          <w:sz w:val="20"/>
        </w:rPr>
        <w:t>reproducirse</w:t>
      </w:r>
      <w:r>
        <w:rPr>
          <w:spacing w:val="-4"/>
          <w:sz w:val="20"/>
        </w:rPr>
        <w:t xml:space="preserve"> </w:t>
      </w:r>
      <w:r>
        <w:rPr>
          <w:sz w:val="20"/>
        </w:rPr>
        <w:t>sin</w:t>
      </w:r>
      <w:r>
        <w:rPr>
          <w:spacing w:val="-3"/>
          <w:sz w:val="20"/>
        </w:rPr>
        <w:t xml:space="preserve"> </w:t>
      </w:r>
      <w:r>
        <w:rPr>
          <w:sz w:val="20"/>
        </w:rPr>
        <w:t>crisis</w:t>
      </w:r>
      <w:r>
        <w:rPr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&lt;&lt;orden</w:t>
      </w:r>
      <w:r>
        <w:rPr>
          <w:spacing w:val="-2"/>
          <w:sz w:val="20"/>
        </w:rPr>
        <w:t xml:space="preserve"> </w:t>
      </w:r>
      <w:r>
        <w:rPr>
          <w:sz w:val="20"/>
        </w:rPr>
        <w:t>natural&gt;&gt;</w:t>
      </w:r>
      <w:r>
        <w:rPr>
          <w:spacing w:val="45"/>
          <w:sz w:val="20"/>
        </w:rPr>
        <w:t xml:space="preserve"> </w:t>
      </w:r>
      <w:r>
        <w:rPr>
          <w:sz w:val="20"/>
        </w:rPr>
        <w:t>Esa</w:t>
      </w:r>
      <w:r>
        <w:rPr>
          <w:spacing w:val="-2"/>
          <w:sz w:val="20"/>
        </w:rPr>
        <w:t xml:space="preserve"> </w:t>
      </w:r>
      <w:r>
        <w:rPr>
          <w:sz w:val="20"/>
        </w:rPr>
        <w:t>crítica</w:t>
      </w:r>
      <w:r>
        <w:rPr>
          <w:spacing w:val="-1"/>
          <w:sz w:val="20"/>
        </w:rPr>
        <w:t xml:space="preserve"> </w:t>
      </w:r>
      <w:r>
        <w:rPr>
          <w:sz w:val="20"/>
        </w:rPr>
        <w:t>destruye</w:t>
      </w:r>
      <w:r>
        <w:rPr>
          <w:spacing w:val="-2"/>
          <w:sz w:val="20"/>
        </w:rPr>
        <w:t xml:space="preserve"> </w:t>
      </w:r>
      <w:r>
        <w:rPr>
          <w:sz w:val="20"/>
        </w:rPr>
        <w:t>todas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ficciones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</w:p>
    <w:p w14:paraId="3C7C1887" w14:textId="77777777" w:rsidR="004D4C4B" w:rsidRDefault="002A101E">
      <w:pPr>
        <w:ind w:left="561" w:right="555"/>
        <w:jc w:val="both"/>
        <w:rPr>
          <w:sz w:val="20"/>
        </w:rPr>
      </w:pPr>
      <w:r>
        <w:rPr>
          <w:sz w:val="20"/>
        </w:rPr>
        <w:t>que</w:t>
      </w:r>
      <w:r>
        <w:rPr>
          <w:spacing w:val="15"/>
          <w:sz w:val="20"/>
        </w:rPr>
        <w:t xml:space="preserve"> </w:t>
      </w:r>
      <w:r>
        <w:rPr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z w:val="20"/>
        </w:rPr>
        <w:t>idea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z w:val="20"/>
        </w:rPr>
        <w:t>publicidad</w:t>
      </w:r>
      <w:r>
        <w:rPr>
          <w:spacing w:val="15"/>
          <w:sz w:val="20"/>
        </w:rPr>
        <w:t xml:space="preserve"> </w:t>
      </w:r>
      <w:r>
        <w:rPr>
          <w:sz w:val="20"/>
        </w:rPr>
        <w:t>burguesa</w:t>
      </w:r>
      <w:r>
        <w:rPr>
          <w:spacing w:val="15"/>
          <w:sz w:val="20"/>
        </w:rPr>
        <w:t xml:space="preserve"> </w:t>
      </w:r>
      <w:r>
        <w:rPr>
          <w:sz w:val="20"/>
        </w:rPr>
        <w:t>se</w:t>
      </w:r>
      <w:r>
        <w:rPr>
          <w:spacing w:val="15"/>
          <w:sz w:val="20"/>
        </w:rPr>
        <w:t xml:space="preserve"> </w:t>
      </w:r>
      <w:r>
        <w:rPr>
          <w:sz w:val="20"/>
        </w:rPr>
        <w:t>reclama.</w:t>
      </w:r>
      <w:r>
        <w:rPr>
          <w:spacing w:val="16"/>
          <w:sz w:val="20"/>
        </w:rPr>
        <w:t xml:space="preserve"> </w:t>
      </w:r>
      <w:r>
        <w:rPr>
          <w:sz w:val="20"/>
        </w:rPr>
        <w:t>Pone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manifiesto</w:t>
      </w:r>
      <w:r>
        <w:rPr>
          <w:spacing w:val="15"/>
          <w:sz w:val="20"/>
        </w:rPr>
        <w:t xml:space="preserve"> </w:t>
      </w:r>
      <w:r>
        <w:rPr>
          <w:sz w:val="20"/>
        </w:rPr>
        <w:t>cómo</w:t>
      </w:r>
      <w:r>
        <w:rPr>
          <w:spacing w:val="16"/>
          <w:sz w:val="20"/>
        </w:rPr>
        <w:t xml:space="preserve"> </w:t>
      </w:r>
      <w:r>
        <w:rPr>
          <w:sz w:val="20"/>
        </w:rPr>
        <w:t>faltan,</w:t>
      </w:r>
      <w:r>
        <w:rPr>
          <w:spacing w:val="15"/>
          <w:sz w:val="20"/>
        </w:rPr>
        <w:t xml:space="preserve"> </w:t>
      </w:r>
      <w:r>
        <w:rPr>
          <w:sz w:val="20"/>
        </w:rPr>
        <w:t>por</w:t>
      </w:r>
      <w:r>
        <w:rPr>
          <w:spacing w:val="15"/>
          <w:sz w:val="20"/>
        </w:rPr>
        <w:t xml:space="preserve"> </w:t>
      </w:r>
      <w:r>
        <w:rPr>
          <w:sz w:val="20"/>
        </w:rPr>
        <w:t>lo</w:t>
      </w:r>
      <w:r>
        <w:rPr>
          <w:spacing w:val="15"/>
          <w:sz w:val="20"/>
        </w:rPr>
        <w:t xml:space="preserve"> </w:t>
      </w:r>
      <w:r>
        <w:rPr>
          <w:sz w:val="20"/>
        </w:rPr>
        <w:t>pronto,</w:t>
      </w:r>
      <w:r>
        <w:rPr>
          <w:spacing w:val="-53"/>
          <w:sz w:val="20"/>
        </w:rPr>
        <w:t xml:space="preserve"> </w:t>
      </w:r>
      <w:r>
        <w:rPr>
          <w:sz w:val="20"/>
        </w:rPr>
        <w:t>los presupuestos sociales de igualdad de oportunidades para que cada uno pueda conseguir, con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resolución y &lt;&lt;suerte&gt;&gt;, el </w:t>
      </w:r>
      <w:r>
        <w:rPr>
          <w:rFonts w:ascii="Arial" w:hAnsi="Arial"/>
          <w:i/>
          <w:sz w:val="20"/>
        </w:rPr>
        <w:t xml:space="preserve">status </w:t>
      </w:r>
      <w:r>
        <w:rPr>
          <w:sz w:val="20"/>
        </w:rPr>
        <w:t>de un propietario, y con ello, las calificaciones necesarias para</w:t>
      </w:r>
      <w:r>
        <w:rPr>
          <w:spacing w:val="1"/>
          <w:sz w:val="20"/>
        </w:rPr>
        <w:t xml:space="preserve"> </w:t>
      </w:r>
      <w:r>
        <w:rPr>
          <w:sz w:val="20"/>
        </w:rPr>
        <w:t>ser admitido en la publicidad como hombre privado: propiedad e instrucción”. [pp. 156-157.</w:t>
      </w:r>
      <w:r>
        <w:rPr>
          <w:spacing w:val="1"/>
          <w:sz w:val="20"/>
        </w:rPr>
        <w:t xml:space="preserve"> </w:t>
      </w:r>
      <w:r>
        <w:rPr>
          <w:sz w:val="20"/>
        </w:rPr>
        <w:t>“La</w:t>
      </w:r>
      <w:r>
        <w:rPr>
          <w:spacing w:val="1"/>
          <w:sz w:val="20"/>
        </w:rPr>
        <w:t xml:space="preserve"> </w:t>
      </w:r>
      <w:r>
        <w:rPr>
          <w:sz w:val="20"/>
        </w:rPr>
        <w:t>pugna de la notoriedad pública crítica con la meramente orientada por objetivos manipulativos está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abierta; de ningún modo es segura la victoria de la publicidad </w:t>
      </w:r>
      <w:proofErr w:type="spellStart"/>
      <w:r>
        <w:rPr>
          <w:sz w:val="20"/>
        </w:rPr>
        <w:t>socioestatalmente</w:t>
      </w:r>
      <w:proofErr w:type="spellEnd"/>
      <w:r>
        <w:rPr>
          <w:sz w:val="20"/>
        </w:rPr>
        <w:t xml:space="preserve"> lícita del ejercicio y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compensación</w:t>
      </w:r>
      <w:r>
        <w:rPr>
          <w:spacing w:val="1"/>
          <w:sz w:val="20"/>
        </w:rPr>
        <w:t xml:space="preserve"> </w:t>
      </w:r>
      <w:r>
        <w:rPr>
          <w:sz w:val="20"/>
        </w:rPr>
        <w:t>política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poder</w:t>
      </w:r>
      <w:r>
        <w:rPr>
          <w:spacing w:val="1"/>
          <w:sz w:val="20"/>
        </w:rPr>
        <w:t xml:space="preserve"> </w:t>
      </w:r>
      <w:r>
        <w:rPr>
          <w:sz w:val="20"/>
        </w:rPr>
        <w:t>sobre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publicidad</w:t>
      </w:r>
      <w:r>
        <w:rPr>
          <w:spacing w:val="1"/>
          <w:sz w:val="20"/>
        </w:rPr>
        <w:t xml:space="preserve"> </w:t>
      </w:r>
      <w:r>
        <w:rPr>
          <w:sz w:val="20"/>
        </w:rPr>
        <w:t>meramente</w:t>
      </w:r>
      <w:r>
        <w:rPr>
          <w:spacing w:val="1"/>
          <w:sz w:val="20"/>
        </w:rPr>
        <w:t xml:space="preserve"> </w:t>
      </w:r>
      <w:r>
        <w:rPr>
          <w:sz w:val="20"/>
        </w:rPr>
        <w:t>fabricada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56"/>
          <w:sz w:val="20"/>
        </w:rPr>
        <w:t xml:space="preserve"> </w:t>
      </w:r>
      <w:r>
        <w:rPr>
          <w:sz w:val="20"/>
        </w:rPr>
        <w:t>fines</w:t>
      </w:r>
      <w:r>
        <w:rPr>
          <w:spacing w:val="-53"/>
          <w:sz w:val="20"/>
        </w:rPr>
        <w:t xml:space="preserve"> </w:t>
      </w:r>
      <w:r>
        <w:rPr>
          <w:sz w:val="20"/>
        </w:rPr>
        <w:t>aclamatorios; pero no puede denunciársela como ideología, al estilo de la idea de la publicidad</w:t>
      </w:r>
      <w:r>
        <w:rPr>
          <w:spacing w:val="1"/>
          <w:sz w:val="20"/>
        </w:rPr>
        <w:t xml:space="preserve"> </w:t>
      </w:r>
      <w:r>
        <w:rPr>
          <w:sz w:val="20"/>
        </w:rPr>
        <w:t>burguesa en la época de su desarrollo liberal: si acaso, lleva hasta el final la dialéctica de aquella</w:t>
      </w:r>
      <w:r>
        <w:rPr>
          <w:spacing w:val="1"/>
          <w:sz w:val="20"/>
        </w:rPr>
        <w:t xml:space="preserve"> </w:t>
      </w:r>
      <w:r>
        <w:rPr>
          <w:sz w:val="20"/>
        </w:rPr>
        <w:t>idea</w:t>
      </w:r>
      <w:r>
        <w:rPr>
          <w:spacing w:val="-1"/>
          <w:sz w:val="20"/>
        </w:rPr>
        <w:t xml:space="preserve"> </w:t>
      </w:r>
      <w:r>
        <w:rPr>
          <w:sz w:val="20"/>
        </w:rPr>
        <w:t>degrada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ideología”.</w:t>
      </w:r>
      <w:r>
        <w:rPr>
          <w:spacing w:val="-1"/>
          <w:sz w:val="20"/>
        </w:rPr>
        <w:t xml:space="preserve"> </w:t>
      </w:r>
      <w:r>
        <w:rPr>
          <w:sz w:val="20"/>
        </w:rPr>
        <w:t>[pg.</w:t>
      </w:r>
      <w:r>
        <w:rPr>
          <w:spacing w:val="-1"/>
          <w:sz w:val="20"/>
        </w:rPr>
        <w:t xml:space="preserve"> </w:t>
      </w:r>
      <w:r>
        <w:rPr>
          <w:sz w:val="20"/>
        </w:rPr>
        <w:t>290]</w:t>
      </w:r>
    </w:p>
    <w:p w14:paraId="7FC5D592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39F3CC5" w14:textId="77777777" w:rsidR="004D4C4B" w:rsidRDefault="004D4C4B">
      <w:pPr>
        <w:pStyle w:val="Textoindependiente"/>
        <w:spacing w:before="7"/>
        <w:rPr>
          <w:sz w:val="20"/>
        </w:rPr>
      </w:pPr>
    </w:p>
    <w:p w14:paraId="6EEB3FC9" w14:textId="77777777" w:rsidR="004D4C4B" w:rsidRDefault="002A101E">
      <w:pPr>
        <w:pStyle w:val="Textoindependiente"/>
        <w:spacing w:before="92" w:line="360" w:lineRule="auto"/>
        <w:ind w:left="561" w:right="556"/>
        <w:jc w:val="both"/>
      </w:pPr>
      <w:r>
        <w:t>De los planteamientos antes señalados se desprenden un grupo de conclusiones</w:t>
      </w:r>
      <w:r>
        <w:rPr>
          <w:spacing w:val="1"/>
        </w:rPr>
        <w:t xml:space="preserve"> </w:t>
      </w:r>
      <w:r>
        <w:t>tanto teóricas como prácticas que perfilan una mejor y más precisa caracterización</w:t>
      </w:r>
      <w:r>
        <w:rPr>
          <w:spacing w:val="-6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fenómeno público,</w:t>
      </w:r>
      <w:r>
        <w:rPr>
          <w:spacing w:val="-1"/>
        </w:rPr>
        <w:t xml:space="preserve"> </w:t>
      </w:r>
      <w:r>
        <w:t>en los siguientes</w:t>
      </w:r>
      <w:r>
        <w:rPr>
          <w:spacing w:val="-1"/>
        </w:rPr>
        <w:t xml:space="preserve"> </w:t>
      </w:r>
      <w:r>
        <w:t>términos:</w:t>
      </w:r>
    </w:p>
    <w:p w14:paraId="51FAE347" w14:textId="77777777" w:rsidR="004D4C4B" w:rsidRDefault="004D4C4B">
      <w:pPr>
        <w:pStyle w:val="Textoindependiente"/>
        <w:rPr>
          <w:sz w:val="36"/>
        </w:rPr>
      </w:pPr>
    </w:p>
    <w:p w14:paraId="20EDEBF1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La constitución y dinámica de la esfera pública es de naturaleza histórica, cambia</w:t>
      </w:r>
      <w:r>
        <w:rPr>
          <w:spacing w:val="1"/>
        </w:rPr>
        <w:t xml:space="preserve"> </w:t>
      </w:r>
      <w:r>
        <w:t>en el tiempo; dado lo anterior, el estudio de las modificaciones que operan en ella</w:t>
      </w:r>
      <w:r>
        <w:rPr>
          <w:spacing w:val="1"/>
        </w:rPr>
        <w:t xml:space="preserve"> </w:t>
      </w:r>
      <w:proofErr w:type="gramStart"/>
      <w:r>
        <w:t>exigen</w:t>
      </w:r>
      <w:proofErr w:type="gramEnd"/>
      <w:r>
        <w:t xml:space="preserve"> establecer, desde una perspectiva práctica, periodizaciones claras que</w:t>
      </w:r>
      <w:r>
        <w:rPr>
          <w:spacing w:val="1"/>
        </w:rPr>
        <w:t xml:space="preserve"> </w:t>
      </w:r>
      <w:r>
        <w:t>permitan contrastar las transformaciones de la estructura en su conjunto, de las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componentes,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mediaciones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presentan</w:t>
      </w:r>
      <w:r>
        <w:rPr>
          <w:spacing w:val="-1"/>
        </w:rPr>
        <w:t xml:space="preserve"> </w:t>
      </w:r>
      <w:r>
        <w:t>entre ellas.</w:t>
      </w:r>
    </w:p>
    <w:p w14:paraId="62814B86" w14:textId="77777777" w:rsidR="004D4C4B" w:rsidRDefault="004D4C4B">
      <w:pPr>
        <w:pStyle w:val="Textoindependiente"/>
        <w:spacing w:before="11"/>
        <w:rPr>
          <w:sz w:val="35"/>
        </w:rPr>
      </w:pPr>
    </w:p>
    <w:p w14:paraId="153B3EC1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Por ejemplo, con el advenimiento de los estados de derecho, la esfera pública</w:t>
      </w:r>
      <w:r>
        <w:rPr>
          <w:spacing w:val="1"/>
        </w:rPr>
        <w:t xml:space="preserve"> </w:t>
      </w:r>
      <w:r>
        <w:t>burguesa</w:t>
      </w:r>
      <w:r>
        <w:rPr>
          <w:spacing w:val="1"/>
        </w:rPr>
        <w:t xml:space="preserve"> </w:t>
      </w:r>
      <w:r>
        <w:t>adquiere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asumió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consolidación de los estados cortesanos. Igualmente sucede, con los cambios de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“publicar”,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finales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siglo</w:t>
      </w:r>
      <w:r>
        <w:rPr>
          <w:spacing w:val="1"/>
        </w:rPr>
        <w:t xml:space="preserve"> </w:t>
      </w:r>
      <w:r>
        <w:t>XIX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inicios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XX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experimenta en la prensa el tránsito</w:t>
      </w:r>
      <w:r>
        <w:rPr>
          <w:spacing w:val="1"/>
        </w:rPr>
        <w:t xml:space="preserve"> </w:t>
      </w:r>
      <w:r>
        <w:t>de un periodismo de escritores privados a las</w:t>
      </w:r>
      <w:r>
        <w:rPr>
          <w:spacing w:val="-64"/>
        </w:rPr>
        <w:t xml:space="preserve"> </w:t>
      </w:r>
      <w:r>
        <w:t>formas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medios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comunicación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masas.</w:t>
      </w:r>
    </w:p>
    <w:p w14:paraId="1CE33B3F" w14:textId="77777777" w:rsidR="004D4C4B" w:rsidRDefault="004D4C4B">
      <w:pPr>
        <w:pStyle w:val="Textoindependiente"/>
        <w:rPr>
          <w:sz w:val="36"/>
        </w:rPr>
      </w:pPr>
    </w:p>
    <w:p w14:paraId="54649E27" w14:textId="4340429A" w:rsidR="004D4C4B" w:rsidRDefault="002A101E">
      <w:pPr>
        <w:pStyle w:val="Textoindependiente"/>
        <w:spacing w:line="360" w:lineRule="auto"/>
        <w:ind w:left="561" w:right="555"/>
        <w:jc w:val="both"/>
      </w:pPr>
      <w:r>
        <w:t>Un análisis de esta naturaleza debe ser realizado en el marco de diferentes</w:t>
      </w:r>
      <w:r>
        <w:rPr>
          <w:spacing w:val="1"/>
        </w:rPr>
        <w:t xml:space="preserve"> </w:t>
      </w:r>
      <w:r>
        <w:t>contextos: económico, social, político, cultural, identitario, jurídico, comunicacional;</w:t>
      </w:r>
      <w:r>
        <w:rPr>
          <w:spacing w:val="-6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instituciones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público,</w:t>
      </w:r>
      <w:r>
        <w:rPr>
          <w:spacing w:val="-3"/>
        </w:rPr>
        <w:t xml:space="preserve"> </w:t>
      </w:r>
      <w:r>
        <w:t>históricamente</w:t>
      </w:r>
      <w:r>
        <w:rPr>
          <w:spacing w:val="-2"/>
        </w:rPr>
        <w:t xml:space="preserve"> </w:t>
      </w:r>
      <w:r>
        <w:t>significativas.</w:t>
      </w:r>
    </w:p>
    <w:p w14:paraId="331415D6" w14:textId="77777777" w:rsidR="004D4C4B" w:rsidRDefault="004D4C4B">
      <w:pPr>
        <w:pStyle w:val="Textoindependiente"/>
        <w:rPr>
          <w:sz w:val="36"/>
        </w:rPr>
      </w:pPr>
    </w:p>
    <w:p w14:paraId="24967A27" w14:textId="77777777" w:rsidR="004D4C4B" w:rsidRDefault="002A101E">
      <w:pPr>
        <w:pStyle w:val="Textoindependiente"/>
        <w:spacing w:line="360" w:lineRule="auto"/>
        <w:ind w:left="561" w:right="555" w:firstLine="67"/>
        <w:jc w:val="both"/>
      </w:pPr>
      <w:r>
        <w:t xml:space="preserve">Es probable que otros elementos estructurantes de la esfera pública concurran </w:t>
      </w:r>
      <w:proofErr w:type="spellStart"/>
      <w:proofErr w:type="gramStart"/>
      <w:r>
        <w:t>el</w:t>
      </w:r>
      <w:r>
        <w:rPr>
          <w:spacing w:val="1"/>
        </w:rPr>
        <w:t xml:space="preserve"> </w:t>
      </w:r>
      <w:r>
        <w:t>la</w:t>
      </w:r>
      <w:proofErr w:type="spellEnd"/>
      <w:r>
        <w:rPr>
          <w:spacing w:val="59"/>
        </w:rPr>
        <w:t xml:space="preserve"> </w:t>
      </w:r>
      <w:r>
        <w:t>producción</w:t>
      </w:r>
      <w:proofErr w:type="gramEnd"/>
      <w:r>
        <w:rPr>
          <w:spacing w:val="59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sentido</w:t>
      </w:r>
      <w:r>
        <w:rPr>
          <w:spacing w:val="60"/>
        </w:rPr>
        <w:t xml:space="preserve"> </w:t>
      </w:r>
      <w:r>
        <w:t>sobre</w:t>
      </w:r>
      <w:r>
        <w:rPr>
          <w:spacing w:val="59"/>
        </w:rPr>
        <w:t xml:space="preserve"> </w:t>
      </w:r>
      <w:r>
        <w:t>lo</w:t>
      </w:r>
      <w:r>
        <w:rPr>
          <w:spacing w:val="59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significa</w:t>
      </w:r>
      <w:r>
        <w:rPr>
          <w:spacing w:val="59"/>
        </w:rPr>
        <w:t xml:space="preserve"> </w:t>
      </w:r>
      <w:r>
        <w:t>lo</w:t>
      </w:r>
      <w:r>
        <w:rPr>
          <w:spacing w:val="59"/>
        </w:rPr>
        <w:t xml:space="preserve"> </w:t>
      </w:r>
      <w:r>
        <w:t>público</w:t>
      </w:r>
      <w:r>
        <w:rPr>
          <w:spacing w:val="59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lo</w:t>
      </w:r>
      <w:r>
        <w:rPr>
          <w:spacing w:val="59"/>
        </w:rPr>
        <w:t xml:space="preserve"> </w:t>
      </w:r>
      <w:r>
        <w:t>privado</w:t>
      </w:r>
      <w:r>
        <w:rPr>
          <w:spacing w:val="59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un</w:t>
      </w:r>
      <w:r>
        <w:rPr>
          <w:spacing w:val="-65"/>
        </w:rPr>
        <w:t xml:space="preserve"> </w:t>
      </w:r>
      <w:r>
        <w:t xml:space="preserve">período y un contexto determinado; aspectos como el </w:t>
      </w:r>
      <w:proofErr w:type="spellStart"/>
      <w:r>
        <w:t>interes</w:t>
      </w:r>
      <w:proofErr w:type="spellEnd"/>
      <w:r>
        <w:t>, los bienes, los</w:t>
      </w:r>
      <w:r>
        <w:rPr>
          <w:spacing w:val="1"/>
        </w:rPr>
        <w:t xml:space="preserve"> </w:t>
      </w:r>
      <w:r>
        <w:t>valores,</w:t>
      </w:r>
      <w:r>
        <w:rPr>
          <w:spacing w:val="-1"/>
        </w:rPr>
        <w:t xml:space="preserve"> </w:t>
      </w:r>
      <w:r>
        <w:t>pueden corresponder</w:t>
      </w:r>
      <w:r>
        <w:rPr>
          <w:spacing w:val="-1"/>
        </w:rPr>
        <w:t xml:space="preserve"> </w:t>
      </w:r>
      <w:r>
        <w:t>a elementos</w:t>
      </w:r>
    </w:p>
    <w:p w14:paraId="3BD8E19E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0A542DC3" w14:textId="77777777" w:rsidR="004D4C4B" w:rsidRDefault="002A101E">
      <w:pPr>
        <w:pStyle w:val="Ttulo3"/>
        <w:numPr>
          <w:ilvl w:val="1"/>
          <w:numId w:val="5"/>
        </w:numPr>
        <w:tabs>
          <w:tab w:val="left" w:pos="962"/>
        </w:tabs>
        <w:spacing w:before="76"/>
        <w:ind w:left="961"/>
      </w:pPr>
      <w:bookmarkStart w:id="19" w:name="_Hlk118404002"/>
      <w:r>
        <w:lastRenderedPageBreak/>
        <w:t>Esferas</w:t>
      </w:r>
      <w:r>
        <w:rPr>
          <w:spacing w:val="-7"/>
        </w:rPr>
        <w:t xml:space="preserve"> </w:t>
      </w:r>
      <w:r>
        <w:t>públicas</w:t>
      </w:r>
      <w:r>
        <w:rPr>
          <w:spacing w:val="-7"/>
        </w:rPr>
        <w:t xml:space="preserve"> </w:t>
      </w:r>
      <w:r>
        <w:t>múltiples</w:t>
      </w:r>
    </w:p>
    <w:bookmarkEnd w:id="19"/>
    <w:p w14:paraId="5A6C50A1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085E1293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1BFB3BF7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Un</w:t>
      </w:r>
      <w:r>
        <w:rPr>
          <w:spacing w:val="1"/>
        </w:rPr>
        <w:t xml:space="preserve"> </w:t>
      </w:r>
      <w:proofErr w:type="gramStart"/>
      <w:r>
        <w:t>segundo</w:t>
      </w:r>
      <w:r>
        <w:rPr>
          <w:spacing w:val="1"/>
        </w:rPr>
        <w:t xml:space="preserve"> </w:t>
      </w:r>
      <w:r>
        <w:t>perspectiva</w:t>
      </w:r>
      <w:proofErr w:type="gram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Habermas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colegir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-64"/>
        </w:rPr>
        <w:t xml:space="preserve"> </w:t>
      </w:r>
      <w:r>
        <w:t>momento</w:t>
      </w:r>
      <w:r>
        <w:rPr>
          <w:spacing w:val="27"/>
        </w:rPr>
        <w:t xml:space="preserve"> </w:t>
      </w:r>
      <w:r>
        <w:t>histórico</w:t>
      </w:r>
      <w:r>
        <w:rPr>
          <w:spacing w:val="27"/>
        </w:rPr>
        <w:t xml:space="preserve"> </w:t>
      </w:r>
      <w:r>
        <w:t>específico</w:t>
      </w:r>
      <w:r>
        <w:rPr>
          <w:spacing w:val="27"/>
        </w:rPr>
        <w:t xml:space="preserve"> </w:t>
      </w:r>
      <w:r>
        <w:t>convergen</w:t>
      </w:r>
      <w:r>
        <w:rPr>
          <w:spacing w:val="27"/>
        </w:rPr>
        <w:t xml:space="preserve"> </w:t>
      </w:r>
      <w:r>
        <w:t>varias</w:t>
      </w:r>
      <w:r>
        <w:rPr>
          <w:spacing w:val="27"/>
        </w:rPr>
        <w:t xml:space="preserve"> </w:t>
      </w:r>
      <w:r>
        <w:t>esferas</w:t>
      </w:r>
      <w:r>
        <w:rPr>
          <w:spacing w:val="27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formas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lo</w:t>
      </w:r>
      <w:r>
        <w:rPr>
          <w:spacing w:val="27"/>
        </w:rPr>
        <w:t xml:space="preserve"> </w:t>
      </w:r>
      <w:r>
        <w:t>público</w:t>
      </w:r>
      <w:hyperlink w:anchor="_bookmark18" w:history="1">
        <w:r>
          <w:rPr>
            <w:vertAlign w:val="superscript"/>
          </w:rPr>
          <w:t>19</w:t>
        </w:r>
      </w:hyperlink>
      <w:r>
        <w:t>;</w:t>
      </w:r>
      <w:r>
        <w:rPr>
          <w:spacing w:val="-6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consecuencia</w:t>
      </w:r>
      <w:r>
        <w:rPr>
          <w:spacing w:val="-1"/>
        </w:rPr>
        <w:t xml:space="preserve"> </w:t>
      </w:r>
      <w:r>
        <w:t>no existe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única esfera</w:t>
      </w:r>
      <w:r>
        <w:rPr>
          <w:spacing w:val="-1"/>
        </w:rPr>
        <w:t xml:space="preserve"> </w:t>
      </w:r>
      <w:r>
        <w:t>pública.</w:t>
      </w:r>
    </w:p>
    <w:p w14:paraId="10382CCE" w14:textId="77777777" w:rsidR="004D4C4B" w:rsidRDefault="004D4C4B">
      <w:pPr>
        <w:pStyle w:val="Textoindependiente"/>
        <w:spacing w:before="10"/>
        <w:rPr>
          <w:sz w:val="35"/>
        </w:rPr>
      </w:pPr>
    </w:p>
    <w:p w14:paraId="561B858B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Por ejemplo, la esfera pública representativa feudal no es inteligible sin la forma</w:t>
      </w:r>
      <w:r>
        <w:rPr>
          <w:spacing w:val="1"/>
        </w:rPr>
        <w:t xml:space="preserve"> </w:t>
      </w:r>
      <w:r>
        <w:t>cortesano-caballeresca de público, y sin lo público eclesiástico. Igualmente, en el</w:t>
      </w:r>
      <w:r>
        <w:rPr>
          <w:spacing w:val="1"/>
        </w:rPr>
        <w:t xml:space="preserve"> </w:t>
      </w:r>
      <w:r>
        <w:t>período de configuración de los estados absolutos, confluyen y en momentos se</w:t>
      </w:r>
      <w:r>
        <w:rPr>
          <w:spacing w:val="1"/>
        </w:rPr>
        <w:t xml:space="preserve"> </w:t>
      </w:r>
      <w:r>
        <w:t>imbrican la esfera pública de la corte, una forma pública aristocrática que se</w:t>
      </w:r>
      <w:r>
        <w:rPr>
          <w:spacing w:val="1"/>
        </w:rPr>
        <w:t xml:space="preserve"> </w:t>
      </w:r>
      <w:r>
        <w:t>sustrae a la corte y una esfera pública literaria en el seno de la burguesía en</w:t>
      </w:r>
      <w:r>
        <w:rPr>
          <w:spacing w:val="1"/>
        </w:rPr>
        <w:t xml:space="preserve"> </w:t>
      </w:r>
      <w:r>
        <w:t>formación.</w:t>
      </w:r>
    </w:p>
    <w:p w14:paraId="78DF13DD" w14:textId="77777777" w:rsidR="004D4C4B" w:rsidRDefault="004D4C4B">
      <w:pPr>
        <w:pStyle w:val="Textoindependiente"/>
      </w:pPr>
    </w:p>
    <w:p w14:paraId="2109F47B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bookmarkStart w:id="20" w:name="_Hlk118404024"/>
      <w:r>
        <w:t>Esta idea es formulada explícitamente por Habermas en el prefacio a la edición</w:t>
      </w:r>
      <w:r>
        <w:rPr>
          <w:spacing w:val="1"/>
        </w:rPr>
        <w:t xml:space="preserve"> </w:t>
      </w:r>
      <w:r>
        <w:t>alemana de 1990, en da respuestas a comentarios críticos sobre la construcción</w:t>
      </w:r>
      <w:r>
        <w:rPr>
          <w:spacing w:val="1"/>
        </w:rPr>
        <w:t xml:space="preserve"> </w:t>
      </w:r>
      <w:r>
        <w:t>típico ideal que él propuso para caracterizar la esfera pública burguesa; en 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discusión</w:t>
      </w:r>
      <w:r>
        <w:rPr>
          <w:spacing w:val="1"/>
        </w:rPr>
        <w:t xml:space="preserve"> </w:t>
      </w:r>
      <w:r>
        <w:t>admite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coexistencia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esferas</w:t>
      </w:r>
      <w:r>
        <w:rPr>
          <w:spacing w:val="1"/>
        </w:rPr>
        <w:t xml:space="preserve"> </w:t>
      </w:r>
      <w:r>
        <w:t>públicas</w:t>
      </w:r>
      <w:r>
        <w:rPr>
          <w:spacing w:val="1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competencia, y la presencia de esferas públicas dominantes relacionadas con</w:t>
      </w:r>
      <w:r>
        <w:rPr>
          <w:spacing w:val="1"/>
        </w:rPr>
        <w:t xml:space="preserve"> </w:t>
      </w:r>
      <w:r>
        <w:t>dinámicas</w:t>
      </w:r>
      <w:r>
        <w:rPr>
          <w:spacing w:val="23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estructuras</w:t>
      </w:r>
      <w:r>
        <w:rPr>
          <w:spacing w:val="24"/>
        </w:rPr>
        <w:t xml:space="preserve"> </w:t>
      </w:r>
      <w:r>
        <w:t>comunicativas</w:t>
      </w:r>
      <w:r>
        <w:rPr>
          <w:spacing w:val="23"/>
        </w:rPr>
        <w:t xml:space="preserve"> </w:t>
      </w:r>
      <w:proofErr w:type="spellStart"/>
      <w:r>
        <w:t>configurantes</w:t>
      </w:r>
      <w:proofErr w:type="spellEnd"/>
      <w:r>
        <w:rPr>
          <w:spacing w:val="25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foros</w:t>
      </w:r>
      <w:r>
        <w:rPr>
          <w:spacing w:val="24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“entran</w:t>
      </w:r>
      <w:r>
        <w:rPr>
          <w:spacing w:val="-64"/>
        </w:rPr>
        <w:t xml:space="preserve"> </w:t>
      </w:r>
      <w:r>
        <w:t>en escena” esferas públicas subculturales. Ciertamente, Habermas no explica la</w:t>
      </w:r>
      <w:r>
        <w:rPr>
          <w:spacing w:val="1"/>
        </w:rPr>
        <w:t xml:space="preserve"> </w:t>
      </w:r>
      <w:r>
        <w:t xml:space="preserve">naturaleza de estas esferas y sus </w:t>
      </w:r>
      <w:proofErr w:type="gramStart"/>
      <w:r>
        <w:t>relaciones</w:t>
      </w:r>
      <w:proofErr w:type="gramEnd"/>
      <w:r>
        <w:t xml:space="preserve"> pero asume la existencia de esta</w:t>
      </w:r>
      <w:r>
        <w:rPr>
          <w:spacing w:val="1"/>
        </w:rPr>
        <w:t xml:space="preserve"> </w:t>
      </w:r>
      <w:r>
        <w:t>pluralidad.</w:t>
      </w:r>
    </w:p>
    <w:bookmarkEnd w:id="20"/>
    <w:p w14:paraId="15F4DB71" w14:textId="77777777" w:rsidR="004D4C4B" w:rsidRDefault="004D4C4B">
      <w:pPr>
        <w:pStyle w:val="Textoindependiente"/>
        <w:rPr>
          <w:sz w:val="20"/>
        </w:rPr>
      </w:pPr>
    </w:p>
    <w:p w14:paraId="6D933FD6" w14:textId="77777777" w:rsidR="004D4C4B" w:rsidRDefault="004D4C4B">
      <w:pPr>
        <w:pStyle w:val="Textoindependiente"/>
        <w:rPr>
          <w:sz w:val="20"/>
        </w:rPr>
      </w:pPr>
    </w:p>
    <w:p w14:paraId="4504E103" w14:textId="77777777" w:rsidR="004D4C4B" w:rsidRDefault="004D4C4B">
      <w:pPr>
        <w:pStyle w:val="Textoindependiente"/>
        <w:rPr>
          <w:sz w:val="20"/>
        </w:rPr>
      </w:pPr>
    </w:p>
    <w:p w14:paraId="67391C0F" w14:textId="68C076FF" w:rsidR="004D4C4B" w:rsidRDefault="00B622A7">
      <w:pPr>
        <w:pStyle w:val="Textoindependiente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6A474CCA" wp14:editId="2C20288D">
                <wp:simplePos x="0" y="0"/>
                <wp:positionH relativeFrom="page">
                  <wp:posOffset>1080770</wp:posOffset>
                </wp:positionH>
                <wp:positionV relativeFrom="paragraph">
                  <wp:posOffset>155575</wp:posOffset>
                </wp:positionV>
                <wp:extent cx="1828800" cy="7620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AED48" id="Rectangle 15" o:spid="_x0000_s1026" style="position:absolute;margin-left:85.1pt;margin-top:12.25pt;width:2in;height:.6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JIX12f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4F661D7" w14:textId="77777777" w:rsidR="004D4C4B" w:rsidRDefault="002A101E">
      <w:pPr>
        <w:spacing w:before="72"/>
        <w:ind w:left="561" w:right="554"/>
        <w:jc w:val="both"/>
        <w:rPr>
          <w:sz w:val="20"/>
        </w:rPr>
      </w:pPr>
      <w:r>
        <w:rPr>
          <w:sz w:val="20"/>
          <w:vertAlign w:val="superscript"/>
        </w:rPr>
        <w:t>19</w:t>
      </w:r>
      <w:r>
        <w:rPr>
          <w:sz w:val="20"/>
        </w:rPr>
        <w:t xml:space="preserve"> </w:t>
      </w:r>
      <w:bookmarkStart w:id="21" w:name="_bookmark18"/>
      <w:bookmarkEnd w:id="21"/>
      <w:proofErr w:type="gramStart"/>
      <w:r>
        <w:rPr>
          <w:sz w:val="20"/>
        </w:rPr>
        <w:t>La</w:t>
      </w:r>
      <w:proofErr w:type="gramEnd"/>
      <w:r>
        <w:rPr>
          <w:sz w:val="20"/>
        </w:rPr>
        <w:t xml:space="preserve"> idea no resulta </w:t>
      </w:r>
      <w:proofErr w:type="spellStart"/>
      <w:r>
        <w:rPr>
          <w:sz w:val="20"/>
        </w:rPr>
        <w:t>estraña</w:t>
      </w:r>
      <w:proofErr w:type="spellEnd"/>
      <w:r>
        <w:rPr>
          <w:sz w:val="20"/>
        </w:rPr>
        <w:t xml:space="preserve"> al planteamiento Habermasiano, de hecho se presenta de manera</w:t>
      </w:r>
      <w:r>
        <w:rPr>
          <w:spacing w:val="1"/>
          <w:sz w:val="20"/>
        </w:rPr>
        <w:t xml:space="preserve"> </w:t>
      </w:r>
      <w:r>
        <w:rPr>
          <w:sz w:val="20"/>
        </w:rPr>
        <w:t>expresa en el prefacio a la edición alemana del año 1990: “No es correcto hablar del público en</w:t>
      </w:r>
      <w:r>
        <w:rPr>
          <w:spacing w:val="1"/>
          <w:sz w:val="20"/>
        </w:rPr>
        <w:t xml:space="preserve"> </w:t>
      </w:r>
      <w:r>
        <w:rPr>
          <w:sz w:val="20"/>
        </w:rPr>
        <w:t>singular, ni siquiera cuando se parte de una cierta homogeneidad de un público burgués que era</w:t>
      </w:r>
      <w:r>
        <w:rPr>
          <w:spacing w:val="1"/>
          <w:sz w:val="20"/>
        </w:rPr>
        <w:t xml:space="preserve"> </w:t>
      </w:r>
      <w:r>
        <w:rPr>
          <w:sz w:val="20"/>
        </w:rPr>
        <w:t>capaz de ver las bases para su consenso ... alcanzable al menos en principio, en la lucha de las</w:t>
      </w:r>
      <w:r>
        <w:rPr>
          <w:spacing w:val="1"/>
          <w:sz w:val="20"/>
        </w:rPr>
        <w:t xml:space="preserve"> </w:t>
      </w:r>
      <w:r>
        <w:rPr>
          <w:sz w:val="20"/>
        </w:rPr>
        <w:t>diferentes</w:t>
      </w:r>
      <w:r>
        <w:rPr>
          <w:spacing w:val="1"/>
          <w:sz w:val="20"/>
        </w:rPr>
        <w:t xml:space="preserve"> </w:t>
      </w:r>
      <w:r>
        <w:rPr>
          <w:sz w:val="20"/>
        </w:rPr>
        <w:t>facciones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sus</w:t>
      </w:r>
      <w:r>
        <w:rPr>
          <w:spacing w:val="1"/>
          <w:sz w:val="20"/>
        </w:rPr>
        <w:t xml:space="preserve"> </w:t>
      </w:r>
      <w:r>
        <w:rPr>
          <w:sz w:val="20"/>
        </w:rPr>
        <w:t>interese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clase......</w:t>
      </w:r>
      <w:r>
        <w:rPr>
          <w:spacing w:val="1"/>
          <w:sz w:val="20"/>
        </w:rPr>
        <w:t xml:space="preserve"> </w:t>
      </w:r>
      <w:r>
        <w:rPr>
          <w:sz w:val="20"/>
        </w:rPr>
        <w:t>Aun</w:t>
      </w:r>
      <w:r>
        <w:rPr>
          <w:spacing w:val="1"/>
          <w:sz w:val="20"/>
        </w:rPr>
        <w:t xml:space="preserve"> </w:t>
      </w:r>
      <w:r>
        <w:rPr>
          <w:sz w:val="20"/>
        </w:rPr>
        <w:t>cuando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prescinda</w:t>
      </w:r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diferenciaciones en el interior del público burgués, las cuales se pueden incorporar también a mi</w:t>
      </w:r>
      <w:r>
        <w:rPr>
          <w:spacing w:val="1"/>
          <w:sz w:val="20"/>
        </w:rPr>
        <w:t xml:space="preserve"> </w:t>
      </w:r>
      <w:r>
        <w:rPr>
          <w:sz w:val="20"/>
        </w:rPr>
        <w:t>modelo</w:t>
      </w:r>
      <w:r>
        <w:rPr>
          <w:spacing w:val="9"/>
          <w:sz w:val="20"/>
        </w:rPr>
        <w:t xml:space="preserve"> </w:t>
      </w:r>
      <w:r>
        <w:rPr>
          <w:sz w:val="20"/>
        </w:rPr>
        <w:t>modificando</w:t>
      </w:r>
      <w:r>
        <w:rPr>
          <w:spacing w:val="10"/>
          <w:sz w:val="20"/>
        </w:rPr>
        <w:t xml:space="preserve"> </w:t>
      </w:r>
      <w:r>
        <w:rPr>
          <w:sz w:val="20"/>
        </w:rPr>
        <w:t>la</w:t>
      </w:r>
      <w:r>
        <w:rPr>
          <w:spacing w:val="11"/>
          <w:sz w:val="20"/>
        </w:rPr>
        <w:t xml:space="preserve"> </w:t>
      </w:r>
      <w:r>
        <w:rPr>
          <w:sz w:val="20"/>
        </w:rPr>
        <w:t>distancia</w:t>
      </w:r>
      <w:r>
        <w:rPr>
          <w:spacing w:val="10"/>
          <w:sz w:val="20"/>
        </w:rPr>
        <w:t xml:space="preserve"> </w:t>
      </w:r>
      <w:r>
        <w:rPr>
          <w:sz w:val="20"/>
        </w:rPr>
        <w:t>óptica,</w:t>
      </w:r>
      <w:r>
        <w:rPr>
          <w:spacing w:val="9"/>
          <w:sz w:val="20"/>
        </w:rPr>
        <w:t xml:space="preserve"> </w:t>
      </w:r>
      <w:r>
        <w:rPr>
          <w:sz w:val="20"/>
        </w:rPr>
        <w:t>surge</w:t>
      </w:r>
      <w:r>
        <w:rPr>
          <w:spacing w:val="10"/>
          <w:sz w:val="20"/>
        </w:rPr>
        <w:t xml:space="preserve"> </w:t>
      </w:r>
      <w:r>
        <w:rPr>
          <w:sz w:val="20"/>
        </w:rPr>
        <w:t>una</w:t>
      </w:r>
      <w:r>
        <w:rPr>
          <w:spacing w:val="9"/>
          <w:sz w:val="20"/>
        </w:rPr>
        <w:t xml:space="preserve"> </w:t>
      </w:r>
      <w:r>
        <w:rPr>
          <w:sz w:val="20"/>
        </w:rPr>
        <w:t>imagen</w:t>
      </w:r>
      <w:r>
        <w:rPr>
          <w:spacing w:val="9"/>
          <w:sz w:val="20"/>
        </w:rPr>
        <w:t xml:space="preserve"> </w:t>
      </w:r>
      <w:r>
        <w:rPr>
          <w:sz w:val="20"/>
        </w:rPr>
        <w:t>distinta</w:t>
      </w:r>
      <w:r>
        <w:rPr>
          <w:spacing w:val="11"/>
          <w:sz w:val="20"/>
        </w:rPr>
        <w:t xml:space="preserve"> </w:t>
      </w:r>
      <w:r>
        <w:rPr>
          <w:rFonts w:ascii="Arial" w:hAnsi="Arial"/>
          <w:i/>
          <w:sz w:val="20"/>
        </w:rPr>
        <w:t>si</w:t>
      </w:r>
      <w:r>
        <w:rPr>
          <w:rFonts w:ascii="Arial" w:hAnsi="Arial"/>
          <w:i/>
          <w:spacing w:val="10"/>
          <w:sz w:val="20"/>
        </w:rPr>
        <w:t xml:space="preserve"> </w:t>
      </w:r>
      <w:r>
        <w:rPr>
          <w:rFonts w:ascii="Arial" w:hAnsi="Arial"/>
          <w:i/>
          <w:sz w:val="20"/>
        </w:rPr>
        <w:t>desde</w:t>
      </w:r>
      <w:r>
        <w:rPr>
          <w:rFonts w:ascii="Arial" w:hAnsi="Arial"/>
          <w:i/>
          <w:spacing w:val="9"/>
          <w:sz w:val="20"/>
        </w:rPr>
        <w:t xml:space="preserve"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10"/>
          <w:sz w:val="20"/>
        </w:rPr>
        <w:t xml:space="preserve"> </w:t>
      </w:r>
      <w:r>
        <w:rPr>
          <w:rFonts w:ascii="Arial" w:hAnsi="Arial"/>
          <w:i/>
          <w:sz w:val="20"/>
        </w:rPr>
        <w:t>comienzo</w:t>
      </w:r>
      <w:r>
        <w:rPr>
          <w:rFonts w:ascii="Arial" w:hAnsi="Arial"/>
          <w:i/>
          <w:spacing w:val="9"/>
          <w:sz w:val="20"/>
        </w:rPr>
        <w:t xml:space="preserve"> </w:t>
      </w:r>
      <w:r>
        <w:rPr>
          <w:sz w:val="20"/>
        </w:rPr>
        <w:t>se</w:t>
      </w:r>
      <w:r>
        <w:rPr>
          <w:spacing w:val="9"/>
          <w:sz w:val="20"/>
        </w:rPr>
        <w:t xml:space="preserve"> </w:t>
      </w:r>
      <w:r>
        <w:rPr>
          <w:sz w:val="20"/>
        </w:rPr>
        <w:t>admite</w:t>
      </w:r>
      <w:r>
        <w:rPr>
          <w:spacing w:val="-53"/>
          <w:sz w:val="20"/>
        </w:rPr>
        <w:t xml:space="preserve"> </w:t>
      </w:r>
      <w:r>
        <w:rPr>
          <w:sz w:val="20"/>
        </w:rPr>
        <w:t>la coexistencia de publicidades en competencia y si, de este modo, se toma en consideración la</w:t>
      </w:r>
      <w:r>
        <w:rPr>
          <w:spacing w:val="1"/>
          <w:sz w:val="20"/>
        </w:rPr>
        <w:t xml:space="preserve"> </w:t>
      </w:r>
      <w:r>
        <w:rPr>
          <w:sz w:val="20"/>
        </w:rPr>
        <w:t>dinámica de los procesos de comunicación excluidos de la publicidad dominante”. [p. 5]. “Los</w:t>
      </w:r>
      <w:r>
        <w:rPr>
          <w:spacing w:val="1"/>
          <w:sz w:val="20"/>
        </w:rPr>
        <w:t xml:space="preserve"> </w:t>
      </w:r>
      <w:r>
        <w:rPr>
          <w:sz w:val="20"/>
        </w:rPr>
        <w:t>participantes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publicidad</w:t>
      </w:r>
      <w:r>
        <w:rPr>
          <w:spacing w:val="1"/>
          <w:sz w:val="20"/>
        </w:rPr>
        <w:t xml:space="preserve"> </w:t>
      </w:r>
      <w:r>
        <w:rPr>
          <w:sz w:val="20"/>
        </w:rPr>
        <w:t>burguesa</w:t>
      </w:r>
      <w:r>
        <w:rPr>
          <w:spacing w:val="1"/>
          <w:sz w:val="20"/>
        </w:rPr>
        <w:t xml:space="preserve"> </w:t>
      </w:r>
      <w:r>
        <w:rPr>
          <w:sz w:val="20"/>
        </w:rPr>
        <w:t>hegemónica,</w:t>
      </w:r>
      <w:r>
        <w:rPr>
          <w:spacing w:val="1"/>
          <w:sz w:val="20"/>
        </w:rPr>
        <w:t xml:space="preserve"> </w:t>
      </w:r>
      <w:r>
        <w:rPr>
          <w:sz w:val="20"/>
        </w:rPr>
        <w:t>entran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escena</w:t>
      </w:r>
      <w:r>
        <w:rPr>
          <w:spacing w:val="1"/>
          <w:sz w:val="20"/>
        </w:rPr>
        <w:t xml:space="preserve"> </w:t>
      </w:r>
      <w:r>
        <w:rPr>
          <w:sz w:val="20"/>
        </w:rPr>
        <w:t>otras</w:t>
      </w:r>
      <w:r>
        <w:rPr>
          <w:spacing w:val="1"/>
          <w:sz w:val="20"/>
        </w:rPr>
        <w:t xml:space="preserve"> </w:t>
      </w:r>
      <w:r>
        <w:rPr>
          <w:sz w:val="20"/>
        </w:rPr>
        <w:t>publicidades</w:t>
      </w:r>
      <w:r>
        <w:rPr>
          <w:spacing w:val="1"/>
          <w:sz w:val="20"/>
        </w:rPr>
        <w:t xml:space="preserve"> </w:t>
      </w:r>
      <w:r>
        <w:rPr>
          <w:sz w:val="20"/>
        </w:rPr>
        <w:t>subculturales o específicas de clase de acuerdo con premisas propias que no se avienen sin más”.</w:t>
      </w:r>
      <w:r>
        <w:rPr>
          <w:spacing w:val="1"/>
          <w:sz w:val="20"/>
        </w:rPr>
        <w:t xml:space="preserve"> </w:t>
      </w:r>
      <w:r>
        <w:rPr>
          <w:sz w:val="20"/>
        </w:rPr>
        <w:t>[p.6]. “El surgimiento de la publicidad plebeya señala, por tanto, una fase específica en el desarrollo</w:t>
      </w:r>
      <w:r>
        <w:rPr>
          <w:spacing w:val="-53"/>
          <w:sz w:val="20"/>
        </w:rPr>
        <w:t xml:space="preserve"> </w:t>
      </w:r>
      <w:r>
        <w:rPr>
          <w:sz w:val="20"/>
        </w:rPr>
        <w:t>histórico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contexto</w:t>
      </w:r>
      <w:r>
        <w:rPr>
          <w:spacing w:val="-2"/>
          <w:sz w:val="20"/>
        </w:rPr>
        <w:t xml:space="preserve"> </w:t>
      </w:r>
      <w:r>
        <w:rPr>
          <w:sz w:val="20"/>
        </w:rPr>
        <w:t>vital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capas</w:t>
      </w:r>
      <w:r>
        <w:rPr>
          <w:spacing w:val="-3"/>
          <w:sz w:val="20"/>
        </w:rPr>
        <w:t xml:space="preserve"> </w:t>
      </w:r>
      <w:r>
        <w:rPr>
          <w:sz w:val="20"/>
        </w:rPr>
        <w:t>pequeño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bajo</w:t>
      </w:r>
      <w:r>
        <w:rPr>
          <w:spacing w:val="-1"/>
          <w:sz w:val="20"/>
        </w:rPr>
        <w:t xml:space="preserve"> </w:t>
      </w:r>
      <w:r>
        <w:rPr>
          <w:sz w:val="20"/>
        </w:rPr>
        <w:t>burguesas...”</w:t>
      </w:r>
      <w:r>
        <w:rPr>
          <w:spacing w:val="-2"/>
          <w:sz w:val="20"/>
        </w:rPr>
        <w:t xml:space="preserve"> </w:t>
      </w:r>
      <w:r>
        <w:rPr>
          <w:sz w:val="20"/>
        </w:rPr>
        <w:t>[p.6]</w:t>
      </w:r>
    </w:p>
    <w:p w14:paraId="4B142848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F5A2E51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De otro lado,</w:t>
      </w:r>
      <w:r>
        <w:rPr>
          <w:spacing w:val="1"/>
        </w:rPr>
        <w:t xml:space="preserve"> </w:t>
      </w:r>
      <w:r>
        <w:t>es relevante la manera como Habermas, y esta vez en el desarrollo</w:t>
      </w:r>
      <w:r>
        <w:rPr>
          <w:spacing w:val="1"/>
        </w:rPr>
        <w:t xml:space="preserve"> </w:t>
      </w:r>
      <w:r>
        <w:t>de su obra, plantea los siguientes problemas relacionados con la constitución de</w:t>
      </w:r>
      <w:r>
        <w:rPr>
          <w:spacing w:val="1"/>
        </w:rPr>
        <w:t xml:space="preserve"> </w:t>
      </w:r>
      <w:r>
        <w:t>las esferas públicas y sus relaciones: De una parte, la existencia de dinámicas</w:t>
      </w:r>
      <w:r>
        <w:rPr>
          <w:spacing w:val="1"/>
        </w:rPr>
        <w:t xml:space="preserve"> </w:t>
      </w:r>
      <w:r>
        <w:t>contradictorias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interior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esferas</w:t>
      </w:r>
      <w:r>
        <w:rPr>
          <w:spacing w:val="1"/>
        </w:rPr>
        <w:t xml:space="preserve"> </w:t>
      </w:r>
      <w:r>
        <w:t>públicas</w:t>
      </w:r>
      <w:r>
        <w:rPr>
          <w:spacing w:val="1"/>
        </w:rPr>
        <w:t xml:space="preserve"> </w:t>
      </w:r>
      <w:r>
        <w:t>específica</w:t>
      </w:r>
      <w:hyperlink w:anchor="_bookmark19" w:history="1">
        <w:r>
          <w:rPr>
            <w:vertAlign w:val="superscript"/>
          </w:rPr>
          <w:t>20</w:t>
        </w:r>
      </w:hyperlink>
      <w:r>
        <w:t>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dinámicas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momento</w:t>
      </w:r>
      <w:r>
        <w:rPr>
          <w:spacing w:val="66"/>
        </w:rPr>
        <w:t xml:space="preserve"> </w:t>
      </w:r>
      <w:r>
        <w:t>histórico</w:t>
      </w:r>
      <w:r>
        <w:rPr>
          <w:spacing w:val="1"/>
        </w:rPr>
        <w:t xml:space="preserve"> </w:t>
      </w:r>
      <w:r>
        <w:t>configuran esferas públicas diferentes</w:t>
      </w:r>
      <w:hyperlink w:anchor="_bookmark20" w:history="1">
        <w:r>
          <w:rPr>
            <w:vertAlign w:val="superscript"/>
          </w:rPr>
          <w:t>21</w:t>
        </w:r>
      </w:hyperlink>
      <w:r>
        <w:t>, finalmente, la presencia de aspectos que</w:t>
      </w:r>
      <w:r>
        <w:rPr>
          <w:spacing w:val="1"/>
        </w:rPr>
        <w:t xml:space="preserve"> </w:t>
      </w:r>
      <w:r>
        <w:t>aparecen, reconstituyéndose y adquiriendo renovado sentido, en nuevas esferas</w:t>
      </w:r>
      <w:r>
        <w:rPr>
          <w:spacing w:val="1"/>
        </w:rPr>
        <w:t xml:space="preserve"> </w:t>
      </w:r>
      <w:r>
        <w:t>públicas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provenientes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esferas</w:t>
      </w:r>
      <w:r>
        <w:rPr>
          <w:spacing w:val="-1"/>
        </w:rPr>
        <w:t xml:space="preserve"> </w:t>
      </w:r>
      <w:r>
        <w:t>públicas</w:t>
      </w:r>
      <w:r>
        <w:rPr>
          <w:spacing w:val="-1"/>
        </w:rPr>
        <w:t xml:space="preserve"> </w:t>
      </w:r>
      <w:r>
        <w:t>pasadas</w:t>
      </w:r>
      <w:hyperlink w:anchor="_bookmark21" w:history="1">
        <w:r>
          <w:rPr>
            <w:vertAlign w:val="superscript"/>
          </w:rPr>
          <w:t>22</w:t>
        </w:r>
      </w:hyperlink>
      <w:r>
        <w:t>.</w:t>
      </w:r>
    </w:p>
    <w:p w14:paraId="21AFC34D" w14:textId="77777777" w:rsidR="004D4C4B" w:rsidRDefault="004D4C4B">
      <w:pPr>
        <w:pStyle w:val="Textoindependiente"/>
        <w:spacing w:before="10"/>
        <w:rPr>
          <w:sz w:val="35"/>
        </w:rPr>
      </w:pPr>
    </w:p>
    <w:p w14:paraId="6EE42DB2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Un tercer asunto se corresponde con un conjunto de problemas provenientes de la</w:t>
      </w:r>
      <w:r>
        <w:rPr>
          <w:spacing w:val="-64"/>
        </w:rPr>
        <w:t xml:space="preserve"> </w:t>
      </w:r>
      <w:r>
        <w:t>interacción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privada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permiten</w:t>
      </w:r>
      <w:r>
        <w:rPr>
          <w:spacing w:val="67"/>
        </w:rPr>
        <w:t xml:space="preserve"> </w:t>
      </w:r>
      <w:r>
        <w:t>identificar</w:t>
      </w:r>
      <w:r>
        <w:rPr>
          <w:spacing w:val="-64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caben</w:t>
      </w:r>
      <w:r>
        <w:rPr>
          <w:spacing w:val="1"/>
        </w:rPr>
        <w:t xml:space="preserve"> </w:t>
      </w:r>
      <w:r>
        <w:t>interpretaciones</w:t>
      </w:r>
      <w:r>
        <w:rPr>
          <w:spacing w:val="1"/>
        </w:rPr>
        <w:t xml:space="preserve"> </w:t>
      </w:r>
      <w:r>
        <w:t>centradas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66"/>
        </w:rPr>
        <w:t xml:space="preserve"> </w:t>
      </w:r>
      <w:r>
        <w:t>dicotomía</w:t>
      </w:r>
      <w:r>
        <w:rPr>
          <w:spacing w:val="1"/>
        </w:rPr>
        <w:t xml:space="preserve"> </w:t>
      </w:r>
      <w:r>
        <w:t>público privado: por ejemplo,</w:t>
      </w:r>
      <w:r>
        <w:rPr>
          <w:spacing w:val="66"/>
        </w:rPr>
        <w:t xml:space="preserve"> </w:t>
      </w:r>
      <w:r>
        <w:t>para el siglo XVII el ámbito público burguesa antes</w:t>
      </w:r>
      <w:r>
        <w:rPr>
          <w:spacing w:val="1"/>
        </w:rPr>
        <w:t xml:space="preserve"> </w:t>
      </w:r>
      <w:r>
        <w:t>de devenir en esfera pública políticamente activa correspondía a una “esfera en la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privadas se</w:t>
      </w:r>
      <w:r>
        <w:rPr>
          <w:spacing w:val="-1"/>
        </w:rPr>
        <w:t xml:space="preserve"> </w:t>
      </w:r>
      <w:r>
        <w:t>reúnen en</w:t>
      </w:r>
      <w:r>
        <w:rPr>
          <w:spacing w:val="-1"/>
        </w:rPr>
        <w:t xml:space="preserve"> </w:t>
      </w:r>
      <w:r>
        <w:t>calidad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público”.</w:t>
      </w:r>
    </w:p>
    <w:p w14:paraId="42BA05DE" w14:textId="77777777" w:rsidR="004D4C4B" w:rsidRDefault="004D4C4B">
      <w:pPr>
        <w:pStyle w:val="Textoindependiente"/>
        <w:rPr>
          <w:sz w:val="36"/>
        </w:rPr>
      </w:pPr>
    </w:p>
    <w:p w14:paraId="757FE764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En otro caso, en los albores de la formación de los estados de derecho europeos,</w:t>
      </w:r>
      <w:r>
        <w:rPr>
          <w:spacing w:val="1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naciente</w:t>
      </w:r>
      <w:r>
        <w:rPr>
          <w:spacing w:val="26"/>
        </w:rPr>
        <w:t xml:space="preserve"> </w:t>
      </w:r>
      <w:r>
        <w:t>burguesía</w:t>
      </w:r>
      <w:r>
        <w:rPr>
          <w:spacing w:val="26"/>
        </w:rPr>
        <w:t xml:space="preserve"> </w:t>
      </w:r>
      <w:r>
        <w:t>concibe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esfera</w:t>
      </w:r>
      <w:r>
        <w:rPr>
          <w:spacing w:val="25"/>
        </w:rPr>
        <w:t xml:space="preserve"> </w:t>
      </w:r>
      <w:r>
        <w:t>familiar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tráfico</w:t>
      </w:r>
      <w:r>
        <w:rPr>
          <w:spacing w:val="24"/>
        </w:rPr>
        <w:t xml:space="preserve"> </w:t>
      </w:r>
      <w:r>
        <w:t>mercantil</w:t>
      </w:r>
      <w:r>
        <w:rPr>
          <w:spacing w:val="25"/>
        </w:rPr>
        <w:t xml:space="preserve"> </w:t>
      </w:r>
      <w:r>
        <w:t>como</w:t>
      </w:r>
      <w:r>
        <w:rPr>
          <w:spacing w:val="25"/>
        </w:rPr>
        <w:t xml:space="preserve"> </w:t>
      </w:r>
      <w:r>
        <w:t>parte</w:t>
      </w:r>
      <w:r>
        <w:rPr>
          <w:spacing w:val="-64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ámbito</w:t>
      </w:r>
      <w:r>
        <w:rPr>
          <w:spacing w:val="8"/>
        </w:rPr>
        <w:t xml:space="preserve"> </w:t>
      </w:r>
      <w:r>
        <w:t>privado</w:t>
      </w:r>
      <w:hyperlink w:anchor="_bookmark22" w:history="1">
        <w:r>
          <w:rPr>
            <w:vertAlign w:val="superscript"/>
          </w:rPr>
          <w:t>23</w:t>
        </w:r>
      </w:hyperlink>
      <w:r>
        <w:t>,</w:t>
      </w:r>
      <w:r>
        <w:rPr>
          <w:spacing w:val="8"/>
        </w:rPr>
        <w:t xml:space="preserve"> </w:t>
      </w:r>
      <w:r>
        <w:t>sin</w:t>
      </w:r>
      <w:r>
        <w:rPr>
          <w:spacing w:val="8"/>
        </w:rPr>
        <w:t xml:space="preserve"> </w:t>
      </w:r>
      <w:r>
        <w:t>embargo,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este</w:t>
      </w:r>
      <w:r>
        <w:rPr>
          <w:spacing w:val="8"/>
        </w:rPr>
        <w:t xml:space="preserve"> </w:t>
      </w:r>
      <w:r>
        <w:t>proceso</w:t>
      </w:r>
      <w:r>
        <w:rPr>
          <w:spacing w:val="8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privatización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casa</w:t>
      </w:r>
    </w:p>
    <w:p w14:paraId="46DCEE0D" w14:textId="558CD488" w:rsidR="004D4C4B" w:rsidRDefault="00B622A7">
      <w:pPr>
        <w:pStyle w:val="Textoindependiente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4C59CD47" wp14:editId="115DC64B">
                <wp:simplePos x="0" y="0"/>
                <wp:positionH relativeFrom="page">
                  <wp:posOffset>1080770</wp:posOffset>
                </wp:positionH>
                <wp:positionV relativeFrom="paragraph">
                  <wp:posOffset>125730</wp:posOffset>
                </wp:positionV>
                <wp:extent cx="1828800" cy="7620"/>
                <wp:effectExtent l="0" t="0" r="0" b="0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0FFA4" id="Rectangle 14" o:spid="_x0000_s1026" style="position:absolute;margin-left:85.1pt;margin-top:9.9pt;width:2in;height:.6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BWmacH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4A532FB" w14:textId="77777777" w:rsidR="004D4C4B" w:rsidRDefault="002A101E">
      <w:pPr>
        <w:spacing w:before="72"/>
        <w:ind w:left="561" w:right="556"/>
        <w:jc w:val="both"/>
        <w:rPr>
          <w:sz w:val="20"/>
        </w:rPr>
      </w:pPr>
      <w:r>
        <w:rPr>
          <w:sz w:val="20"/>
          <w:vertAlign w:val="superscript"/>
        </w:rPr>
        <w:t>20</w:t>
      </w:r>
      <w:r>
        <w:rPr>
          <w:sz w:val="20"/>
        </w:rPr>
        <w:t xml:space="preserve"> </w:t>
      </w:r>
      <w:bookmarkStart w:id="22" w:name="_bookmark19"/>
      <w:bookmarkEnd w:id="22"/>
      <w:r>
        <w:rPr>
          <w:sz w:val="20"/>
        </w:rPr>
        <w:t>“La publicidad política del estado social lleva la impronta de dos tendencias encontradas. Como</w:t>
      </w:r>
      <w:r>
        <w:rPr>
          <w:spacing w:val="1"/>
          <w:sz w:val="20"/>
        </w:rPr>
        <w:t xml:space="preserve"> </w:t>
      </w:r>
      <w:r>
        <w:rPr>
          <w:sz w:val="20"/>
        </w:rPr>
        <w:t>forma</w:t>
      </w:r>
      <w:r>
        <w:rPr>
          <w:spacing w:val="48"/>
          <w:sz w:val="20"/>
        </w:rPr>
        <w:t xml:space="preserve"> </w:t>
      </w:r>
      <w:r>
        <w:rPr>
          <w:sz w:val="20"/>
        </w:rPr>
        <w:t>disgregada</w:t>
      </w:r>
      <w:r>
        <w:rPr>
          <w:spacing w:val="48"/>
          <w:sz w:val="20"/>
        </w:rPr>
        <w:t xml:space="preserve"> </w:t>
      </w:r>
      <w:r>
        <w:rPr>
          <w:sz w:val="20"/>
        </w:rPr>
        <w:t>de</w:t>
      </w:r>
      <w:r>
        <w:rPr>
          <w:spacing w:val="49"/>
          <w:sz w:val="20"/>
        </w:rPr>
        <w:t xml:space="preserve"> </w:t>
      </w:r>
      <w:r>
        <w:rPr>
          <w:sz w:val="20"/>
        </w:rPr>
        <w:t>la</w:t>
      </w:r>
      <w:r>
        <w:rPr>
          <w:spacing w:val="48"/>
          <w:sz w:val="20"/>
        </w:rPr>
        <w:t xml:space="preserve"> </w:t>
      </w:r>
      <w:r>
        <w:rPr>
          <w:sz w:val="20"/>
        </w:rPr>
        <w:t>publicidad</w:t>
      </w:r>
      <w:r>
        <w:rPr>
          <w:spacing w:val="48"/>
          <w:sz w:val="20"/>
        </w:rPr>
        <w:t xml:space="preserve"> </w:t>
      </w:r>
      <w:r>
        <w:rPr>
          <w:sz w:val="20"/>
        </w:rPr>
        <w:t>burguesa,</w:t>
      </w:r>
      <w:r>
        <w:rPr>
          <w:spacing w:val="49"/>
          <w:sz w:val="20"/>
        </w:rPr>
        <w:t xml:space="preserve"> </w:t>
      </w:r>
      <w:r>
        <w:rPr>
          <w:sz w:val="20"/>
        </w:rPr>
        <w:t>da</w:t>
      </w:r>
      <w:r>
        <w:rPr>
          <w:spacing w:val="48"/>
          <w:sz w:val="20"/>
        </w:rPr>
        <w:t xml:space="preserve"> </w:t>
      </w:r>
      <w:r>
        <w:rPr>
          <w:sz w:val="20"/>
        </w:rPr>
        <w:t>lugar,</w:t>
      </w:r>
      <w:r>
        <w:rPr>
          <w:spacing w:val="49"/>
          <w:sz w:val="20"/>
        </w:rPr>
        <w:t xml:space="preserve"> </w:t>
      </w:r>
      <w:r>
        <w:rPr>
          <w:sz w:val="20"/>
        </w:rPr>
        <w:t>por</w:t>
      </w:r>
      <w:r>
        <w:rPr>
          <w:spacing w:val="49"/>
          <w:sz w:val="20"/>
        </w:rPr>
        <w:t xml:space="preserve"> </w:t>
      </w:r>
      <w:r>
        <w:rPr>
          <w:sz w:val="20"/>
        </w:rPr>
        <w:t>un</w:t>
      </w:r>
      <w:r>
        <w:rPr>
          <w:spacing w:val="48"/>
          <w:sz w:val="20"/>
        </w:rPr>
        <w:t xml:space="preserve"> </w:t>
      </w:r>
      <w:r>
        <w:rPr>
          <w:sz w:val="20"/>
        </w:rPr>
        <w:t>lado,</w:t>
      </w:r>
      <w:r>
        <w:rPr>
          <w:spacing w:val="49"/>
          <w:sz w:val="20"/>
        </w:rPr>
        <w:t xml:space="preserve"> </w:t>
      </w:r>
      <w:r>
        <w:rPr>
          <w:sz w:val="20"/>
        </w:rPr>
        <w:t>a</w:t>
      </w:r>
      <w:r>
        <w:rPr>
          <w:spacing w:val="49"/>
          <w:sz w:val="20"/>
        </w:rPr>
        <w:t xml:space="preserve"> </w:t>
      </w:r>
      <w:r>
        <w:rPr>
          <w:sz w:val="20"/>
        </w:rPr>
        <w:t>una</w:t>
      </w:r>
      <w:r>
        <w:rPr>
          <w:spacing w:val="48"/>
          <w:sz w:val="20"/>
        </w:rPr>
        <w:t xml:space="preserve"> </w:t>
      </w:r>
      <w:r>
        <w:rPr>
          <w:sz w:val="20"/>
        </w:rPr>
        <w:t>notoriedad</w:t>
      </w:r>
      <w:r>
        <w:rPr>
          <w:spacing w:val="47"/>
          <w:sz w:val="20"/>
        </w:rPr>
        <w:t xml:space="preserve"> </w:t>
      </w:r>
      <w:r>
        <w:rPr>
          <w:sz w:val="20"/>
        </w:rPr>
        <w:t>pública</w:t>
      </w:r>
    </w:p>
    <w:p w14:paraId="70A17AE2" w14:textId="77777777" w:rsidR="004D4C4B" w:rsidRDefault="002A101E">
      <w:pPr>
        <w:spacing w:before="1"/>
        <w:ind w:left="561" w:right="555"/>
        <w:jc w:val="both"/>
        <w:rPr>
          <w:sz w:val="20"/>
        </w:rPr>
      </w:pPr>
      <w:r>
        <w:rPr>
          <w:rFonts w:ascii="Arial" w:hAnsi="Arial"/>
          <w:i/>
          <w:sz w:val="20"/>
        </w:rPr>
        <w:t>&lt;&lt;representativa&gt;&gt;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manipulativa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desarrollada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organizaciones</w:t>
      </w:r>
      <w:r>
        <w:rPr>
          <w:spacing w:val="1"/>
          <w:sz w:val="20"/>
        </w:rPr>
        <w:t xml:space="preserve"> </w:t>
      </w:r>
      <w:r>
        <w:rPr>
          <w:sz w:val="20"/>
        </w:rPr>
        <w:t>sobre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cabezas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público mediatizado. Por otro lado, en la medida en que mantiene una continuidad con el estado</w:t>
      </w:r>
      <w:r>
        <w:rPr>
          <w:spacing w:val="1"/>
          <w:sz w:val="20"/>
        </w:rPr>
        <w:t xml:space="preserve"> </w:t>
      </w:r>
      <w:r>
        <w:rPr>
          <w:sz w:val="20"/>
        </w:rPr>
        <w:t>liberal de derecho, se atiene el estado social al mandato de una publicidad políticamente activa, de</w:t>
      </w:r>
      <w:r>
        <w:rPr>
          <w:spacing w:val="1"/>
          <w:sz w:val="20"/>
        </w:rPr>
        <w:t xml:space="preserve"> </w:t>
      </w:r>
      <w:r>
        <w:rPr>
          <w:sz w:val="20"/>
        </w:rPr>
        <w:t>acuerdo con lo cual, el público mediatizado por las organizaciones -y a través de éstas- tiene que</w:t>
      </w:r>
      <w:r>
        <w:rPr>
          <w:spacing w:val="1"/>
          <w:sz w:val="20"/>
        </w:rPr>
        <w:t xml:space="preserve"> </w:t>
      </w:r>
      <w:bookmarkStart w:id="23" w:name="_bookmark20"/>
      <w:bookmarkEnd w:id="23"/>
      <w:r>
        <w:rPr>
          <w:sz w:val="20"/>
        </w:rPr>
        <w:t>poner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marcha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proceso </w:t>
      </w:r>
      <w:r>
        <w:rPr>
          <w:rFonts w:ascii="Arial" w:hAnsi="Arial"/>
          <w:i/>
          <w:sz w:val="20"/>
        </w:rPr>
        <w:t>crítico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comunicación</w:t>
      </w:r>
      <w:r>
        <w:rPr>
          <w:spacing w:val="-2"/>
          <w:sz w:val="20"/>
        </w:rPr>
        <w:t xml:space="preserve"> </w:t>
      </w:r>
      <w:r>
        <w:rPr>
          <w:sz w:val="20"/>
        </w:rPr>
        <w:t>pública.</w:t>
      </w:r>
      <w:r>
        <w:rPr>
          <w:spacing w:val="-2"/>
          <w:sz w:val="20"/>
        </w:rPr>
        <w:t xml:space="preserve"> </w:t>
      </w:r>
      <w:r>
        <w:rPr>
          <w:sz w:val="20"/>
        </w:rPr>
        <w:t>[pg.</w:t>
      </w:r>
      <w:r>
        <w:rPr>
          <w:spacing w:val="-1"/>
          <w:sz w:val="20"/>
        </w:rPr>
        <w:t xml:space="preserve"> </w:t>
      </w:r>
      <w:r>
        <w:rPr>
          <w:sz w:val="20"/>
        </w:rPr>
        <w:t>257]</w:t>
      </w:r>
    </w:p>
    <w:p w14:paraId="7DF416AD" w14:textId="77777777" w:rsidR="004D4C4B" w:rsidRDefault="002A101E">
      <w:pPr>
        <w:ind w:left="561" w:right="556"/>
        <w:jc w:val="both"/>
        <w:rPr>
          <w:sz w:val="20"/>
        </w:rPr>
      </w:pPr>
      <w:r>
        <w:rPr>
          <w:sz w:val="20"/>
          <w:vertAlign w:val="superscript"/>
        </w:rPr>
        <w:t>21</w:t>
      </w:r>
      <w:r>
        <w:rPr>
          <w:sz w:val="20"/>
        </w:rPr>
        <w:t xml:space="preserve"> “La publicidad representativa no es, evidentemente, una publicidad autóctonamente burguesa;</w:t>
      </w:r>
      <w:r>
        <w:rPr>
          <w:spacing w:val="1"/>
          <w:sz w:val="20"/>
        </w:rPr>
        <w:t xml:space="preserve"> </w:t>
      </w:r>
      <w:r>
        <w:rPr>
          <w:sz w:val="20"/>
        </w:rPr>
        <w:t>conserva</w:t>
      </w:r>
      <w:r>
        <w:rPr>
          <w:spacing w:val="1"/>
          <w:sz w:val="20"/>
        </w:rPr>
        <w:t xml:space="preserve"> </w:t>
      </w:r>
      <w:r>
        <w:rPr>
          <w:sz w:val="20"/>
        </w:rPr>
        <w:t>cierta</w:t>
      </w:r>
      <w:r>
        <w:rPr>
          <w:spacing w:val="1"/>
          <w:sz w:val="20"/>
        </w:rPr>
        <w:t xml:space="preserve"> </w:t>
      </w:r>
      <w:r>
        <w:rPr>
          <w:sz w:val="20"/>
        </w:rPr>
        <w:t>continuidad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publicidad</w:t>
      </w:r>
      <w:r>
        <w:rPr>
          <w:spacing w:val="1"/>
          <w:sz w:val="20"/>
        </w:rPr>
        <w:t xml:space="preserve"> </w:t>
      </w:r>
      <w:r>
        <w:rPr>
          <w:sz w:val="20"/>
        </w:rPr>
        <w:t>representativa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corte</w:t>
      </w:r>
      <w:r>
        <w:rPr>
          <w:spacing w:val="1"/>
          <w:sz w:val="20"/>
        </w:rPr>
        <w:t xml:space="preserve"> </w:t>
      </w:r>
      <w:r>
        <w:rPr>
          <w:sz w:val="20"/>
        </w:rPr>
        <w:t>real.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vanguardia</w:t>
      </w:r>
      <w:r>
        <w:rPr>
          <w:spacing w:val="1"/>
          <w:sz w:val="20"/>
        </w:rPr>
        <w:t xml:space="preserve"> </w:t>
      </w:r>
      <w:r>
        <w:rPr>
          <w:sz w:val="20"/>
        </w:rPr>
        <w:t>burguesa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la</w:t>
      </w:r>
      <w:r>
        <w:rPr>
          <w:spacing w:val="9"/>
          <w:sz w:val="20"/>
        </w:rPr>
        <w:t xml:space="preserve"> </w:t>
      </w:r>
      <w:r>
        <w:rPr>
          <w:sz w:val="20"/>
        </w:rPr>
        <w:t>capa</w:t>
      </w:r>
      <w:r>
        <w:rPr>
          <w:spacing w:val="9"/>
          <w:sz w:val="20"/>
        </w:rPr>
        <w:t xml:space="preserve"> </w:t>
      </w:r>
      <w:r>
        <w:rPr>
          <w:sz w:val="20"/>
        </w:rPr>
        <w:t>media</w:t>
      </w:r>
      <w:r>
        <w:rPr>
          <w:spacing w:val="9"/>
          <w:sz w:val="20"/>
        </w:rPr>
        <w:t xml:space="preserve"> </w:t>
      </w:r>
      <w:r>
        <w:rPr>
          <w:sz w:val="20"/>
        </w:rPr>
        <w:t>instruida</w:t>
      </w:r>
      <w:r>
        <w:rPr>
          <w:spacing w:val="8"/>
          <w:sz w:val="20"/>
        </w:rPr>
        <w:t xml:space="preserve"> </w:t>
      </w:r>
      <w:r>
        <w:rPr>
          <w:sz w:val="20"/>
        </w:rPr>
        <w:t>aprende</w:t>
      </w:r>
      <w:r>
        <w:rPr>
          <w:spacing w:val="9"/>
          <w:sz w:val="20"/>
        </w:rPr>
        <w:t xml:space="preserve"> </w:t>
      </w:r>
      <w:r>
        <w:rPr>
          <w:sz w:val="20"/>
        </w:rPr>
        <w:t>el</w:t>
      </w:r>
      <w:r>
        <w:rPr>
          <w:spacing w:val="9"/>
          <w:sz w:val="20"/>
        </w:rPr>
        <w:t xml:space="preserve"> </w:t>
      </w:r>
      <w:r>
        <w:rPr>
          <w:sz w:val="20"/>
        </w:rPr>
        <w:t>arte</w:t>
      </w:r>
      <w:r>
        <w:rPr>
          <w:spacing w:val="8"/>
          <w:sz w:val="20"/>
        </w:rPr>
        <w:t xml:space="preserve"> </w:t>
      </w:r>
      <w:r>
        <w:rPr>
          <w:sz w:val="20"/>
        </w:rPr>
        <w:t>del</w:t>
      </w:r>
      <w:r>
        <w:rPr>
          <w:spacing w:val="9"/>
          <w:sz w:val="20"/>
        </w:rPr>
        <w:t xml:space="preserve"> </w:t>
      </w:r>
      <w:r>
        <w:rPr>
          <w:sz w:val="20"/>
        </w:rPr>
        <w:t>raciocinio</w:t>
      </w:r>
      <w:r>
        <w:rPr>
          <w:spacing w:val="8"/>
          <w:sz w:val="20"/>
        </w:rPr>
        <w:t xml:space="preserve"> </w:t>
      </w:r>
      <w:r>
        <w:rPr>
          <w:sz w:val="20"/>
        </w:rPr>
        <w:t>público</w:t>
      </w:r>
      <w:r>
        <w:rPr>
          <w:spacing w:val="9"/>
          <w:sz w:val="20"/>
        </w:rPr>
        <w:t xml:space="preserve"> </w:t>
      </w:r>
      <w:r>
        <w:rPr>
          <w:sz w:val="20"/>
        </w:rPr>
        <w:t>en</w:t>
      </w:r>
      <w:r>
        <w:rPr>
          <w:spacing w:val="8"/>
          <w:sz w:val="20"/>
        </w:rPr>
        <w:t xml:space="preserve"> </w:t>
      </w:r>
      <w:r>
        <w:rPr>
          <w:sz w:val="20"/>
        </w:rPr>
        <w:t>comunicación</w:t>
      </w:r>
      <w:r>
        <w:rPr>
          <w:spacing w:val="8"/>
          <w:sz w:val="20"/>
        </w:rPr>
        <w:t xml:space="preserve"> </w:t>
      </w:r>
      <w:r>
        <w:rPr>
          <w:sz w:val="20"/>
        </w:rPr>
        <w:t>con</w:t>
      </w:r>
      <w:r>
        <w:rPr>
          <w:spacing w:val="8"/>
          <w:sz w:val="20"/>
        </w:rPr>
        <w:t xml:space="preserve"> </w:t>
      </w:r>
      <w:r>
        <w:rPr>
          <w:sz w:val="20"/>
        </w:rPr>
        <w:t>el</w:t>
      </w:r>
    </w:p>
    <w:p w14:paraId="1816DE51" w14:textId="77777777" w:rsidR="004D4C4B" w:rsidRDefault="002A101E">
      <w:pPr>
        <w:ind w:left="561" w:right="555"/>
        <w:jc w:val="both"/>
        <w:rPr>
          <w:sz w:val="20"/>
        </w:rPr>
      </w:pPr>
      <w:r>
        <w:rPr>
          <w:sz w:val="20"/>
        </w:rPr>
        <w:t>&lt;&lt;mundo elegante&gt;&gt; de una sociedad cortesano aristocrática que, obviamente, iba distanciándose</w:t>
      </w:r>
      <w:r>
        <w:rPr>
          <w:spacing w:val="-5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1"/>
          <w:sz w:val="20"/>
        </w:rPr>
        <w:t xml:space="preserve"> </w:t>
      </w:r>
      <w:r>
        <w:rPr>
          <w:sz w:val="20"/>
        </w:rPr>
        <w:t>vez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corte”.</w:t>
      </w:r>
      <w:r>
        <w:rPr>
          <w:spacing w:val="-1"/>
          <w:sz w:val="20"/>
        </w:rPr>
        <w:t xml:space="preserve"> </w:t>
      </w:r>
      <w:r>
        <w:rPr>
          <w:sz w:val="20"/>
        </w:rPr>
        <w:t>[pg.</w:t>
      </w:r>
      <w:r>
        <w:rPr>
          <w:spacing w:val="-1"/>
          <w:sz w:val="20"/>
        </w:rPr>
        <w:t xml:space="preserve"> </w:t>
      </w:r>
      <w:r>
        <w:rPr>
          <w:sz w:val="20"/>
        </w:rPr>
        <w:t>67]</w:t>
      </w:r>
    </w:p>
    <w:p w14:paraId="405B7975" w14:textId="77777777" w:rsidR="004D4C4B" w:rsidRDefault="002A101E">
      <w:pPr>
        <w:ind w:left="561" w:right="555"/>
        <w:jc w:val="both"/>
        <w:rPr>
          <w:sz w:val="20"/>
        </w:rPr>
      </w:pPr>
      <w:r>
        <w:rPr>
          <w:sz w:val="20"/>
          <w:vertAlign w:val="superscript"/>
        </w:rPr>
        <w:t>22</w:t>
      </w:r>
      <w:r>
        <w:rPr>
          <w:sz w:val="20"/>
        </w:rPr>
        <w:t xml:space="preserve"> </w:t>
      </w:r>
      <w:bookmarkStart w:id="24" w:name="_bookmark21"/>
      <w:bookmarkEnd w:id="24"/>
      <w:r>
        <w:rPr>
          <w:sz w:val="20"/>
        </w:rPr>
        <w:t>“La publicidad burguesa,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 medida que va configurándose de acuerdo con la </w:t>
      </w:r>
      <w:proofErr w:type="spellStart"/>
      <w:r>
        <w:rPr>
          <w:rFonts w:ascii="Arial" w:hAnsi="Arial"/>
          <w:i/>
          <w:sz w:val="20"/>
        </w:rPr>
        <w:t>public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relations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recobra</w:t>
      </w:r>
      <w:r>
        <w:rPr>
          <w:spacing w:val="43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44"/>
          <w:sz w:val="20"/>
        </w:rPr>
        <w:t xml:space="preserve"> </w:t>
      </w:r>
      <w:r>
        <w:rPr>
          <w:sz w:val="20"/>
        </w:rPr>
        <w:t>feudales:</w:t>
      </w:r>
      <w:r>
        <w:rPr>
          <w:spacing w:val="44"/>
          <w:sz w:val="20"/>
        </w:rPr>
        <w:t xml:space="preserve"> </w:t>
      </w:r>
      <w:r>
        <w:rPr>
          <w:sz w:val="20"/>
        </w:rPr>
        <w:t>los</w:t>
      </w:r>
      <w:r>
        <w:rPr>
          <w:spacing w:val="43"/>
          <w:sz w:val="20"/>
        </w:rPr>
        <w:t xml:space="preserve"> </w:t>
      </w:r>
      <w:r>
        <w:rPr>
          <w:sz w:val="20"/>
        </w:rPr>
        <w:t>&lt;&lt;portadores</w:t>
      </w:r>
      <w:r>
        <w:rPr>
          <w:spacing w:val="44"/>
          <w:sz w:val="20"/>
        </w:rPr>
        <w:t xml:space="preserve"> </w:t>
      </w:r>
      <w:r>
        <w:rPr>
          <w:sz w:val="20"/>
        </w:rPr>
        <w:t>de</w:t>
      </w:r>
      <w:r>
        <w:rPr>
          <w:spacing w:val="44"/>
          <w:sz w:val="20"/>
        </w:rPr>
        <w:t xml:space="preserve"> </w:t>
      </w:r>
      <w:r>
        <w:rPr>
          <w:sz w:val="20"/>
        </w:rPr>
        <w:t>la</w:t>
      </w:r>
      <w:r>
        <w:rPr>
          <w:spacing w:val="43"/>
          <w:sz w:val="20"/>
        </w:rPr>
        <w:t xml:space="preserve"> </w:t>
      </w:r>
      <w:r>
        <w:rPr>
          <w:sz w:val="20"/>
        </w:rPr>
        <w:t>oferta&gt;&gt;</w:t>
      </w:r>
      <w:r>
        <w:rPr>
          <w:spacing w:val="44"/>
          <w:sz w:val="20"/>
        </w:rPr>
        <w:t xml:space="preserve"> </w:t>
      </w:r>
      <w:r>
        <w:rPr>
          <w:sz w:val="20"/>
        </w:rPr>
        <w:t>desarrollan</w:t>
      </w:r>
      <w:r>
        <w:rPr>
          <w:spacing w:val="44"/>
          <w:sz w:val="20"/>
        </w:rPr>
        <w:t xml:space="preserve"> </w:t>
      </w:r>
      <w:r>
        <w:rPr>
          <w:sz w:val="20"/>
        </w:rPr>
        <w:t>una</w:t>
      </w:r>
      <w:r>
        <w:rPr>
          <w:spacing w:val="43"/>
          <w:sz w:val="20"/>
        </w:rPr>
        <w:t xml:space="preserve"> </w:t>
      </w:r>
      <w:r>
        <w:rPr>
          <w:sz w:val="20"/>
        </w:rPr>
        <w:t>pompa</w:t>
      </w:r>
    </w:p>
    <w:p w14:paraId="104F418B" w14:textId="77777777" w:rsidR="004D4C4B" w:rsidRDefault="002A101E">
      <w:pPr>
        <w:ind w:left="561" w:right="554"/>
        <w:jc w:val="both"/>
        <w:rPr>
          <w:sz w:val="20"/>
        </w:rPr>
      </w:pPr>
      <w:r>
        <w:rPr>
          <w:sz w:val="20"/>
        </w:rPr>
        <w:t>&lt;&lt;representativa&gt;&gt; ante los atentos clientes. La publicidad imita ahora aquella aura de prestigio</w:t>
      </w:r>
      <w:r>
        <w:rPr>
          <w:spacing w:val="1"/>
          <w:sz w:val="20"/>
        </w:rPr>
        <w:t xml:space="preserve"> </w:t>
      </w:r>
      <w:r>
        <w:rPr>
          <w:sz w:val="20"/>
        </w:rPr>
        <w:t>personal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autoridad</w:t>
      </w:r>
      <w:r>
        <w:rPr>
          <w:spacing w:val="1"/>
          <w:sz w:val="20"/>
        </w:rPr>
        <w:t xml:space="preserve"> </w:t>
      </w:r>
      <w:r>
        <w:rPr>
          <w:sz w:val="20"/>
        </w:rPr>
        <w:t>sobrenatural</w:t>
      </w:r>
      <w:r>
        <w:rPr>
          <w:spacing w:val="1"/>
          <w:sz w:val="20"/>
        </w:rPr>
        <w:t xml:space="preserve"> </w:t>
      </w:r>
      <w:r>
        <w:rPr>
          <w:sz w:val="20"/>
        </w:rPr>
        <w:t>tan</w:t>
      </w:r>
      <w:r>
        <w:rPr>
          <w:spacing w:val="1"/>
          <w:sz w:val="20"/>
        </w:rPr>
        <w:t xml:space="preserve"> </w:t>
      </w:r>
      <w:r>
        <w:rPr>
          <w:sz w:val="20"/>
        </w:rPr>
        <w:t>característica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otra</w:t>
      </w:r>
      <w:r>
        <w:rPr>
          <w:spacing w:val="1"/>
          <w:sz w:val="20"/>
        </w:rPr>
        <w:t xml:space="preserve"> </w:t>
      </w:r>
      <w:r>
        <w:rPr>
          <w:sz w:val="20"/>
        </w:rPr>
        <w:t>época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publicidad</w:t>
      </w:r>
      <w:r>
        <w:rPr>
          <w:spacing w:val="1"/>
          <w:sz w:val="20"/>
        </w:rPr>
        <w:t xml:space="preserve"> </w:t>
      </w:r>
      <w:bookmarkStart w:id="25" w:name="_bookmark22"/>
      <w:bookmarkEnd w:id="25"/>
      <w:r>
        <w:rPr>
          <w:sz w:val="20"/>
        </w:rPr>
        <w:t>representativa”.</w:t>
      </w:r>
      <w:r>
        <w:rPr>
          <w:spacing w:val="-2"/>
          <w:sz w:val="20"/>
        </w:rPr>
        <w:t xml:space="preserve"> </w:t>
      </w:r>
      <w:r>
        <w:rPr>
          <w:sz w:val="20"/>
        </w:rPr>
        <w:t>[pg.</w:t>
      </w:r>
      <w:r>
        <w:rPr>
          <w:spacing w:val="-1"/>
          <w:sz w:val="20"/>
        </w:rPr>
        <w:t xml:space="preserve"> </w:t>
      </w:r>
      <w:r>
        <w:rPr>
          <w:sz w:val="20"/>
        </w:rPr>
        <w:t>222]</w:t>
      </w:r>
    </w:p>
    <w:p w14:paraId="4B922246" w14:textId="77777777" w:rsidR="004D4C4B" w:rsidRDefault="002A101E">
      <w:pPr>
        <w:ind w:left="561" w:right="553"/>
        <w:jc w:val="both"/>
        <w:rPr>
          <w:sz w:val="20"/>
        </w:rPr>
      </w:pPr>
      <w:r>
        <w:rPr>
          <w:sz w:val="20"/>
          <w:vertAlign w:val="superscript"/>
        </w:rPr>
        <w:t>23</w:t>
      </w:r>
      <w:r>
        <w:rPr>
          <w:sz w:val="20"/>
        </w:rPr>
        <w:t xml:space="preserve"> “Aun cuando la esfera del círculo familiar no quiere sino verse independiente, desprendida de</w:t>
      </w:r>
      <w:r>
        <w:rPr>
          <w:spacing w:val="1"/>
          <w:sz w:val="20"/>
        </w:rPr>
        <w:t xml:space="preserve"> </w:t>
      </w:r>
      <w:r>
        <w:rPr>
          <w:sz w:val="20"/>
        </w:rPr>
        <w:t>todo vínculo social, ámbito de la pura humanidad, está en una relación de dependencia con la</w:t>
      </w:r>
      <w:r>
        <w:rPr>
          <w:spacing w:val="1"/>
          <w:sz w:val="20"/>
        </w:rPr>
        <w:t xml:space="preserve"> </w:t>
      </w:r>
      <w:r>
        <w:rPr>
          <w:sz w:val="20"/>
        </w:rPr>
        <w:t>esfera del trabajo y el tráfico mercantil. -Hasta la conciencia de independencia puede entenderse a</w:t>
      </w:r>
      <w:r>
        <w:rPr>
          <w:spacing w:val="1"/>
          <w:sz w:val="20"/>
        </w:rPr>
        <w:t xml:space="preserve"> </w:t>
      </w:r>
      <w:r>
        <w:rPr>
          <w:sz w:val="20"/>
        </w:rPr>
        <w:t>partir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efectiva</w:t>
      </w:r>
      <w:r>
        <w:rPr>
          <w:spacing w:val="6"/>
          <w:sz w:val="20"/>
        </w:rPr>
        <w:t xml:space="preserve"> </w:t>
      </w:r>
      <w:r>
        <w:rPr>
          <w:sz w:val="20"/>
        </w:rPr>
        <w:t>dependencia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este</w:t>
      </w:r>
      <w:r>
        <w:rPr>
          <w:spacing w:val="6"/>
          <w:sz w:val="20"/>
        </w:rPr>
        <w:t xml:space="preserve"> </w:t>
      </w:r>
      <w:r>
        <w:rPr>
          <w:sz w:val="20"/>
        </w:rPr>
        <w:t>ámbito</w:t>
      </w:r>
      <w:r>
        <w:rPr>
          <w:spacing w:val="6"/>
          <w:sz w:val="20"/>
        </w:rPr>
        <w:t xml:space="preserve"> </w:t>
      </w:r>
      <w:r>
        <w:rPr>
          <w:sz w:val="20"/>
        </w:rPr>
        <w:t>intimo</w:t>
      </w:r>
      <w:r>
        <w:rPr>
          <w:spacing w:val="6"/>
          <w:sz w:val="20"/>
        </w:rPr>
        <w:t xml:space="preserve"> </w:t>
      </w:r>
      <w:r>
        <w:rPr>
          <w:sz w:val="20"/>
        </w:rPr>
        <w:t>respecto</w:t>
      </w:r>
      <w:r>
        <w:rPr>
          <w:spacing w:val="6"/>
          <w:sz w:val="20"/>
        </w:rPr>
        <w:t xml:space="preserve"> </w:t>
      </w:r>
      <w:r>
        <w:rPr>
          <w:sz w:val="20"/>
        </w:rPr>
        <w:t>del</w:t>
      </w:r>
      <w:r>
        <w:rPr>
          <w:spacing w:val="6"/>
          <w:sz w:val="20"/>
        </w:rPr>
        <w:t xml:space="preserve"> </w:t>
      </w:r>
      <w:r>
        <w:rPr>
          <w:sz w:val="20"/>
        </w:rPr>
        <w:t>ámbito</w:t>
      </w:r>
      <w:r>
        <w:rPr>
          <w:spacing w:val="6"/>
          <w:sz w:val="20"/>
        </w:rPr>
        <w:t xml:space="preserve"> </w:t>
      </w:r>
      <w:r>
        <w:rPr>
          <w:sz w:val="20"/>
        </w:rPr>
        <w:t>privado</w:t>
      </w:r>
      <w:r>
        <w:rPr>
          <w:spacing w:val="6"/>
          <w:sz w:val="20"/>
        </w:rPr>
        <w:t xml:space="preserve"> </w:t>
      </w:r>
      <w:r>
        <w:rPr>
          <w:sz w:val="20"/>
        </w:rPr>
        <w:t>en</w:t>
      </w:r>
      <w:r>
        <w:rPr>
          <w:spacing w:val="6"/>
          <w:sz w:val="20"/>
        </w:rPr>
        <w:t xml:space="preserve"> </w:t>
      </w:r>
      <w:r>
        <w:rPr>
          <w:sz w:val="20"/>
        </w:rPr>
        <w:t>el</w:t>
      </w:r>
    </w:p>
    <w:p w14:paraId="4039BAC9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1BF8551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se</w:t>
      </w:r>
      <w:r>
        <w:rPr>
          <w:spacing w:val="1"/>
        </w:rPr>
        <w:t xml:space="preserve"> </w:t>
      </w:r>
      <w:r>
        <w:t>generan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interior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sala,</w:t>
      </w:r>
      <w:r>
        <w:rPr>
          <w:spacing w:val="1"/>
        </w:rPr>
        <w:t xml:space="preserve"> </w:t>
      </w:r>
      <w:proofErr w:type="gramStart"/>
      <w:r>
        <w:t>y</w:t>
      </w:r>
      <w:proofErr w:type="gramEnd"/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una</w:t>
      </w:r>
      <w:r>
        <w:rPr>
          <w:spacing w:val="67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espacios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resultan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traslape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públicos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privados</w:t>
      </w:r>
      <w:hyperlink w:anchor="_bookmark23" w:history="1">
        <w:r>
          <w:rPr>
            <w:vertAlign w:val="superscript"/>
          </w:rPr>
          <w:t>24</w:t>
        </w:r>
      </w:hyperlink>
      <w:r>
        <w:t>.</w:t>
      </w:r>
    </w:p>
    <w:p w14:paraId="2B6A352A" w14:textId="77777777" w:rsidR="004D4C4B" w:rsidRDefault="004D4C4B">
      <w:pPr>
        <w:pStyle w:val="Textoindependiente"/>
        <w:rPr>
          <w:sz w:val="36"/>
        </w:rPr>
      </w:pPr>
    </w:p>
    <w:p w14:paraId="248663B4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Finalmente, en el un marco de otras dinámicas con el progresivo desarrollo de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intervención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proofErr w:type="gramStart"/>
      <w:r>
        <w:t>que</w:t>
      </w:r>
      <w:proofErr w:type="gramEnd"/>
      <w:r>
        <w:rPr>
          <w:spacing w:val="1"/>
        </w:rPr>
        <w:t xml:space="preserve"> </w:t>
      </w:r>
      <w:r>
        <w:t>consolidando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estados</w:t>
      </w:r>
      <w:r>
        <w:rPr>
          <w:spacing w:val="1"/>
        </w:rPr>
        <w:t xml:space="preserve"> </w:t>
      </w:r>
      <w:r>
        <w:t>sociales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derecho, se presentan procesos de socialización del estado y estatización de lo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surgen</w:t>
      </w:r>
      <w:r>
        <w:rPr>
          <w:spacing w:val="1"/>
        </w:rPr>
        <w:t xml:space="preserve"> </w:t>
      </w:r>
      <w:r>
        <w:t>ámbitos</w:t>
      </w:r>
      <w:r>
        <w:rPr>
          <w:spacing w:val="1"/>
        </w:rPr>
        <w:t xml:space="preserve"> </w:t>
      </w:r>
      <w:r>
        <w:t>semipúblicos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donde</w:t>
      </w:r>
      <w:r>
        <w:rPr>
          <w:spacing w:val="66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desdibujan</w:t>
      </w:r>
      <w:r>
        <w:rPr>
          <w:spacing w:val="20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diferenciación</w:t>
      </w:r>
      <w:r>
        <w:rPr>
          <w:spacing w:val="21"/>
        </w:rPr>
        <w:t xml:space="preserve"> </w:t>
      </w:r>
      <w:r>
        <w:t>entre</w:t>
      </w:r>
      <w:r>
        <w:rPr>
          <w:spacing w:val="21"/>
        </w:rPr>
        <w:t xml:space="preserve"> </w:t>
      </w:r>
      <w:r>
        <w:t>lo</w:t>
      </w:r>
      <w:r>
        <w:rPr>
          <w:spacing w:val="21"/>
        </w:rPr>
        <w:t xml:space="preserve"> </w:t>
      </w:r>
      <w:r>
        <w:t>público</w:t>
      </w:r>
      <w:r>
        <w:rPr>
          <w:spacing w:val="21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privado</w:t>
      </w:r>
      <w:hyperlink w:anchor="_bookmark24" w:history="1">
        <w:r>
          <w:rPr>
            <w:vertAlign w:val="superscript"/>
          </w:rPr>
          <w:t>25</w:t>
        </w:r>
        <w:r>
          <w:rPr>
            <w:spacing w:val="21"/>
          </w:rPr>
          <w:t xml:space="preserve"> </w:t>
        </w:r>
      </w:hyperlink>
      <w:r>
        <w:t>formuladas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marco</w:t>
      </w:r>
      <w:r>
        <w:rPr>
          <w:spacing w:val="-64"/>
        </w:rPr>
        <w:t xml:space="preserve"> </w:t>
      </w:r>
      <w:r>
        <w:t>de los estados liberales clásicos. En conclusión, la amplia caracterización histórica</w:t>
      </w:r>
      <w:r>
        <w:rPr>
          <w:spacing w:val="-64"/>
        </w:rPr>
        <w:t xml:space="preserve"> </w:t>
      </w:r>
      <w:r>
        <w:t>mediante la cual Habermas contrasta las sucesivas trasformaciones de las esferas</w:t>
      </w:r>
      <w:r>
        <w:rPr>
          <w:spacing w:val="-64"/>
        </w:rPr>
        <w:t xml:space="preserve"> </w:t>
      </w:r>
      <w:r>
        <w:t>públicas y privadas objeto de su reflexión, relativizan las tajantes separaciones</w:t>
      </w:r>
      <w:r>
        <w:rPr>
          <w:spacing w:val="1"/>
        </w:rPr>
        <w:t xml:space="preserve"> </w:t>
      </w:r>
      <w:r>
        <w:t>dicotómicas entre unas</w:t>
      </w:r>
      <w:r>
        <w:rPr>
          <w:spacing w:val="-1"/>
        </w:rPr>
        <w:t xml:space="preserve"> </w:t>
      </w:r>
      <w:r>
        <w:t>y otras.</w:t>
      </w:r>
    </w:p>
    <w:p w14:paraId="52ABB9E5" w14:textId="77777777" w:rsidR="004D4C4B" w:rsidRDefault="004D4C4B">
      <w:pPr>
        <w:pStyle w:val="Textoindependiente"/>
        <w:rPr>
          <w:sz w:val="20"/>
        </w:rPr>
      </w:pPr>
    </w:p>
    <w:p w14:paraId="2107674D" w14:textId="77777777" w:rsidR="004D4C4B" w:rsidRDefault="004D4C4B">
      <w:pPr>
        <w:pStyle w:val="Textoindependiente"/>
        <w:rPr>
          <w:sz w:val="20"/>
        </w:rPr>
      </w:pPr>
    </w:p>
    <w:p w14:paraId="3412B809" w14:textId="77777777" w:rsidR="004D4C4B" w:rsidRDefault="004D4C4B">
      <w:pPr>
        <w:pStyle w:val="Textoindependiente"/>
        <w:rPr>
          <w:sz w:val="20"/>
        </w:rPr>
      </w:pPr>
    </w:p>
    <w:p w14:paraId="4D2AFA8D" w14:textId="77777777" w:rsidR="004D4C4B" w:rsidRDefault="004D4C4B">
      <w:pPr>
        <w:pStyle w:val="Textoindependiente"/>
        <w:rPr>
          <w:sz w:val="20"/>
        </w:rPr>
      </w:pPr>
    </w:p>
    <w:p w14:paraId="04DABF6E" w14:textId="77777777" w:rsidR="004D4C4B" w:rsidRDefault="004D4C4B">
      <w:pPr>
        <w:pStyle w:val="Textoindependiente"/>
        <w:rPr>
          <w:sz w:val="20"/>
        </w:rPr>
      </w:pPr>
    </w:p>
    <w:p w14:paraId="56EE8805" w14:textId="77777777" w:rsidR="004D4C4B" w:rsidRDefault="004D4C4B">
      <w:pPr>
        <w:pStyle w:val="Textoindependiente"/>
        <w:rPr>
          <w:sz w:val="20"/>
        </w:rPr>
      </w:pPr>
    </w:p>
    <w:p w14:paraId="17E51657" w14:textId="64047C2B" w:rsidR="004D4C4B" w:rsidRDefault="00B622A7">
      <w:pPr>
        <w:pStyle w:val="Textoindependiente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C250C36" wp14:editId="2ABB06E6">
                <wp:simplePos x="0" y="0"/>
                <wp:positionH relativeFrom="page">
                  <wp:posOffset>1080770</wp:posOffset>
                </wp:positionH>
                <wp:positionV relativeFrom="paragraph">
                  <wp:posOffset>212725</wp:posOffset>
                </wp:positionV>
                <wp:extent cx="5613400" cy="7620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86BDB" id="Rectangle 13" o:spid="_x0000_s1026" style="position:absolute;margin-left:85.1pt;margin-top:16.75pt;width:442pt;height:.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A96B802" w14:textId="77777777" w:rsidR="004D4C4B" w:rsidRDefault="002A101E">
      <w:pPr>
        <w:spacing w:before="72"/>
        <w:ind w:left="561" w:right="555" w:hanging="1"/>
        <w:jc w:val="both"/>
        <w:rPr>
          <w:sz w:val="20"/>
        </w:rPr>
      </w:pPr>
      <w:r>
        <w:rPr>
          <w:sz w:val="20"/>
        </w:rPr>
        <w:t>mercado”- [Pg. 83]...</w:t>
      </w:r>
      <w:r>
        <w:rPr>
          <w:spacing w:val="1"/>
          <w:sz w:val="20"/>
        </w:rPr>
        <w:t xml:space="preserve"> </w:t>
      </w:r>
      <w:r>
        <w:rPr>
          <w:sz w:val="20"/>
        </w:rPr>
        <w:t>“En la esfera de la intimidad pequeño familiar las personas privadas se</w:t>
      </w:r>
      <w:r>
        <w:rPr>
          <w:spacing w:val="1"/>
          <w:sz w:val="20"/>
        </w:rPr>
        <w:t xml:space="preserve"> </w:t>
      </w:r>
      <w:r>
        <w:rPr>
          <w:sz w:val="20"/>
        </w:rPr>
        <w:t>conciben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sí</w:t>
      </w:r>
      <w:r>
        <w:rPr>
          <w:spacing w:val="1"/>
          <w:sz w:val="20"/>
        </w:rPr>
        <w:t xml:space="preserve"> </w:t>
      </w:r>
      <w:r>
        <w:rPr>
          <w:sz w:val="20"/>
        </w:rPr>
        <w:t>mismas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independientes</w:t>
      </w:r>
      <w:r>
        <w:rPr>
          <w:spacing w:val="1"/>
          <w:sz w:val="20"/>
        </w:rPr>
        <w:t xml:space="preserve"> </w:t>
      </w:r>
      <w:r>
        <w:rPr>
          <w:sz w:val="20"/>
        </w:rPr>
        <w:t>incluso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esfera</w:t>
      </w:r>
      <w:r>
        <w:rPr>
          <w:spacing w:val="1"/>
          <w:sz w:val="20"/>
        </w:rPr>
        <w:t xml:space="preserve"> </w:t>
      </w:r>
      <w:r>
        <w:rPr>
          <w:sz w:val="20"/>
        </w:rPr>
        <w:t>privada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su</w:t>
      </w:r>
      <w:r>
        <w:rPr>
          <w:spacing w:val="1"/>
          <w:sz w:val="20"/>
        </w:rPr>
        <w:t xml:space="preserve"> </w:t>
      </w:r>
      <w:r>
        <w:rPr>
          <w:sz w:val="20"/>
        </w:rPr>
        <w:t>economía</w:t>
      </w:r>
      <w:r>
        <w:rPr>
          <w:spacing w:val="1"/>
          <w:sz w:val="20"/>
        </w:rPr>
        <w:t xml:space="preserve"> </w:t>
      </w:r>
      <w:bookmarkStart w:id="26" w:name="_bookmark23"/>
      <w:bookmarkEnd w:id="26"/>
      <w:r>
        <w:rPr>
          <w:sz w:val="20"/>
        </w:rPr>
        <w:t>(precisamente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2"/>
          <w:sz w:val="20"/>
        </w:rPr>
        <w:t xml:space="preserve"> </w:t>
      </w:r>
      <w:r>
        <w:rPr>
          <w:sz w:val="20"/>
        </w:rPr>
        <w:t>hombres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pueden</w:t>
      </w:r>
      <w:r>
        <w:rPr>
          <w:spacing w:val="-3"/>
          <w:sz w:val="20"/>
        </w:rPr>
        <w:t xml:space="preserve"> </w:t>
      </w:r>
      <w:r>
        <w:rPr>
          <w:sz w:val="20"/>
        </w:rPr>
        <w:t>contraer</w:t>
      </w:r>
      <w:r>
        <w:rPr>
          <w:spacing w:val="-1"/>
          <w:sz w:val="20"/>
        </w:rPr>
        <w:t xml:space="preserve"> </w:t>
      </w:r>
      <w:r>
        <w:rPr>
          <w:sz w:val="20"/>
        </w:rPr>
        <w:t>relaciones</w:t>
      </w:r>
      <w:r>
        <w:rPr>
          <w:spacing w:val="-2"/>
          <w:sz w:val="20"/>
        </w:rPr>
        <w:t xml:space="preserve"> </w:t>
      </w:r>
      <w:r>
        <w:rPr>
          <w:sz w:val="20"/>
        </w:rPr>
        <w:t>&lt;&lt;puramente</w:t>
      </w:r>
      <w:r>
        <w:rPr>
          <w:spacing w:val="-3"/>
          <w:sz w:val="20"/>
        </w:rPr>
        <w:t xml:space="preserve"> </w:t>
      </w:r>
      <w:r>
        <w:rPr>
          <w:sz w:val="20"/>
        </w:rPr>
        <w:t>humanas&gt;&gt;)”.</w:t>
      </w:r>
      <w:r>
        <w:rPr>
          <w:spacing w:val="-3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Pg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85].</w:t>
      </w:r>
    </w:p>
    <w:p w14:paraId="131E0B9B" w14:textId="77777777" w:rsidR="004D4C4B" w:rsidRDefault="002A101E">
      <w:pPr>
        <w:ind w:left="561" w:right="555"/>
        <w:jc w:val="both"/>
        <w:rPr>
          <w:sz w:val="20"/>
        </w:rPr>
      </w:pPr>
      <w:r>
        <w:rPr>
          <w:sz w:val="20"/>
          <w:vertAlign w:val="superscript"/>
        </w:rPr>
        <w:t>24</w:t>
      </w:r>
      <w:r>
        <w:rPr>
          <w:sz w:val="20"/>
        </w:rPr>
        <w:t xml:space="preserve"> “La &lt;&lt;publicidad&gt;&gt; gran familiar del vestíbulo, en el que la señora de la casa, junto al señor,</w:t>
      </w:r>
      <w:r>
        <w:rPr>
          <w:spacing w:val="1"/>
          <w:sz w:val="20"/>
        </w:rPr>
        <w:t xml:space="preserve"> </w:t>
      </w:r>
      <w:r>
        <w:rPr>
          <w:sz w:val="20"/>
        </w:rPr>
        <w:t>representaba ante los sirvientes y vecindario, cede a la &lt;&lt;publicidad&gt;&gt; pequeño-familiar de la sala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 estar en donde el matrimonio se aísla, con sus ruidosos niños del personal del </w:t>
      </w:r>
      <w:proofErr w:type="gramStart"/>
      <w:r>
        <w:rPr>
          <w:sz w:val="20"/>
        </w:rPr>
        <w:t>servicio”...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“El</w:t>
      </w:r>
      <w:r>
        <w:rPr>
          <w:spacing w:val="1"/>
          <w:sz w:val="20"/>
        </w:rPr>
        <w:t xml:space="preserve"> </w:t>
      </w:r>
      <w:r>
        <w:rPr>
          <w:sz w:val="20"/>
        </w:rPr>
        <w:t>espacio más importante en la burguesía distinguida esta... destinado a un aposento completamente</w:t>
      </w:r>
      <w:r>
        <w:rPr>
          <w:spacing w:val="-53"/>
          <w:sz w:val="20"/>
        </w:rPr>
        <w:t xml:space="preserve"> </w:t>
      </w:r>
      <w:r>
        <w:rPr>
          <w:sz w:val="20"/>
        </w:rPr>
        <w:t>nuevo: al salón. Pero el salón no rinde tampoco servicio a la casa, sino a la sociedad, y esa</w:t>
      </w:r>
      <w:r>
        <w:rPr>
          <w:spacing w:val="1"/>
          <w:sz w:val="20"/>
        </w:rPr>
        <w:t xml:space="preserve"> </w:t>
      </w:r>
      <w:r>
        <w:rPr>
          <w:sz w:val="20"/>
        </w:rPr>
        <w:t>sociedad está muy lejos de ser meramente equivalente al estricto y fijo círculo de amigos de la</w:t>
      </w:r>
      <w:r>
        <w:rPr>
          <w:spacing w:val="1"/>
          <w:sz w:val="20"/>
        </w:rPr>
        <w:t xml:space="preserve"> </w:t>
      </w:r>
      <w:r>
        <w:rPr>
          <w:sz w:val="20"/>
        </w:rPr>
        <w:t>casa. La línea fronteriza entre la esfera privada y la publicidad atraviesa la casa. Las personas</w:t>
      </w:r>
      <w:r>
        <w:rPr>
          <w:spacing w:val="1"/>
          <w:sz w:val="20"/>
        </w:rPr>
        <w:t xml:space="preserve"> </w:t>
      </w:r>
      <w:r>
        <w:rPr>
          <w:sz w:val="20"/>
        </w:rPr>
        <w:t>privadas salen de la intimidad de su sala de estar a la publicidad del salón; pero una y otra están</w:t>
      </w:r>
      <w:r>
        <w:rPr>
          <w:spacing w:val="1"/>
          <w:sz w:val="20"/>
        </w:rPr>
        <w:t xml:space="preserve"> </w:t>
      </w:r>
      <w:r>
        <w:rPr>
          <w:sz w:val="20"/>
        </w:rPr>
        <w:t>estrechamente relacionadas...</w:t>
      </w:r>
      <w:r>
        <w:rPr>
          <w:spacing w:val="1"/>
          <w:sz w:val="20"/>
        </w:rPr>
        <w:t xml:space="preserve"> </w:t>
      </w:r>
      <w:r>
        <w:rPr>
          <w:sz w:val="20"/>
        </w:rPr>
        <w:t>Las personas privadas que constituyen aquí el público, &lt;&lt;no entran</w:t>
      </w:r>
      <w:r>
        <w:rPr>
          <w:spacing w:val="-53"/>
          <w:sz w:val="20"/>
        </w:rPr>
        <w:t xml:space="preserve"> </w:t>
      </w:r>
      <w:r>
        <w:rPr>
          <w:sz w:val="20"/>
        </w:rPr>
        <w:t>en sociedad&gt;&gt;; surgen siempre, por así decirlo, de una vida privada que se ha perfilado en el</w:t>
      </w:r>
      <w:r>
        <w:rPr>
          <w:spacing w:val="1"/>
          <w:sz w:val="20"/>
        </w:rPr>
        <w:t xml:space="preserve"> </w:t>
      </w:r>
      <w:r>
        <w:rPr>
          <w:sz w:val="20"/>
        </w:rPr>
        <w:t>espacio</w:t>
      </w:r>
      <w:r>
        <w:rPr>
          <w:spacing w:val="-2"/>
          <w:sz w:val="20"/>
        </w:rPr>
        <w:t xml:space="preserve"> </w:t>
      </w:r>
      <w:r>
        <w:rPr>
          <w:sz w:val="20"/>
        </w:rPr>
        <w:t>interior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familia</w:t>
      </w:r>
      <w:r>
        <w:rPr>
          <w:spacing w:val="-1"/>
          <w:sz w:val="20"/>
        </w:rPr>
        <w:t xml:space="preserve"> </w:t>
      </w:r>
      <w:r>
        <w:rPr>
          <w:sz w:val="20"/>
        </w:rPr>
        <w:t>nuclear</w:t>
      </w:r>
      <w:r>
        <w:rPr>
          <w:spacing w:val="-1"/>
          <w:sz w:val="20"/>
        </w:rPr>
        <w:t xml:space="preserve"> </w:t>
      </w:r>
      <w:r>
        <w:rPr>
          <w:sz w:val="20"/>
        </w:rPr>
        <w:t>patriarcal”.</w:t>
      </w:r>
      <w:r>
        <w:rPr>
          <w:spacing w:val="-1"/>
          <w:sz w:val="20"/>
        </w:rPr>
        <w:t xml:space="preserve"> </w:t>
      </w:r>
      <w:r>
        <w:rPr>
          <w:sz w:val="20"/>
        </w:rPr>
        <w:t>[pp.</w:t>
      </w:r>
      <w:r>
        <w:rPr>
          <w:spacing w:val="-1"/>
          <w:sz w:val="20"/>
        </w:rPr>
        <w:t xml:space="preserve"> </w:t>
      </w:r>
      <w:r>
        <w:rPr>
          <w:sz w:val="20"/>
        </w:rPr>
        <w:t>82-83]</w:t>
      </w:r>
    </w:p>
    <w:p w14:paraId="02AFFBD9" w14:textId="77777777" w:rsidR="004D4C4B" w:rsidRDefault="002A101E">
      <w:pPr>
        <w:spacing w:before="1"/>
        <w:ind w:left="561" w:right="554"/>
        <w:jc w:val="both"/>
        <w:rPr>
          <w:sz w:val="20"/>
        </w:rPr>
      </w:pPr>
      <w:r>
        <w:rPr>
          <w:sz w:val="20"/>
          <w:vertAlign w:val="superscript"/>
        </w:rPr>
        <w:t>25</w:t>
      </w:r>
      <w:r>
        <w:rPr>
          <w:sz w:val="20"/>
        </w:rPr>
        <w:t xml:space="preserve"> </w:t>
      </w:r>
      <w:bookmarkStart w:id="27" w:name="_bookmark24"/>
      <w:bookmarkEnd w:id="27"/>
      <w:proofErr w:type="gramStart"/>
      <w:r>
        <w:rPr>
          <w:sz w:val="20"/>
        </w:rPr>
        <w:t>En</w:t>
      </w:r>
      <w:proofErr w:type="gramEnd"/>
      <w:r>
        <w:rPr>
          <w:sz w:val="20"/>
        </w:rPr>
        <w:t xml:space="preserve"> la medida en que el intervencionismo procede de ese contexto, pueden ahora distinguirse los</w:t>
      </w:r>
      <w:r>
        <w:rPr>
          <w:spacing w:val="1"/>
          <w:sz w:val="20"/>
        </w:rPr>
        <w:t xml:space="preserve"> </w:t>
      </w:r>
      <w:r>
        <w:rPr>
          <w:sz w:val="20"/>
        </w:rPr>
        <w:t>ámbitos sociales protegidos por el intervencionismo de la esfera privada meramente reglamentada</w:t>
      </w:r>
      <w:r>
        <w:rPr>
          <w:spacing w:val="1"/>
          <w:sz w:val="20"/>
        </w:rPr>
        <w:t xml:space="preserve"> </w:t>
      </w:r>
      <w:r>
        <w:rPr>
          <w:sz w:val="20"/>
        </w:rPr>
        <w:t>por el estado. -Las organizaciones privadas tienen en gran parte un carácter semioficial; puede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hablarse incluso de </w:t>
      </w:r>
      <w:proofErr w:type="spellStart"/>
      <w:r>
        <w:rPr>
          <w:rFonts w:ascii="Arial" w:hAnsi="Arial"/>
          <w:i/>
          <w:sz w:val="20"/>
        </w:rPr>
        <w:t>quasi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political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character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of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private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economic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units</w:t>
      </w:r>
      <w:proofErr w:type="spellEnd"/>
      <w:r>
        <w:rPr>
          <w:rFonts w:ascii="Arial" w:hAnsi="Arial"/>
          <w:i/>
          <w:sz w:val="20"/>
        </w:rPr>
        <w:t xml:space="preserve">- </w:t>
      </w:r>
      <w:r>
        <w:rPr>
          <w:sz w:val="20"/>
        </w:rPr>
        <w:t>En el centro de la esfera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privada públicamente relevante de la sociedad burguesa se forma una esfera social </w:t>
      </w:r>
      <w:proofErr w:type="spellStart"/>
      <w:r>
        <w:rPr>
          <w:sz w:val="20"/>
        </w:rPr>
        <w:t>repolitizada</w:t>
      </w:r>
      <w:proofErr w:type="spellEnd"/>
      <w:r>
        <w:rPr>
          <w:sz w:val="20"/>
        </w:rPr>
        <w:t xml:space="preserve"> en</w:t>
      </w:r>
      <w:r>
        <w:rPr>
          <w:spacing w:val="1"/>
          <w:sz w:val="20"/>
        </w:rPr>
        <w:t xml:space="preserve"> </w:t>
      </w:r>
      <w:r>
        <w:rPr>
          <w:sz w:val="20"/>
        </w:rPr>
        <w:t>la que las instituciones estatales y sociales van de consuno, se encadenan en un marco funcional</w:t>
      </w:r>
      <w:r>
        <w:rPr>
          <w:spacing w:val="1"/>
          <w:sz w:val="20"/>
        </w:rPr>
        <w:t xml:space="preserve"> </w:t>
      </w:r>
      <w:r>
        <w:rPr>
          <w:sz w:val="20"/>
        </w:rPr>
        <w:t>ya no diferenciable de acuerdo con criterios de público y privado. desde el punto de vista jurídico,</w:t>
      </w:r>
      <w:r>
        <w:rPr>
          <w:spacing w:val="1"/>
          <w:sz w:val="20"/>
        </w:rPr>
        <w:t xml:space="preserve"> </w:t>
      </w:r>
      <w:r>
        <w:rPr>
          <w:sz w:val="20"/>
        </w:rPr>
        <w:t>esa</w:t>
      </w:r>
      <w:r>
        <w:rPr>
          <w:spacing w:val="1"/>
          <w:sz w:val="20"/>
        </w:rPr>
        <w:t xml:space="preserve"> </w:t>
      </w:r>
      <w:r>
        <w:rPr>
          <w:sz w:val="20"/>
        </w:rPr>
        <w:t>nueva</w:t>
      </w:r>
      <w:r>
        <w:rPr>
          <w:spacing w:val="1"/>
          <w:sz w:val="20"/>
        </w:rPr>
        <w:t xml:space="preserve"> </w:t>
      </w:r>
      <w:r>
        <w:rPr>
          <w:sz w:val="20"/>
        </w:rPr>
        <w:t>interdependencia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esferas</w:t>
      </w:r>
      <w:r>
        <w:rPr>
          <w:spacing w:val="1"/>
          <w:sz w:val="20"/>
        </w:rPr>
        <w:t xml:space="preserve"> </w:t>
      </w:r>
      <w:r>
        <w:rPr>
          <w:sz w:val="20"/>
        </w:rPr>
        <w:t>hasta</w:t>
      </w:r>
      <w:r>
        <w:rPr>
          <w:spacing w:val="1"/>
          <w:sz w:val="20"/>
        </w:rPr>
        <w:t xml:space="preserve"> </w:t>
      </w:r>
      <w:r>
        <w:rPr>
          <w:sz w:val="20"/>
        </w:rPr>
        <w:t>entonces</w:t>
      </w:r>
      <w:r>
        <w:rPr>
          <w:spacing w:val="1"/>
          <w:sz w:val="20"/>
        </w:rPr>
        <w:t xml:space="preserve"> </w:t>
      </w:r>
      <w:r>
        <w:rPr>
          <w:sz w:val="20"/>
        </w:rPr>
        <w:t>separadas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expresa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53"/>
          <w:sz w:val="20"/>
        </w:rPr>
        <w:t xml:space="preserve"> </w:t>
      </w:r>
      <w:r>
        <w:rPr>
          <w:sz w:val="20"/>
        </w:rPr>
        <w:t>resquebrajamiento del sistema clásico de derecho privado”. [Pg. 178]. “La</w:t>
      </w:r>
      <w:r>
        <w:rPr>
          <w:spacing w:val="1"/>
          <w:sz w:val="20"/>
        </w:rPr>
        <w:t xml:space="preserve"> </w:t>
      </w:r>
      <w:r>
        <w:rPr>
          <w:sz w:val="20"/>
        </w:rPr>
        <w:t>psicología social del tipo</w:t>
      </w:r>
      <w:r>
        <w:rPr>
          <w:spacing w:val="-53"/>
          <w:sz w:val="20"/>
        </w:rPr>
        <w:t xml:space="preserve"> </w:t>
      </w:r>
      <w:r>
        <w:rPr>
          <w:sz w:val="20"/>
        </w:rPr>
        <w:t>de privacidad inserta en público que surgió en el siglo XVIII del ámbito de experiencias de la esfera</w:t>
      </w:r>
      <w:r>
        <w:rPr>
          <w:spacing w:val="1"/>
          <w:sz w:val="20"/>
        </w:rPr>
        <w:t xml:space="preserve"> </w:t>
      </w:r>
      <w:r>
        <w:rPr>
          <w:sz w:val="20"/>
        </w:rPr>
        <w:t>íntima pequeño-familiar, no sólo explica el desarrollo de la publicidad literaria; aclara también</w:t>
      </w:r>
      <w:r>
        <w:rPr>
          <w:spacing w:val="1"/>
          <w:sz w:val="20"/>
        </w:rPr>
        <w:t xml:space="preserve"> </w:t>
      </w:r>
      <w:r>
        <w:rPr>
          <w:sz w:val="20"/>
        </w:rPr>
        <w:t>algunas circunstancias de su desintegración: en lugar de la publicidad literaria aparece el ‘</w:t>
      </w:r>
      <w:proofErr w:type="spellStart"/>
      <w:r>
        <w:rPr>
          <w:sz w:val="20"/>
        </w:rPr>
        <w:t>ambito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pseudo</w:t>
      </w:r>
      <w:r>
        <w:rPr>
          <w:spacing w:val="-2"/>
          <w:sz w:val="20"/>
        </w:rPr>
        <w:t xml:space="preserve"> </w:t>
      </w:r>
      <w:r>
        <w:rPr>
          <w:sz w:val="20"/>
        </w:rPr>
        <w:t>público</w:t>
      </w:r>
      <w:r>
        <w:rPr>
          <w:spacing w:val="-1"/>
          <w:sz w:val="20"/>
        </w:rPr>
        <w:t xml:space="preserve"> </w:t>
      </w:r>
      <w:r>
        <w:rPr>
          <w:sz w:val="20"/>
        </w:rPr>
        <w:t>-o</w:t>
      </w:r>
      <w:r>
        <w:rPr>
          <w:spacing w:val="-2"/>
          <w:sz w:val="20"/>
        </w:rPr>
        <w:t xml:space="preserve"> </w:t>
      </w:r>
      <w:r>
        <w:rPr>
          <w:sz w:val="20"/>
        </w:rPr>
        <w:t>sólo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apariencia</w:t>
      </w:r>
      <w:r>
        <w:rPr>
          <w:spacing w:val="-1"/>
          <w:sz w:val="20"/>
        </w:rPr>
        <w:t xml:space="preserve"> </w:t>
      </w:r>
      <w:r>
        <w:rPr>
          <w:sz w:val="20"/>
        </w:rPr>
        <w:t>privado-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consumo</w:t>
      </w:r>
      <w:r>
        <w:rPr>
          <w:spacing w:val="-2"/>
          <w:sz w:val="20"/>
        </w:rPr>
        <w:t xml:space="preserve"> </w:t>
      </w:r>
      <w:r>
        <w:rPr>
          <w:sz w:val="20"/>
        </w:rPr>
        <w:t>cultural”.</w:t>
      </w:r>
      <w:r>
        <w:rPr>
          <w:spacing w:val="-2"/>
          <w:sz w:val="20"/>
        </w:rPr>
        <w:t xml:space="preserve"> </w:t>
      </w:r>
      <w:r>
        <w:rPr>
          <w:sz w:val="20"/>
        </w:rPr>
        <w:t>[Pg.</w:t>
      </w:r>
      <w:r>
        <w:rPr>
          <w:spacing w:val="-1"/>
          <w:sz w:val="20"/>
        </w:rPr>
        <w:t xml:space="preserve"> </w:t>
      </w:r>
      <w:r>
        <w:rPr>
          <w:sz w:val="20"/>
        </w:rPr>
        <w:t>189].</w:t>
      </w:r>
    </w:p>
    <w:p w14:paraId="345D72B3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005FFB8" w14:textId="77777777" w:rsidR="004D4C4B" w:rsidRDefault="002A101E">
      <w:pPr>
        <w:pStyle w:val="Ttulo3"/>
        <w:numPr>
          <w:ilvl w:val="1"/>
          <w:numId w:val="5"/>
        </w:numPr>
        <w:tabs>
          <w:tab w:val="left" w:pos="963"/>
        </w:tabs>
        <w:spacing w:before="76"/>
        <w:ind w:hanging="402"/>
      </w:pPr>
      <w:bookmarkStart w:id="28" w:name="_Hlk118404068"/>
      <w:r>
        <w:lastRenderedPageBreak/>
        <w:t>Tres</w:t>
      </w:r>
      <w:r>
        <w:rPr>
          <w:spacing w:val="-1"/>
        </w:rPr>
        <w:t xml:space="preserve"> </w:t>
      </w:r>
      <w:r>
        <w:t>sentidos de representación en el análisis</w:t>
      </w:r>
      <w:r>
        <w:rPr>
          <w:spacing w:val="-1"/>
        </w:rPr>
        <w:t xml:space="preserve"> </w:t>
      </w:r>
      <w:r>
        <w:t>de la esfera</w:t>
      </w:r>
      <w:r>
        <w:rPr>
          <w:spacing w:val="-1"/>
        </w:rPr>
        <w:t xml:space="preserve"> </w:t>
      </w:r>
      <w:r>
        <w:t>pública</w:t>
      </w:r>
    </w:p>
    <w:bookmarkEnd w:id="28"/>
    <w:p w14:paraId="012FF34A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7950F44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1C77595F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“</w:t>
      </w:r>
      <w:bookmarkStart w:id="29" w:name="_Hlk118404083"/>
      <w:r>
        <w:t>Historia y Crítica de la Opinión Pública” de Habermas propone tres sentidos de</w:t>
      </w:r>
      <w:r>
        <w:rPr>
          <w:spacing w:val="1"/>
        </w:rPr>
        <w:t xml:space="preserve"> </w:t>
      </w:r>
      <w:r>
        <w:t>representación vinculados con el concepto de esfera pública que dan cuenta de</w:t>
      </w:r>
      <w:r>
        <w:rPr>
          <w:spacing w:val="1"/>
        </w:rPr>
        <w:t xml:space="preserve"> </w:t>
      </w:r>
      <w:r>
        <w:t>dimensiones transversales del fenómeno; estos tres sentidos se relacionan con la</w:t>
      </w:r>
      <w:r>
        <w:rPr>
          <w:spacing w:val="1"/>
        </w:rPr>
        <w:t xml:space="preserve"> </w:t>
      </w:r>
      <w:r>
        <w:t>escenificación,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sustituir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personificar,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simbólico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proofErr w:type="spellStart"/>
      <w:r>
        <w:t>ideatico</w:t>
      </w:r>
      <w:bookmarkEnd w:id="29"/>
      <w:proofErr w:type="spellEnd"/>
      <w:r>
        <w:t>.</w:t>
      </w:r>
    </w:p>
    <w:p w14:paraId="29AC5A1E" w14:textId="77777777" w:rsidR="004D4C4B" w:rsidRDefault="004D4C4B">
      <w:pPr>
        <w:pStyle w:val="Textoindependiente"/>
        <w:rPr>
          <w:sz w:val="36"/>
        </w:rPr>
      </w:pPr>
    </w:p>
    <w:p w14:paraId="540A0B1C" w14:textId="77777777" w:rsidR="004D4C4B" w:rsidRDefault="002A101E">
      <w:pPr>
        <w:pStyle w:val="Ttulo3"/>
        <w:numPr>
          <w:ilvl w:val="2"/>
          <w:numId w:val="5"/>
        </w:numPr>
        <w:tabs>
          <w:tab w:val="left" w:pos="1163"/>
        </w:tabs>
        <w:ind w:hanging="602"/>
      </w:pPr>
      <w:bookmarkStart w:id="30" w:name="_Hlk118404124"/>
      <w:r>
        <w:t>La</w:t>
      </w:r>
      <w:r>
        <w:rPr>
          <w:spacing w:val="-1"/>
        </w:rPr>
        <w:t xml:space="preserve"> </w:t>
      </w:r>
      <w:r>
        <w:t>escenificación</w:t>
      </w:r>
      <w:bookmarkEnd w:id="30"/>
      <w:r>
        <w:t>.</w:t>
      </w:r>
    </w:p>
    <w:p w14:paraId="205925B0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70795B9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1907AA4F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 xml:space="preserve">El primer sentido de representación </w:t>
      </w:r>
      <w:proofErr w:type="spellStart"/>
      <w:r>
        <w:t>esta</w:t>
      </w:r>
      <w:proofErr w:type="spellEnd"/>
      <w:r>
        <w:t xml:space="preserve"> relacionado con la escenificación; con la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símbolos,</w:t>
      </w:r>
      <w:r>
        <w:rPr>
          <w:spacing w:val="1"/>
        </w:rPr>
        <w:t xml:space="preserve"> </w:t>
      </w:r>
      <w:r>
        <w:t>posturas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puesta</w:t>
      </w:r>
      <w:r>
        <w:rPr>
          <w:spacing w:val="1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escena. Es, igualmente, la presencia o ausencia (lo llamado a ser considerado)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dispone</w:t>
      </w:r>
      <w:r>
        <w:rPr>
          <w:spacing w:val="-1"/>
        </w:rPr>
        <w:t xml:space="preserve"> </w:t>
      </w:r>
      <w:r>
        <w:t>como espacio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términos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notoriedad</w:t>
      </w:r>
    </w:p>
    <w:p w14:paraId="561D52D8" w14:textId="77777777" w:rsidR="004D4C4B" w:rsidRDefault="004D4C4B">
      <w:pPr>
        <w:pStyle w:val="Textoindependiente"/>
        <w:rPr>
          <w:sz w:val="36"/>
        </w:rPr>
      </w:pPr>
    </w:p>
    <w:p w14:paraId="3E000083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bookmarkStart w:id="31" w:name="_Hlk118404135"/>
      <w:r>
        <w:t>La</w:t>
      </w:r>
      <w:r>
        <w:rPr>
          <w:spacing w:val="1"/>
        </w:rPr>
        <w:t xml:space="preserve"> </w:t>
      </w:r>
      <w:r>
        <w:t>escenificación</w:t>
      </w:r>
      <w:r>
        <w:rPr>
          <w:spacing w:val="1"/>
        </w:rPr>
        <w:t xml:space="preserve"> </w:t>
      </w:r>
      <w:r>
        <w:t>articula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ritual,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determinas</w:t>
      </w:r>
      <w:r>
        <w:rPr>
          <w:spacing w:val="67"/>
        </w:rPr>
        <w:t xml:space="preserve"> </w:t>
      </w:r>
      <w:r>
        <w:t>reglas</w:t>
      </w:r>
      <w:r>
        <w:rPr>
          <w:spacing w:val="1"/>
        </w:rPr>
        <w:t xml:space="preserve"> </w:t>
      </w:r>
      <w:r>
        <w:t>ceremoniales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configuración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visible/no</w:t>
      </w:r>
      <w:r>
        <w:rPr>
          <w:spacing w:val="1"/>
        </w:rPr>
        <w:t xml:space="preserve"> </w:t>
      </w:r>
      <w:r>
        <w:t>visible,</w:t>
      </w:r>
      <w:r>
        <w:rPr>
          <w:spacing w:val="1"/>
        </w:rPr>
        <w:t xml:space="preserve"> </w:t>
      </w:r>
      <w:r>
        <w:t>admisible/no</w:t>
      </w:r>
      <w:r>
        <w:rPr>
          <w:spacing w:val="-64"/>
        </w:rPr>
        <w:t xml:space="preserve"> </w:t>
      </w:r>
      <w:r>
        <w:t>admisible,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status/rol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quienes</w:t>
      </w:r>
      <w:r>
        <w:rPr>
          <w:spacing w:val="1"/>
        </w:rPr>
        <w:t xml:space="preserve"> </w:t>
      </w:r>
      <w:r>
        <w:t>participan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ella.</w:t>
      </w:r>
      <w:r>
        <w:rPr>
          <w:spacing w:val="1"/>
        </w:rPr>
        <w:t xml:space="preserve"> </w:t>
      </w:r>
      <w:r>
        <w:t>Actos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iniciación,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institucionales,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convivencia</w:t>
      </w:r>
      <w:r>
        <w:rPr>
          <w:spacing w:val="1"/>
        </w:rPr>
        <w:t xml:space="preserve"> </w:t>
      </w:r>
      <w:r>
        <w:t>hegemónicas</w:t>
      </w:r>
      <w:r>
        <w:rPr>
          <w:spacing w:val="1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subalternas</w:t>
      </w:r>
      <w:r>
        <w:rPr>
          <w:spacing w:val="-1"/>
        </w:rPr>
        <w:t xml:space="preserve"> </w:t>
      </w:r>
      <w:r>
        <w:t>se ordenan de esta manera.</w:t>
      </w:r>
    </w:p>
    <w:bookmarkEnd w:id="31"/>
    <w:p w14:paraId="2120657A" w14:textId="77777777" w:rsidR="004D4C4B" w:rsidRDefault="004D4C4B">
      <w:pPr>
        <w:pStyle w:val="Textoindependiente"/>
        <w:rPr>
          <w:sz w:val="36"/>
        </w:rPr>
      </w:pPr>
    </w:p>
    <w:p w14:paraId="72E1C286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generalizada</w:t>
      </w:r>
      <w:r>
        <w:rPr>
          <w:spacing w:val="1"/>
        </w:rPr>
        <w:t xml:space="preserve"> </w:t>
      </w:r>
      <w:r>
        <w:t>circunscrita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múltiples</w:t>
      </w:r>
      <w:r>
        <w:rPr>
          <w:spacing w:val="66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sociales, instituciones y situaciones en las cuales la escenificación opera como</w:t>
      </w:r>
      <w:r>
        <w:rPr>
          <w:spacing w:val="1"/>
        </w:rPr>
        <w:t xml:space="preserve"> </w:t>
      </w:r>
      <w:r>
        <w:t>aspecto estructurante son las prácticas y reglas de civilidad. En otra perspectiva</w:t>
      </w:r>
      <w:r>
        <w:rPr>
          <w:spacing w:val="1"/>
        </w:rPr>
        <w:t xml:space="preserve"> </w:t>
      </w:r>
      <w:r>
        <w:t>diferente a la de Habermas, el historiador Roger Chartier</w:t>
      </w:r>
      <w:hyperlink w:anchor="_bookmark25" w:history="1">
        <w:r>
          <w:rPr>
            <w:vertAlign w:val="superscript"/>
          </w:rPr>
          <w:t>26</w:t>
        </w:r>
        <w:r>
          <w:t xml:space="preserve"> </w:t>
        </w:r>
      </w:hyperlink>
      <w:r>
        <w:t>en su introducción al</w:t>
      </w:r>
      <w:r>
        <w:rPr>
          <w:spacing w:val="1"/>
        </w:rPr>
        <w:t xml:space="preserve"> </w:t>
      </w:r>
      <w:r>
        <w:t>trabajo de Jacques Revel se plantea la civilidad en el siglo XVII como un espacio</w:t>
      </w:r>
      <w:r>
        <w:rPr>
          <w:spacing w:val="1"/>
        </w:rPr>
        <w:t xml:space="preserve"> </w:t>
      </w:r>
      <w:r>
        <w:t>que gobierna la existencia colectiva; el de la sociabilidad distintiva de la corte y de</w:t>
      </w:r>
      <w:r>
        <w:rPr>
          <w:spacing w:val="1"/>
        </w:rPr>
        <w:t xml:space="preserve"> </w:t>
      </w:r>
      <w:r>
        <w:t>los salones, o el del ritual social en su totalidad, cuyas normas forzosas, debían</w:t>
      </w:r>
      <w:r>
        <w:rPr>
          <w:spacing w:val="1"/>
        </w:rPr>
        <w:t xml:space="preserve"> </w:t>
      </w:r>
      <w:r>
        <w:t>obligar</w:t>
      </w:r>
      <w:r>
        <w:rPr>
          <w:spacing w:val="-1"/>
        </w:rPr>
        <w:t xml:space="preserve"> </w:t>
      </w:r>
      <w:r>
        <w:t>a todos los individuos, sea cual sea la condición de estos.</w:t>
      </w:r>
    </w:p>
    <w:p w14:paraId="59F07A47" w14:textId="77777777" w:rsidR="004D4C4B" w:rsidRDefault="004D4C4B">
      <w:pPr>
        <w:pStyle w:val="Textoindependiente"/>
        <w:rPr>
          <w:sz w:val="20"/>
        </w:rPr>
      </w:pPr>
    </w:p>
    <w:p w14:paraId="798FC956" w14:textId="77777777" w:rsidR="004D4C4B" w:rsidRDefault="004D4C4B">
      <w:pPr>
        <w:pStyle w:val="Textoindependiente"/>
        <w:rPr>
          <w:sz w:val="20"/>
        </w:rPr>
      </w:pPr>
    </w:p>
    <w:p w14:paraId="1C2BD664" w14:textId="08D25048" w:rsidR="004D4C4B" w:rsidRDefault="00B622A7">
      <w:pPr>
        <w:pStyle w:val="Textoindependiente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4525148" wp14:editId="6923431B">
                <wp:simplePos x="0" y="0"/>
                <wp:positionH relativeFrom="page">
                  <wp:posOffset>1080770</wp:posOffset>
                </wp:positionH>
                <wp:positionV relativeFrom="paragraph">
                  <wp:posOffset>242570</wp:posOffset>
                </wp:positionV>
                <wp:extent cx="1828800" cy="7620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E3C75" id="Rectangle 12" o:spid="_x0000_s1026" style="position:absolute;margin-left:85.1pt;margin-top:19.1pt;width:2in;height:.6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AQKoOv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8CC6E67" w14:textId="77777777" w:rsidR="004D4C4B" w:rsidRDefault="002A101E">
      <w:pPr>
        <w:spacing w:before="72"/>
        <w:ind w:left="561" w:hanging="1"/>
        <w:rPr>
          <w:sz w:val="20"/>
        </w:rPr>
      </w:pPr>
      <w:r>
        <w:rPr>
          <w:sz w:val="20"/>
          <w:vertAlign w:val="superscript"/>
        </w:rPr>
        <w:t>26</w:t>
      </w:r>
      <w:r>
        <w:rPr>
          <w:spacing w:val="7"/>
          <w:sz w:val="20"/>
        </w:rPr>
        <w:t xml:space="preserve"> </w:t>
      </w:r>
      <w:bookmarkStart w:id="32" w:name="_bookmark25"/>
      <w:bookmarkEnd w:id="32"/>
      <w:r>
        <w:rPr>
          <w:sz w:val="20"/>
        </w:rPr>
        <w:t>“El</w:t>
      </w:r>
      <w:r>
        <w:rPr>
          <w:spacing w:val="8"/>
          <w:sz w:val="20"/>
        </w:rPr>
        <w:t xml:space="preserve"> </w:t>
      </w:r>
      <w:r>
        <w:rPr>
          <w:sz w:val="20"/>
        </w:rPr>
        <w:t>proceso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cambio</w:t>
      </w:r>
      <w:r>
        <w:rPr>
          <w:spacing w:val="8"/>
          <w:sz w:val="20"/>
        </w:rPr>
        <w:t xml:space="preserve"> </w:t>
      </w:r>
      <w:r>
        <w:rPr>
          <w:sz w:val="20"/>
        </w:rPr>
        <w:t>en</w:t>
      </w:r>
      <w:r>
        <w:rPr>
          <w:spacing w:val="8"/>
          <w:sz w:val="20"/>
        </w:rPr>
        <w:t xml:space="preserve"> </w:t>
      </w:r>
      <w:r>
        <w:rPr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sz w:val="20"/>
        </w:rPr>
        <w:t>sociedad</w:t>
      </w:r>
      <w:r>
        <w:rPr>
          <w:spacing w:val="7"/>
          <w:sz w:val="20"/>
        </w:rPr>
        <w:t xml:space="preserve"> </w:t>
      </w:r>
      <w:r>
        <w:rPr>
          <w:sz w:val="20"/>
        </w:rPr>
        <w:t>del</w:t>
      </w:r>
      <w:r>
        <w:rPr>
          <w:spacing w:val="8"/>
          <w:sz w:val="20"/>
        </w:rPr>
        <w:t xml:space="preserve"> </w:t>
      </w:r>
      <w:r>
        <w:rPr>
          <w:sz w:val="20"/>
        </w:rPr>
        <w:t>siglo</w:t>
      </w:r>
      <w:r>
        <w:rPr>
          <w:spacing w:val="10"/>
          <w:sz w:val="20"/>
        </w:rPr>
        <w:t xml:space="preserve"> </w:t>
      </w:r>
      <w:r>
        <w:rPr>
          <w:sz w:val="20"/>
        </w:rPr>
        <w:t>XVI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sz w:val="20"/>
        </w:rPr>
        <w:t>sociedad</w:t>
      </w:r>
      <w:r>
        <w:rPr>
          <w:spacing w:val="8"/>
          <w:sz w:val="20"/>
        </w:rPr>
        <w:t xml:space="preserve"> </w:t>
      </w:r>
      <w:r>
        <w:rPr>
          <w:sz w:val="20"/>
        </w:rPr>
        <w:t>del</w:t>
      </w:r>
      <w:r>
        <w:rPr>
          <w:spacing w:val="8"/>
          <w:sz w:val="20"/>
        </w:rPr>
        <w:t xml:space="preserve"> </w:t>
      </w:r>
      <w:r>
        <w:rPr>
          <w:sz w:val="20"/>
        </w:rPr>
        <w:t>siglo</w:t>
      </w:r>
      <w:r>
        <w:rPr>
          <w:spacing w:val="8"/>
          <w:sz w:val="20"/>
        </w:rPr>
        <w:t xml:space="preserve"> </w:t>
      </w:r>
      <w:r>
        <w:rPr>
          <w:sz w:val="20"/>
        </w:rPr>
        <w:t>XVIII”.</w:t>
      </w:r>
      <w:r>
        <w:rPr>
          <w:spacing w:val="8"/>
          <w:sz w:val="20"/>
        </w:rPr>
        <w:t xml:space="preserve"> </w:t>
      </w:r>
      <w:r>
        <w:rPr>
          <w:sz w:val="20"/>
        </w:rPr>
        <w:t>Contenido</w:t>
      </w:r>
      <w:r>
        <w:rPr>
          <w:spacing w:val="17"/>
          <w:sz w:val="20"/>
        </w:rPr>
        <w:t xml:space="preserve"> </w:t>
      </w:r>
      <w:r>
        <w:rPr>
          <w:sz w:val="20"/>
        </w:rPr>
        <w:t>en</w:t>
      </w:r>
      <w:r>
        <w:rPr>
          <w:spacing w:val="-53"/>
          <w:sz w:val="20"/>
        </w:rPr>
        <w:t xml:space="preserve"> </w:t>
      </w:r>
      <w:r>
        <w:rPr>
          <w:sz w:val="20"/>
        </w:rPr>
        <w:t>“Historia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vida</w:t>
      </w:r>
      <w:r>
        <w:rPr>
          <w:spacing w:val="-2"/>
          <w:sz w:val="20"/>
        </w:rPr>
        <w:t xml:space="preserve"> </w:t>
      </w:r>
      <w:r>
        <w:rPr>
          <w:sz w:val="20"/>
        </w:rPr>
        <w:t>privada”.</w:t>
      </w:r>
      <w:r>
        <w:rPr>
          <w:spacing w:val="-2"/>
          <w:sz w:val="20"/>
        </w:rPr>
        <w:t xml:space="preserve"> </w:t>
      </w:r>
      <w:r>
        <w:rPr>
          <w:sz w:val="20"/>
        </w:rPr>
        <w:t>Taurus.</w:t>
      </w:r>
      <w:r>
        <w:rPr>
          <w:spacing w:val="-1"/>
          <w:sz w:val="20"/>
        </w:rPr>
        <w:t xml:space="preserve"> </w:t>
      </w:r>
      <w:r>
        <w:rPr>
          <w:sz w:val="20"/>
        </w:rPr>
        <w:t>Madrid.</w:t>
      </w:r>
      <w:r>
        <w:rPr>
          <w:spacing w:val="-2"/>
          <w:sz w:val="20"/>
        </w:rPr>
        <w:t xml:space="preserve"> </w:t>
      </w:r>
      <w:r>
        <w:rPr>
          <w:sz w:val="20"/>
        </w:rPr>
        <w:t>España.</w:t>
      </w:r>
      <w:r>
        <w:rPr>
          <w:spacing w:val="-2"/>
          <w:sz w:val="20"/>
        </w:rPr>
        <w:t xml:space="preserve"> </w:t>
      </w:r>
      <w:r>
        <w:rPr>
          <w:sz w:val="20"/>
        </w:rPr>
        <w:t>1990.</w:t>
      </w:r>
      <w:r>
        <w:rPr>
          <w:spacing w:val="-1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5.</w:t>
      </w:r>
      <w:r>
        <w:rPr>
          <w:spacing w:val="-2"/>
          <w:sz w:val="20"/>
        </w:rPr>
        <w:t xml:space="preserve"> </w:t>
      </w:r>
      <w:r>
        <w:rPr>
          <w:sz w:val="20"/>
        </w:rPr>
        <w:t>[pp.</w:t>
      </w:r>
      <w:r>
        <w:rPr>
          <w:spacing w:val="-1"/>
          <w:sz w:val="20"/>
        </w:rPr>
        <w:t xml:space="preserve"> </w:t>
      </w:r>
      <w:r>
        <w:rPr>
          <w:sz w:val="20"/>
        </w:rPr>
        <w:t>165-167]</w:t>
      </w:r>
    </w:p>
    <w:p w14:paraId="35B44879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04D28BD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Las reglas de la civilidad implican una escenificación relacionada con formas de</w:t>
      </w:r>
      <w:r>
        <w:rPr>
          <w:spacing w:val="1"/>
        </w:rPr>
        <w:t xml:space="preserve"> </w:t>
      </w:r>
      <w:r>
        <w:t xml:space="preserve">notoriedad en las que se ven entretejidos </w:t>
      </w:r>
      <w:proofErr w:type="spellStart"/>
      <w:r>
        <w:t>aconductamiento</w:t>
      </w:r>
      <w:proofErr w:type="spellEnd"/>
      <w:r>
        <w:t xml:space="preserve">, </w:t>
      </w:r>
      <w:proofErr w:type="spellStart"/>
      <w:r>
        <w:t>disciplinamiento</w:t>
      </w:r>
      <w:proofErr w:type="spellEnd"/>
      <w:r>
        <w:t xml:space="preserve"> social</w:t>
      </w:r>
      <w:r>
        <w:rPr>
          <w:spacing w:val="-64"/>
        </w:rPr>
        <w:t xml:space="preserve"> </w:t>
      </w:r>
      <w:r>
        <w:t>y apariencia; la escenificación no sólo determina la disposición de símbolos y</w:t>
      </w:r>
      <w:r>
        <w:rPr>
          <w:spacing w:val="1"/>
        </w:rPr>
        <w:t xml:space="preserve"> </w:t>
      </w:r>
      <w:r>
        <w:t>objetos en espacios físicos, (el lugar de dignatarios y autoridades; la ubicación de</w:t>
      </w:r>
      <w:r>
        <w:rPr>
          <w:spacing w:val="1"/>
        </w:rPr>
        <w:t xml:space="preserve"> </w:t>
      </w:r>
      <w:r>
        <w:t>blasones, banderas y estandartes; los callejones de procesiones y cortejos), sino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gramáticas</w:t>
      </w:r>
      <w:r>
        <w:rPr>
          <w:spacing w:val="1"/>
        </w:rPr>
        <w:t xml:space="preserve"> </w:t>
      </w:r>
      <w:r>
        <w:t>corporales</w:t>
      </w:r>
      <w:r>
        <w:rPr>
          <w:spacing w:val="1"/>
        </w:rPr>
        <w:t xml:space="preserve"> </w:t>
      </w:r>
      <w:r>
        <w:t>(disposición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prendas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significación; saludos y genuflexiones; retóricas del bien decir). Le escenificación</w:t>
      </w:r>
      <w:r>
        <w:rPr>
          <w:spacing w:val="1"/>
        </w:rPr>
        <w:t xml:space="preserve"> </w:t>
      </w:r>
      <w:r>
        <w:t>da cuenta de la presencia, la apariencia, y la aplicación de convenciones como</w:t>
      </w:r>
      <w:r>
        <w:rPr>
          <w:spacing w:val="1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centrar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intercambios</w:t>
      </w:r>
      <w:r>
        <w:rPr>
          <w:spacing w:val="-3"/>
        </w:rPr>
        <w:t xml:space="preserve"> </w:t>
      </w:r>
      <w:r>
        <w:t>humanos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gobierno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cuerpos</w:t>
      </w:r>
    </w:p>
    <w:p w14:paraId="0B20D240" w14:textId="77777777" w:rsidR="004D4C4B" w:rsidRDefault="004D4C4B">
      <w:pPr>
        <w:pStyle w:val="Textoindependiente"/>
        <w:rPr>
          <w:sz w:val="36"/>
        </w:rPr>
      </w:pPr>
    </w:p>
    <w:p w14:paraId="052E90D5" w14:textId="77777777" w:rsidR="004D4C4B" w:rsidRDefault="002A101E">
      <w:pPr>
        <w:pStyle w:val="Ttulo3"/>
        <w:numPr>
          <w:ilvl w:val="2"/>
          <w:numId w:val="5"/>
        </w:numPr>
        <w:tabs>
          <w:tab w:val="left" w:pos="1163"/>
        </w:tabs>
        <w:ind w:hanging="602"/>
      </w:pPr>
      <w:r>
        <w:t>Personificación,</w:t>
      </w:r>
      <w:r>
        <w:rPr>
          <w:spacing w:val="-9"/>
        </w:rPr>
        <w:t xml:space="preserve"> </w:t>
      </w:r>
      <w:r>
        <w:t>sustitución</w:t>
      </w:r>
      <w:r>
        <w:rPr>
          <w:spacing w:val="-7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delegación</w:t>
      </w:r>
    </w:p>
    <w:p w14:paraId="6676FBF7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7DAD2298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761528B0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El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sentido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representación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vocería,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delegación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comisión,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ocasión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mandato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responsabilidad</w:t>
      </w:r>
      <w:r>
        <w:rPr>
          <w:spacing w:val="-64"/>
        </w:rPr>
        <w:t xml:space="preserve"> </w:t>
      </w:r>
      <w:r>
        <w:t>adquirida. Se relacionan con este sentido los medios de participación, los espacios</w:t>
      </w:r>
      <w:r>
        <w:rPr>
          <w:spacing w:val="-6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principios</w:t>
      </w:r>
      <w:r>
        <w:rPr>
          <w:spacing w:val="1"/>
        </w:rPr>
        <w:t xml:space="preserve"> </w:t>
      </w:r>
      <w:r>
        <w:t>para la</w:t>
      </w:r>
      <w:r>
        <w:rPr>
          <w:spacing w:val="-1"/>
        </w:rPr>
        <w:t xml:space="preserve"> </w:t>
      </w:r>
      <w:r>
        <w:t>puesta en común.</w:t>
      </w:r>
    </w:p>
    <w:p w14:paraId="24C6D15D" w14:textId="77777777" w:rsidR="004D4C4B" w:rsidRDefault="004D4C4B">
      <w:pPr>
        <w:pStyle w:val="Textoindependiente"/>
        <w:rPr>
          <w:sz w:val="36"/>
        </w:rPr>
      </w:pPr>
    </w:p>
    <w:p w14:paraId="7A5AA623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La</w:t>
      </w:r>
      <w:r>
        <w:rPr>
          <w:spacing w:val="1"/>
        </w:rPr>
        <w:t xml:space="preserve"> </w:t>
      </w:r>
      <w:r>
        <w:t>representación,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perspectiva,</w:t>
      </w:r>
      <w:r>
        <w:rPr>
          <w:spacing w:val="1"/>
        </w:rPr>
        <w:t xml:space="preserve"> </w:t>
      </w:r>
      <w:r>
        <w:t>determina</w:t>
      </w:r>
      <w:r>
        <w:rPr>
          <w:spacing w:val="1"/>
        </w:rPr>
        <w:t xml:space="preserve"> </w:t>
      </w:r>
      <w:r>
        <w:t>status,</w:t>
      </w:r>
      <w:r>
        <w:rPr>
          <w:spacing w:val="1"/>
        </w:rPr>
        <w:t xml:space="preserve"> </w:t>
      </w:r>
      <w:r>
        <w:t>formas</w:t>
      </w:r>
      <w:r>
        <w:rPr>
          <w:spacing w:val="6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notoriedad, reclamo y escenificación. Por ejemplo: los fueros y dignidades que</w:t>
      </w:r>
      <w:r>
        <w:rPr>
          <w:spacing w:val="1"/>
        </w:rPr>
        <w:t xml:space="preserve"> </w:t>
      </w:r>
      <w:r>
        <w:t>tiene el mandatario y el diputado; la solicitud, exigencia e impugnación que puede</w:t>
      </w:r>
      <w:r>
        <w:rPr>
          <w:spacing w:val="1"/>
        </w:rPr>
        <w:t xml:space="preserve"> </w:t>
      </w:r>
      <w:r>
        <w:t>hacer el juez, el funcionario o el parlamentario como vocero o delegatario; la</w:t>
      </w:r>
      <w:r>
        <w:rPr>
          <w:spacing w:val="1"/>
        </w:rPr>
        <w:t xml:space="preserve"> </w:t>
      </w:r>
      <w:r>
        <w:t>teatralización propia de los procesos electorales y decisorios, así como los rituales</w:t>
      </w:r>
      <w:r>
        <w:rPr>
          <w:spacing w:val="-64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cuales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envisten</w:t>
      </w:r>
      <w:r>
        <w:rPr>
          <w:spacing w:val="13"/>
        </w:rPr>
        <w:t xml:space="preserve"> </w:t>
      </w:r>
      <w:r>
        <w:t>poderes</w:t>
      </w:r>
      <w:r>
        <w:rPr>
          <w:spacing w:val="13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disponen</w:t>
      </w:r>
      <w:r>
        <w:rPr>
          <w:spacing w:val="13"/>
        </w:rPr>
        <w:t xml:space="preserve"> </w:t>
      </w:r>
      <w:r>
        <w:t>actuaciones</w:t>
      </w:r>
      <w:r>
        <w:rPr>
          <w:spacing w:val="13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espacios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el parlamento y la corte del juez. (El juez representa la ley, el presidente la nación,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opinión pública</w:t>
      </w:r>
      <w:r>
        <w:rPr>
          <w:spacing w:val="-1"/>
        </w:rPr>
        <w:t xml:space="preserve"> </w:t>
      </w:r>
      <w:r>
        <w:t>el querer del</w:t>
      </w:r>
      <w:r>
        <w:rPr>
          <w:spacing w:val="-1"/>
        </w:rPr>
        <w:t xml:space="preserve"> </w:t>
      </w:r>
      <w:r>
        <w:t>público).</w:t>
      </w:r>
    </w:p>
    <w:p w14:paraId="02A48641" w14:textId="77777777" w:rsidR="004D4C4B" w:rsidRDefault="004D4C4B">
      <w:pPr>
        <w:pStyle w:val="Textoindependiente"/>
        <w:spacing w:before="1"/>
        <w:rPr>
          <w:sz w:val="36"/>
        </w:rPr>
      </w:pPr>
    </w:p>
    <w:p w14:paraId="7CBF10B3" w14:textId="77777777" w:rsidR="004D4C4B" w:rsidRDefault="002A101E">
      <w:pPr>
        <w:pStyle w:val="Ttulo3"/>
        <w:numPr>
          <w:ilvl w:val="2"/>
          <w:numId w:val="5"/>
        </w:numPr>
        <w:tabs>
          <w:tab w:val="left" w:pos="1282"/>
        </w:tabs>
        <w:ind w:left="1281" w:hanging="721"/>
      </w:pPr>
      <w:r>
        <w:t>Construcción</w:t>
      </w:r>
      <w:r>
        <w:rPr>
          <w:spacing w:val="-9"/>
        </w:rPr>
        <w:t xml:space="preserve"> </w:t>
      </w:r>
      <w:r>
        <w:t>ideática</w:t>
      </w:r>
    </w:p>
    <w:p w14:paraId="48F09FDC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52319D01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54610049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Para el caso se entiende la representación como construcción ideática y simbólica,</w:t>
      </w:r>
      <w:r>
        <w:rPr>
          <w:spacing w:val="-64"/>
        </w:rPr>
        <w:t xml:space="preserve"> </w:t>
      </w:r>
      <w:r>
        <w:t xml:space="preserve">y la idea como </w:t>
      </w:r>
      <w:proofErr w:type="spellStart"/>
      <w:r>
        <w:t>autorepresentación</w:t>
      </w:r>
      <w:proofErr w:type="spellEnd"/>
      <w:r>
        <w:t xml:space="preserve"> asociada a formas de autocomprensión que</w:t>
      </w:r>
      <w:r>
        <w:rPr>
          <w:spacing w:val="1"/>
        </w:rPr>
        <w:t xml:space="preserve"> </w:t>
      </w:r>
      <w:r>
        <w:t>permiten</w:t>
      </w:r>
      <w:r>
        <w:rPr>
          <w:spacing w:val="3"/>
        </w:rPr>
        <w:t xml:space="preserve"> </w:t>
      </w:r>
      <w:r>
        <w:t>caracterizar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público</w:t>
      </w:r>
      <w:r>
        <w:rPr>
          <w:spacing w:val="4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sujeto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esfera</w:t>
      </w:r>
      <w:r>
        <w:rPr>
          <w:spacing w:val="3"/>
        </w:rPr>
        <w:t xml:space="preserve"> </w:t>
      </w:r>
      <w:r>
        <w:t>pública.</w:t>
      </w:r>
      <w:r>
        <w:rPr>
          <w:spacing w:val="4"/>
        </w:rPr>
        <w:t xml:space="preserve"> </w:t>
      </w:r>
      <w:r>
        <w:t>Son</w:t>
      </w:r>
      <w:r>
        <w:rPr>
          <w:spacing w:val="4"/>
        </w:rPr>
        <w:t xml:space="preserve"> </w:t>
      </w:r>
      <w:r>
        <w:t>diversas</w:t>
      </w:r>
      <w:r>
        <w:rPr>
          <w:spacing w:val="4"/>
        </w:rPr>
        <w:t xml:space="preserve"> </w:t>
      </w:r>
      <w:r>
        <w:t>las</w:t>
      </w:r>
    </w:p>
    <w:p w14:paraId="2854D0F4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8E0F1B6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maneras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Habermas</w:t>
      </w:r>
      <w:r>
        <w:rPr>
          <w:spacing w:val="1"/>
        </w:rPr>
        <w:t xml:space="preserve"> </w:t>
      </w:r>
      <w:r>
        <w:t>aborda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representación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t>autorepresentación</w:t>
      </w:r>
      <w:proofErr w:type="spellEnd"/>
      <w:r>
        <w:t xml:space="preserve"> y es relevante destacar algunas de ellas en los siguientes</w:t>
      </w:r>
      <w:r>
        <w:rPr>
          <w:spacing w:val="1"/>
        </w:rPr>
        <w:t xml:space="preserve"> </w:t>
      </w:r>
      <w:r>
        <w:t>términos:</w:t>
      </w:r>
    </w:p>
    <w:p w14:paraId="48A5C17D" w14:textId="77777777" w:rsidR="004D4C4B" w:rsidRDefault="004D4C4B">
      <w:pPr>
        <w:pStyle w:val="Textoindependiente"/>
        <w:rPr>
          <w:sz w:val="36"/>
        </w:rPr>
      </w:pPr>
    </w:p>
    <w:p w14:paraId="19FCA13E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 xml:space="preserve">En un primer plano se alude a ideas que son referentes para la </w:t>
      </w:r>
      <w:proofErr w:type="spellStart"/>
      <w:r>
        <w:t>autointerpretación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públicos hacen de sí, en el marco de una esfera pública específica; por</w:t>
      </w:r>
      <w:r>
        <w:rPr>
          <w:spacing w:val="1"/>
        </w:rPr>
        <w:t xml:space="preserve"> </w:t>
      </w:r>
      <w:r>
        <w:t>ejemplo, cuando abordamos los planteamientos de Hannah Arendt</w:t>
      </w:r>
      <w:r>
        <w:rPr>
          <w:spacing w:val="1"/>
        </w:rPr>
        <w:t xml:space="preserve"> </w:t>
      </w:r>
      <w:r>
        <w:t>indicamos el</w:t>
      </w:r>
      <w:r>
        <w:rPr>
          <w:spacing w:val="1"/>
        </w:rPr>
        <w:t xml:space="preserve"> </w:t>
      </w:r>
      <w:r>
        <w:t>papel que cumplió la idea de “esfera pública helénica” en la autocomprensión que</w:t>
      </w:r>
      <w:r>
        <w:rPr>
          <w:spacing w:val="1"/>
        </w:rPr>
        <w:t xml:space="preserve"> </w:t>
      </w:r>
      <w:r>
        <w:t>tenía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burguesía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relaciones</w:t>
      </w:r>
      <w:r>
        <w:rPr>
          <w:spacing w:val="-1"/>
        </w:rPr>
        <w:t xml:space="preserve"> </w:t>
      </w:r>
      <w:r>
        <w:t>público privadas.</w:t>
      </w:r>
    </w:p>
    <w:p w14:paraId="0BC29048" w14:textId="77777777" w:rsidR="004D4C4B" w:rsidRDefault="004D4C4B">
      <w:pPr>
        <w:pStyle w:val="Textoindependiente"/>
        <w:spacing w:before="10"/>
        <w:rPr>
          <w:sz w:val="35"/>
        </w:rPr>
      </w:pPr>
    </w:p>
    <w:p w14:paraId="4225DBF2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En otro escenario de orden histórico esta igualmente el papel que ha jugado la</w:t>
      </w:r>
      <w:r>
        <w:rPr>
          <w:spacing w:val="1"/>
        </w:rPr>
        <w:t xml:space="preserve"> </w:t>
      </w:r>
      <w:r>
        <w:t>representación de la “esfera pública burguesa” en el marco ideológico dominante</w:t>
      </w:r>
      <w:r>
        <w:rPr>
          <w:spacing w:val="1"/>
        </w:rPr>
        <w:t xml:space="preserve"> </w:t>
      </w:r>
      <w:r>
        <w:t>de las sociedades del capitalismo avanzado, y aún en la interpretación crítica que</w:t>
      </w:r>
      <w:r>
        <w:rPr>
          <w:spacing w:val="1"/>
        </w:rPr>
        <w:t xml:space="preserve"> </w:t>
      </w:r>
      <w:r>
        <w:t>ha buscado adelantar el propio Habermas sobre la función y uso de este tipo de</w:t>
      </w:r>
      <w:r>
        <w:rPr>
          <w:spacing w:val="1"/>
        </w:rPr>
        <w:t xml:space="preserve"> </w:t>
      </w:r>
      <w:r>
        <w:t>representación en el seno de la normatividad jurídica de los estado sociales de</w:t>
      </w:r>
      <w:r>
        <w:rPr>
          <w:spacing w:val="1"/>
        </w:rPr>
        <w:t xml:space="preserve"> </w:t>
      </w:r>
      <w:r>
        <w:t>derecho y de la cultura del consumo masivo; crítica que tiene como antípoda, en</w:t>
      </w:r>
      <w:r>
        <w:rPr>
          <w:spacing w:val="1"/>
        </w:rPr>
        <w:t xml:space="preserve"> </w:t>
      </w:r>
      <w:r>
        <w:t>buena medida, la idea de esfera pública burguesa configurada sobre la base de la</w:t>
      </w:r>
      <w:r>
        <w:rPr>
          <w:spacing w:val="1"/>
        </w:rPr>
        <w:t xml:space="preserve"> </w:t>
      </w:r>
      <w:r>
        <w:t>dicotomía público/privado y articulada a la emergencia en el siglo XVII de un</w:t>
      </w:r>
      <w:r>
        <w:rPr>
          <w:spacing w:val="1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burgués políticamente</w:t>
      </w:r>
      <w:r>
        <w:rPr>
          <w:spacing w:val="-1"/>
        </w:rPr>
        <w:t xml:space="preserve"> </w:t>
      </w:r>
      <w:proofErr w:type="spellStart"/>
      <w:r>
        <w:t>raciocinante</w:t>
      </w:r>
      <w:proofErr w:type="spellEnd"/>
      <w:r>
        <w:t>.</w:t>
      </w:r>
    </w:p>
    <w:p w14:paraId="417398D3" w14:textId="77777777" w:rsidR="004D4C4B" w:rsidRDefault="004D4C4B">
      <w:pPr>
        <w:pStyle w:val="Textoindependiente"/>
        <w:rPr>
          <w:sz w:val="36"/>
        </w:rPr>
      </w:pPr>
    </w:p>
    <w:p w14:paraId="0ABA9C30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 xml:space="preserve">En un segundo plano se alude a la manera como ideas, </w:t>
      </w:r>
      <w:proofErr w:type="spellStart"/>
      <w:r>
        <w:t>autorepresentación</w:t>
      </w:r>
      <w:proofErr w:type="spellEnd"/>
      <w:r>
        <w:t xml:space="preserve"> y</w:t>
      </w:r>
      <w:r>
        <w:rPr>
          <w:spacing w:val="1"/>
        </w:rPr>
        <w:t xml:space="preserve"> </w:t>
      </w:r>
      <w:r>
        <w:t>autocomprensión son producidas por múltiples dinámicas propias de una esfera</w:t>
      </w:r>
      <w:r>
        <w:rPr>
          <w:spacing w:val="1"/>
        </w:rPr>
        <w:t xml:space="preserve"> </w:t>
      </w:r>
      <w:proofErr w:type="spellStart"/>
      <w:r>
        <w:t>publica</w:t>
      </w:r>
      <w:proofErr w:type="spellEnd"/>
      <w:r>
        <w:t xml:space="preserve"> particular y no pueden ser leídas exclusivamente como un asunto que se</w:t>
      </w:r>
      <w:r>
        <w:rPr>
          <w:spacing w:val="1"/>
        </w:rPr>
        <w:t xml:space="preserve"> </w:t>
      </w:r>
      <w:r>
        <w:t>restringe al actuar individual; se trata por lo tanto de un fenómeno que desborda lo</w:t>
      </w:r>
      <w:r>
        <w:rPr>
          <w:spacing w:val="-64"/>
        </w:rPr>
        <w:t xml:space="preserve"> </w:t>
      </w:r>
      <w:r>
        <w:t>nudamente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pone</w:t>
      </w:r>
      <w:r>
        <w:rPr>
          <w:spacing w:val="-1"/>
        </w:rPr>
        <w:t xml:space="preserve"> </w:t>
      </w:r>
      <w:r>
        <w:t>de presente el</w:t>
      </w:r>
      <w:r>
        <w:rPr>
          <w:spacing w:val="-1"/>
        </w:rPr>
        <w:t xml:space="preserve"> </w:t>
      </w:r>
      <w:r>
        <w:t>dispositivo</w:t>
      </w:r>
      <w:r>
        <w:rPr>
          <w:spacing w:val="-1"/>
        </w:rPr>
        <w:t xml:space="preserve"> </w:t>
      </w:r>
      <w:r>
        <w:t>colectivo.</w:t>
      </w:r>
    </w:p>
    <w:p w14:paraId="3406A67E" w14:textId="77777777" w:rsidR="004D4C4B" w:rsidRDefault="004D4C4B">
      <w:pPr>
        <w:pStyle w:val="Textoindependiente"/>
        <w:rPr>
          <w:sz w:val="36"/>
        </w:rPr>
      </w:pPr>
    </w:p>
    <w:p w14:paraId="7E2E0D6E" w14:textId="77777777" w:rsidR="004D4C4B" w:rsidRDefault="002A101E">
      <w:pPr>
        <w:pStyle w:val="Textoindependiente"/>
        <w:spacing w:line="360" w:lineRule="auto"/>
        <w:ind w:left="561" w:right="554"/>
        <w:jc w:val="both"/>
      </w:pPr>
      <w:r>
        <w:t>Por ejemplo, para Habermas a las transformaciones operadas en el siglo XVIII a la</w:t>
      </w:r>
      <w:r>
        <w:rPr>
          <w:spacing w:val="-64"/>
        </w:rPr>
        <w:t xml:space="preserve"> </w:t>
      </w:r>
      <w:r>
        <w:t>burguesía</w:t>
      </w:r>
      <w:r>
        <w:rPr>
          <w:spacing w:val="1"/>
        </w:rPr>
        <w:t xml:space="preserve"> </w:t>
      </w:r>
      <w:r>
        <w:t>plantea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autocomprensión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política,</w:t>
      </w:r>
      <w:r>
        <w:rPr>
          <w:spacing w:val="-64"/>
        </w:rPr>
        <w:t xml:space="preserve"> </w:t>
      </w:r>
      <w:r>
        <w:t>manifestada en la categoría central de la norma legal, es medida por la conciencia</w:t>
      </w:r>
      <w:r>
        <w:rPr>
          <w:spacing w:val="1"/>
        </w:rPr>
        <w:t xml:space="preserve"> </w:t>
      </w:r>
      <w:r>
        <w:t>institucionalizada de la esfera pública literaria. Por lo general, en ambas formas de</w:t>
      </w:r>
      <w:r>
        <w:rPr>
          <w:spacing w:val="1"/>
        </w:rPr>
        <w:t xml:space="preserve"> </w:t>
      </w:r>
      <w:r>
        <w:t>esfera</w:t>
      </w:r>
      <w:r>
        <w:rPr>
          <w:spacing w:val="47"/>
        </w:rPr>
        <w:t xml:space="preserve"> </w:t>
      </w:r>
      <w:r>
        <w:t>pública</w:t>
      </w:r>
      <w:r>
        <w:rPr>
          <w:spacing w:val="48"/>
        </w:rPr>
        <w:t xml:space="preserve"> </w:t>
      </w:r>
      <w:r>
        <w:t>encajan</w:t>
      </w:r>
      <w:r>
        <w:rPr>
          <w:spacing w:val="48"/>
        </w:rPr>
        <w:t xml:space="preserve"> </w:t>
      </w:r>
      <w:r>
        <w:t>bien</w:t>
      </w:r>
      <w:r>
        <w:rPr>
          <w:spacing w:val="48"/>
        </w:rPr>
        <w:t xml:space="preserve"> </w:t>
      </w:r>
      <w:r>
        <w:t>una</w:t>
      </w:r>
      <w:r>
        <w:rPr>
          <w:spacing w:val="47"/>
        </w:rPr>
        <w:t xml:space="preserve"> </w:t>
      </w:r>
      <w:r>
        <w:t>con</w:t>
      </w:r>
      <w:r>
        <w:rPr>
          <w:spacing w:val="48"/>
        </w:rPr>
        <w:t xml:space="preserve"> </w:t>
      </w:r>
      <w:r>
        <w:t>otra.</w:t>
      </w:r>
      <w:r>
        <w:rPr>
          <w:spacing w:val="48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ambas</w:t>
      </w:r>
      <w:r>
        <w:rPr>
          <w:spacing w:val="49"/>
        </w:rPr>
        <w:t xml:space="preserve"> </w:t>
      </w:r>
      <w:r>
        <w:t>se</w:t>
      </w:r>
      <w:r>
        <w:rPr>
          <w:spacing w:val="47"/>
        </w:rPr>
        <w:t xml:space="preserve"> </w:t>
      </w:r>
      <w:r>
        <w:t>formaban</w:t>
      </w:r>
      <w:r>
        <w:rPr>
          <w:spacing w:val="48"/>
        </w:rPr>
        <w:t xml:space="preserve"> </w:t>
      </w:r>
      <w:r>
        <w:t>públicos</w:t>
      </w:r>
      <w:r>
        <w:rPr>
          <w:spacing w:val="48"/>
        </w:rPr>
        <w:t xml:space="preserve"> </w:t>
      </w:r>
      <w:r>
        <w:t>de</w:t>
      </w:r>
    </w:p>
    <w:p w14:paraId="47C6371C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A3D1AA5" w14:textId="77777777" w:rsidR="004D4C4B" w:rsidRDefault="002A101E">
      <w:pPr>
        <w:pStyle w:val="Textoindependiente"/>
        <w:spacing w:before="75" w:line="360" w:lineRule="auto"/>
        <w:ind w:left="561" w:right="558"/>
        <w:jc w:val="both"/>
      </w:pPr>
      <w:r>
        <w:lastRenderedPageBreak/>
        <w:t>personas privadas cuya autonomía, basada en la disposición sobre la propiedad</w:t>
      </w:r>
      <w:r>
        <w:rPr>
          <w:spacing w:val="1"/>
        </w:rPr>
        <w:t xml:space="preserve"> </w:t>
      </w:r>
      <w:r>
        <w:t>privada.</w:t>
      </w:r>
    </w:p>
    <w:p w14:paraId="3533EDE1" w14:textId="77777777" w:rsidR="004D4C4B" w:rsidRDefault="004D4C4B">
      <w:pPr>
        <w:pStyle w:val="Textoindependiente"/>
        <w:rPr>
          <w:sz w:val="36"/>
        </w:rPr>
      </w:pPr>
    </w:p>
    <w:p w14:paraId="2439A496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 xml:space="preserve">En buena medida las prácticas sociales de </w:t>
      </w:r>
      <w:proofErr w:type="spellStart"/>
      <w:r>
        <w:t>autoreconocimiento</w:t>
      </w:r>
      <w:proofErr w:type="spellEnd"/>
      <w:r>
        <w:t xml:space="preserve"> burgués en el</w:t>
      </w:r>
      <w:r>
        <w:rPr>
          <w:spacing w:val="1"/>
        </w:rPr>
        <w:t xml:space="preserve"> </w:t>
      </w:r>
      <w:r>
        <w:t>marco de la esfera pública literaria de cafés y periódicos de naturaleza cultural y</w:t>
      </w:r>
      <w:r>
        <w:rPr>
          <w:spacing w:val="1"/>
        </w:rPr>
        <w:t xml:space="preserve"> </w:t>
      </w:r>
      <w:r>
        <w:t>artística serán igualmente generadores de una autoconciencia que la conducirá</w:t>
      </w:r>
      <w:r>
        <w:rPr>
          <w:spacing w:val="1"/>
        </w:rPr>
        <w:t xml:space="preserve"> </w:t>
      </w:r>
      <w:r>
        <w:t>progresivamente a un reconocimiento de sí misma como clase, y posteriormente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vocación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lucha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dominio,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político,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consolidación de una esfera pública política centrada en la libertad, la igualdad y la</w:t>
      </w:r>
      <w:r>
        <w:rPr>
          <w:spacing w:val="-64"/>
        </w:rPr>
        <w:t xml:space="preserve"> </w:t>
      </w:r>
      <w:r>
        <w:t>fraternidad.</w:t>
      </w:r>
    </w:p>
    <w:p w14:paraId="526BCBC8" w14:textId="77777777" w:rsidR="004D4C4B" w:rsidRDefault="004D4C4B">
      <w:pPr>
        <w:pStyle w:val="Textoindependiente"/>
        <w:spacing w:before="10"/>
        <w:rPr>
          <w:sz w:val="35"/>
        </w:rPr>
      </w:pPr>
    </w:p>
    <w:p w14:paraId="0C75A7D4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Finalmente, desde otra perspectiva Habermas aborda el problema apuntando a un</w:t>
      </w:r>
      <w:r>
        <w:rPr>
          <w:spacing w:val="-64"/>
        </w:rPr>
        <w:t xml:space="preserve"> </w:t>
      </w:r>
      <w:r>
        <w:t>tipo de idea y comprensión que pone de presente el desconocimiento de sí y la</w:t>
      </w:r>
      <w:r>
        <w:rPr>
          <w:spacing w:val="1"/>
        </w:rPr>
        <w:t xml:space="preserve"> </w:t>
      </w:r>
      <w:r>
        <w:t>crisis misma de la autocomprensión en el seno de la esfera pública burguesa</w:t>
      </w:r>
      <w:r>
        <w:rPr>
          <w:spacing w:val="1"/>
        </w:rPr>
        <w:t xml:space="preserve"> </w:t>
      </w:r>
      <w:r>
        <w:t>clásica, así como el dominio de formas ideológicas que ocultan, desdibujan o se</w:t>
      </w:r>
      <w:r>
        <w:rPr>
          <w:spacing w:val="1"/>
        </w:rPr>
        <w:t xml:space="preserve"> </w:t>
      </w:r>
      <w:r>
        <w:t>mantienen</w:t>
      </w:r>
      <w:r>
        <w:rPr>
          <w:spacing w:val="-1"/>
        </w:rPr>
        <w:t xml:space="preserve"> </w:t>
      </w:r>
      <w:r>
        <w:t>en la apariencia.</w:t>
      </w:r>
    </w:p>
    <w:p w14:paraId="18B42046" w14:textId="77777777" w:rsidR="004D4C4B" w:rsidRDefault="004D4C4B">
      <w:pPr>
        <w:pStyle w:val="Textoindependiente"/>
        <w:rPr>
          <w:sz w:val="36"/>
        </w:rPr>
      </w:pPr>
    </w:p>
    <w:p w14:paraId="5146D001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Para Habermas, en la medida en que los medios de comunicación de masas</w:t>
      </w:r>
      <w:r>
        <w:rPr>
          <w:spacing w:val="1"/>
        </w:rPr>
        <w:t xml:space="preserve"> </w:t>
      </w:r>
      <w:r>
        <w:t>despojan de su ropaje literario a la autocomprensión burguesa señala, y se sirven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presentación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culturales-consumistas</w:t>
      </w:r>
      <w:r>
        <w:rPr>
          <w:spacing w:val="1"/>
        </w:rPr>
        <w:t xml:space="preserve"> </w:t>
      </w:r>
      <w:r>
        <w:t>propios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culminación del siglo XIX e inicios del siglo XX, se invierte el sentido originario de</w:t>
      </w:r>
      <w:r>
        <w:rPr>
          <w:spacing w:val="1"/>
        </w:rPr>
        <w:t xml:space="preserve"> </w:t>
      </w:r>
      <w:r>
        <w:t>esas representaciones de sí. Los modelos socializados de la literatura psicológica</w:t>
      </w:r>
      <w:r>
        <w:rPr>
          <w:spacing w:val="1"/>
        </w:rPr>
        <w:t xml:space="preserve"> </w:t>
      </w:r>
      <w:r>
        <w:t xml:space="preserve">del siglo XVIII, anticipadores del </w:t>
      </w:r>
      <w:r>
        <w:rPr>
          <w:rFonts w:ascii="Arial" w:hAnsi="Arial"/>
          <w:i/>
        </w:rPr>
        <w:t xml:space="preserve">human </w:t>
      </w:r>
      <w:proofErr w:type="spellStart"/>
      <w:r>
        <w:rPr>
          <w:rFonts w:ascii="Arial" w:hAnsi="Arial"/>
          <w:i/>
        </w:rPr>
        <w:t>interes</w:t>
      </w:r>
      <w:proofErr w:type="spellEnd"/>
      <w:r>
        <w:rPr>
          <w:rFonts w:ascii="Arial" w:hAnsi="Arial"/>
          <w:i/>
        </w:rPr>
        <w:t xml:space="preserve"> </w:t>
      </w:r>
      <w:r>
        <w:t>y de la nota bibliográfica del siglo</w:t>
      </w:r>
      <w:r>
        <w:rPr>
          <w:spacing w:val="1"/>
        </w:rPr>
        <w:t xml:space="preserve"> </w:t>
      </w:r>
      <w:r>
        <w:t xml:space="preserve">XX, trasladan, por una </w:t>
      </w:r>
      <w:proofErr w:type="gramStart"/>
      <w:r>
        <w:t>parte</w:t>
      </w:r>
      <w:proofErr w:type="gramEnd"/>
      <w:r>
        <w:t xml:space="preserve"> la ilusión de una esfera privada íntegra y de intacta</w:t>
      </w:r>
      <w:r>
        <w:rPr>
          <w:spacing w:val="1"/>
        </w:rPr>
        <w:t xml:space="preserve"> </w:t>
      </w:r>
      <w:r>
        <w:t>autonomía privada a condiciones y circunstancias que desde hace mucho tiempo</w:t>
      </w:r>
      <w:r>
        <w:rPr>
          <w:spacing w:val="1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faltas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que posibilite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 aquello.</w:t>
      </w:r>
    </w:p>
    <w:p w14:paraId="24A6A782" w14:textId="77777777" w:rsidR="004D4C4B" w:rsidRDefault="004D4C4B">
      <w:pPr>
        <w:pStyle w:val="Textoindependiente"/>
        <w:rPr>
          <w:sz w:val="36"/>
        </w:rPr>
      </w:pPr>
    </w:p>
    <w:p w14:paraId="2874E458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 xml:space="preserve">En </w:t>
      </w:r>
      <w:proofErr w:type="gramStart"/>
      <w:r>
        <w:t>fin</w:t>
      </w:r>
      <w:proofErr w:type="gramEnd"/>
      <w:r>
        <w:t xml:space="preserve"> se trata de las continuidades, contrastes, rompimientos y contradicciones</w:t>
      </w:r>
      <w:r>
        <w:rPr>
          <w:spacing w:val="1"/>
        </w:rPr>
        <w:t xml:space="preserve"> </w:t>
      </w:r>
      <w:r>
        <w:t>que se procuran en las transformaciones y relaciones entre esferas públicas y las</w:t>
      </w:r>
      <w:r>
        <w:rPr>
          <w:spacing w:val="1"/>
        </w:rPr>
        <w:t xml:space="preserve"> </w:t>
      </w:r>
      <w:r>
        <w:t>formas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representación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autocomprensión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públicos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sociales.</w:t>
      </w:r>
    </w:p>
    <w:p w14:paraId="2768CDB3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7AA81BAC" w14:textId="77777777" w:rsidR="004D4C4B" w:rsidRDefault="002A101E">
      <w:pPr>
        <w:pStyle w:val="Ttulo3"/>
        <w:spacing w:before="76"/>
      </w:pPr>
      <w:r>
        <w:lastRenderedPageBreak/>
        <w:t>4.</w:t>
      </w:r>
      <w:r>
        <w:rPr>
          <w:spacing w:val="-2"/>
        </w:rPr>
        <w:t xml:space="preserve"> </w:t>
      </w:r>
      <w:r>
        <w:t>4</w:t>
      </w:r>
      <w:r>
        <w:rPr>
          <w:spacing w:val="65"/>
        </w:rPr>
        <w:t xml:space="preserve"> </w:t>
      </w:r>
      <w:r>
        <w:t>Publicación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principio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publicar</w:t>
      </w:r>
    </w:p>
    <w:p w14:paraId="1E3A98E9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4908ED33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76808D19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Para Habermas la esfera pública burguesa es un ámbito cuya estructura cambia y</w:t>
      </w:r>
      <w:r>
        <w:rPr>
          <w:spacing w:val="1"/>
        </w:rPr>
        <w:t xml:space="preserve"> </w:t>
      </w:r>
      <w:r>
        <w:t>con ello se transforma la función que cumple el principio de publicar. Este principio</w:t>
      </w:r>
      <w:r>
        <w:rPr>
          <w:spacing w:val="-64"/>
        </w:rPr>
        <w:t xml:space="preserve"> </w:t>
      </w:r>
      <w:r>
        <w:t>aparece como tema relevante cuando se trata de establecer la estructura y función</w:t>
      </w:r>
      <w:r>
        <w:rPr>
          <w:spacing w:val="-64"/>
        </w:rPr>
        <w:t xml:space="preserve"> </w:t>
      </w:r>
      <w:r>
        <w:t>de la esfera pública, y en lo fundamental cuando se busca precisar la naturaleza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publicar como</w:t>
      </w:r>
      <w:r>
        <w:rPr>
          <w:spacing w:val="-1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estructurante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mencionada</w:t>
      </w:r>
      <w:r>
        <w:rPr>
          <w:spacing w:val="-2"/>
        </w:rPr>
        <w:t xml:space="preserve"> </w:t>
      </w:r>
      <w:r>
        <w:t>esfera.</w:t>
      </w:r>
    </w:p>
    <w:p w14:paraId="3CB1F48A" w14:textId="77777777" w:rsidR="004D4C4B" w:rsidRDefault="004D4C4B">
      <w:pPr>
        <w:pStyle w:val="Textoindependiente"/>
        <w:spacing w:before="10"/>
        <w:rPr>
          <w:sz w:val="35"/>
        </w:rPr>
      </w:pPr>
    </w:p>
    <w:p w14:paraId="11FF20BC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Habermas en las páginas iniciales de su libro afirma que las variaciones operadas</w:t>
      </w:r>
      <w:r>
        <w:rPr>
          <w:spacing w:val="1"/>
        </w:rPr>
        <w:t xml:space="preserve"> </w:t>
      </w:r>
      <w:r>
        <w:t>en el principio de publicar están inscritas en las transformaciones del estado y la</w:t>
      </w:r>
      <w:r>
        <w:rPr>
          <w:spacing w:val="1"/>
        </w:rPr>
        <w:t xml:space="preserve"> </w:t>
      </w:r>
      <w:r>
        <w:t>economía, y en el caso del estado social de derecho pueden ser percibidas a partir</w:t>
      </w:r>
      <w:r>
        <w:rPr>
          <w:spacing w:val="-64"/>
        </w:rPr>
        <w:t xml:space="preserve"> </w:t>
      </w:r>
      <w:r>
        <w:t>del siguiente doble punto de vista: en primer lugar, desde la transformación del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lugar,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estructuras</w:t>
      </w:r>
      <w:r>
        <w:rPr>
          <w:spacing w:val="1"/>
        </w:rPr>
        <w:t xml:space="preserve"> </w:t>
      </w:r>
      <w:r>
        <w:t>comunicativas</w:t>
      </w:r>
      <w:r>
        <w:rPr>
          <w:spacing w:val="-1"/>
        </w:rPr>
        <w:t xml:space="preserve"> </w:t>
      </w:r>
      <w:r>
        <w:t>bajo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medios de</w:t>
      </w:r>
      <w:r>
        <w:rPr>
          <w:spacing w:val="-1"/>
        </w:rPr>
        <w:t xml:space="preserve"> </w:t>
      </w:r>
      <w:r>
        <w:t>comunicación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masas.</w:t>
      </w:r>
    </w:p>
    <w:p w14:paraId="03979488" w14:textId="77777777" w:rsidR="004D4C4B" w:rsidRDefault="004D4C4B">
      <w:pPr>
        <w:pStyle w:val="Textoindependiente"/>
        <w:rPr>
          <w:sz w:val="36"/>
        </w:rPr>
      </w:pPr>
    </w:p>
    <w:p w14:paraId="6929DCC7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Atendiendo al énfasis histórico hecho por el autor en su indagación, es preciso</w:t>
      </w:r>
      <w:r>
        <w:rPr>
          <w:spacing w:val="1"/>
        </w:rPr>
        <w:t xml:space="preserve"> </w:t>
      </w:r>
      <w:r>
        <w:t>explorar el fenómeno a partir de momentos históricos que posibilitan percibir los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operados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mencionado</w:t>
      </w:r>
      <w:r>
        <w:rPr>
          <w:spacing w:val="1"/>
        </w:rPr>
        <w:t xml:space="preserve"> </w:t>
      </w:r>
      <w:r>
        <w:t>principio;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transformación correspondiente al cierre del feudalismo europeo y la emergencia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estados</w:t>
      </w:r>
      <w:r>
        <w:rPr>
          <w:spacing w:val="-1"/>
        </w:rPr>
        <w:t xml:space="preserve"> </w:t>
      </w:r>
      <w:r>
        <w:t>absolutos, 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términos:</w:t>
      </w:r>
    </w:p>
    <w:p w14:paraId="0607A10D" w14:textId="77777777" w:rsidR="004D4C4B" w:rsidRDefault="004D4C4B">
      <w:pPr>
        <w:pStyle w:val="Textoindependiente"/>
        <w:rPr>
          <w:sz w:val="36"/>
        </w:rPr>
      </w:pPr>
    </w:p>
    <w:p w14:paraId="6DBA32A2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Primero, la transición de una esfera pública representativa del señor feudal a una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representativa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corte;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-64"/>
        </w:rPr>
        <w:t xml:space="preserve"> </w:t>
      </w:r>
      <w:r>
        <w:t>representativa aristocrática y la emergencia de las primeras formas de una esfera</w:t>
      </w:r>
      <w:r>
        <w:rPr>
          <w:spacing w:val="1"/>
        </w:rPr>
        <w:t xml:space="preserve"> </w:t>
      </w:r>
      <w:r>
        <w:t>pública</w:t>
      </w:r>
      <w:r>
        <w:rPr>
          <w:spacing w:val="-2"/>
        </w:rPr>
        <w:t xml:space="preserve"> </w:t>
      </w:r>
      <w:r>
        <w:t>burguesa</w:t>
      </w:r>
      <w:r>
        <w:rPr>
          <w:spacing w:val="-1"/>
        </w:rPr>
        <w:t xml:space="preserve"> </w:t>
      </w:r>
      <w:r>
        <w:t>configurada</w:t>
      </w:r>
      <w:r>
        <w:rPr>
          <w:spacing w:val="-1"/>
        </w:rPr>
        <w:t xml:space="preserve"> </w:t>
      </w:r>
      <w:r>
        <w:t>como ámbito</w:t>
      </w:r>
      <w:r>
        <w:rPr>
          <w:spacing w:val="-1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literario.</w:t>
      </w:r>
    </w:p>
    <w:p w14:paraId="1B355290" w14:textId="77777777" w:rsidR="004D4C4B" w:rsidRDefault="004D4C4B">
      <w:pPr>
        <w:pStyle w:val="Textoindependiente"/>
        <w:rPr>
          <w:sz w:val="36"/>
        </w:rPr>
      </w:pPr>
    </w:p>
    <w:p w14:paraId="67AD0C64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Dado lo anterior, es destacable en este contexto subrayar la subsistencia de un</w:t>
      </w:r>
      <w:r>
        <w:rPr>
          <w:spacing w:val="1"/>
        </w:rPr>
        <w:t xml:space="preserve"> </w:t>
      </w:r>
      <w:r>
        <w:t>ámbito público feudal no homogéneo en donde se encontraban claras diferencias</w:t>
      </w:r>
      <w:r>
        <w:rPr>
          <w:spacing w:val="1"/>
        </w:rPr>
        <w:t xml:space="preserve"> </w:t>
      </w:r>
      <w:r>
        <w:t>entre los espacios públicos del señor y de la iglesia, así como la configuración de</w:t>
      </w:r>
      <w:r>
        <w:rPr>
          <w:spacing w:val="1"/>
        </w:rPr>
        <w:t xml:space="preserve"> </w:t>
      </w:r>
      <w:r>
        <w:t>estados</w:t>
      </w:r>
      <w:r>
        <w:rPr>
          <w:spacing w:val="6"/>
        </w:rPr>
        <w:t xml:space="preserve"> </w:t>
      </w:r>
      <w:r>
        <w:t>absolutos</w:t>
      </w:r>
      <w:r>
        <w:rPr>
          <w:spacing w:val="6"/>
        </w:rPr>
        <w:t xml:space="preserve"> </w:t>
      </w:r>
      <w:r>
        <w:t>cuyas</w:t>
      </w:r>
      <w:r>
        <w:rPr>
          <w:spacing w:val="6"/>
        </w:rPr>
        <w:t xml:space="preserve"> </w:t>
      </w:r>
      <w:r>
        <w:t>dinámicas</w:t>
      </w:r>
      <w:r>
        <w:rPr>
          <w:spacing w:val="6"/>
        </w:rPr>
        <w:t xml:space="preserve"> </w:t>
      </w:r>
      <w:r>
        <w:t>articularon</w:t>
      </w:r>
      <w:r>
        <w:rPr>
          <w:spacing w:val="6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siguientes</w:t>
      </w:r>
      <w:r>
        <w:rPr>
          <w:spacing w:val="7"/>
        </w:rPr>
        <w:t xml:space="preserve"> </w:t>
      </w:r>
      <w:r>
        <w:t>tres</w:t>
      </w:r>
      <w:r>
        <w:rPr>
          <w:spacing w:val="6"/>
        </w:rPr>
        <w:t xml:space="preserve"> </w:t>
      </w:r>
      <w:r>
        <w:t>formas</w:t>
      </w:r>
      <w:r>
        <w:rPr>
          <w:spacing w:val="6"/>
        </w:rPr>
        <w:t xml:space="preserve"> </w:t>
      </w:r>
      <w:r>
        <w:t>del</w:t>
      </w:r>
    </w:p>
    <w:p w14:paraId="74C14D5D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6C1DE59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espacio</w:t>
      </w:r>
      <w:r>
        <w:rPr>
          <w:spacing w:val="1"/>
        </w:rPr>
        <w:t xml:space="preserve"> </w:t>
      </w:r>
      <w:r>
        <w:t>público: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relacionada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monarca,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aristocracia</w:t>
      </w:r>
      <w:r>
        <w:rPr>
          <w:spacing w:val="1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decadencia</w:t>
      </w:r>
      <w:r>
        <w:rPr>
          <w:spacing w:val="-1"/>
        </w:rPr>
        <w:t xml:space="preserve"> </w:t>
      </w:r>
      <w:r>
        <w:t>y otra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naciente burguesía</w:t>
      </w:r>
      <w:hyperlink w:anchor="_bookmark26" w:history="1">
        <w:r>
          <w:rPr>
            <w:vertAlign w:val="superscript"/>
          </w:rPr>
          <w:t>27</w:t>
        </w:r>
      </w:hyperlink>
      <w:r>
        <w:t>.</w:t>
      </w:r>
    </w:p>
    <w:p w14:paraId="467BD605" w14:textId="77777777" w:rsidR="004D4C4B" w:rsidRDefault="004D4C4B">
      <w:pPr>
        <w:pStyle w:val="Textoindependiente"/>
        <w:rPr>
          <w:sz w:val="36"/>
        </w:rPr>
      </w:pPr>
    </w:p>
    <w:p w14:paraId="17CE67EB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Segundo, la transición de un espacio público representativo de la corte a una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estatal</w:t>
      </w:r>
      <w:r>
        <w:rPr>
          <w:spacing w:val="1"/>
        </w:rPr>
        <w:t xml:space="preserve"> </w:t>
      </w:r>
      <w:r>
        <w:t>oficial;</w:t>
      </w:r>
      <w:r>
        <w:rPr>
          <w:spacing w:val="1"/>
        </w:rPr>
        <w:t xml:space="preserve"> </w:t>
      </w:r>
      <w:proofErr w:type="gramStart"/>
      <w:r>
        <w:t>y</w:t>
      </w:r>
      <w:proofErr w:type="gram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burguesa, entendida como espacio público literario, a un ámbito público burgués</w:t>
      </w:r>
      <w:r>
        <w:rPr>
          <w:spacing w:val="1"/>
        </w:rPr>
        <w:t xml:space="preserve"> </w:t>
      </w:r>
      <w:r>
        <w:t>comprendido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esfera</w:t>
      </w:r>
      <w:r>
        <w:rPr>
          <w:spacing w:val="-1"/>
        </w:rPr>
        <w:t xml:space="preserve"> </w:t>
      </w:r>
      <w:r>
        <w:t>pública</w:t>
      </w:r>
      <w:r>
        <w:rPr>
          <w:spacing w:val="-1"/>
        </w:rPr>
        <w:t xml:space="preserve"> </w:t>
      </w:r>
      <w:r>
        <w:t>políticamente</w:t>
      </w:r>
      <w:r>
        <w:rPr>
          <w:spacing w:val="-1"/>
        </w:rPr>
        <w:t xml:space="preserve"> </w:t>
      </w:r>
      <w:r>
        <w:t>activa.</w:t>
      </w:r>
    </w:p>
    <w:p w14:paraId="64755DA3" w14:textId="77777777" w:rsidR="004D4C4B" w:rsidRDefault="004D4C4B">
      <w:pPr>
        <w:pStyle w:val="Textoindependiente"/>
        <w:spacing w:before="10"/>
        <w:rPr>
          <w:sz w:val="35"/>
        </w:rPr>
      </w:pPr>
    </w:p>
    <w:p w14:paraId="05962A0F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Es preciso subrayar, para entender este proceso, la manera como la modificación</w:t>
      </w:r>
      <w:r>
        <w:rPr>
          <w:spacing w:val="1"/>
        </w:rPr>
        <w:t xml:space="preserve"> </w:t>
      </w:r>
      <w:r>
        <w:t xml:space="preserve">de las estructuras de las esferas públicas </w:t>
      </w:r>
      <w:proofErr w:type="spellStart"/>
      <w:r>
        <w:t>estan</w:t>
      </w:r>
      <w:proofErr w:type="spellEnd"/>
      <w:r>
        <w:t xml:space="preserve"> relacionadas con los cambios que</w:t>
      </w:r>
      <w:r>
        <w:rPr>
          <w:spacing w:val="1"/>
        </w:rPr>
        <w:t xml:space="preserve"> </w:t>
      </w:r>
      <w:r>
        <w:t>procura el tráfico mercantil,</w:t>
      </w:r>
      <w:r>
        <w:rPr>
          <w:spacing w:val="66"/>
        </w:rPr>
        <w:t xml:space="preserve"> </w:t>
      </w:r>
      <w:r>
        <w:t>el trabajo social y de otro lado el resquebrajamiento</w:t>
      </w:r>
      <w:r>
        <w:rPr>
          <w:spacing w:val="1"/>
        </w:rPr>
        <w:t xml:space="preserve"> </w:t>
      </w:r>
      <w:r>
        <w:t>del dominio feudal articulados a la esfera pública</w:t>
      </w:r>
      <w:r>
        <w:rPr>
          <w:spacing w:val="1"/>
        </w:rPr>
        <w:t xml:space="preserve"> </w:t>
      </w:r>
      <w:r>
        <w:t>representativa del señor feudal.</w:t>
      </w:r>
      <w:r>
        <w:rPr>
          <w:spacing w:val="1"/>
        </w:rPr>
        <w:t xml:space="preserve"> </w:t>
      </w:r>
      <w:r>
        <w:t>Su importancia radica, en que es la reconfiguración del dominio, vale decir, los</w:t>
      </w:r>
      <w:r>
        <w:rPr>
          <w:spacing w:val="1"/>
        </w:rPr>
        <w:t xml:space="preserve"> </w:t>
      </w:r>
      <w:r>
        <w:t>poderes</w:t>
      </w:r>
      <w:r>
        <w:rPr>
          <w:spacing w:val="1"/>
        </w:rPr>
        <w:t xml:space="preserve"> </w:t>
      </w:r>
      <w:r>
        <w:t>feudales</w:t>
      </w:r>
      <w:r>
        <w:rPr>
          <w:spacing w:val="1"/>
        </w:rPr>
        <w:t xml:space="preserve"> </w:t>
      </w:r>
      <w:r>
        <w:t>-iglesia,</w:t>
      </w:r>
      <w:r>
        <w:rPr>
          <w:spacing w:val="1"/>
        </w:rPr>
        <w:t xml:space="preserve"> </w:t>
      </w:r>
      <w:r>
        <w:t>soberanía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estamento</w:t>
      </w:r>
      <w:r>
        <w:rPr>
          <w:spacing w:val="1"/>
        </w:rPr>
        <w:t xml:space="preserve"> </w:t>
      </w:r>
      <w:r>
        <w:t>señorial-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66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adheridos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representativa,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entran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crisis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emergencia del principio de publicar burgués; el señor es blasón y símbolo que</w:t>
      </w:r>
      <w:r>
        <w:rPr>
          <w:spacing w:val="1"/>
        </w:rPr>
        <w:t xml:space="preserve"> </w:t>
      </w:r>
      <w:r>
        <w:t>ordena y determina lo visible y enunciable, por esta razón se la entiende como</w:t>
      </w:r>
      <w:r>
        <w:rPr>
          <w:spacing w:val="1"/>
        </w:rPr>
        <w:t xml:space="preserve"> </w:t>
      </w:r>
      <w:r>
        <w:t>esfera</w:t>
      </w:r>
      <w:r>
        <w:rPr>
          <w:spacing w:val="-1"/>
        </w:rPr>
        <w:t xml:space="preserve"> </w:t>
      </w:r>
      <w:r>
        <w:t>pública representativa</w:t>
      </w:r>
    </w:p>
    <w:p w14:paraId="6CD82DE1" w14:textId="77777777" w:rsidR="004D4C4B" w:rsidRDefault="004D4C4B">
      <w:pPr>
        <w:pStyle w:val="Textoindependiente"/>
        <w:rPr>
          <w:sz w:val="36"/>
        </w:rPr>
      </w:pPr>
    </w:p>
    <w:p w14:paraId="3C6505ED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De</w:t>
      </w:r>
      <w:r>
        <w:rPr>
          <w:spacing w:val="55"/>
        </w:rPr>
        <w:t xml:space="preserve"> </w:t>
      </w:r>
      <w:r>
        <w:t>otra</w:t>
      </w:r>
      <w:r>
        <w:rPr>
          <w:spacing w:val="55"/>
        </w:rPr>
        <w:t xml:space="preserve"> </w:t>
      </w:r>
      <w:r>
        <w:t>parte,</w:t>
      </w:r>
      <w:r>
        <w:rPr>
          <w:spacing w:val="55"/>
        </w:rPr>
        <w:t xml:space="preserve"> </w:t>
      </w:r>
      <w:r>
        <w:t>son</w:t>
      </w:r>
      <w:r>
        <w:rPr>
          <w:spacing w:val="56"/>
        </w:rPr>
        <w:t xml:space="preserve"> </w:t>
      </w:r>
      <w:r>
        <w:t>varias</w:t>
      </w:r>
      <w:r>
        <w:rPr>
          <w:spacing w:val="55"/>
        </w:rPr>
        <w:t xml:space="preserve"> </w:t>
      </w:r>
      <w:r>
        <w:t>las</w:t>
      </w:r>
      <w:r>
        <w:rPr>
          <w:spacing w:val="55"/>
        </w:rPr>
        <w:t xml:space="preserve"> </w:t>
      </w:r>
      <w:r>
        <w:t>consideraciones</w:t>
      </w:r>
      <w:r>
        <w:rPr>
          <w:spacing w:val="56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Habermas</w:t>
      </w:r>
      <w:r>
        <w:rPr>
          <w:spacing w:val="55"/>
        </w:rPr>
        <w:t xml:space="preserve"> </w:t>
      </w:r>
      <w:r>
        <w:t>que</w:t>
      </w:r>
      <w:r>
        <w:rPr>
          <w:spacing w:val="55"/>
        </w:rPr>
        <w:t xml:space="preserve"> </w:t>
      </w:r>
      <w:r>
        <w:t>me</w:t>
      </w:r>
      <w:r>
        <w:rPr>
          <w:spacing w:val="56"/>
        </w:rPr>
        <w:t xml:space="preserve"> </w:t>
      </w:r>
      <w:r>
        <w:t>permiten</w:t>
      </w:r>
      <w:r>
        <w:rPr>
          <w:spacing w:val="-65"/>
        </w:rPr>
        <w:t xml:space="preserve"> </w:t>
      </w:r>
      <w:r>
        <w:t>tomar el dominio como piedra de toque para caracterizar el mencionado principio;</w:t>
      </w:r>
      <w:r>
        <w:rPr>
          <w:spacing w:val="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algunas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ellas se</w:t>
      </w:r>
      <w:r>
        <w:rPr>
          <w:spacing w:val="-2"/>
        </w:rPr>
        <w:t xml:space="preserve"> </w:t>
      </w:r>
      <w:r>
        <w:t>encuentran</w:t>
      </w:r>
      <w:r>
        <w:rPr>
          <w:spacing w:val="-1"/>
        </w:rPr>
        <w:t xml:space="preserve"> </w:t>
      </w:r>
      <w:r>
        <w:t>las siguientes:</w:t>
      </w:r>
    </w:p>
    <w:p w14:paraId="0AA1323D" w14:textId="77777777" w:rsidR="004D4C4B" w:rsidRDefault="004D4C4B">
      <w:pPr>
        <w:pStyle w:val="Textoindependiente"/>
        <w:rPr>
          <w:sz w:val="36"/>
        </w:rPr>
      </w:pPr>
    </w:p>
    <w:p w14:paraId="6510F92B" w14:textId="77777777" w:rsidR="004D4C4B" w:rsidRDefault="002A101E">
      <w:pPr>
        <w:pStyle w:val="Textoindependiente"/>
        <w:spacing w:line="360" w:lineRule="auto"/>
        <w:ind w:left="561" w:right="556"/>
        <w:jc w:val="both"/>
        <w:rPr>
          <w:rFonts w:ascii="Arial" w:hAnsi="Arial"/>
          <w:i/>
        </w:rPr>
      </w:pPr>
      <w:r>
        <w:t>La publicación como principio se va a oponer a la práctica del secreto de estado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soberano</w:t>
      </w:r>
      <w:r>
        <w:rPr>
          <w:spacing w:val="1"/>
        </w:rPr>
        <w:t xml:space="preserve"> </w:t>
      </w:r>
      <w:r>
        <w:t>absolutista</w:t>
      </w:r>
      <w:r>
        <w:rPr>
          <w:spacing w:val="1"/>
        </w:rPr>
        <w:t xml:space="preserve"> </w:t>
      </w:r>
      <w:r>
        <w:t>afirma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soberanía;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práctica</w:t>
      </w:r>
      <w:r>
        <w:rPr>
          <w:spacing w:val="66"/>
        </w:rPr>
        <w:t xml:space="preserve">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relacionada</w:t>
      </w:r>
      <w:r>
        <w:rPr>
          <w:spacing w:val="21"/>
        </w:rPr>
        <w:t xml:space="preserve"> </w:t>
      </w:r>
      <w:r>
        <w:t>con</w:t>
      </w:r>
      <w:r>
        <w:rPr>
          <w:spacing w:val="22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principio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dominio</w:t>
      </w:r>
      <w:r>
        <w:rPr>
          <w:spacing w:val="22"/>
        </w:rPr>
        <w:t xml:space="preserve"> </w:t>
      </w:r>
      <w:r>
        <w:t>absoluto:</w:t>
      </w:r>
      <w:r>
        <w:rPr>
          <w:spacing w:val="21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arcana</w:t>
      </w:r>
      <w:r>
        <w:rPr>
          <w:spacing w:val="20"/>
        </w:rPr>
        <w:t xml:space="preserve"> </w:t>
      </w:r>
      <w:proofErr w:type="spellStart"/>
      <w:r>
        <w:t>imperii</w:t>
      </w:r>
      <w:proofErr w:type="spellEnd"/>
      <w:r>
        <w:rPr>
          <w:spacing w:val="21"/>
        </w:rPr>
        <w:t xml:space="preserve"> </w:t>
      </w:r>
      <w:r>
        <w:t>son</w:t>
      </w:r>
      <w:r>
        <w:rPr>
          <w:spacing w:val="20"/>
        </w:rPr>
        <w:t xml:space="preserve"> </w:t>
      </w:r>
      <w:r>
        <w:t>catálogo</w:t>
      </w:r>
      <w:r>
        <w:rPr>
          <w:spacing w:val="-64"/>
        </w:rPr>
        <w:t xml:space="preserve"> </w:t>
      </w:r>
      <w:r>
        <w:t>de prácticas secretas para garantizar el mantenimiento del dominio, y con ello el</w:t>
      </w:r>
      <w:r>
        <w:rPr>
          <w:spacing w:val="1"/>
        </w:rPr>
        <w:t xml:space="preserve"> </w:t>
      </w:r>
      <w:proofErr w:type="spellStart"/>
      <w:r>
        <w:t>arcanum</w:t>
      </w:r>
      <w:proofErr w:type="spellEnd"/>
      <w:r>
        <w:rPr>
          <w:spacing w:val="-2"/>
        </w:rPr>
        <w:t xml:space="preserve"> </w:t>
      </w:r>
      <w:r>
        <w:t>sirve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ejercicio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dominación</w:t>
      </w:r>
      <w:r>
        <w:rPr>
          <w:spacing w:val="-2"/>
        </w:rPr>
        <w:t xml:space="preserve"> </w:t>
      </w:r>
      <w:r>
        <w:t>basada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rPr>
          <w:rFonts w:ascii="Arial" w:hAnsi="Arial"/>
          <w:i/>
        </w:rPr>
        <w:t>voluntas</w:t>
      </w:r>
      <w:proofErr w:type="spellEnd"/>
      <w:r>
        <w:rPr>
          <w:rFonts w:ascii="Arial" w:hAnsi="Arial"/>
          <w:i/>
        </w:rPr>
        <w:t>.</w:t>
      </w:r>
    </w:p>
    <w:p w14:paraId="5733CA80" w14:textId="77777777" w:rsidR="004D4C4B" w:rsidRDefault="004D4C4B">
      <w:pPr>
        <w:pStyle w:val="Textoindependiente"/>
        <w:rPr>
          <w:rFonts w:ascii="Arial"/>
          <w:i/>
          <w:sz w:val="20"/>
        </w:rPr>
      </w:pPr>
    </w:p>
    <w:p w14:paraId="78EC6F35" w14:textId="77777777" w:rsidR="004D4C4B" w:rsidRDefault="004D4C4B">
      <w:pPr>
        <w:pStyle w:val="Textoindependiente"/>
        <w:rPr>
          <w:rFonts w:ascii="Arial"/>
          <w:i/>
          <w:sz w:val="20"/>
        </w:rPr>
      </w:pPr>
    </w:p>
    <w:p w14:paraId="217334E0" w14:textId="71B7B1C3" w:rsidR="004D4C4B" w:rsidRDefault="00B622A7">
      <w:pPr>
        <w:pStyle w:val="Textoindependiente"/>
        <w:spacing w:before="10"/>
        <w:rPr>
          <w:rFonts w:ascii="Arial"/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0504EC96" wp14:editId="51457C20">
                <wp:simplePos x="0" y="0"/>
                <wp:positionH relativeFrom="page">
                  <wp:posOffset>1080770</wp:posOffset>
                </wp:positionH>
                <wp:positionV relativeFrom="paragraph">
                  <wp:posOffset>243205</wp:posOffset>
                </wp:positionV>
                <wp:extent cx="1828800" cy="7620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6B00E" id="Rectangle 11" o:spid="_x0000_s1026" style="position:absolute;margin-left:85.1pt;margin-top:19.15pt;width:2in;height:.6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MleMqn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BC02926" w14:textId="77777777" w:rsidR="004D4C4B" w:rsidRDefault="002A101E">
      <w:pPr>
        <w:spacing w:before="72"/>
        <w:ind w:left="561" w:right="549"/>
        <w:rPr>
          <w:sz w:val="20"/>
        </w:rPr>
      </w:pPr>
      <w:r>
        <w:rPr>
          <w:sz w:val="20"/>
          <w:vertAlign w:val="superscript"/>
        </w:rPr>
        <w:t>27</w:t>
      </w:r>
      <w:r>
        <w:rPr>
          <w:spacing w:val="12"/>
          <w:sz w:val="20"/>
        </w:rPr>
        <w:t xml:space="preserve"> </w:t>
      </w:r>
      <w:bookmarkStart w:id="33" w:name="_bookmark26"/>
      <w:bookmarkEnd w:id="33"/>
      <w:proofErr w:type="gramStart"/>
      <w:r>
        <w:rPr>
          <w:sz w:val="20"/>
        </w:rPr>
        <w:t>Es</w:t>
      </w:r>
      <w:proofErr w:type="gramEnd"/>
      <w:r>
        <w:rPr>
          <w:spacing w:val="13"/>
          <w:sz w:val="20"/>
        </w:rPr>
        <w:t xml:space="preserve"> </w:t>
      </w:r>
      <w:r>
        <w:rPr>
          <w:sz w:val="20"/>
        </w:rPr>
        <w:t>interesante</w:t>
      </w:r>
      <w:r>
        <w:rPr>
          <w:spacing w:val="13"/>
          <w:sz w:val="20"/>
        </w:rPr>
        <w:t xml:space="preserve"> </w:t>
      </w:r>
      <w:r>
        <w:rPr>
          <w:sz w:val="20"/>
        </w:rPr>
        <w:t>en</w:t>
      </w:r>
      <w:r>
        <w:rPr>
          <w:spacing w:val="12"/>
          <w:sz w:val="20"/>
        </w:rPr>
        <w:t xml:space="preserve"> </w:t>
      </w:r>
      <w:r>
        <w:rPr>
          <w:sz w:val="20"/>
        </w:rPr>
        <w:t>este</w:t>
      </w:r>
      <w:r>
        <w:rPr>
          <w:spacing w:val="11"/>
          <w:sz w:val="20"/>
        </w:rPr>
        <w:t xml:space="preserve"> </w:t>
      </w:r>
      <w:r>
        <w:rPr>
          <w:sz w:val="20"/>
        </w:rPr>
        <w:t>caso,</w:t>
      </w:r>
      <w:r>
        <w:rPr>
          <w:spacing w:val="11"/>
          <w:sz w:val="20"/>
        </w:rPr>
        <w:t xml:space="preserve"> </w:t>
      </w:r>
      <w:r>
        <w:rPr>
          <w:sz w:val="20"/>
        </w:rPr>
        <w:t>sobre</w:t>
      </w:r>
      <w:r>
        <w:rPr>
          <w:spacing w:val="13"/>
          <w:sz w:val="20"/>
        </w:rPr>
        <w:t xml:space="preserve"> </w:t>
      </w:r>
      <w:r>
        <w:rPr>
          <w:sz w:val="20"/>
        </w:rPr>
        <w:t>todo</w:t>
      </w:r>
      <w:r>
        <w:rPr>
          <w:spacing w:val="12"/>
          <w:sz w:val="20"/>
        </w:rPr>
        <w:t xml:space="preserve"> </w:t>
      </w:r>
      <w:r>
        <w:rPr>
          <w:sz w:val="20"/>
        </w:rPr>
        <w:t>en</w:t>
      </w:r>
      <w:r>
        <w:rPr>
          <w:spacing w:val="13"/>
          <w:sz w:val="20"/>
        </w:rPr>
        <w:t xml:space="preserve"> </w:t>
      </w:r>
      <w:r>
        <w:rPr>
          <w:sz w:val="20"/>
        </w:rPr>
        <w:t>lo</w:t>
      </w:r>
      <w:r>
        <w:rPr>
          <w:spacing w:val="13"/>
          <w:sz w:val="20"/>
        </w:rPr>
        <w:t xml:space="preserve"> </w:t>
      </w:r>
      <w:r>
        <w:rPr>
          <w:sz w:val="20"/>
        </w:rPr>
        <w:t>atinente</w:t>
      </w:r>
      <w:r>
        <w:rPr>
          <w:spacing w:val="13"/>
          <w:sz w:val="20"/>
        </w:rPr>
        <w:t xml:space="preserve"> </w:t>
      </w:r>
      <w:r>
        <w:rPr>
          <w:sz w:val="20"/>
        </w:rPr>
        <w:t>al</w:t>
      </w:r>
      <w:r>
        <w:rPr>
          <w:spacing w:val="12"/>
          <w:sz w:val="20"/>
        </w:rPr>
        <w:t xml:space="preserve"> </w:t>
      </w:r>
      <w:r>
        <w:rPr>
          <w:sz w:val="20"/>
        </w:rPr>
        <w:t>monarca</w:t>
      </w:r>
      <w:r>
        <w:rPr>
          <w:spacing w:val="13"/>
          <w:sz w:val="20"/>
        </w:rPr>
        <w:t xml:space="preserve"> </w:t>
      </w:r>
      <w:r>
        <w:rPr>
          <w:sz w:val="20"/>
        </w:rPr>
        <w:t>y</w:t>
      </w:r>
      <w:r>
        <w:rPr>
          <w:spacing w:val="13"/>
          <w:sz w:val="20"/>
        </w:rPr>
        <w:t xml:space="preserve"> </w:t>
      </w:r>
      <w:r>
        <w:rPr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sz w:val="20"/>
        </w:rPr>
        <w:t>aristocracia,</w:t>
      </w:r>
      <w:r>
        <w:rPr>
          <w:spacing w:val="11"/>
          <w:sz w:val="20"/>
        </w:rPr>
        <w:t xml:space="preserve"> </w:t>
      </w:r>
      <w:r>
        <w:rPr>
          <w:sz w:val="20"/>
        </w:rPr>
        <w:t>consultar</w:t>
      </w:r>
      <w:r>
        <w:rPr>
          <w:spacing w:val="13"/>
          <w:sz w:val="20"/>
        </w:rPr>
        <w:t xml:space="preserve"> </w:t>
      </w:r>
      <w:r>
        <w:rPr>
          <w:sz w:val="20"/>
        </w:rPr>
        <w:t>el</w:t>
      </w:r>
      <w:r>
        <w:rPr>
          <w:spacing w:val="-53"/>
          <w:sz w:val="20"/>
        </w:rPr>
        <w:t xml:space="preserve"> </w:t>
      </w:r>
      <w:r>
        <w:rPr>
          <w:sz w:val="20"/>
        </w:rPr>
        <w:t>libro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Norbert</w:t>
      </w:r>
      <w:r>
        <w:rPr>
          <w:spacing w:val="-1"/>
          <w:sz w:val="20"/>
        </w:rPr>
        <w:t xml:space="preserve"> </w:t>
      </w:r>
      <w:r>
        <w:rPr>
          <w:sz w:val="20"/>
        </w:rPr>
        <w:t>Elías,</w:t>
      </w:r>
      <w:r>
        <w:rPr>
          <w:spacing w:val="-2"/>
          <w:sz w:val="20"/>
        </w:rPr>
        <w:t xml:space="preserve"> </w:t>
      </w:r>
      <w:r>
        <w:rPr>
          <w:sz w:val="20"/>
        </w:rPr>
        <w:t>titulado</w:t>
      </w:r>
      <w:r>
        <w:rPr>
          <w:spacing w:val="-1"/>
          <w:sz w:val="20"/>
        </w:rPr>
        <w:t xml:space="preserve"> </w:t>
      </w:r>
      <w:r>
        <w:rPr>
          <w:sz w:val="20"/>
        </w:rPr>
        <w:t>“La</w:t>
      </w:r>
      <w:r>
        <w:rPr>
          <w:spacing w:val="-1"/>
          <w:sz w:val="20"/>
        </w:rPr>
        <w:t xml:space="preserve"> </w:t>
      </w:r>
      <w:r>
        <w:rPr>
          <w:sz w:val="20"/>
        </w:rPr>
        <w:t>sociedad</w:t>
      </w:r>
      <w:r>
        <w:rPr>
          <w:spacing w:val="-2"/>
          <w:sz w:val="20"/>
        </w:rPr>
        <w:t xml:space="preserve"> </w:t>
      </w:r>
      <w:r>
        <w:rPr>
          <w:sz w:val="20"/>
        </w:rPr>
        <w:t>cortesana”.</w:t>
      </w:r>
      <w:r>
        <w:rPr>
          <w:spacing w:val="-1"/>
          <w:sz w:val="20"/>
        </w:rPr>
        <w:t xml:space="preserve"> </w:t>
      </w:r>
      <w:r>
        <w:rPr>
          <w:sz w:val="20"/>
        </w:rPr>
        <w:t>Fondo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Cultura</w:t>
      </w:r>
      <w:r>
        <w:rPr>
          <w:spacing w:val="-1"/>
          <w:sz w:val="20"/>
        </w:rPr>
        <w:t xml:space="preserve"> </w:t>
      </w:r>
      <w:r>
        <w:rPr>
          <w:sz w:val="20"/>
        </w:rPr>
        <w:t>Económica.</w:t>
      </w:r>
      <w:r>
        <w:rPr>
          <w:spacing w:val="-1"/>
          <w:sz w:val="20"/>
        </w:rPr>
        <w:t xml:space="preserve"> </w:t>
      </w:r>
      <w:r>
        <w:rPr>
          <w:sz w:val="20"/>
        </w:rPr>
        <w:t>1996</w:t>
      </w:r>
    </w:p>
    <w:p w14:paraId="75F78459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39D399A" w14:textId="77777777" w:rsidR="004D4C4B" w:rsidRDefault="002A101E">
      <w:pPr>
        <w:pStyle w:val="Textoindependiente"/>
        <w:spacing w:before="75" w:line="360" w:lineRule="auto"/>
        <w:ind w:left="561" w:right="555"/>
        <w:jc w:val="both"/>
        <w:rPr>
          <w:rFonts w:ascii="Arial" w:hAnsi="Arial"/>
          <w:i/>
        </w:rPr>
      </w:pPr>
      <w:r>
        <w:lastRenderedPageBreak/>
        <w:t>Es en el marco de estas condiciones históricas en donde Habermas identifica la</w:t>
      </w:r>
      <w:r>
        <w:rPr>
          <w:spacing w:val="1"/>
        </w:rPr>
        <w:t xml:space="preserve"> </w:t>
      </w:r>
      <w:r>
        <w:t>emergencia del principio de publicar, como mecanismo de control, que el público</w:t>
      </w:r>
      <w:r>
        <w:rPr>
          <w:spacing w:val="1"/>
        </w:rPr>
        <w:t xml:space="preserve"> </w:t>
      </w:r>
      <w:r>
        <w:t>burgués</w:t>
      </w:r>
      <w:r>
        <w:rPr>
          <w:spacing w:val="37"/>
        </w:rPr>
        <w:t xml:space="preserve"> </w:t>
      </w:r>
      <w:r>
        <w:t>busca</w:t>
      </w:r>
      <w:r>
        <w:rPr>
          <w:spacing w:val="37"/>
        </w:rPr>
        <w:t xml:space="preserve"> </w:t>
      </w:r>
      <w:r>
        <w:t>contraponer</w:t>
      </w:r>
      <w:r>
        <w:rPr>
          <w:spacing w:val="37"/>
        </w:rPr>
        <w:t xml:space="preserve"> </w:t>
      </w:r>
      <w:r>
        <w:t>al</w:t>
      </w:r>
      <w:r>
        <w:rPr>
          <w:spacing w:val="37"/>
        </w:rPr>
        <w:t xml:space="preserve"> </w:t>
      </w:r>
      <w:r>
        <w:t>principio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dominio</w:t>
      </w:r>
      <w:r>
        <w:rPr>
          <w:spacing w:val="37"/>
        </w:rPr>
        <w:t xml:space="preserve"> </w:t>
      </w:r>
      <w:r>
        <w:t>del</w:t>
      </w:r>
      <w:r>
        <w:rPr>
          <w:spacing w:val="37"/>
        </w:rPr>
        <w:t xml:space="preserve"> </w:t>
      </w:r>
      <w:r>
        <w:t>monarca</w:t>
      </w:r>
      <w:r>
        <w:rPr>
          <w:spacing w:val="37"/>
        </w:rPr>
        <w:t xml:space="preserve"> </w:t>
      </w:r>
      <w:r>
        <w:t>absolutista,</w:t>
      </w:r>
      <w:r>
        <w:rPr>
          <w:spacing w:val="37"/>
        </w:rPr>
        <w:t xml:space="preserve"> </w:t>
      </w:r>
      <w:r>
        <w:t>sin</w:t>
      </w:r>
      <w:r>
        <w:rPr>
          <w:spacing w:val="-65"/>
        </w:rPr>
        <w:t xml:space="preserve"> </w:t>
      </w:r>
      <w:r>
        <w:t>que con ello se quiera cambiar el dominio político como tal; se trata desde la</w:t>
      </w:r>
      <w:r>
        <w:rPr>
          <w:spacing w:val="1"/>
        </w:rPr>
        <w:t xml:space="preserve"> </w:t>
      </w:r>
      <w:r>
        <w:t>perspectiva burguesa de medidas de ‘razón’ y las formas de la ‘ley’ a las cuales el</w:t>
      </w:r>
      <w:r>
        <w:rPr>
          <w:spacing w:val="1"/>
        </w:rPr>
        <w:t xml:space="preserve"> </w:t>
      </w:r>
      <w:r>
        <w:t>dominio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desea</w:t>
      </w:r>
      <w:r>
        <w:rPr>
          <w:spacing w:val="1"/>
        </w:rPr>
        <w:t xml:space="preserve"> </w:t>
      </w:r>
      <w:r>
        <w:t>someterse,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articulación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lógicas: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sometimiento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(normas</w:t>
      </w:r>
      <w:r>
        <w:rPr>
          <w:spacing w:val="1"/>
        </w:rPr>
        <w:t xml:space="preserve"> </w:t>
      </w:r>
      <w:r>
        <w:t>generales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abstractas),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exigencia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razonamiento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imperativo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publicar</w:t>
      </w:r>
      <w:r>
        <w:rPr>
          <w:rFonts w:ascii="Arial" w:hAnsi="Arial"/>
          <w:i/>
        </w:rPr>
        <w:t>.</w:t>
      </w:r>
    </w:p>
    <w:p w14:paraId="31B798BF" w14:textId="77777777" w:rsidR="004D4C4B" w:rsidRDefault="004D4C4B">
      <w:pPr>
        <w:pStyle w:val="Textoindependiente"/>
        <w:spacing w:before="10"/>
        <w:rPr>
          <w:rFonts w:ascii="Arial"/>
          <w:i/>
          <w:sz w:val="35"/>
        </w:rPr>
      </w:pPr>
    </w:p>
    <w:p w14:paraId="6B6B9C05" w14:textId="77777777" w:rsidR="004D4C4B" w:rsidRDefault="002A101E">
      <w:pPr>
        <w:pStyle w:val="Textoindependiente"/>
        <w:spacing w:before="1" w:line="360" w:lineRule="auto"/>
        <w:ind w:left="561" w:right="557"/>
        <w:jc w:val="both"/>
      </w:pPr>
      <w:r>
        <w:t>Sin embargo, los requerimientos relacionados con la configuración del principio de</w:t>
      </w:r>
      <w:r>
        <w:rPr>
          <w:spacing w:val="1"/>
        </w:rPr>
        <w:t xml:space="preserve"> </w:t>
      </w:r>
      <w:r>
        <w:t>publicar</w:t>
      </w:r>
      <w:r>
        <w:rPr>
          <w:spacing w:val="1"/>
        </w:rPr>
        <w:t xml:space="preserve"> </w:t>
      </w:r>
      <w:r>
        <w:t>obedecen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dinámicas</w:t>
      </w:r>
      <w:r>
        <w:rPr>
          <w:spacing w:val="1"/>
        </w:rPr>
        <w:t xml:space="preserve"> </w:t>
      </w:r>
      <w:r>
        <w:t>sociales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diversas,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tanto</w:t>
      </w:r>
      <w:r>
        <w:rPr>
          <w:spacing w:val="6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 con el dominio varían según se aluda en un caso a los estamentos</w:t>
      </w:r>
      <w:r>
        <w:rPr>
          <w:spacing w:val="1"/>
        </w:rPr>
        <w:t xml:space="preserve"> </w:t>
      </w:r>
      <w:r>
        <w:t>aristocráticos,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otro 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naciente burguesía.</w:t>
      </w:r>
    </w:p>
    <w:p w14:paraId="1A4D5458" w14:textId="77777777" w:rsidR="004D4C4B" w:rsidRDefault="004D4C4B">
      <w:pPr>
        <w:pStyle w:val="Textoindependiente"/>
        <w:rPr>
          <w:sz w:val="36"/>
        </w:rPr>
      </w:pPr>
    </w:p>
    <w:p w14:paraId="23A9766F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Cuando Habermas se refiere a la aristocracia plantea que los estamentos han</w:t>
      </w:r>
      <w:r>
        <w:rPr>
          <w:spacing w:val="1"/>
        </w:rPr>
        <w:t xml:space="preserve"> </w:t>
      </w:r>
      <w:r>
        <w:t>llegado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acuerdos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soberanos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aspiraciones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consiguen equilibrarse sobre la base de la delimitación de libertades estamentales</w:t>
      </w:r>
      <w:r>
        <w:rPr>
          <w:spacing w:val="1"/>
        </w:rPr>
        <w:t xml:space="preserve"> </w:t>
      </w:r>
      <w:r>
        <w:t>respecto de las autoridades reales. Para Habermas, retomando a Brunner, se trata</w:t>
      </w:r>
      <w:r>
        <w:rPr>
          <w:spacing w:val="-64"/>
        </w:rPr>
        <w:t xml:space="preserve"> </w:t>
      </w:r>
      <w:r>
        <w:t>de acuerdos de status cerrados y circunscritos a sumisiones hereditarias que no</w:t>
      </w:r>
      <w:r>
        <w:rPr>
          <w:spacing w:val="1"/>
        </w:rPr>
        <w:t xml:space="preserve"> </w:t>
      </w:r>
      <w:r>
        <w:t>son comparables con los contratos en el sentido del derecho privado moderno,</w:t>
      </w:r>
      <w:r>
        <w:rPr>
          <w:spacing w:val="1"/>
        </w:rPr>
        <w:t xml:space="preserve"> </w:t>
      </w:r>
      <w:r>
        <w:t>dado que el reparto de dominio, mediante la delimitación de derechos señoriales -</w:t>
      </w:r>
      <w:r>
        <w:rPr>
          <w:spacing w:val="1"/>
        </w:rPr>
        <w:t xml:space="preserve"> </w:t>
      </w:r>
      <w:r>
        <w:t>entre ellos las libertades estamentales-, es un asunto que no tiene como base la</w:t>
      </w:r>
      <w:r>
        <w:rPr>
          <w:spacing w:val="1"/>
        </w:rPr>
        <w:t xml:space="preserve"> </w:t>
      </w:r>
      <w:r>
        <w:t>economía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tráfico</w:t>
      </w:r>
      <w:r>
        <w:rPr>
          <w:spacing w:val="-1"/>
        </w:rPr>
        <w:t xml:space="preserve"> </w:t>
      </w:r>
      <w:r>
        <w:t>mercantil.</w:t>
      </w:r>
    </w:p>
    <w:p w14:paraId="37313839" w14:textId="77777777" w:rsidR="004D4C4B" w:rsidRDefault="004D4C4B">
      <w:pPr>
        <w:pStyle w:val="Textoindependiente"/>
        <w:rPr>
          <w:sz w:val="36"/>
        </w:rPr>
      </w:pPr>
    </w:p>
    <w:p w14:paraId="7646A983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Por su parte, la burguesía no se impone como estamento de dominio, se trata</w:t>
      </w:r>
      <w:r>
        <w:rPr>
          <w:spacing w:val="1"/>
        </w:rPr>
        <w:t xml:space="preserve"> </w:t>
      </w:r>
      <w:r>
        <w:t>simplemente personas privadas y como tales no dominan; en estas circunstancias</w:t>
      </w:r>
      <w:r>
        <w:rPr>
          <w:spacing w:val="1"/>
        </w:rPr>
        <w:t xml:space="preserve"> </w:t>
      </w:r>
      <w:r>
        <w:t>la capacidad burguesa</w:t>
      </w:r>
      <w:r>
        <w:rPr>
          <w:spacing w:val="1"/>
        </w:rPr>
        <w:t xml:space="preserve"> </w:t>
      </w:r>
      <w:r>
        <w:t>de disponer privadamente de propiedad capitalista fungible</w:t>
      </w:r>
      <w:r>
        <w:rPr>
          <w:spacing w:val="-64"/>
        </w:rPr>
        <w:t xml:space="preserve"> </w:t>
      </w:r>
      <w:r>
        <w:t>es un poder impolítico que le permite presencia y hacer exigencias frente al poder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político,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repartirlo;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contrario,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burguesía</w:t>
      </w:r>
      <w:r>
        <w:rPr>
          <w:spacing w:val="-1"/>
        </w:rPr>
        <w:t xml:space="preserve"> </w:t>
      </w:r>
      <w:r>
        <w:t>tiende</w:t>
      </w:r>
      <w:r>
        <w:rPr>
          <w:spacing w:val="-1"/>
        </w:rPr>
        <w:t xml:space="preserve"> </w:t>
      </w:r>
      <w:proofErr w:type="spellStart"/>
      <w:r>
        <w:t>ha</w:t>
      </w:r>
      <w:proofErr w:type="spellEnd"/>
      <w:r>
        <w:rPr>
          <w:spacing w:val="-1"/>
        </w:rPr>
        <w:t xml:space="preserve"> </w:t>
      </w:r>
      <w:r>
        <w:t>acatar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principio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dominio</w:t>
      </w:r>
      <w:r>
        <w:rPr>
          <w:spacing w:val="-1"/>
        </w:rPr>
        <w:t xml:space="preserve"> </w:t>
      </w:r>
      <w:r>
        <w:t>existente.</w:t>
      </w:r>
    </w:p>
    <w:p w14:paraId="0FE1F962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B28E291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A pesar de lo anterior la dinámica no es tan homogénea; en el caso de Inglaterra</w:t>
      </w:r>
      <w:r>
        <w:rPr>
          <w:spacing w:val="1"/>
        </w:rPr>
        <w:t xml:space="preserve"> </w:t>
      </w:r>
      <w:r>
        <w:t>en la relativización del poder real va a ser relevante el papel del parlamento, en</w:t>
      </w:r>
      <w:r>
        <w:rPr>
          <w:spacing w:val="1"/>
        </w:rPr>
        <w:t xml:space="preserve"> </w:t>
      </w:r>
      <w:r>
        <w:t>tanto que en Francia los estamentos estarán más mediados por el monarca, dadas</w:t>
      </w:r>
      <w:r>
        <w:rPr>
          <w:spacing w:val="-64"/>
        </w:rPr>
        <w:t xml:space="preserve"> </w:t>
      </w:r>
      <w:r>
        <w:t>las fuertes tendencias de centralización del poder. De otro lado, la configuración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señalada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divisoria</w:t>
      </w:r>
      <w:r>
        <w:rPr>
          <w:spacing w:val="1"/>
        </w:rPr>
        <w:t xml:space="preserve"> </w:t>
      </w:r>
      <w:r>
        <w:t>infranqueable; por ejemplo, para Habermas la publicidad representativa no es una</w:t>
      </w:r>
      <w:r>
        <w:rPr>
          <w:spacing w:val="1"/>
        </w:rPr>
        <w:t xml:space="preserve"> </w:t>
      </w:r>
      <w:r>
        <w:t>forma pública</w:t>
      </w:r>
      <w:r>
        <w:rPr>
          <w:spacing w:val="1"/>
        </w:rPr>
        <w:t xml:space="preserve"> </w:t>
      </w:r>
      <w:r>
        <w:t>autónomamente burguesa, conserva continuidad con la publicidad</w:t>
      </w:r>
      <w:r>
        <w:rPr>
          <w:spacing w:val="1"/>
        </w:rPr>
        <w:t xml:space="preserve"> </w:t>
      </w:r>
      <w:r>
        <w:t>representativa de la</w:t>
      </w:r>
      <w:r>
        <w:rPr>
          <w:spacing w:val="-1"/>
        </w:rPr>
        <w:t xml:space="preserve"> </w:t>
      </w:r>
      <w:r>
        <w:t>corte real.</w:t>
      </w:r>
    </w:p>
    <w:p w14:paraId="1A88B6D6" w14:textId="77777777" w:rsidR="004D4C4B" w:rsidRDefault="004D4C4B">
      <w:pPr>
        <w:pStyle w:val="Textoindependiente"/>
        <w:spacing w:before="10"/>
        <w:rPr>
          <w:sz w:val="35"/>
        </w:rPr>
      </w:pPr>
    </w:p>
    <w:p w14:paraId="09DAE16C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La vanguardia burguesa de la capa media instruida aprende el arte del raciocinio</w:t>
      </w:r>
      <w:r>
        <w:rPr>
          <w:spacing w:val="1"/>
        </w:rPr>
        <w:t xml:space="preserve"> </w:t>
      </w:r>
      <w:r>
        <w:t>público en comunicación con el ‘mundo elegante’ de una sociedad cortesano</w:t>
      </w:r>
      <w:r>
        <w:rPr>
          <w:spacing w:val="1"/>
        </w:rPr>
        <w:t xml:space="preserve"> </w:t>
      </w:r>
      <w:r>
        <w:t>aristocrática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distancia</w:t>
      </w:r>
      <w:r>
        <w:rPr>
          <w:spacing w:val="14"/>
        </w:rPr>
        <w:t xml:space="preserve"> </w:t>
      </w:r>
      <w:r>
        <w:t>cada</w:t>
      </w:r>
      <w:r>
        <w:rPr>
          <w:spacing w:val="14"/>
        </w:rPr>
        <w:t xml:space="preserve"> </w:t>
      </w:r>
      <w:r>
        <w:t>vez</w:t>
      </w:r>
      <w:r>
        <w:rPr>
          <w:spacing w:val="14"/>
        </w:rPr>
        <w:t xml:space="preserve"> </w:t>
      </w:r>
      <w:r>
        <w:t>más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corte.</w:t>
      </w:r>
      <w:r>
        <w:rPr>
          <w:spacing w:val="14"/>
        </w:rPr>
        <w:t xml:space="preserve"> </w:t>
      </w:r>
      <w:r>
        <w:t>Igualmente,</w:t>
      </w:r>
      <w:r>
        <w:rPr>
          <w:spacing w:val="14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sector</w:t>
      </w:r>
      <w:r>
        <w:rPr>
          <w:spacing w:val="14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la aristocracia junto con la burguesía hará parte de las nacientes instituciones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burguesas</w:t>
      </w:r>
      <w:r>
        <w:rPr>
          <w:spacing w:val="1"/>
        </w:rPr>
        <w:t xml:space="preserve"> </w:t>
      </w:r>
      <w:r>
        <w:t>(el</w:t>
      </w:r>
      <w:r>
        <w:rPr>
          <w:spacing w:val="1"/>
        </w:rPr>
        <w:t xml:space="preserve"> </w:t>
      </w:r>
      <w:r>
        <w:t>salón,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casas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café,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proofErr w:type="spellStart"/>
      <w:r>
        <w:t>Tischgesellschaften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sociedades secretas, entre otras), en donde la autoridad del argumento se afirma</w:t>
      </w:r>
      <w:r>
        <w:rPr>
          <w:spacing w:val="1"/>
        </w:rPr>
        <w:t xml:space="preserve"> </w:t>
      </w:r>
      <w:r>
        <w:t>prevaleciendo</w:t>
      </w:r>
      <w:r>
        <w:rPr>
          <w:spacing w:val="-1"/>
        </w:rPr>
        <w:t xml:space="preserve"> </w:t>
      </w:r>
      <w:r>
        <w:t>frente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autoridad de</w:t>
      </w:r>
      <w:r>
        <w:rPr>
          <w:spacing w:val="-1"/>
        </w:rPr>
        <w:t xml:space="preserve"> </w:t>
      </w:r>
      <w:r>
        <w:t>jerarquía</w:t>
      </w:r>
      <w:r>
        <w:rPr>
          <w:spacing w:val="-1"/>
        </w:rPr>
        <w:t xml:space="preserve"> </w:t>
      </w:r>
      <w:r>
        <w:t>social.</w:t>
      </w:r>
    </w:p>
    <w:p w14:paraId="2D06B01F" w14:textId="77777777" w:rsidR="004D4C4B" w:rsidRDefault="004D4C4B">
      <w:pPr>
        <w:pStyle w:val="Textoindependiente"/>
        <w:rPr>
          <w:sz w:val="36"/>
        </w:rPr>
      </w:pPr>
    </w:p>
    <w:p w14:paraId="749F5E77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Finalmente,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razonamiento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imperativo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publicar</w:t>
      </w:r>
      <w:r>
        <w:rPr>
          <w:spacing w:val="16"/>
        </w:rPr>
        <w:t xml:space="preserve"> </w:t>
      </w:r>
      <w:r>
        <w:t>como</w:t>
      </w:r>
      <w:r>
        <w:rPr>
          <w:spacing w:val="14"/>
        </w:rPr>
        <w:t xml:space="preserve"> </w:t>
      </w:r>
      <w:r>
        <w:t>asuntos</w:t>
      </w:r>
      <w:r>
        <w:rPr>
          <w:spacing w:val="15"/>
        </w:rPr>
        <w:t xml:space="preserve"> </w:t>
      </w:r>
      <w:r>
        <w:t>inherentes</w:t>
      </w:r>
      <w:r>
        <w:rPr>
          <w:spacing w:val="-64"/>
        </w:rPr>
        <w:t xml:space="preserve"> </w:t>
      </w:r>
      <w:r>
        <w:t xml:space="preserve">al principio de lo </w:t>
      </w:r>
      <w:proofErr w:type="spellStart"/>
      <w:r>
        <w:t>publico</w:t>
      </w:r>
      <w:proofErr w:type="spellEnd"/>
      <w:r>
        <w:t xml:space="preserve"> no solamente se plantearán frente al dominio absoluto del</w:t>
      </w:r>
      <w:r>
        <w:rPr>
          <w:spacing w:val="-64"/>
        </w:rPr>
        <w:t xml:space="preserve"> </w:t>
      </w:r>
      <w:r>
        <w:t>monarca;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discusión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presupone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condiciones la problematización de ámbitos incuestionados hasta el momento,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aquellos</w:t>
      </w:r>
      <w:r>
        <w:rPr>
          <w:spacing w:val="1"/>
        </w:rPr>
        <w:t xml:space="preserve"> </w:t>
      </w:r>
      <w:r>
        <w:t>asociados</w:t>
      </w:r>
      <w:r>
        <w:rPr>
          <w:spacing w:val="1"/>
        </w:rPr>
        <w:t xml:space="preserve"> </w:t>
      </w:r>
      <w:r>
        <w:t>monopolio</w:t>
      </w:r>
      <w:r>
        <w:rPr>
          <w:spacing w:val="1"/>
        </w:rPr>
        <w:t xml:space="preserve"> </w:t>
      </w:r>
      <w:r>
        <w:t>interpretativo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67"/>
        </w:rPr>
        <w:t xml:space="preserve"> </w:t>
      </w:r>
      <w:r>
        <w:t>autoridades</w:t>
      </w:r>
      <w:r>
        <w:rPr>
          <w:spacing w:val="1"/>
        </w:rPr>
        <w:t xml:space="preserve"> </w:t>
      </w:r>
      <w:r>
        <w:t>eclesiásticas: la determinación de un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i/>
        </w:rPr>
        <w:t>arcanum</w:t>
      </w:r>
      <w:proofErr w:type="spellEnd"/>
      <w:r>
        <w:rPr>
          <w:rFonts w:ascii="Arial" w:hAnsi="Arial"/>
          <w:i/>
        </w:rPr>
        <w:t xml:space="preserve"> </w:t>
      </w:r>
      <w:r>
        <w:t>que excluye la Biblia</w:t>
      </w:r>
      <w:r>
        <w:rPr>
          <w:spacing w:val="66"/>
        </w:rPr>
        <w:t xml:space="preserve"> </w:t>
      </w:r>
      <w:r>
        <w:t>y misa en</w:t>
      </w:r>
      <w:r>
        <w:rPr>
          <w:spacing w:val="1"/>
        </w:rPr>
        <w:t xml:space="preserve"> </w:t>
      </w:r>
      <w:r>
        <w:t>latín, y el poder de la iglesia adherido a una forma de lo público representativo;</w:t>
      </w:r>
      <w:r>
        <w:rPr>
          <w:spacing w:val="1"/>
        </w:rPr>
        <w:t xml:space="preserve"> </w:t>
      </w:r>
      <w:r>
        <w:t xml:space="preserve">estas entran a ser relativizadas por formas de la esfera </w:t>
      </w:r>
      <w:proofErr w:type="spellStart"/>
      <w:r>
        <w:t>publica</w:t>
      </w:r>
      <w:proofErr w:type="spellEnd"/>
      <w:r>
        <w:t xml:space="preserve"> literaria y de la</w:t>
      </w:r>
      <w:r>
        <w:rPr>
          <w:spacing w:val="1"/>
        </w:rPr>
        <w:t xml:space="preserve"> </w:t>
      </w:r>
      <w:r>
        <w:t xml:space="preserve">esfera </w:t>
      </w:r>
      <w:proofErr w:type="spellStart"/>
      <w:r>
        <w:t>publica</w:t>
      </w:r>
      <w:proofErr w:type="spellEnd"/>
      <w:r>
        <w:t xml:space="preserve"> cortesana, articulada como poder público, en donde se entiende lo</w:t>
      </w:r>
      <w:r>
        <w:rPr>
          <w:spacing w:val="1"/>
        </w:rPr>
        <w:t xml:space="preserve"> </w:t>
      </w:r>
      <w:r>
        <w:t>religioso</w:t>
      </w:r>
      <w:r>
        <w:rPr>
          <w:spacing w:val="-1"/>
        </w:rPr>
        <w:t xml:space="preserve"> </w:t>
      </w:r>
      <w:r>
        <w:t>como asunto privado.</w:t>
      </w:r>
    </w:p>
    <w:p w14:paraId="20F7E6D4" w14:textId="77777777" w:rsidR="004D4C4B" w:rsidRDefault="004D4C4B">
      <w:pPr>
        <w:pStyle w:val="Textoindependiente"/>
        <w:rPr>
          <w:sz w:val="36"/>
        </w:rPr>
      </w:pPr>
    </w:p>
    <w:p w14:paraId="615F268F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Este conjunto de situaciones y la progresiva configuración que va tomando el</w:t>
      </w:r>
      <w:r>
        <w:rPr>
          <w:spacing w:val="1"/>
        </w:rPr>
        <w:t xml:space="preserve"> </w:t>
      </w:r>
      <w:r>
        <w:t>principio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publicación</w:t>
      </w:r>
      <w:r>
        <w:rPr>
          <w:spacing w:val="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momento</w:t>
      </w:r>
      <w:r>
        <w:rPr>
          <w:spacing w:val="60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donde</w:t>
      </w:r>
      <w:r>
        <w:rPr>
          <w:spacing w:val="61"/>
        </w:rPr>
        <w:t xml:space="preserve"> </w:t>
      </w:r>
      <w:r>
        <w:t>el</w:t>
      </w:r>
      <w:r>
        <w:rPr>
          <w:spacing w:val="60"/>
        </w:rPr>
        <w:t xml:space="preserve"> </w:t>
      </w:r>
      <w:r>
        <w:t>poder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estado</w:t>
      </w:r>
      <w:r>
        <w:rPr>
          <w:spacing w:val="61"/>
        </w:rPr>
        <w:t xml:space="preserve"> </w:t>
      </w:r>
      <w:r>
        <w:t>deviene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poder</w:t>
      </w:r>
      <w:r>
        <w:rPr>
          <w:spacing w:val="60"/>
        </w:rPr>
        <w:t xml:space="preserve"> </w:t>
      </w:r>
      <w:r>
        <w:t>público</w:t>
      </w:r>
      <w:r>
        <w:rPr>
          <w:spacing w:val="61"/>
        </w:rPr>
        <w:t xml:space="preserve"> </w:t>
      </w:r>
      <w:r>
        <w:t>claramente</w:t>
      </w:r>
    </w:p>
    <w:p w14:paraId="1A572A19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CF6B503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separado de la esfera de la corte del soberano, y diferenciable de una esfera</w:t>
      </w:r>
      <w:r>
        <w:rPr>
          <w:spacing w:val="1"/>
        </w:rPr>
        <w:t xml:space="preserve"> </w:t>
      </w:r>
      <w:r>
        <w:t>privada</w:t>
      </w:r>
      <w:r>
        <w:rPr>
          <w:spacing w:val="20"/>
        </w:rPr>
        <w:t xml:space="preserve"> </w:t>
      </w:r>
      <w:r>
        <w:t>burguesa</w:t>
      </w:r>
      <w:r>
        <w:rPr>
          <w:spacing w:val="20"/>
        </w:rPr>
        <w:t xml:space="preserve"> </w:t>
      </w:r>
      <w:r>
        <w:t>articulada</w:t>
      </w:r>
      <w:r>
        <w:rPr>
          <w:spacing w:val="20"/>
        </w:rPr>
        <w:t xml:space="preserve"> </w:t>
      </w:r>
      <w:r>
        <w:t>como</w:t>
      </w:r>
      <w:r>
        <w:rPr>
          <w:spacing w:val="20"/>
        </w:rPr>
        <w:t xml:space="preserve"> </w:t>
      </w:r>
      <w:r>
        <w:t>ámbito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tráfico</w:t>
      </w:r>
      <w:r>
        <w:rPr>
          <w:spacing w:val="19"/>
        </w:rPr>
        <w:t xml:space="preserve"> </w:t>
      </w:r>
      <w:r>
        <w:t>mercantil</w:t>
      </w:r>
      <w:r>
        <w:rPr>
          <w:spacing w:val="19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trabajo</w:t>
      </w:r>
      <w:r>
        <w:rPr>
          <w:spacing w:val="20"/>
        </w:rPr>
        <w:t xml:space="preserve"> </w:t>
      </w:r>
      <w:r>
        <w:t>social;</w:t>
      </w:r>
      <w:r>
        <w:rPr>
          <w:spacing w:val="-65"/>
        </w:rPr>
        <w:t xml:space="preserve"> </w:t>
      </w:r>
      <w:r>
        <w:t>en este proceso se presenta igualmente una progresiva privatización no solamente</w:t>
      </w:r>
      <w:r>
        <w:rPr>
          <w:spacing w:val="-64"/>
        </w:rPr>
        <w:t xml:space="preserve"> </w:t>
      </w:r>
      <w:r>
        <w:t>de la corte del soberano sino también de la iglesia, en el sentido burgués del</w:t>
      </w:r>
      <w:r>
        <w:rPr>
          <w:spacing w:val="1"/>
        </w:rPr>
        <w:t xml:space="preserve"> </w:t>
      </w:r>
      <w:r>
        <w:t>término.</w:t>
      </w:r>
    </w:p>
    <w:p w14:paraId="3F8AE2D8" w14:textId="77777777" w:rsidR="004D4C4B" w:rsidRDefault="004D4C4B">
      <w:pPr>
        <w:pStyle w:val="Textoindependiente"/>
        <w:spacing w:before="10"/>
        <w:rPr>
          <w:sz w:val="35"/>
        </w:rPr>
      </w:pPr>
    </w:p>
    <w:p w14:paraId="4E2D5F7F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 xml:space="preserve">Se tiene entonces un punto de partida de la formación de lo </w:t>
      </w:r>
      <w:proofErr w:type="spellStart"/>
      <w:r>
        <w:t>publico</w:t>
      </w:r>
      <w:proofErr w:type="spellEnd"/>
      <w:r>
        <w:t xml:space="preserve"> burgués (de la</w:t>
      </w:r>
      <w:r>
        <w:rPr>
          <w:spacing w:val="-64"/>
        </w:rPr>
        <w:t xml:space="preserve"> </w:t>
      </w:r>
      <w:r>
        <w:t>culminación del feudalismo a la consolidación de los estados absolutos) con un</w:t>
      </w:r>
      <w:r>
        <w:rPr>
          <w:spacing w:val="1"/>
        </w:rPr>
        <w:t xml:space="preserve"> </w:t>
      </w:r>
      <w:r>
        <w:t>principio de publicación que da cuenta del control y reparto del dominio (poder</w:t>
      </w:r>
      <w:r>
        <w:rPr>
          <w:spacing w:val="1"/>
        </w:rPr>
        <w:t xml:space="preserve"> </w:t>
      </w:r>
      <w:r>
        <w:t>público) articulado por el requerimiento de la ley como norma general y abstracta,</w:t>
      </w:r>
      <w:r>
        <w:rPr>
          <w:spacing w:val="1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raciocinio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imperativo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publicar</w:t>
      </w:r>
      <w:r>
        <w:rPr>
          <w:spacing w:val="26"/>
        </w:rPr>
        <w:t xml:space="preserve"> </w:t>
      </w:r>
      <w:r>
        <w:t>como</w:t>
      </w:r>
      <w:r>
        <w:rPr>
          <w:spacing w:val="25"/>
        </w:rPr>
        <w:t xml:space="preserve"> </w:t>
      </w:r>
      <w:r>
        <w:t>medio</w:t>
      </w:r>
      <w:r>
        <w:rPr>
          <w:spacing w:val="25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oponerse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práctica</w:t>
      </w:r>
      <w:r>
        <w:rPr>
          <w:spacing w:val="-6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secreto de estado.</w:t>
      </w:r>
    </w:p>
    <w:p w14:paraId="3DB55B9C" w14:textId="77777777" w:rsidR="004D4C4B" w:rsidRDefault="004D4C4B">
      <w:pPr>
        <w:pStyle w:val="Textoindependiente"/>
        <w:spacing w:before="1"/>
        <w:rPr>
          <w:sz w:val="36"/>
        </w:rPr>
      </w:pPr>
    </w:p>
    <w:p w14:paraId="71884CA8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Finalmente,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contextuales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delimitado</w:t>
      </w:r>
      <w:r>
        <w:rPr>
          <w:spacing w:val="1"/>
        </w:rPr>
        <w:t xml:space="preserve"> </w:t>
      </w:r>
      <w:r>
        <w:t>ideológicamente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 xml:space="preserve">ciertos niveles de la </w:t>
      </w:r>
      <w:proofErr w:type="spellStart"/>
      <w:r>
        <w:t>practica</w:t>
      </w:r>
      <w:proofErr w:type="spellEnd"/>
      <w:r>
        <w:t xml:space="preserve"> política</w:t>
      </w:r>
      <w:r>
        <w:rPr>
          <w:spacing w:val="1"/>
        </w:rPr>
        <w:t xml:space="preserve"> </w:t>
      </w:r>
      <w:r>
        <w:t>una línea de separación entre estado y</w:t>
      </w:r>
      <w:r>
        <w:rPr>
          <w:spacing w:val="1"/>
        </w:rPr>
        <w:t xml:space="preserve"> </w:t>
      </w:r>
      <w:r>
        <w:t>sociedad que escinde a la esfera pública del ámbito privado, en donde el ámbito</w:t>
      </w:r>
      <w:r>
        <w:rPr>
          <w:spacing w:val="1"/>
        </w:rPr>
        <w:t xml:space="preserve"> </w:t>
      </w:r>
      <w:r>
        <w:t>público</w:t>
      </w:r>
      <w:r>
        <w:rPr>
          <w:spacing w:val="14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poder</w:t>
      </w:r>
      <w:r>
        <w:rPr>
          <w:spacing w:val="14"/>
        </w:rPr>
        <w:t xml:space="preserve"> </w:t>
      </w:r>
      <w:r>
        <w:t>público: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esfera</w:t>
      </w:r>
      <w:r>
        <w:rPr>
          <w:spacing w:val="14"/>
        </w:rPr>
        <w:t xml:space="preserve"> </w:t>
      </w:r>
      <w:r>
        <w:t>pública</w:t>
      </w:r>
      <w:r>
        <w:rPr>
          <w:spacing w:val="15"/>
        </w:rPr>
        <w:t xml:space="preserve"> </w:t>
      </w:r>
      <w:r>
        <w:t>burguesa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desarrolla</w:t>
      </w:r>
      <w:r>
        <w:rPr>
          <w:spacing w:val="14"/>
        </w:rPr>
        <w:t xml:space="preserve"> </w:t>
      </w:r>
      <w:r>
        <w:t>entonces</w:t>
      </w:r>
      <w:r>
        <w:rPr>
          <w:spacing w:val="15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el campo de tensiones entre el estado y la sociedad, pero de tal modo que ella no</w:t>
      </w:r>
      <w:r>
        <w:rPr>
          <w:spacing w:val="1"/>
        </w:rPr>
        <w:t xml:space="preserve"> </w:t>
      </w:r>
      <w:r>
        <w:t>deja</w:t>
      </w:r>
      <w:r>
        <w:rPr>
          <w:spacing w:val="-1"/>
        </w:rPr>
        <w:t xml:space="preserve"> </w:t>
      </w:r>
      <w:r>
        <w:t>de ser parte</w:t>
      </w:r>
      <w:r>
        <w:rPr>
          <w:spacing w:val="-1"/>
        </w:rPr>
        <w:t xml:space="preserve"> </w:t>
      </w:r>
      <w:r>
        <w:t>del ámbito privado.</w:t>
      </w:r>
    </w:p>
    <w:p w14:paraId="14F1B2D5" w14:textId="77777777" w:rsidR="004D4C4B" w:rsidRDefault="004D4C4B">
      <w:pPr>
        <w:pStyle w:val="Textoindependiente"/>
        <w:spacing w:before="1"/>
        <w:rPr>
          <w:sz w:val="36"/>
        </w:rPr>
      </w:pPr>
    </w:p>
    <w:p w14:paraId="17665B24" w14:textId="77777777" w:rsidR="004D4C4B" w:rsidRDefault="002A101E">
      <w:pPr>
        <w:pStyle w:val="Ttulo3"/>
      </w:pPr>
      <w:r>
        <w:t>Conclusión</w:t>
      </w:r>
    </w:p>
    <w:p w14:paraId="4CC32BAD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766F5D24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2955315B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Para</w:t>
      </w:r>
      <w:r>
        <w:rPr>
          <w:spacing w:val="1"/>
        </w:rPr>
        <w:t xml:space="preserve"> </w:t>
      </w:r>
      <w:r>
        <w:t>Habermas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-Öffentlichkeit-</w:t>
      </w:r>
      <w:hyperlink w:anchor="_bookmark27" w:history="1">
        <w:r>
          <w:rPr>
            <w:vertAlign w:val="superscript"/>
          </w:rPr>
          <w:t>28</w:t>
        </w:r>
      </w:hyperlink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estructura</w:t>
      </w:r>
      <w:r>
        <w:rPr>
          <w:spacing w:val="-64"/>
        </w:rPr>
        <w:t xml:space="preserve"> </w:t>
      </w:r>
      <w:r>
        <w:t>comunicacional cuya función se dispone y modifica históricamente, y sus cambios</w:t>
      </w:r>
      <w:r>
        <w:rPr>
          <w:spacing w:val="1"/>
        </w:rPr>
        <w:t xml:space="preserve"> </w:t>
      </w:r>
      <w:r>
        <w:t>hacen</w:t>
      </w:r>
      <w:r>
        <w:rPr>
          <w:spacing w:val="-4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transformación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dominio,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economía,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derecho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cultura.</w:t>
      </w:r>
    </w:p>
    <w:p w14:paraId="44532C87" w14:textId="77777777" w:rsidR="004D4C4B" w:rsidRDefault="004D4C4B">
      <w:pPr>
        <w:pStyle w:val="Textoindependiente"/>
        <w:rPr>
          <w:sz w:val="20"/>
        </w:rPr>
      </w:pPr>
    </w:p>
    <w:p w14:paraId="45E000EC" w14:textId="77777777" w:rsidR="004D4C4B" w:rsidRDefault="004D4C4B">
      <w:pPr>
        <w:pStyle w:val="Textoindependiente"/>
        <w:rPr>
          <w:sz w:val="20"/>
        </w:rPr>
      </w:pPr>
    </w:p>
    <w:p w14:paraId="3D903B52" w14:textId="77777777" w:rsidR="004D4C4B" w:rsidRDefault="004D4C4B">
      <w:pPr>
        <w:pStyle w:val="Textoindependiente"/>
        <w:rPr>
          <w:sz w:val="20"/>
        </w:rPr>
      </w:pPr>
    </w:p>
    <w:p w14:paraId="61408D9B" w14:textId="77777777" w:rsidR="004D4C4B" w:rsidRDefault="004D4C4B">
      <w:pPr>
        <w:pStyle w:val="Textoindependiente"/>
        <w:rPr>
          <w:sz w:val="20"/>
        </w:rPr>
      </w:pPr>
    </w:p>
    <w:p w14:paraId="048564D4" w14:textId="254C5AE0" w:rsidR="004D4C4B" w:rsidRDefault="00B622A7">
      <w:pPr>
        <w:pStyle w:val="Textoindependiente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8F4D72A" wp14:editId="5AAFCCB0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1828800" cy="7620"/>
                <wp:effectExtent l="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60497" id="Rectangle 10" o:spid="_x0000_s1026" style="position:absolute;margin-left:85.1pt;margin-top:12.2pt;width:2in;height:.6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F9DRS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C79D39D" w14:textId="77777777" w:rsidR="004D4C4B" w:rsidRDefault="002A101E">
      <w:pPr>
        <w:spacing w:before="72"/>
        <w:ind w:left="561" w:right="554" w:hanging="1"/>
        <w:jc w:val="both"/>
        <w:rPr>
          <w:sz w:val="20"/>
        </w:rPr>
      </w:pPr>
      <w:r>
        <w:rPr>
          <w:sz w:val="20"/>
          <w:vertAlign w:val="superscript"/>
        </w:rPr>
        <w:t>28</w:t>
      </w:r>
      <w:r>
        <w:rPr>
          <w:sz w:val="20"/>
        </w:rPr>
        <w:t xml:space="preserve"> </w:t>
      </w:r>
      <w:bookmarkStart w:id="34" w:name="_bookmark27"/>
      <w:bookmarkEnd w:id="34"/>
      <w:r>
        <w:rPr>
          <w:sz w:val="20"/>
        </w:rPr>
        <w:t>Antonio Doménech el traductor de la obra al español plantea que en alemán se entiende por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Öffentlichkeit</w:t>
      </w:r>
      <w:proofErr w:type="spellEnd"/>
      <w:r>
        <w:rPr>
          <w:sz w:val="20"/>
        </w:rPr>
        <w:t xml:space="preserve"> “vida pública”, “esfera pública”, “público” y a veces “opinión pública”. Atendiendo esta</w:t>
      </w:r>
      <w:r>
        <w:rPr>
          <w:spacing w:val="1"/>
          <w:sz w:val="20"/>
        </w:rPr>
        <w:t xml:space="preserve"> </w:t>
      </w:r>
      <w:r>
        <w:rPr>
          <w:sz w:val="20"/>
        </w:rPr>
        <w:t>multiplicidad de sentidos y considerando que ninguna de estas traducciones es posible, “sin que se</w:t>
      </w:r>
      <w:r>
        <w:rPr>
          <w:spacing w:val="-53"/>
          <w:sz w:val="20"/>
        </w:rPr>
        <w:t xml:space="preserve"> </w:t>
      </w:r>
      <w:r>
        <w:rPr>
          <w:sz w:val="20"/>
        </w:rPr>
        <w:t>pierda matices importantes de la noción Habermasiana”, además de tomar en consideración que</w:t>
      </w:r>
      <w:r>
        <w:rPr>
          <w:spacing w:val="1"/>
          <w:sz w:val="20"/>
        </w:rPr>
        <w:t xml:space="preserve"> </w:t>
      </w:r>
      <w:r>
        <w:rPr>
          <w:sz w:val="20"/>
        </w:rPr>
        <w:t>“publicidad no significaba otra cosa en el castellano de hace una centuria que vida social pública”;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decide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verter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Öffentlichkeit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-1"/>
          <w:sz w:val="20"/>
        </w:rPr>
        <w:t xml:space="preserve"> </w:t>
      </w:r>
      <w:r>
        <w:rPr>
          <w:sz w:val="20"/>
        </w:rPr>
        <w:t>publicidad.</w:t>
      </w:r>
    </w:p>
    <w:p w14:paraId="38B7E329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1926D6C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Sus primeros abordajes del fenómeno se orientaron a desplegar un tipo ideal de la</w:t>
      </w:r>
      <w:r>
        <w:rPr>
          <w:spacing w:val="-64"/>
        </w:rPr>
        <w:t xml:space="preserve"> </w:t>
      </w:r>
      <w:r>
        <w:t>publicidad burguesa desde el contexto histórico del desarrollo inglés, francés y</w:t>
      </w:r>
      <w:r>
        <w:rPr>
          <w:spacing w:val="1"/>
        </w:rPr>
        <w:t xml:space="preserve"> </w:t>
      </w:r>
      <w:r>
        <w:t>alemán, entre el siglo XVIII y comienzos del siglo XIX, indagación que se amplía a</w:t>
      </w:r>
      <w:r>
        <w:rPr>
          <w:spacing w:val="1"/>
        </w:rPr>
        <w:t xml:space="preserve"> </w:t>
      </w:r>
      <w:r>
        <w:t xml:space="preserve">la segunda </w:t>
      </w:r>
      <w:proofErr w:type="spellStart"/>
      <w:r>
        <w:t>mita</w:t>
      </w:r>
      <w:proofErr w:type="spellEnd"/>
      <w:r>
        <w:t xml:space="preserve"> del siglo XIX y primera </w:t>
      </w:r>
      <w:proofErr w:type="spellStart"/>
      <w:r>
        <w:t>mita</w:t>
      </w:r>
      <w:proofErr w:type="spellEnd"/>
      <w:r>
        <w:t xml:space="preserve"> del siglo XX; especialmente, por un</w:t>
      </w:r>
      <w:r>
        <w:rPr>
          <w:spacing w:val="1"/>
        </w:rPr>
        <w:t xml:space="preserve"> </w:t>
      </w:r>
      <w:r>
        <w:t>“cambio estructural” que se opera en</w:t>
      </w:r>
      <w:r>
        <w:rPr>
          <w:spacing w:val="1"/>
        </w:rPr>
        <w:t xml:space="preserve"> </w:t>
      </w:r>
      <w:r>
        <w:t xml:space="preserve">la </w:t>
      </w:r>
      <w:proofErr w:type="spellStart"/>
      <w:r>
        <w:t>Öffentlichkeit</w:t>
      </w:r>
      <w:proofErr w:type="spellEnd"/>
      <w:r>
        <w:t>, en la medida en que ésta</w:t>
      </w:r>
      <w:r>
        <w:rPr>
          <w:spacing w:val="1"/>
        </w:rPr>
        <w:t xml:space="preserve"> </w:t>
      </w:r>
      <w:r>
        <w:t>queda incorporada, en un primer momento, a la integración del estado y de la</w:t>
      </w:r>
      <w:r>
        <w:rPr>
          <w:spacing w:val="1"/>
        </w:rPr>
        <w:t xml:space="preserve"> </w:t>
      </w:r>
      <w:r>
        <w:t xml:space="preserve">sociedad, y se modifica una vez más con el auge de las </w:t>
      </w:r>
      <w:proofErr w:type="spellStart"/>
      <w:r>
        <w:t>mass</w:t>
      </w:r>
      <w:proofErr w:type="spellEnd"/>
      <w:r>
        <w:t xml:space="preserve"> media electrónicos,</w:t>
      </w:r>
      <w:r>
        <w:rPr>
          <w:spacing w:val="1"/>
        </w:rPr>
        <w:t xml:space="preserve"> </w:t>
      </w:r>
      <w:r>
        <w:t>la relevancia de la propaganda constituida desde las lógicas del marketing político</w:t>
      </w:r>
      <w:r>
        <w:rPr>
          <w:spacing w:val="1"/>
        </w:rPr>
        <w:t xml:space="preserve"> </w:t>
      </w:r>
      <w:r>
        <w:t xml:space="preserve">y la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>, la creciente fusión entre el entretenimiento y la información, y la</w:t>
      </w:r>
      <w:r>
        <w:rPr>
          <w:spacing w:val="-64"/>
        </w:rPr>
        <w:t xml:space="preserve"> </w:t>
      </w:r>
      <w:r>
        <w:t>desintegración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asociativa</w:t>
      </w:r>
      <w:r>
        <w:rPr>
          <w:spacing w:val="-2"/>
        </w:rPr>
        <w:t xml:space="preserve"> </w:t>
      </w:r>
      <w:r>
        <w:t>liberal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publicidades</w:t>
      </w:r>
      <w:r>
        <w:rPr>
          <w:spacing w:val="-3"/>
        </w:rPr>
        <w:t xml:space="preserve"> </w:t>
      </w:r>
      <w:r>
        <w:t>comunales.</w:t>
      </w:r>
    </w:p>
    <w:p w14:paraId="697C6D52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57ADF9E" w14:textId="77777777" w:rsidR="004D4C4B" w:rsidRDefault="002A101E">
      <w:pPr>
        <w:pStyle w:val="Ttulo3"/>
        <w:spacing w:before="75"/>
        <w:jc w:val="both"/>
        <w:rPr>
          <w:rFonts w:ascii="Arial MT" w:hAnsi="Arial MT"/>
          <w:b w:val="0"/>
        </w:rPr>
      </w:pPr>
      <w:r>
        <w:lastRenderedPageBreak/>
        <w:t>Bibliografía</w:t>
      </w:r>
      <w:r>
        <w:rPr>
          <w:spacing w:val="-1"/>
        </w:rPr>
        <w:t xml:space="preserve"> </w:t>
      </w:r>
      <w:r>
        <w:t>Complementaria</w:t>
      </w:r>
      <w:r>
        <w:rPr>
          <w:rFonts w:ascii="Arial MT" w:hAnsi="Arial MT"/>
          <w:b w:val="0"/>
        </w:rPr>
        <w:t>:</w:t>
      </w:r>
    </w:p>
    <w:p w14:paraId="35E1AD3B" w14:textId="77777777" w:rsidR="004D4C4B" w:rsidRDefault="004D4C4B">
      <w:pPr>
        <w:pStyle w:val="Textoindependiente"/>
        <w:rPr>
          <w:sz w:val="26"/>
        </w:rPr>
      </w:pPr>
    </w:p>
    <w:p w14:paraId="2DBF7B70" w14:textId="77777777" w:rsidR="004D4C4B" w:rsidRDefault="004D4C4B">
      <w:pPr>
        <w:pStyle w:val="Textoindependiente"/>
        <w:rPr>
          <w:sz w:val="22"/>
        </w:rPr>
      </w:pPr>
    </w:p>
    <w:p w14:paraId="25EF4AB6" w14:textId="77777777" w:rsidR="004D4C4B" w:rsidRDefault="002A101E">
      <w:pPr>
        <w:pStyle w:val="Textoindependiente"/>
        <w:ind w:left="561" w:right="556"/>
        <w:jc w:val="both"/>
      </w:pPr>
      <w:r>
        <w:t xml:space="preserve">Beriain, </w:t>
      </w:r>
      <w:proofErr w:type="spellStart"/>
      <w:r>
        <w:t>Josetxo</w:t>
      </w:r>
      <w:proofErr w:type="spellEnd"/>
      <w:r>
        <w:t>. “La identidad colectiva y sus simbolismos constitutivos en la</w:t>
      </w:r>
      <w:r>
        <w:rPr>
          <w:spacing w:val="1"/>
        </w:rPr>
        <w:t xml:space="preserve"> </w:t>
      </w:r>
      <w:r>
        <w:t>sociedad moderna”. Contenido en "La integración en las sociedades modernas”.</w:t>
      </w:r>
      <w:r>
        <w:rPr>
          <w:spacing w:val="1"/>
        </w:rPr>
        <w:t xml:space="preserve"> </w:t>
      </w:r>
      <w:proofErr w:type="spellStart"/>
      <w:r>
        <w:t>Antropos</w:t>
      </w:r>
      <w:proofErr w:type="spellEnd"/>
      <w:r>
        <w:t>.</w:t>
      </w:r>
      <w:r>
        <w:rPr>
          <w:spacing w:val="65"/>
        </w:rPr>
        <w:t xml:space="preserve"> </w:t>
      </w:r>
      <w:r>
        <w:t>Barcelona.  España.</w:t>
      </w:r>
      <w:r>
        <w:rPr>
          <w:spacing w:val="-1"/>
        </w:rPr>
        <w:t xml:space="preserve"> </w:t>
      </w:r>
      <w:r>
        <w:t>1996</w:t>
      </w:r>
    </w:p>
    <w:p w14:paraId="6811E57B" w14:textId="77777777" w:rsidR="004D4C4B" w:rsidRDefault="004D4C4B">
      <w:pPr>
        <w:pStyle w:val="Textoindependiente"/>
      </w:pPr>
    </w:p>
    <w:p w14:paraId="119D96D3" w14:textId="77777777" w:rsidR="004D4C4B" w:rsidRDefault="002A101E">
      <w:pPr>
        <w:pStyle w:val="Textoindependiente"/>
        <w:ind w:left="561" w:right="556"/>
        <w:jc w:val="both"/>
      </w:pPr>
      <w:r>
        <w:t>Calhoun,</w:t>
      </w:r>
      <w:r>
        <w:rPr>
          <w:spacing w:val="1"/>
        </w:rPr>
        <w:t xml:space="preserve"> </w:t>
      </w:r>
      <w:r>
        <w:t>Craig.</w:t>
      </w:r>
      <w:r>
        <w:rPr>
          <w:spacing w:val="1"/>
        </w:rPr>
        <w:t xml:space="preserve"> </w:t>
      </w:r>
      <w:r>
        <w:t>“Habermas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the</w:t>
      </w:r>
      <w:proofErr w:type="spellEnd"/>
      <w:r>
        <w:rPr>
          <w:spacing w:val="1"/>
        </w:rPr>
        <w:t xml:space="preserve"> </w:t>
      </w:r>
      <w:proofErr w:type="spellStart"/>
      <w:r>
        <w:t>Public</w:t>
      </w:r>
      <w:proofErr w:type="spellEnd"/>
      <w:r>
        <w:rPr>
          <w:spacing w:val="1"/>
        </w:rPr>
        <w:t xml:space="preserve"> </w:t>
      </w:r>
      <w:proofErr w:type="spellStart"/>
      <w:r>
        <w:t>Sphere</w:t>
      </w:r>
      <w:proofErr w:type="spellEnd"/>
      <w:r>
        <w:t>”.</w:t>
      </w:r>
      <w:r>
        <w:rPr>
          <w:spacing w:val="1"/>
        </w:rPr>
        <w:t xml:space="preserve"> </w:t>
      </w:r>
      <w:proofErr w:type="spellStart"/>
      <w:r>
        <w:t>The</w:t>
      </w:r>
      <w:proofErr w:type="spellEnd"/>
      <w:r>
        <w:rPr>
          <w:spacing w:val="1"/>
        </w:rPr>
        <w:t xml:space="preserve"> </w:t>
      </w:r>
      <w:r>
        <w:t>MIT,</w:t>
      </w:r>
      <w:r>
        <w:rPr>
          <w:spacing w:val="1"/>
        </w:rPr>
        <w:t xml:space="preserve"> </w:t>
      </w:r>
      <w:r>
        <w:t>Cambridge.</w:t>
      </w:r>
      <w:r>
        <w:rPr>
          <w:spacing w:val="1"/>
        </w:rPr>
        <w:t xml:space="preserve"> </w:t>
      </w:r>
      <w:r>
        <w:t>Massachusetts,</w:t>
      </w:r>
      <w:r>
        <w:rPr>
          <w:spacing w:val="-1"/>
        </w:rPr>
        <w:t xml:space="preserve"> </w:t>
      </w:r>
      <w:r>
        <w:t>and London,</w:t>
      </w:r>
      <w:r>
        <w:rPr>
          <w:spacing w:val="-1"/>
        </w:rPr>
        <w:t xml:space="preserve"> </w:t>
      </w:r>
      <w:proofErr w:type="spellStart"/>
      <w:r>
        <w:t>England</w:t>
      </w:r>
      <w:proofErr w:type="spellEnd"/>
      <w:r>
        <w:t>. 1992</w:t>
      </w:r>
    </w:p>
    <w:p w14:paraId="65AFC8C8" w14:textId="77777777" w:rsidR="004D4C4B" w:rsidRDefault="004D4C4B">
      <w:pPr>
        <w:pStyle w:val="Textoindependiente"/>
        <w:spacing w:before="10"/>
        <w:rPr>
          <w:sz w:val="23"/>
        </w:rPr>
      </w:pPr>
    </w:p>
    <w:p w14:paraId="23B6A056" w14:textId="77777777" w:rsidR="004D4C4B" w:rsidRDefault="002A101E">
      <w:pPr>
        <w:pStyle w:val="Textoindependiente"/>
        <w:spacing w:before="1"/>
        <w:ind w:left="561"/>
        <w:jc w:val="both"/>
      </w:pPr>
      <w:r>
        <w:t>Camps,</w:t>
      </w:r>
      <w:r>
        <w:rPr>
          <w:spacing w:val="-5"/>
        </w:rPr>
        <w:t xml:space="preserve"> </w:t>
      </w:r>
      <w:r>
        <w:t>Victoria.</w:t>
      </w:r>
      <w:r>
        <w:rPr>
          <w:spacing w:val="57"/>
        </w:rPr>
        <w:t xml:space="preserve"> </w:t>
      </w:r>
      <w:r>
        <w:t>"Paradojas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individualismo".</w:t>
      </w:r>
      <w:r>
        <w:rPr>
          <w:spacing w:val="-5"/>
        </w:rPr>
        <w:t xml:space="preserve"> </w:t>
      </w:r>
      <w:r>
        <w:t>Crítica.</w:t>
      </w:r>
      <w:r>
        <w:rPr>
          <w:spacing w:val="-5"/>
        </w:rPr>
        <w:t xml:space="preserve"> </w:t>
      </w:r>
      <w:r>
        <w:t>Barcelona.</w:t>
      </w:r>
      <w:r>
        <w:rPr>
          <w:spacing w:val="-5"/>
        </w:rPr>
        <w:t xml:space="preserve"> </w:t>
      </w:r>
      <w:r>
        <w:t>España.</w:t>
      </w:r>
      <w:r>
        <w:rPr>
          <w:spacing w:val="-5"/>
        </w:rPr>
        <w:t xml:space="preserve"> </w:t>
      </w:r>
      <w:r>
        <w:t>1999</w:t>
      </w:r>
    </w:p>
    <w:p w14:paraId="3031CA80" w14:textId="77777777" w:rsidR="004D4C4B" w:rsidRDefault="004D4C4B">
      <w:pPr>
        <w:pStyle w:val="Textoindependiente"/>
        <w:spacing w:before="11"/>
        <w:rPr>
          <w:sz w:val="23"/>
        </w:rPr>
      </w:pPr>
    </w:p>
    <w:p w14:paraId="01326061" w14:textId="77777777" w:rsidR="004D4C4B" w:rsidRDefault="002A101E">
      <w:pPr>
        <w:pStyle w:val="Textoindependiente"/>
        <w:ind w:left="561" w:right="556"/>
        <w:jc w:val="both"/>
      </w:pPr>
      <w:proofErr w:type="spellStart"/>
      <w:r>
        <w:t>Castan</w:t>
      </w:r>
      <w:proofErr w:type="spellEnd"/>
      <w:r>
        <w:t>,</w:t>
      </w:r>
      <w:r>
        <w:rPr>
          <w:spacing w:val="1"/>
        </w:rPr>
        <w:t xml:space="preserve"> </w:t>
      </w:r>
      <w:r>
        <w:t>Yves.</w:t>
      </w:r>
      <w:r>
        <w:rPr>
          <w:spacing w:val="1"/>
        </w:rPr>
        <w:t xml:space="preserve"> </w:t>
      </w:r>
      <w:r>
        <w:t>"Política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privada».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en:</w:t>
      </w:r>
      <w:r>
        <w:rPr>
          <w:spacing w:val="1"/>
        </w:rPr>
        <w:t xml:space="preserve"> </w:t>
      </w:r>
      <w:r>
        <w:t>"Historia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la</w:t>
      </w:r>
      <w:r>
        <w:rPr>
          <w:spacing w:val="67"/>
        </w:rPr>
        <w:t xml:space="preserve"> </w:t>
      </w:r>
      <w:r>
        <w:t>vida</w:t>
      </w:r>
      <w:r>
        <w:rPr>
          <w:spacing w:val="-64"/>
        </w:rPr>
        <w:t xml:space="preserve"> </w:t>
      </w:r>
      <w:r>
        <w:t>privada".</w:t>
      </w:r>
      <w:r>
        <w:rPr>
          <w:spacing w:val="1"/>
        </w:rPr>
        <w:t xml:space="preserve"> </w:t>
      </w:r>
      <w:r>
        <w:t>Taurus.</w:t>
      </w:r>
      <w:r>
        <w:rPr>
          <w:spacing w:val="1"/>
        </w:rPr>
        <w:t xml:space="preserve"> </w:t>
      </w:r>
      <w:r>
        <w:t>Tomo</w:t>
      </w:r>
      <w:r>
        <w:rPr>
          <w:spacing w:val="-4"/>
        </w:rPr>
        <w:t xml:space="preserve"> </w:t>
      </w:r>
      <w:proofErr w:type="spellStart"/>
      <w:r>
        <w:t>IIl</w:t>
      </w:r>
      <w:proofErr w:type="spellEnd"/>
      <w:r>
        <w:t>.</w:t>
      </w:r>
      <w:r>
        <w:rPr>
          <w:spacing w:val="66"/>
        </w:rPr>
        <w:t xml:space="preserve"> </w:t>
      </w:r>
      <w:r>
        <w:t>Madrid.</w:t>
      </w:r>
      <w:r>
        <w:rPr>
          <w:spacing w:val="66"/>
        </w:rPr>
        <w:t xml:space="preserve"> </w:t>
      </w:r>
      <w:r>
        <w:t>España. 1988.</w:t>
      </w:r>
    </w:p>
    <w:p w14:paraId="04A80E7B" w14:textId="77777777" w:rsidR="004D4C4B" w:rsidRDefault="004D4C4B">
      <w:pPr>
        <w:pStyle w:val="Textoindependiente"/>
      </w:pPr>
    </w:p>
    <w:p w14:paraId="3E4042BA" w14:textId="77777777" w:rsidR="004D4C4B" w:rsidRDefault="002A101E">
      <w:pPr>
        <w:pStyle w:val="Textoindependiente"/>
        <w:ind w:left="561" w:right="557"/>
        <w:jc w:val="both"/>
      </w:pPr>
      <w:r>
        <w:t>Cortina, Adela.</w:t>
      </w:r>
      <w:r>
        <w:rPr>
          <w:spacing w:val="1"/>
        </w:rPr>
        <w:t xml:space="preserve"> </w:t>
      </w:r>
      <w:r>
        <w:t xml:space="preserve">"Ciudadanos del mundo; hacia una teoría de </w:t>
      </w:r>
      <w:proofErr w:type="gramStart"/>
      <w:r>
        <w:t>la ciudadanías</w:t>
      </w:r>
      <w:proofErr w:type="gramEnd"/>
      <w:r>
        <w:t>”.</w:t>
      </w:r>
      <w:r>
        <w:rPr>
          <w:spacing w:val="1"/>
        </w:rPr>
        <w:t xml:space="preserve"> </w:t>
      </w:r>
      <w:r>
        <w:t>Alianza.</w:t>
      </w:r>
      <w:r>
        <w:rPr>
          <w:spacing w:val="2"/>
        </w:rPr>
        <w:t xml:space="preserve"> </w:t>
      </w:r>
      <w:r>
        <w:t>Madrid.</w:t>
      </w:r>
      <w:r>
        <w:rPr>
          <w:spacing w:val="1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1998</w:t>
      </w:r>
    </w:p>
    <w:p w14:paraId="424CA7D4" w14:textId="77777777" w:rsidR="004D4C4B" w:rsidRDefault="004D4C4B">
      <w:pPr>
        <w:pStyle w:val="Textoindependiente"/>
      </w:pPr>
    </w:p>
    <w:p w14:paraId="11CF4AD5" w14:textId="77777777" w:rsidR="004D4C4B" w:rsidRDefault="002A101E">
      <w:pPr>
        <w:pStyle w:val="Textoindependiente"/>
        <w:ind w:left="561" w:right="557"/>
        <w:jc w:val="both"/>
      </w:pPr>
      <w:r>
        <w:t>Habermas, Jürgen. "Ciudadanía e identidad nacional". Contenido en "Facticidad y</w:t>
      </w:r>
      <w:r>
        <w:rPr>
          <w:spacing w:val="1"/>
        </w:rPr>
        <w:t xml:space="preserve"> </w:t>
      </w:r>
      <w:r>
        <w:t>validez".</w:t>
      </w:r>
      <w:r>
        <w:rPr>
          <w:spacing w:val="1"/>
        </w:rPr>
        <w:t xml:space="preserve"> </w:t>
      </w:r>
      <w:r>
        <w:t>Trotta.</w:t>
      </w:r>
      <w:r>
        <w:rPr>
          <w:spacing w:val="65"/>
        </w:rPr>
        <w:t xml:space="preserve"> </w:t>
      </w:r>
      <w:r>
        <w:t>Madrid.  España.</w:t>
      </w:r>
      <w:r>
        <w:rPr>
          <w:spacing w:val="-1"/>
        </w:rPr>
        <w:t xml:space="preserve"> </w:t>
      </w:r>
      <w:r>
        <w:t>1998</w:t>
      </w:r>
    </w:p>
    <w:p w14:paraId="5876868C" w14:textId="77777777" w:rsidR="004D4C4B" w:rsidRDefault="004D4C4B">
      <w:pPr>
        <w:pStyle w:val="Textoindependiente"/>
      </w:pPr>
    </w:p>
    <w:p w14:paraId="56149967" w14:textId="77777777" w:rsidR="004D4C4B" w:rsidRDefault="002A101E">
      <w:pPr>
        <w:pStyle w:val="Textoindependiente"/>
        <w:ind w:left="561" w:right="554"/>
        <w:jc w:val="both"/>
      </w:pPr>
      <w:r>
        <w:t>Habermas,</w:t>
      </w:r>
      <w:r>
        <w:rPr>
          <w:spacing w:val="1"/>
        </w:rPr>
        <w:t xml:space="preserve"> </w:t>
      </w:r>
      <w:r>
        <w:t>Jürgen.</w:t>
      </w:r>
      <w:r>
        <w:rPr>
          <w:spacing w:val="1"/>
        </w:rPr>
        <w:t xml:space="preserve"> </w:t>
      </w:r>
      <w:r>
        <w:t>"Tiene</w:t>
      </w:r>
      <w:r>
        <w:rPr>
          <w:spacing w:val="1"/>
        </w:rPr>
        <w:t xml:space="preserve"> </w:t>
      </w:r>
      <w:r>
        <w:t>futuro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proofErr w:type="gramStart"/>
      <w:r>
        <w:t>nacional..?</w:t>
      </w:r>
      <w:proofErr w:type="gramEnd"/>
      <w:r>
        <w:t>».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</w:t>
      </w:r>
      <w:r>
        <w:rPr>
          <w:spacing w:val="66"/>
        </w:rPr>
        <w:t xml:space="preserve"> </w:t>
      </w:r>
      <w:r>
        <w:t>“La</w:t>
      </w:r>
      <w:r>
        <w:rPr>
          <w:spacing w:val="1"/>
        </w:rPr>
        <w:t xml:space="preserve"> </w:t>
      </w:r>
      <w:r>
        <w:t>inclusión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otro:</w:t>
      </w:r>
      <w:r>
        <w:rPr>
          <w:spacing w:val="-3"/>
        </w:rPr>
        <w:t xml:space="preserve"> </w:t>
      </w:r>
      <w:r>
        <w:t>estudios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teoría</w:t>
      </w:r>
      <w:r>
        <w:rPr>
          <w:spacing w:val="-4"/>
        </w:rPr>
        <w:t xml:space="preserve"> </w:t>
      </w:r>
      <w:r>
        <w:t>política".</w:t>
      </w:r>
      <w:r>
        <w:rPr>
          <w:spacing w:val="-4"/>
        </w:rPr>
        <w:t xml:space="preserve"> </w:t>
      </w:r>
      <w:proofErr w:type="spellStart"/>
      <w:r>
        <w:t>Paidos</w:t>
      </w:r>
      <w:proofErr w:type="spellEnd"/>
      <w:r>
        <w:t>.</w:t>
      </w:r>
      <w:r>
        <w:rPr>
          <w:spacing w:val="61"/>
        </w:rPr>
        <w:t xml:space="preserve"> </w:t>
      </w:r>
      <w:r>
        <w:t>Barcelona.</w:t>
      </w:r>
      <w:r>
        <w:rPr>
          <w:spacing w:val="61"/>
        </w:rPr>
        <w:t xml:space="preserve"> </w:t>
      </w:r>
      <w:r>
        <w:t>España.</w:t>
      </w:r>
      <w:r>
        <w:rPr>
          <w:spacing w:val="-3"/>
        </w:rPr>
        <w:t xml:space="preserve"> </w:t>
      </w:r>
      <w:r>
        <w:t>1999</w:t>
      </w:r>
    </w:p>
    <w:p w14:paraId="6F4DD783" w14:textId="77777777" w:rsidR="004D4C4B" w:rsidRDefault="004D4C4B">
      <w:pPr>
        <w:pStyle w:val="Textoindependiente"/>
      </w:pPr>
    </w:p>
    <w:p w14:paraId="1851A74A" w14:textId="77777777" w:rsidR="004D4C4B" w:rsidRDefault="002A101E">
      <w:pPr>
        <w:pStyle w:val="Textoindependiente"/>
        <w:ind w:left="561" w:right="559"/>
        <w:jc w:val="both"/>
      </w:pPr>
      <w:r>
        <w:t>Habermas, Jürgen.</w:t>
      </w:r>
      <w:r>
        <w:rPr>
          <w:spacing w:val="1"/>
        </w:rPr>
        <w:t xml:space="preserve"> </w:t>
      </w:r>
      <w:r>
        <w:t>"Sobre el papel de la sociedad civil y de la opinión pública".</w:t>
      </w:r>
      <w:r>
        <w:rPr>
          <w:spacing w:val="1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"Facticidad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validez".</w:t>
      </w:r>
      <w:r>
        <w:rPr>
          <w:spacing w:val="-1"/>
        </w:rPr>
        <w:t xml:space="preserve"> </w:t>
      </w:r>
      <w:r>
        <w:t>Trotta.</w:t>
      </w:r>
      <w:r>
        <w:rPr>
          <w:spacing w:val="64"/>
        </w:rPr>
        <w:t xml:space="preserve"> </w:t>
      </w:r>
      <w:r>
        <w:t>Madrid.</w:t>
      </w:r>
      <w:r>
        <w:rPr>
          <w:spacing w:val="64"/>
        </w:rPr>
        <w:t xml:space="preserve"> </w:t>
      </w:r>
      <w:r>
        <w:t>España.</w:t>
      </w:r>
      <w:r>
        <w:rPr>
          <w:spacing w:val="-2"/>
        </w:rPr>
        <w:t xml:space="preserve"> </w:t>
      </w:r>
      <w:r>
        <w:t>1998</w:t>
      </w:r>
    </w:p>
    <w:p w14:paraId="0F8B8E8A" w14:textId="77777777" w:rsidR="004D4C4B" w:rsidRDefault="004D4C4B">
      <w:pPr>
        <w:pStyle w:val="Textoindependiente"/>
      </w:pPr>
    </w:p>
    <w:p w14:paraId="77E7F0A3" w14:textId="77777777" w:rsidR="004D4C4B" w:rsidRDefault="002A101E">
      <w:pPr>
        <w:pStyle w:val="Textoindependiente"/>
        <w:ind w:left="561" w:right="555"/>
        <w:jc w:val="both"/>
      </w:pPr>
      <w:r>
        <w:t>Habermas, Jürgen.</w:t>
      </w:r>
      <w:r>
        <w:rPr>
          <w:spacing w:val="1"/>
        </w:rPr>
        <w:t xml:space="preserve"> </w:t>
      </w:r>
      <w:r>
        <w:t>"La religión en la esfera pública. Los presupuestos cognitivos</w:t>
      </w:r>
      <w:r>
        <w:rPr>
          <w:spacing w:val="1"/>
        </w:rPr>
        <w:t xml:space="preserve"> </w:t>
      </w:r>
      <w:r>
        <w:t>para el uso de la razón de los ciudadanos religiosos y seculares”.</w:t>
      </w:r>
      <w:r>
        <w:rPr>
          <w:spacing w:val="1"/>
        </w:rPr>
        <w:t xml:space="preserve"> </w:t>
      </w:r>
      <w:r>
        <w:t>Contenido en</w:t>
      </w:r>
      <w:r>
        <w:rPr>
          <w:spacing w:val="1"/>
        </w:rPr>
        <w:t xml:space="preserve"> </w:t>
      </w:r>
      <w:r>
        <w:t>"Entre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naturalismo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religión".</w:t>
      </w:r>
      <w:r>
        <w:rPr>
          <w:spacing w:val="-1"/>
        </w:rPr>
        <w:t xml:space="preserve"> </w:t>
      </w:r>
      <w:r>
        <w:t>Paidós.</w:t>
      </w:r>
      <w:r>
        <w:rPr>
          <w:spacing w:val="65"/>
        </w:rPr>
        <w:t xml:space="preserve"> </w:t>
      </w:r>
      <w:r>
        <w:t>Barcelona.</w:t>
      </w:r>
      <w:r>
        <w:rPr>
          <w:spacing w:val="-1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2006</w:t>
      </w:r>
    </w:p>
    <w:p w14:paraId="18079960" w14:textId="77777777" w:rsidR="004D4C4B" w:rsidRDefault="004D4C4B">
      <w:pPr>
        <w:pStyle w:val="Textoindependiente"/>
      </w:pPr>
    </w:p>
    <w:p w14:paraId="7693AA99" w14:textId="77777777" w:rsidR="004D4C4B" w:rsidRDefault="002A101E">
      <w:pPr>
        <w:pStyle w:val="Textoindependiente"/>
        <w:ind w:left="561" w:right="556"/>
        <w:jc w:val="both"/>
      </w:pPr>
      <w:r>
        <w:t xml:space="preserve">Perrot, Michelle y </w:t>
      </w:r>
      <w:proofErr w:type="spellStart"/>
      <w:r>
        <w:t>Corbin</w:t>
      </w:r>
      <w:proofErr w:type="spellEnd"/>
      <w:r>
        <w:t>, Alain.   "El secreto del individuo" y "la relación íntima o</w:t>
      </w:r>
      <w:r>
        <w:rPr>
          <w:spacing w:val="1"/>
        </w:rPr>
        <w:t xml:space="preserve"> </w:t>
      </w:r>
      <w:r>
        <w:t>los placeres del intercambio".</w:t>
      </w:r>
      <w:r>
        <w:rPr>
          <w:spacing w:val="1"/>
        </w:rPr>
        <w:t xml:space="preserve"> </w:t>
      </w:r>
      <w:r>
        <w:t>Contenido en "Historia de la vida privada: Sociedad</w:t>
      </w:r>
      <w:r>
        <w:rPr>
          <w:spacing w:val="1"/>
        </w:rPr>
        <w:t xml:space="preserve"> </w:t>
      </w:r>
      <w:r>
        <w:t>Burguesa, aspectos concretos de la vida privada". Tomo No.8. Taurus.</w:t>
      </w:r>
      <w:r>
        <w:rPr>
          <w:spacing w:val="1"/>
        </w:rPr>
        <w:t xml:space="preserve"> </w:t>
      </w:r>
      <w:r>
        <w:t>Buenos</w:t>
      </w:r>
      <w:r>
        <w:rPr>
          <w:spacing w:val="1"/>
        </w:rPr>
        <w:t xml:space="preserve"> </w:t>
      </w:r>
      <w:r>
        <w:t>Aires.</w:t>
      </w:r>
      <w:r>
        <w:rPr>
          <w:spacing w:val="1"/>
        </w:rPr>
        <w:t xml:space="preserve"> </w:t>
      </w:r>
      <w:r>
        <w:t>Argentina. 1990.</w:t>
      </w:r>
    </w:p>
    <w:p w14:paraId="1A04AEAA" w14:textId="77777777" w:rsidR="004D4C4B" w:rsidRDefault="004D4C4B">
      <w:pPr>
        <w:pStyle w:val="Textoindependiente"/>
      </w:pPr>
    </w:p>
    <w:p w14:paraId="40AD65A2" w14:textId="77777777" w:rsidR="004D4C4B" w:rsidRDefault="002A101E">
      <w:pPr>
        <w:pStyle w:val="Textoindependiente"/>
        <w:spacing w:before="1"/>
        <w:ind w:left="561" w:right="555"/>
        <w:jc w:val="both"/>
      </w:pPr>
      <w:proofErr w:type="spellStart"/>
      <w:r>
        <w:t>Prost</w:t>
      </w:r>
      <w:proofErr w:type="spellEnd"/>
      <w:r>
        <w:t>, Antoine.</w:t>
      </w:r>
      <w:r>
        <w:rPr>
          <w:spacing w:val="1"/>
        </w:rPr>
        <w:t xml:space="preserve"> </w:t>
      </w:r>
      <w:r>
        <w:t>"Fronteras y espacio de lo privado”. Contenido en: "Historia de la</w:t>
      </w:r>
      <w:r>
        <w:rPr>
          <w:spacing w:val="1"/>
        </w:rPr>
        <w:t xml:space="preserve"> </w:t>
      </w:r>
      <w:r>
        <w:t>vida privada: de la primera guerra mundial a nuestros días”. Taurus. Tomo V.</w:t>
      </w:r>
      <w:r>
        <w:rPr>
          <w:spacing w:val="1"/>
        </w:rPr>
        <w:t xml:space="preserve"> </w:t>
      </w:r>
      <w:r>
        <w:t>Madrid.</w:t>
      </w:r>
      <w:r>
        <w:rPr>
          <w:spacing w:val="65"/>
        </w:rPr>
        <w:t xml:space="preserve"> </w:t>
      </w:r>
      <w:r>
        <w:t>España. 1988.</w:t>
      </w:r>
      <w:r>
        <w:rPr>
          <w:spacing w:val="66"/>
        </w:rPr>
        <w:t xml:space="preserve"> </w:t>
      </w:r>
      <w:r>
        <w:t>Tomo</w:t>
      </w:r>
      <w:r>
        <w:rPr>
          <w:spacing w:val="-1"/>
        </w:rPr>
        <w:t xml:space="preserve"> </w:t>
      </w:r>
      <w:r>
        <w:t>No.9.</w:t>
      </w:r>
      <w:r>
        <w:rPr>
          <w:spacing w:val="-1"/>
        </w:rPr>
        <w:t xml:space="preserve"> </w:t>
      </w:r>
      <w:r>
        <w:t>Taurus.</w:t>
      </w:r>
      <w:r>
        <w:rPr>
          <w:spacing w:val="65"/>
        </w:rPr>
        <w:t xml:space="preserve"> </w:t>
      </w:r>
      <w:r>
        <w:t>Buenos</w:t>
      </w:r>
      <w:r>
        <w:rPr>
          <w:spacing w:val="-1"/>
        </w:rPr>
        <w:t xml:space="preserve"> </w:t>
      </w:r>
      <w:r>
        <w:t>Aires.</w:t>
      </w:r>
      <w:r>
        <w:rPr>
          <w:spacing w:val="64"/>
        </w:rPr>
        <w:t xml:space="preserve"> </w:t>
      </w:r>
      <w:r>
        <w:t>Argentina.</w:t>
      </w:r>
      <w:r>
        <w:rPr>
          <w:spacing w:val="-1"/>
        </w:rPr>
        <w:t xml:space="preserve"> </w:t>
      </w:r>
      <w:r>
        <w:t>1990.</w:t>
      </w:r>
    </w:p>
    <w:p w14:paraId="5720C254" w14:textId="77777777" w:rsidR="004D4C4B" w:rsidRDefault="004D4C4B">
      <w:pPr>
        <w:pStyle w:val="Textoindependiente"/>
        <w:spacing w:before="11"/>
        <w:rPr>
          <w:sz w:val="23"/>
        </w:rPr>
      </w:pPr>
    </w:p>
    <w:p w14:paraId="1ECBFF7D" w14:textId="77777777" w:rsidR="004D4C4B" w:rsidRDefault="002A101E">
      <w:pPr>
        <w:pStyle w:val="Textoindependiente"/>
        <w:ind w:left="561" w:right="556"/>
        <w:jc w:val="both"/>
      </w:pPr>
      <w:proofErr w:type="spellStart"/>
      <w:r>
        <w:t>Ranum</w:t>
      </w:r>
      <w:proofErr w:type="spellEnd"/>
      <w:r>
        <w:t xml:space="preserve">, </w:t>
      </w:r>
      <w:proofErr w:type="spellStart"/>
      <w:r>
        <w:t>Orest</w:t>
      </w:r>
      <w:proofErr w:type="spellEnd"/>
      <w:r>
        <w:t>.</w:t>
      </w:r>
      <w:r>
        <w:rPr>
          <w:spacing w:val="1"/>
        </w:rPr>
        <w:t xml:space="preserve"> </w:t>
      </w:r>
      <w:r>
        <w:t>"Los refugios de la intimidad". Contenido en: "Historia de la vida</w:t>
      </w:r>
      <w:r>
        <w:rPr>
          <w:spacing w:val="1"/>
        </w:rPr>
        <w:t xml:space="preserve"> </w:t>
      </w:r>
      <w:r>
        <w:t>privada: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renacimiento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ilustración".</w:t>
      </w:r>
      <w:r>
        <w:rPr>
          <w:spacing w:val="-4"/>
        </w:rPr>
        <w:t xml:space="preserve"> </w:t>
      </w:r>
      <w:r>
        <w:t>Taurus.</w:t>
      </w:r>
      <w:r>
        <w:rPr>
          <w:spacing w:val="-4"/>
        </w:rPr>
        <w:t xml:space="preserve"> </w:t>
      </w:r>
      <w:r>
        <w:t>Tomo</w:t>
      </w:r>
      <w:r>
        <w:rPr>
          <w:spacing w:val="-5"/>
        </w:rPr>
        <w:t xml:space="preserve"> </w:t>
      </w:r>
      <w:proofErr w:type="spellStart"/>
      <w:r>
        <w:t>IIl</w:t>
      </w:r>
      <w:proofErr w:type="spellEnd"/>
      <w:r>
        <w:t>.</w:t>
      </w:r>
      <w:r>
        <w:rPr>
          <w:spacing w:val="-4"/>
        </w:rPr>
        <w:t xml:space="preserve"> </w:t>
      </w:r>
      <w:r>
        <w:t>Madrid.</w:t>
      </w:r>
      <w:r>
        <w:rPr>
          <w:spacing w:val="-5"/>
        </w:rPr>
        <w:t xml:space="preserve"> </w:t>
      </w:r>
      <w:r>
        <w:t>España.</w:t>
      </w:r>
      <w:r>
        <w:rPr>
          <w:spacing w:val="-4"/>
        </w:rPr>
        <w:t xml:space="preserve"> </w:t>
      </w:r>
      <w:r>
        <w:t>1988</w:t>
      </w:r>
    </w:p>
    <w:p w14:paraId="13151243" w14:textId="77777777" w:rsidR="004D4C4B" w:rsidRDefault="004D4C4B">
      <w:pPr>
        <w:pStyle w:val="Textoindependiente"/>
      </w:pPr>
    </w:p>
    <w:p w14:paraId="2A6A627E" w14:textId="77777777" w:rsidR="004D4C4B" w:rsidRDefault="002A101E">
      <w:pPr>
        <w:pStyle w:val="Textoindependiente"/>
        <w:ind w:left="561" w:right="556"/>
        <w:jc w:val="both"/>
      </w:pPr>
      <w:r>
        <w:t>Revel, Jacques.</w:t>
      </w:r>
      <w:r>
        <w:rPr>
          <w:spacing w:val="1"/>
        </w:rPr>
        <w:t xml:space="preserve"> </w:t>
      </w:r>
      <w:r>
        <w:t>"Los usos de la civilidad”. Contenido en "Historia de la vida</w:t>
      </w:r>
      <w:r>
        <w:rPr>
          <w:spacing w:val="1"/>
        </w:rPr>
        <w:t xml:space="preserve"> </w:t>
      </w:r>
      <w:r>
        <w:t>privada: El proceso de cambio en la sociedad del siglo XVI a la sociedad del siglo</w:t>
      </w:r>
      <w:r>
        <w:rPr>
          <w:spacing w:val="1"/>
        </w:rPr>
        <w:t xml:space="preserve"> </w:t>
      </w:r>
      <w:r>
        <w:t>XVIII'. Tomo No.5.</w:t>
      </w:r>
      <w:r>
        <w:rPr>
          <w:spacing w:val="-1"/>
        </w:rPr>
        <w:t xml:space="preserve"> </w:t>
      </w:r>
      <w:r>
        <w:t>Taurus.</w:t>
      </w:r>
      <w:r>
        <w:rPr>
          <w:spacing w:val="2"/>
        </w:rPr>
        <w:t xml:space="preserve"> </w:t>
      </w:r>
      <w:r>
        <w:t>Buenos Aires.</w:t>
      </w:r>
      <w:r>
        <w:rPr>
          <w:spacing w:val="2"/>
        </w:rPr>
        <w:t xml:space="preserve"> </w:t>
      </w:r>
      <w:r>
        <w:t>Argentina. 1990.</w:t>
      </w:r>
    </w:p>
    <w:p w14:paraId="4E51408F" w14:textId="77777777" w:rsidR="004D4C4B" w:rsidRDefault="004D4C4B">
      <w:pPr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E267E0D" w14:textId="77777777" w:rsidR="004D4C4B" w:rsidRDefault="002A101E">
      <w:pPr>
        <w:pStyle w:val="Textoindependiente"/>
        <w:spacing w:before="75"/>
        <w:ind w:left="561" w:right="557"/>
        <w:jc w:val="both"/>
      </w:pPr>
      <w:r>
        <w:lastRenderedPageBreak/>
        <w:t>Taylor,</w:t>
      </w:r>
      <w:r>
        <w:rPr>
          <w:spacing w:val="1"/>
        </w:rPr>
        <w:t xml:space="preserve"> </w:t>
      </w:r>
      <w:r>
        <w:t>Charles.</w:t>
      </w:r>
      <w:r>
        <w:rPr>
          <w:spacing w:val="1"/>
        </w:rPr>
        <w:t xml:space="preserve"> </w:t>
      </w:r>
      <w:r>
        <w:t>"Fuentes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yo: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66"/>
        </w:rPr>
        <w:t xml:space="preserve"> </w:t>
      </w:r>
      <w:r>
        <w:t>identidad</w:t>
      </w:r>
      <w:r>
        <w:rPr>
          <w:spacing w:val="67"/>
        </w:rPr>
        <w:t xml:space="preserve"> </w:t>
      </w:r>
      <w:r>
        <w:t>moderna".</w:t>
      </w:r>
      <w:r>
        <w:rPr>
          <w:spacing w:val="1"/>
        </w:rPr>
        <w:t xml:space="preserve"> </w:t>
      </w:r>
      <w:proofErr w:type="spellStart"/>
      <w:r>
        <w:t>Paidos</w:t>
      </w:r>
      <w:proofErr w:type="spellEnd"/>
      <w:r>
        <w:t>. Barcelona.</w:t>
      </w:r>
      <w:r>
        <w:rPr>
          <w:spacing w:val="2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1996.</w:t>
      </w:r>
    </w:p>
    <w:p w14:paraId="45BE72DE" w14:textId="77777777" w:rsidR="004D4C4B" w:rsidRDefault="004D4C4B">
      <w:pPr>
        <w:pStyle w:val="Textoindependiente"/>
      </w:pPr>
    </w:p>
    <w:p w14:paraId="364986B1" w14:textId="77777777" w:rsidR="004D4C4B" w:rsidRDefault="002A101E">
      <w:pPr>
        <w:pStyle w:val="Textoindependiente"/>
        <w:ind w:left="561" w:right="556"/>
        <w:jc w:val="both"/>
      </w:pPr>
      <w:r>
        <w:t>Vincent, Gérard. "Guerras dichas, guerras silenciosas y el enigma de la identidad".</w:t>
      </w:r>
      <w:r>
        <w:rPr>
          <w:spacing w:val="-64"/>
        </w:rPr>
        <w:t xml:space="preserve"> </w:t>
      </w:r>
      <w:r>
        <w:t>Contenido en: "Historia de la vida privada: de la primera guerra mundial a nuestros</w:t>
      </w:r>
      <w:r>
        <w:rPr>
          <w:spacing w:val="-64"/>
        </w:rPr>
        <w:t xml:space="preserve"> </w:t>
      </w:r>
      <w:r>
        <w:t>días".</w:t>
      </w:r>
      <w:r>
        <w:rPr>
          <w:spacing w:val="2"/>
        </w:rPr>
        <w:t xml:space="preserve"> </w:t>
      </w:r>
      <w:r>
        <w:t>Taurus.</w:t>
      </w:r>
      <w:r>
        <w:rPr>
          <w:spacing w:val="1"/>
        </w:rPr>
        <w:t xml:space="preserve"> </w:t>
      </w:r>
      <w:r>
        <w:t>Tomo</w:t>
      </w:r>
      <w:r>
        <w:rPr>
          <w:spacing w:val="-4"/>
        </w:rPr>
        <w:t xml:space="preserve"> </w:t>
      </w:r>
      <w:r>
        <w:t>V. Madrid.  España.</w:t>
      </w:r>
      <w:r>
        <w:rPr>
          <w:spacing w:val="-1"/>
        </w:rPr>
        <w:t xml:space="preserve"> </w:t>
      </w:r>
      <w:r>
        <w:t>1988</w:t>
      </w:r>
    </w:p>
    <w:p w14:paraId="3DC0F830" w14:textId="77777777" w:rsidR="004D4C4B" w:rsidRDefault="004D4C4B">
      <w:pPr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EFE12A5" w14:textId="77777777" w:rsidR="004D4C4B" w:rsidRDefault="004D4C4B">
      <w:pPr>
        <w:pStyle w:val="Textoindependiente"/>
        <w:rPr>
          <w:sz w:val="20"/>
        </w:rPr>
      </w:pPr>
    </w:p>
    <w:p w14:paraId="641E092C" w14:textId="77777777" w:rsidR="004D4C4B" w:rsidRDefault="004D4C4B">
      <w:pPr>
        <w:pStyle w:val="Textoindependiente"/>
        <w:rPr>
          <w:sz w:val="20"/>
        </w:rPr>
      </w:pPr>
    </w:p>
    <w:p w14:paraId="6F52D6E4" w14:textId="77777777" w:rsidR="004D4C4B" w:rsidRDefault="004D4C4B">
      <w:pPr>
        <w:pStyle w:val="Textoindependiente"/>
        <w:rPr>
          <w:sz w:val="20"/>
        </w:rPr>
      </w:pPr>
    </w:p>
    <w:p w14:paraId="580AD6F9" w14:textId="77777777" w:rsidR="004D4C4B" w:rsidRDefault="004D4C4B">
      <w:pPr>
        <w:pStyle w:val="Textoindependiente"/>
        <w:rPr>
          <w:sz w:val="20"/>
        </w:rPr>
      </w:pPr>
    </w:p>
    <w:p w14:paraId="32E5E8E6" w14:textId="77777777" w:rsidR="004D4C4B" w:rsidRDefault="004D4C4B">
      <w:pPr>
        <w:pStyle w:val="Textoindependiente"/>
        <w:rPr>
          <w:sz w:val="20"/>
        </w:rPr>
      </w:pPr>
    </w:p>
    <w:p w14:paraId="39247C3F" w14:textId="77777777" w:rsidR="004D4C4B" w:rsidRDefault="004D4C4B">
      <w:pPr>
        <w:pStyle w:val="Textoindependiente"/>
        <w:rPr>
          <w:sz w:val="20"/>
        </w:rPr>
      </w:pPr>
    </w:p>
    <w:p w14:paraId="47BF5BAC" w14:textId="77777777" w:rsidR="004D4C4B" w:rsidRDefault="004D4C4B">
      <w:pPr>
        <w:pStyle w:val="Textoindependiente"/>
        <w:rPr>
          <w:sz w:val="20"/>
        </w:rPr>
      </w:pPr>
    </w:p>
    <w:p w14:paraId="132CA6B6" w14:textId="77777777" w:rsidR="004D4C4B" w:rsidRDefault="004D4C4B">
      <w:pPr>
        <w:pStyle w:val="Textoindependiente"/>
        <w:rPr>
          <w:sz w:val="20"/>
        </w:rPr>
      </w:pPr>
    </w:p>
    <w:p w14:paraId="330443B3" w14:textId="77777777" w:rsidR="004D4C4B" w:rsidRDefault="004D4C4B">
      <w:pPr>
        <w:pStyle w:val="Textoindependiente"/>
        <w:rPr>
          <w:sz w:val="20"/>
        </w:rPr>
      </w:pPr>
    </w:p>
    <w:p w14:paraId="45A5EA9E" w14:textId="77777777" w:rsidR="004D4C4B" w:rsidRDefault="004D4C4B">
      <w:pPr>
        <w:pStyle w:val="Textoindependiente"/>
        <w:spacing w:before="5"/>
        <w:rPr>
          <w:sz w:val="25"/>
        </w:rPr>
      </w:pPr>
    </w:p>
    <w:p w14:paraId="092678E8" w14:textId="77777777" w:rsidR="004D4C4B" w:rsidRDefault="002A101E">
      <w:pPr>
        <w:pStyle w:val="Ttulo1"/>
      </w:pPr>
      <w:r>
        <w:rPr>
          <w:spacing w:val="-1"/>
          <w:w w:val="99"/>
          <w:sz w:val="192"/>
        </w:rPr>
        <w:t>U</w:t>
      </w:r>
      <w:r>
        <w:rPr>
          <w:spacing w:val="-1"/>
          <w:w w:val="99"/>
        </w:rPr>
        <w:t>NIDA</w:t>
      </w:r>
      <w:r>
        <w:rPr>
          <w:w w:val="99"/>
        </w:rPr>
        <w:t>D</w:t>
      </w:r>
      <w:r>
        <w:t xml:space="preserve"> V</w:t>
      </w:r>
    </w:p>
    <w:p w14:paraId="23F91707" w14:textId="77777777" w:rsidR="004D4C4B" w:rsidRDefault="004D4C4B">
      <w:pPr>
        <w:pStyle w:val="Textoindependiente"/>
        <w:rPr>
          <w:rFonts w:ascii="Arial"/>
          <w:b/>
          <w:sz w:val="204"/>
        </w:rPr>
      </w:pPr>
    </w:p>
    <w:p w14:paraId="25F52A9B" w14:textId="77777777" w:rsidR="004D4C4B" w:rsidRDefault="002A101E">
      <w:pPr>
        <w:pStyle w:val="Ttulo2"/>
      </w:pPr>
      <w:r>
        <w:t>LO PÚBLICO/PRIVADO EN LA</w:t>
      </w:r>
      <w:r>
        <w:rPr>
          <w:spacing w:val="-165"/>
        </w:rPr>
        <w:t xml:space="preserve"> </w:t>
      </w:r>
      <w:r>
        <w:t>PERSPECTIVA DE ERVING</w:t>
      </w:r>
      <w:r>
        <w:rPr>
          <w:spacing w:val="1"/>
        </w:rPr>
        <w:t xml:space="preserve"> </w:t>
      </w:r>
      <w:r>
        <w:t>GOFFMAN</w:t>
      </w:r>
    </w:p>
    <w:p w14:paraId="49704597" w14:textId="77777777" w:rsidR="004D4C4B" w:rsidRDefault="004D4C4B">
      <w:p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732A7E0E" w14:textId="77777777" w:rsidR="004D4C4B" w:rsidRDefault="002A101E">
      <w:pPr>
        <w:pStyle w:val="Ttulo3"/>
        <w:spacing w:before="76"/>
        <w:ind w:left="697" w:right="693"/>
        <w:jc w:val="center"/>
      </w:pPr>
      <w:r>
        <w:lastRenderedPageBreak/>
        <w:t>Lo</w:t>
      </w:r>
      <w:r>
        <w:rPr>
          <w:spacing w:val="-5"/>
        </w:rPr>
        <w:t xml:space="preserve"> </w:t>
      </w:r>
      <w:r>
        <w:t>público/privado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perspectiva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Erving</w:t>
      </w:r>
      <w:r>
        <w:rPr>
          <w:spacing w:val="-4"/>
        </w:rPr>
        <w:t xml:space="preserve"> </w:t>
      </w:r>
      <w:r>
        <w:t>Goffman</w:t>
      </w:r>
    </w:p>
    <w:p w14:paraId="4032D4E0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791D5D87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769A012C" w14:textId="77777777" w:rsidR="004D4C4B" w:rsidRDefault="002A101E">
      <w:pPr>
        <w:spacing w:before="92"/>
        <w:ind w:left="5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Objetivos:</w:t>
      </w:r>
    </w:p>
    <w:p w14:paraId="0D2BDC04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66A42FA3" w14:textId="77777777" w:rsidR="004D4C4B" w:rsidRDefault="004D4C4B">
      <w:pPr>
        <w:pStyle w:val="Textoindependiente"/>
        <w:rPr>
          <w:rFonts w:ascii="Arial"/>
          <w:b/>
          <w:sz w:val="22"/>
        </w:rPr>
      </w:pPr>
    </w:p>
    <w:p w14:paraId="43C4642B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line="355" w:lineRule="auto"/>
        <w:ind w:left="845" w:right="556"/>
        <w:jc w:val="both"/>
        <w:rPr>
          <w:sz w:val="24"/>
        </w:rPr>
      </w:pPr>
      <w:r>
        <w:rPr>
          <w:sz w:val="24"/>
        </w:rPr>
        <w:t>Identificar los aspectos metodológicos básicos sobre el enfoque relacional de la</w:t>
      </w:r>
      <w:r>
        <w:rPr>
          <w:spacing w:val="1"/>
          <w:sz w:val="24"/>
        </w:rPr>
        <w:t xml:space="preserve"> </w:t>
      </w:r>
      <w:r>
        <w:rPr>
          <w:sz w:val="24"/>
        </w:rPr>
        <w:t>vida</w:t>
      </w:r>
      <w:r>
        <w:rPr>
          <w:spacing w:val="1"/>
          <w:sz w:val="24"/>
        </w:rPr>
        <w:t xml:space="preserve"> </w:t>
      </w:r>
      <w:r>
        <w:rPr>
          <w:sz w:val="24"/>
        </w:rPr>
        <w:t>pública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Erving</w:t>
      </w:r>
      <w:r>
        <w:rPr>
          <w:spacing w:val="1"/>
          <w:sz w:val="24"/>
        </w:rPr>
        <w:t xml:space="preserve"> </w:t>
      </w:r>
      <w:r>
        <w:rPr>
          <w:sz w:val="24"/>
        </w:rPr>
        <w:t>Goffman,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dar</w:t>
      </w:r>
      <w:r>
        <w:rPr>
          <w:spacing w:val="1"/>
          <w:sz w:val="24"/>
        </w:rPr>
        <w:t xml:space="preserve"> </w:t>
      </w:r>
      <w:r>
        <w:rPr>
          <w:sz w:val="24"/>
        </w:rPr>
        <w:t>cuanta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red</w:t>
      </w:r>
      <w:r>
        <w:rPr>
          <w:spacing w:val="1"/>
          <w:sz w:val="24"/>
        </w:rPr>
        <w:t xml:space="preserve"> </w:t>
      </w:r>
      <w:r>
        <w:rPr>
          <w:sz w:val="24"/>
        </w:rPr>
        <w:t>conceptual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unidades</w:t>
      </w:r>
      <w:r>
        <w:rPr>
          <w:spacing w:val="-1"/>
          <w:sz w:val="24"/>
        </w:rPr>
        <w:t xml:space="preserve"> </w:t>
      </w:r>
      <w:r>
        <w:rPr>
          <w:sz w:val="24"/>
        </w:rPr>
        <w:t>vehiculares</w:t>
      </w:r>
    </w:p>
    <w:p w14:paraId="6043AB4C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6"/>
        </w:tabs>
        <w:spacing w:before="5" w:line="350" w:lineRule="auto"/>
        <w:ind w:left="845" w:right="556"/>
        <w:jc w:val="both"/>
        <w:rPr>
          <w:sz w:val="24"/>
        </w:rPr>
      </w:pPr>
      <w:r>
        <w:rPr>
          <w:sz w:val="24"/>
        </w:rPr>
        <w:t>Caracterizar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concepto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unidades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participación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aspectos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territorios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yo en</w:t>
      </w:r>
      <w:r>
        <w:rPr>
          <w:spacing w:val="-1"/>
          <w:sz w:val="24"/>
        </w:rPr>
        <w:t xml:space="preserve"> </w:t>
      </w:r>
      <w:r>
        <w:rPr>
          <w:sz w:val="24"/>
        </w:rPr>
        <w:t>el pensamiento</w:t>
      </w:r>
      <w:r>
        <w:rPr>
          <w:spacing w:val="-1"/>
          <w:sz w:val="24"/>
        </w:rPr>
        <w:t xml:space="preserve"> </w:t>
      </w:r>
      <w:r>
        <w:rPr>
          <w:sz w:val="24"/>
        </w:rPr>
        <w:t>de Goffman</w:t>
      </w:r>
    </w:p>
    <w:p w14:paraId="1F0F6F1C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12" w:line="350" w:lineRule="auto"/>
        <w:ind w:left="845" w:right="558"/>
        <w:jc w:val="both"/>
        <w:rPr>
          <w:sz w:val="24"/>
        </w:rPr>
      </w:pPr>
      <w:r>
        <w:rPr>
          <w:sz w:val="24"/>
        </w:rPr>
        <w:t>Introducirse a los conceptos de recinto, turno, reserva de información en las</w:t>
      </w:r>
      <w:r>
        <w:rPr>
          <w:spacing w:val="1"/>
          <w:sz w:val="24"/>
        </w:rPr>
        <w:t xml:space="preserve"> </w:t>
      </w:r>
      <w:r>
        <w:rPr>
          <w:sz w:val="24"/>
        </w:rPr>
        <w:t>practicas</w:t>
      </w:r>
      <w:r>
        <w:rPr>
          <w:spacing w:val="-2"/>
          <w:sz w:val="24"/>
        </w:rPr>
        <w:t xml:space="preserve"> </w:t>
      </w:r>
      <w:r>
        <w:rPr>
          <w:sz w:val="24"/>
        </w:rPr>
        <w:t>cotidianas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orden</w:t>
      </w:r>
      <w:r>
        <w:rPr>
          <w:spacing w:val="-2"/>
          <w:sz w:val="24"/>
        </w:rPr>
        <w:t xml:space="preserve"> </w:t>
      </w:r>
      <w:r>
        <w:rPr>
          <w:sz w:val="24"/>
        </w:rPr>
        <w:t>público</w:t>
      </w:r>
      <w:r>
        <w:rPr>
          <w:spacing w:val="-1"/>
          <w:sz w:val="24"/>
        </w:rPr>
        <w:t xml:space="preserve"> </w:t>
      </w:r>
      <w:r>
        <w:rPr>
          <w:sz w:val="24"/>
        </w:rPr>
        <w:t>estudiadas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Goffman</w:t>
      </w:r>
    </w:p>
    <w:p w14:paraId="2E263940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12"/>
        <w:ind w:hanging="286"/>
        <w:jc w:val="both"/>
        <w:rPr>
          <w:sz w:val="24"/>
        </w:rPr>
      </w:pPr>
      <w:r>
        <w:rPr>
          <w:sz w:val="24"/>
        </w:rPr>
        <w:t>Introducirse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conceptos</w:t>
      </w:r>
      <w:r>
        <w:rPr>
          <w:spacing w:val="-5"/>
          <w:sz w:val="24"/>
        </w:rPr>
        <w:t xml:space="preserve"> </w:t>
      </w:r>
      <w:r>
        <w:rPr>
          <w:sz w:val="24"/>
        </w:rPr>
        <w:t>sobre</w:t>
      </w:r>
      <w:r>
        <w:rPr>
          <w:spacing w:val="-5"/>
          <w:sz w:val="24"/>
        </w:rPr>
        <w:t xml:space="preserve"> </w:t>
      </w:r>
      <w:r>
        <w:rPr>
          <w:sz w:val="24"/>
        </w:rPr>
        <w:t>rituales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apoyo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Goffman</w:t>
      </w:r>
    </w:p>
    <w:p w14:paraId="0B6F08F2" w14:textId="77777777" w:rsidR="004D4C4B" w:rsidRDefault="004D4C4B">
      <w:pPr>
        <w:pStyle w:val="Textoindependiente"/>
        <w:rPr>
          <w:sz w:val="28"/>
        </w:rPr>
      </w:pPr>
    </w:p>
    <w:p w14:paraId="3DB6E456" w14:textId="77777777" w:rsidR="004D4C4B" w:rsidRDefault="002A101E">
      <w:pPr>
        <w:pStyle w:val="Ttulo3"/>
        <w:numPr>
          <w:ilvl w:val="1"/>
          <w:numId w:val="4"/>
        </w:numPr>
        <w:tabs>
          <w:tab w:val="left" w:pos="1196"/>
        </w:tabs>
        <w:spacing w:before="228" w:line="360" w:lineRule="auto"/>
        <w:ind w:right="556" w:firstLine="0"/>
        <w:jc w:val="both"/>
      </w:pPr>
      <w:r>
        <w:t>Perspectiva</w:t>
      </w:r>
      <w:r>
        <w:rPr>
          <w:spacing w:val="1"/>
        </w:rPr>
        <w:t xml:space="preserve"> </w:t>
      </w:r>
      <w:r>
        <w:t>relacional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pública:</w:t>
      </w:r>
      <w:r>
        <w:rPr>
          <w:spacing w:val="1"/>
        </w:rPr>
        <w:t xml:space="preserve"> </w:t>
      </w:r>
      <w:r>
        <w:t>unidades</w:t>
      </w:r>
      <w:r>
        <w:rPr>
          <w:spacing w:val="1"/>
        </w:rPr>
        <w:t xml:space="preserve"> </w:t>
      </w:r>
      <w:r>
        <w:t>vehiculares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Goffman</w:t>
      </w:r>
    </w:p>
    <w:p w14:paraId="2C628877" w14:textId="77777777" w:rsidR="004D4C4B" w:rsidRDefault="004D4C4B">
      <w:pPr>
        <w:pStyle w:val="Textoindependiente"/>
        <w:spacing w:before="11"/>
        <w:rPr>
          <w:rFonts w:ascii="Arial"/>
          <w:b/>
          <w:sz w:val="35"/>
        </w:rPr>
      </w:pPr>
    </w:p>
    <w:p w14:paraId="5B1A132C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El</w:t>
      </w:r>
      <w:r>
        <w:rPr>
          <w:spacing w:val="1"/>
        </w:rPr>
        <w:t xml:space="preserve"> </w:t>
      </w:r>
      <w:r>
        <w:t>propósito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Erving</w:t>
      </w:r>
      <w:r>
        <w:rPr>
          <w:spacing w:val="1"/>
        </w:rPr>
        <w:t xml:space="preserve"> </w:t>
      </w:r>
      <w:r>
        <w:t>Goffman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estudiar</w:t>
      </w:r>
      <w:r>
        <w:rPr>
          <w:spacing w:val="1"/>
        </w:rPr>
        <w:t xml:space="preserve"> </w:t>
      </w:r>
      <w:r>
        <w:t>conjuntos</w:t>
      </w:r>
      <w:r>
        <w:rPr>
          <w:spacing w:val="1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interacciones</w:t>
      </w:r>
      <w:r>
        <w:rPr>
          <w:spacing w:val="1"/>
        </w:rPr>
        <w:t xml:space="preserve"> </w:t>
      </w:r>
      <w:r>
        <w:t>organizadas mediante normas de coexistencia referidas al orden público; esta</w:t>
      </w:r>
      <w:r>
        <w:rPr>
          <w:spacing w:val="1"/>
        </w:rPr>
        <w:t xml:space="preserve"> </w:t>
      </w:r>
      <w:r>
        <w:t>orientación</w:t>
      </w:r>
      <w:r>
        <w:rPr>
          <w:spacing w:val="1"/>
        </w:rPr>
        <w:t xml:space="preserve"> </w:t>
      </w:r>
      <w:r>
        <w:t>investigativa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buena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etología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individuos</w:t>
      </w:r>
      <w:r>
        <w:rPr>
          <w:spacing w:val="1"/>
        </w:rPr>
        <w:t xml:space="preserve"> </w:t>
      </w:r>
      <w:r>
        <w:t>propias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cotidianas,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referente</w:t>
      </w:r>
      <w:r>
        <w:rPr>
          <w:spacing w:val="1"/>
        </w:rPr>
        <w:t xml:space="preserve"> </w:t>
      </w:r>
      <w:r>
        <w:t>épocas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pueblos</w:t>
      </w:r>
      <w:r>
        <w:rPr>
          <w:spacing w:val="1"/>
        </w:rPr>
        <w:t xml:space="preserve"> </w:t>
      </w:r>
      <w:r>
        <w:t>específicos,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</w:t>
      </w:r>
      <w:r>
        <w:rPr>
          <w:spacing w:val="67"/>
        </w:rPr>
        <w:t xml:space="preserve"> </w:t>
      </w:r>
      <w:r>
        <w:t>establecen</w:t>
      </w:r>
      <w:r>
        <w:rPr>
          <w:spacing w:val="1"/>
        </w:rPr>
        <w:t xml:space="preserve"> </w:t>
      </w:r>
      <w:r>
        <w:t>mediaciones entre elementos estructurantes de la sociedad y las interacciones</w:t>
      </w:r>
      <w:r>
        <w:rPr>
          <w:spacing w:val="1"/>
        </w:rPr>
        <w:t xml:space="preserve"> </w:t>
      </w:r>
      <w:r>
        <w:t>propias</w:t>
      </w:r>
      <w:r>
        <w:rPr>
          <w:spacing w:val="-1"/>
        </w:rPr>
        <w:t xml:space="preserve"> </w:t>
      </w:r>
      <w:r>
        <w:t>de la vida pública.</w:t>
      </w:r>
    </w:p>
    <w:p w14:paraId="125E65F0" w14:textId="77777777" w:rsidR="004D4C4B" w:rsidRDefault="004D4C4B">
      <w:pPr>
        <w:pStyle w:val="Textoindependiente"/>
        <w:rPr>
          <w:sz w:val="36"/>
        </w:rPr>
      </w:pPr>
    </w:p>
    <w:p w14:paraId="4A7971B1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El análisis de Goffman gravita en torno al individuo (persona) y sus interacciones,</w:t>
      </w:r>
      <w:r>
        <w:rPr>
          <w:spacing w:val="1"/>
        </w:rPr>
        <w:t xml:space="preserve"> </w:t>
      </w:r>
      <w:r>
        <w:t>teniendo como marco de referencia órdenes normativos, encuentros, situaciones</w:t>
      </w:r>
      <w:r>
        <w:rPr>
          <w:spacing w:val="1"/>
        </w:rPr>
        <w:t xml:space="preserve"> </w:t>
      </w:r>
      <w:r>
        <w:t>y/o contextos: en principio, no es posible hablar de vida pública o relación pública</w:t>
      </w:r>
      <w:r>
        <w:rPr>
          <w:spacing w:val="1"/>
        </w:rPr>
        <w:t xml:space="preserve"> </w:t>
      </w:r>
      <w:r>
        <w:t>sin que para identificarla y/o caracterizarla se aluda, mínimo, de manera clara y</w:t>
      </w:r>
      <w:r>
        <w:rPr>
          <w:spacing w:val="1"/>
        </w:rPr>
        <w:t xml:space="preserve"> </w:t>
      </w:r>
      <w:r>
        <w:t>temporal</w:t>
      </w:r>
      <w:r>
        <w:rPr>
          <w:spacing w:val="-1"/>
        </w:rPr>
        <w:t xml:space="preserve"> </w:t>
      </w:r>
      <w:r>
        <w:t>a uno de</w:t>
      </w:r>
      <w:r>
        <w:rPr>
          <w:spacing w:val="-1"/>
        </w:rPr>
        <w:t xml:space="preserve"> </w:t>
      </w:r>
      <w:r>
        <w:t>estos tres</w:t>
      </w:r>
      <w:r>
        <w:rPr>
          <w:spacing w:val="-1"/>
        </w:rPr>
        <w:t xml:space="preserve"> </w:t>
      </w:r>
      <w:r>
        <w:t>factores.</w:t>
      </w:r>
    </w:p>
    <w:p w14:paraId="300B7469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27DA335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Dado lo anterior, Goffman parte de examinar a los individuos en sus interacciones</w:t>
      </w:r>
      <w:r>
        <w:rPr>
          <w:spacing w:val="1"/>
        </w:rPr>
        <w:t xml:space="preserve"> </w:t>
      </w:r>
      <w:r>
        <w:t>como</w:t>
      </w:r>
      <w:r>
        <w:rPr>
          <w:spacing w:val="47"/>
        </w:rPr>
        <w:t xml:space="preserve"> </w:t>
      </w:r>
      <w:r>
        <w:t>unidades</w:t>
      </w:r>
      <w:r>
        <w:rPr>
          <w:spacing w:val="47"/>
        </w:rPr>
        <w:t xml:space="preserve"> </w:t>
      </w:r>
      <w:r>
        <w:t>vehiculares</w:t>
      </w:r>
      <w:r>
        <w:rPr>
          <w:spacing w:val="47"/>
        </w:rPr>
        <w:t xml:space="preserve"> </w:t>
      </w:r>
      <w:r>
        <w:t>y</w:t>
      </w:r>
      <w:r>
        <w:rPr>
          <w:spacing w:val="47"/>
        </w:rPr>
        <w:t xml:space="preserve"> </w:t>
      </w:r>
      <w:r>
        <w:t>unidades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participación.</w:t>
      </w:r>
      <w:r>
        <w:rPr>
          <w:spacing w:val="47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el</w:t>
      </w:r>
      <w:r>
        <w:rPr>
          <w:spacing w:val="47"/>
        </w:rPr>
        <w:t xml:space="preserve"> </w:t>
      </w:r>
      <w:r>
        <w:t>primer</w:t>
      </w:r>
      <w:r>
        <w:rPr>
          <w:spacing w:val="47"/>
        </w:rPr>
        <w:t xml:space="preserve"> </w:t>
      </w:r>
      <w:r>
        <w:t>caso,</w:t>
      </w:r>
      <w:r>
        <w:rPr>
          <w:spacing w:val="47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 xml:space="preserve">tiene que el orden público </w:t>
      </w:r>
      <w:proofErr w:type="spellStart"/>
      <w:r>
        <w:t>esta</w:t>
      </w:r>
      <w:proofErr w:type="spellEnd"/>
      <w:r>
        <w:t xml:space="preserve"> estructurado por juegos de normas y pautas de</w:t>
      </w:r>
      <w:r>
        <w:rPr>
          <w:spacing w:val="1"/>
        </w:rPr>
        <w:t xml:space="preserve"> </w:t>
      </w:r>
      <w:r>
        <w:t>conducta relacionadas con códigos de circulación, ordenadores de prácticas de</w:t>
      </w:r>
      <w:r>
        <w:rPr>
          <w:spacing w:val="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cotidiana.</w:t>
      </w:r>
    </w:p>
    <w:p w14:paraId="68EAF188" w14:textId="77777777" w:rsidR="004D4C4B" w:rsidRDefault="004D4C4B">
      <w:pPr>
        <w:pStyle w:val="Textoindependiente"/>
        <w:spacing w:before="10"/>
        <w:rPr>
          <w:sz w:val="35"/>
        </w:rPr>
      </w:pPr>
    </w:p>
    <w:p w14:paraId="1840E0F9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La unidad vehicular corresponde al cuerpo del individuo o supone, igualmente, un</w:t>
      </w:r>
      <w:r>
        <w:rPr>
          <w:spacing w:val="1"/>
        </w:rPr>
        <w:t xml:space="preserve"> </w:t>
      </w:r>
      <w:r>
        <w:t>caparazón controlado por un piloto humano; por su parte el código de circulación</w:t>
      </w:r>
      <w:r>
        <w:rPr>
          <w:spacing w:val="1"/>
        </w:rPr>
        <w:t xml:space="preserve"> </w:t>
      </w:r>
      <w:r>
        <w:t>posibilita la movilización de las unidades vehiculares, determina los límites de sus</w:t>
      </w:r>
      <w:r>
        <w:rPr>
          <w:spacing w:val="1"/>
        </w:rPr>
        <w:t xml:space="preserve"> </w:t>
      </w:r>
      <w:r>
        <w:t>desplazamientos y la disposición de las cosas para la evasión del choque o la</w:t>
      </w:r>
      <w:r>
        <w:rPr>
          <w:spacing w:val="1"/>
        </w:rPr>
        <w:t xml:space="preserve"> </w:t>
      </w:r>
      <w:r>
        <w:t>obstrucción.</w:t>
      </w:r>
    </w:p>
    <w:p w14:paraId="0C037FE2" w14:textId="77777777" w:rsidR="004D4C4B" w:rsidRDefault="004D4C4B">
      <w:pPr>
        <w:pStyle w:val="Textoindependiente"/>
        <w:spacing w:before="1"/>
        <w:rPr>
          <w:sz w:val="36"/>
        </w:rPr>
      </w:pPr>
    </w:p>
    <w:p w14:paraId="7D4DC941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Tanto paseantes, peatones, vehículos y transeúntes; como carreteras, caminos,</w:t>
      </w:r>
      <w:r>
        <w:rPr>
          <w:spacing w:val="1"/>
        </w:rPr>
        <w:t xml:space="preserve"> </w:t>
      </w:r>
      <w:r>
        <w:t>sendas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trayectos,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relacionan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tráfico,</w:t>
      </w:r>
      <w:r>
        <w:rPr>
          <w:spacing w:val="1"/>
        </w:rPr>
        <w:t xml:space="preserve"> </w:t>
      </w:r>
      <w:r>
        <w:t>circulación,</w:t>
      </w:r>
      <w:r>
        <w:rPr>
          <w:spacing w:val="1"/>
        </w:rPr>
        <w:t xml:space="preserve"> </w:t>
      </w:r>
      <w:r>
        <w:t>desplazamiento,</w:t>
      </w:r>
      <w:r>
        <w:rPr>
          <w:spacing w:val="25"/>
        </w:rPr>
        <w:t xml:space="preserve"> </w:t>
      </w:r>
      <w:r>
        <w:t>embotellamientos</w:t>
      </w:r>
      <w:r>
        <w:rPr>
          <w:spacing w:val="26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movilización.</w:t>
      </w:r>
      <w:r>
        <w:rPr>
          <w:spacing w:val="26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consecuencia,</w:t>
      </w:r>
      <w:r>
        <w:rPr>
          <w:spacing w:val="2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Goffman</w:t>
      </w:r>
      <w:r>
        <w:rPr>
          <w:spacing w:val="-64"/>
        </w:rPr>
        <w:t xml:space="preserve"> </w:t>
      </w:r>
      <w:r>
        <w:t>la configuración del orden público no es separable de una dimensión espacial que</w:t>
      </w:r>
      <w:r>
        <w:rPr>
          <w:spacing w:val="1"/>
        </w:rPr>
        <w:t xml:space="preserve"> </w:t>
      </w:r>
      <w:r>
        <w:t xml:space="preserve">lo constituye; de otra </w:t>
      </w:r>
      <w:proofErr w:type="gramStart"/>
      <w:r>
        <w:t>parte</w:t>
      </w:r>
      <w:proofErr w:type="gramEnd"/>
      <w:r>
        <w:t xml:space="preserve"> la circulación supone la existencia de un conjunto de</w:t>
      </w:r>
      <w:r>
        <w:rPr>
          <w:spacing w:val="1"/>
        </w:rPr>
        <w:t xml:space="preserve"> </w:t>
      </w:r>
      <w:r>
        <w:t>entendimientos básicos de naturaleza formal, e igualmente informales, que en</w:t>
      </w:r>
      <w:r>
        <w:rPr>
          <w:spacing w:val="1"/>
        </w:rPr>
        <w:t xml:space="preserve"> </w:t>
      </w:r>
      <w:r>
        <w:t>ocasiones</w:t>
      </w:r>
      <w:r>
        <w:rPr>
          <w:spacing w:val="-1"/>
        </w:rPr>
        <w:t xml:space="preserve"> </w:t>
      </w:r>
      <w:r>
        <w:t>imitan</w:t>
      </w:r>
      <w:r>
        <w:rPr>
          <w:spacing w:val="-1"/>
        </w:rPr>
        <w:t xml:space="preserve"> </w:t>
      </w:r>
      <w:r>
        <w:t>flexiblemente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pautas</w:t>
      </w:r>
      <w:r>
        <w:rPr>
          <w:spacing w:val="-1"/>
        </w:rPr>
        <w:t xml:space="preserve"> </w:t>
      </w:r>
      <w:r>
        <w:t>formales.</w:t>
      </w:r>
    </w:p>
    <w:p w14:paraId="2C2EBFBF" w14:textId="77777777" w:rsidR="004D4C4B" w:rsidRDefault="004D4C4B">
      <w:pPr>
        <w:pStyle w:val="Textoindependiente"/>
        <w:rPr>
          <w:sz w:val="36"/>
        </w:rPr>
      </w:pPr>
    </w:p>
    <w:p w14:paraId="187EC30D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Dado lo anterior, la externalización y el ojeo son dos fenómenos importantes en la</w:t>
      </w:r>
      <w:r>
        <w:rPr>
          <w:spacing w:val="1"/>
        </w:rPr>
        <w:t xml:space="preserve"> </w:t>
      </w:r>
      <w:r>
        <w:t>organización de la vida pública: La externalización o “glosa personal” se relaciona</w:t>
      </w:r>
      <w:r>
        <w:rPr>
          <w:spacing w:val="1"/>
        </w:rPr>
        <w:t xml:space="preserve"> </w:t>
      </w:r>
      <w:r>
        <w:t>con el lenguaje no verbal; se trata de un proceso mediante el cual una persona</w:t>
      </w:r>
      <w:r>
        <w:rPr>
          <w:spacing w:val="1"/>
        </w:rPr>
        <w:t xml:space="preserve"> </w:t>
      </w:r>
      <w:r>
        <w:t>utiliza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señas</w:t>
      </w:r>
      <w:r>
        <w:rPr>
          <w:spacing w:val="41"/>
        </w:rPr>
        <w:t xml:space="preserve"> </w:t>
      </w:r>
      <w:r>
        <w:t>corporales</w:t>
      </w:r>
      <w:r>
        <w:rPr>
          <w:spacing w:val="41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puedan</w:t>
      </w:r>
      <w:r>
        <w:rPr>
          <w:spacing w:val="41"/>
        </w:rPr>
        <w:t xml:space="preserve"> </w:t>
      </w:r>
      <w:r>
        <w:t>deducir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ellos,</w:t>
      </w:r>
      <w:r>
        <w:rPr>
          <w:spacing w:val="41"/>
        </w:rPr>
        <w:t xml:space="preserve"> </w:t>
      </w:r>
      <w:r>
        <w:t>por</w:t>
      </w:r>
      <w:r>
        <w:rPr>
          <w:spacing w:val="41"/>
        </w:rPr>
        <w:t xml:space="preserve"> </w:t>
      </w:r>
      <w:r>
        <w:t>parte</w:t>
      </w:r>
      <w:r>
        <w:rPr>
          <w:spacing w:val="4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otras personas, aspectos de una situación que no resulta apreciable de otro modo.</w:t>
      </w:r>
      <w:r>
        <w:rPr>
          <w:spacing w:val="-64"/>
        </w:rPr>
        <w:t xml:space="preserve"> </w:t>
      </w:r>
      <w:r>
        <w:t>Por ejemplo, el conjunto de gestos que despliega un caminante apresurado con su</w:t>
      </w:r>
      <w:r>
        <w:rPr>
          <w:spacing w:val="-64"/>
        </w:rPr>
        <w:t xml:space="preserve"> </w:t>
      </w:r>
      <w:r>
        <w:t>dirección,</w:t>
      </w:r>
      <w:r>
        <w:rPr>
          <w:spacing w:val="-2"/>
        </w:rPr>
        <w:t xml:space="preserve"> </w:t>
      </w:r>
      <w:r>
        <w:t>ritmo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velocidad,</w:t>
      </w:r>
      <w:r>
        <w:rPr>
          <w:spacing w:val="-1"/>
        </w:rPr>
        <w:t xml:space="preserve"> </w:t>
      </w:r>
      <w:r>
        <w:t>solicitando</w:t>
      </w:r>
      <w:r>
        <w:rPr>
          <w:spacing w:val="-1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peatones.</w:t>
      </w:r>
    </w:p>
    <w:p w14:paraId="520D9A32" w14:textId="77777777" w:rsidR="004D4C4B" w:rsidRDefault="004D4C4B">
      <w:pPr>
        <w:pStyle w:val="Textoindependiente"/>
        <w:rPr>
          <w:sz w:val="36"/>
        </w:rPr>
      </w:pPr>
    </w:p>
    <w:p w14:paraId="6EE14D26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etológica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 xml:space="preserve">dinámica se relaciona con un </w:t>
      </w:r>
      <w:proofErr w:type="spellStart"/>
      <w:r>
        <w:t>display</w:t>
      </w:r>
      <w:proofErr w:type="spellEnd"/>
      <w:r>
        <w:t xml:space="preserve"> de</w:t>
      </w:r>
      <w:r>
        <w:rPr>
          <w:spacing w:val="1"/>
        </w:rPr>
        <w:t xml:space="preserve"> </w:t>
      </w:r>
      <w:r>
        <w:t>intenciones; es decir,</w:t>
      </w:r>
      <w:r>
        <w:rPr>
          <w:spacing w:val="1"/>
        </w:rPr>
        <w:t xml:space="preserve"> </w:t>
      </w:r>
      <w:r>
        <w:t>el individuo brinda a los otros una prefiguración gestual que</w:t>
      </w:r>
      <w:r>
        <w:rPr>
          <w:spacing w:val="1"/>
        </w:rPr>
        <w:t xml:space="preserve"> </w:t>
      </w:r>
      <w:r>
        <w:t>anuncia</w:t>
      </w:r>
      <w:r>
        <w:rPr>
          <w:spacing w:val="37"/>
        </w:rPr>
        <w:t xml:space="preserve"> </w:t>
      </w:r>
      <w:r>
        <w:t>algo</w:t>
      </w:r>
      <w:r>
        <w:rPr>
          <w:spacing w:val="38"/>
        </w:rPr>
        <w:t xml:space="preserve"> </w:t>
      </w:r>
      <w:r>
        <w:t>con</w:t>
      </w:r>
      <w:r>
        <w:rPr>
          <w:spacing w:val="38"/>
        </w:rPr>
        <w:t xml:space="preserve"> </w:t>
      </w:r>
      <w:r>
        <w:t>lo</w:t>
      </w:r>
      <w:r>
        <w:rPr>
          <w:spacing w:val="38"/>
        </w:rPr>
        <w:t xml:space="preserve"> </w:t>
      </w:r>
      <w:r>
        <w:t>cual</w:t>
      </w:r>
      <w:r>
        <w:rPr>
          <w:spacing w:val="38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compromete</w:t>
      </w:r>
      <w:r>
        <w:rPr>
          <w:spacing w:val="39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sirve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los</w:t>
      </w:r>
      <w:r>
        <w:rPr>
          <w:spacing w:val="37"/>
        </w:rPr>
        <w:t xml:space="preserve"> </w:t>
      </w:r>
      <w:r>
        <w:t>demás</w:t>
      </w:r>
      <w:r>
        <w:rPr>
          <w:spacing w:val="38"/>
        </w:rPr>
        <w:t xml:space="preserve"> </w:t>
      </w:r>
      <w:r>
        <w:t>desde</w:t>
      </w:r>
      <w:r>
        <w:rPr>
          <w:spacing w:val="38"/>
        </w:rPr>
        <w:t xml:space="preserve"> </w:t>
      </w:r>
      <w:r>
        <w:t>una</w:t>
      </w:r>
      <w:r>
        <w:rPr>
          <w:spacing w:val="38"/>
        </w:rPr>
        <w:t xml:space="preserve"> </w:t>
      </w:r>
      <w:r>
        <w:t>doble</w:t>
      </w:r>
    </w:p>
    <w:p w14:paraId="5459949A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BA6C412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lógica: de una parte, el gestual se convierte en aquello que los demás pueden</w:t>
      </w:r>
      <w:r>
        <w:rPr>
          <w:spacing w:val="1"/>
        </w:rPr>
        <w:t xml:space="preserve"> </w:t>
      </w:r>
      <w:r>
        <w:t>interpretar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predecir,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sirve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adaptarse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propuesto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pierdan el</w:t>
      </w:r>
      <w:r>
        <w:rPr>
          <w:spacing w:val="-1"/>
        </w:rPr>
        <w:t xml:space="preserve"> </w:t>
      </w:r>
      <w:r>
        <w:t>respeto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mismos.</w:t>
      </w:r>
    </w:p>
    <w:p w14:paraId="17BC9E23" w14:textId="77777777" w:rsidR="004D4C4B" w:rsidRDefault="004D4C4B">
      <w:pPr>
        <w:pStyle w:val="Textoindependiente"/>
        <w:rPr>
          <w:sz w:val="36"/>
        </w:rPr>
      </w:pPr>
    </w:p>
    <w:p w14:paraId="3A0B7603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 xml:space="preserve">En el caso del ojeo </w:t>
      </w:r>
      <w:proofErr w:type="spellStart"/>
      <w:r>
        <w:t>esta</w:t>
      </w:r>
      <w:proofErr w:type="spellEnd"/>
      <w:r>
        <w:t xml:space="preserve"> relacionado con una línea de visión con la cual se logra</w:t>
      </w:r>
      <w:r>
        <w:rPr>
          <w:spacing w:val="1"/>
        </w:rPr>
        <w:t xml:space="preserve"> </w:t>
      </w:r>
      <w:r>
        <w:t>comprobar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controlar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circundante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determinar</w:t>
      </w:r>
      <w:r>
        <w:rPr>
          <w:spacing w:val="-64"/>
        </w:rPr>
        <w:t xml:space="preserve"> </w:t>
      </w:r>
      <w:r>
        <w:t>rumbo, distancia, desplazamientos y sus copamientos. El ojeo establece un campo</w:t>
      </w:r>
      <w:r>
        <w:rPr>
          <w:spacing w:val="-6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visibilidad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determina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actuación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individuo</w:t>
      </w:r>
      <w:r>
        <w:rPr>
          <w:spacing w:val="-5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unidad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circulación</w:t>
      </w:r>
    </w:p>
    <w:p w14:paraId="64BB2E00" w14:textId="77777777" w:rsidR="004D4C4B" w:rsidRDefault="004D4C4B">
      <w:pPr>
        <w:pStyle w:val="Textoindependiente"/>
        <w:rPr>
          <w:sz w:val="36"/>
        </w:rPr>
      </w:pPr>
    </w:p>
    <w:p w14:paraId="7BE098D4" w14:textId="77777777" w:rsidR="004D4C4B" w:rsidRDefault="002A101E">
      <w:pPr>
        <w:pStyle w:val="Ttulo3"/>
        <w:numPr>
          <w:ilvl w:val="1"/>
          <w:numId w:val="4"/>
        </w:numPr>
        <w:tabs>
          <w:tab w:val="left" w:pos="1021"/>
        </w:tabs>
        <w:spacing w:line="360" w:lineRule="auto"/>
        <w:ind w:right="555" w:firstLine="0"/>
      </w:pPr>
      <w:r>
        <w:t>Unidades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participación</w:t>
      </w:r>
      <w:r>
        <w:rPr>
          <w:spacing w:val="58"/>
        </w:rPr>
        <w:t xml:space="preserve"> </w:t>
      </w:r>
      <w:r>
        <w:t>y</w:t>
      </w:r>
      <w:r>
        <w:rPr>
          <w:spacing w:val="55"/>
        </w:rPr>
        <w:t xml:space="preserve"> </w:t>
      </w:r>
      <w:r>
        <w:t>territorios</w:t>
      </w:r>
      <w:r>
        <w:rPr>
          <w:spacing w:val="57"/>
        </w:rPr>
        <w:t xml:space="preserve"> </w:t>
      </w:r>
      <w:r>
        <w:t>del</w:t>
      </w:r>
      <w:r>
        <w:rPr>
          <w:spacing w:val="58"/>
        </w:rPr>
        <w:t xml:space="preserve"> </w:t>
      </w:r>
      <w:r>
        <w:t>yo</w:t>
      </w:r>
      <w:r>
        <w:rPr>
          <w:spacing w:val="58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el</w:t>
      </w:r>
      <w:r>
        <w:rPr>
          <w:spacing w:val="57"/>
        </w:rPr>
        <w:t xml:space="preserve"> </w:t>
      </w:r>
      <w:r>
        <w:t>planteamiento</w:t>
      </w:r>
      <w:r>
        <w:rPr>
          <w:spacing w:val="57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Goffman</w:t>
      </w:r>
    </w:p>
    <w:p w14:paraId="7253ED41" w14:textId="77777777" w:rsidR="004D4C4B" w:rsidRDefault="004D4C4B">
      <w:pPr>
        <w:pStyle w:val="Textoindependiente"/>
        <w:spacing w:before="11"/>
        <w:rPr>
          <w:rFonts w:ascii="Arial"/>
          <w:b/>
          <w:sz w:val="35"/>
        </w:rPr>
      </w:pPr>
    </w:p>
    <w:p w14:paraId="18C1DAB7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 xml:space="preserve">De otra parte, las unidades de </w:t>
      </w:r>
      <w:proofErr w:type="spellStart"/>
      <w:r>
        <w:t>de</w:t>
      </w:r>
      <w:proofErr w:type="spellEnd"/>
      <w:r>
        <w:t xml:space="preserve"> participación aluden al problema de cómo los</w:t>
      </w:r>
      <w:r>
        <w:rPr>
          <w:spacing w:val="1"/>
        </w:rPr>
        <w:t xml:space="preserve"> </w:t>
      </w:r>
      <w:r>
        <w:t>individuos aparecen solos o en compañía ante públicos; se trata de un factor</w:t>
      </w:r>
      <w:r>
        <w:rPr>
          <w:spacing w:val="1"/>
        </w:rPr>
        <w:t xml:space="preserve"> </w:t>
      </w:r>
      <w:r>
        <w:t>estructurante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unidades</w:t>
      </w:r>
      <w:r>
        <w:rPr>
          <w:spacing w:val="1"/>
        </w:rPr>
        <w:t xml:space="preserve"> </w:t>
      </w:r>
      <w:proofErr w:type="spellStart"/>
      <w:r>
        <w:t>socioestructurales</w:t>
      </w:r>
      <w:proofErr w:type="spellEnd"/>
      <w:r>
        <w:t xml:space="preserve"> sino con unidades de interacción cuya singularidad radica en la</w:t>
      </w:r>
      <w:r>
        <w:rPr>
          <w:spacing w:val="1"/>
        </w:rPr>
        <w:t xml:space="preserve"> </w:t>
      </w:r>
      <w:r>
        <w:t xml:space="preserve">gestión de las </w:t>
      </w:r>
      <w:proofErr w:type="spellStart"/>
      <w:r>
        <w:t>copresencias</w:t>
      </w:r>
      <w:proofErr w:type="spellEnd"/>
      <w:r>
        <w:t xml:space="preserve">. Dado lo anterior es necesario tener </w:t>
      </w:r>
      <w:proofErr w:type="spellStart"/>
      <w:r>
        <w:t>encuenta</w:t>
      </w:r>
      <w:proofErr w:type="spellEnd"/>
      <w:r>
        <w:t xml:space="preserve"> que</w:t>
      </w:r>
      <w:r>
        <w:rPr>
          <w:spacing w:val="1"/>
        </w:rPr>
        <w:t xml:space="preserve"> </w:t>
      </w:r>
      <w:r>
        <w:t>para Goffman la persona corresponde en este caso a un grupo de uno, así se</w:t>
      </w:r>
      <w:r>
        <w:rPr>
          <w:spacing w:val="1"/>
        </w:rPr>
        <w:t xml:space="preserve"> </w:t>
      </w:r>
      <w:r>
        <w:t>encuentren</w:t>
      </w:r>
      <w:r>
        <w:rPr>
          <w:spacing w:val="19"/>
        </w:rPr>
        <w:t xml:space="preserve"> </w:t>
      </w:r>
      <w:r>
        <w:t>otros</w:t>
      </w:r>
      <w:r>
        <w:rPr>
          <w:spacing w:val="20"/>
        </w:rPr>
        <w:t xml:space="preserve"> </w:t>
      </w:r>
      <w:r>
        <w:t>individuos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su</w:t>
      </w:r>
      <w:r>
        <w:rPr>
          <w:spacing w:val="20"/>
        </w:rPr>
        <w:t xml:space="preserve"> </w:t>
      </w:r>
      <w:r>
        <w:t>lado.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persona</w:t>
      </w:r>
      <w:r>
        <w:rPr>
          <w:spacing w:val="20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“compañía”</w:t>
      </w:r>
      <w:r>
        <w:rPr>
          <w:spacing w:val="20"/>
        </w:rPr>
        <w:t xml:space="preserve"> </w:t>
      </w:r>
      <w:r>
        <w:t>forma</w:t>
      </w:r>
      <w:r>
        <w:rPr>
          <w:spacing w:val="19"/>
        </w:rPr>
        <w:t xml:space="preserve"> </w:t>
      </w:r>
      <w:r>
        <w:t>parte</w:t>
      </w:r>
      <w:r>
        <w:rPr>
          <w:spacing w:val="20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un grupo de dos o más individuos y se encuentran perceptiblemente juntos; vale</w:t>
      </w:r>
      <w:r>
        <w:rPr>
          <w:spacing w:val="1"/>
        </w:rPr>
        <w:t xml:space="preserve"> </w:t>
      </w:r>
      <w:r>
        <w:t>decir, mantienen una proximidad ecológica de algún tipo para el intercambio, en el</w:t>
      </w:r>
      <w:r>
        <w:rPr>
          <w:spacing w:val="1"/>
        </w:rPr>
        <w:t xml:space="preserve"> </w:t>
      </w:r>
      <w:r>
        <w:t>marco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membresía</w:t>
      </w:r>
      <w:r>
        <w:rPr>
          <w:spacing w:val="-1"/>
        </w:rPr>
        <w:t xml:space="preserve"> </w:t>
      </w:r>
      <w:r>
        <w:t>temporal</w:t>
      </w:r>
      <w:r>
        <w:rPr>
          <w:spacing w:val="-1"/>
        </w:rPr>
        <w:t xml:space="preserve"> </w:t>
      </w:r>
      <w:r>
        <w:t>generada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encuentro.</w:t>
      </w:r>
    </w:p>
    <w:p w14:paraId="5FF05AF2" w14:textId="77777777" w:rsidR="004D4C4B" w:rsidRDefault="004D4C4B">
      <w:pPr>
        <w:pStyle w:val="Textoindependiente"/>
        <w:rPr>
          <w:sz w:val="36"/>
        </w:rPr>
      </w:pPr>
    </w:p>
    <w:p w14:paraId="22DDE629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En estos casos los individuos tienen la obligación de manifestar un interés ritual</w:t>
      </w:r>
      <w:r>
        <w:rPr>
          <w:spacing w:val="1"/>
        </w:rPr>
        <w:t xml:space="preserve"> </w:t>
      </w:r>
      <w:r>
        <w:t>relacionado con la forma como se procura el encuentro: las interacciones mutuas</w:t>
      </w:r>
      <w:r>
        <w:rPr>
          <w:spacing w:val="1"/>
        </w:rPr>
        <w:t xml:space="preserve"> </w:t>
      </w:r>
      <w:r>
        <w:t>en el seno del grupo y en relación con otros grupos, cambian según sea el tamaño</w:t>
      </w:r>
      <w:r>
        <w:rPr>
          <w:spacing w:val="-64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contextos.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constituyen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disuelven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unidades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participación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encuentros que las generan: tipos de eventos y reuniones, situaciones, disposición</w:t>
      </w:r>
      <w:r>
        <w:rPr>
          <w:spacing w:val="-64"/>
        </w:rPr>
        <w:t xml:space="preserve"> </w:t>
      </w:r>
      <w:r>
        <w:t>física de los lugares, y función que pueden cumplir eventos, reuniones, programas,</w:t>
      </w:r>
      <w:r>
        <w:rPr>
          <w:spacing w:val="-64"/>
        </w:rPr>
        <w:t xml:space="preserve"> </w:t>
      </w:r>
      <w:r>
        <w:t>entre otros.</w:t>
      </w:r>
    </w:p>
    <w:p w14:paraId="35D36A1E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A9AD5B9" w14:textId="77777777" w:rsidR="004D4C4B" w:rsidRDefault="004D4C4B">
      <w:pPr>
        <w:pStyle w:val="Textoindependiente"/>
        <w:spacing w:before="7"/>
        <w:rPr>
          <w:sz w:val="20"/>
        </w:rPr>
      </w:pPr>
    </w:p>
    <w:p w14:paraId="7105BEFF" w14:textId="77777777" w:rsidR="004D4C4B" w:rsidRDefault="002A101E">
      <w:pPr>
        <w:pStyle w:val="Textoindependiente"/>
        <w:spacing w:before="92" w:line="360" w:lineRule="auto"/>
        <w:ind w:left="561" w:right="556"/>
        <w:jc w:val="both"/>
      </w:pPr>
      <w:r>
        <w:t>Tenemos,</w:t>
      </w:r>
      <w:r>
        <w:rPr>
          <w:spacing w:val="51"/>
        </w:rPr>
        <w:t xml:space="preserve"> </w:t>
      </w:r>
      <w:r>
        <w:t>por</w:t>
      </w:r>
      <w:r>
        <w:rPr>
          <w:spacing w:val="52"/>
        </w:rPr>
        <w:t xml:space="preserve"> </w:t>
      </w:r>
      <w:r>
        <w:t>lo</w:t>
      </w:r>
      <w:r>
        <w:rPr>
          <w:spacing w:val="51"/>
        </w:rPr>
        <w:t xml:space="preserve"> </w:t>
      </w:r>
      <w:r>
        <w:t>tanto,</w:t>
      </w:r>
      <w:r>
        <w:rPr>
          <w:spacing w:val="52"/>
        </w:rPr>
        <w:t xml:space="preserve"> </w:t>
      </w:r>
      <w:r>
        <w:t>una</w:t>
      </w:r>
      <w:r>
        <w:rPr>
          <w:spacing w:val="51"/>
        </w:rPr>
        <w:t xml:space="preserve"> </w:t>
      </w:r>
      <w:r>
        <w:t>disposición</w:t>
      </w:r>
      <w:r>
        <w:rPr>
          <w:spacing w:val="52"/>
        </w:rPr>
        <w:t xml:space="preserve"> </w:t>
      </w:r>
      <w:r>
        <w:t>funcional</w:t>
      </w:r>
      <w:r>
        <w:rPr>
          <w:spacing w:val="50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vida</w:t>
      </w:r>
      <w:r>
        <w:rPr>
          <w:spacing w:val="51"/>
        </w:rPr>
        <w:t xml:space="preserve"> </w:t>
      </w:r>
      <w:r>
        <w:t>pública</w:t>
      </w:r>
      <w:r>
        <w:rPr>
          <w:spacing w:val="50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en</w:t>
      </w:r>
      <w:r>
        <w:rPr>
          <w:spacing w:val="50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marco de rutinas pone de presente dos dinámicas desde las cuales se puede</w:t>
      </w:r>
      <w:r>
        <w:rPr>
          <w:spacing w:val="1"/>
        </w:rPr>
        <w:t xml:space="preserve"> </w:t>
      </w:r>
      <w:r>
        <w:t>caracterizar las actividades de individuos: en el primer caso se trata de percibirlo</w:t>
      </w:r>
      <w:r>
        <w:rPr>
          <w:spacing w:val="1"/>
        </w:rPr>
        <w:t xml:space="preserve"> </w:t>
      </w:r>
      <w:r>
        <w:t xml:space="preserve">como </w:t>
      </w:r>
      <w:proofErr w:type="spellStart"/>
      <w:r>
        <w:t>coparticipante</w:t>
      </w:r>
      <w:proofErr w:type="spellEnd"/>
      <w:r>
        <w:t xml:space="preserve"> de encuentros, y en el segundo caso como alguien que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presente en un contexto o en una reunión social. Sin embargo, para Goffman, en</w:t>
      </w:r>
      <w:r>
        <w:rPr>
          <w:spacing w:val="1"/>
        </w:rPr>
        <w:t xml:space="preserve"> </w:t>
      </w:r>
      <w:r>
        <w:t xml:space="preserve">un análisis más refinado de este </w:t>
      </w:r>
      <w:proofErr w:type="spellStart"/>
      <w:r>
        <w:t>plano</w:t>
      </w:r>
      <w:proofErr w:type="spellEnd"/>
      <w:r>
        <w:t xml:space="preserve"> funcional de la vida pública la idea de</w:t>
      </w:r>
      <w:r>
        <w:rPr>
          <w:spacing w:val="1"/>
        </w:rPr>
        <w:t xml:space="preserve"> </w:t>
      </w:r>
      <w:r>
        <w:t>individuo puede resultar muy imprecisa, imponiendo el imperativo de precisar de</w:t>
      </w:r>
      <w:r>
        <w:rPr>
          <w:spacing w:val="1"/>
        </w:rPr>
        <w:t xml:space="preserve"> </w:t>
      </w:r>
      <w:r>
        <w:t>manera</w:t>
      </w:r>
      <w:r>
        <w:rPr>
          <w:spacing w:val="65"/>
        </w:rPr>
        <w:t xml:space="preserve"> </w:t>
      </w:r>
      <w:r>
        <w:t>más</w:t>
      </w:r>
      <w:r>
        <w:rPr>
          <w:spacing w:val="66"/>
        </w:rPr>
        <w:t xml:space="preserve"> </w:t>
      </w:r>
      <w:r>
        <w:t>técnica</w:t>
      </w:r>
      <w:r>
        <w:rPr>
          <w:spacing w:val="65"/>
        </w:rPr>
        <w:t xml:space="preserve"> </w:t>
      </w:r>
      <w:r>
        <w:t>las</w:t>
      </w:r>
      <w:r>
        <w:rPr>
          <w:spacing w:val="66"/>
        </w:rPr>
        <w:t xml:space="preserve"> </w:t>
      </w:r>
      <w:r>
        <w:t>interacciones,</w:t>
      </w:r>
      <w:r>
        <w:rPr>
          <w:spacing w:val="65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partir</w:t>
      </w:r>
      <w:r>
        <w:rPr>
          <w:spacing w:val="65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conceptos</w:t>
      </w:r>
      <w:r>
        <w:rPr>
          <w:spacing w:val="65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territorialidad</w:t>
      </w:r>
      <w:r>
        <w:rPr>
          <w:spacing w:val="-64"/>
        </w:rPr>
        <w:t xml:space="preserve"> </w:t>
      </w:r>
      <w:r>
        <w:t>especialmente orientados a formular las formas egocéntricas, y con en ello lograr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individuo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sentido</w:t>
      </w:r>
      <w:r>
        <w:rPr>
          <w:spacing w:val="-3"/>
        </w:rPr>
        <w:t xml:space="preserve"> </w:t>
      </w:r>
      <w:r>
        <w:t>analíticamente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coherente.</w:t>
      </w:r>
    </w:p>
    <w:p w14:paraId="047D1D99" w14:textId="77777777" w:rsidR="004D4C4B" w:rsidRDefault="004D4C4B">
      <w:pPr>
        <w:pStyle w:val="Textoindependiente"/>
        <w:spacing w:before="11"/>
        <w:rPr>
          <w:sz w:val="35"/>
        </w:rPr>
      </w:pPr>
    </w:p>
    <w:p w14:paraId="4EE52BDB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Dado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Goffman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precisión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exploración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territorios</w:t>
      </w:r>
      <w:r>
        <w:rPr>
          <w:spacing w:val="8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yo,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partir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conceptos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reserva,</w:t>
      </w:r>
      <w:r>
        <w:rPr>
          <w:spacing w:val="8"/>
        </w:rPr>
        <w:t xml:space="preserve"> </w:t>
      </w:r>
      <w:r>
        <w:t>señales,</w:t>
      </w:r>
      <w:r>
        <w:rPr>
          <w:spacing w:val="-6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infracción</w:t>
      </w:r>
      <w:r>
        <w:rPr>
          <w:spacing w:val="1"/>
        </w:rPr>
        <w:t xml:space="preserve"> </w:t>
      </w:r>
      <w:r>
        <w:t>territorial.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autor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social</w:t>
      </w:r>
      <w:r>
        <w:rPr>
          <w:spacing w:val="66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 en el concepto de reivindicación: en las interacciones existe un bien, un</w:t>
      </w:r>
      <w:r>
        <w:rPr>
          <w:spacing w:val="1"/>
        </w:rPr>
        <w:t xml:space="preserve"> </w:t>
      </w:r>
      <w:r>
        <w:t>objeto, o un estado de cosas deseado que se reivindica o reclama; vale decir, un</w:t>
      </w:r>
      <w:r>
        <w:rPr>
          <w:spacing w:val="1"/>
        </w:rPr>
        <w:t xml:space="preserve"> </w:t>
      </w:r>
      <w:r>
        <w:t>reivindicador plantea el derecho de poseerlo, controlarlo o transferirlo, en el marco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 orden,</w:t>
      </w:r>
      <w:r>
        <w:rPr>
          <w:spacing w:val="-1"/>
        </w:rPr>
        <w:t xml:space="preserve"> </w:t>
      </w:r>
      <w:r>
        <w:t>un contexto o</w:t>
      </w:r>
      <w:r>
        <w:rPr>
          <w:spacing w:val="-1"/>
        </w:rPr>
        <w:t xml:space="preserve"> </w:t>
      </w:r>
      <w:r>
        <w:t>una situación.</w:t>
      </w:r>
    </w:p>
    <w:p w14:paraId="48D05004" w14:textId="77777777" w:rsidR="004D4C4B" w:rsidRDefault="004D4C4B">
      <w:pPr>
        <w:pStyle w:val="Textoindependiente"/>
        <w:rPr>
          <w:sz w:val="36"/>
        </w:rPr>
      </w:pPr>
    </w:p>
    <w:p w14:paraId="7A9A9306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De otra parte, el problema de la reivindicación no plantea solamente el lugar de un</w:t>
      </w:r>
      <w:r>
        <w:rPr>
          <w:spacing w:val="-64"/>
        </w:rPr>
        <w:t xml:space="preserve"> </w:t>
      </w:r>
      <w:r>
        <w:t>reivindicador sino también la posible presencia de un impedimento o amenaza, en</w:t>
      </w:r>
      <w:r>
        <w:rPr>
          <w:spacing w:val="1"/>
        </w:rPr>
        <w:t xml:space="preserve"> </w:t>
      </w:r>
      <w:r>
        <w:t>el sentido de actos, sustancias, medios o agentes que pueden poner en peligro la</w:t>
      </w:r>
      <w:r>
        <w:rPr>
          <w:spacing w:val="1"/>
        </w:rPr>
        <w:t xml:space="preserve"> </w:t>
      </w:r>
      <w:r>
        <w:t>reivindicación, y con ello la existencia de un contra reivindicador. Goffman se</w:t>
      </w:r>
      <w:r>
        <w:rPr>
          <w:spacing w:val="1"/>
        </w:rPr>
        <w:t xml:space="preserve"> </w:t>
      </w:r>
      <w:r>
        <w:t>centrará especialmente en la reivindicación de un territorio no aplicable de manera</w:t>
      </w:r>
      <w:r>
        <w:rPr>
          <w:spacing w:val="-64"/>
        </w:rPr>
        <w:t xml:space="preserve"> </w:t>
      </w:r>
      <w:r>
        <w:t>exclusiva a una cuestión particular y discreta, sino a una esfera de cosas que</w:t>
      </w:r>
      <w:r>
        <w:rPr>
          <w:spacing w:val="1"/>
        </w:rPr>
        <w:t xml:space="preserve"> </w:t>
      </w:r>
      <w:r>
        <w:t>constituyen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reserva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fronteras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controlada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-64"/>
        </w:rPr>
        <w:t xml:space="preserve"> </w:t>
      </w:r>
      <w:proofErr w:type="spellStart"/>
      <w:r>
        <w:t>reivindicante</w:t>
      </w:r>
      <w:proofErr w:type="spellEnd"/>
      <w:r>
        <w:t>.</w:t>
      </w:r>
    </w:p>
    <w:p w14:paraId="17074AC3" w14:textId="77777777" w:rsidR="004D4C4B" w:rsidRDefault="004D4C4B">
      <w:pPr>
        <w:pStyle w:val="Textoindependiente"/>
        <w:rPr>
          <w:sz w:val="36"/>
        </w:rPr>
      </w:pPr>
    </w:p>
    <w:p w14:paraId="0DCBDECE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Aunque los territorios del yo es nuestro objeto de estudio, su existencia presupone</w:t>
      </w:r>
      <w:r>
        <w:rPr>
          <w:spacing w:val="-6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presencia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espacialidad</w:t>
      </w:r>
      <w:r>
        <w:rPr>
          <w:spacing w:val="-4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cultural</w:t>
      </w:r>
      <w:r>
        <w:rPr>
          <w:spacing w:val="-3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cuales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podría</w:t>
      </w:r>
    </w:p>
    <w:p w14:paraId="612F2EA5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6A1D576A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operar,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cuya</w:t>
      </w:r>
      <w:r>
        <w:rPr>
          <w:spacing w:val="1"/>
        </w:rPr>
        <w:t xml:space="preserve"> </w:t>
      </w:r>
      <w:r>
        <w:t>territorialización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dispone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maneras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siguientes: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físico</w:t>
      </w:r>
      <w:r>
        <w:rPr>
          <w:spacing w:val="1"/>
        </w:rPr>
        <w:t xml:space="preserve"> </w:t>
      </w:r>
      <w:r>
        <w:t>geográfica,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circunscripciones</w:t>
      </w:r>
      <w:r>
        <w:rPr>
          <w:spacing w:val="1"/>
        </w:rPr>
        <w:t xml:space="preserve"> </w:t>
      </w:r>
      <w:r>
        <w:t>cuya</w:t>
      </w:r>
      <w:r>
        <w:rPr>
          <w:spacing w:val="1"/>
        </w:rPr>
        <w:t xml:space="preserve"> </w:t>
      </w:r>
      <w:r>
        <w:t>reivindicación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apoya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leyes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tribunales;</w:t>
      </w:r>
      <w:r>
        <w:rPr>
          <w:spacing w:val="27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otras</w:t>
      </w:r>
      <w:r>
        <w:rPr>
          <w:spacing w:val="28"/>
        </w:rPr>
        <w:t xml:space="preserve"> </w:t>
      </w:r>
      <w:r>
        <w:t>oportunidades</w:t>
      </w:r>
      <w:r>
        <w:rPr>
          <w:spacing w:val="27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puede</w:t>
      </w:r>
      <w:r>
        <w:rPr>
          <w:spacing w:val="28"/>
        </w:rPr>
        <w:t xml:space="preserve"> </w:t>
      </w:r>
      <w:r>
        <w:t>disponer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ellas,</w:t>
      </w:r>
      <w:r>
        <w:rPr>
          <w:spacing w:val="28"/>
        </w:rPr>
        <w:t xml:space="preserve"> </w:t>
      </w:r>
      <w:r>
        <w:t>según</w:t>
      </w:r>
      <w:r>
        <w:rPr>
          <w:spacing w:val="27"/>
        </w:rPr>
        <w:t xml:space="preserve"> </w:t>
      </w:r>
      <w:r>
        <w:t>contextos,</w:t>
      </w:r>
      <w:r>
        <w:rPr>
          <w:spacing w:val="-64"/>
        </w:rPr>
        <w:t xml:space="preserve"> </w:t>
      </w:r>
      <w:r>
        <w:t>no por su propiedad sino exclusivamente por un uso, circunscrito a condiciones y</w:t>
      </w:r>
      <w:r>
        <w:rPr>
          <w:spacing w:val="1"/>
        </w:rPr>
        <w:t xml:space="preserve"> </w:t>
      </w:r>
      <w:r>
        <w:t>tiempos de</w:t>
      </w:r>
      <w:r>
        <w:rPr>
          <w:spacing w:val="-1"/>
        </w:rPr>
        <w:t xml:space="preserve"> </w:t>
      </w:r>
      <w:r>
        <w:t>diferente naturaleza, entre otros.</w:t>
      </w:r>
    </w:p>
    <w:p w14:paraId="02AF77CB" w14:textId="77777777" w:rsidR="004D4C4B" w:rsidRDefault="004D4C4B">
      <w:pPr>
        <w:pStyle w:val="Textoindependiente"/>
        <w:spacing w:before="10"/>
        <w:rPr>
          <w:sz w:val="35"/>
        </w:rPr>
      </w:pPr>
    </w:p>
    <w:p w14:paraId="20936B02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Por</w:t>
      </w:r>
      <w:r>
        <w:rPr>
          <w:spacing w:val="49"/>
        </w:rPr>
        <w:t xml:space="preserve"> </w:t>
      </w:r>
      <w:r>
        <w:t>su</w:t>
      </w:r>
      <w:r>
        <w:rPr>
          <w:spacing w:val="50"/>
        </w:rPr>
        <w:t xml:space="preserve"> </w:t>
      </w:r>
      <w:r>
        <w:t>parte,</w:t>
      </w:r>
      <w:r>
        <w:rPr>
          <w:spacing w:val="50"/>
        </w:rPr>
        <w:t xml:space="preserve"> </w:t>
      </w:r>
      <w:r>
        <w:t>el</w:t>
      </w:r>
      <w:r>
        <w:rPr>
          <w:spacing w:val="50"/>
        </w:rPr>
        <w:t xml:space="preserve"> </w:t>
      </w:r>
      <w:r>
        <w:t>territorio</w:t>
      </w:r>
      <w:r>
        <w:rPr>
          <w:spacing w:val="50"/>
        </w:rPr>
        <w:t xml:space="preserve"> </w:t>
      </w:r>
      <w:r>
        <w:t>del</w:t>
      </w:r>
      <w:r>
        <w:rPr>
          <w:spacing w:val="49"/>
        </w:rPr>
        <w:t xml:space="preserve"> </w:t>
      </w:r>
      <w:r>
        <w:t>yo</w:t>
      </w:r>
      <w:r>
        <w:rPr>
          <w:spacing w:val="49"/>
        </w:rPr>
        <w:t xml:space="preserve"> </w:t>
      </w:r>
      <w:r>
        <w:t>se</w:t>
      </w:r>
      <w:r>
        <w:rPr>
          <w:spacing w:val="50"/>
        </w:rPr>
        <w:t xml:space="preserve"> </w:t>
      </w:r>
      <w:r>
        <w:t>corresponde</w:t>
      </w:r>
      <w:r>
        <w:rPr>
          <w:spacing w:val="50"/>
        </w:rPr>
        <w:t xml:space="preserve"> </w:t>
      </w:r>
      <w:r>
        <w:t>con</w:t>
      </w:r>
      <w:r>
        <w:rPr>
          <w:spacing w:val="50"/>
        </w:rPr>
        <w:t xml:space="preserve"> </w:t>
      </w:r>
      <w:r>
        <w:t>un</w:t>
      </w:r>
      <w:r>
        <w:rPr>
          <w:spacing w:val="49"/>
        </w:rPr>
        <w:t xml:space="preserve"> </w:t>
      </w:r>
      <w:r>
        <w:t>espacio</w:t>
      </w:r>
      <w:r>
        <w:rPr>
          <w:spacing w:val="50"/>
        </w:rPr>
        <w:t xml:space="preserve"> </w:t>
      </w:r>
      <w:r>
        <w:t>personal</w:t>
      </w:r>
      <w:r>
        <w:rPr>
          <w:spacing w:val="50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define un entorno de la persona en donde ella opera como centro, constituye su</w:t>
      </w:r>
      <w:r>
        <w:rPr>
          <w:spacing w:val="1"/>
        </w:rPr>
        <w:t xml:space="preserve"> </w:t>
      </w:r>
      <w:r>
        <w:t>reserva y se desplaza con el individuo.</w:t>
      </w:r>
      <w:r>
        <w:rPr>
          <w:spacing w:val="1"/>
        </w:rPr>
        <w:t xml:space="preserve"> </w:t>
      </w:r>
      <w:r>
        <w:t>Este espacio puede</w:t>
      </w:r>
      <w:r>
        <w:rPr>
          <w:spacing w:val="66"/>
        </w:rPr>
        <w:t xml:space="preserve"> </w:t>
      </w:r>
      <w:r>
        <w:t>ser bordeado, se</w:t>
      </w:r>
      <w:r>
        <w:rPr>
          <w:spacing w:val="1"/>
        </w:rPr>
        <w:t xml:space="preserve"> </w:t>
      </w:r>
      <w:r>
        <w:t xml:space="preserve">puede entrar o salir de él, y su ocupación que </w:t>
      </w:r>
      <w:proofErr w:type="spellStart"/>
      <w:r>
        <w:t>esta</w:t>
      </w:r>
      <w:proofErr w:type="spellEnd"/>
      <w:r>
        <w:t xml:space="preserve"> en función de distancias físicas,</w:t>
      </w:r>
      <w:r>
        <w:rPr>
          <w:spacing w:val="-64"/>
        </w:rPr>
        <w:t xml:space="preserve"> </w:t>
      </w:r>
      <w:r>
        <w:t>sociales y culturales, puede ser percibida como intromisión o como señal que</w:t>
      </w:r>
      <w:r>
        <w:rPr>
          <w:spacing w:val="1"/>
        </w:rPr>
        <w:t xml:space="preserve"> </w:t>
      </w:r>
      <w:r>
        <w:t>subraya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existencia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grados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proximidad,</w:t>
      </w:r>
      <w:r>
        <w:rPr>
          <w:spacing w:val="-3"/>
        </w:rPr>
        <w:t xml:space="preserve"> </w:t>
      </w:r>
      <w:r>
        <w:t>aceptación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confianza</w:t>
      </w:r>
      <w:r>
        <w:rPr>
          <w:spacing w:val="-3"/>
        </w:rPr>
        <w:t xml:space="preserve"> </w:t>
      </w:r>
      <w:r>
        <w:t>social.</w:t>
      </w:r>
    </w:p>
    <w:p w14:paraId="527CF169" w14:textId="77777777" w:rsidR="004D4C4B" w:rsidRDefault="004D4C4B">
      <w:pPr>
        <w:pStyle w:val="Textoindependiente"/>
        <w:rPr>
          <w:sz w:val="36"/>
        </w:rPr>
      </w:pPr>
    </w:p>
    <w:p w14:paraId="1E463724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Son territorios del yo el espacio personal, el recinto, el espacio de uso, el turno, el</w:t>
      </w:r>
      <w:r>
        <w:rPr>
          <w:spacing w:val="1"/>
        </w:rPr>
        <w:t xml:space="preserve"> </w:t>
      </w:r>
      <w:r>
        <w:t>territorio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posesión,</w:t>
      </w:r>
      <w:r>
        <w:rPr>
          <w:spacing w:val="50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reserva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información</w:t>
      </w:r>
      <w:r>
        <w:rPr>
          <w:spacing w:val="50"/>
        </w:rPr>
        <w:t xml:space="preserve"> </w:t>
      </w:r>
      <w:r>
        <w:t>y</w:t>
      </w:r>
      <w:r>
        <w:rPr>
          <w:spacing w:val="51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reserva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conversación,</w:t>
      </w:r>
      <w:r>
        <w:rPr>
          <w:spacing w:val="-64"/>
        </w:rPr>
        <w:t xml:space="preserve"> </w:t>
      </w:r>
      <w:r>
        <w:t>entre otros; estos territorios son de tipo situacional y egocéntrico, su variabilidad</w:t>
      </w:r>
      <w:r>
        <w:rPr>
          <w:spacing w:val="1"/>
        </w:rPr>
        <w:t xml:space="preserve"> </w:t>
      </w:r>
      <w:r>
        <w:t xml:space="preserve">esta socialmente determinada y la extensión de sus reservas </w:t>
      </w:r>
      <w:proofErr w:type="spellStart"/>
      <w:r>
        <w:t>esta</w:t>
      </w:r>
      <w:proofErr w:type="spellEnd"/>
      <w:r>
        <w:t xml:space="preserve"> en función del</w:t>
      </w:r>
      <w:r>
        <w:rPr>
          <w:spacing w:val="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rango de</w:t>
      </w:r>
      <w:r>
        <w:rPr>
          <w:spacing w:val="-1"/>
        </w:rPr>
        <w:t xml:space="preserve"> </w:t>
      </w:r>
      <w:r>
        <w:t>los individuos</w:t>
      </w:r>
      <w:r>
        <w:rPr>
          <w:spacing w:val="-1"/>
        </w:rPr>
        <w:t xml:space="preserve"> </w:t>
      </w:r>
      <w:r>
        <w:t>o grupos</w:t>
      </w:r>
      <w:r>
        <w:rPr>
          <w:spacing w:val="-1"/>
        </w:rPr>
        <w:t xml:space="preserve"> </w:t>
      </w:r>
      <w:r>
        <w:t>que lo</w:t>
      </w:r>
      <w:r>
        <w:rPr>
          <w:spacing w:val="-1"/>
        </w:rPr>
        <w:t xml:space="preserve"> </w:t>
      </w:r>
      <w:r>
        <w:t>detentan.</w:t>
      </w:r>
    </w:p>
    <w:p w14:paraId="06BE2C6F" w14:textId="77777777" w:rsidR="004D4C4B" w:rsidRDefault="004D4C4B">
      <w:pPr>
        <w:pStyle w:val="Textoindependiente"/>
        <w:spacing w:before="1"/>
        <w:rPr>
          <w:sz w:val="36"/>
        </w:rPr>
      </w:pPr>
    </w:p>
    <w:p w14:paraId="48BB5552" w14:textId="77777777" w:rsidR="004D4C4B" w:rsidRDefault="002A101E">
      <w:pPr>
        <w:pStyle w:val="Ttulo3"/>
        <w:numPr>
          <w:ilvl w:val="1"/>
          <w:numId w:val="4"/>
        </w:numPr>
        <w:tabs>
          <w:tab w:val="left" w:pos="963"/>
        </w:tabs>
        <w:ind w:left="962" w:hanging="402"/>
      </w:pPr>
      <w:r>
        <w:t>Recinto,</w:t>
      </w:r>
      <w:r>
        <w:rPr>
          <w:spacing w:val="-6"/>
        </w:rPr>
        <w:t xml:space="preserve"> </w:t>
      </w:r>
      <w:r>
        <w:t>turno,</w:t>
      </w:r>
      <w:r>
        <w:rPr>
          <w:spacing w:val="-6"/>
        </w:rPr>
        <w:t xml:space="preserve"> </w:t>
      </w:r>
      <w:r>
        <w:t>reservas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infracciones</w:t>
      </w:r>
    </w:p>
    <w:p w14:paraId="55C51111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042C90B2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3CB7B622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En</w:t>
      </w:r>
      <w:r>
        <w:rPr>
          <w:spacing w:val="29"/>
        </w:rPr>
        <w:t xml:space="preserve"> </w:t>
      </w:r>
      <w:r>
        <w:t>este</w:t>
      </w:r>
      <w:r>
        <w:rPr>
          <w:spacing w:val="29"/>
        </w:rPr>
        <w:t xml:space="preserve"> </w:t>
      </w:r>
      <w:r>
        <w:t>marco</w:t>
      </w:r>
      <w:r>
        <w:rPr>
          <w:spacing w:val="30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noción</w:t>
      </w:r>
      <w:r>
        <w:rPr>
          <w:spacing w:val="30"/>
        </w:rPr>
        <w:t xml:space="preserve"> </w:t>
      </w:r>
      <w:r>
        <w:t>territorial</w:t>
      </w:r>
      <w:r>
        <w:rPr>
          <w:spacing w:val="29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recinto</w:t>
      </w:r>
      <w:r>
        <w:rPr>
          <w:spacing w:val="29"/>
        </w:rPr>
        <w:t xml:space="preserve"> </w:t>
      </w:r>
      <w:r>
        <w:t>corresponde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espacio</w:t>
      </w:r>
      <w:r>
        <w:rPr>
          <w:spacing w:val="30"/>
        </w:rPr>
        <w:t xml:space="preserve"> </w:t>
      </w:r>
      <w:r>
        <w:t>definido</w:t>
      </w:r>
      <w:r>
        <w:rPr>
          <w:spacing w:val="-65"/>
        </w:rPr>
        <w:t xml:space="preserve"> </w:t>
      </w:r>
      <w:r>
        <w:t>que el individuo puede reivindicar temporalmente; por lo regular se trata de un</w:t>
      </w:r>
      <w:r>
        <w:rPr>
          <w:spacing w:val="1"/>
        </w:rPr>
        <w:t xml:space="preserve"> </w:t>
      </w:r>
      <w:r>
        <w:t>espacio que hace parte de un contexto fijo,</w:t>
      </w:r>
      <w:r>
        <w:rPr>
          <w:spacing w:val="1"/>
        </w:rPr>
        <w:t xml:space="preserve"> </w:t>
      </w:r>
      <w:r>
        <w:t>y su disponibilidad permite estabilizar</w:t>
      </w:r>
      <w:r>
        <w:rPr>
          <w:spacing w:val="1"/>
        </w:rPr>
        <w:t xml:space="preserve"> </w:t>
      </w:r>
      <w:r>
        <w:t>por parte del individuo un espacio como algo personal. En otros casos, puede</w:t>
      </w:r>
      <w:r>
        <w:rPr>
          <w:spacing w:val="1"/>
        </w:rPr>
        <w:t xml:space="preserve"> </w:t>
      </w:r>
      <w:r>
        <w:t>operar como un bien escaso cuya reivindicación temporal se mantiene mientras no</w:t>
      </w:r>
      <w:r>
        <w:rPr>
          <w:spacing w:val="-6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abandone,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ocasiones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reivindicación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comparte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otros.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característica de los recintos es que brindan unos límites externos, fácilmente</w:t>
      </w:r>
      <w:r>
        <w:rPr>
          <w:spacing w:val="1"/>
        </w:rPr>
        <w:t xml:space="preserve"> </w:t>
      </w:r>
      <w:r>
        <w:t>visibles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defendibles para</w:t>
      </w:r>
      <w:r>
        <w:rPr>
          <w:spacing w:val="-1"/>
        </w:rPr>
        <w:t xml:space="preserve"> </w:t>
      </w:r>
      <w:r>
        <w:t>la reivindicación.</w:t>
      </w:r>
    </w:p>
    <w:p w14:paraId="6ED31C67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3F58465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Por su parte, el turno plantea un orden que en una situación determinada un</w:t>
      </w:r>
      <w:r>
        <w:rPr>
          <w:spacing w:val="1"/>
        </w:rPr>
        <w:t xml:space="preserve"> </w:t>
      </w:r>
      <w:r>
        <w:t>reivindicador recibe como un bien en relación con otros reivindicadores (Hacer una</w:t>
      </w:r>
      <w:r>
        <w:rPr>
          <w:spacing w:val="-64"/>
        </w:rPr>
        <w:t xml:space="preserve"> </w:t>
      </w:r>
      <w:r>
        <w:t>cola, esperar a ser atendido, etc.); se trata de normas de decisión y mecanismos</w:t>
      </w:r>
      <w:r>
        <w:rPr>
          <w:spacing w:val="1"/>
        </w:rPr>
        <w:t xml:space="preserve"> </w:t>
      </w:r>
      <w:r>
        <w:t>de reivindicación que ordenan la participación según categorías y criterios con los</w:t>
      </w:r>
      <w:r>
        <w:rPr>
          <w:spacing w:val="1"/>
        </w:rPr>
        <w:t xml:space="preserve"> </w:t>
      </w:r>
      <w:r>
        <w:t>cuales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individualiza y</w:t>
      </w:r>
      <w:r>
        <w:rPr>
          <w:spacing w:val="-1"/>
        </w:rPr>
        <w:t xml:space="preserve"> </w:t>
      </w:r>
      <w:r>
        <w:t>generan preferencias.</w:t>
      </w:r>
    </w:p>
    <w:p w14:paraId="6CE4DC99" w14:textId="77777777" w:rsidR="004D4C4B" w:rsidRDefault="004D4C4B">
      <w:pPr>
        <w:pStyle w:val="Textoindependiente"/>
        <w:spacing w:before="10"/>
        <w:rPr>
          <w:sz w:val="35"/>
        </w:rPr>
      </w:pPr>
    </w:p>
    <w:p w14:paraId="22EFC57B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En el caso del territorio de posesión nos encontramos con conjuntos de objetos</w:t>
      </w:r>
      <w:r>
        <w:rPr>
          <w:spacing w:val="1"/>
        </w:rPr>
        <w:t xml:space="preserve"> </w:t>
      </w:r>
      <w:r>
        <w:t>que se pueden identificar con el yo y se organizan entorno al cuerpo, donde quiera</w:t>
      </w:r>
      <w:r>
        <w:rPr>
          <w:spacing w:val="-64"/>
        </w:rPr>
        <w:t xml:space="preserve"> </w:t>
      </w:r>
      <w:r>
        <w:t>que éste se halle; en casos se incluyen dentro de esta categoría a personas,</w:t>
      </w:r>
      <w:r>
        <w:rPr>
          <w:spacing w:val="1"/>
        </w:rPr>
        <w:t xml:space="preserve"> </w:t>
      </w:r>
      <w:r>
        <w:t xml:space="preserve">animales o materiales que </w:t>
      </w:r>
      <w:proofErr w:type="spellStart"/>
      <w:r>
        <w:t>estan</w:t>
      </w:r>
      <w:proofErr w:type="spellEnd"/>
      <w:r>
        <w:t xml:space="preserve"> a cargo de un </w:t>
      </w:r>
      <w:proofErr w:type="spellStart"/>
      <w:r>
        <w:t>reivindicante</w:t>
      </w:r>
      <w:proofErr w:type="spellEnd"/>
      <w:r>
        <w:t>, desde el punto de</w:t>
      </w:r>
      <w:r>
        <w:rPr>
          <w:spacing w:val="1"/>
        </w:rPr>
        <w:t xml:space="preserve"> </w:t>
      </w:r>
      <w:r>
        <w:t>vista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territorialidad,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funcionan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fuesen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propiedad.</w:t>
      </w:r>
    </w:p>
    <w:p w14:paraId="6377C8BD" w14:textId="77777777" w:rsidR="004D4C4B" w:rsidRDefault="004D4C4B">
      <w:pPr>
        <w:pStyle w:val="Textoindependiente"/>
        <w:spacing w:before="1"/>
        <w:rPr>
          <w:sz w:val="36"/>
        </w:rPr>
      </w:pPr>
    </w:p>
    <w:p w14:paraId="055CD853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De otro lado, las reservas de información datos acerca de sí mismo se relacionan</w:t>
      </w:r>
      <w:r>
        <w:rPr>
          <w:spacing w:val="1"/>
        </w:rPr>
        <w:t xml:space="preserve"> </w:t>
      </w:r>
      <w:r>
        <w:t>con controles a su acceso por parte del interesado, mientras se encuentra en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otras.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reservas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involucran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propia biografía; contenidos de bolsos, documentos y cartas que el reivindicador</w:t>
      </w:r>
      <w:r>
        <w:rPr>
          <w:spacing w:val="1"/>
        </w:rPr>
        <w:t xml:space="preserve"> </w:t>
      </w:r>
      <w:r>
        <w:t>busca controlar; así como aspectos de su envoltorio que éste considera de su</w:t>
      </w:r>
      <w:r>
        <w:rPr>
          <w:spacing w:val="1"/>
        </w:rPr>
        <w:t xml:space="preserve"> </w:t>
      </w:r>
      <w:r>
        <w:t>propia reserva y a los cuales aplica restricciones de divulgación: para el caso el</w:t>
      </w:r>
      <w:r>
        <w:rPr>
          <w:spacing w:val="1"/>
        </w:rPr>
        <w:t xml:space="preserve"> </w:t>
      </w:r>
      <w:r>
        <w:t>envoltorio alude a la disposición del cuerpo mismo, la piel y ropas que lo cubren; el</w:t>
      </w:r>
      <w:r>
        <w:rPr>
          <w:spacing w:val="-64"/>
        </w:rPr>
        <w:t xml:space="preserve"> </w:t>
      </w:r>
      <w:r>
        <w:t>envoltorio es desde la perspectiva de Goffman el tipo más puro de territorialidad</w:t>
      </w:r>
      <w:r>
        <w:rPr>
          <w:spacing w:val="1"/>
        </w:rPr>
        <w:t xml:space="preserve"> </w:t>
      </w:r>
      <w:r>
        <w:t>egocéntrica.</w:t>
      </w:r>
    </w:p>
    <w:p w14:paraId="55E39D93" w14:textId="77777777" w:rsidR="004D4C4B" w:rsidRDefault="004D4C4B">
      <w:pPr>
        <w:pStyle w:val="Textoindependiente"/>
        <w:rPr>
          <w:sz w:val="36"/>
        </w:rPr>
      </w:pPr>
    </w:p>
    <w:p w14:paraId="1820FDCD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 xml:space="preserve">Finalmente, </w:t>
      </w:r>
      <w:proofErr w:type="spellStart"/>
      <w:r>
        <w:t>esta</w:t>
      </w:r>
      <w:proofErr w:type="spellEnd"/>
      <w:r>
        <w:t xml:space="preserve"> la reserva de conversación la cual alude al derecho que tiene un</w:t>
      </w:r>
      <w:r>
        <w:rPr>
          <w:spacing w:val="1"/>
        </w:rPr>
        <w:t xml:space="preserve"> </w:t>
      </w:r>
      <w:r>
        <w:t>individuo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ejercer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quién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cuándo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llamarlo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conversar, así como el derecho de un grupo de dialogantes a proteger su círculo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intercambio</w:t>
      </w:r>
      <w:r>
        <w:rPr>
          <w:spacing w:val="-1"/>
        </w:rPr>
        <w:t xml:space="preserve"> </w:t>
      </w:r>
      <w:r>
        <w:t>contra la</w:t>
      </w:r>
      <w:r>
        <w:rPr>
          <w:spacing w:val="-1"/>
        </w:rPr>
        <w:t xml:space="preserve"> </w:t>
      </w:r>
      <w:r>
        <w:t>entrada</w:t>
      </w:r>
      <w:r>
        <w:rPr>
          <w:spacing w:val="-1"/>
        </w:rPr>
        <w:t xml:space="preserve"> </w:t>
      </w:r>
      <w:r>
        <w:t>o escucha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otros.</w:t>
      </w:r>
    </w:p>
    <w:p w14:paraId="44B55C71" w14:textId="77777777" w:rsidR="004D4C4B" w:rsidRDefault="004D4C4B">
      <w:pPr>
        <w:pStyle w:val="Textoindependiente"/>
        <w:rPr>
          <w:sz w:val="36"/>
        </w:rPr>
      </w:pPr>
    </w:p>
    <w:p w14:paraId="7CA83303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El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tema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caracterización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territorios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yo</w:t>
      </w:r>
      <w:r>
        <w:rPr>
          <w:spacing w:val="66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constituyen las señales; éstas hacen referencia a la manera como se hace visible</w:t>
      </w:r>
      <w:r>
        <w:rPr>
          <w:spacing w:val="1"/>
        </w:rPr>
        <w:t xml:space="preserve"> </w:t>
      </w:r>
      <w:r>
        <w:t>mediante un signo y con forme a prácticas etológicas, la reivindicación de una</w:t>
      </w:r>
      <w:r>
        <w:rPr>
          <w:spacing w:val="1"/>
        </w:rPr>
        <w:t xml:space="preserve"> </w:t>
      </w:r>
      <w:r>
        <w:t>reserva</w:t>
      </w:r>
      <w:r>
        <w:rPr>
          <w:spacing w:val="-1"/>
        </w:rPr>
        <w:t xml:space="preserve"> </w:t>
      </w:r>
      <w:r>
        <w:t>por un poseedor</w:t>
      </w:r>
      <w:r>
        <w:rPr>
          <w:spacing w:val="-1"/>
        </w:rPr>
        <w:t xml:space="preserve"> </w:t>
      </w:r>
      <w:r>
        <w:t>putativo.</w:t>
      </w:r>
    </w:p>
    <w:p w14:paraId="5BBA03BB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A2E10B4" w14:textId="77777777" w:rsidR="004D4C4B" w:rsidRDefault="004D4C4B">
      <w:pPr>
        <w:pStyle w:val="Textoindependiente"/>
        <w:spacing w:before="7"/>
        <w:rPr>
          <w:sz w:val="20"/>
        </w:rPr>
      </w:pPr>
    </w:p>
    <w:p w14:paraId="24436EDB" w14:textId="77777777" w:rsidR="004D4C4B" w:rsidRDefault="002A101E">
      <w:pPr>
        <w:pStyle w:val="Textoindependiente"/>
        <w:spacing w:before="92" w:line="360" w:lineRule="auto"/>
        <w:ind w:left="561" w:right="554"/>
        <w:jc w:val="both"/>
      </w:pPr>
      <w:r>
        <w:t>Existen diversos tipos</w:t>
      </w:r>
      <w:r>
        <w:rPr>
          <w:spacing w:val="66"/>
        </w:rPr>
        <w:t xml:space="preserve"> </w:t>
      </w:r>
      <w:r>
        <w:t xml:space="preserve">de señales que cumplen diversas funciones: De una </w:t>
      </w:r>
      <w:proofErr w:type="gramStart"/>
      <w:r>
        <w:t>parte</w:t>
      </w:r>
      <w:proofErr w:type="gramEnd"/>
      <w:r>
        <w:rPr>
          <w:spacing w:val="1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encuentran</w:t>
      </w:r>
      <w:r>
        <w:rPr>
          <w:spacing w:val="43"/>
        </w:rPr>
        <w:t xml:space="preserve"> </w:t>
      </w:r>
      <w:r>
        <w:t>las</w:t>
      </w:r>
      <w:r>
        <w:rPr>
          <w:spacing w:val="43"/>
        </w:rPr>
        <w:t xml:space="preserve"> </w:t>
      </w:r>
      <w:r>
        <w:t>señales</w:t>
      </w:r>
      <w:r>
        <w:rPr>
          <w:spacing w:val="43"/>
        </w:rPr>
        <w:t xml:space="preserve"> </w:t>
      </w:r>
      <w:r>
        <w:t>centrales</w:t>
      </w:r>
      <w:r>
        <w:rPr>
          <w:spacing w:val="43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corresponden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objetos</w:t>
      </w:r>
      <w:r>
        <w:rPr>
          <w:spacing w:val="43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anuncian</w:t>
      </w:r>
      <w:r>
        <w:rPr>
          <w:spacing w:val="-64"/>
        </w:rPr>
        <w:t xml:space="preserve"> </w:t>
      </w:r>
      <w:r>
        <w:t>una reivindicación territorial y cuya espacialidad copada se irradia a partir de ellos</w:t>
      </w:r>
      <w:r>
        <w:rPr>
          <w:spacing w:val="1"/>
        </w:rPr>
        <w:t xml:space="preserve"> </w:t>
      </w:r>
      <w:r>
        <w:t>mismos: por ejemplo, un maletín dispuesto en una mesa, una toalla y gafas de sol</w:t>
      </w:r>
      <w:r>
        <w:rPr>
          <w:spacing w:val="1"/>
        </w:rPr>
        <w:t xml:space="preserve"> </w:t>
      </w:r>
      <w:r>
        <w:t xml:space="preserve">ubicados en una parte de la playa. De otra </w:t>
      </w:r>
      <w:proofErr w:type="gramStart"/>
      <w:r>
        <w:t>parte</w:t>
      </w:r>
      <w:proofErr w:type="gramEnd"/>
      <w:r>
        <w:t xml:space="preserve"> se encuentran las señales de</w:t>
      </w:r>
      <w:r>
        <w:rPr>
          <w:spacing w:val="1"/>
        </w:rPr>
        <w:t xml:space="preserve"> </w:t>
      </w:r>
      <w:r>
        <w:t>límite las cuales corresponden a objetos que señalan el límite entre dos territorios;</w:t>
      </w:r>
      <w:r>
        <w:rPr>
          <w:spacing w:val="1"/>
        </w:rPr>
        <w:t xml:space="preserve"> </w:t>
      </w:r>
      <w:r>
        <w:t xml:space="preserve">cumplen la función de espaciadores. </w:t>
      </w:r>
      <w:proofErr w:type="gramStart"/>
      <w:r>
        <w:t>Finalmente</w:t>
      </w:r>
      <w:proofErr w:type="gramEnd"/>
      <w:r>
        <w:t xml:space="preserve"> </w:t>
      </w:r>
      <w:proofErr w:type="spellStart"/>
      <w:r>
        <w:t>estan</w:t>
      </w:r>
      <w:proofErr w:type="spellEnd"/>
      <w:r>
        <w:t xml:space="preserve"> las señales de oído que</w:t>
      </w:r>
      <w:r>
        <w:rPr>
          <w:spacing w:val="1"/>
        </w:rPr>
        <w:t xml:space="preserve"> </w:t>
      </w:r>
      <w:r>
        <w:t>corresponden a marcas incrustadas en objetos para reivindicarlos como parte de</w:t>
      </w:r>
      <w:r>
        <w:rPr>
          <w:spacing w:val="1"/>
        </w:rPr>
        <w:t xml:space="preserve"> </w:t>
      </w:r>
      <w:r>
        <w:t>un territorio de posesión del firmante; en algunos casos la disposición de objetos</w:t>
      </w:r>
      <w:r>
        <w:rPr>
          <w:spacing w:val="1"/>
        </w:rPr>
        <w:t xml:space="preserve"> </w:t>
      </w:r>
      <w:r>
        <w:t>unos</w:t>
      </w:r>
      <w:r>
        <w:rPr>
          <w:spacing w:val="45"/>
        </w:rPr>
        <w:t xml:space="preserve"> </w:t>
      </w:r>
      <w:r>
        <w:t>cercanos</w:t>
      </w:r>
      <w:r>
        <w:rPr>
          <w:spacing w:val="46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otros,</w:t>
      </w:r>
      <w:r>
        <w:rPr>
          <w:spacing w:val="46"/>
        </w:rPr>
        <w:t xml:space="preserve"> </w:t>
      </w:r>
      <w:r>
        <w:t>o</w:t>
      </w:r>
      <w:r>
        <w:rPr>
          <w:spacing w:val="45"/>
        </w:rPr>
        <w:t xml:space="preserve"> </w:t>
      </w:r>
      <w:r>
        <w:t>superpuestos</w:t>
      </w:r>
      <w:r>
        <w:rPr>
          <w:spacing w:val="46"/>
        </w:rPr>
        <w:t xml:space="preserve"> </w:t>
      </w:r>
      <w:r>
        <w:t>unos</w:t>
      </w:r>
      <w:r>
        <w:rPr>
          <w:spacing w:val="45"/>
        </w:rPr>
        <w:t xml:space="preserve"> </w:t>
      </w:r>
      <w:r>
        <w:t>con</w:t>
      </w:r>
      <w:r>
        <w:rPr>
          <w:spacing w:val="46"/>
        </w:rPr>
        <w:t xml:space="preserve"> </w:t>
      </w:r>
      <w:r>
        <w:t>otros,</w:t>
      </w:r>
      <w:r>
        <w:rPr>
          <w:spacing w:val="45"/>
        </w:rPr>
        <w:t xml:space="preserve"> </w:t>
      </w:r>
      <w:r>
        <w:t>se</w:t>
      </w:r>
      <w:r>
        <w:rPr>
          <w:spacing w:val="46"/>
        </w:rPr>
        <w:t xml:space="preserve"> </w:t>
      </w:r>
      <w:r>
        <w:t>constituye</w:t>
      </w:r>
      <w:r>
        <w:rPr>
          <w:spacing w:val="45"/>
        </w:rPr>
        <w:t xml:space="preserve"> </w:t>
      </w:r>
      <w:r>
        <w:t>en</w:t>
      </w:r>
      <w:r>
        <w:rPr>
          <w:spacing w:val="46"/>
        </w:rPr>
        <w:t xml:space="preserve"> </w:t>
      </w:r>
      <w:r>
        <w:t>una</w:t>
      </w:r>
      <w:r>
        <w:rPr>
          <w:spacing w:val="-65"/>
        </w:rPr>
        <w:t xml:space="preserve"> </w:t>
      </w:r>
      <w:r>
        <w:t>señal</w:t>
      </w:r>
      <w:r>
        <w:rPr>
          <w:spacing w:val="-1"/>
        </w:rPr>
        <w:t xml:space="preserve"> </w:t>
      </w:r>
      <w:r>
        <w:t>de posesión.</w:t>
      </w:r>
    </w:p>
    <w:p w14:paraId="4A009A81" w14:textId="77777777" w:rsidR="004D4C4B" w:rsidRDefault="004D4C4B">
      <w:pPr>
        <w:pStyle w:val="Textoindependiente"/>
        <w:spacing w:before="11"/>
        <w:rPr>
          <w:sz w:val="35"/>
        </w:rPr>
      </w:pPr>
    </w:p>
    <w:p w14:paraId="143423A1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En</w:t>
      </w:r>
      <w:r>
        <w:rPr>
          <w:spacing w:val="1"/>
        </w:rPr>
        <w:t xml:space="preserve"> </w:t>
      </w:r>
      <w:r>
        <w:t>circunstancias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señaladas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constituyen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complejas como aquellas en donde el cuerpo opera como territorio y objeto del</w:t>
      </w:r>
      <w:r>
        <w:rPr>
          <w:spacing w:val="1"/>
        </w:rPr>
        <w:t xml:space="preserve"> </w:t>
      </w:r>
      <w:r>
        <w:t>espacio egocéntrico; en estas circunstancias el cuerpo es al mismo tiempo o de</w:t>
      </w:r>
      <w:r>
        <w:rPr>
          <w:spacing w:val="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independiente, espacio corporal, lugar del</w:t>
      </w:r>
      <w:r>
        <w:rPr>
          <w:spacing w:val="-1"/>
        </w:rPr>
        <w:t xml:space="preserve"> </w:t>
      </w:r>
      <w:r>
        <w:t>turno, recinto</w:t>
      </w:r>
      <w:r>
        <w:rPr>
          <w:spacing w:val="-1"/>
        </w:rPr>
        <w:t xml:space="preserve"> </w:t>
      </w:r>
      <w:r>
        <w:t>y efecto personal.</w:t>
      </w:r>
    </w:p>
    <w:p w14:paraId="2F478605" w14:textId="77777777" w:rsidR="004D4C4B" w:rsidRDefault="004D4C4B">
      <w:pPr>
        <w:pStyle w:val="Textoindependiente"/>
        <w:rPr>
          <w:sz w:val="36"/>
        </w:rPr>
      </w:pPr>
    </w:p>
    <w:p w14:paraId="65ED3FF0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El tercer tema de caracterización de los territorios del yo se relaciona con las</w:t>
      </w:r>
      <w:r>
        <w:rPr>
          <w:spacing w:val="1"/>
        </w:rPr>
        <w:t xml:space="preserve"> </w:t>
      </w:r>
      <w:r>
        <w:t>infracciones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tipologías.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asunto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reivindicación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posibilidad de impedimento y amenaza a mantener el dominio sobre el territorio</w:t>
      </w:r>
      <w:r>
        <w:rPr>
          <w:spacing w:val="1"/>
        </w:rPr>
        <w:t xml:space="preserve"> </w:t>
      </w:r>
      <w:r>
        <w:t>ponen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infracción</w:t>
      </w:r>
      <w:r>
        <w:rPr>
          <w:spacing w:val="1"/>
        </w:rPr>
        <w:t xml:space="preserve"> </w:t>
      </w:r>
      <w:r>
        <w:t>entendida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intromisión,</w:t>
      </w:r>
      <w:r>
        <w:rPr>
          <w:spacing w:val="1"/>
        </w:rPr>
        <w:t xml:space="preserve"> </w:t>
      </w:r>
      <w:r>
        <w:t>invasión,</w:t>
      </w:r>
      <w:r>
        <w:rPr>
          <w:spacing w:val="-1"/>
        </w:rPr>
        <w:t xml:space="preserve"> </w:t>
      </w:r>
      <w:r>
        <w:t>calumnia,</w:t>
      </w:r>
      <w:r>
        <w:rPr>
          <w:spacing w:val="-1"/>
        </w:rPr>
        <w:t xml:space="preserve"> </w:t>
      </w:r>
      <w:r>
        <w:t>ensuciamiento y</w:t>
      </w:r>
      <w:r>
        <w:rPr>
          <w:spacing w:val="-1"/>
        </w:rPr>
        <w:t xml:space="preserve"> </w:t>
      </w:r>
      <w:r>
        <w:t>contaminación,</w:t>
      </w:r>
      <w:r>
        <w:rPr>
          <w:spacing w:val="-1"/>
        </w:rPr>
        <w:t xml:space="preserve"> </w:t>
      </w:r>
      <w:r>
        <w:t>entre otros.</w:t>
      </w:r>
    </w:p>
    <w:p w14:paraId="59BAB706" w14:textId="77777777" w:rsidR="004D4C4B" w:rsidRDefault="004D4C4B">
      <w:pPr>
        <w:pStyle w:val="Textoindependiente"/>
        <w:rPr>
          <w:sz w:val="36"/>
        </w:rPr>
      </w:pPr>
    </w:p>
    <w:p w14:paraId="6B0C3D0A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Para el caso Goffman asume seis clasificaciones básicas cuya descripción general</w:t>
      </w:r>
      <w:r>
        <w:rPr>
          <w:spacing w:val="-64"/>
        </w:rPr>
        <w:t xml:space="preserve"> </w:t>
      </w:r>
      <w:r>
        <w:t>es la siguiente:</w:t>
      </w:r>
    </w:p>
    <w:p w14:paraId="4F8E9CFF" w14:textId="77777777" w:rsidR="004D4C4B" w:rsidRDefault="004D4C4B">
      <w:pPr>
        <w:pStyle w:val="Textoindependiente"/>
        <w:rPr>
          <w:sz w:val="36"/>
        </w:rPr>
      </w:pPr>
    </w:p>
    <w:p w14:paraId="2D29BFED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Primero, la colocación del cuerpo con relación al espacio reivindicado: en tales</w:t>
      </w:r>
      <w:r>
        <w:rPr>
          <w:spacing w:val="1"/>
        </w:rPr>
        <w:t xml:space="preserve"> </w:t>
      </w:r>
      <w:r>
        <w:t>circunstancias</w:t>
      </w:r>
      <w:r>
        <w:rPr>
          <w:spacing w:val="1"/>
        </w:rPr>
        <w:t xml:space="preserve"> </w:t>
      </w:r>
      <w:r>
        <w:t>aplica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identificación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distancias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operador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diferencias sociales estamentales, de clase, genero, proyecto identitario y orden</w:t>
      </w:r>
      <w:r>
        <w:rPr>
          <w:spacing w:val="1"/>
        </w:rPr>
        <w:t xml:space="preserve"> </w:t>
      </w:r>
      <w:r>
        <w:t>cultural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pertenencia.</w:t>
      </w:r>
      <w:r>
        <w:rPr>
          <w:spacing w:val="57"/>
        </w:rPr>
        <w:t xml:space="preserve"> </w:t>
      </w:r>
      <w:r>
        <w:t>Igualmente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relaciona</w:t>
      </w:r>
      <w:r>
        <w:rPr>
          <w:spacing w:val="28"/>
        </w:rPr>
        <w:t xml:space="preserve"> </w:t>
      </w:r>
      <w:r>
        <w:t>con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manera</w:t>
      </w:r>
      <w:r>
        <w:rPr>
          <w:spacing w:val="28"/>
        </w:rPr>
        <w:t xml:space="preserve"> </w:t>
      </w:r>
      <w:proofErr w:type="spellStart"/>
      <w:r>
        <w:t>como</w:t>
      </w:r>
      <w:proofErr w:type="spellEnd"/>
      <w:r>
        <w:rPr>
          <w:spacing w:val="28"/>
        </w:rPr>
        <w:t xml:space="preserve"> </w:t>
      </w:r>
      <w:r>
        <w:t>funcionan</w:t>
      </w:r>
    </w:p>
    <w:p w14:paraId="35B4A00B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6D6CA1A2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las distancias basadas en interdicciones articuladas a la edad y las leyes del</w:t>
      </w:r>
      <w:r>
        <w:rPr>
          <w:spacing w:val="1"/>
        </w:rPr>
        <w:t xml:space="preserve"> </w:t>
      </w:r>
      <w:r>
        <w:t>parentesco, y/o condiciones espaciales como la enfermedad, la menstruación, el</w:t>
      </w:r>
      <w:r>
        <w:rPr>
          <w:spacing w:val="1"/>
        </w:rPr>
        <w:t xml:space="preserve"> </w:t>
      </w:r>
      <w:r>
        <w:t>matrimonio,</w:t>
      </w:r>
      <w:r>
        <w:rPr>
          <w:spacing w:val="-1"/>
        </w:rPr>
        <w:t xml:space="preserve"> </w:t>
      </w:r>
      <w:r>
        <w:t>el delito, entre</w:t>
      </w:r>
      <w:r>
        <w:rPr>
          <w:spacing w:val="-2"/>
        </w:rPr>
        <w:t xml:space="preserve"> </w:t>
      </w:r>
      <w:r>
        <w:t>otros.</w:t>
      </w:r>
    </w:p>
    <w:p w14:paraId="7B81A34F" w14:textId="77777777" w:rsidR="004D4C4B" w:rsidRDefault="004D4C4B">
      <w:pPr>
        <w:pStyle w:val="Textoindependiente"/>
        <w:rPr>
          <w:sz w:val="36"/>
        </w:rPr>
      </w:pPr>
    </w:p>
    <w:p w14:paraId="3762F76D" w14:textId="77777777" w:rsidR="004D4C4B" w:rsidRDefault="002A101E">
      <w:pPr>
        <w:pStyle w:val="Textoindependiente"/>
        <w:spacing w:line="360" w:lineRule="auto"/>
        <w:ind w:left="561" w:right="558"/>
        <w:jc w:val="both"/>
      </w:pPr>
      <w:r>
        <w:t>Segundo, el cuerpo como dispositivo que puede tocar, envolver, poseer, disfrutar</w:t>
      </w:r>
      <w:r>
        <w:rPr>
          <w:spacing w:val="1"/>
        </w:rPr>
        <w:t xml:space="preserve"> </w:t>
      </w:r>
      <w:r>
        <w:t>y/o manchar a otro.</w:t>
      </w:r>
    </w:p>
    <w:p w14:paraId="6ABACF76" w14:textId="77777777" w:rsidR="004D4C4B" w:rsidRDefault="004D4C4B">
      <w:pPr>
        <w:pStyle w:val="Textoindependiente"/>
        <w:spacing w:before="10"/>
        <w:rPr>
          <w:sz w:val="35"/>
        </w:rPr>
      </w:pPr>
    </w:p>
    <w:p w14:paraId="1BB5CAEB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Tercero, la mirada, el ojeo y la penetración visual como incursión o intromisión</w:t>
      </w:r>
      <w:r>
        <w:rPr>
          <w:spacing w:val="1"/>
        </w:rPr>
        <w:t xml:space="preserve"> </w:t>
      </w:r>
      <w:r>
        <w:t>ofensiva relacionada con la distancia o la situación. Igualmente cuenta en este</w:t>
      </w:r>
      <w:r>
        <w:rPr>
          <w:spacing w:val="1"/>
        </w:rPr>
        <w:t xml:space="preserve"> </w:t>
      </w:r>
      <w:r>
        <w:t>caso la desviación de la mirada y modificación del campo visual como signo de</w:t>
      </w:r>
      <w:r>
        <w:rPr>
          <w:spacing w:val="1"/>
        </w:rPr>
        <w:t xml:space="preserve"> </w:t>
      </w:r>
      <w:r>
        <w:t>rechazo e intolerancia frente a una situación dada, postura y/o presencia del otro,</w:t>
      </w:r>
      <w:r>
        <w:rPr>
          <w:spacing w:val="1"/>
        </w:rPr>
        <w:t xml:space="preserve"> </w:t>
      </w:r>
      <w:r>
        <w:t>que se presenta como algo no agradable, inoportuno o molesto. En momentos, la</w:t>
      </w:r>
      <w:r>
        <w:rPr>
          <w:spacing w:val="1"/>
        </w:rPr>
        <w:t xml:space="preserve"> </w:t>
      </w:r>
      <w:r>
        <w:t>retórica del ojeo o su ausencia es también generadora de una gramática que</w:t>
      </w:r>
      <w:r>
        <w:rPr>
          <w:spacing w:val="1"/>
        </w:rPr>
        <w:t xml:space="preserve"> </w:t>
      </w:r>
      <w:r>
        <w:t>plantea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distancia</w:t>
      </w:r>
      <w:r>
        <w:rPr>
          <w:spacing w:val="1"/>
        </w:rPr>
        <w:t xml:space="preserve"> </w:t>
      </w:r>
      <w:r>
        <w:t>orientada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significar</w:t>
      </w:r>
      <w:r>
        <w:rPr>
          <w:spacing w:val="1"/>
        </w:rPr>
        <w:t xml:space="preserve"> </w:t>
      </w:r>
      <w:r>
        <w:t>modestia,</w:t>
      </w:r>
      <w:r>
        <w:rPr>
          <w:spacing w:val="1"/>
        </w:rPr>
        <w:t xml:space="preserve"> </w:t>
      </w:r>
      <w:r>
        <w:t>vergüenza,</w:t>
      </w:r>
      <w:r>
        <w:rPr>
          <w:spacing w:val="1"/>
        </w:rPr>
        <w:t xml:space="preserve"> </w:t>
      </w:r>
      <w:r>
        <w:t>tacto</w:t>
      </w:r>
      <w:r>
        <w:rPr>
          <w:spacing w:val="6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prudencia, en donde la mirada se cubre; en tanto que en circunstancias opuestas</w:t>
      </w:r>
      <w:r>
        <w:rPr>
          <w:spacing w:val="1"/>
        </w:rPr>
        <w:t xml:space="preserve"> </w:t>
      </w:r>
      <w:r>
        <w:t>la mirada directa no necesariamente significa invasión sino respeto, consideración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paridad.</w:t>
      </w:r>
    </w:p>
    <w:p w14:paraId="2836662D" w14:textId="77777777" w:rsidR="004D4C4B" w:rsidRDefault="004D4C4B">
      <w:pPr>
        <w:pStyle w:val="Textoindependiente"/>
        <w:rPr>
          <w:sz w:val="36"/>
        </w:rPr>
      </w:pPr>
    </w:p>
    <w:p w14:paraId="49FA86CB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Cuarto, las interferencias de sonido y ruido que se presentan a los demás como</w:t>
      </w:r>
      <w:r>
        <w:rPr>
          <w:spacing w:val="1"/>
        </w:rPr>
        <w:t xml:space="preserve"> </w:t>
      </w:r>
      <w:r>
        <w:t>intromisión o molestia, en tanto que en otros casos se constituyen en señal que</w:t>
      </w:r>
      <w:r>
        <w:rPr>
          <w:spacing w:val="1"/>
        </w:rPr>
        <w:t xml:space="preserve"> </w:t>
      </w:r>
      <w:r>
        <w:t>orienta,</w:t>
      </w:r>
      <w:r>
        <w:rPr>
          <w:spacing w:val="-1"/>
        </w:rPr>
        <w:t xml:space="preserve"> </w:t>
      </w:r>
      <w:r>
        <w:t>alienta, motiva</w:t>
      </w:r>
      <w:r>
        <w:rPr>
          <w:spacing w:val="-1"/>
        </w:rPr>
        <w:t xml:space="preserve"> </w:t>
      </w:r>
      <w:r>
        <w:t>y previene.</w:t>
      </w:r>
    </w:p>
    <w:p w14:paraId="2B11E74C" w14:textId="77777777" w:rsidR="004D4C4B" w:rsidRDefault="004D4C4B">
      <w:pPr>
        <w:pStyle w:val="Textoindependiente"/>
        <w:rPr>
          <w:sz w:val="36"/>
        </w:rPr>
      </w:pPr>
    </w:p>
    <w:p w14:paraId="68E3285F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Quinto, La forma de dirigir la palabra a otros articulada al tono, la gesticulación y</w:t>
      </w:r>
      <w:r>
        <w:rPr>
          <w:spacing w:val="1"/>
        </w:rPr>
        <w:t xml:space="preserve"> </w:t>
      </w:r>
      <w:r>
        <w:t>énfasis como mecanismo para imponer, persuadir, dar a conocer</w:t>
      </w:r>
      <w:r>
        <w:rPr>
          <w:spacing w:val="1"/>
        </w:rPr>
        <w:t xml:space="preserve"> </w:t>
      </w:r>
      <w:r>
        <w:t>o establecer la</w:t>
      </w:r>
      <w:r>
        <w:rPr>
          <w:spacing w:val="1"/>
        </w:rPr>
        <w:t xml:space="preserve"> </w:t>
      </w:r>
      <w:r>
        <w:t>distancia,</w:t>
      </w:r>
      <w:r>
        <w:rPr>
          <w:spacing w:val="-1"/>
        </w:rPr>
        <w:t xml:space="preserve"> </w:t>
      </w:r>
      <w:r>
        <w:t>molestia o aceptación.</w:t>
      </w:r>
    </w:p>
    <w:p w14:paraId="6D90B593" w14:textId="77777777" w:rsidR="004D4C4B" w:rsidRDefault="004D4C4B">
      <w:pPr>
        <w:pStyle w:val="Textoindependiente"/>
        <w:rPr>
          <w:sz w:val="36"/>
        </w:rPr>
      </w:pPr>
    </w:p>
    <w:p w14:paraId="6392CC46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Seis, se trata de la presencia de desechos corporales asociados a agentes y</w:t>
      </w:r>
      <w:r>
        <w:rPr>
          <w:spacing w:val="1"/>
        </w:rPr>
        <w:t xml:space="preserve"> </w:t>
      </w:r>
      <w:r>
        <w:t>formas como aparecen para ensuciar o contaminar; en este caso se alude a</w:t>
      </w:r>
      <w:r>
        <w:rPr>
          <w:spacing w:val="1"/>
        </w:rPr>
        <w:t xml:space="preserve"> </w:t>
      </w:r>
      <w:r>
        <w:t>excrementos</w:t>
      </w:r>
      <w:r>
        <w:rPr>
          <w:spacing w:val="1"/>
        </w:rPr>
        <w:t xml:space="preserve"> </w:t>
      </w:r>
      <w:r>
        <w:t>corporales,</w:t>
      </w:r>
      <w:r>
        <w:rPr>
          <w:spacing w:val="1"/>
        </w:rPr>
        <w:t xml:space="preserve"> </w:t>
      </w:r>
      <w:r>
        <w:t>olores,</w:t>
      </w:r>
      <w:r>
        <w:rPr>
          <w:spacing w:val="1"/>
        </w:rPr>
        <w:t xml:space="preserve"> </w:t>
      </w:r>
      <w:r>
        <w:t>calores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señales</w:t>
      </w:r>
      <w:r>
        <w:rPr>
          <w:spacing w:val="1"/>
        </w:rPr>
        <w:t xml:space="preserve"> </w:t>
      </w:r>
      <w:r>
        <w:t>dejadas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cuerpo.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intromisión y presencia molesta de estos desechos configura una territorialidad</w:t>
      </w:r>
      <w:r>
        <w:rPr>
          <w:spacing w:val="1"/>
        </w:rPr>
        <w:t xml:space="preserve"> </w:t>
      </w:r>
      <w:r>
        <w:t>diferente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ojeo,</w:t>
      </w:r>
      <w:r>
        <w:rPr>
          <w:spacing w:val="3"/>
        </w:rPr>
        <w:t xml:space="preserve"> </w:t>
      </w:r>
      <w:r>
        <w:t>dado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olor</w:t>
      </w:r>
      <w:r>
        <w:rPr>
          <w:spacing w:val="3"/>
        </w:rPr>
        <w:t xml:space="preserve"> </w:t>
      </w:r>
      <w:r>
        <w:t>funciona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distancia,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todas</w:t>
      </w:r>
      <w:r>
        <w:rPr>
          <w:spacing w:val="4"/>
        </w:rPr>
        <w:t xml:space="preserve"> </w:t>
      </w:r>
      <w:r>
        <w:t>direcciones,</w:t>
      </w:r>
    </w:p>
    <w:p w14:paraId="11B38DA6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04DC238" w14:textId="77777777" w:rsidR="004D4C4B" w:rsidRDefault="002A101E">
      <w:pPr>
        <w:pStyle w:val="Textoindependiente"/>
        <w:spacing w:before="75" w:line="360" w:lineRule="auto"/>
        <w:ind w:left="561" w:right="557"/>
        <w:jc w:val="both"/>
      </w:pPr>
      <w:r>
        <w:lastRenderedPageBreak/>
        <w:t>no se interrumpe una vez se ha cometido la infracción y puede permanecer sin la</w:t>
      </w:r>
      <w:r>
        <w:rPr>
          <w:spacing w:val="1"/>
        </w:rPr>
        <w:t xml:space="preserve"> </w:t>
      </w:r>
      <w:r>
        <w:t>presencia</w:t>
      </w:r>
      <w:r>
        <w:rPr>
          <w:spacing w:val="-1"/>
        </w:rPr>
        <w:t xml:space="preserve"> </w:t>
      </w:r>
      <w:r>
        <w:t>del agente que</w:t>
      </w:r>
      <w:r>
        <w:rPr>
          <w:spacing w:val="-1"/>
        </w:rPr>
        <w:t xml:space="preserve"> </w:t>
      </w:r>
      <w:r>
        <w:t>lo provoca.</w:t>
      </w:r>
    </w:p>
    <w:p w14:paraId="32209890" w14:textId="77777777" w:rsidR="004D4C4B" w:rsidRDefault="004D4C4B">
      <w:pPr>
        <w:pStyle w:val="Textoindependiente"/>
        <w:rPr>
          <w:sz w:val="36"/>
        </w:rPr>
      </w:pPr>
    </w:p>
    <w:p w14:paraId="2789AB53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El problema de la proximidad, intensidad y contacto varía y compromete diversas</w:t>
      </w:r>
      <w:r>
        <w:rPr>
          <w:spacing w:val="1"/>
        </w:rPr>
        <w:t xml:space="preserve"> </w:t>
      </w:r>
      <w:r>
        <w:t>lógicas perceptivas del cuerpo e interdicciones de naturaleza disímil relacionadas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física,</w:t>
      </w:r>
      <w:r>
        <w:rPr>
          <w:spacing w:val="1"/>
        </w:rPr>
        <w:t xml:space="preserve"> </w:t>
      </w:r>
      <w:r>
        <w:t>simbólica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imaginaria;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condicionamientos no se circunscriben a la materialidad del propio cuerpo sino</w:t>
      </w:r>
      <w:r>
        <w:rPr>
          <w:spacing w:val="1"/>
        </w:rPr>
        <w:t xml:space="preserve"> </w:t>
      </w:r>
      <w:r>
        <w:t>también a utensilios y lugares que pueden entrar en contacto con él. Para el caso</w:t>
      </w:r>
      <w:r>
        <w:rPr>
          <w:spacing w:val="1"/>
        </w:rPr>
        <w:t xml:space="preserve"> </w:t>
      </w:r>
      <w:r>
        <w:t>la realización de actos de limpieza y desinfección pueden estar relacionados con</w:t>
      </w:r>
      <w:r>
        <w:rPr>
          <w:spacing w:val="1"/>
        </w:rPr>
        <w:t xml:space="preserve"> </w:t>
      </w:r>
      <w:r>
        <w:t>prácticas orientadas a normalizar la ausencia y/o segregar física y simbólicamente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infracciones de esta</w:t>
      </w:r>
      <w:r>
        <w:rPr>
          <w:spacing w:val="-1"/>
        </w:rPr>
        <w:t xml:space="preserve"> </w:t>
      </w:r>
      <w:r>
        <w:t>naturaleza.</w:t>
      </w:r>
    </w:p>
    <w:p w14:paraId="677E4EEA" w14:textId="77777777" w:rsidR="004D4C4B" w:rsidRDefault="004D4C4B">
      <w:pPr>
        <w:pStyle w:val="Textoindependiente"/>
        <w:spacing w:before="11"/>
        <w:rPr>
          <w:sz w:val="35"/>
        </w:rPr>
      </w:pPr>
    </w:p>
    <w:p w14:paraId="73A656F3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Finalmente, desde la perspectiva de Goffman el estudio de las pequeñas reservas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situación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egocéntricas</w:t>
      </w:r>
      <w:r>
        <w:rPr>
          <w:spacing w:val="1"/>
        </w:rPr>
        <w:t xml:space="preserve"> </w:t>
      </w:r>
      <w:r>
        <w:t>implica</w:t>
      </w:r>
      <w:r>
        <w:rPr>
          <w:spacing w:val="1"/>
        </w:rPr>
        <w:t xml:space="preserve"> </w:t>
      </w:r>
      <w:r>
        <w:t>tratar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sentimiento</w:t>
      </w:r>
      <w:r>
        <w:rPr>
          <w:spacing w:val="1"/>
        </w:rPr>
        <w:t xml:space="preserve"> </w:t>
      </w:r>
      <w:r>
        <w:t>subjetivo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individuos sobre su yo, sobre sí mismo: no se trata, por lo tanto, de establecer si la</w:t>
      </w:r>
      <w:r>
        <w:rPr>
          <w:spacing w:val="-64"/>
        </w:rPr>
        <w:t xml:space="preserve"> </w:t>
      </w:r>
      <w:r>
        <w:t>reserva se mantiene exclusivamente, se comparte o se renuncia totalmente a ella;</w:t>
      </w:r>
      <w:r>
        <w:rPr>
          <w:spacing w:val="1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asunto</w:t>
      </w:r>
      <w:r>
        <w:rPr>
          <w:spacing w:val="15"/>
        </w:rPr>
        <w:t xml:space="preserve"> </w:t>
      </w:r>
      <w:r>
        <w:t>estriba</w:t>
      </w:r>
      <w:r>
        <w:rPr>
          <w:spacing w:val="14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precisar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papel</w:t>
      </w:r>
      <w:r>
        <w:rPr>
          <w:spacing w:val="14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permite</w:t>
      </w:r>
      <w:r>
        <w:rPr>
          <w:spacing w:val="14"/>
        </w:rPr>
        <w:t xml:space="preserve"> </w:t>
      </w:r>
      <w:r>
        <w:t>al</w:t>
      </w:r>
      <w:r>
        <w:rPr>
          <w:spacing w:val="15"/>
        </w:rPr>
        <w:t xml:space="preserve"> </w:t>
      </w:r>
      <w:r>
        <w:t>individuo</w:t>
      </w:r>
      <w:r>
        <w:rPr>
          <w:spacing w:val="14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determinar</w:t>
      </w:r>
      <w:r>
        <w:rPr>
          <w:spacing w:val="-64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 reivindica.</w:t>
      </w:r>
    </w:p>
    <w:p w14:paraId="4F62905A" w14:textId="77777777" w:rsidR="004D4C4B" w:rsidRDefault="004D4C4B">
      <w:pPr>
        <w:pStyle w:val="Textoindependiente"/>
        <w:rPr>
          <w:sz w:val="36"/>
        </w:rPr>
      </w:pPr>
    </w:p>
    <w:p w14:paraId="1348B214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Dado lo anterior, se presenta una doble posibilidad de utilizar los territorios del yo:</w:t>
      </w:r>
      <w:r>
        <w:rPr>
          <w:spacing w:val="1"/>
        </w:rPr>
        <w:t xml:space="preserve"> </w:t>
      </w:r>
      <w:r>
        <w:t>en el primer caso, se trata de evitar la toma de contactos como medio para</w:t>
      </w:r>
      <w:r>
        <w:rPr>
          <w:spacing w:val="1"/>
        </w:rPr>
        <w:t xml:space="preserve"> </w:t>
      </w:r>
      <w:r>
        <w:t>mantener respeto, en el segundo caso se trata de establecer contactos para lograr</w:t>
      </w:r>
      <w:r>
        <w:rPr>
          <w:spacing w:val="-64"/>
        </w:rPr>
        <w:t xml:space="preserve"> </w:t>
      </w:r>
      <w:r>
        <w:t>afecto: sin embargo, en ambas circunstancias media el problema de la decisión y</w:t>
      </w:r>
      <w:r>
        <w:rPr>
          <w:spacing w:val="1"/>
        </w:rPr>
        <w:t xml:space="preserve"> </w:t>
      </w:r>
      <w:r>
        <w:t>voluntad de autodeterminación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individuo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cómo utilizar sus reservas,</w:t>
      </w:r>
      <w:r>
        <w:rPr>
          <w:spacing w:val="1"/>
        </w:rPr>
        <w:t xml:space="preserve"> </w:t>
      </w:r>
      <w:r>
        <w:t>conceder significado a los acontecimientos territoriales y establecer la viabilidad de</w:t>
      </w:r>
      <w:r>
        <w:rPr>
          <w:spacing w:val="-64"/>
        </w:rPr>
        <w:t xml:space="preserve"> </w:t>
      </w:r>
      <w:r>
        <w:t>hacerlo. En consecuencia, voluntad y decisión, más allá de si se mantiene o no la</w:t>
      </w:r>
      <w:r>
        <w:rPr>
          <w:spacing w:val="1"/>
        </w:rPr>
        <w:t xml:space="preserve"> </w:t>
      </w:r>
      <w:r>
        <w:t>reserva,</w:t>
      </w:r>
      <w:r>
        <w:rPr>
          <w:spacing w:val="67"/>
        </w:rPr>
        <w:t xml:space="preserve"> </w:t>
      </w:r>
      <w:proofErr w:type="spellStart"/>
      <w:r>
        <w:t>estan</w:t>
      </w:r>
      <w:proofErr w:type="spellEnd"/>
      <w:r>
        <w:t xml:space="preserve"> relacionadas con una función en la que se insertan los agentes</w:t>
      </w:r>
      <w:r>
        <w:rPr>
          <w:spacing w:val="1"/>
        </w:rPr>
        <w:t xml:space="preserve"> </w:t>
      </w:r>
      <w:r>
        <w:t>para que funcione esta doble dinámica de las reservas, cuya utilización múltiple y</w:t>
      </w:r>
      <w:r>
        <w:rPr>
          <w:spacing w:val="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determinada</w:t>
      </w:r>
      <w:r>
        <w:rPr>
          <w:spacing w:val="-2"/>
        </w:rPr>
        <w:t xml:space="preserve"> </w:t>
      </w:r>
      <w:r>
        <w:t>aparece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rasgo</w:t>
      </w:r>
      <w:r>
        <w:rPr>
          <w:spacing w:val="-2"/>
        </w:rPr>
        <w:t xml:space="preserve"> </w:t>
      </w:r>
      <w:r>
        <w:t>constitutivo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pública</w:t>
      </w:r>
    </w:p>
    <w:p w14:paraId="66E45386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065269A" w14:textId="77777777" w:rsidR="004D4C4B" w:rsidRDefault="002A101E">
      <w:pPr>
        <w:pStyle w:val="Ttulo3"/>
        <w:numPr>
          <w:ilvl w:val="1"/>
          <w:numId w:val="4"/>
        </w:numPr>
        <w:tabs>
          <w:tab w:val="left" w:pos="1030"/>
        </w:tabs>
        <w:spacing w:before="76"/>
        <w:ind w:left="1029" w:hanging="469"/>
      </w:pPr>
      <w:r>
        <w:lastRenderedPageBreak/>
        <w:t>Intercambios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apoyo</w:t>
      </w:r>
    </w:p>
    <w:p w14:paraId="2386C381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0406F260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198CFD6E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Para Goffman los rituales son actos formales y/o convencionalizados mediante 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individuos</w:t>
      </w:r>
      <w:r>
        <w:rPr>
          <w:spacing w:val="1"/>
        </w:rPr>
        <w:t xml:space="preserve"> </w:t>
      </w:r>
      <w:r>
        <w:t>manifiestas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respeto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consideración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situación</w:t>
      </w:r>
      <w:r>
        <w:rPr>
          <w:spacing w:val="-1"/>
        </w:rPr>
        <w:t xml:space="preserve"> </w:t>
      </w:r>
      <w:r>
        <w:t>de valor último y</w:t>
      </w:r>
      <w:r>
        <w:rPr>
          <w:spacing w:val="-1"/>
        </w:rPr>
        <w:t xml:space="preserve"> </w:t>
      </w:r>
      <w:r>
        <w:t>singular</w:t>
      </w:r>
    </w:p>
    <w:p w14:paraId="50E33369" w14:textId="77777777" w:rsidR="004D4C4B" w:rsidRDefault="004D4C4B">
      <w:pPr>
        <w:pStyle w:val="Textoindependiente"/>
        <w:spacing w:before="10"/>
        <w:rPr>
          <w:sz w:val="35"/>
        </w:rPr>
      </w:pPr>
    </w:p>
    <w:p w14:paraId="373823CE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Los rituales negativos comportan prohibiciones, evitación y desplazamiento; se</w:t>
      </w:r>
      <w:r>
        <w:rPr>
          <w:spacing w:val="1"/>
        </w:rPr>
        <w:t xml:space="preserve"> </w:t>
      </w:r>
      <w:r>
        <w:t>trata de situaciones relacionadas con los problemas y el derecho a permanecer en</w:t>
      </w:r>
      <w:r>
        <w:rPr>
          <w:spacing w:val="-64"/>
        </w:rPr>
        <w:t xml:space="preserve"> </w:t>
      </w:r>
      <w:r>
        <w:t>paz, en tanto que los rituales positivos implican un acercamiento a receptores,</w:t>
      </w:r>
      <w:r>
        <w:rPr>
          <w:spacing w:val="1"/>
        </w:rPr>
        <w:t xml:space="preserve"> </w:t>
      </w:r>
      <w:r>
        <w:t>prácticas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ofrecimiento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homenaje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afirman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apoyan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social</w:t>
      </w:r>
    </w:p>
    <w:p w14:paraId="7FC25572" w14:textId="77777777" w:rsidR="004D4C4B" w:rsidRDefault="004D4C4B">
      <w:pPr>
        <w:pStyle w:val="Textoindependiente"/>
        <w:rPr>
          <w:sz w:val="36"/>
        </w:rPr>
      </w:pPr>
    </w:p>
    <w:p w14:paraId="5D54FEC8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De acuerdo con Goffman queda un patrimonio de rituales interpersonales que</w:t>
      </w:r>
      <w:r>
        <w:rPr>
          <w:spacing w:val="1"/>
        </w:rPr>
        <w:t xml:space="preserve"> </w:t>
      </w:r>
      <w:r>
        <w:t>cumplen funciones sociales relacionadas con la definición de territorialidades y</w:t>
      </w:r>
      <w:r>
        <w:rPr>
          <w:spacing w:val="1"/>
        </w:rPr>
        <w:t xml:space="preserve"> </w:t>
      </w:r>
      <w:r>
        <w:t>reservas personales, muchos de ellos de naturaleza negativa, no ocasionales y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hacen</w:t>
      </w:r>
      <w:r>
        <w:rPr>
          <w:spacing w:val="-4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mecanismos</w:t>
      </w:r>
      <w:r>
        <w:rPr>
          <w:spacing w:val="-4"/>
        </w:rPr>
        <w:t xml:space="preserve"> </w:t>
      </w:r>
      <w:r>
        <w:t>centrales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organización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vida</w:t>
      </w:r>
      <w:r>
        <w:rPr>
          <w:spacing w:val="-4"/>
        </w:rPr>
        <w:t xml:space="preserve"> </w:t>
      </w:r>
      <w:r>
        <w:t>pública.</w:t>
      </w:r>
    </w:p>
    <w:p w14:paraId="20BF2EFA" w14:textId="77777777" w:rsidR="004D4C4B" w:rsidRDefault="004D4C4B">
      <w:pPr>
        <w:pStyle w:val="Textoindependiente"/>
        <w:rPr>
          <w:sz w:val="36"/>
        </w:rPr>
      </w:pPr>
    </w:p>
    <w:p w14:paraId="6179EB02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En el caso de los rituales interpersonales positivos tienen el carácter de diálogos y</w:t>
      </w:r>
      <w:r>
        <w:rPr>
          <w:spacing w:val="1"/>
        </w:rPr>
        <w:t xml:space="preserve"> </w:t>
      </w:r>
      <w:r>
        <w:t>corresponden a una ofrenda ritual cuando un</w:t>
      </w:r>
      <w:r>
        <w:rPr>
          <w:spacing w:val="1"/>
        </w:rPr>
        <w:t xml:space="preserve"> </w:t>
      </w:r>
      <w:r>
        <w:t xml:space="preserve">individuo da señales de </w:t>
      </w:r>
      <w:proofErr w:type="spellStart"/>
      <w:r>
        <w:t>interes</w:t>
      </w:r>
      <w:proofErr w:type="spellEnd"/>
      <w:r>
        <w:t xml:space="preserve"> en</w:t>
      </w:r>
      <w:r>
        <w:rPr>
          <w:spacing w:val="1"/>
        </w:rPr>
        <w:t xml:space="preserve"> </w:t>
      </w:r>
      <w:r>
        <w:t>una interacción con el otro: en estas circunstancias el receptor demuestra que el</w:t>
      </w:r>
      <w:r>
        <w:rPr>
          <w:spacing w:val="1"/>
        </w:rPr>
        <w:t xml:space="preserve"> </w:t>
      </w:r>
      <w:r>
        <w:t>mensaje ha sido recibido, se aprecia su importancia, se le otorga un valor de</w:t>
      </w:r>
      <w:r>
        <w:rPr>
          <w:spacing w:val="1"/>
        </w:rPr>
        <w:t xml:space="preserve"> </w:t>
      </w:r>
      <w:r>
        <w:t>afirmación,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regularidad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manifestaciones</w:t>
      </w:r>
      <w:r>
        <w:rPr>
          <w:spacing w:val="1"/>
        </w:rPr>
        <w:t xml:space="preserve"> </w:t>
      </w:r>
      <w:r>
        <w:t>llevan</w:t>
      </w:r>
      <w:r>
        <w:rPr>
          <w:spacing w:val="1"/>
        </w:rPr>
        <w:t xml:space="preserve"> </w:t>
      </w:r>
      <w:r>
        <w:t>aparejadas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contraprestación</w:t>
      </w:r>
      <w:r>
        <w:rPr>
          <w:spacing w:val="1"/>
        </w:rPr>
        <w:t xml:space="preserve"> </w:t>
      </w:r>
      <w:r>
        <w:t>seguida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demostraciones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gratitud.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lo</w:t>
      </w:r>
      <w:r>
        <w:rPr>
          <w:spacing w:val="66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Goffman denomina ceremonial de intercambio de apoyo al conjunto de gestos así</w:t>
      </w:r>
      <w:r>
        <w:rPr>
          <w:spacing w:val="1"/>
        </w:rPr>
        <w:t xml:space="preserve"> </w:t>
      </w:r>
      <w:r>
        <w:t>descritos,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conocen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permanecen anónimas.</w:t>
      </w:r>
    </w:p>
    <w:p w14:paraId="1D39A2CA" w14:textId="77777777" w:rsidR="004D4C4B" w:rsidRDefault="004D4C4B">
      <w:pPr>
        <w:pStyle w:val="Textoindependiente"/>
        <w:spacing w:before="1"/>
        <w:rPr>
          <w:sz w:val="36"/>
        </w:rPr>
      </w:pPr>
    </w:p>
    <w:p w14:paraId="4726EAE9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proofErr w:type="gramStart"/>
      <w:r>
        <w:t>Un primer enfoque de los rituales de apoyo corresponden</w:t>
      </w:r>
      <w:proofErr w:type="gramEnd"/>
      <w:r>
        <w:t xml:space="preserve"> a la ritualización de</w:t>
      </w:r>
      <w:r>
        <w:rPr>
          <w:spacing w:val="1"/>
        </w:rPr>
        <w:t xml:space="preserve"> </w:t>
      </w:r>
      <w:r>
        <w:t>solidaridades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identificación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necesidades,</w:t>
      </w:r>
      <w:r>
        <w:rPr>
          <w:spacing w:val="1"/>
        </w:rPr>
        <w:t xml:space="preserve"> </w:t>
      </w:r>
      <w:r>
        <w:t>deseos,</w:t>
      </w:r>
      <w:r>
        <w:rPr>
          <w:spacing w:val="1"/>
        </w:rPr>
        <w:t xml:space="preserve"> </w:t>
      </w:r>
      <w:r>
        <w:t>condiciones y experiencias de un individuo, vistas desde la propia perspectiva</w:t>
      </w:r>
      <w:r>
        <w:rPr>
          <w:spacing w:val="1"/>
        </w:rPr>
        <w:t xml:space="preserve"> </w:t>
      </w:r>
      <w:r>
        <w:t>brindan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un</w:t>
      </w:r>
      <w:r>
        <w:rPr>
          <w:spacing w:val="65"/>
        </w:rPr>
        <w:t xml:space="preserve"> </w:t>
      </w:r>
      <w:r>
        <w:t>según</w:t>
      </w:r>
      <w:r>
        <w:rPr>
          <w:spacing w:val="31"/>
        </w:rPr>
        <w:t xml:space="preserve"> </w:t>
      </w:r>
      <w:r>
        <w:t>do</w:t>
      </w:r>
      <w:r>
        <w:rPr>
          <w:spacing w:val="32"/>
        </w:rPr>
        <w:t xml:space="preserve"> </w:t>
      </w:r>
      <w:r>
        <w:t>individuo</w:t>
      </w:r>
      <w:r>
        <w:rPr>
          <w:spacing w:val="31"/>
        </w:rPr>
        <w:t xml:space="preserve"> </w:t>
      </w:r>
      <w:r>
        <w:t>orientaciones</w:t>
      </w:r>
      <w:r>
        <w:rPr>
          <w:spacing w:val="32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formular</w:t>
      </w:r>
      <w:r>
        <w:rPr>
          <w:spacing w:val="32"/>
        </w:rPr>
        <w:t xml:space="preserve"> </w:t>
      </w:r>
      <w:r>
        <w:t>gestos</w:t>
      </w:r>
      <w:r>
        <w:rPr>
          <w:spacing w:val="31"/>
        </w:rPr>
        <w:t xml:space="preserve"> </w:t>
      </w:r>
      <w:r>
        <w:t>rituales</w:t>
      </w:r>
      <w:r>
        <w:rPr>
          <w:spacing w:val="32"/>
        </w:rPr>
        <w:t xml:space="preserve"> </w:t>
      </w:r>
      <w:r>
        <w:t>de</w:t>
      </w:r>
    </w:p>
    <w:p w14:paraId="3B0ECA15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16B4E83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proofErr w:type="spellStart"/>
      <w:r>
        <w:lastRenderedPageBreak/>
        <w:t>interes</w:t>
      </w:r>
      <w:proofErr w:type="spellEnd"/>
      <w:r>
        <w:t>; por ejemplo, los favores y solicitudes de anfitriones en formas de comida,</w:t>
      </w:r>
      <w:r>
        <w:rPr>
          <w:spacing w:val="1"/>
        </w:rPr>
        <w:t xml:space="preserve"> </w:t>
      </w:r>
      <w:r>
        <w:t>bebida y comodidad.</w:t>
      </w:r>
    </w:p>
    <w:p w14:paraId="4CAFCAFC" w14:textId="77777777" w:rsidR="004D4C4B" w:rsidRDefault="004D4C4B">
      <w:pPr>
        <w:pStyle w:val="Textoindependiente"/>
        <w:rPr>
          <w:sz w:val="36"/>
        </w:rPr>
      </w:pPr>
    </w:p>
    <w:p w14:paraId="0F0B05C2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El segundo enfoque se ocupa de una diversidad de rituales entre los que se</w:t>
      </w:r>
      <w:r>
        <w:rPr>
          <w:spacing w:val="1"/>
        </w:rPr>
        <w:t xml:space="preserve"> </w:t>
      </w:r>
      <w:r>
        <w:t>encuentran los rituales de ratificación ofrecidos a un individuo que ha modificado</w:t>
      </w:r>
      <w:r>
        <w:rPr>
          <w:spacing w:val="1"/>
        </w:rPr>
        <w:t xml:space="preserve"> </w:t>
      </w:r>
      <w:r>
        <w:t>de algún modo de su condición: relaciones, apariencia, categoría, certificación,</w:t>
      </w:r>
      <w:r>
        <w:rPr>
          <w:spacing w:val="1"/>
        </w:rPr>
        <w:t xml:space="preserve"> </w:t>
      </w:r>
      <w:r>
        <w:t>perspectivas y orientación de la vida. Estos rituales expresan que quienes los</w:t>
      </w:r>
      <w:r>
        <w:rPr>
          <w:spacing w:val="1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conciencia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situación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proofErr w:type="spellStart"/>
      <w:r>
        <w:t>y</w:t>
      </w:r>
      <w:proofErr w:type="spellEnd"/>
      <w:r>
        <w:rPr>
          <w:spacing w:val="1"/>
        </w:rPr>
        <w:t xml:space="preserve"> </w:t>
      </w:r>
      <w:r>
        <w:t>inconsecuencia</w:t>
      </w:r>
      <w:r>
        <w:rPr>
          <w:spacing w:val="1"/>
        </w:rPr>
        <w:t xml:space="preserve"> </w:t>
      </w:r>
      <w:r>
        <w:t>seguirá</w:t>
      </w:r>
      <w:r>
        <w:rPr>
          <w:spacing w:val="1"/>
        </w:rPr>
        <w:t xml:space="preserve"> </w:t>
      </w:r>
      <w:r>
        <w:t>relacionando</w:t>
      </w:r>
      <w:r>
        <w:rPr>
          <w:spacing w:val="-1"/>
        </w:rPr>
        <w:t xml:space="preserve"> </w:t>
      </w:r>
      <w:r>
        <w:t>con él</w:t>
      </w:r>
      <w:r>
        <w:rPr>
          <w:spacing w:val="-1"/>
        </w:rPr>
        <w:t xml:space="preserve"> </w:t>
      </w:r>
      <w:r>
        <w:t>y mantendrá</w:t>
      </w:r>
      <w:r>
        <w:rPr>
          <w:spacing w:val="-1"/>
        </w:rPr>
        <w:t xml:space="preserve"> </w:t>
      </w:r>
      <w:r>
        <w:t>su apoyo.</w:t>
      </w:r>
    </w:p>
    <w:p w14:paraId="34E89FA5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B41514F" w14:textId="77777777" w:rsidR="004D4C4B" w:rsidRDefault="004D4C4B">
      <w:pPr>
        <w:pStyle w:val="Textoindependiente"/>
        <w:spacing w:before="8"/>
        <w:rPr>
          <w:sz w:val="20"/>
        </w:rPr>
      </w:pPr>
    </w:p>
    <w:p w14:paraId="73D931C4" w14:textId="77777777" w:rsidR="004D4C4B" w:rsidRDefault="002A101E">
      <w:pPr>
        <w:pStyle w:val="Ttulo3"/>
        <w:spacing w:before="92"/>
      </w:pPr>
      <w:r>
        <w:t>Bibliografía Complementaria:</w:t>
      </w:r>
    </w:p>
    <w:p w14:paraId="6E5725E2" w14:textId="77777777" w:rsidR="004D4C4B" w:rsidRDefault="002A101E">
      <w:pPr>
        <w:pStyle w:val="Textoindependiente"/>
        <w:spacing w:before="137" w:line="360" w:lineRule="auto"/>
        <w:ind w:left="561"/>
      </w:pPr>
      <w:r>
        <w:t>Beck,</w:t>
      </w:r>
      <w:r>
        <w:rPr>
          <w:spacing w:val="54"/>
        </w:rPr>
        <w:t xml:space="preserve"> </w:t>
      </w:r>
      <w:r>
        <w:t>Ulrich.</w:t>
      </w:r>
      <w:r>
        <w:rPr>
          <w:spacing w:val="54"/>
        </w:rPr>
        <w:t xml:space="preserve"> </w:t>
      </w:r>
      <w:r>
        <w:t>(Comp.)</w:t>
      </w:r>
      <w:r>
        <w:rPr>
          <w:spacing w:val="54"/>
        </w:rPr>
        <w:t xml:space="preserve"> </w:t>
      </w:r>
      <w:r>
        <w:t>“Los</w:t>
      </w:r>
      <w:r>
        <w:rPr>
          <w:spacing w:val="55"/>
        </w:rPr>
        <w:t xml:space="preserve"> </w:t>
      </w:r>
      <w:r>
        <w:t>hijos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libertad”.</w:t>
      </w:r>
      <w:r>
        <w:rPr>
          <w:spacing w:val="54"/>
        </w:rPr>
        <w:t xml:space="preserve"> </w:t>
      </w:r>
      <w:r>
        <w:t>Fondo</w:t>
      </w:r>
      <w:r>
        <w:rPr>
          <w:spacing w:val="54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Cultura</w:t>
      </w:r>
      <w:r>
        <w:rPr>
          <w:spacing w:val="54"/>
        </w:rPr>
        <w:t xml:space="preserve"> </w:t>
      </w:r>
      <w:r>
        <w:t>Económica.</w:t>
      </w:r>
      <w:r>
        <w:rPr>
          <w:spacing w:val="-64"/>
        </w:rPr>
        <w:t xml:space="preserve"> </w:t>
      </w:r>
      <w:r>
        <w:t>México.</w:t>
      </w:r>
      <w:r>
        <w:rPr>
          <w:spacing w:val="-1"/>
        </w:rPr>
        <w:t xml:space="preserve"> </w:t>
      </w:r>
      <w:r>
        <w:t>2002</w:t>
      </w:r>
    </w:p>
    <w:p w14:paraId="20554EB5" w14:textId="77777777" w:rsidR="004D4C4B" w:rsidRDefault="002A101E">
      <w:pPr>
        <w:pStyle w:val="Textoindependiente"/>
        <w:spacing w:line="360" w:lineRule="auto"/>
        <w:ind w:left="561" w:right="549"/>
      </w:pPr>
      <w:r>
        <w:t>Goffman,</w:t>
      </w:r>
      <w:r>
        <w:rPr>
          <w:spacing w:val="16"/>
        </w:rPr>
        <w:t xml:space="preserve"> </w:t>
      </w:r>
      <w:r>
        <w:t>Erving.</w:t>
      </w:r>
      <w:r>
        <w:rPr>
          <w:spacing w:val="17"/>
        </w:rPr>
        <w:t xml:space="preserve"> </w:t>
      </w:r>
      <w:r>
        <w:t>“La</w:t>
      </w:r>
      <w:r>
        <w:rPr>
          <w:spacing w:val="17"/>
        </w:rPr>
        <w:t xml:space="preserve"> </w:t>
      </w:r>
      <w:r>
        <w:t>presentación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persona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vida</w:t>
      </w:r>
      <w:r>
        <w:rPr>
          <w:spacing w:val="16"/>
        </w:rPr>
        <w:t xml:space="preserve"> </w:t>
      </w:r>
      <w:r>
        <w:t>cotidiana”.</w:t>
      </w:r>
      <w:r>
        <w:rPr>
          <w:spacing w:val="17"/>
        </w:rPr>
        <w:t xml:space="preserve"> </w:t>
      </w:r>
      <w:r>
        <w:t>Amorrortu.</w:t>
      </w:r>
      <w:r>
        <w:rPr>
          <w:spacing w:val="-63"/>
        </w:rPr>
        <w:t xml:space="preserve"> </w:t>
      </w:r>
      <w:r>
        <w:t>Buenos</w:t>
      </w:r>
      <w:r>
        <w:rPr>
          <w:spacing w:val="-1"/>
        </w:rPr>
        <w:t xml:space="preserve"> </w:t>
      </w:r>
      <w:r>
        <w:t>Aires. Argentina. 1971</w:t>
      </w:r>
    </w:p>
    <w:p w14:paraId="03B9361F" w14:textId="77777777" w:rsidR="004D4C4B" w:rsidRDefault="002A101E">
      <w:pPr>
        <w:pStyle w:val="Textoindependiente"/>
        <w:spacing w:line="275" w:lineRule="exact"/>
        <w:ind w:left="561"/>
      </w:pPr>
      <w:r>
        <w:t>Goffman,</w:t>
      </w:r>
      <w:r>
        <w:rPr>
          <w:spacing w:val="-4"/>
        </w:rPr>
        <w:t xml:space="preserve"> </w:t>
      </w:r>
      <w:r>
        <w:t>Erving.</w:t>
      </w:r>
      <w:r>
        <w:rPr>
          <w:spacing w:val="-4"/>
        </w:rPr>
        <w:t xml:space="preserve"> </w:t>
      </w:r>
      <w:r>
        <w:t>“Estigma”.</w:t>
      </w:r>
      <w:r>
        <w:rPr>
          <w:spacing w:val="-4"/>
        </w:rPr>
        <w:t xml:space="preserve"> </w:t>
      </w:r>
      <w:r>
        <w:t>Amorrortu.</w:t>
      </w:r>
      <w:r>
        <w:rPr>
          <w:spacing w:val="-3"/>
        </w:rPr>
        <w:t xml:space="preserve"> </w:t>
      </w:r>
      <w:r>
        <w:t>Buenos</w:t>
      </w:r>
      <w:r>
        <w:rPr>
          <w:spacing w:val="-4"/>
        </w:rPr>
        <w:t xml:space="preserve"> </w:t>
      </w:r>
      <w:r>
        <w:t>Aires.</w:t>
      </w:r>
      <w:r>
        <w:rPr>
          <w:spacing w:val="-4"/>
        </w:rPr>
        <w:t xml:space="preserve"> </w:t>
      </w:r>
      <w:r>
        <w:t>Argentina.</w:t>
      </w:r>
      <w:r>
        <w:rPr>
          <w:spacing w:val="-3"/>
        </w:rPr>
        <w:t xml:space="preserve"> </w:t>
      </w:r>
      <w:r>
        <w:t>1970</w:t>
      </w:r>
    </w:p>
    <w:p w14:paraId="735DF7DC" w14:textId="77777777" w:rsidR="004D4C4B" w:rsidRDefault="002A101E">
      <w:pPr>
        <w:pStyle w:val="Textoindependiente"/>
        <w:spacing w:before="138" w:line="360" w:lineRule="auto"/>
        <w:ind w:left="561" w:right="549"/>
      </w:pPr>
      <w:r>
        <w:t>Goffman,</w:t>
      </w:r>
      <w:r>
        <w:rPr>
          <w:spacing w:val="20"/>
        </w:rPr>
        <w:t xml:space="preserve"> </w:t>
      </w:r>
      <w:r>
        <w:t>Erving.</w:t>
      </w:r>
      <w:r>
        <w:rPr>
          <w:spacing w:val="20"/>
        </w:rPr>
        <w:t xml:space="preserve"> </w:t>
      </w:r>
      <w:r>
        <w:t>“Rituales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interacción”.</w:t>
      </w:r>
      <w:r>
        <w:rPr>
          <w:spacing w:val="20"/>
        </w:rPr>
        <w:t xml:space="preserve"> </w:t>
      </w:r>
      <w:r>
        <w:t>Tiempos</w:t>
      </w:r>
      <w:r>
        <w:rPr>
          <w:spacing w:val="21"/>
        </w:rPr>
        <w:t xml:space="preserve"> </w:t>
      </w:r>
      <w:r>
        <w:t>Contemporáneos.</w:t>
      </w:r>
      <w:r>
        <w:rPr>
          <w:spacing w:val="21"/>
        </w:rPr>
        <w:t xml:space="preserve"> </w:t>
      </w:r>
      <w:r>
        <w:t>Buenos</w:t>
      </w:r>
      <w:r>
        <w:rPr>
          <w:spacing w:val="-63"/>
        </w:rPr>
        <w:t xml:space="preserve"> </w:t>
      </w:r>
      <w:r>
        <w:t>Aires. Argentina.</w:t>
      </w:r>
      <w:r>
        <w:rPr>
          <w:spacing w:val="-1"/>
        </w:rPr>
        <w:t xml:space="preserve"> </w:t>
      </w:r>
      <w:r>
        <w:t>1971</w:t>
      </w:r>
    </w:p>
    <w:p w14:paraId="76FAA064" w14:textId="77777777" w:rsidR="004D4C4B" w:rsidRDefault="002A101E">
      <w:pPr>
        <w:pStyle w:val="Textoindependiente"/>
        <w:ind w:left="561" w:right="1036"/>
      </w:pPr>
      <w:r>
        <w:t>Giddens,</w:t>
      </w:r>
      <w:r>
        <w:rPr>
          <w:spacing w:val="13"/>
        </w:rPr>
        <w:t xml:space="preserve"> </w:t>
      </w:r>
      <w:r>
        <w:t>Anthony.</w:t>
      </w:r>
      <w:r>
        <w:rPr>
          <w:spacing w:val="13"/>
        </w:rPr>
        <w:t xml:space="preserve"> </w:t>
      </w:r>
      <w:r>
        <w:t>"La</w:t>
      </w:r>
      <w:r>
        <w:rPr>
          <w:spacing w:val="13"/>
        </w:rPr>
        <w:t xml:space="preserve"> </w:t>
      </w:r>
      <w:r>
        <w:t>transformación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vida</w:t>
      </w:r>
      <w:r>
        <w:rPr>
          <w:spacing w:val="13"/>
        </w:rPr>
        <w:t xml:space="preserve"> </w:t>
      </w:r>
      <w:r>
        <w:t>íntima:</w:t>
      </w:r>
      <w:r>
        <w:rPr>
          <w:spacing w:val="12"/>
        </w:rPr>
        <w:t xml:space="preserve"> </w:t>
      </w:r>
      <w:r>
        <w:t>Sexualidad,</w:t>
      </w:r>
      <w:r>
        <w:rPr>
          <w:spacing w:val="12"/>
        </w:rPr>
        <w:t xml:space="preserve"> </w:t>
      </w:r>
      <w:r>
        <w:t>amor</w:t>
      </w:r>
      <w:r>
        <w:rPr>
          <w:spacing w:val="12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erotismo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sociedades</w:t>
      </w:r>
      <w:r>
        <w:rPr>
          <w:spacing w:val="-1"/>
        </w:rPr>
        <w:t xml:space="preserve"> </w:t>
      </w:r>
      <w:r>
        <w:t>modernas".</w:t>
      </w:r>
      <w:r>
        <w:rPr>
          <w:spacing w:val="66"/>
        </w:rPr>
        <w:t xml:space="preserve"> </w:t>
      </w:r>
      <w:r>
        <w:t>Cátedra.</w:t>
      </w:r>
      <w:r>
        <w:rPr>
          <w:spacing w:val="64"/>
        </w:rPr>
        <w:t xml:space="preserve"> </w:t>
      </w:r>
      <w:r>
        <w:t>Madrid.</w:t>
      </w:r>
      <w:r>
        <w:rPr>
          <w:spacing w:val="65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1995</w:t>
      </w:r>
    </w:p>
    <w:p w14:paraId="07E804B5" w14:textId="77777777" w:rsidR="004D4C4B" w:rsidRDefault="004D4C4B">
      <w:pPr>
        <w:pStyle w:val="Textoindependiente"/>
      </w:pPr>
    </w:p>
    <w:p w14:paraId="6B094847" w14:textId="77777777" w:rsidR="004D4C4B" w:rsidRDefault="002A101E">
      <w:pPr>
        <w:pStyle w:val="Textoindependiente"/>
        <w:ind w:left="561"/>
      </w:pPr>
      <w:r>
        <w:t>Giddens,</w:t>
      </w:r>
      <w:r>
        <w:rPr>
          <w:spacing w:val="4"/>
        </w:rPr>
        <w:t xml:space="preserve"> </w:t>
      </w:r>
      <w:r>
        <w:t>Anthony.</w:t>
      </w:r>
      <w:r>
        <w:rPr>
          <w:spacing w:val="4"/>
        </w:rPr>
        <w:t xml:space="preserve"> </w:t>
      </w:r>
      <w:r>
        <w:t>"Modernidad</w:t>
      </w:r>
      <w:r>
        <w:rPr>
          <w:spacing w:val="4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identidad</w:t>
      </w:r>
      <w:r>
        <w:rPr>
          <w:spacing w:val="4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yo:</w:t>
      </w:r>
      <w:r>
        <w:rPr>
          <w:spacing w:val="4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yo</w:t>
      </w:r>
      <w:r>
        <w:rPr>
          <w:spacing w:val="4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sociedad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época</w:t>
      </w:r>
      <w:r>
        <w:rPr>
          <w:spacing w:val="-63"/>
        </w:rPr>
        <w:t xml:space="preserve"> </w:t>
      </w:r>
      <w:r>
        <w:t>contemporánea”,</w:t>
      </w:r>
      <w:r>
        <w:rPr>
          <w:spacing w:val="-1"/>
        </w:rPr>
        <w:t xml:space="preserve"> </w:t>
      </w:r>
      <w:r>
        <w:t>Península.</w:t>
      </w:r>
      <w:r>
        <w:rPr>
          <w:spacing w:val="65"/>
        </w:rPr>
        <w:t xml:space="preserve"> </w:t>
      </w:r>
      <w:r>
        <w:t>Barcelona.</w:t>
      </w:r>
      <w:r>
        <w:rPr>
          <w:spacing w:val="66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1997</w:t>
      </w:r>
    </w:p>
    <w:p w14:paraId="5E26B24B" w14:textId="77777777" w:rsidR="004D4C4B" w:rsidRDefault="004D4C4B">
      <w:pPr>
        <w:pStyle w:val="Textoindependiente"/>
      </w:pPr>
    </w:p>
    <w:p w14:paraId="0D92D3AC" w14:textId="77777777" w:rsidR="004D4C4B" w:rsidRDefault="002A101E">
      <w:pPr>
        <w:pStyle w:val="Textoindependiente"/>
        <w:tabs>
          <w:tab w:val="left" w:pos="2621"/>
          <w:tab w:val="left" w:pos="7390"/>
        </w:tabs>
        <w:ind w:left="561" w:right="558"/>
      </w:pPr>
      <w:r>
        <w:t>Geertz,</w:t>
      </w:r>
      <w:r>
        <w:rPr>
          <w:spacing w:val="81"/>
        </w:rPr>
        <w:t xml:space="preserve"> </w:t>
      </w:r>
      <w:r>
        <w:t>Clifford.</w:t>
      </w:r>
      <w:r>
        <w:tab/>
        <w:t>"Persona,</w:t>
      </w:r>
      <w:r>
        <w:rPr>
          <w:spacing w:val="82"/>
        </w:rPr>
        <w:t xml:space="preserve"> </w:t>
      </w:r>
      <w:r>
        <w:t>tiempo</w:t>
      </w:r>
      <w:r>
        <w:rPr>
          <w:spacing w:val="81"/>
        </w:rPr>
        <w:t xml:space="preserve"> </w:t>
      </w:r>
      <w:r>
        <w:t>y</w:t>
      </w:r>
      <w:r>
        <w:rPr>
          <w:spacing w:val="81"/>
        </w:rPr>
        <w:t xml:space="preserve"> </w:t>
      </w:r>
      <w:r>
        <w:t>conducta</w:t>
      </w:r>
      <w:r>
        <w:rPr>
          <w:spacing w:val="82"/>
        </w:rPr>
        <w:t xml:space="preserve"> </w:t>
      </w:r>
      <w:r>
        <w:t>en</w:t>
      </w:r>
      <w:r>
        <w:rPr>
          <w:spacing w:val="81"/>
        </w:rPr>
        <w:t xml:space="preserve"> </w:t>
      </w:r>
      <w:r>
        <w:t>Bali».</w:t>
      </w:r>
      <w:r>
        <w:tab/>
        <w:t>Contenido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"La</w:t>
      </w:r>
      <w:r>
        <w:rPr>
          <w:spacing w:val="-64"/>
        </w:rPr>
        <w:t xml:space="preserve"> </w:t>
      </w:r>
      <w:r>
        <w:t>interpretación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culturas".</w:t>
      </w:r>
      <w:r>
        <w:rPr>
          <w:spacing w:val="65"/>
        </w:rPr>
        <w:t xml:space="preserve"> </w:t>
      </w:r>
      <w:r>
        <w:t>Gedisa.</w:t>
      </w:r>
      <w:r>
        <w:rPr>
          <w:spacing w:val="65"/>
        </w:rPr>
        <w:t xml:space="preserve"> </w:t>
      </w:r>
      <w:r>
        <w:t>Barcelona.</w:t>
      </w:r>
      <w:r>
        <w:rPr>
          <w:spacing w:val="65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1996</w:t>
      </w:r>
    </w:p>
    <w:p w14:paraId="54CF1A97" w14:textId="77777777" w:rsidR="004D4C4B" w:rsidRDefault="004D4C4B">
      <w:pPr>
        <w:pStyle w:val="Textoindependiente"/>
      </w:pPr>
    </w:p>
    <w:p w14:paraId="283BFA09" w14:textId="77777777" w:rsidR="004D4C4B" w:rsidRDefault="002A101E">
      <w:pPr>
        <w:pStyle w:val="Textoindependiente"/>
        <w:ind w:left="561" w:right="1036"/>
      </w:pPr>
      <w:r>
        <w:t>Geertz,</w:t>
      </w:r>
      <w:r>
        <w:rPr>
          <w:spacing w:val="9"/>
        </w:rPr>
        <w:t xml:space="preserve"> </w:t>
      </w:r>
      <w:r>
        <w:t>Clifford.</w:t>
      </w:r>
      <w:r>
        <w:rPr>
          <w:spacing w:val="9"/>
        </w:rPr>
        <w:t xml:space="preserve"> </w:t>
      </w:r>
      <w:r>
        <w:t>“Los</w:t>
      </w:r>
      <w:r>
        <w:rPr>
          <w:spacing w:val="9"/>
        </w:rPr>
        <w:t xml:space="preserve"> </w:t>
      </w:r>
      <w:r>
        <w:t>usos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diversidad".</w:t>
      </w:r>
      <w:r>
        <w:rPr>
          <w:spacing w:val="10"/>
        </w:rPr>
        <w:t xml:space="preserve"> </w:t>
      </w:r>
      <w:r>
        <w:t>Contenido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“Los</w:t>
      </w:r>
      <w:r>
        <w:rPr>
          <w:spacing w:val="10"/>
        </w:rPr>
        <w:t xml:space="preserve"> </w:t>
      </w:r>
      <w:r>
        <w:t>usos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diversidad".</w:t>
      </w:r>
      <w:r>
        <w:rPr>
          <w:spacing w:val="1"/>
        </w:rPr>
        <w:t xml:space="preserve"> </w:t>
      </w:r>
      <w:r>
        <w:t>Barcelona.</w:t>
      </w:r>
      <w:r>
        <w:rPr>
          <w:spacing w:val="1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1999</w:t>
      </w:r>
    </w:p>
    <w:p w14:paraId="1FF3E351" w14:textId="77777777" w:rsidR="004D4C4B" w:rsidRDefault="004D4C4B">
      <w:pPr>
        <w:pStyle w:val="Textoindependiente"/>
      </w:pPr>
    </w:p>
    <w:p w14:paraId="6A646F2B" w14:textId="77777777" w:rsidR="004D4C4B" w:rsidRDefault="002A101E">
      <w:pPr>
        <w:pStyle w:val="Textoindependiente"/>
        <w:ind w:left="561" w:right="557"/>
        <w:jc w:val="both"/>
      </w:pPr>
      <w:r>
        <w:t>Giddens,</w:t>
      </w:r>
      <w:r>
        <w:rPr>
          <w:spacing w:val="1"/>
        </w:rPr>
        <w:t xml:space="preserve"> </w:t>
      </w:r>
      <w:r>
        <w:t>Anthony.</w:t>
      </w:r>
      <w:r>
        <w:rPr>
          <w:spacing w:val="1"/>
        </w:rPr>
        <w:t xml:space="preserve"> </w:t>
      </w:r>
      <w:r>
        <w:t>"Modernidad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autoidentidad".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</w:t>
      </w:r>
      <w:r>
        <w:rPr>
          <w:spacing w:val="67"/>
        </w:rPr>
        <w:t xml:space="preserve"> </w:t>
      </w:r>
      <w:r>
        <w:t>"las</w:t>
      </w:r>
      <w:r>
        <w:rPr>
          <w:spacing w:val="1"/>
        </w:rPr>
        <w:t xml:space="preserve"> </w:t>
      </w:r>
      <w:r>
        <w:t>consecuencias perversas de la modernidad».</w:t>
      </w:r>
      <w:r>
        <w:rPr>
          <w:spacing w:val="1"/>
        </w:rPr>
        <w:t xml:space="preserve"> </w:t>
      </w:r>
      <w:proofErr w:type="spellStart"/>
      <w:r>
        <w:t>Anthropos</w:t>
      </w:r>
      <w:proofErr w:type="spellEnd"/>
      <w:r>
        <w:t>.</w:t>
      </w:r>
      <w:r>
        <w:rPr>
          <w:spacing w:val="67"/>
        </w:rPr>
        <w:t xml:space="preserve"> </w:t>
      </w:r>
      <w:r>
        <w:t>Barcelona.</w:t>
      </w:r>
      <w:r>
        <w:rPr>
          <w:spacing w:val="67"/>
        </w:rPr>
        <w:t xml:space="preserve"> </w:t>
      </w:r>
      <w:r>
        <w:t>España.</w:t>
      </w:r>
      <w:r>
        <w:rPr>
          <w:spacing w:val="1"/>
        </w:rPr>
        <w:t xml:space="preserve"> </w:t>
      </w:r>
      <w:r>
        <w:t>1996</w:t>
      </w:r>
    </w:p>
    <w:p w14:paraId="2A09AF2C" w14:textId="77777777" w:rsidR="004D4C4B" w:rsidRDefault="004D4C4B">
      <w:pPr>
        <w:pStyle w:val="Textoindependiente"/>
      </w:pPr>
    </w:p>
    <w:p w14:paraId="5091E9B3" w14:textId="77777777" w:rsidR="004D4C4B" w:rsidRDefault="002A101E">
      <w:pPr>
        <w:pStyle w:val="Textoindependiente"/>
        <w:spacing w:before="1"/>
        <w:ind w:left="561" w:right="554"/>
        <w:jc w:val="both"/>
      </w:pPr>
      <w:proofErr w:type="spellStart"/>
      <w:r>
        <w:t>Laqueur</w:t>
      </w:r>
      <w:proofErr w:type="spellEnd"/>
      <w:r>
        <w:t>, Thomas. “Sexo solitario: Una historia cultural de la masturbación”. Fondo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Cultura Económica.</w:t>
      </w:r>
      <w:r>
        <w:rPr>
          <w:spacing w:val="-1"/>
        </w:rPr>
        <w:t xml:space="preserve"> </w:t>
      </w:r>
      <w:r>
        <w:t>México. 2007</w:t>
      </w:r>
    </w:p>
    <w:p w14:paraId="08BF5325" w14:textId="77777777" w:rsidR="004D4C4B" w:rsidRDefault="004D4C4B">
      <w:pPr>
        <w:pStyle w:val="Textoindependiente"/>
        <w:spacing w:before="11"/>
        <w:rPr>
          <w:sz w:val="23"/>
        </w:rPr>
      </w:pPr>
    </w:p>
    <w:p w14:paraId="2EE56120" w14:textId="77777777" w:rsidR="004D4C4B" w:rsidRDefault="002A101E">
      <w:pPr>
        <w:pStyle w:val="Textoindependiente"/>
        <w:ind w:left="561"/>
        <w:jc w:val="both"/>
      </w:pPr>
      <w:r>
        <w:t>Pardo,</w:t>
      </w:r>
      <w:r>
        <w:rPr>
          <w:spacing w:val="-6"/>
        </w:rPr>
        <w:t xml:space="preserve"> </w:t>
      </w:r>
      <w:r>
        <w:t>Jorge</w:t>
      </w:r>
      <w:r>
        <w:rPr>
          <w:spacing w:val="-6"/>
        </w:rPr>
        <w:t xml:space="preserve"> </w:t>
      </w:r>
      <w:r>
        <w:t>Luís.</w:t>
      </w:r>
      <w:r>
        <w:rPr>
          <w:spacing w:val="-6"/>
        </w:rPr>
        <w:t xml:space="preserve"> </w:t>
      </w:r>
      <w:r>
        <w:t>“La</w:t>
      </w:r>
      <w:r>
        <w:rPr>
          <w:spacing w:val="-6"/>
        </w:rPr>
        <w:t xml:space="preserve"> </w:t>
      </w:r>
      <w:r>
        <w:t>intimidad”.</w:t>
      </w:r>
      <w:r>
        <w:rPr>
          <w:spacing w:val="-6"/>
        </w:rPr>
        <w:t xml:space="preserve"> </w:t>
      </w:r>
      <w:proofErr w:type="spellStart"/>
      <w:r>
        <w:t>Pre-textos</w:t>
      </w:r>
      <w:proofErr w:type="spellEnd"/>
      <w:r>
        <w:t>.</w:t>
      </w:r>
      <w:r>
        <w:rPr>
          <w:spacing w:val="-6"/>
        </w:rPr>
        <w:t xml:space="preserve"> </w:t>
      </w:r>
      <w:r>
        <w:t>Barcelona.</w:t>
      </w:r>
      <w:r>
        <w:rPr>
          <w:spacing w:val="-6"/>
        </w:rPr>
        <w:t xml:space="preserve"> </w:t>
      </w:r>
      <w:r>
        <w:t>España.</w:t>
      </w:r>
      <w:r>
        <w:rPr>
          <w:spacing w:val="-6"/>
        </w:rPr>
        <w:t xml:space="preserve"> </w:t>
      </w:r>
      <w:r>
        <w:t>1996</w:t>
      </w:r>
    </w:p>
    <w:p w14:paraId="30CBC252" w14:textId="77777777" w:rsidR="004D4C4B" w:rsidRDefault="004D4C4B">
      <w:pPr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13EA9863" w14:textId="77777777" w:rsidR="004D4C4B" w:rsidRDefault="004D4C4B">
      <w:pPr>
        <w:pStyle w:val="Textoindependiente"/>
        <w:rPr>
          <w:sz w:val="20"/>
        </w:rPr>
      </w:pPr>
    </w:p>
    <w:p w14:paraId="29E4C437" w14:textId="77777777" w:rsidR="004D4C4B" w:rsidRDefault="004D4C4B">
      <w:pPr>
        <w:pStyle w:val="Textoindependiente"/>
        <w:rPr>
          <w:sz w:val="20"/>
        </w:rPr>
      </w:pPr>
    </w:p>
    <w:p w14:paraId="484838F0" w14:textId="77777777" w:rsidR="004D4C4B" w:rsidRDefault="004D4C4B">
      <w:pPr>
        <w:pStyle w:val="Textoindependiente"/>
        <w:rPr>
          <w:sz w:val="20"/>
        </w:rPr>
      </w:pPr>
    </w:p>
    <w:p w14:paraId="15BD298E" w14:textId="77777777" w:rsidR="004D4C4B" w:rsidRDefault="004D4C4B">
      <w:pPr>
        <w:pStyle w:val="Textoindependiente"/>
        <w:rPr>
          <w:sz w:val="20"/>
        </w:rPr>
      </w:pPr>
    </w:p>
    <w:p w14:paraId="14EFE250" w14:textId="77777777" w:rsidR="004D4C4B" w:rsidRDefault="004D4C4B">
      <w:pPr>
        <w:pStyle w:val="Textoindependiente"/>
        <w:rPr>
          <w:sz w:val="20"/>
        </w:rPr>
      </w:pPr>
    </w:p>
    <w:p w14:paraId="51C9D39B" w14:textId="77777777" w:rsidR="004D4C4B" w:rsidRDefault="004D4C4B">
      <w:pPr>
        <w:pStyle w:val="Textoindependiente"/>
        <w:rPr>
          <w:sz w:val="20"/>
        </w:rPr>
      </w:pPr>
    </w:p>
    <w:p w14:paraId="46C7B228" w14:textId="77777777" w:rsidR="004D4C4B" w:rsidRDefault="004D4C4B">
      <w:pPr>
        <w:pStyle w:val="Textoindependiente"/>
        <w:rPr>
          <w:sz w:val="20"/>
        </w:rPr>
      </w:pPr>
    </w:p>
    <w:p w14:paraId="760A81FE" w14:textId="77777777" w:rsidR="004D4C4B" w:rsidRDefault="004D4C4B">
      <w:pPr>
        <w:pStyle w:val="Textoindependiente"/>
        <w:rPr>
          <w:sz w:val="20"/>
        </w:rPr>
      </w:pPr>
    </w:p>
    <w:p w14:paraId="0C29E8D5" w14:textId="77777777" w:rsidR="004D4C4B" w:rsidRDefault="004D4C4B">
      <w:pPr>
        <w:pStyle w:val="Textoindependiente"/>
        <w:rPr>
          <w:sz w:val="20"/>
        </w:rPr>
      </w:pPr>
    </w:p>
    <w:p w14:paraId="3ED5FB16" w14:textId="77777777" w:rsidR="004D4C4B" w:rsidRDefault="004D4C4B">
      <w:pPr>
        <w:pStyle w:val="Textoindependiente"/>
        <w:spacing w:before="5"/>
        <w:rPr>
          <w:sz w:val="25"/>
        </w:rPr>
      </w:pPr>
    </w:p>
    <w:p w14:paraId="320E4E50" w14:textId="77777777" w:rsidR="004D4C4B" w:rsidRDefault="002A101E">
      <w:pPr>
        <w:pStyle w:val="Ttulo1"/>
      </w:pPr>
      <w:r>
        <w:rPr>
          <w:spacing w:val="-1"/>
          <w:w w:val="99"/>
          <w:sz w:val="192"/>
        </w:rPr>
        <w:t>U</w:t>
      </w:r>
      <w:r>
        <w:rPr>
          <w:w w:val="99"/>
        </w:rPr>
        <w:t>NIDAD</w:t>
      </w:r>
      <w:r>
        <w:t xml:space="preserve"> VI</w:t>
      </w:r>
    </w:p>
    <w:p w14:paraId="69DF2C4D" w14:textId="77777777" w:rsidR="004D4C4B" w:rsidRDefault="004D4C4B">
      <w:pPr>
        <w:pStyle w:val="Textoindependiente"/>
        <w:rPr>
          <w:rFonts w:ascii="Arial"/>
          <w:b/>
          <w:sz w:val="204"/>
        </w:rPr>
      </w:pPr>
    </w:p>
    <w:p w14:paraId="31B36CA0" w14:textId="77777777" w:rsidR="004D4C4B" w:rsidRDefault="002A101E">
      <w:pPr>
        <w:pStyle w:val="Ttulo2"/>
        <w:ind w:right="691"/>
      </w:pPr>
      <w:r>
        <w:t>FORMAS Y PERSPECTIVAS</w:t>
      </w:r>
      <w:r>
        <w:rPr>
          <w:spacing w:val="-165"/>
        </w:rPr>
        <w:t xml:space="preserve"> </w:t>
      </w:r>
      <w:r>
        <w:t>ESTRUCTURANTES DEL</w:t>
      </w:r>
      <w:r>
        <w:rPr>
          <w:spacing w:val="1"/>
        </w:rPr>
        <w:t xml:space="preserve"> </w:t>
      </w:r>
      <w:r>
        <w:t>CAMPO DE LO</w:t>
      </w:r>
      <w:r>
        <w:rPr>
          <w:spacing w:val="1"/>
        </w:rPr>
        <w:t xml:space="preserve"> </w:t>
      </w:r>
      <w:r>
        <w:t>PÚBLICO/PRIVADO</w:t>
      </w:r>
    </w:p>
    <w:p w14:paraId="4B5B0A1F" w14:textId="77777777" w:rsidR="004D4C4B" w:rsidRDefault="004D4C4B">
      <w:p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7EA0127C" w14:textId="77777777" w:rsidR="004D4C4B" w:rsidRDefault="002A101E">
      <w:pPr>
        <w:pStyle w:val="Ttulo3"/>
        <w:spacing w:before="76" w:line="720" w:lineRule="auto"/>
        <w:ind w:right="923" w:firstLine="386"/>
      </w:pPr>
      <w:r>
        <w:lastRenderedPageBreak/>
        <w:t>Formas y perspectivas estructurantes del campo de lo público/privado</w:t>
      </w:r>
      <w:r>
        <w:rPr>
          <w:spacing w:val="-64"/>
        </w:rPr>
        <w:t xml:space="preserve"> </w:t>
      </w:r>
      <w:r>
        <w:t>Objetivos:</w:t>
      </w:r>
    </w:p>
    <w:p w14:paraId="5DF22D56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line="350" w:lineRule="auto"/>
        <w:ind w:right="556"/>
        <w:rPr>
          <w:sz w:val="24"/>
        </w:rPr>
      </w:pPr>
      <w:r>
        <w:rPr>
          <w:sz w:val="24"/>
        </w:rPr>
        <w:t>Definir</w:t>
      </w:r>
      <w:r>
        <w:rPr>
          <w:spacing w:val="44"/>
          <w:sz w:val="24"/>
        </w:rPr>
        <w:t xml:space="preserve"> </w:t>
      </w:r>
      <w:r>
        <w:rPr>
          <w:sz w:val="24"/>
        </w:rPr>
        <w:t>el</w:t>
      </w:r>
      <w:r>
        <w:rPr>
          <w:spacing w:val="45"/>
          <w:sz w:val="24"/>
        </w:rPr>
        <w:t xml:space="preserve"> </w:t>
      </w:r>
      <w:r>
        <w:rPr>
          <w:sz w:val="24"/>
        </w:rPr>
        <w:t>concepto</w:t>
      </w:r>
      <w:r>
        <w:rPr>
          <w:spacing w:val="45"/>
          <w:sz w:val="24"/>
        </w:rPr>
        <w:t xml:space="preserve"> </w:t>
      </w:r>
      <w:r>
        <w:rPr>
          <w:sz w:val="24"/>
        </w:rPr>
        <w:t>de</w:t>
      </w:r>
      <w:r>
        <w:rPr>
          <w:spacing w:val="45"/>
          <w:sz w:val="24"/>
        </w:rPr>
        <w:t xml:space="preserve"> </w:t>
      </w:r>
      <w:r>
        <w:rPr>
          <w:sz w:val="24"/>
        </w:rPr>
        <w:t>lo</w:t>
      </w:r>
      <w:r>
        <w:rPr>
          <w:spacing w:val="45"/>
          <w:sz w:val="24"/>
        </w:rPr>
        <w:t xml:space="preserve"> </w:t>
      </w:r>
      <w:r>
        <w:rPr>
          <w:sz w:val="24"/>
        </w:rPr>
        <w:t>público</w:t>
      </w:r>
      <w:r>
        <w:rPr>
          <w:spacing w:val="45"/>
          <w:sz w:val="24"/>
        </w:rPr>
        <w:t xml:space="preserve"> </w:t>
      </w:r>
      <w:r>
        <w:rPr>
          <w:sz w:val="24"/>
        </w:rPr>
        <w:t>privado</w:t>
      </w:r>
      <w:r>
        <w:rPr>
          <w:spacing w:val="44"/>
          <w:sz w:val="24"/>
        </w:rPr>
        <w:t xml:space="preserve"> </w:t>
      </w:r>
      <w:r>
        <w:rPr>
          <w:sz w:val="24"/>
        </w:rPr>
        <w:t>desde</w:t>
      </w:r>
      <w:r>
        <w:rPr>
          <w:spacing w:val="45"/>
          <w:sz w:val="24"/>
        </w:rPr>
        <w:t xml:space="preserve"> </w:t>
      </w:r>
      <w:r>
        <w:rPr>
          <w:sz w:val="24"/>
        </w:rPr>
        <w:t>una</w:t>
      </w:r>
      <w:r>
        <w:rPr>
          <w:spacing w:val="45"/>
          <w:sz w:val="24"/>
        </w:rPr>
        <w:t xml:space="preserve"> </w:t>
      </w:r>
      <w:r>
        <w:rPr>
          <w:sz w:val="24"/>
        </w:rPr>
        <w:t>perspectiva</w:t>
      </w:r>
      <w:r>
        <w:rPr>
          <w:spacing w:val="45"/>
          <w:sz w:val="24"/>
        </w:rPr>
        <w:t xml:space="preserve"> </w:t>
      </w:r>
      <w:r>
        <w:rPr>
          <w:sz w:val="24"/>
        </w:rPr>
        <w:t>relacional</w:t>
      </w:r>
      <w:r>
        <w:rPr>
          <w:spacing w:val="45"/>
          <w:sz w:val="24"/>
        </w:rPr>
        <w:t xml:space="preserve"> </w:t>
      </w:r>
      <w:r>
        <w:rPr>
          <w:sz w:val="24"/>
        </w:rPr>
        <w:t>e</w:t>
      </w:r>
      <w:r>
        <w:rPr>
          <w:spacing w:val="-64"/>
          <w:sz w:val="24"/>
        </w:rPr>
        <w:t xml:space="preserve"> </w:t>
      </w:r>
      <w:r>
        <w:rPr>
          <w:sz w:val="24"/>
        </w:rPr>
        <w:t>introducirse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noción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forma público/privada</w:t>
      </w:r>
    </w:p>
    <w:p w14:paraId="2EC213AF" w14:textId="77777777" w:rsidR="004D4C4B" w:rsidRDefault="002A101E">
      <w:pPr>
        <w:pStyle w:val="Prrafodelista"/>
        <w:numPr>
          <w:ilvl w:val="0"/>
          <w:numId w:val="9"/>
        </w:numPr>
        <w:tabs>
          <w:tab w:val="left" w:pos="913"/>
          <w:tab w:val="left" w:pos="914"/>
          <w:tab w:val="left" w:pos="2065"/>
          <w:tab w:val="left" w:pos="2885"/>
          <w:tab w:val="left" w:pos="3877"/>
          <w:tab w:val="left" w:pos="5656"/>
          <w:tab w:val="left" w:pos="6235"/>
          <w:tab w:val="left" w:pos="7214"/>
          <w:tab w:val="left" w:pos="7740"/>
          <w:tab w:val="left" w:pos="8305"/>
        </w:tabs>
        <w:spacing w:before="11" w:line="350" w:lineRule="auto"/>
        <w:ind w:right="558"/>
        <w:rPr>
          <w:sz w:val="24"/>
        </w:rPr>
      </w:pPr>
      <w:r>
        <w:tab/>
      </w:r>
      <w:r>
        <w:rPr>
          <w:sz w:val="24"/>
        </w:rPr>
        <w:t>Plantear</w:t>
      </w:r>
      <w:r>
        <w:rPr>
          <w:sz w:val="24"/>
        </w:rPr>
        <w:tab/>
        <w:t>cinco</w:t>
      </w:r>
      <w:r>
        <w:rPr>
          <w:sz w:val="24"/>
        </w:rPr>
        <w:tab/>
        <w:t>formas</w:t>
      </w:r>
      <w:r>
        <w:rPr>
          <w:sz w:val="24"/>
        </w:rPr>
        <w:tab/>
        <w:t>estructurantes</w:t>
      </w:r>
      <w:r>
        <w:rPr>
          <w:sz w:val="24"/>
        </w:rPr>
        <w:tab/>
        <w:t>del</w:t>
      </w:r>
      <w:r>
        <w:rPr>
          <w:sz w:val="24"/>
        </w:rPr>
        <w:tab/>
        <w:t>campo</w:t>
      </w:r>
      <w:r>
        <w:rPr>
          <w:sz w:val="24"/>
        </w:rPr>
        <w:tab/>
        <w:t>de</w:t>
      </w:r>
      <w:r>
        <w:rPr>
          <w:sz w:val="24"/>
        </w:rPr>
        <w:tab/>
        <w:t>las</w:t>
      </w:r>
      <w:r>
        <w:rPr>
          <w:sz w:val="24"/>
        </w:rPr>
        <w:tab/>
      </w:r>
      <w:r>
        <w:rPr>
          <w:spacing w:val="-1"/>
          <w:sz w:val="24"/>
        </w:rPr>
        <w:t>relaciones</w:t>
      </w:r>
      <w:r>
        <w:rPr>
          <w:spacing w:val="-64"/>
          <w:sz w:val="24"/>
        </w:rPr>
        <w:t xml:space="preserve"> </w:t>
      </w:r>
      <w:r>
        <w:rPr>
          <w:sz w:val="24"/>
        </w:rPr>
        <w:t>público/privadas</w:t>
      </w:r>
    </w:p>
    <w:p w14:paraId="6679F970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12" w:line="350" w:lineRule="auto"/>
        <w:ind w:right="556"/>
        <w:rPr>
          <w:sz w:val="24"/>
        </w:rPr>
      </w:pPr>
      <w:r>
        <w:rPr>
          <w:sz w:val="24"/>
        </w:rPr>
        <w:t>Introducirse</w:t>
      </w:r>
      <w:r>
        <w:rPr>
          <w:spacing w:val="53"/>
          <w:sz w:val="24"/>
        </w:rPr>
        <w:t xml:space="preserve"> </w:t>
      </w:r>
      <w:r>
        <w:rPr>
          <w:sz w:val="24"/>
        </w:rPr>
        <w:t>al</w:t>
      </w:r>
      <w:r>
        <w:rPr>
          <w:spacing w:val="53"/>
          <w:sz w:val="24"/>
        </w:rPr>
        <w:t xml:space="preserve"> </w:t>
      </w:r>
      <w:r>
        <w:rPr>
          <w:sz w:val="24"/>
        </w:rPr>
        <w:t>concepto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dispositivo</w:t>
      </w:r>
      <w:r>
        <w:rPr>
          <w:spacing w:val="53"/>
          <w:sz w:val="24"/>
        </w:rPr>
        <w:t xml:space="preserve"> </w:t>
      </w:r>
      <w:r>
        <w:rPr>
          <w:sz w:val="24"/>
        </w:rPr>
        <w:t>público/privado</w:t>
      </w:r>
      <w:r>
        <w:rPr>
          <w:spacing w:val="53"/>
          <w:sz w:val="24"/>
        </w:rPr>
        <w:t xml:space="preserve"> </w:t>
      </w:r>
      <w:r>
        <w:rPr>
          <w:sz w:val="24"/>
        </w:rPr>
        <w:t>y</w:t>
      </w:r>
      <w:r>
        <w:rPr>
          <w:spacing w:val="53"/>
          <w:sz w:val="24"/>
        </w:rPr>
        <w:t xml:space="preserve"> </w:t>
      </w:r>
      <w:r>
        <w:rPr>
          <w:sz w:val="24"/>
        </w:rPr>
        <w:t>establecer</w:t>
      </w:r>
      <w:r>
        <w:rPr>
          <w:spacing w:val="54"/>
          <w:sz w:val="24"/>
        </w:rPr>
        <w:t xml:space="preserve"> </w:t>
      </w:r>
      <w:r>
        <w:rPr>
          <w:sz w:val="24"/>
        </w:rPr>
        <w:t>sus</w:t>
      </w:r>
      <w:r>
        <w:rPr>
          <w:spacing w:val="-64"/>
          <w:sz w:val="24"/>
        </w:rPr>
        <w:t xml:space="preserve"> </w:t>
      </w:r>
      <w:r>
        <w:rPr>
          <w:sz w:val="24"/>
        </w:rPr>
        <w:t>relaciones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lugares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sujeto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formas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dispersión</w:t>
      </w:r>
    </w:p>
    <w:p w14:paraId="706327DC" w14:textId="77777777" w:rsidR="004D4C4B" w:rsidRDefault="004D4C4B">
      <w:pPr>
        <w:pStyle w:val="Textoindependiente"/>
        <w:rPr>
          <w:sz w:val="37"/>
        </w:rPr>
      </w:pPr>
    </w:p>
    <w:p w14:paraId="26FD0B86" w14:textId="77777777" w:rsidR="004D4C4B" w:rsidRDefault="002A101E">
      <w:pPr>
        <w:pStyle w:val="Textoindependiente"/>
        <w:spacing w:line="360" w:lineRule="auto"/>
        <w:ind w:left="561" w:right="559"/>
        <w:jc w:val="both"/>
      </w:pPr>
      <w:r>
        <w:t>Lo público/privado corresponde a un campo, vale decir, a la producción de una</w:t>
      </w:r>
      <w:r>
        <w:rPr>
          <w:spacing w:val="1"/>
        </w:rPr>
        <w:t xml:space="preserve"> </w:t>
      </w:r>
      <w:r>
        <w:t>disposición relacional estructurante-estructurada que configura una multiplicidad y</w:t>
      </w:r>
      <w:r>
        <w:rPr>
          <w:spacing w:val="1"/>
        </w:rPr>
        <w:t xml:space="preserve"> </w:t>
      </w:r>
      <w:r>
        <w:t xml:space="preserve">variedad de órdenes, distancias, </w:t>
      </w:r>
      <w:proofErr w:type="spellStart"/>
      <w:r>
        <w:t>centramientos</w:t>
      </w:r>
      <w:proofErr w:type="spellEnd"/>
      <w:r>
        <w:t xml:space="preserve"> y fuerzas de lo visible-no visible,</w:t>
      </w:r>
      <w:r>
        <w:rPr>
          <w:spacing w:val="1"/>
        </w:rPr>
        <w:t xml:space="preserve"> </w:t>
      </w:r>
      <w:r>
        <w:t>admisible-no</w:t>
      </w:r>
      <w:r>
        <w:rPr>
          <w:spacing w:val="1"/>
        </w:rPr>
        <w:t xml:space="preserve"> </w:t>
      </w:r>
      <w:r>
        <w:t>admisible,</w:t>
      </w:r>
      <w:r>
        <w:rPr>
          <w:spacing w:val="1"/>
        </w:rPr>
        <w:t xml:space="preserve"> </w:t>
      </w:r>
      <w:r>
        <w:t>enunciable-no</w:t>
      </w:r>
      <w:r>
        <w:rPr>
          <w:spacing w:val="1"/>
        </w:rPr>
        <w:t xml:space="preserve"> </w:t>
      </w:r>
      <w:r>
        <w:t>enunciable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accesible-no</w:t>
      </w:r>
      <w:r>
        <w:rPr>
          <w:spacing w:val="1"/>
        </w:rPr>
        <w:t xml:space="preserve"> </w:t>
      </w:r>
      <w:r>
        <w:t>accesible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aquello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considera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común,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queda</w:t>
      </w:r>
      <w:r>
        <w:rPr>
          <w:spacing w:val="-2"/>
        </w:rPr>
        <w:t xml:space="preserve"> </w:t>
      </w:r>
      <w:r>
        <w:t>excluido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éste.</w:t>
      </w:r>
    </w:p>
    <w:p w14:paraId="54AFDD09" w14:textId="77777777" w:rsidR="004D4C4B" w:rsidRDefault="004D4C4B">
      <w:pPr>
        <w:pStyle w:val="Textoindependiente"/>
        <w:rPr>
          <w:sz w:val="36"/>
        </w:rPr>
      </w:pPr>
    </w:p>
    <w:p w14:paraId="79BF7570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Las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adquieren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público/privadas</w:t>
      </w:r>
      <w:r>
        <w:rPr>
          <w:spacing w:val="1"/>
        </w:rPr>
        <w:t xml:space="preserve"> </w:t>
      </w:r>
      <w:r>
        <w:t>configuradas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campo se disponen de manera simultánea y diversa. En innumerables casos se</w:t>
      </w:r>
      <w:r>
        <w:rPr>
          <w:spacing w:val="1"/>
        </w:rPr>
        <w:t xml:space="preserve"> </w:t>
      </w:r>
      <w:r>
        <w:t>superponen e imbrican unas con otras; en ciertos escenarios, contextos, períodos,</w:t>
      </w:r>
      <w:r>
        <w:rPr>
          <w:spacing w:val="-64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encuentros</w:t>
      </w:r>
      <w:r>
        <w:rPr>
          <w:spacing w:val="1"/>
        </w:rPr>
        <w:t xml:space="preserve"> </w:t>
      </w:r>
      <w:r>
        <w:t>unas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dominantes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hegemónicas,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 xml:space="preserve">constitutivas de prácticas sociales </w:t>
      </w:r>
      <w:proofErr w:type="spellStart"/>
      <w:r>
        <w:t>abarcantes</w:t>
      </w:r>
      <w:proofErr w:type="spellEnd"/>
      <w:r>
        <w:t xml:space="preserve"> y expansivas, en tanto algunas de</w:t>
      </w:r>
      <w:r>
        <w:rPr>
          <w:spacing w:val="1"/>
        </w:rPr>
        <w:t xml:space="preserve"> </w:t>
      </w:r>
      <w:r>
        <w:t>ellas se circunscriben a pequeños grupos, situaciones excepcionales o prácticas</w:t>
      </w:r>
      <w:r>
        <w:rPr>
          <w:spacing w:val="1"/>
        </w:rPr>
        <w:t xml:space="preserve"> </w:t>
      </w:r>
      <w:r>
        <w:t>reducidas</w:t>
      </w:r>
      <w:r>
        <w:rPr>
          <w:spacing w:val="29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localizadas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experiencias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minorías.</w:t>
      </w:r>
      <w:r>
        <w:rPr>
          <w:spacing w:val="28"/>
        </w:rPr>
        <w:t xml:space="preserve"> </w:t>
      </w:r>
      <w:r>
        <w:t>Dado</w:t>
      </w:r>
      <w:r>
        <w:rPr>
          <w:spacing w:val="27"/>
        </w:rPr>
        <w:t xml:space="preserve"> </w:t>
      </w:r>
      <w:r>
        <w:t>lo</w:t>
      </w:r>
      <w:r>
        <w:rPr>
          <w:spacing w:val="27"/>
        </w:rPr>
        <w:t xml:space="preserve"> </w:t>
      </w:r>
      <w:r>
        <w:t>anterior,</w:t>
      </w:r>
      <w:r>
        <w:rPr>
          <w:spacing w:val="28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derivan</w:t>
      </w:r>
      <w:r>
        <w:rPr>
          <w:spacing w:val="-6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 consecuencias:</w:t>
      </w:r>
    </w:p>
    <w:p w14:paraId="41093B5B" w14:textId="77777777" w:rsidR="004D4C4B" w:rsidRDefault="004D4C4B">
      <w:pPr>
        <w:pStyle w:val="Textoindependiente"/>
        <w:rPr>
          <w:sz w:val="36"/>
        </w:rPr>
      </w:pPr>
    </w:p>
    <w:p w14:paraId="1A36DAAB" w14:textId="77777777" w:rsidR="004D4C4B" w:rsidRDefault="002A101E">
      <w:pPr>
        <w:pStyle w:val="Ttulo3"/>
        <w:numPr>
          <w:ilvl w:val="1"/>
          <w:numId w:val="3"/>
        </w:numPr>
        <w:tabs>
          <w:tab w:val="left" w:pos="1030"/>
        </w:tabs>
        <w:spacing w:before="1"/>
      </w:pPr>
      <w:r>
        <w:t>Formas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público/privado</w:t>
      </w:r>
    </w:p>
    <w:p w14:paraId="456F85F9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62736F9B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018D7876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 xml:space="preserve">Primera, no existe un único ámbito público/privado, sino </w:t>
      </w:r>
      <w:proofErr w:type="gramStart"/>
      <w:r>
        <w:t>que</w:t>
      </w:r>
      <w:proofErr w:type="gramEnd"/>
      <w:r>
        <w:t xml:space="preserve"> en el marco de un</w:t>
      </w:r>
      <w:r>
        <w:rPr>
          <w:spacing w:val="1"/>
        </w:rPr>
        <w:t xml:space="preserve"> </w:t>
      </w:r>
      <w:r>
        <w:t>mismo período, situación, contexto o encuentro, pueden concurrir varias formas</w:t>
      </w:r>
      <w:r>
        <w:rPr>
          <w:spacing w:val="1"/>
        </w:rPr>
        <w:t xml:space="preserve"> </w:t>
      </w:r>
      <w:proofErr w:type="spellStart"/>
      <w:r>
        <w:t>publico</w:t>
      </w:r>
      <w:proofErr w:type="spellEnd"/>
      <w:r>
        <w:t>/privadas;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existencia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esta</w:t>
      </w:r>
      <w:r>
        <w:rPr>
          <w:spacing w:val="12"/>
        </w:rPr>
        <w:t xml:space="preserve"> </w:t>
      </w:r>
      <w:r>
        <w:t>premisa</w:t>
      </w:r>
      <w:r>
        <w:rPr>
          <w:spacing w:val="12"/>
        </w:rPr>
        <w:t xml:space="preserve"> </w:t>
      </w:r>
      <w:r>
        <w:t>impone</w:t>
      </w:r>
      <w:r>
        <w:rPr>
          <w:spacing w:val="12"/>
        </w:rPr>
        <w:t xml:space="preserve"> </w:t>
      </w:r>
      <w:r>
        <w:t>desde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perspectiva</w:t>
      </w:r>
    </w:p>
    <w:p w14:paraId="2B52F09B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7E52475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 xml:space="preserve">analítica sumir que el estudio de una forma </w:t>
      </w:r>
      <w:proofErr w:type="spellStart"/>
      <w:r>
        <w:t>especifica</w:t>
      </w:r>
      <w:proofErr w:type="spellEnd"/>
      <w:r>
        <w:t xml:space="preserve"> requiere, en momentos,</w:t>
      </w:r>
      <w:r>
        <w:rPr>
          <w:spacing w:val="1"/>
        </w:rPr>
        <w:t xml:space="preserve"> </w:t>
      </w:r>
      <w:r>
        <w:t>dimensionar su estructura y función tomando en cuenta su interacción con otras</w:t>
      </w:r>
      <w:r>
        <w:rPr>
          <w:spacing w:val="1"/>
        </w:rPr>
        <w:t xml:space="preserve"> </w:t>
      </w:r>
      <w:r>
        <w:t>formas.</w:t>
      </w:r>
    </w:p>
    <w:p w14:paraId="1CB459AF" w14:textId="77777777" w:rsidR="004D4C4B" w:rsidRDefault="004D4C4B">
      <w:pPr>
        <w:pStyle w:val="Textoindependiente"/>
        <w:rPr>
          <w:sz w:val="36"/>
        </w:rPr>
      </w:pPr>
    </w:p>
    <w:p w14:paraId="4DE1611B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Por ejemplo, en el marco de cierto tipo de sociedad, prácticas público/privadas</w:t>
      </w:r>
      <w:r>
        <w:rPr>
          <w:spacing w:val="1"/>
        </w:rPr>
        <w:t xml:space="preserve"> </w:t>
      </w:r>
      <w:r>
        <w:t>sobre la sexualidad en determinados grupos populares urbanos, pueden mantener</w:t>
      </w:r>
      <w:r>
        <w:rPr>
          <w:spacing w:val="-64"/>
        </w:rPr>
        <w:t xml:space="preserve"> </w:t>
      </w:r>
      <w:r>
        <w:t>interacciones</w:t>
      </w:r>
      <w:r>
        <w:rPr>
          <w:spacing w:val="1"/>
        </w:rPr>
        <w:t xml:space="preserve"> </w:t>
      </w:r>
      <w:r>
        <w:t>funcionales</w:t>
      </w:r>
      <w:r>
        <w:rPr>
          <w:spacing w:val="1"/>
        </w:rPr>
        <w:t xml:space="preserve"> </w:t>
      </w:r>
      <w:r>
        <w:t>estructurantes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hegemónicas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público/privado, circunscritas a concepciones religiosas dominantes sobre este</w:t>
      </w:r>
      <w:r>
        <w:rPr>
          <w:spacing w:val="1"/>
        </w:rPr>
        <w:t xml:space="preserve"> </w:t>
      </w:r>
      <w:r>
        <w:t>tema,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restringidas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ciertos</w:t>
      </w:r>
      <w:r>
        <w:rPr>
          <w:spacing w:val="-1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encuentros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situaciones.</w:t>
      </w:r>
    </w:p>
    <w:p w14:paraId="5A5738CA" w14:textId="77777777" w:rsidR="004D4C4B" w:rsidRDefault="004D4C4B">
      <w:pPr>
        <w:pStyle w:val="Textoindependiente"/>
        <w:rPr>
          <w:sz w:val="36"/>
        </w:rPr>
      </w:pPr>
    </w:p>
    <w:p w14:paraId="5F2A75CC" w14:textId="77777777" w:rsidR="004D4C4B" w:rsidRDefault="002A101E">
      <w:pPr>
        <w:pStyle w:val="Ttulo3"/>
      </w:pPr>
      <w:r>
        <w:t>6.1.2</w:t>
      </w:r>
      <w:r>
        <w:rPr>
          <w:spacing w:val="56"/>
        </w:rPr>
        <w:t xml:space="preserve"> </w:t>
      </w:r>
      <w:r>
        <w:t>Perspectivas</w:t>
      </w:r>
      <w:r>
        <w:rPr>
          <w:spacing w:val="-6"/>
        </w:rPr>
        <w:t xml:space="preserve"> </w:t>
      </w:r>
      <w:r>
        <w:t>estructurantes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campo</w:t>
      </w:r>
    </w:p>
    <w:p w14:paraId="7AF5F9D5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497E61B4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10772404" w14:textId="77777777" w:rsidR="004D4C4B" w:rsidRDefault="002A101E">
      <w:pPr>
        <w:pStyle w:val="Textoindependiente"/>
        <w:spacing w:line="360" w:lineRule="auto"/>
        <w:ind w:left="561" w:right="554"/>
        <w:jc w:val="both"/>
      </w:pPr>
      <w:r>
        <w:t>Segunda, se trata de dinámicas estructurantes/estructuradas; esto significa 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existir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invariantes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interacción,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logran</w:t>
      </w:r>
      <w:r>
        <w:rPr>
          <w:spacing w:val="1"/>
        </w:rPr>
        <w:t xml:space="preserve"> </w:t>
      </w:r>
      <w:r>
        <w:t>transformarse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propias</w:t>
      </w:r>
      <w:r>
        <w:rPr>
          <w:spacing w:val="1"/>
        </w:rPr>
        <w:t xml:space="preserve"> </w:t>
      </w:r>
      <w:r>
        <w:t>lógicas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relacional:</w:t>
      </w:r>
      <w:r>
        <w:rPr>
          <w:spacing w:val="6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precede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gramStart"/>
      <w:r>
        <w:t>interacción</w:t>
      </w:r>
      <w:proofErr w:type="gramEnd"/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configura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ella.</w:t>
      </w:r>
      <w:r>
        <w:rPr>
          <w:spacing w:val="1"/>
        </w:rPr>
        <w:t xml:space="preserve"> </w:t>
      </w:r>
      <w:r>
        <w:t>Dado</w:t>
      </w:r>
      <w:r>
        <w:rPr>
          <w:spacing w:val="66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 es preciso comprender que operan múltiples dinámicas estructurantes del</w:t>
      </w:r>
      <w:r>
        <w:rPr>
          <w:spacing w:val="-64"/>
        </w:rPr>
        <w:t xml:space="preserve"> </w:t>
      </w:r>
      <w:r>
        <w:t>campo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público/privadas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destacaremos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siguientes:</w:t>
      </w:r>
    </w:p>
    <w:p w14:paraId="45AD56F7" w14:textId="77777777" w:rsidR="004D4C4B" w:rsidRDefault="004D4C4B">
      <w:pPr>
        <w:pStyle w:val="Textoindependiente"/>
        <w:rPr>
          <w:sz w:val="36"/>
        </w:rPr>
      </w:pPr>
    </w:p>
    <w:p w14:paraId="25EE0D56" w14:textId="77777777" w:rsidR="004D4C4B" w:rsidRDefault="002A101E">
      <w:pPr>
        <w:pStyle w:val="Textoindependiente"/>
        <w:spacing w:line="360" w:lineRule="auto"/>
        <w:ind w:left="561" w:right="554"/>
        <w:jc w:val="both"/>
      </w:pPr>
      <w:r>
        <w:t>Aquellas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disponen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visible/no</w:t>
      </w:r>
      <w:r>
        <w:rPr>
          <w:spacing w:val="1"/>
        </w:rPr>
        <w:t xml:space="preserve"> </w:t>
      </w:r>
      <w:r>
        <w:t>visible;</w:t>
      </w:r>
      <w:r>
        <w:rPr>
          <w:spacing w:val="1"/>
        </w:rPr>
        <w:t xml:space="preserve"> </w:t>
      </w:r>
      <w:r>
        <w:t>enunciable/no</w:t>
      </w:r>
      <w:r>
        <w:rPr>
          <w:spacing w:val="1"/>
        </w:rPr>
        <w:t xml:space="preserve"> </w:t>
      </w:r>
      <w:r>
        <w:t>enunciable. No existe ningún tipo de interacción sobre lo público/privado que se</w:t>
      </w:r>
      <w:r>
        <w:rPr>
          <w:spacing w:val="1"/>
        </w:rPr>
        <w:t xml:space="preserve"> </w:t>
      </w:r>
      <w:r>
        <w:t xml:space="preserve">sustraiga a </w:t>
      </w:r>
      <w:proofErr w:type="spellStart"/>
      <w:r>
        <w:t>regimenes</w:t>
      </w:r>
      <w:proofErr w:type="spellEnd"/>
      <w:r>
        <w:t xml:space="preserve"> de visibilidad y </w:t>
      </w:r>
      <w:proofErr w:type="spellStart"/>
      <w:r>
        <w:t>enunciabilidad</w:t>
      </w:r>
      <w:proofErr w:type="spellEnd"/>
      <w:r>
        <w:t xml:space="preserve"> específicos: fenómenos como</w:t>
      </w:r>
      <w:r>
        <w:rPr>
          <w:spacing w:val="-64"/>
        </w:rPr>
        <w:t xml:space="preserve"> </w:t>
      </w:r>
      <w:r>
        <w:t>el espacio, la notoriedad, la constitución de públicos o el publicar, gravitan en torno</w:t>
      </w:r>
      <w:r>
        <w:rPr>
          <w:spacing w:val="-6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dinámicas;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preciso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distancia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ciertas</w:t>
      </w:r>
      <w:r>
        <w:rPr>
          <w:spacing w:val="1"/>
        </w:rPr>
        <w:t xml:space="preserve"> </w:t>
      </w:r>
      <w:r>
        <w:t>concepciones que hacen coincidir de manera absoluta lo público con lo visible, lo</w:t>
      </w:r>
      <w:r>
        <w:rPr>
          <w:spacing w:val="1"/>
        </w:rPr>
        <w:t xml:space="preserve"> </w:t>
      </w:r>
      <w:r>
        <w:t>presentado a, o colocado a la vista de otros, y lo privado con lo oculto, invisible, o</w:t>
      </w:r>
      <w:r>
        <w:rPr>
          <w:spacing w:val="1"/>
        </w:rPr>
        <w:t xml:space="preserve"> </w:t>
      </w:r>
      <w:r>
        <w:t>sustraído a la mirada; de igual manera, no necesariamente es coincidente lo</w:t>
      </w:r>
      <w:r>
        <w:rPr>
          <w:spacing w:val="1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enunciable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privado con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enunciable.</w:t>
      </w:r>
    </w:p>
    <w:p w14:paraId="38825A49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7BCE6547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Fenómenos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chiste</w:t>
      </w:r>
      <w:r>
        <w:rPr>
          <w:spacing w:val="1"/>
        </w:rPr>
        <w:t xml:space="preserve"> </w:t>
      </w:r>
      <w:r>
        <w:t>ponen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enunciable</w:t>
      </w:r>
      <w:r>
        <w:rPr>
          <w:spacing w:val="1"/>
        </w:rPr>
        <w:t xml:space="preserve"> </w:t>
      </w:r>
      <w:r>
        <w:t>orientadas al discernimiento de un conjunto de espectadores entendidos como</w:t>
      </w:r>
      <w:r>
        <w:rPr>
          <w:spacing w:val="1"/>
        </w:rPr>
        <w:t xml:space="preserve"> </w:t>
      </w:r>
      <w:r>
        <w:t>público; se trata de un decir que sustrae parte de su contenido a lo indecible pero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supone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pública comprensión</w:t>
      </w:r>
      <w:r>
        <w:rPr>
          <w:spacing w:val="-1"/>
        </w:rPr>
        <w:t xml:space="preserve"> </w:t>
      </w:r>
      <w:r>
        <w:t>para lograr</w:t>
      </w:r>
      <w:r>
        <w:rPr>
          <w:spacing w:val="-1"/>
        </w:rPr>
        <w:t xml:space="preserve"> </w:t>
      </w:r>
      <w:r>
        <w:t>el efecto</w:t>
      </w:r>
      <w:r>
        <w:rPr>
          <w:spacing w:val="-1"/>
        </w:rPr>
        <w:t xml:space="preserve"> </w:t>
      </w:r>
      <w:r>
        <w:t>gracioso.</w:t>
      </w:r>
    </w:p>
    <w:p w14:paraId="38104EED" w14:textId="77777777" w:rsidR="004D4C4B" w:rsidRDefault="004D4C4B">
      <w:pPr>
        <w:pStyle w:val="Textoindependiente"/>
        <w:rPr>
          <w:sz w:val="36"/>
        </w:rPr>
      </w:pPr>
    </w:p>
    <w:p w14:paraId="64B0B6EF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 xml:space="preserve">En otro contexto, por ejemplo, los </w:t>
      </w:r>
      <w:proofErr w:type="gramStart"/>
      <w:r>
        <w:t>usos técnicas</w:t>
      </w:r>
      <w:proofErr w:type="gramEnd"/>
      <w:r>
        <w:t xml:space="preserve"> de sí en el marco de experiencias</w:t>
      </w:r>
      <w:r>
        <w:rPr>
          <w:spacing w:val="1"/>
        </w:rPr>
        <w:t xml:space="preserve"> </w:t>
      </w:r>
      <w:r>
        <w:t>místicas y ascéticas llevan a formas de visibilidad relacionadas con la iluminación</w:t>
      </w:r>
      <w:r>
        <w:rPr>
          <w:spacing w:val="1"/>
        </w:rPr>
        <w:t xml:space="preserve"> </w:t>
      </w:r>
      <w:r>
        <w:t>que posibilitan acceso a la comprensión individual de estados de cosas que se</w:t>
      </w:r>
      <w:r>
        <w:rPr>
          <w:spacing w:val="1"/>
        </w:rPr>
        <w:t xml:space="preserve"> </w:t>
      </w:r>
      <w:r>
        <w:t>sustraen</w:t>
      </w:r>
      <w:r>
        <w:rPr>
          <w:spacing w:val="-1"/>
        </w:rPr>
        <w:t xml:space="preserve"> </w:t>
      </w:r>
      <w:r>
        <w:t>a otros</w:t>
      </w:r>
      <w:r>
        <w:rPr>
          <w:spacing w:val="-1"/>
        </w:rPr>
        <w:t xml:space="preserve"> </w:t>
      </w:r>
      <w:r>
        <w:t>en calidad de</w:t>
      </w:r>
      <w:r>
        <w:rPr>
          <w:spacing w:val="-1"/>
        </w:rPr>
        <w:t xml:space="preserve"> </w:t>
      </w:r>
      <w:r>
        <w:t>posibles públicos.</w:t>
      </w:r>
    </w:p>
    <w:p w14:paraId="6A66CAAF" w14:textId="77777777" w:rsidR="004D4C4B" w:rsidRDefault="004D4C4B">
      <w:pPr>
        <w:pStyle w:val="Textoindependiente"/>
        <w:spacing w:before="10"/>
        <w:rPr>
          <w:sz w:val="35"/>
        </w:rPr>
      </w:pPr>
    </w:p>
    <w:p w14:paraId="047A8FF1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Aquellas que se disponen en términos de lo admisible/no admisible, accesible/no</w:t>
      </w:r>
      <w:r>
        <w:rPr>
          <w:spacing w:val="1"/>
        </w:rPr>
        <w:t xml:space="preserve"> </w:t>
      </w:r>
      <w:r>
        <w:t>accesible.</w:t>
      </w:r>
      <w:r>
        <w:rPr>
          <w:spacing w:val="1"/>
        </w:rPr>
        <w:t xml:space="preserve"> </w:t>
      </w:r>
      <w:r>
        <w:t>Igualmente,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interacción</w:t>
      </w:r>
      <w:r>
        <w:rPr>
          <w:spacing w:val="1"/>
        </w:rPr>
        <w:t xml:space="preserve"> </w:t>
      </w:r>
      <w:r>
        <w:t>público/privada que se sustraiga a estos dos fenómenos: asuntos como la opinión,</w:t>
      </w:r>
      <w:r>
        <w:rPr>
          <w:spacing w:val="-6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spellStart"/>
      <w:r>
        <w:t>interes</w:t>
      </w:r>
      <w:proofErr w:type="spellEnd"/>
      <w:r>
        <w:t>,</w:t>
      </w:r>
      <w:r>
        <w:rPr>
          <w:spacing w:val="1"/>
        </w:rPr>
        <w:t xml:space="preserve"> </w:t>
      </w:r>
      <w:proofErr w:type="gramStart"/>
      <w:r>
        <w:t>la</w:t>
      </w:r>
      <w:r>
        <w:rPr>
          <w:spacing w:val="1"/>
        </w:rPr>
        <w:t xml:space="preserve"> </w:t>
      </w:r>
      <w:r>
        <w:t>notoriedad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configuran</w:t>
      </w:r>
      <w:proofErr w:type="gramEnd"/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disposiciones</w:t>
      </w:r>
      <w:r>
        <w:rPr>
          <w:spacing w:val="1"/>
        </w:rPr>
        <w:t xml:space="preserve"> </w:t>
      </w:r>
      <w:r>
        <w:t>estructurales.</w:t>
      </w:r>
      <w:r>
        <w:rPr>
          <w:spacing w:val="1"/>
        </w:rPr>
        <w:t xml:space="preserve"> </w:t>
      </w:r>
      <w:proofErr w:type="gramStart"/>
      <w:r>
        <w:t>Los</w:t>
      </w:r>
      <w:r>
        <w:rPr>
          <w:spacing w:val="1"/>
        </w:rPr>
        <w:t xml:space="preserve"> </w:t>
      </w:r>
      <w:r>
        <w:t>formas</w:t>
      </w:r>
      <w:proofErr w:type="gram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adquieren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encuentros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microestudios</w:t>
      </w:r>
      <w:proofErr w:type="spellEnd"/>
      <w:r>
        <w:t xml:space="preserve"> sobre el orden público realizados por Goffman dan cuenta de la</w:t>
      </w:r>
      <w:r>
        <w:rPr>
          <w:spacing w:val="1"/>
        </w:rPr>
        <w:t xml:space="preserve"> </w:t>
      </w:r>
      <w:r>
        <w:t>disposición de sistemas de reglas centradas en el acceso o no, o en prácticas de</w:t>
      </w:r>
      <w:r>
        <w:rPr>
          <w:spacing w:val="1"/>
        </w:rPr>
        <w:t xml:space="preserve"> </w:t>
      </w:r>
      <w:r>
        <w:t>admisibilidad para determinar qué en una situación o contexto puede devenir</w:t>
      </w:r>
      <w:r>
        <w:rPr>
          <w:spacing w:val="1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y/o privado.</w:t>
      </w:r>
    </w:p>
    <w:p w14:paraId="6CF0C765" w14:textId="77777777" w:rsidR="004D4C4B" w:rsidRDefault="004D4C4B">
      <w:pPr>
        <w:pStyle w:val="Textoindependiente"/>
        <w:rPr>
          <w:sz w:val="36"/>
        </w:rPr>
      </w:pPr>
    </w:p>
    <w:p w14:paraId="6C1E6C65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Por ejemplo, en el caso del turno como uno de los mecanismos con los cuales se</w:t>
      </w:r>
      <w:r>
        <w:rPr>
          <w:spacing w:val="1"/>
        </w:rPr>
        <w:t xml:space="preserve"> </w:t>
      </w:r>
      <w:r>
        <w:t>establece una reserva territorial reivindicada, Goffman encuentra que se requiere</w:t>
      </w:r>
      <w:r>
        <w:rPr>
          <w:spacing w:val="1"/>
        </w:rPr>
        <w:t xml:space="preserve"> </w:t>
      </w:r>
      <w:r>
        <w:t>dos</w:t>
      </w:r>
      <w:r>
        <w:rPr>
          <w:spacing w:val="33"/>
        </w:rPr>
        <w:t xml:space="preserve"> </w:t>
      </w:r>
      <w:r>
        <w:t>elementos</w:t>
      </w:r>
      <w:r>
        <w:rPr>
          <w:spacing w:val="33"/>
        </w:rPr>
        <w:t xml:space="preserve"> </w:t>
      </w:r>
      <w:r>
        <w:t>básicos</w:t>
      </w:r>
      <w:r>
        <w:rPr>
          <w:spacing w:val="33"/>
        </w:rPr>
        <w:t xml:space="preserve"> </w:t>
      </w:r>
      <w:r>
        <w:t>cuyos</w:t>
      </w:r>
      <w:r>
        <w:rPr>
          <w:spacing w:val="33"/>
        </w:rPr>
        <w:t xml:space="preserve"> </w:t>
      </w:r>
      <w:r>
        <w:t>ejes</w:t>
      </w:r>
      <w:r>
        <w:rPr>
          <w:spacing w:val="34"/>
        </w:rPr>
        <w:t xml:space="preserve"> </w:t>
      </w:r>
      <w:r>
        <w:t>fundamentales</w:t>
      </w:r>
      <w:r>
        <w:rPr>
          <w:spacing w:val="33"/>
        </w:rPr>
        <w:t xml:space="preserve"> </w:t>
      </w:r>
      <w:r>
        <w:t>gravitan</w:t>
      </w:r>
      <w:r>
        <w:rPr>
          <w:spacing w:val="33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torno</w:t>
      </w:r>
      <w:r>
        <w:rPr>
          <w:spacing w:val="34"/>
        </w:rPr>
        <w:t xml:space="preserve"> </w:t>
      </w:r>
      <w:r>
        <w:t>al</w:t>
      </w:r>
      <w:r>
        <w:rPr>
          <w:spacing w:val="33"/>
        </w:rPr>
        <w:t xml:space="preserve"> </w:t>
      </w:r>
      <w:r>
        <w:t>problema</w:t>
      </w:r>
      <w:r>
        <w:rPr>
          <w:spacing w:val="-64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aquello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obtener: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66"/>
        </w:rPr>
        <w:t xml:space="preserve"> </w:t>
      </w:r>
      <w:r>
        <w:t>norma</w:t>
      </w:r>
      <w:r>
        <w:rPr>
          <w:spacing w:val="1"/>
        </w:rPr>
        <w:t xml:space="preserve"> </w:t>
      </w:r>
      <w:r>
        <w:t>ordenadora de los turnos y de otra parte un mecanismo de reivindicación que haga</w:t>
      </w:r>
      <w:r>
        <w:rPr>
          <w:spacing w:val="-64"/>
        </w:rPr>
        <w:t xml:space="preserve"> </w:t>
      </w:r>
      <w:r>
        <w:t>exigible</w:t>
      </w:r>
      <w:r>
        <w:rPr>
          <w:spacing w:val="-1"/>
        </w:rPr>
        <w:t xml:space="preserve"> </w:t>
      </w:r>
      <w:r>
        <w:t>el derecho.</w:t>
      </w:r>
    </w:p>
    <w:p w14:paraId="66313E86" w14:textId="77777777" w:rsidR="004D4C4B" w:rsidRDefault="004D4C4B">
      <w:pPr>
        <w:pStyle w:val="Textoindependiente"/>
        <w:rPr>
          <w:sz w:val="36"/>
        </w:rPr>
      </w:pPr>
    </w:p>
    <w:p w14:paraId="0A3880D0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Aquellas que atendiendo a algunas de las lógicas como Habermas aborda la</w:t>
      </w:r>
      <w:r>
        <w:rPr>
          <w:spacing w:val="1"/>
        </w:rPr>
        <w:t xml:space="preserve"> </w:t>
      </w:r>
      <w:r>
        <w:t>configuración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-</w:t>
      </w:r>
      <w:proofErr w:type="spellStart"/>
      <w:r>
        <w:t>Öffentlichkeit</w:t>
      </w:r>
      <w:proofErr w:type="spellEnd"/>
      <w:r>
        <w:t>-</w:t>
      </w:r>
      <w:r>
        <w:rPr>
          <w:spacing w:val="1"/>
        </w:rPr>
        <w:t xml:space="preserve"> </w:t>
      </w:r>
      <w:r>
        <w:t>burguesa</w:t>
      </w:r>
      <w:r>
        <w:rPr>
          <w:spacing w:val="1"/>
        </w:rPr>
        <w:t xml:space="preserve"> </w:t>
      </w:r>
      <w:r>
        <w:t>asuman</w:t>
      </w:r>
      <w:r>
        <w:rPr>
          <w:spacing w:val="1"/>
        </w:rPr>
        <w:t xml:space="preserve"> </w:t>
      </w:r>
      <w:r>
        <w:t>como</w:t>
      </w:r>
      <w:r>
        <w:rPr>
          <w:spacing w:val="67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estructurantes del fenómeno de lo público/privado los públicos, el publicar, la</w:t>
      </w:r>
      <w:r>
        <w:rPr>
          <w:spacing w:val="1"/>
        </w:rPr>
        <w:t xml:space="preserve"> </w:t>
      </w:r>
      <w:r>
        <w:t>notoriedad,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interes</w:t>
      </w:r>
      <w:proofErr w:type="spellEnd"/>
      <w:r>
        <w:t>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opinión,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espacio y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reclamo.</w:t>
      </w:r>
    </w:p>
    <w:p w14:paraId="34B24EC8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785105F" w14:textId="77777777" w:rsidR="004D4C4B" w:rsidRDefault="004D4C4B">
      <w:pPr>
        <w:pStyle w:val="Textoindependiente"/>
        <w:spacing w:before="7"/>
        <w:rPr>
          <w:sz w:val="20"/>
        </w:rPr>
      </w:pPr>
    </w:p>
    <w:p w14:paraId="06D1CB75" w14:textId="77777777" w:rsidR="004D4C4B" w:rsidRDefault="002A101E">
      <w:pPr>
        <w:pStyle w:val="Textoindependiente"/>
        <w:spacing w:before="92" w:line="360" w:lineRule="auto"/>
        <w:ind w:left="561" w:right="555"/>
        <w:jc w:val="both"/>
      </w:pPr>
      <w:r>
        <w:t>Aquellas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Goffman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dispondrían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referenciar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interacciones, y entre las cuales se encontrarían los órdenes, las situaciones o</w:t>
      </w:r>
      <w:r>
        <w:rPr>
          <w:spacing w:val="1"/>
        </w:rPr>
        <w:t xml:space="preserve"> </w:t>
      </w:r>
      <w:r>
        <w:t>contextos y los encuentros: dado lo anterior, desde la perspectiva metodológica la</w:t>
      </w:r>
      <w:r>
        <w:rPr>
          <w:spacing w:val="1"/>
        </w:rPr>
        <w:t xml:space="preserve"> </w:t>
      </w:r>
      <w:r>
        <w:t>caracterización de todo tipo de relación público/privada debe ser abordado desde</w:t>
      </w:r>
      <w:r>
        <w:rPr>
          <w:spacing w:val="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o varios</w:t>
      </w:r>
      <w:r>
        <w:rPr>
          <w:spacing w:val="-1"/>
        </w:rPr>
        <w:t xml:space="preserve"> </w:t>
      </w:r>
      <w:r>
        <w:t>de estos componentes</w:t>
      </w:r>
      <w:r>
        <w:rPr>
          <w:spacing w:val="-1"/>
        </w:rPr>
        <w:t xml:space="preserve"> </w:t>
      </w:r>
      <w:r>
        <w:t>estructurantes.</w:t>
      </w:r>
    </w:p>
    <w:p w14:paraId="3976EACC" w14:textId="77777777" w:rsidR="004D4C4B" w:rsidRDefault="004D4C4B">
      <w:pPr>
        <w:pStyle w:val="Textoindependiente"/>
        <w:spacing w:before="10"/>
        <w:rPr>
          <w:sz w:val="35"/>
        </w:rPr>
      </w:pPr>
    </w:p>
    <w:p w14:paraId="221A5CCB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Aquellas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disponen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sean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escenificación: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 simbólicos e imaginarios, la disposición de los objetos, el sujeto, las</w:t>
      </w:r>
      <w:r>
        <w:rPr>
          <w:spacing w:val="1"/>
        </w:rPr>
        <w:t xml:space="preserve"> </w:t>
      </w:r>
      <w:r>
        <w:t>personas,</w:t>
      </w:r>
      <w:r>
        <w:rPr>
          <w:spacing w:val="62"/>
        </w:rPr>
        <w:t xml:space="preserve"> </w:t>
      </w:r>
      <w:r>
        <w:t>los</w:t>
      </w:r>
      <w:r>
        <w:rPr>
          <w:spacing w:val="63"/>
        </w:rPr>
        <w:t xml:space="preserve"> </w:t>
      </w:r>
      <w:r>
        <w:t>papeles,</w:t>
      </w:r>
      <w:r>
        <w:rPr>
          <w:spacing w:val="63"/>
        </w:rPr>
        <w:t xml:space="preserve"> </w:t>
      </w:r>
      <w:r>
        <w:t>los</w:t>
      </w:r>
      <w:r>
        <w:rPr>
          <w:spacing w:val="63"/>
        </w:rPr>
        <w:t xml:space="preserve"> </w:t>
      </w:r>
      <w:r>
        <w:t>roles,</w:t>
      </w:r>
      <w:r>
        <w:rPr>
          <w:spacing w:val="63"/>
        </w:rPr>
        <w:t xml:space="preserve"> </w:t>
      </w:r>
      <w:r>
        <w:t>la</w:t>
      </w:r>
      <w:r>
        <w:rPr>
          <w:spacing w:val="63"/>
        </w:rPr>
        <w:t xml:space="preserve"> </w:t>
      </w:r>
      <w:r>
        <w:t>articulación</w:t>
      </w:r>
      <w:r>
        <w:rPr>
          <w:spacing w:val="63"/>
        </w:rPr>
        <w:t xml:space="preserve"> </w:t>
      </w:r>
      <w:r>
        <w:t>de</w:t>
      </w:r>
      <w:r>
        <w:rPr>
          <w:spacing w:val="63"/>
        </w:rPr>
        <w:t xml:space="preserve"> </w:t>
      </w:r>
      <w:proofErr w:type="spellStart"/>
      <w:r>
        <w:t>regimenes</w:t>
      </w:r>
      <w:proofErr w:type="spellEnd"/>
      <w:r>
        <w:rPr>
          <w:spacing w:val="65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visibilidad</w:t>
      </w:r>
      <w:r>
        <w:rPr>
          <w:spacing w:val="63"/>
        </w:rPr>
        <w:t xml:space="preserve"> </w:t>
      </w:r>
      <w:r>
        <w:t>y</w:t>
      </w:r>
      <w:r>
        <w:rPr>
          <w:spacing w:val="-64"/>
        </w:rPr>
        <w:t xml:space="preserve"> </w:t>
      </w:r>
      <w:proofErr w:type="spellStart"/>
      <w:r>
        <w:t>enunciabilidad</w:t>
      </w:r>
      <w:proofErr w:type="spellEnd"/>
      <w:r>
        <w:t>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rituales.</w:t>
      </w:r>
      <w:r>
        <w:rPr>
          <w:spacing w:val="1"/>
        </w:rPr>
        <w:t xml:space="preserve"> </w:t>
      </w:r>
      <w:r>
        <w:t>(El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escena</w:t>
      </w:r>
      <w:r>
        <w:rPr>
          <w:spacing w:val="1"/>
        </w:rPr>
        <w:t xml:space="preserve"> </w:t>
      </w:r>
      <w:r>
        <w:t>psicoanalítica, el problema de la escena teatral, y el problema de la escenificación</w:t>
      </w:r>
      <w:r>
        <w:rPr>
          <w:spacing w:val="1"/>
        </w:rPr>
        <w:t xml:space="preserve"> </w:t>
      </w:r>
      <w:r>
        <w:t>y el poder)</w:t>
      </w:r>
    </w:p>
    <w:p w14:paraId="68669290" w14:textId="77777777" w:rsidR="004D4C4B" w:rsidRDefault="004D4C4B">
      <w:pPr>
        <w:pStyle w:val="Textoindependiente"/>
        <w:rPr>
          <w:sz w:val="36"/>
        </w:rPr>
      </w:pPr>
    </w:p>
    <w:p w14:paraId="42118EB5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Estas cinco perspectivas de identificación estructural del campo de las relaciones</w:t>
      </w:r>
      <w:r>
        <w:rPr>
          <w:spacing w:val="1"/>
        </w:rPr>
        <w:t xml:space="preserve"> </w:t>
      </w:r>
      <w:r>
        <w:t xml:space="preserve">público/privadas dan lugar a abordajes </w:t>
      </w:r>
      <w:proofErr w:type="gramStart"/>
      <w:r>
        <w:t>precisos</w:t>
      </w:r>
      <w:proofErr w:type="gramEnd"/>
      <w:r>
        <w:t xml:space="preserve"> pero igualmente diversos de su</w:t>
      </w:r>
      <w:r>
        <w:rPr>
          <w:spacing w:val="1"/>
        </w:rPr>
        <w:t xml:space="preserve"> </w:t>
      </w:r>
      <w:r>
        <w:t>disposición de fuerzas -planos de emergencia-. Ninguna de ellas prevalece sobre</w:t>
      </w:r>
      <w:r>
        <w:rPr>
          <w:spacing w:val="1"/>
        </w:rPr>
        <w:t xml:space="preserve"> </w:t>
      </w:r>
      <w:r>
        <w:t>las otras, sus lógicas se superponen en dinámicas múltiples y no constituyen</w:t>
      </w:r>
      <w:r>
        <w:rPr>
          <w:spacing w:val="1"/>
        </w:rPr>
        <w:t xml:space="preserve"> </w:t>
      </w:r>
      <w:r>
        <w:t xml:space="preserve">puntos de vista </w:t>
      </w:r>
      <w:proofErr w:type="spellStart"/>
      <w:r>
        <w:t>abarcantes</w:t>
      </w:r>
      <w:proofErr w:type="spellEnd"/>
      <w:r>
        <w:t xml:space="preserve"> y totales; se trata de disposiciones ubicables que se</w:t>
      </w:r>
      <w:r>
        <w:rPr>
          <w:spacing w:val="1"/>
        </w:rPr>
        <w:t xml:space="preserve"> </w:t>
      </w:r>
      <w:r>
        <w:t>corresponden</w:t>
      </w:r>
      <w:r>
        <w:rPr>
          <w:spacing w:val="-1"/>
        </w:rPr>
        <w:t xml:space="preserve"> </w:t>
      </w:r>
      <w:r>
        <w:t>con singularidades</w:t>
      </w:r>
    </w:p>
    <w:p w14:paraId="369C7AEA" w14:textId="77777777" w:rsidR="004D4C4B" w:rsidRDefault="004D4C4B">
      <w:pPr>
        <w:pStyle w:val="Textoindependiente"/>
        <w:spacing w:before="1"/>
        <w:rPr>
          <w:sz w:val="36"/>
        </w:rPr>
      </w:pPr>
    </w:p>
    <w:p w14:paraId="2C242F96" w14:textId="77777777" w:rsidR="004D4C4B" w:rsidRDefault="002A101E">
      <w:pPr>
        <w:pStyle w:val="Ttulo3"/>
        <w:numPr>
          <w:ilvl w:val="1"/>
          <w:numId w:val="3"/>
        </w:numPr>
        <w:tabs>
          <w:tab w:val="left" w:pos="1029"/>
        </w:tabs>
        <w:ind w:left="1028" w:hanging="468"/>
      </w:pPr>
      <w:r>
        <w:t>Dispositivos,</w:t>
      </w:r>
      <w:r>
        <w:rPr>
          <w:spacing w:val="-1"/>
        </w:rPr>
        <w:t xml:space="preserve"> </w:t>
      </w:r>
      <w:r>
        <w:t>lugares</w:t>
      </w:r>
      <w:r>
        <w:rPr>
          <w:spacing w:val="-1"/>
        </w:rPr>
        <w:t xml:space="preserve"> </w:t>
      </w:r>
      <w:r>
        <w:t>del sujeto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dispersión</w:t>
      </w:r>
    </w:p>
    <w:p w14:paraId="03425966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36C519C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0D837FF4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Un</w:t>
      </w:r>
      <w:r>
        <w:rPr>
          <w:spacing w:val="23"/>
        </w:rPr>
        <w:t xml:space="preserve"> </w:t>
      </w:r>
      <w:r>
        <w:t>dispositivo</w:t>
      </w:r>
      <w:r>
        <w:rPr>
          <w:spacing w:val="24"/>
        </w:rPr>
        <w:t xml:space="preserve"> </w:t>
      </w:r>
      <w:proofErr w:type="spellStart"/>
      <w:r>
        <w:t>esta</w:t>
      </w:r>
      <w:proofErr w:type="spellEnd"/>
      <w:r>
        <w:rPr>
          <w:spacing w:val="24"/>
        </w:rPr>
        <w:t xml:space="preserve"> </w:t>
      </w:r>
      <w:r>
        <w:t>constituido</w:t>
      </w:r>
      <w:r>
        <w:rPr>
          <w:spacing w:val="23"/>
        </w:rPr>
        <w:t xml:space="preserve"> </w:t>
      </w:r>
      <w:r>
        <w:t>por</w:t>
      </w:r>
      <w:r>
        <w:rPr>
          <w:spacing w:val="24"/>
        </w:rPr>
        <w:t xml:space="preserve"> </w:t>
      </w:r>
      <w:r>
        <w:t>conjuntos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componentes</w:t>
      </w:r>
      <w:r>
        <w:rPr>
          <w:spacing w:val="24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configuran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heterogénea,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operan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obedecen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integración</w:t>
      </w:r>
      <w:r>
        <w:rPr>
          <w:spacing w:val="1"/>
        </w:rPr>
        <w:t xml:space="preserve"> </w:t>
      </w:r>
      <w:r>
        <w:t>funcional,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segmentos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distribución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tender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ordenaciones</w:t>
      </w:r>
      <w:r>
        <w:rPr>
          <w:spacing w:val="-2"/>
        </w:rPr>
        <w:t xml:space="preserve"> </w:t>
      </w:r>
      <w:r>
        <w:t>sistémicas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dinámicas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integración</w:t>
      </w:r>
      <w:r>
        <w:rPr>
          <w:spacing w:val="-2"/>
        </w:rPr>
        <w:t xml:space="preserve"> </w:t>
      </w:r>
      <w:r>
        <w:t>funcional.</w:t>
      </w:r>
    </w:p>
    <w:p w14:paraId="08D0798D" w14:textId="77777777" w:rsidR="004D4C4B" w:rsidRDefault="004D4C4B">
      <w:pPr>
        <w:pStyle w:val="Textoindependiente"/>
        <w:rPr>
          <w:sz w:val="36"/>
        </w:rPr>
      </w:pPr>
    </w:p>
    <w:p w14:paraId="40D3DBC2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Todo aspecto estructurante (públicos, reclamo, publicación, opinión, espacio, etc.)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ubicable,</w:t>
      </w:r>
      <w:r>
        <w:rPr>
          <w:spacing w:val="1"/>
        </w:rPr>
        <w:t xml:space="preserve"> </w:t>
      </w:r>
      <w:r>
        <w:t>identificable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funcionalmente</w:t>
      </w:r>
      <w:r>
        <w:rPr>
          <w:spacing w:val="1"/>
        </w:rPr>
        <w:t xml:space="preserve"> </w:t>
      </w:r>
      <w:r>
        <w:t>comprensible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dinámicas</w:t>
      </w:r>
      <w:r>
        <w:rPr>
          <w:spacing w:val="49"/>
        </w:rPr>
        <w:t xml:space="preserve"> </w:t>
      </w:r>
      <w:r>
        <w:t>desde</w:t>
      </w:r>
      <w:r>
        <w:rPr>
          <w:spacing w:val="49"/>
        </w:rPr>
        <w:t xml:space="preserve"> </w:t>
      </w:r>
      <w:r>
        <w:t>un</w:t>
      </w:r>
      <w:r>
        <w:rPr>
          <w:spacing w:val="49"/>
        </w:rPr>
        <w:t xml:space="preserve"> </w:t>
      </w:r>
      <w:r>
        <w:t>dispositivo:</w:t>
      </w:r>
      <w:r>
        <w:rPr>
          <w:spacing w:val="48"/>
        </w:rPr>
        <w:t xml:space="preserve"> </w:t>
      </w:r>
      <w:r>
        <w:t>sin</w:t>
      </w:r>
      <w:r>
        <w:rPr>
          <w:spacing w:val="48"/>
        </w:rPr>
        <w:t xml:space="preserve"> </w:t>
      </w:r>
      <w:r>
        <w:t>embargo,</w:t>
      </w:r>
      <w:r>
        <w:rPr>
          <w:spacing w:val="49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dispositivo</w:t>
      </w:r>
      <w:r>
        <w:rPr>
          <w:spacing w:val="48"/>
        </w:rPr>
        <w:t xml:space="preserve"> </w:t>
      </w:r>
      <w:r>
        <w:t>no</w:t>
      </w:r>
      <w:r>
        <w:rPr>
          <w:spacing w:val="48"/>
        </w:rPr>
        <w:t xml:space="preserve"> </w:t>
      </w:r>
      <w:proofErr w:type="spellStart"/>
      <w:proofErr w:type="gramStart"/>
      <w:r>
        <w:t>esta</w:t>
      </w:r>
      <w:proofErr w:type="spellEnd"/>
      <w:r>
        <w:rPr>
          <w:spacing w:val="48"/>
        </w:rPr>
        <w:t xml:space="preserve"> </w:t>
      </w:r>
      <w:r>
        <w:t>puesto</w:t>
      </w:r>
      <w:proofErr w:type="gramEnd"/>
      <w:r>
        <w:rPr>
          <w:spacing w:val="49"/>
        </w:rPr>
        <w:t xml:space="preserve"> </w:t>
      </w:r>
      <w:r>
        <w:t>de</w:t>
      </w:r>
    </w:p>
    <w:p w14:paraId="1AA26A89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63DDC111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antemano para que de él haga parte un elemento estructurante, y tampoco un</w:t>
      </w:r>
      <w:r>
        <w:rPr>
          <w:spacing w:val="1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estructurante</w:t>
      </w:r>
      <w:r>
        <w:rPr>
          <w:spacing w:val="-1"/>
        </w:rPr>
        <w:t xml:space="preserve"> </w:t>
      </w:r>
      <w:r>
        <w:t>precede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configuración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dispositivo.</w:t>
      </w:r>
    </w:p>
    <w:p w14:paraId="4D4484F6" w14:textId="77777777" w:rsidR="004D4C4B" w:rsidRDefault="004D4C4B">
      <w:pPr>
        <w:pStyle w:val="Textoindependiente"/>
        <w:rPr>
          <w:sz w:val="36"/>
        </w:rPr>
      </w:pPr>
    </w:p>
    <w:p w14:paraId="58ADBEC3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 xml:space="preserve">En un dispositivo pueden confluir varios tipos de orden, en el sentido </w:t>
      </w:r>
      <w:proofErr w:type="spellStart"/>
      <w:r>
        <w:t>goffmaniano</w:t>
      </w:r>
      <w:proofErr w:type="spellEnd"/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término,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pesar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necesariamente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órdenes</w:t>
      </w:r>
      <w:r>
        <w:rPr>
          <w:spacing w:val="6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complementan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sí,</w:t>
      </w:r>
      <w:r>
        <w:rPr>
          <w:spacing w:val="1"/>
        </w:rPr>
        <w:t xml:space="preserve"> </w:t>
      </w:r>
      <w:r>
        <w:t>muchos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superponen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imbrican,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establecen</w:t>
      </w:r>
      <w:r>
        <w:rPr>
          <w:spacing w:val="1"/>
        </w:rPr>
        <w:t xml:space="preserve"> </w:t>
      </w:r>
      <w:r>
        <w:t>lindes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sí;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opera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dispersiones,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articulación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distancia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situaciones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encuentros.</w:t>
      </w:r>
    </w:p>
    <w:p w14:paraId="1C7C202D" w14:textId="77777777" w:rsidR="004D4C4B" w:rsidRDefault="004D4C4B">
      <w:pPr>
        <w:pStyle w:val="Textoindependiente"/>
        <w:spacing w:before="10"/>
        <w:rPr>
          <w:sz w:val="35"/>
        </w:rPr>
      </w:pPr>
    </w:p>
    <w:p w14:paraId="60EB0FF3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Si en el caso de Goffman la unidad básica de interacción es la persona, o en</w:t>
      </w:r>
      <w:r>
        <w:rPr>
          <w:spacing w:val="1"/>
        </w:rPr>
        <w:t xml:space="preserve"> </w:t>
      </w:r>
      <w:r>
        <w:t>Weber la relación social es una conducta plural múltiplemente referida; desde la</w:t>
      </w:r>
      <w:r>
        <w:rPr>
          <w:spacing w:val="1"/>
        </w:rPr>
        <w:t xml:space="preserve"> </w:t>
      </w:r>
      <w:r>
        <w:t>perspectiva de lectura que procura un dispositivo la interrogación no apunta a</w:t>
      </w:r>
      <w:r>
        <w:rPr>
          <w:spacing w:val="1"/>
        </w:rPr>
        <w:t xml:space="preserve"> </w:t>
      </w:r>
      <w:r>
        <w:t>identificar los individuos y sus roles, o los comportamientos y su naturaleza; la</w:t>
      </w:r>
      <w:r>
        <w:rPr>
          <w:spacing w:val="1"/>
        </w:rPr>
        <w:t xml:space="preserve"> </w:t>
      </w:r>
      <w:r>
        <w:t>pregunta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centra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sujeto,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éste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coincide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alude</w:t>
      </w:r>
      <w:r>
        <w:rPr>
          <w:spacing w:val="66"/>
        </w:rPr>
        <w:t xml:space="preserve"> </w:t>
      </w:r>
      <w:r>
        <w:t>al</w:t>
      </w:r>
      <w:r>
        <w:rPr>
          <w:spacing w:val="-64"/>
        </w:rPr>
        <w:t xml:space="preserve"> </w:t>
      </w:r>
      <w:r>
        <w:t>individuo</w:t>
      </w:r>
      <w:r>
        <w:rPr>
          <w:spacing w:val="-1"/>
        </w:rPr>
        <w:t xml:space="preserve"> </w:t>
      </w:r>
      <w:r>
        <w:t>o la persona.</w:t>
      </w:r>
    </w:p>
    <w:p w14:paraId="34CFC08F" w14:textId="77777777" w:rsidR="004D4C4B" w:rsidRDefault="004D4C4B">
      <w:pPr>
        <w:pStyle w:val="Textoindependiente"/>
        <w:rPr>
          <w:sz w:val="36"/>
        </w:rPr>
      </w:pPr>
    </w:p>
    <w:p w14:paraId="211AFB47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 xml:space="preserve">En la perspectiva de análisis </w:t>
      </w:r>
      <w:proofErr w:type="spellStart"/>
      <w:r>
        <w:t>foucaultiano</w:t>
      </w:r>
      <w:proofErr w:type="spellEnd"/>
      <w:r>
        <w:t xml:space="preserve"> sobre las modalidades enunciativas,</w:t>
      </w:r>
      <w:r>
        <w:rPr>
          <w:spacing w:val="1"/>
        </w:rPr>
        <w:t xml:space="preserve"> </w:t>
      </w:r>
      <w:r>
        <w:t>éstas no remiten a una síntesis o función unificadora de un sujeto: por el contrario,</w:t>
      </w:r>
      <w:r>
        <w:rPr>
          <w:spacing w:val="-64"/>
        </w:rPr>
        <w:t xml:space="preserve"> </w:t>
      </w:r>
      <w:r>
        <w:t>el discurso permite establecer la dispersión del sujeto y su discontinuidad consigo</w:t>
      </w:r>
      <w:r>
        <w:rPr>
          <w:spacing w:val="1"/>
        </w:rPr>
        <w:t xml:space="preserve"> </w:t>
      </w:r>
      <w:r>
        <w:t>mismo; el sujeto no se halla establecido por una conciencia idéntica de sí mismo</w:t>
      </w:r>
      <w:r>
        <w:rPr>
          <w:spacing w:val="1"/>
        </w:rPr>
        <w:t xml:space="preserve"> </w:t>
      </w:r>
      <w:r>
        <w:t>previa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palabra.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pregunta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deriva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configuración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alude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posiciones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sujeto;</w:t>
      </w:r>
      <w:r>
        <w:rPr>
          <w:spacing w:val="66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estatuto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habla</w:t>
      </w:r>
      <w:r>
        <w:rPr>
          <w:spacing w:val="1"/>
        </w:rPr>
        <w:t xml:space="preserve"> </w:t>
      </w:r>
      <w:r>
        <w:t>(Criterios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competencia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saber;</w:t>
      </w:r>
      <w:r>
        <w:rPr>
          <w:spacing w:val="1"/>
        </w:rPr>
        <w:t xml:space="preserve"> </w:t>
      </w:r>
      <w:r>
        <w:t>normas,</w:t>
      </w:r>
      <w:r>
        <w:rPr>
          <w:spacing w:val="1"/>
        </w:rPr>
        <w:t xml:space="preserve"> </w:t>
      </w:r>
      <w:r>
        <w:t>reglas,</w:t>
      </w:r>
      <w:r>
        <w:rPr>
          <w:spacing w:val="1"/>
        </w:rPr>
        <w:t xml:space="preserve"> </w:t>
      </w:r>
      <w:r>
        <w:t>pedagogías;</w:t>
      </w:r>
      <w:r>
        <w:rPr>
          <w:spacing w:val="1"/>
        </w:rPr>
        <w:t xml:space="preserve"> </w:t>
      </w:r>
      <w:r>
        <w:t>derechos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prácticas;</w:t>
      </w:r>
      <w:r>
        <w:rPr>
          <w:spacing w:val="1"/>
        </w:rPr>
        <w:t xml:space="preserve"> </w:t>
      </w:r>
      <w:r>
        <w:t>atribuciones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subordinaciones;</w:t>
      </w:r>
      <w:r>
        <w:rPr>
          <w:spacing w:val="1"/>
        </w:rPr>
        <w:t xml:space="preserve"> </w:t>
      </w:r>
      <w:r>
        <w:t>ámbitos</w:t>
      </w:r>
      <w:r>
        <w:rPr>
          <w:spacing w:val="1"/>
        </w:rPr>
        <w:t xml:space="preserve"> </w:t>
      </w:r>
      <w:r>
        <w:t>institucionales</w:t>
      </w:r>
      <w:r>
        <w:rPr>
          <w:spacing w:val="-1"/>
        </w:rPr>
        <w:t xml:space="preserve"> </w:t>
      </w:r>
      <w:r>
        <w:t>del discurso; entre</w:t>
      </w:r>
      <w:r>
        <w:rPr>
          <w:spacing w:val="-1"/>
        </w:rPr>
        <w:t xml:space="preserve"> </w:t>
      </w:r>
      <w:r>
        <w:t>otros)</w:t>
      </w:r>
    </w:p>
    <w:p w14:paraId="232697A7" w14:textId="77777777" w:rsidR="004D4C4B" w:rsidRDefault="004D4C4B">
      <w:pPr>
        <w:pStyle w:val="Textoindependiente"/>
        <w:rPr>
          <w:sz w:val="36"/>
        </w:rPr>
      </w:pPr>
    </w:p>
    <w:p w14:paraId="1A94B8BD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Por ejemplo, si se toma la formación de una prensa política en la Inglaterra,</w:t>
      </w:r>
      <w:r>
        <w:rPr>
          <w:spacing w:val="1"/>
        </w:rPr>
        <w:t xml:space="preserve"> </w:t>
      </w:r>
      <w:r>
        <w:t>Francia o Alemania del siglo XIX estudiada por Habermas, esta institución de</w:t>
      </w:r>
      <w:r>
        <w:rPr>
          <w:spacing w:val="1"/>
        </w:rPr>
        <w:t xml:space="preserve"> </w:t>
      </w:r>
      <w:r>
        <w:t>publicación es inteligible en términos de la reconfiguración de lo público/privado</w:t>
      </w:r>
      <w:r>
        <w:rPr>
          <w:spacing w:val="1"/>
        </w:rPr>
        <w:t xml:space="preserve"> </w:t>
      </w:r>
      <w:r>
        <w:t>político,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partir de</w:t>
      </w:r>
      <w:r>
        <w:rPr>
          <w:spacing w:val="-1"/>
        </w:rPr>
        <w:t xml:space="preserve"> </w:t>
      </w:r>
      <w:r>
        <w:t>dispositivos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términos:</w:t>
      </w:r>
    </w:p>
    <w:p w14:paraId="567FE0AF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2DB71FE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 xml:space="preserve">Primero, la prensa política de la primera </w:t>
      </w:r>
      <w:proofErr w:type="spellStart"/>
      <w:r>
        <w:t>mita</w:t>
      </w:r>
      <w:proofErr w:type="spellEnd"/>
      <w:r>
        <w:t xml:space="preserve"> del siglo XIX se orientaba a públicos</w:t>
      </w:r>
      <w:r>
        <w:rPr>
          <w:spacing w:val="1"/>
        </w:rPr>
        <w:t xml:space="preserve"> </w:t>
      </w:r>
      <w:r>
        <w:t>lectores; sin embargo, no se trataba de cualquier público lector, mediaban entre</w:t>
      </w:r>
      <w:r>
        <w:rPr>
          <w:spacing w:val="1"/>
        </w:rPr>
        <w:t xml:space="preserve"> </w:t>
      </w:r>
      <w:r>
        <w:t>ellos diferencias de clase social importante; por ejemplo, entre la prensa popular y</w:t>
      </w:r>
      <w:r>
        <w:rPr>
          <w:spacing w:val="1"/>
        </w:rPr>
        <w:t xml:space="preserve"> </w:t>
      </w:r>
      <w:r>
        <w:t>aquella</w:t>
      </w:r>
      <w:r>
        <w:rPr>
          <w:spacing w:val="-1"/>
        </w:rPr>
        <w:t xml:space="preserve"> </w:t>
      </w:r>
      <w:r>
        <w:t>orientada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élites intelectuales,</w:t>
      </w:r>
      <w:r>
        <w:rPr>
          <w:spacing w:val="-1"/>
        </w:rPr>
        <w:t xml:space="preserve"> </w:t>
      </w:r>
      <w:r>
        <w:t>económicas</w:t>
      </w:r>
      <w:r>
        <w:rPr>
          <w:spacing w:val="-1"/>
        </w:rPr>
        <w:t xml:space="preserve"> </w:t>
      </w:r>
      <w:proofErr w:type="gramStart"/>
      <w:r>
        <w:t>y  políticas</w:t>
      </w:r>
      <w:proofErr w:type="gramEnd"/>
      <w:r>
        <w:t>.</w:t>
      </w:r>
    </w:p>
    <w:p w14:paraId="37B0DDA3" w14:textId="77777777" w:rsidR="004D4C4B" w:rsidRDefault="004D4C4B">
      <w:pPr>
        <w:pStyle w:val="Textoindependiente"/>
        <w:rPr>
          <w:sz w:val="36"/>
        </w:rPr>
      </w:pPr>
    </w:p>
    <w:p w14:paraId="1733912F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Dado lo anterior, la construcción de varias preguntas básicas sobre este fenómeno</w:t>
      </w:r>
      <w:r>
        <w:rPr>
          <w:spacing w:val="-64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identificando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relevantes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prensa</w:t>
      </w:r>
      <w:r>
        <w:rPr>
          <w:spacing w:val="1"/>
        </w:rPr>
        <w:t xml:space="preserve"> </w:t>
      </w:r>
      <w:r>
        <w:t>escrita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dispositivo</w:t>
      </w:r>
      <w:r>
        <w:rPr>
          <w:spacing w:val="60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publicación</w:t>
      </w:r>
      <w:r>
        <w:rPr>
          <w:spacing w:val="60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esta</w:t>
      </w:r>
      <w:r>
        <w:rPr>
          <w:spacing w:val="60"/>
        </w:rPr>
        <w:t xml:space="preserve"> </w:t>
      </w:r>
      <w:r>
        <w:t>época.</w:t>
      </w:r>
      <w:r>
        <w:rPr>
          <w:spacing w:val="60"/>
        </w:rPr>
        <w:t xml:space="preserve"> </w:t>
      </w:r>
      <w:r>
        <w:t>Por</w:t>
      </w:r>
      <w:r>
        <w:rPr>
          <w:spacing w:val="60"/>
        </w:rPr>
        <w:t xml:space="preserve"> </w:t>
      </w:r>
      <w:r>
        <w:t>ejemplo,</w:t>
      </w:r>
      <w:r>
        <w:rPr>
          <w:spacing w:val="6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pregunta</w:t>
      </w:r>
      <w:r>
        <w:rPr>
          <w:spacing w:val="60"/>
        </w:rPr>
        <w:t xml:space="preserve"> </w:t>
      </w:r>
      <w:r>
        <w:t>inicial</w:t>
      </w:r>
      <w:r>
        <w:rPr>
          <w:spacing w:val="60"/>
        </w:rPr>
        <w:t xml:space="preserve"> </w:t>
      </w:r>
      <w:r>
        <w:t>por</w:t>
      </w:r>
    </w:p>
    <w:p w14:paraId="30556FD2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¿Quién lee prensa política? permite establecer la existencia de varios tipos de</w:t>
      </w:r>
      <w:r>
        <w:rPr>
          <w:spacing w:val="1"/>
        </w:rPr>
        <w:t xml:space="preserve"> </w:t>
      </w:r>
      <w:r>
        <w:t>públicos que se diferencian a partir de las clases sociales a las cuales pertenecen;</w:t>
      </w:r>
      <w:r>
        <w:rPr>
          <w:spacing w:val="-64"/>
        </w:rPr>
        <w:t xml:space="preserve"> </w:t>
      </w:r>
      <w:r>
        <w:t>de hecho, pueden existir varios públicos lectores en el marco de una misma clase</w:t>
      </w:r>
      <w:r>
        <w:rPr>
          <w:spacing w:val="1"/>
        </w:rPr>
        <w:t xml:space="preserve"> </w:t>
      </w:r>
      <w:r>
        <w:t>social: por ejemplo, en las clases populares hay diferencias notables entre 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lectores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periódicos</w:t>
      </w:r>
      <w:r>
        <w:rPr>
          <w:spacing w:val="1"/>
        </w:rPr>
        <w:t xml:space="preserve"> </w:t>
      </w:r>
      <w:r>
        <w:t>socialistas</w:t>
      </w:r>
      <w:r>
        <w:rPr>
          <w:spacing w:val="1"/>
        </w:rPr>
        <w:t xml:space="preserve"> </w:t>
      </w:r>
      <w:r>
        <w:t>orientados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obreros,</w:t>
      </w:r>
      <w:r>
        <w:rPr>
          <w:spacing w:val="1"/>
        </w:rPr>
        <w:t xml:space="preserve"> </w:t>
      </w:r>
      <w:r>
        <w:t>militantes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intelectuales,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lectores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literatura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cordel</w:t>
      </w:r>
      <w:r>
        <w:rPr>
          <w:spacing w:val="1"/>
        </w:rPr>
        <w:t xml:space="preserve"> </w:t>
      </w:r>
      <w:r>
        <w:t>cuyos</w:t>
      </w:r>
      <w:r>
        <w:rPr>
          <w:spacing w:val="1"/>
        </w:rPr>
        <w:t xml:space="preserve"> </w:t>
      </w:r>
      <w:r>
        <w:t>héroes</w:t>
      </w:r>
      <w:r>
        <w:rPr>
          <w:spacing w:val="1"/>
        </w:rPr>
        <w:t xml:space="preserve"> </w:t>
      </w:r>
      <w:r>
        <w:t>podían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populares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cuyas</w:t>
      </w:r>
      <w:r>
        <w:rPr>
          <w:spacing w:val="1"/>
        </w:rPr>
        <w:t xml:space="preserve"> </w:t>
      </w:r>
      <w:r>
        <w:t>lógicas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enunciabilidad</w:t>
      </w:r>
      <w:proofErr w:type="spellEnd"/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correspondían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generación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reclamo</w:t>
      </w:r>
      <w:r>
        <w:rPr>
          <w:spacing w:val="-1"/>
        </w:rPr>
        <w:t xml:space="preserve"> </w:t>
      </w:r>
      <w:r>
        <w:t>político</w:t>
      </w:r>
      <w:r>
        <w:rPr>
          <w:spacing w:val="-2"/>
        </w:rPr>
        <w:t xml:space="preserve"> </w:t>
      </w:r>
      <w:r>
        <w:t>partidista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militante.</w:t>
      </w:r>
    </w:p>
    <w:p w14:paraId="58AFAA86" w14:textId="77777777" w:rsidR="004D4C4B" w:rsidRDefault="004D4C4B">
      <w:pPr>
        <w:pStyle w:val="Textoindependiente"/>
        <w:spacing w:before="11"/>
        <w:rPr>
          <w:sz w:val="35"/>
        </w:rPr>
      </w:pPr>
    </w:p>
    <w:p w14:paraId="662DAB59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Estas diferencias de clase conducen a establecer otros aspectos que amplían la</w:t>
      </w:r>
      <w:r>
        <w:rPr>
          <w:spacing w:val="1"/>
        </w:rPr>
        <w:t xml:space="preserve"> </w:t>
      </w:r>
      <w:r>
        <w:t>lectura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dispositivo;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interrogante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¿Cómo</w:t>
      </w:r>
      <w:r>
        <w:rPr>
          <w:spacing w:val="1"/>
        </w:rPr>
        <w:t xml:space="preserve"> </w:t>
      </w:r>
      <w:r>
        <w:t>se</w:t>
      </w:r>
      <w:r>
        <w:rPr>
          <w:spacing w:val="66"/>
        </w:rPr>
        <w:t xml:space="preserve"> </w:t>
      </w:r>
      <w:r>
        <w:t>lee?,</w:t>
      </w:r>
      <w:r>
        <w:rPr>
          <w:spacing w:val="1"/>
        </w:rPr>
        <w:t xml:space="preserve"> </w:t>
      </w:r>
      <w:r>
        <w:t>realmente existían varias prácticas: dado que grupos de obreros no sabían leer, la</w:t>
      </w:r>
      <w:r>
        <w:rPr>
          <w:spacing w:val="1"/>
        </w:rPr>
        <w:t xml:space="preserve"> </w:t>
      </w:r>
      <w:r>
        <w:t>lectura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voz</w:t>
      </w:r>
      <w:r>
        <w:rPr>
          <w:spacing w:val="1"/>
        </w:rPr>
        <w:t xml:space="preserve"> </w:t>
      </w:r>
      <w:r>
        <w:t>alta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colectiva</w:t>
      </w:r>
      <w:r>
        <w:rPr>
          <w:spacing w:val="1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escenario</w:t>
      </w:r>
      <w:r>
        <w:rPr>
          <w:spacing w:val="1"/>
        </w:rPr>
        <w:t xml:space="preserve"> </w:t>
      </w:r>
      <w:r>
        <w:t>regular</w:t>
      </w:r>
      <w:r>
        <w:rPr>
          <w:spacing w:val="66"/>
        </w:rPr>
        <w:t xml:space="preserve"> </w:t>
      </w:r>
      <w:r>
        <w:t>eran</w:t>
      </w:r>
      <w:r>
        <w:rPr>
          <w:spacing w:val="1"/>
        </w:rPr>
        <w:t xml:space="preserve"> </w:t>
      </w:r>
      <w:r>
        <w:t>tabernas populares o espacios de encuentro para el adoctrinamiento político, en</w:t>
      </w:r>
      <w:r>
        <w:rPr>
          <w:spacing w:val="1"/>
        </w:rPr>
        <w:t xml:space="preserve"> </w:t>
      </w:r>
      <w:r>
        <w:t>tanto que las clases ilustradas acostumbran una lectura solitaria y los debates de</w:t>
      </w:r>
      <w:r>
        <w:rPr>
          <w:spacing w:val="1"/>
        </w:rPr>
        <w:t xml:space="preserve"> </w:t>
      </w:r>
      <w:r>
        <w:t>prensa podían ser socializados y discutidos en clubes y cafés: se trataba por lo</w:t>
      </w:r>
      <w:r>
        <w:rPr>
          <w:spacing w:val="1"/>
        </w:rPr>
        <w:t xml:space="preserve"> </w:t>
      </w:r>
      <w:r>
        <w:t>tanto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lugares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t>generaba</w:t>
      </w:r>
      <w:r>
        <w:rPr>
          <w:spacing w:val="35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ampliaba</w:t>
      </w:r>
      <w:r>
        <w:rPr>
          <w:spacing w:val="34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opinión</w:t>
      </w:r>
      <w:r>
        <w:rPr>
          <w:spacing w:val="35"/>
        </w:rPr>
        <w:t xml:space="preserve"> </w:t>
      </w:r>
      <w:r>
        <w:t>pública</w:t>
      </w:r>
      <w:r>
        <w:rPr>
          <w:spacing w:val="35"/>
        </w:rPr>
        <w:t xml:space="preserve"> </w:t>
      </w:r>
      <w:r>
        <w:t>política,</w:t>
      </w:r>
      <w:r>
        <w:rPr>
          <w:spacing w:val="-65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sobre la</w:t>
      </w:r>
      <w:r>
        <w:rPr>
          <w:spacing w:val="-1"/>
        </w:rPr>
        <w:t xml:space="preserve"> </w:t>
      </w:r>
      <w:r>
        <w:t>base de matrices culturales diferentes.</w:t>
      </w:r>
    </w:p>
    <w:p w14:paraId="011358EA" w14:textId="77777777" w:rsidR="004D4C4B" w:rsidRDefault="004D4C4B">
      <w:pPr>
        <w:pStyle w:val="Textoindependiente"/>
        <w:rPr>
          <w:sz w:val="36"/>
        </w:rPr>
      </w:pPr>
    </w:p>
    <w:p w14:paraId="5E46CBD8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locución</w:t>
      </w:r>
      <w:r>
        <w:rPr>
          <w:spacing w:val="1"/>
        </w:rPr>
        <w:t xml:space="preserve"> </w:t>
      </w:r>
      <w:r>
        <w:t>eran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diversos;</w:t>
      </w:r>
      <w:r>
        <w:rPr>
          <w:spacing w:val="66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periódicos fueron organizados por partidos políticos en el marco de nacientes</w:t>
      </w:r>
      <w:r>
        <w:rPr>
          <w:spacing w:val="1"/>
        </w:rPr>
        <w:t xml:space="preserve"> </w:t>
      </w:r>
      <w:proofErr w:type="spellStart"/>
      <w:r>
        <w:t>regimenes</w:t>
      </w:r>
      <w:proofErr w:type="spellEnd"/>
      <w:r>
        <w:t xml:space="preserve"> políticos que posibilitaron la consolidación organizaciones relacionadas</w:t>
      </w:r>
      <w:r>
        <w:rPr>
          <w:spacing w:val="1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representación</w:t>
      </w:r>
      <w:r>
        <w:rPr>
          <w:spacing w:val="7"/>
        </w:rPr>
        <w:t xml:space="preserve"> </w:t>
      </w:r>
      <w:r>
        <w:t>política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estados</w:t>
      </w:r>
      <w:r>
        <w:rPr>
          <w:spacing w:val="7"/>
        </w:rPr>
        <w:t xml:space="preserve"> </w:t>
      </w:r>
      <w:r>
        <w:t>burgueses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época;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tanto</w:t>
      </w:r>
      <w:r>
        <w:rPr>
          <w:spacing w:val="7"/>
        </w:rPr>
        <w:t xml:space="preserve"> </w:t>
      </w:r>
      <w:r>
        <w:t>que</w:t>
      </w:r>
    </w:p>
    <w:p w14:paraId="5D06F835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F6CED48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en otras dinámicas de naturaleza económica, la producción de la noticia devenía</w:t>
      </w:r>
      <w:r>
        <w:rPr>
          <w:spacing w:val="1"/>
        </w:rPr>
        <w:t xml:space="preserve"> </w:t>
      </w:r>
      <w:r>
        <w:t>en mercancía, lo cual implicaba que hacer periódicos implicara asumir lógicas</w:t>
      </w:r>
      <w:r>
        <w:rPr>
          <w:spacing w:val="1"/>
        </w:rPr>
        <w:t xml:space="preserve"> </w:t>
      </w:r>
      <w:r>
        <w:t>propias de la empresa capitalista: progresiva diferenciación de papeles entre editor</w:t>
      </w:r>
      <w:r>
        <w:rPr>
          <w:spacing w:val="-64"/>
        </w:rPr>
        <w:t xml:space="preserve"> </w:t>
      </w:r>
      <w:r>
        <w:t>y redactor; profesionalización del periodismo; surgimiento del periodismo político</w:t>
      </w:r>
      <w:r>
        <w:rPr>
          <w:spacing w:val="1"/>
        </w:rPr>
        <w:t xml:space="preserve"> </w:t>
      </w:r>
      <w:r>
        <w:t>separado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reclamo de</w:t>
      </w:r>
      <w:r>
        <w:rPr>
          <w:spacing w:val="-1"/>
        </w:rPr>
        <w:t xml:space="preserve"> </w:t>
      </w:r>
      <w:r>
        <w:t>naturaleza comercial.</w:t>
      </w:r>
    </w:p>
    <w:p w14:paraId="40D7CFCD" w14:textId="77777777" w:rsidR="004D4C4B" w:rsidRDefault="004D4C4B">
      <w:pPr>
        <w:pStyle w:val="Textoindependiente"/>
        <w:spacing w:before="10"/>
        <w:rPr>
          <w:sz w:val="35"/>
        </w:rPr>
      </w:pPr>
    </w:p>
    <w:p w14:paraId="324BD400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Desde la perspectiva jurídica el derecho a la libertad de prensa era un campo de</w:t>
      </w:r>
      <w:r>
        <w:rPr>
          <w:spacing w:val="1"/>
        </w:rPr>
        <w:t xml:space="preserve"> </w:t>
      </w:r>
      <w:r>
        <w:t>pugnacidad entre gobernantes y oposición política; censura estatal y el dominio de</w:t>
      </w:r>
      <w:r>
        <w:rPr>
          <w:spacing w:val="-6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prensa</w:t>
      </w:r>
      <w:r>
        <w:rPr>
          <w:spacing w:val="-2"/>
        </w:rPr>
        <w:t xml:space="preserve"> </w:t>
      </w:r>
      <w:r>
        <w:t>oficial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constituía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dominante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político</w:t>
      </w:r>
    </w:p>
    <w:p w14:paraId="2210C663" w14:textId="77777777" w:rsidR="004D4C4B" w:rsidRDefault="004D4C4B">
      <w:pPr>
        <w:pStyle w:val="Textoindependiente"/>
        <w:rPr>
          <w:sz w:val="36"/>
        </w:rPr>
      </w:pPr>
    </w:p>
    <w:p w14:paraId="78979B41" w14:textId="77777777" w:rsidR="004D4C4B" w:rsidRDefault="002A101E">
      <w:pPr>
        <w:pStyle w:val="Textoindependiente"/>
        <w:spacing w:before="1" w:line="360" w:lineRule="auto"/>
        <w:ind w:left="561" w:right="557"/>
        <w:jc w:val="both"/>
      </w:pPr>
      <w:r>
        <w:t>De otra parte, el orden político de las instituciones de representación de intereses,</w:t>
      </w:r>
      <w:r>
        <w:rPr>
          <w:spacing w:val="1"/>
        </w:rPr>
        <w:t xml:space="preserve"> </w:t>
      </w:r>
      <w:r>
        <w:t>el orden económico del mercado de la noticia y el orden jurídico de los derechos</w:t>
      </w:r>
      <w:r>
        <w:rPr>
          <w:spacing w:val="1"/>
        </w:rPr>
        <w:t xml:space="preserve"> </w:t>
      </w:r>
      <w:r>
        <w:t xml:space="preserve">políticos se superponen unos con otros en el marco de tradiciones y </w:t>
      </w:r>
      <w:proofErr w:type="spellStart"/>
      <w:r>
        <w:t>regimenes</w:t>
      </w:r>
      <w:proofErr w:type="spellEnd"/>
      <w:r>
        <w:rPr>
          <w:spacing w:val="1"/>
        </w:rPr>
        <w:t xml:space="preserve"> </w:t>
      </w:r>
      <w:r>
        <w:t>políticos</w:t>
      </w:r>
      <w:r>
        <w:rPr>
          <w:spacing w:val="1"/>
        </w:rPr>
        <w:t xml:space="preserve"> </w:t>
      </w:r>
      <w:r>
        <w:t>disímiles;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median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parlamentarismo</w:t>
      </w:r>
      <w:r>
        <w:rPr>
          <w:spacing w:val="-1"/>
        </w:rPr>
        <w:t xml:space="preserve"> </w:t>
      </w:r>
      <w:proofErr w:type="spellStart"/>
      <w:r>
        <w:t>ingles</w:t>
      </w:r>
      <w:proofErr w:type="spellEnd"/>
      <w:r>
        <w:t xml:space="preserve"> y el centralismo francés.</w:t>
      </w:r>
    </w:p>
    <w:p w14:paraId="6B2BFDE7" w14:textId="77777777" w:rsidR="004D4C4B" w:rsidRDefault="004D4C4B">
      <w:pPr>
        <w:pStyle w:val="Textoindependiente"/>
        <w:rPr>
          <w:sz w:val="36"/>
        </w:rPr>
      </w:pPr>
    </w:p>
    <w:p w14:paraId="11B87956" w14:textId="77777777" w:rsidR="004D4C4B" w:rsidRDefault="002A101E">
      <w:pPr>
        <w:pStyle w:val="Textoindependiente"/>
        <w:spacing w:line="360" w:lineRule="auto"/>
        <w:ind w:left="561" w:right="554"/>
        <w:jc w:val="both"/>
      </w:pPr>
      <w:r>
        <w:t>Es entonces la disposición de múltiples órdenes, lugares de locución, formas de</w:t>
      </w:r>
      <w:r>
        <w:rPr>
          <w:spacing w:val="1"/>
        </w:rPr>
        <w:t xml:space="preserve"> </w:t>
      </w:r>
      <w:r>
        <w:t>producción argumental, matrices culturales y públicos lectores, entre otros, los que</w:t>
      </w:r>
      <w:r>
        <w:rPr>
          <w:spacing w:val="-64"/>
        </w:rPr>
        <w:t xml:space="preserve"> </w:t>
      </w:r>
      <w:r>
        <w:t>permiten ir estableciendo planos de emergencia de la configuración de la prensa</w:t>
      </w:r>
      <w:r>
        <w:rPr>
          <w:spacing w:val="1"/>
        </w:rPr>
        <w:t xml:space="preserve"> </w:t>
      </w:r>
      <w:r>
        <w:t>política como dispositivo, en el marco de relaciones público/privadas que dan</w:t>
      </w:r>
      <w:r>
        <w:rPr>
          <w:spacing w:val="1"/>
        </w:rPr>
        <w:t xml:space="preserve"> </w:t>
      </w:r>
      <w:r>
        <w:t>cuenta del campo de la política en los inicios del siglo XIX en Francia, Alemania e</w:t>
      </w:r>
      <w:r>
        <w:rPr>
          <w:spacing w:val="1"/>
        </w:rPr>
        <w:t xml:space="preserve"> </w:t>
      </w:r>
      <w:r>
        <w:t>Inglaterra.</w:t>
      </w:r>
    </w:p>
    <w:p w14:paraId="6D1399CD" w14:textId="77777777" w:rsidR="004D4C4B" w:rsidRDefault="004D4C4B">
      <w:pPr>
        <w:pStyle w:val="Textoindependiente"/>
        <w:rPr>
          <w:sz w:val="36"/>
        </w:rPr>
      </w:pPr>
    </w:p>
    <w:p w14:paraId="24004B34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La consideración sobre lo público/privado pasa necesariamente por los registros</w:t>
      </w:r>
      <w:r>
        <w:rPr>
          <w:spacing w:val="1"/>
        </w:rPr>
        <w:t xml:space="preserve"> </w:t>
      </w:r>
      <w:r>
        <w:t>del lugar del otro y la otredad, y es precisamente desde allí que es asible el</w:t>
      </w:r>
      <w:r>
        <w:rPr>
          <w:spacing w:val="1"/>
        </w:rPr>
        <w:t xml:space="preserve"> </w:t>
      </w:r>
      <w:r>
        <w:t>fenómeno de lo común, y no precisamente para contraponerlo a lo individual o lo</w:t>
      </w:r>
      <w:r>
        <w:rPr>
          <w:spacing w:val="1"/>
        </w:rPr>
        <w:t xml:space="preserve"> </w:t>
      </w:r>
      <w:r>
        <w:t>particular.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configuración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público/privadas</w:t>
      </w:r>
      <w:r>
        <w:rPr>
          <w:spacing w:val="1"/>
        </w:rPr>
        <w:t xml:space="preserve"> </w:t>
      </w:r>
      <w:r>
        <w:t>cambian</w:t>
      </w:r>
      <w:r>
        <w:rPr>
          <w:spacing w:val="1"/>
        </w:rPr>
        <w:t xml:space="preserve"> </w:t>
      </w:r>
      <w:r>
        <w:t>históricamente y corresponden a experiencias culturales, a pesar de lo cual, como</w:t>
      </w:r>
      <w:r>
        <w:rPr>
          <w:spacing w:val="1"/>
        </w:rPr>
        <w:t xml:space="preserve"> </w:t>
      </w:r>
      <w:r>
        <w:t>se ha señalado, en períodos histórico específicos, como en experiencias culturales</w:t>
      </w:r>
      <w:r>
        <w:rPr>
          <w:spacing w:val="-64"/>
        </w:rPr>
        <w:t xml:space="preserve"> </w:t>
      </w:r>
      <w:r>
        <w:t>determinadas</w:t>
      </w:r>
      <w:r>
        <w:rPr>
          <w:spacing w:val="1"/>
        </w:rPr>
        <w:t xml:space="preserve"> </w:t>
      </w:r>
      <w:r>
        <w:t>regularmente</w:t>
      </w:r>
      <w:r>
        <w:rPr>
          <w:spacing w:val="1"/>
        </w:rPr>
        <w:t xml:space="preserve"> </w:t>
      </w:r>
      <w:r>
        <w:t>coexisten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público/privadas.</w:t>
      </w:r>
    </w:p>
    <w:p w14:paraId="3A51DBF0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716F5C0D" w14:textId="77777777" w:rsidR="004D4C4B" w:rsidRDefault="002A101E">
      <w:pPr>
        <w:pStyle w:val="Ttulo3"/>
        <w:spacing w:before="75"/>
        <w:jc w:val="both"/>
        <w:rPr>
          <w:rFonts w:ascii="Arial MT" w:hAnsi="Arial MT"/>
          <w:b w:val="0"/>
        </w:rPr>
      </w:pPr>
      <w:r>
        <w:lastRenderedPageBreak/>
        <w:t>Bibliografía</w:t>
      </w:r>
      <w:r>
        <w:rPr>
          <w:spacing w:val="-1"/>
        </w:rPr>
        <w:t xml:space="preserve"> </w:t>
      </w:r>
      <w:r>
        <w:t>Complementaria</w:t>
      </w:r>
      <w:r>
        <w:rPr>
          <w:rFonts w:ascii="Arial MT" w:hAnsi="Arial MT"/>
          <w:b w:val="0"/>
        </w:rPr>
        <w:t>:</w:t>
      </w:r>
    </w:p>
    <w:p w14:paraId="582B6511" w14:textId="77777777" w:rsidR="004D4C4B" w:rsidRDefault="004D4C4B">
      <w:pPr>
        <w:pStyle w:val="Textoindependiente"/>
        <w:rPr>
          <w:sz w:val="36"/>
        </w:rPr>
      </w:pPr>
    </w:p>
    <w:p w14:paraId="13D1313E" w14:textId="77777777" w:rsidR="004D4C4B" w:rsidRDefault="002A101E">
      <w:pPr>
        <w:pStyle w:val="Textoindependiente"/>
        <w:ind w:left="561" w:right="556"/>
        <w:jc w:val="both"/>
      </w:pPr>
      <w:proofErr w:type="spellStart"/>
      <w:r>
        <w:t>Appadurai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Arjun</w:t>
      </w:r>
      <w:proofErr w:type="spellEnd"/>
      <w:r>
        <w:t>.</w:t>
      </w:r>
      <w:r>
        <w:rPr>
          <w:spacing w:val="1"/>
        </w:rPr>
        <w:t xml:space="preserve"> </w:t>
      </w:r>
      <w:r>
        <w:t>"Soberanía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territorialidad.</w:t>
      </w:r>
      <w:r>
        <w:rPr>
          <w:spacing w:val="1"/>
        </w:rPr>
        <w:t xml:space="preserve"> </w:t>
      </w:r>
      <w:r>
        <w:t>Notas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geografía</w:t>
      </w:r>
      <w:r>
        <w:rPr>
          <w:spacing w:val="1"/>
        </w:rPr>
        <w:t xml:space="preserve"> </w:t>
      </w:r>
      <w:r>
        <w:t>postnacional”. Contenido en "Nueva Sociedad”.</w:t>
      </w:r>
      <w:r>
        <w:rPr>
          <w:spacing w:val="1"/>
        </w:rPr>
        <w:t xml:space="preserve"> </w:t>
      </w:r>
      <w:r>
        <w:t>No. 163.</w:t>
      </w:r>
      <w:r>
        <w:rPr>
          <w:spacing w:val="1"/>
        </w:rPr>
        <w:t xml:space="preserve"> </w:t>
      </w:r>
      <w:r>
        <w:t>Caracas.</w:t>
      </w:r>
      <w:r>
        <w:rPr>
          <w:spacing w:val="1"/>
        </w:rPr>
        <w:t xml:space="preserve"> </w:t>
      </w:r>
      <w:r>
        <w:t>Venezuela.</w:t>
      </w:r>
      <w:r>
        <w:rPr>
          <w:spacing w:val="1"/>
        </w:rPr>
        <w:t xml:space="preserve"> </w:t>
      </w:r>
      <w:r>
        <w:t>Septiembre-</w:t>
      </w:r>
      <w:proofErr w:type="gramStart"/>
      <w:r>
        <w:t>Octubre</w:t>
      </w:r>
      <w:proofErr w:type="gramEnd"/>
      <w:r>
        <w:rPr>
          <w:spacing w:val="-1"/>
        </w:rPr>
        <w:t xml:space="preserve"> </w:t>
      </w:r>
      <w:r>
        <w:t>de 1999.</w:t>
      </w:r>
    </w:p>
    <w:p w14:paraId="5B5AD8DC" w14:textId="77777777" w:rsidR="004D4C4B" w:rsidRDefault="004D4C4B">
      <w:pPr>
        <w:pStyle w:val="Textoindependiente"/>
      </w:pPr>
    </w:p>
    <w:p w14:paraId="473E58BF" w14:textId="77777777" w:rsidR="004D4C4B" w:rsidRDefault="002A101E">
      <w:pPr>
        <w:pStyle w:val="Textoindependiente"/>
        <w:ind w:left="561" w:right="554"/>
        <w:jc w:val="both"/>
      </w:pPr>
      <w:proofErr w:type="spellStart"/>
      <w:r>
        <w:t>Accad</w:t>
      </w:r>
      <w:proofErr w:type="spellEnd"/>
      <w:r>
        <w:t xml:space="preserve">, </w:t>
      </w:r>
      <w:proofErr w:type="spellStart"/>
      <w:r>
        <w:t>Evelyne</w:t>
      </w:r>
      <w:proofErr w:type="spellEnd"/>
      <w:r>
        <w:t xml:space="preserve">. "Tawfiq </w:t>
      </w:r>
      <w:proofErr w:type="spellStart"/>
      <w:r>
        <w:t>Yusuf</w:t>
      </w:r>
      <w:proofErr w:type="spellEnd"/>
      <w:r>
        <w:t xml:space="preserve"> </w:t>
      </w:r>
      <w:proofErr w:type="spellStart"/>
      <w:r>
        <w:t>Awwad</w:t>
      </w:r>
      <w:proofErr w:type="spellEnd"/>
      <w:r>
        <w:t>: ética y venganza”, "Guerra y masculinidad”</w:t>
      </w:r>
      <w:r>
        <w:rPr>
          <w:spacing w:val="-64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"Lo</w:t>
      </w:r>
      <w:r>
        <w:rPr>
          <w:spacing w:val="19"/>
        </w:rPr>
        <w:t xml:space="preserve"> </w:t>
      </w:r>
      <w:r>
        <w:t>privado</w:t>
      </w:r>
      <w:r>
        <w:rPr>
          <w:spacing w:val="20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lo</w:t>
      </w:r>
      <w:r>
        <w:rPr>
          <w:spacing w:val="20"/>
        </w:rPr>
        <w:t xml:space="preserve"> </w:t>
      </w:r>
      <w:r>
        <w:t>político”.</w:t>
      </w:r>
      <w:r>
        <w:rPr>
          <w:spacing w:val="20"/>
        </w:rPr>
        <w:t xml:space="preserve"> </w:t>
      </w:r>
      <w:r>
        <w:t>Contenido</w:t>
      </w:r>
      <w:r>
        <w:rPr>
          <w:spacing w:val="20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"Sexualidad</w:t>
      </w:r>
      <w:r>
        <w:rPr>
          <w:spacing w:val="20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Guerra:</w:t>
      </w:r>
      <w:r>
        <w:rPr>
          <w:spacing w:val="20"/>
        </w:rPr>
        <w:t xml:space="preserve"> </w:t>
      </w:r>
      <w:r>
        <w:t>ficción</w:t>
      </w:r>
      <w:r>
        <w:rPr>
          <w:spacing w:val="20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realidad</w:t>
      </w:r>
      <w:r>
        <w:rPr>
          <w:spacing w:val="-6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oriente medio”.</w:t>
      </w:r>
      <w:r>
        <w:rPr>
          <w:spacing w:val="-1"/>
        </w:rPr>
        <w:t xml:space="preserve"> </w:t>
      </w:r>
      <w:proofErr w:type="spellStart"/>
      <w:r>
        <w:t>lngo</w:t>
      </w:r>
      <w:proofErr w:type="spellEnd"/>
      <w:r>
        <w:t>.</w:t>
      </w:r>
      <w:r>
        <w:rPr>
          <w:spacing w:val="66"/>
        </w:rPr>
        <w:t xml:space="preserve"> </w:t>
      </w:r>
      <w:r>
        <w:t>París.</w:t>
      </w:r>
      <w:r>
        <w:rPr>
          <w:spacing w:val="64"/>
        </w:rPr>
        <w:t xml:space="preserve"> </w:t>
      </w:r>
      <w:r>
        <w:t>Francia.</w:t>
      </w:r>
      <w:r>
        <w:rPr>
          <w:spacing w:val="-1"/>
        </w:rPr>
        <w:t xml:space="preserve"> </w:t>
      </w:r>
      <w:r>
        <w:t>1998</w:t>
      </w:r>
    </w:p>
    <w:p w14:paraId="3DDF75A6" w14:textId="77777777" w:rsidR="004D4C4B" w:rsidRDefault="004D4C4B">
      <w:pPr>
        <w:pStyle w:val="Textoindependiente"/>
        <w:spacing w:before="10"/>
        <w:rPr>
          <w:sz w:val="23"/>
        </w:rPr>
      </w:pPr>
    </w:p>
    <w:p w14:paraId="40B1281D" w14:textId="77777777" w:rsidR="004D4C4B" w:rsidRDefault="002A101E">
      <w:pPr>
        <w:pStyle w:val="Textoindependiente"/>
        <w:spacing w:before="1"/>
        <w:ind w:left="561" w:right="558"/>
        <w:jc w:val="both"/>
      </w:pPr>
      <w:r>
        <w:t>Auge, Marc.</w:t>
      </w:r>
      <w:r>
        <w:rPr>
          <w:spacing w:val="1"/>
        </w:rPr>
        <w:t xml:space="preserve"> </w:t>
      </w:r>
      <w:r>
        <w:t xml:space="preserve">"El sentido de los otros: actualidad de la antropología". </w:t>
      </w:r>
      <w:proofErr w:type="spellStart"/>
      <w:r>
        <w:t>Paidos</w:t>
      </w:r>
      <w:proofErr w:type="spellEnd"/>
      <w:r>
        <w:t>.</w:t>
      </w:r>
      <w:r>
        <w:rPr>
          <w:spacing w:val="1"/>
        </w:rPr>
        <w:t xml:space="preserve"> </w:t>
      </w:r>
      <w:r>
        <w:t>Barcelona.</w:t>
      </w:r>
      <w:r>
        <w:rPr>
          <w:spacing w:val="2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1996</w:t>
      </w:r>
    </w:p>
    <w:p w14:paraId="675CACF6" w14:textId="77777777" w:rsidR="004D4C4B" w:rsidRDefault="004D4C4B">
      <w:pPr>
        <w:pStyle w:val="Textoindependiente"/>
        <w:spacing w:before="11"/>
        <w:rPr>
          <w:sz w:val="23"/>
        </w:rPr>
      </w:pPr>
    </w:p>
    <w:p w14:paraId="69643DB2" w14:textId="77777777" w:rsidR="004D4C4B" w:rsidRDefault="002A101E">
      <w:pPr>
        <w:pStyle w:val="Textoindependiente"/>
        <w:ind w:left="561" w:right="556"/>
        <w:jc w:val="both"/>
      </w:pPr>
      <w:r>
        <w:t>García Canclini, Néstor. "Consumidores y ciudadanos: conflictos multiculturales de</w:t>
      </w:r>
      <w:r>
        <w:rPr>
          <w:spacing w:val="-6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globalización”. Grijalbo.</w:t>
      </w:r>
      <w:r>
        <w:rPr>
          <w:spacing w:val="2"/>
        </w:rPr>
        <w:t xml:space="preserve"> </w:t>
      </w:r>
      <w:r>
        <w:t>México</w:t>
      </w:r>
      <w:r>
        <w:rPr>
          <w:spacing w:val="-1"/>
        </w:rPr>
        <w:t xml:space="preserve"> </w:t>
      </w:r>
      <w:r>
        <w:t>D.F., México.</w:t>
      </w:r>
      <w:r>
        <w:rPr>
          <w:spacing w:val="-1"/>
        </w:rPr>
        <w:t xml:space="preserve"> </w:t>
      </w:r>
      <w:r>
        <w:t>1995.</w:t>
      </w:r>
    </w:p>
    <w:p w14:paraId="459FB7D2" w14:textId="77777777" w:rsidR="004D4C4B" w:rsidRDefault="004D4C4B">
      <w:pPr>
        <w:pStyle w:val="Textoindependiente"/>
      </w:pPr>
    </w:p>
    <w:p w14:paraId="1B5BCB2F" w14:textId="77777777" w:rsidR="004D4C4B" w:rsidRDefault="002A101E">
      <w:pPr>
        <w:pStyle w:val="Textoindependiente"/>
        <w:ind w:left="561" w:right="555"/>
        <w:jc w:val="both"/>
      </w:pPr>
      <w:r>
        <w:t>García Canclini, Néstor.</w:t>
      </w:r>
      <w:r>
        <w:rPr>
          <w:spacing w:val="1"/>
        </w:rPr>
        <w:t xml:space="preserve"> </w:t>
      </w:r>
      <w:r>
        <w:t>"Culturas híbridas, poderes oblicuos".</w:t>
      </w:r>
      <w:r>
        <w:rPr>
          <w:spacing w:val="1"/>
        </w:rPr>
        <w:t xml:space="preserve"> </w:t>
      </w:r>
      <w:r>
        <w:t>Contenido en</w:t>
      </w:r>
      <w:r>
        <w:rPr>
          <w:spacing w:val="1"/>
        </w:rPr>
        <w:t xml:space="preserve"> </w:t>
      </w:r>
      <w:r>
        <w:t>"Culturas</w:t>
      </w:r>
      <w:r>
        <w:rPr>
          <w:spacing w:val="1"/>
        </w:rPr>
        <w:t xml:space="preserve"> </w:t>
      </w:r>
      <w:r>
        <w:t>híbridas:</w:t>
      </w:r>
      <w:r>
        <w:rPr>
          <w:spacing w:val="1"/>
        </w:rPr>
        <w:t xml:space="preserve"> </w:t>
      </w:r>
      <w:r>
        <w:t>estrategias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entrar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salir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modernidad"</w:t>
      </w:r>
      <w:r>
        <w:rPr>
          <w:spacing w:val="1"/>
        </w:rPr>
        <w:t xml:space="preserve"> </w:t>
      </w:r>
      <w:r>
        <w:t>Grijalbo.</w:t>
      </w:r>
      <w:r>
        <w:rPr>
          <w:spacing w:val="1"/>
        </w:rPr>
        <w:t xml:space="preserve"> </w:t>
      </w:r>
      <w:r>
        <w:t>México</w:t>
      </w:r>
      <w:r>
        <w:rPr>
          <w:spacing w:val="-1"/>
        </w:rPr>
        <w:t xml:space="preserve"> </w:t>
      </w:r>
      <w:r>
        <w:t>D.F., México. 1990</w:t>
      </w:r>
    </w:p>
    <w:p w14:paraId="2B8E8006" w14:textId="77777777" w:rsidR="004D4C4B" w:rsidRDefault="004D4C4B">
      <w:pPr>
        <w:pStyle w:val="Textoindependiente"/>
      </w:pPr>
    </w:p>
    <w:p w14:paraId="14D237A1" w14:textId="77777777" w:rsidR="004D4C4B" w:rsidRDefault="002A101E">
      <w:pPr>
        <w:pStyle w:val="Textoindependiente"/>
        <w:ind w:left="561" w:right="556"/>
        <w:jc w:val="both"/>
      </w:pPr>
      <w:r>
        <w:t>García Canclini, Néstor. "Globalizarnos o defender la identidad: cómo salir de esta</w:t>
      </w:r>
      <w:r>
        <w:rPr>
          <w:spacing w:val="1"/>
        </w:rPr>
        <w:t xml:space="preserve"> </w:t>
      </w:r>
      <w:r>
        <w:t>opción”.</w:t>
      </w:r>
      <w:r>
        <w:rPr>
          <w:spacing w:val="66"/>
        </w:rPr>
        <w:t xml:space="preserve"> </w:t>
      </w:r>
      <w:proofErr w:type="spellStart"/>
      <w:r>
        <w:t>Paidos</w:t>
      </w:r>
      <w:proofErr w:type="spellEnd"/>
      <w:r>
        <w:t>.  Buenos</w:t>
      </w:r>
      <w:r>
        <w:rPr>
          <w:spacing w:val="-3"/>
        </w:rPr>
        <w:t xml:space="preserve"> </w:t>
      </w:r>
      <w:r>
        <w:t>Aires.</w:t>
      </w:r>
      <w:r>
        <w:rPr>
          <w:spacing w:val="66"/>
        </w:rPr>
        <w:t xml:space="preserve"> </w:t>
      </w:r>
      <w:r>
        <w:t>Argentina.</w:t>
      </w:r>
      <w:r>
        <w:rPr>
          <w:spacing w:val="-1"/>
        </w:rPr>
        <w:t xml:space="preserve"> </w:t>
      </w:r>
      <w:r>
        <w:t>1999.</w:t>
      </w:r>
    </w:p>
    <w:p w14:paraId="5FACDFF9" w14:textId="77777777" w:rsidR="004D4C4B" w:rsidRDefault="004D4C4B">
      <w:pPr>
        <w:pStyle w:val="Textoindependiente"/>
      </w:pPr>
    </w:p>
    <w:p w14:paraId="06192E0D" w14:textId="77777777" w:rsidR="004D4C4B" w:rsidRDefault="002A101E">
      <w:pPr>
        <w:pStyle w:val="Textoindependiente"/>
        <w:ind w:left="561" w:right="556"/>
        <w:jc w:val="both"/>
      </w:pPr>
      <w:proofErr w:type="spellStart"/>
      <w:r>
        <w:t>Gruzinski</w:t>
      </w:r>
      <w:proofErr w:type="spellEnd"/>
      <w:r>
        <w:t>,</w:t>
      </w:r>
      <w:r>
        <w:rPr>
          <w:spacing w:val="1"/>
        </w:rPr>
        <w:t xml:space="preserve"> </w:t>
      </w:r>
      <w:r>
        <w:t>Serge.</w:t>
      </w:r>
      <w:r>
        <w:rPr>
          <w:spacing w:val="1"/>
        </w:rPr>
        <w:t xml:space="preserve"> </w:t>
      </w:r>
      <w:r>
        <w:t>"La</w:t>
      </w:r>
      <w:r>
        <w:rPr>
          <w:spacing w:val="1"/>
        </w:rPr>
        <w:t xml:space="preserve"> </w:t>
      </w:r>
      <w:r>
        <w:t>guerra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imágenes.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Cristóbal</w:t>
      </w:r>
      <w:r>
        <w:rPr>
          <w:spacing w:val="1"/>
        </w:rPr>
        <w:t xml:space="preserve"> </w:t>
      </w:r>
      <w:r>
        <w:t>Colón</w:t>
      </w:r>
      <w:r>
        <w:rPr>
          <w:spacing w:val="66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'Blade</w:t>
      </w:r>
      <w:r>
        <w:rPr>
          <w:spacing w:val="1"/>
        </w:rPr>
        <w:t xml:space="preserve"> </w:t>
      </w:r>
      <w:r>
        <w:t>Runner'</w:t>
      </w:r>
      <w:r>
        <w:rPr>
          <w:spacing w:val="-4"/>
        </w:rPr>
        <w:t xml:space="preserve"> </w:t>
      </w:r>
      <w:r>
        <w:t>(1492-2019)”.</w:t>
      </w:r>
      <w:r>
        <w:rPr>
          <w:spacing w:val="-3"/>
        </w:rPr>
        <w:t xml:space="preserve"> </w:t>
      </w:r>
      <w:r>
        <w:t>Fondo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Cultura</w:t>
      </w:r>
      <w:r>
        <w:rPr>
          <w:spacing w:val="-4"/>
        </w:rPr>
        <w:t xml:space="preserve"> </w:t>
      </w:r>
      <w:r>
        <w:t>Económica.</w:t>
      </w:r>
      <w:r>
        <w:rPr>
          <w:spacing w:val="-3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D.F.</w:t>
      </w:r>
      <w:r>
        <w:rPr>
          <w:spacing w:val="-2"/>
        </w:rPr>
        <w:t xml:space="preserve"> </w:t>
      </w:r>
      <w:r>
        <w:t>México.</w:t>
      </w:r>
      <w:r>
        <w:rPr>
          <w:spacing w:val="-4"/>
        </w:rPr>
        <w:t xml:space="preserve"> </w:t>
      </w:r>
      <w:r>
        <w:t>1995</w:t>
      </w:r>
    </w:p>
    <w:p w14:paraId="0F084CFE" w14:textId="77777777" w:rsidR="004D4C4B" w:rsidRDefault="004D4C4B">
      <w:pPr>
        <w:pStyle w:val="Textoindependiente"/>
      </w:pPr>
    </w:p>
    <w:p w14:paraId="4C7E5C74" w14:textId="77777777" w:rsidR="004D4C4B" w:rsidRDefault="002A101E">
      <w:pPr>
        <w:pStyle w:val="Textoindependiente"/>
        <w:ind w:left="561" w:right="555"/>
        <w:jc w:val="both"/>
      </w:pPr>
      <w:r>
        <w:t>Guattari, Félix.</w:t>
      </w:r>
      <w:r>
        <w:rPr>
          <w:spacing w:val="1"/>
        </w:rPr>
        <w:t xml:space="preserve"> </w:t>
      </w:r>
      <w:r>
        <w:t>"Subjetividades para lo mejor y para lo peor". Contenido en "El</w:t>
      </w:r>
      <w:r>
        <w:rPr>
          <w:spacing w:val="1"/>
        </w:rPr>
        <w:t xml:space="preserve"> </w:t>
      </w:r>
      <w:r>
        <w:t>constructivismo</w:t>
      </w:r>
      <w:r>
        <w:rPr>
          <w:spacing w:val="-3"/>
        </w:rPr>
        <w:t xml:space="preserve"> </w:t>
      </w:r>
      <w:proofErr w:type="spellStart"/>
      <w:r>
        <w:t>guattariano</w:t>
      </w:r>
      <w:proofErr w:type="spellEnd"/>
      <w:r>
        <w:t>".</w:t>
      </w:r>
      <w:r>
        <w:rPr>
          <w:spacing w:val="62"/>
        </w:rPr>
        <w:t xml:space="preserve"> </w:t>
      </w:r>
      <w:r>
        <w:t>Universidad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Valle.</w:t>
      </w:r>
      <w:r>
        <w:rPr>
          <w:spacing w:val="62"/>
        </w:rPr>
        <w:t xml:space="preserve"> </w:t>
      </w:r>
      <w:r>
        <w:t>Cali.</w:t>
      </w:r>
      <w:r>
        <w:rPr>
          <w:spacing w:val="-3"/>
        </w:rPr>
        <w:t xml:space="preserve"> </w:t>
      </w:r>
      <w:r>
        <w:t>Colombia.</w:t>
      </w:r>
      <w:r>
        <w:rPr>
          <w:spacing w:val="-2"/>
        </w:rPr>
        <w:t xml:space="preserve"> </w:t>
      </w:r>
      <w:r>
        <w:t>1993.</w:t>
      </w:r>
    </w:p>
    <w:p w14:paraId="26ADA01D" w14:textId="77777777" w:rsidR="004D4C4B" w:rsidRDefault="004D4C4B">
      <w:pPr>
        <w:pStyle w:val="Textoindependiente"/>
      </w:pPr>
    </w:p>
    <w:p w14:paraId="6DE4476F" w14:textId="77777777" w:rsidR="004D4C4B" w:rsidRDefault="002A101E">
      <w:pPr>
        <w:pStyle w:val="Textoindependiente"/>
        <w:ind w:left="561"/>
        <w:jc w:val="both"/>
      </w:pPr>
      <w:proofErr w:type="spellStart"/>
      <w:r>
        <w:t>Kymlicka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Wil</w:t>
      </w:r>
      <w:proofErr w:type="spellEnd"/>
      <w:r>
        <w:t>.</w:t>
      </w:r>
      <w:r>
        <w:rPr>
          <w:spacing w:val="61"/>
        </w:rPr>
        <w:t xml:space="preserve"> </w:t>
      </w:r>
      <w:r>
        <w:t>"Ciudadanía</w:t>
      </w:r>
      <w:r>
        <w:rPr>
          <w:spacing w:val="-3"/>
        </w:rPr>
        <w:t xml:space="preserve"> </w:t>
      </w:r>
      <w:r>
        <w:t>multicultural".</w:t>
      </w:r>
      <w:r>
        <w:rPr>
          <w:spacing w:val="61"/>
        </w:rPr>
        <w:t xml:space="preserve"> </w:t>
      </w:r>
      <w:proofErr w:type="spellStart"/>
      <w:r>
        <w:t>Paidos</w:t>
      </w:r>
      <w:proofErr w:type="spellEnd"/>
      <w:r>
        <w:t>.</w:t>
      </w:r>
      <w:r>
        <w:rPr>
          <w:spacing w:val="61"/>
        </w:rPr>
        <w:t xml:space="preserve"> </w:t>
      </w:r>
      <w:r>
        <w:t>Barcelona.</w:t>
      </w:r>
      <w:r>
        <w:rPr>
          <w:spacing w:val="61"/>
        </w:rPr>
        <w:t xml:space="preserve"> </w:t>
      </w:r>
      <w:r>
        <w:t>España.</w:t>
      </w:r>
      <w:r>
        <w:rPr>
          <w:spacing w:val="-3"/>
        </w:rPr>
        <w:t xml:space="preserve"> </w:t>
      </w:r>
      <w:r>
        <w:t>1996</w:t>
      </w:r>
    </w:p>
    <w:p w14:paraId="6995516D" w14:textId="77777777" w:rsidR="004D4C4B" w:rsidRDefault="004D4C4B">
      <w:pPr>
        <w:pStyle w:val="Textoindependiente"/>
      </w:pPr>
    </w:p>
    <w:p w14:paraId="2061B637" w14:textId="77777777" w:rsidR="004D4C4B" w:rsidRDefault="002A101E">
      <w:pPr>
        <w:pStyle w:val="Textoindependiente"/>
        <w:ind w:left="561" w:right="557"/>
        <w:jc w:val="both"/>
      </w:pPr>
      <w:r>
        <w:t>Lipovetsky, Gilles. "Seducción continua”, "La indiferencia pura" y "Narciso o la</w:t>
      </w:r>
      <w:r>
        <w:rPr>
          <w:spacing w:val="1"/>
        </w:rPr>
        <w:t xml:space="preserve"> </w:t>
      </w:r>
      <w:r>
        <w:t>estrategia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vacío”.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"La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vacío:</w:t>
      </w:r>
      <w:r>
        <w:rPr>
          <w:spacing w:val="1"/>
        </w:rPr>
        <w:t xml:space="preserve"> </w:t>
      </w:r>
      <w:r>
        <w:t>ensayos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individualismo</w:t>
      </w:r>
      <w:r>
        <w:rPr>
          <w:spacing w:val="-2"/>
        </w:rPr>
        <w:t xml:space="preserve"> </w:t>
      </w:r>
      <w:r>
        <w:t>contemporáneo".</w:t>
      </w:r>
      <w:r>
        <w:rPr>
          <w:spacing w:val="66"/>
        </w:rPr>
        <w:t xml:space="preserve"> </w:t>
      </w:r>
      <w:r>
        <w:t>Anagrama.</w:t>
      </w:r>
      <w:r>
        <w:rPr>
          <w:spacing w:val="64"/>
        </w:rPr>
        <w:t xml:space="preserve"> </w:t>
      </w:r>
      <w:r>
        <w:t>Barcelona.</w:t>
      </w:r>
      <w:r>
        <w:rPr>
          <w:spacing w:val="65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1987.</w:t>
      </w:r>
    </w:p>
    <w:p w14:paraId="5F9819DF" w14:textId="77777777" w:rsidR="004D4C4B" w:rsidRDefault="004D4C4B">
      <w:pPr>
        <w:pStyle w:val="Textoindependiente"/>
      </w:pPr>
    </w:p>
    <w:p w14:paraId="69255B32" w14:textId="77777777" w:rsidR="004D4C4B" w:rsidRDefault="002A101E">
      <w:pPr>
        <w:pStyle w:val="Textoindependiente"/>
        <w:spacing w:before="1"/>
        <w:ind w:left="561" w:right="556"/>
        <w:jc w:val="both"/>
      </w:pPr>
      <w:r>
        <w:t>Lozano,</w:t>
      </w:r>
      <w:r>
        <w:rPr>
          <w:spacing w:val="12"/>
        </w:rPr>
        <w:t xml:space="preserve"> </w:t>
      </w:r>
      <w:r>
        <w:t>Alejandro.</w:t>
      </w:r>
      <w:r>
        <w:rPr>
          <w:spacing w:val="13"/>
        </w:rPr>
        <w:t xml:space="preserve"> </w:t>
      </w:r>
      <w:r>
        <w:t>“Algunos</w:t>
      </w:r>
      <w:r>
        <w:rPr>
          <w:spacing w:val="14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sobre</w:t>
      </w:r>
      <w:r>
        <w:rPr>
          <w:spacing w:val="13"/>
        </w:rPr>
        <w:t xml:space="preserve"> </w:t>
      </w:r>
      <w:r>
        <w:t>lo</w:t>
      </w:r>
      <w:r>
        <w:rPr>
          <w:spacing w:val="13"/>
        </w:rPr>
        <w:t xml:space="preserve"> </w:t>
      </w:r>
      <w:r>
        <w:t>público:</w:t>
      </w:r>
      <w:r>
        <w:rPr>
          <w:spacing w:val="13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saberes,</w:t>
      </w:r>
      <w:r>
        <w:rPr>
          <w:spacing w:val="13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esferas</w:t>
      </w:r>
      <w:r>
        <w:rPr>
          <w:spacing w:val="-64"/>
        </w:rPr>
        <w:t xml:space="preserve"> </w:t>
      </w:r>
      <w:r>
        <w:t>y las relaciones, las estéticas de lo inamisible”. Contenido en “Hacia una definición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público”.</w:t>
      </w:r>
      <w:r>
        <w:rPr>
          <w:spacing w:val="1"/>
        </w:rPr>
        <w:t xml:space="preserve"> </w:t>
      </w:r>
      <w:r>
        <w:t>Facultad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Investigaciones</w:t>
      </w:r>
      <w:r>
        <w:rPr>
          <w:spacing w:val="1"/>
        </w:rPr>
        <w:t xml:space="preserve"> </w:t>
      </w:r>
      <w:r>
        <w:t>ESAP,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Ciencia</w:t>
      </w:r>
      <w:r>
        <w:rPr>
          <w:spacing w:val="1"/>
        </w:rPr>
        <w:t xml:space="preserve"> </w:t>
      </w:r>
      <w:r>
        <w:t>Política.</w:t>
      </w:r>
      <w:r>
        <w:rPr>
          <w:spacing w:val="-1"/>
        </w:rPr>
        <w:t xml:space="preserve"> </w:t>
      </w:r>
      <w:r>
        <w:t>Universidad</w:t>
      </w:r>
      <w:r>
        <w:rPr>
          <w:spacing w:val="-1"/>
        </w:rPr>
        <w:t xml:space="preserve"> </w:t>
      </w:r>
      <w:r>
        <w:t>Nacional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Colombia.</w:t>
      </w:r>
      <w:r>
        <w:rPr>
          <w:spacing w:val="-1"/>
        </w:rPr>
        <w:t xml:space="preserve"> </w:t>
      </w:r>
      <w:r>
        <w:t>Bogotá.</w:t>
      </w:r>
      <w:r>
        <w:rPr>
          <w:spacing w:val="-1"/>
        </w:rPr>
        <w:t xml:space="preserve"> </w:t>
      </w:r>
      <w:r>
        <w:t>Colombia.</w:t>
      </w:r>
      <w:r>
        <w:rPr>
          <w:spacing w:val="-1"/>
        </w:rPr>
        <w:t xml:space="preserve"> </w:t>
      </w:r>
      <w:r>
        <w:t>2005.</w:t>
      </w:r>
    </w:p>
    <w:p w14:paraId="59288F8A" w14:textId="77777777" w:rsidR="004D4C4B" w:rsidRDefault="004D4C4B">
      <w:pPr>
        <w:pStyle w:val="Textoindependiente"/>
        <w:spacing w:before="11"/>
        <w:rPr>
          <w:sz w:val="23"/>
        </w:rPr>
      </w:pPr>
    </w:p>
    <w:p w14:paraId="04177D13" w14:textId="77777777" w:rsidR="004D4C4B" w:rsidRDefault="002A101E">
      <w:pPr>
        <w:pStyle w:val="Textoindependiente"/>
        <w:ind w:left="561" w:right="556"/>
        <w:jc w:val="both"/>
      </w:pPr>
      <w:r>
        <w:t>Lozano,</w:t>
      </w:r>
      <w:r>
        <w:rPr>
          <w:spacing w:val="1"/>
        </w:rPr>
        <w:t xml:space="preserve"> </w:t>
      </w:r>
      <w:r>
        <w:t>Alejandro.</w:t>
      </w:r>
      <w:r>
        <w:rPr>
          <w:spacing w:val="1"/>
        </w:rPr>
        <w:t xml:space="preserve"> </w:t>
      </w:r>
      <w:r>
        <w:t>“Aspectos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proofErr w:type="spellStart"/>
      <w:r>
        <w:t>configurantes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excepcionalidad”.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Ciencia</w:t>
      </w:r>
      <w:r>
        <w:rPr>
          <w:spacing w:val="1"/>
        </w:rPr>
        <w:t xml:space="preserve"> </w:t>
      </w:r>
      <w:r>
        <w:t>Política.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Colombia.</w:t>
      </w:r>
      <w:r>
        <w:rPr>
          <w:spacing w:val="-2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Teoría</w:t>
      </w:r>
      <w:r>
        <w:rPr>
          <w:spacing w:val="-2"/>
        </w:rPr>
        <w:t xml:space="preserve"> </w:t>
      </w:r>
      <w:r>
        <w:t>Política</w:t>
      </w:r>
      <w:r>
        <w:rPr>
          <w:spacing w:val="-2"/>
        </w:rPr>
        <w:t xml:space="preserve"> </w:t>
      </w:r>
      <w:r>
        <w:t>Contemporánea</w:t>
      </w:r>
      <w:r>
        <w:rPr>
          <w:spacing w:val="-2"/>
        </w:rPr>
        <w:t xml:space="preserve"> </w:t>
      </w:r>
      <w:r>
        <w:t>-TEOPOCO-.</w:t>
      </w:r>
      <w:r>
        <w:rPr>
          <w:spacing w:val="-2"/>
        </w:rPr>
        <w:t xml:space="preserve"> </w:t>
      </w:r>
      <w:r>
        <w:t>2007</w:t>
      </w:r>
    </w:p>
    <w:p w14:paraId="1425F083" w14:textId="77777777" w:rsidR="004D4C4B" w:rsidRDefault="004D4C4B">
      <w:pPr>
        <w:pStyle w:val="Textoindependiente"/>
      </w:pPr>
    </w:p>
    <w:p w14:paraId="0E888452" w14:textId="77777777" w:rsidR="004D4C4B" w:rsidRDefault="002A101E">
      <w:pPr>
        <w:pStyle w:val="Textoindependiente"/>
        <w:ind w:left="561"/>
        <w:jc w:val="both"/>
      </w:pPr>
      <w:r>
        <w:t>Ricoeur,</w:t>
      </w:r>
      <w:r>
        <w:rPr>
          <w:spacing w:val="-2"/>
        </w:rPr>
        <w:t xml:space="preserve"> </w:t>
      </w:r>
      <w:r>
        <w:t>Paúl.</w:t>
      </w:r>
      <w:r>
        <w:rPr>
          <w:spacing w:val="63"/>
        </w:rPr>
        <w:t xml:space="preserve"> </w:t>
      </w:r>
      <w:r>
        <w:t>"Sí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otro".</w:t>
      </w:r>
      <w:r>
        <w:rPr>
          <w:spacing w:val="62"/>
        </w:rPr>
        <w:t xml:space="preserve"> </w:t>
      </w:r>
      <w:r>
        <w:t>Siglo</w:t>
      </w:r>
      <w:r>
        <w:rPr>
          <w:spacing w:val="-2"/>
        </w:rPr>
        <w:t xml:space="preserve"> </w:t>
      </w:r>
      <w:r>
        <w:t>XX.</w:t>
      </w:r>
      <w:r>
        <w:rPr>
          <w:spacing w:val="-1"/>
        </w:rPr>
        <w:t xml:space="preserve"> </w:t>
      </w:r>
      <w:r>
        <w:t>México.</w:t>
      </w:r>
      <w:r>
        <w:rPr>
          <w:spacing w:val="-2"/>
        </w:rPr>
        <w:t xml:space="preserve"> </w:t>
      </w:r>
      <w:r>
        <w:t>1996</w:t>
      </w:r>
    </w:p>
    <w:p w14:paraId="2648F025" w14:textId="77777777" w:rsidR="004D4C4B" w:rsidRDefault="004D4C4B">
      <w:pPr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7317150" w14:textId="77777777" w:rsidR="004D4C4B" w:rsidRDefault="004D4C4B">
      <w:pPr>
        <w:pStyle w:val="Textoindependiente"/>
        <w:rPr>
          <w:sz w:val="20"/>
        </w:rPr>
      </w:pPr>
    </w:p>
    <w:p w14:paraId="1ED4FAE8" w14:textId="77777777" w:rsidR="004D4C4B" w:rsidRDefault="004D4C4B">
      <w:pPr>
        <w:pStyle w:val="Textoindependiente"/>
        <w:rPr>
          <w:sz w:val="20"/>
        </w:rPr>
      </w:pPr>
    </w:p>
    <w:p w14:paraId="6BAA5EE2" w14:textId="77777777" w:rsidR="004D4C4B" w:rsidRDefault="004D4C4B">
      <w:pPr>
        <w:pStyle w:val="Textoindependiente"/>
        <w:rPr>
          <w:sz w:val="20"/>
        </w:rPr>
      </w:pPr>
    </w:p>
    <w:p w14:paraId="020704AF" w14:textId="77777777" w:rsidR="004D4C4B" w:rsidRDefault="004D4C4B">
      <w:pPr>
        <w:pStyle w:val="Textoindependiente"/>
        <w:rPr>
          <w:sz w:val="20"/>
        </w:rPr>
      </w:pPr>
    </w:p>
    <w:p w14:paraId="624B555C" w14:textId="77777777" w:rsidR="004D4C4B" w:rsidRDefault="004D4C4B">
      <w:pPr>
        <w:pStyle w:val="Textoindependiente"/>
        <w:rPr>
          <w:sz w:val="20"/>
        </w:rPr>
      </w:pPr>
    </w:p>
    <w:p w14:paraId="7F169591" w14:textId="77777777" w:rsidR="004D4C4B" w:rsidRDefault="004D4C4B">
      <w:pPr>
        <w:pStyle w:val="Textoindependiente"/>
        <w:rPr>
          <w:sz w:val="20"/>
        </w:rPr>
      </w:pPr>
    </w:p>
    <w:p w14:paraId="2074E925" w14:textId="77777777" w:rsidR="004D4C4B" w:rsidRDefault="004D4C4B">
      <w:pPr>
        <w:pStyle w:val="Textoindependiente"/>
        <w:rPr>
          <w:sz w:val="20"/>
        </w:rPr>
      </w:pPr>
    </w:p>
    <w:p w14:paraId="4020E185" w14:textId="77777777" w:rsidR="004D4C4B" w:rsidRDefault="004D4C4B">
      <w:pPr>
        <w:pStyle w:val="Textoindependiente"/>
        <w:rPr>
          <w:sz w:val="20"/>
        </w:rPr>
      </w:pPr>
    </w:p>
    <w:p w14:paraId="4878842E" w14:textId="77777777" w:rsidR="004D4C4B" w:rsidRDefault="004D4C4B">
      <w:pPr>
        <w:pStyle w:val="Textoindependiente"/>
        <w:rPr>
          <w:sz w:val="20"/>
        </w:rPr>
      </w:pPr>
    </w:p>
    <w:p w14:paraId="5273C2E2" w14:textId="77777777" w:rsidR="004D4C4B" w:rsidRDefault="004D4C4B">
      <w:pPr>
        <w:pStyle w:val="Textoindependiente"/>
        <w:spacing w:before="5"/>
        <w:rPr>
          <w:sz w:val="25"/>
        </w:rPr>
      </w:pPr>
    </w:p>
    <w:p w14:paraId="3E0840B4" w14:textId="77777777" w:rsidR="004D4C4B" w:rsidRDefault="002A101E">
      <w:pPr>
        <w:pStyle w:val="Ttulo1"/>
      </w:pPr>
      <w:r>
        <w:rPr>
          <w:spacing w:val="-1"/>
          <w:w w:val="99"/>
          <w:sz w:val="192"/>
        </w:rPr>
        <w:t>U</w:t>
      </w:r>
      <w:r>
        <w:rPr>
          <w:w w:val="99"/>
        </w:rPr>
        <w:t>NIDAD</w:t>
      </w:r>
      <w:r>
        <w:t xml:space="preserve"> VII</w:t>
      </w:r>
    </w:p>
    <w:p w14:paraId="5DA702BE" w14:textId="77777777" w:rsidR="004D4C4B" w:rsidRDefault="004D4C4B">
      <w:pPr>
        <w:pStyle w:val="Textoindependiente"/>
        <w:rPr>
          <w:rFonts w:ascii="Arial"/>
          <w:b/>
          <w:sz w:val="204"/>
        </w:rPr>
      </w:pPr>
    </w:p>
    <w:p w14:paraId="6B212C8E" w14:textId="77777777" w:rsidR="004D4C4B" w:rsidRDefault="002A101E">
      <w:pPr>
        <w:pStyle w:val="Ttulo2"/>
      </w:pPr>
      <w:r>
        <w:t>PÚBLICOS Y</w:t>
      </w:r>
      <w:r>
        <w:rPr>
          <w:spacing w:val="1"/>
        </w:rPr>
        <w:t xml:space="preserve"> </w:t>
      </w:r>
      <w:r>
        <w:t>CONFIGURACIÓN DE LO</w:t>
      </w:r>
      <w:r>
        <w:rPr>
          <w:spacing w:val="-164"/>
        </w:rPr>
        <w:t xml:space="preserve"> </w:t>
      </w:r>
      <w:r>
        <w:t>PÚBLICO</w:t>
      </w:r>
    </w:p>
    <w:p w14:paraId="72B73540" w14:textId="77777777" w:rsidR="004D4C4B" w:rsidRDefault="004D4C4B">
      <w:p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7982C737" w14:textId="77777777" w:rsidR="004D4C4B" w:rsidRDefault="002A101E">
      <w:pPr>
        <w:pStyle w:val="Ttulo3"/>
        <w:spacing w:before="76"/>
        <w:ind w:left="696" w:right="693"/>
        <w:jc w:val="center"/>
      </w:pPr>
      <w:r>
        <w:lastRenderedPageBreak/>
        <w:t>Públicos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configuración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público</w:t>
      </w:r>
    </w:p>
    <w:p w14:paraId="292189A2" w14:textId="77777777" w:rsidR="004D4C4B" w:rsidRDefault="002A101E">
      <w:pPr>
        <w:spacing w:before="138"/>
        <w:ind w:left="5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Objetivos:</w:t>
      </w:r>
    </w:p>
    <w:p w14:paraId="06A9E10D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3E2B50FE" w14:textId="77777777" w:rsidR="004D4C4B" w:rsidRDefault="004D4C4B">
      <w:pPr>
        <w:pStyle w:val="Textoindependiente"/>
        <w:spacing w:before="3"/>
        <w:rPr>
          <w:rFonts w:ascii="Arial"/>
          <w:b/>
          <w:sz w:val="19"/>
        </w:rPr>
      </w:pPr>
    </w:p>
    <w:p w14:paraId="1ECEECA1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100" w:line="350" w:lineRule="auto"/>
        <w:ind w:right="558"/>
        <w:rPr>
          <w:sz w:val="24"/>
        </w:rPr>
      </w:pPr>
      <w:r>
        <w:rPr>
          <w:sz w:val="24"/>
        </w:rPr>
        <w:t>Introducirse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los</w:t>
      </w:r>
      <w:r>
        <w:rPr>
          <w:spacing w:val="27"/>
          <w:sz w:val="24"/>
        </w:rPr>
        <w:t xml:space="preserve"> </w:t>
      </w:r>
      <w:r>
        <w:rPr>
          <w:sz w:val="24"/>
        </w:rPr>
        <w:t>conceptos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Esferas</w:t>
      </w:r>
      <w:r>
        <w:rPr>
          <w:spacing w:val="27"/>
          <w:sz w:val="24"/>
        </w:rPr>
        <w:t xml:space="preserve"> </w:t>
      </w:r>
      <w:r>
        <w:rPr>
          <w:sz w:val="24"/>
        </w:rPr>
        <w:t>públicas</w:t>
      </w:r>
      <w:r>
        <w:rPr>
          <w:spacing w:val="28"/>
          <w:sz w:val="24"/>
        </w:rPr>
        <w:t xml:space="preserve"> </w:t>
      </w:r>
      <w:r>
        <w:rPr>
          <w:sz w:val="24"/>
        </w:rPr>
        <w:t>y</w:t>
      </w:r>
      <w:r>
        <w:rPr>
          <w:spacing w:val="27"/>
          <w:sz w:val="24"/>
        </w:rPr>
        <w:t xml:space="preserve"> </w:t>
      </w:r>
      <w:r>
        <w:rPr>
          <w:sz w:val="24"/>
        </w:rPr>
        <w:t>públicos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partir</w:t>
      </w:r>
      <w:r>
        <w:rPr>
          <w:spacing w:val="27"/>
          <w:sz w:val="24"/>
        </w:rPr>
        <w:t xml:space="preserve"> </w:t>
      </w:r>
      <w:r>
        <w:rPr>
          <w:sz w:val="24"/>
        </w:rPr>
        <w:t>del</w:t>
      </w:r>
      <w:r>
        <w:rPr>
          <w:spacing w:val="-64"/>
          <w:sz w:val="24"/>
        </w:rPr>
        <w:t xml:space="preserve"> </w:t>
      </w:r>
      <w:r>
        <w:rPr>
          <w:sz w:val="24"/>
        </w:rPr>
        <w:t>pensamiento</w:t>
      </w:r>
      <w:r>
        <w:rPr>
          <w:spacing w:val="-1"/>
          <w:sz w:val="24"/>
        </w:rPr>
        <w:t xml:space="preserve"> </w:t>
      </w:r>
      <w:r>
        <w:rPr>
          <w:sz w:val="24"/>
        </w:rPr>
        <w:t>de Nancy Fraser</w:t>
      </w:r>
    </w:p>
    <w:p w14:paraId="0358937D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12"/>
        <w:ind w:hanging="286"/>
        <w:rPr>
          <w:sz w:val="24"/>
        </w:rPr>
      </w:pPr>
      <w:r>
        <w:rPr>
          <w:sz w:val="24"/>
        </w:rPr>
        <w:t>Caracterización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esfera</w:t>
      </w:r>
      <w:r>
        <w:rPr>
          <w:spacing w:val="-5"/>
          <w:sz w:val="24"/>
        </w:rPr>
        <w:t xml:space="preserve"> </w:t>
      </w:r>
      <w:r>
        <w:rPr>
          <w:sz w:val="24"/>
        </w:rPr>
        <w:t>modélica</w:t>
      </w:r>
      <w:r>
        <w:rPr>
          <w:spacing w:val="-5"/>
          <w:sz w:val="24"/>
        </w:rPr>
        <w:t xml:space="preserve"> </w:t>
      </w:r>
      <w:r>
        <w:rPr>
          <w:sz w:val="24"/>
        </w:rPr>
        <w:t>liberal</w:t>
      </w:r>
      <w:r>
        <w:rPr>
          <w:spacing w:val="-5"/>
          <w:sz w:val="24"/>
        </w:rPr>
        <w:t xml:space="preserve"> </w:t>
      </w:r>
      <w:r>
        <w:rPr>
          <w:sz w:val="24"/>
        </w:rPr>
        <w:t>desde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concepto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públicos</w:t>
      </w:r>
    </w:p>
    <w:p w14:paraId="781EE252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135" w:line="350" w:lineRule="auto"/>
        <w:ind w:right="558"/>
        <w:rPr>
          <w:sz w:val="24"/>
        </w:rPr>
      </w:pPr>
      <w:r>
        <w:rPr>
          <w:sz w:val="24"/>
        </w:rPr>
        <w:t>Identificar</w:t>
      </w:r>
      <w:r>
        <w:rPr>
          <w:spacing w:val="32"/>
          <w:sz w:val="24"/>
        </w:rPr>
        <w:t xml:space="preserve"> </w:t>
      </w:r>
      <w:r>
        <w:rPr>
          <w:sz w:val="24"/>
        </w:rPr>
        <w:t>los</w:t>
      </w:r>
      <w:r>
        <w:rPr>
          <w:spacing w:val="32"/>
          <w:sz w:val="24"/>
        </w:rPr>
        <w:t xml:space="preserve"> </w:t>
      </w:r>
      <w:r>
        <w:rPr>
          <w:sz w:val="24"/>
        </w:rPr>
        <w:t>aspectos</w:t>
      </w:r>
      <w:r>
        <w:rPr>
          <w:spacing w:val="32"/>
          <w:sz w:val="24"/>
        </w:rPr>
        <w:t xml:space="preserve"> </w:t>
      </w:r>
      <w:r>
        <w:rPr>
          <w:sz w:val="24"/>
        </w:rPr>
        <w:t>relevantes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los</w:t>
      </w:r>
      <w:r>
        <w:rPr>
          <w:spacing w:val="32"/>
          <w:sz w:val="24"/>
        </w:rPr>
        <w:t xml:space="preserve"> </w:t>
      </w:r>
      <w:r>
        <w:rPr>
          <w:sz w:val="24"/>
        </w:rPr>
        <w:t>conceptos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esferas</w:t>
      </w:r>
      <w:r>
        <w:rPr>
          <w:spacing w:val="32"/>
          <w:sz w:val="24"/>
        </w:rPr>
        <w:t xml:space="preserve"> </w:t>
      </w:r>
      <w:r>
        <w:rPr>
          <w:sz w:val="24"/>
        </w:rPr>
        <w:t>públicas</w:t>
      </w:r>
      <w:r>
        <w:rPr>
          <w:spacing w:val="-64"/>
          <w:sz w:val="24"/>
        </w:rPr>
        <w:t xml:space="preserve"> </w:t>
      </w:r>
      <w:r>
        <w:rPr>
          <w:sz w:val="24"/>
        </w:rPr>
        <w:t>alternativas 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contrapúblicos</w:t>
      </w:r>
      <w:proofErr w:type="spellEnd"/>
      <w:r>
        <w:rPr>
          <w:sz w:val="24"/>
        </w:rPr>
        <w:t xml:space="preserve"> en</w:t>
      </w:r>
      <w:r>
        <w:rPr>
          <w:spacing w:val="-1"/>
          <w:sz w:val="24"/>
        </w:rPr>
        <w:t xml:space="preserve"> </w:t>
      </w:r>
      <w:r>
        <w:rPr>
          <w:sz w:val="24"/>
        </w:rPr>
        <w:t>Nancy Fraser</w:t>
      </w:r>
    </w:p>
    <w:p w14:paraId="53DD61AB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13" w:line="350" w:lineRule="auto"/>
        <w:ind w:right="557"/>
        <w:rPr>
          <w:sz w:val="24"/>
        </w:rPr>
      </w:pPr>
      <w:r>
        <w:rPr>
          <w:sz w:val="24"/>
        </w:rPr>
        <w:t>Caracterizar los públicos desde la perspectiva de Vincent Price y los debates de</w:t>
      </w:r>
      <w:r>
        <w:rPr>
          <w:spacing w:val="-64"/>
          <w:sz w:val="24"/>
        </w:rPr>
        <w:t xml:space="preserve"> </w:t>
      </w:r>
      <w:r>
        <w:rPr>
          <w:sz w:val="24"/>
        </w:rPr>
        <w:t>Gabriel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Almond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Floyd </w:t>
      </w:r>
      <w:proofErr w:type="spellStart"/>
      <w:r>
        <w:rPr>
          <w:sz w:val="24"/>
        </w:rPr>
        <w:t>Allpot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Herber</w:t>
      </w:r>
      <w:proofErr w:type="spellEnd"/>
      <w:r>
        <w:rPr>
          <w:sz w:val="24"/>
        </w:rPr>
        <w:t xml:space="preserve"> Blumer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Robert Park.</w:t>
      </w:r>
    </w:p>
    <w:p w14:paraId="6EF8BCF4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11" w:line="350" w:lineRule="auto"/>
        <w:ind w:right="557"/>
        <w:rPr>
          <w:sz w:val="24"/>
        </w:rPr>
      </w:pPr>
      <w:r>
        <w:rPr>
          <w:sz w:val="24"/>
        </w:rPr>
        <w:t>Introducirse a los conceptos de públicos y acontecimiento mediático en públicos</w:t>
      </w:r>
      <w:r>
        <w:rPr>
          <w:spacing w:val="-64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acontecimiento</w:t>
      </w:r>
      <w:r>
        <w:rPr>
          <w:spacing w:val="-4"/>
          <w:sz w:val="24"/>
        </w:rPr>
        <w:t xml:space="preserve"> </w:t>
      </w:r>
      <w:r>
        <w:rPr>
          <w:sz w:val="24"/>
        </w:rPr>
        <w:t>mediático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planteamiento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Paolo</w:t>
      </w:r>
      <w:r>
        <w:rPr>
          <w:spacing w:val="-4"/>
          <w:sz w:val="24"/>
        </w:rPr>
        <w:t xml:space="preserve"> </w:t>
      </w:r>
      <w:r>
        <w:rPr>
          <w:sz w:val="24"/>
        </w:rPr>
        <w:t>Mancini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Hallin</w:t>
      </w:r>
      <w:proofErr w:type="spellEnd"/>
    </w:p>
    <w:p w14:paraId="5775C2B1" w14:textId="77777777" w:rsidR="004D4C4B" w:rsidRDefault="002A101E">
      <w:pPr>
        <w:pStyle w:val="Prrafodelista"/>
        <w:numPr>
          <w:ilvl w:val="0"/>
          <w:numId w:val="9"/>
        </w:numPr>
        <w:tabs>
          <w:tab w:val="left" w:pos="847"/>
        </w:tabs>
        <w:spacing w:before="13" w:line="350" w:lineRule="auto"/>
        <w:ind w:right="557"/>
        <w:rPr>
          <w:sz w:val="24"/>
        </w:rPr>
      </w:pPr>
      <w:r>
        <w:rPr>
          <w:sz w:val="24"/>
        </w:rPr>
        <w:t>Caracterizar</w:t>
      </w:r>
      <w:r>
        <w:rPr>
          <w:spacing w:val="51"/>
          <w:sz w:val="24"/>
        </w:rPr>
        <w:t xml:space="preserve"> </w:t>
      </w:r>
      <w:r>
        <w:rPr>
          <w:sz w:val="24"/>
        </w:rPr>
        <w:t>aspectos</w:t>
      </w:r>
      <w:r>
        <w:rPr>
          <w:spacing w:val="52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52"/>
          <w:sz w:val="24"/>
        </w:rPr>
        <w:t xml:space="preserve"> </w:t>
      </w:r>
      <w:r>
        <w:rPr>
          <w:sz w:val="24"/>
        </w:rPr>
        <w:t>con</w:t>
      </w:r>
      <w:r>
        <w:rPr>
          <w:spacing w:val="51"/>
          <w:sz w:val="24"/>
        </w:rPr>
        <w:t xml:space="preserve"> </w:t>
      </w:r>
      <w:r>
        <w:rPr>
          <w:sz w:val="24"/>
        </w:rPr>
        <w:t>dispositivos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52"/>
          <w:sz w:val="24"/>
        </w:rPr>
        <w:t xml:space="preserve"> </w:t>
      </w:r>
      <w:r>
        <w:rPr>
          <w:sz w:val="24"/>
        </w:rPr>
        <w:t>publicación</w:t>
      </w:r>
      <w:r>
        <w:rPr>
          <w:spacing w:val="51"/>
          <w:sz w:val="24"/>
        </w:rPr>
        <w:t xml:space="preserve"> </w:t>
      </w:r>
      <w:r>
        <w:rPr>
          <w:sz w:val="24"/>
        </w:rPr>
        <w:t>estatal</w:t>
      </w:r>
      <w:r>
        <w:rPr>
          <w:spacing w:val="52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públicos</w:t>
      </w:r>
      <w:r>
        <w:rPr>
          <w:spacing w:val="-1"/>
          <w:sz w:val="24"/>
        </w:rPr>
        <w:t xml:space="preserve"> </w:t>
      </w:r>
      <w:r>
        <w:rPr>
          <w:sz w:val="24"/>
        </w:rPr>
        <w:t>funcionales</w:t>
      </w:r>
    </w:p>
    <w:p w14:paraId="5BBAE96C" w14:textId="77777777" w:rsidR="004D4C4B" w:rsidRDefault="004D4C4B">
      <w:pPr>
        <w:pStyle w:val="Textoindependiente"/>
        <w:spacing w:before="10"/>
        <w:rPr>
          <w:sz w:val="36"/>
        </w:rPr>
      </w:pPr>
    </w:p>
    <w:p w14:paraId="2C99CE5E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El</w:t>
      </w:r>
      <w:r>
        <w:rPr>
          <w:spacing w:val="34"/>
        </w:rPr>
        <w:t xml:space="preserve"> </w:t>
      </w:r>
      <w:r>
        <w:t>análisis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los</w:t>
      </w:r>
      <w:r>
        <w:rPr>
          <w:spacing w:val="35"/>
        </w:rPr>
        <w:t xml:space="preserve"> </w:t>
      </w:r>
      <w:r>
        <w:t>públicos</w:t>
      </w:r>
      <w:r>
        <w:rPr>
          <w:spacing w:val="34"/>
        </w:rPr>
        <w:t xml:space="preserve"> </w:t>
      </w:r>
      <w:r>
        <w:t>desde</w:t>
      </w:r>
      <w:r>
        <w:rPr>
          <w:spacing w:val="34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trabajo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Fraser</w:t>
      </w:r>
      <w:r>
        <w:rPr>
          <w:spacing w:val="35"/>
        </w:rPr>
        <w:t xml:space="preserve"> </w:t>
      </w:r>
      <w:r>
        <w:t>privilegia</w:t>
      </w:r>
      <w:r>
        <w:rPr>
          <w:spacing w:val="34"/>
        </w:rPr>
        <w:t xml:space="preserve"> </w:t>
      </w:r>
      <w:r>
        <w:t>una</w:t>
      </w:r>
      <w:r>
        <w:rPr>
          <w:spacing w:val="34"/>
        </w:rPr>
        <w:t xml:space="preserve"> </w:t>
      </w:r>
      <w:r>
        <w:t>perspectiva</w:t>
      </w:r>
      <w:r>
        <w:rPr>
          <w:spacing w:val="-64"/>
        </w:rPr>
        <w:t xml:space="preserve"> </w:t>
      </w:r>
      <w:r>
        <w:t>que lo circunscribe a un fenómeno comunicacional en el campo de la política, la</w:t>
      </w:r>
      <w:r>
        <w:rPr>
          <w:spacing w:val="1"/>
        </w:rPr>
        <w:t xml:space="preserve"> </w:t>
      </w:r>
      <w:r>
        <w:t xml:space="preserve">cultura y los procesos identitarios colectivos; por su parte, </w:t>
      </w:r>
      <w:proofErr w:type="gramStart"/>
      <w:r>
        <w:t>la reflexiones</w:t>
      </w:r>
      <w:proofErr w:type="gramEnd"/>
      <w:r>
        <w:t xml:space="preserve"> de</w:t>
      </w:r>
      <w:r>
        <w:rPr>
          <w:spacing w:val="66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se centran en caracterizar la naturaleza grupal de los públicos y su relación con la</w:t>
      </w:r>
      <w:r>
        <w:rPr>
          <w:spacing w:val="1"/>
        </w:rPr>
        <w:t xml:space="preserve"> </w:t>
      </w:r>
      <w:r>
        <w:t>formación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opinión</w:t>
      </w:r>
      <w:r>
        <w:rPr>
          <w:spacing w:val="-2"/>
        </w:rPr>
        <w:t xml:space="preserve"> </w:t>
      </w:r>
      <w:r>
        <w:t>pública,</w:t>
      </w:r>
      <w:r>
        <w:rPr>
          <w:spacing w:val="-2"/>
        </w:rPr>
        <w:t xml:space="preserve"> </w:t>
      </w:r>
      <w:r>
        <w:t>nuevamente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énfasis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política</w:t>
      </w:r>
    </w:p>
    <w:p w14:paraId="238EC8D6" w14:textId="77777777" w:rsidR="004D4C4B" w:rsidRDefault="004D4C4B">
      <w:pPr>
        <w:pStyle w:val="Textoindependiente"/>
        <w:spacing w:before="1"/>
        <w:rPr>
          <w:sz w:val="36"/>
        </w:rPr>
      </w:pPr>
    </w:p>
    <w:p w14:paraId="37BB87AB" w14:textId="77777777" w:rsidR="004D4C4B" w:rsidRDefault="002A101E">
      <w:pPr>
        <w:pStyle w:val="Ttulo3"/>
        <w:numPr>
          <w:ilvl w:val="1"/>
          <w:numId w:val="2"/>
        </w:numPr>
        <w:tabs>
          <w:tab w:val="left" w:pos="963"/>
        </w:tabs>
        <w:ind w:hanging="402"/>
      </w:pPr>
      <w:r>
        <w:t>Esferas</w:t>
      </w:r>
      <w:r>
        <w:rPr>
          <w:spacing w:val="-5"/>
        </w:rPr>
        <w:t xml:space="preserve"> </w:t>
      </w:r>
      <w:r>
        <w:t>públicas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públicos</w:t>
      </w:r>
      <w:r>
        <w:rPr>
          <w:spacing w:val="-5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perspectiva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Fraser</w:t>
      </w:r>
    </w:p>
    <w:p w14:paraId="3050815D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B7FA940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0B8CB546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Para su caracterización de las esferas públicas Nancy Fraser considera pertinente</w:t>
      </w:r>
      <w:r>
        <w:rPr>
          <w:spacing w:val="1"/>
        </w:rPr>
        <w:t xml:space="preserve"> </w:t>
      </w:r>
      <w:r>
        <w:t>ocuparse de los planteamientos hechos por Habermas sobre la “transformación</w:t>
      </w:r>
      <w:r>
        <w:rPr>
          <w:spacing w:val="1"/>
        </w:rPr>
        <w:t xml:space="preserve"> </w:t>
      </w:r>
      <w:r>
        <w:t>estructural</w:t>
      </w:r>
      <w:r>
        <w:rPr>
          <w:spacing w:val="31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esfera</w:t>
      </w:r>
      <w:r>
        <w:rPr>
          <w:spacing w:val="32"/>
        </w:rPr>
        <w:t xml:space="preserve"> </w:t>
      </w:r>
      <w:r>
        <w:t>pública”</w:t>
      </w:r>
      <w:r>
        <w:rPr>
          <w:spacing w:val="32"/>
        </w:rPr>
        <w:t xml:space="preserve"> </w:t>
      </w:r>
      <w:r>
        <w:t>pero</w:t>
      </w:r>
      <w:r>
        <w:rPr>
          <w:spacing w:val="33"/>
        </w:rPr>
        <w:t xml:space="preserve"> </w:t>
      </w:r>
      <w:r>
        <w:t>sometiéndola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una</w:t>
      </w:r>
      <w:r>
        <w:rPr>
          <w:spacing w:val="32"/>
        </w:rPr>
        <w:t xml:space="preserve"> </w:t>
      </w:r>
      <w:r>
        <w:t>revisión</w:t>
      </w:r>
      <w:r>
        <w:rPr>
          <w:spacing w:val="33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redefinición</w:t>
      </w:r>
      <w:r>
        <w:rPr>
          <w:spacing w:val="-64"/>
        </w:rPr>
        <w:t xml:space="preserve"> </w:t>
      </w:r>
      <w:r>
        <w:t>que le permita entender los límites de las democracias del capitalismo tardío y al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elucidar</w:t>
      </w:r>
      <w:r>
        <w:rPr>
          <w:spacing w:val="1"/>
        </w:rPr>
        <w:t xml:space="preserve"> </w:t>
      </w:r>
      <w:r>
        <w:t>confusiones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aquejan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movimientos</w:t>
      </w:r>
      <w:r>
        <w:rPr>
          <w:spacing w:val="1"/>
        </w:rPr>
        <w:t xml:space="preserve"> </w:t>
      </w:r>
      <w:r>
        <w:t>sociales</w:t>
      </w:r>
      <w:r>
        <w:rPr>
          <w:spacing w:val="1"/>
        </w:rPr>
        <w:t xml:space="preserve"> </w:t>
      </w:r>
      <w:r>
        <w:t>progresistas</w:t>
      </w:r>
      <w:r>
        <w:rPr>
          <w:spacing w:val="-1"/>
        </w:rPr>
        <w:t xml:space="preserve"> </w:t>
      </w:r>
      <w:r>
        <w:t>y a</w:t>
      </w:r>
      <w:r>
        <w:rPr>
          <w:spacing w:val="-1"/>
        </w:rPr>
        <w:t xml:space="preserve"> </w:t>
      </w:r>
      <w:r>
        <w:t>teorías asociados</w:t>
      </w:r>
      <w:r>
        <w:rPr>
          <w:spacing w:val="-1"/>
        </w:rPr>
        <w:t xml:space="preserve"> </w:t>
      </w:r>
      <w:r>
        <w:t>con ellos.</w:t>
      </w:r>
    </w:p>
    <w:p w14:paraId="3012FAAC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32773D2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Fraser</w:t>
      </w:r>
      <w:r>
        <w:rPr>
          <w:spacing w:val="1"/>
        </w:rPr>
        <w:t xml:space="preserve"> </w:t>
      </w:r>
      <w:r>
        <w:t>critica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Habermas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“esfera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burguesa”,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proofErr w:type="spellStart"/>
      <w:r>
        <w:t>constituyo</w:t>
      </w:r>
      <w:proofErr w:type="spellEnd"/>
      <w:r>
        <w:t xml:space="preserve"> históricamente en la transición de los estados absolutos a los estados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derecho,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modélica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momentos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única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comprensiva.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proceder</w:t>
      </w:r>
      <w:r>
        <w:rPr>
          <w:spacing w:val="1"/>
        </w:rPr>
        <w:t xml:space="preserve"> </w:t>
      </w:r>
      <w:r>
        <w:t>implicó</w:t>
      </w:r>
      <w:r>
        <w:rPr>
          <w:spacing w:val="1"/>
        </w:rPr>
        <w:t xml:space="preserve"> </w:t>
      </w:r>
      <w:proofErr w:type="gramStart"/>
      <w:r>
        <w:t>que</w:t>
      </w:r>
      <w:proofErr w:type="gram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caracterizar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constitución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públicos y su acceso a la esfera pública, se tuviera como referente dominante los</w:t>
      </w:r>
      <w:r>
        <w:rPr>
          <w:spacing w:val="1"/>
        </w:rPr>
        <w:t xml:space="preserve"> </w:t>
      </w:r>
      <w:r>
        <w:t>principios de lo público burgués consustánciales al ideario liberal, desconocido con</w:t>
      </w:r>
      <w:r>
        <w:rPr>
          <w:spacing w:val="-64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esferas</w:t>
      </w:r>
      <w:r>
        <w:rPr>
          <w:spacing w:val="1"/>
        </w:rPr>
        <w:t xml:space="preserve"> </w:t>
      </w:r>
      <w:r>
        <w:t>públicas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pugnacidad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concepciones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sociales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liberalismo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burguesía.</w:t>
      </w:r>
    </w:p>
    <w:p w14:paraId="7B93293C" w14:textId="77777777" w:rsidR="004D4C4B" w:rsidRDefault="004D4C4B">
      <w:pPr>
        <w:pStyle w:val="Textoindependiente"/>
        <w:rPr>
          <w:sz w:val="36"/>
        </w:rPr>
      </w:pPr>
    </w:p>
    <w:p w14:paraId="57A1DCDB" w14:textId="77777777" w:rsidR="004D4C4B" w:rsidRDefault="002A101E">
      <w:pPr>
        <w:pStyle w:val="Ttulo3"/>
        <w:numPr>
          <w:ilvl w:val="2"/>
          <w:numId w:val="2"/>
        </w:numPr>
        <w:tabs>
          <w:tab w:val="left" w:pos="1162"/>
        </w:tabs>
      </w:pPr>
      <w:r>
        <w:t>Esfera</w:t>
      </w:r>
      <w:r>
        <w:rPr>
          <w:spacing w:val="-3"/>
        </w:rPr>
        <w:t xml:space="preserve"> </w:t>
      </w:r>
      <w:r>
        <w:t>pública</w:t>
      </w:r>
      <w:r>
        <w:rPr>
          <w:spacing w:val="-2"/>
        </w:rPr>
        <w:t xml:space="preserve"> </w:t>
      </w:r>
      <w:r>
        <w:t>modélica</w:t>
      </w:r>
      <w:r>
        <w:rPr>
          <w:spacing w:val="-3"/>
        </w:rPr>
        <w:t xml:space="preserve"> </w:t>
      </w:r>
      <w:r>
        <w:t>liberal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públicos</w:t>
      </w:r>
    </w:p>
    <w:p w14:paraId="77A29359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32FBBCB6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7E8363DC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Para Fraser la esfera pública</w:t>
      </w:r>
      <w:hyperlink w:anchor="_bookmark28" w:history="1">
        <w:r>
          <w:rPr>
            <w:vertAlign w:val="superscript"/>
          </w:rPr>
          <w:t>29</w:t>
        </w:r>
      </w:hyperlink>
      <w:r>
        <w:t xml:space="preserve"> es un espacio discursivo en el cual tienen lugar</w:t>
      </w:r>
      <w:r>
        <w:rPr>
          <w:spacing w:val="1"/>
        </w:rPr>
        <w:t xml:space="preserve"> </w:t>
      </w:r>
      <w:r>
        <w:t>procesos deliberantes y se mantienen interacciones discursivas que tienden a</w:t>
      </w:r>
      <w:r>
        <w:rPr>
          <w:spacing w:val="1"/>
        </w:rPr>
        <w:t xml:space="preserve"> </w:t>
      </w:r>
      <w:r>
        <w:t>privilegiar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dominantes;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r>
        <w:t>discursivos</w:t>
      </w:r>
      <w:r>
        <w:rPr>
          <w:spacing w:val="1"/>
        </w:rPr>
        <w:t xml:space="preserve"> </w:t>
      </w:r>
      <w:r>
        <w:t>“especiales”</w:t>
      </w:r>
      <w:r>
        <w:rPr>
          <w:spacing w:val="6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pueden</w:t>
      </w:r>
      <w:r>
        <w:rPr>
          <w:spacing w:val="17"/>
        </w:rPr>
        <w:t xml:space="preserve"> </w:t>
      </w:r>
      <w:r>
        <w:t>ser</w:t>
      </w:r>
      <w:r>
        <w:rPr>
          <w:spacing w:val="19"/>
        </w:rPr>
        <w:t xml:space="preserve"> </w:t>
      </w:r>
      <w:r>
        <w:t>aislados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efectos</w:t>
      </w:r>
      <w:r>
        <w:rPr>
          <w:spacing w:val="18"/>
        </w:rPr>
        <w:t xml:space="preserve"> </w:t>
      </w:r>
      <w:r>
        <w:t>procurados</w:t>
      </w:r>
      <w:r>
        <w:rPr>
          <w:spacing w:val="19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desigualdades</w:t>
      </w:r>
      <w:r>
        <w:rPr>
          <w:spacing w:val="18"/>
        </w:rPr>
        <w:t xml:space="preserve"> </w:t>
      </w:r>
      <w:r>
        <w:t>sociales</w:t>
      </w:r>
      <w:r>
        <w:rPr>
          <w:spacing w:val="17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la postre generan exclusiones; sin embargo, el modelo liberal de esfera pública</w:t>
      </w:r>
      <w:r>
        <w:rPr>
          <w:spacing w:val="1"/>
        </w:rPr>
        <w:t xml:space="preserve"> </w:t>
      </w:r>
      <w:r>
        <w:t>pasa por alto esta serie de dificultades y parte de los siguiente supuestos que</w:t>
      </w:r>
      <w:r>
        <w:rPr>
          <w:spacing w:val="1"/>
        </w:rPr>
        <w:t xml:space="preserve"> </w:t>
      </w:r>
      <w:r>
        <w:t>fundamentan</w:t>
      </w:r>
      <w:r>
        <w:rPr>
          <w:spacing w:val="-1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sentidos</w:t>
      </w:r>
      <w:r>
        <w:rPr>
          <w:spacing w:val="-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interacción</w:t>
      </w:r>
      <w:r>
        <w:rPr>
          <w:spacing w:val="-1"/>
        </w:rPr>
        <w:t xml:space="preserve"> </w:t>
      </w:r>
      <w:r>
        <w:t>comunicativa:</w:t>
      </w:r>
    </w:p>
    <w:p w14:paraId="119AF5A5" w14:textId="77777777" w:rsidR="004D4C4B" w:rsidRDefault="004D4C4B">
      <w:pPr>
        <w:pStyle w:val="Textoindependiente"/>
        <w:rPr>
          <w:sz w:val="36"/>
        </w:rPr>
      </w:pPr>
    </w:p>
    <w:p w14:paraId="00CE8533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De un lado, los interlocutores pueden suspender características relacionadas las</w:t>
      </w:r>
      <w:r>
        <w:rPr>
          <w:spacing w:val="1"/>
        </w:rPr>
        <w:t xml:space="preserve"> </w:t>
      </w:r>
      <w:r>
        <w:t>diferencias de naturaleza social, cultural y económica que median entre ellos. De</w:t>
      </w:r>
      <w:r>
        <w:rPr>
          <w:spacing w:val="1"/>
        </w:rPr>
        <w:t xml:space="preserve"> </w:t>
      </w:r>
      <w:r>
        <w:t>otro lado, los interlocutores tienen la posibilidad de acceder a espacios formales</w:t>
      </w:r>
      <w:r>
        <w:rPr>
          <w:spacing w:val="1"/>
        </w:rPr>
        <w:t xml:space="preserve"> </w:t>
      </w:r>
      <w:r>
        <w:t>inclusivos en donde pueden tomar la palabra para reflexionar y deliberar, como si</w:t>
      </w:r>
      <w:r>
        <w:rPr>
          <w:spacing w:val="1"/>
        </w:rPr>
        <w:t xml:space="preserve"> </w:t>
      </w:r>
      <w:r>
        <w:t>fuesen social y culturalmente iguales, sobre los propios problemas y perspectivas.</w:t>
      </w:r>
      <w:r>
        <w:rPr>
          <w:spacing w:val="1"/>
        </w:rPr>
        <w:t xml:space="preserve"> </w:t>
      </w:r>
      <w:r>
        <w:t>Finalmente,</w:t>
      </w:r>
      <w:r>
        <w:rPr>
          <w:spacing w:val="55"/>
        </w:rPr>
        <w:t xml:space="preserve"> </w:t>
      </w:r>
      <w:r>
        <w:t>aunque</w:t>
      </w:r>
      <w:r>
        <w:rPr>
          <w:spacing w:val="56"/>
        </w:rPr>
        <w:t xml:space="preserve"> </w:t>
      </w:r>
      <w:r>
        <w:t>no</w:t>
      </w:r>
      <w:r>
        <w:rPr>
          <w:spacing w:val="56"/>
        </w:rPr>
        <w:t xml:space="preserve"> </w:t>
      </w:r>
      <w:r>
        <w:t>sea</w:t>
      </w:r>
      <w:r>
        <w:rPr>
          <w:spacing w:val="56"/>
        </w:rPr>
        <w:t xml:space="preserve"> </w:t>
      </w:r>
      <w:r>
        <w:t>un</w:t>
      </w:r>
      <w:r>
        <w:rPr>
          <w:spacing w:val="56"/>
        </w:rPr>
        <w:t xml:space="preserve"> </w:t>
      </w:r>
      <w:r>
        <w:t>aspecto</w:t>
      </w:r>
      <w:r>
        <w:rPr>
          <w:spacing w:val="56"/>
        </w:rPr>
        <w:t xml:space="preserve"> </w:t>
      </w:r>
      <w:r>
        <w:t>considerado</w:t>
      </w:r>
      <w:r>
        <w:rPr>
          <w:spacing w:val="56"/>
        </w:rPr>
        <w:t xml:space="preserve"> </w:t>
      </w:r>
      <w:r>
        <w:t>por</w:t>
      </w:r>
      <w:r>
        <w:rPr>
          <w:spacing w:val="56"/>
        </w:rPr>
        <w:t xml:space="preserve"> </w:t>
      </w:r>
      <w:r>
        <w:t>Fraser,</w:t>
      </w:r>
      <w:r>
        <w:rPr>
          <w:spacing w:val="56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interacción</w:t>
      </w:r>
    </w:p>
    <w:p w14:paraId="0DD8A93B" w14:textId="50574E0B" w:rsidR="004D4C4B" w:rsidRDefault="00B622A7">
      <w:pPr>
        <w:pStyle w:val="Textoindependiente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53EF213A" wp14:editId="67129E7F">
                <wp:simplePos x="0" y="0"/>
                <wp:positionH relativeFrom="page">
                  <wp:posOffset>1080770</wp:posOffset>
                </wp:positionH>
                <wp:positionV relativeFrom="paragraph">
                  <wp:posOffset>155575</wp:posOffset>
                </wp:positionV>
                <wp:extent cx="1828800" cy="762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44ED4" id="Rectangle 9" o:spid="_x0000_s1026" style="position:absolute;margin-left:85.1pt;margin-top:12.25pt;width:2in;height:.6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JIX12f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BE0FCA6" w14:textId="77777777" w:rsidR="004D4C4B" w:rsidRDefault="002A101E">
      <w:pPr>
        <w:spacing w:before="71"/>
        <w:ind w:left="561" w:right="554"/>
        <w:jc w:val="both"/>
        <w:rPr>
          <w:sz w:val="20"/>
        </w:rPr>
      </w:pPr>
      <w:r>
        <w:rPr>
          <w:sz w:val="20"/>
          <w:vertAlign w:val="superscript"/>
        </w:rPr>
        <w:t>29</w:t>
      </w:r>
      <w:r>
        <w:rPr>
          <w:sz w:val="20"/>
        </w:rPr>
        <w:t xml:space="preserve"> </w:t>
      </w:r>
      <w:bookmarkStart w:id="35" w:name="_bookmark28"/>
      <w:bookmarkEnd w:id="35"/>
      <w:proofErr w:type="gramStart"/>
      <w:r>
        <w:rPr>
          <w:sz w:val="20"/>
        </w:rPr>
        <w:t>En</w:t>
      </w:r>
      <w:proofErr w:type="gramEnd"/>
      <w:r>
        <w:rPr>
          <w:sz w:val="20"/>
        </w:rPr>
        <w:t xml:space="preserve"> Fraser no es clara la diferencia que puede existir entre la “esfera pública” y el “público”, en</w:t>
      </w:r>
      <w:r>
        <w:rPr>
          <w:spacing w:val="1"/>
          <w:sz w:val="20"/>
        </w:rPr>
        <w:t xml:space="preserve"> </w:t>
      </w:r>
      <w:r>
        <w:rPr>
          <w:sz w:val="20"/>
        </w:rPr>
        <w:t>consecuencia uno de los problemas que plantea la lectura del texto es establecer si a una esfera</w:t>
      </w:r>
      <w:r>
        <w:rPr>
          <w:spacing w:val="1"/>
          <w:sz w:val="20"/>
        </w:rPr>
        <w:t xml:space="preserve"> </w:t>
      </w:r>
      <w:r>
        <w:rPr>
          <w:sz w:val="20"/>
        </w:rPr>
        <w:t>pública pueden corresponder</w:t>
      </w:r>
      <w:r>
        <w:rPr>
          <w:spacing w:val="1"/>
          <w:sz w:val="20"/>
        </w:rPr>
        <w:t xml:space="preserve"> </w:t>
      </w:r>
      <w:r>
        <w:rPr>
          <w:sz w:val="20"/>
        </w:rPr>
        <w:t>uno o varios públicos y si existen tantas esferas públicas como</w:t>
      </w:r>
      <w:r>
        <w:rPr>
          <w:spacing w:val="1"/>
          <w:sz w:val="20"/>
        </w:rPr>
        <w:t xml:space="preserve"> </w:t>
      </w:r>
      <w:r>
        <w:rPr>
          <w:sz w:val="20"/>
        </w:rPr>
        <w:t>públicos se puedan identificar. En el caso de Habermas hay una clara diferencia: Los públicos</w:t>
      </w:r>
      <w:r>
        <w:rPr>
          <w:spacing w:val="1"/>
          <w:sz w:val="20"/>
        </w:rPr>
        <w:t xml:space="preserve"> </w:t>
      </w:r>
      <w:r>
        <w:rPr>
          <w:sz w:val="20"/>
        </w:rPr>
        <w:t>hacen parte de la estructura de la esfera pública y afectan sus cambios de función y por público se</w:t>
      </w:r>
      <w:r>
        <w:rPr>
          <w:spacing w:val="1"/>
          <w:sz w:val="20"/>
        </w:rPr>
        <w:t xml:space="preserve"> </w:t>
      </w:r>
      <w:r>
        <w:rPr>
          <w:sz w:val="20"/>
        </w:rPr>
        <w:t>puede</w:t>
      </w:r>
      <w:r>
        <w:rPr>
          <w:spacing w:val="1"/>
          <w:sz w:val="20"/>
        </w:rPr>
        <w:t xml:space="preserve"> </w:t>
      </w:r>
      <w:r>
        <w:rPr>
          <w:sz w:val="20"/>
        </w:rPr>
        <w:t>entender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sujeto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publicidad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portador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opinión</w:t>
      </w:r>
      <w:r>
        <w:rPr>
          <w:spacing w:val="1"/>
          <w:sz w:val="20"/>
        </w:rPr>
        <w:t xml:space="preserve"> </w:t>
      </w:r>
      <w:r>
        <w:rPr>
          <w:sz w:val="20"/>
        </w:rPr>
        <w:t>pública.</w:t>
      </w:r>
      <w:r>
        <w:rPr>
          <w:spacing w:val="1"/>
          <w:sz w:val="20"/>
        </w:rPr>
        <w:t xml:space="preserve"> </w:t>
      </w:r>
      <w:r>
        <w:rPr>
          <w:sz w:val="20"/>
        </w:rPr>
        <w:t>Este</w:t>
      </w:r>
      <w:r>
        <w:rPr>
          <w:spacing w:val="1"/>
          <w:sz w:val="20"/>
        </w:rPr>
        <w:t xml:space="preserve"> </w:t>
      </w:r>
      <w:r>
        <w:rPr>
          <w:sz w:val="20"/>
        </w:rPr>
        <w:t>concepto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corresponde, igualmente, a la reunión de personas que se </w:t>
      </w:r>
      <w:proofErr w:type="spellStart"/>
      <w:r>
        <w:rPr>
          <w:sz w:val="20"/>
        </w:rPr>
        <w:t>autorepresentan</w:t>
      </w:r>
      <w:proofErr w:type="spellEnd"/>
      <w:r>
        <w:rPr>
          <w:sz w:val="20"/>
        </w:rPr>
        <w:t xml:space="preserve"> como parte de y</w:t>
      </w:r>
      <w:r>
        <w:rPr>
          <w:spacing w:val="1"/>
          <w:sz w:val="20"/>
        </w:rPr>
        <w:t xml:space="preserve"> </w:t>
      </w:r>
      <w:r>
        <w:rPr>
          <w:sz w:val="20"/>
        </w:rPr>
        <w:t>agrupan en torno a, y ante las cuales se escenifica, presenta, argumenta, explica y compadece. El</w:t>
      </w:r>
      <w:r>
        <w:rPr>
          <w:spacing w:val="1"/>
          <w:sz w:val="20"/>
        </w:rPr>
        <w:t xml:space="preserve"> </w:t>
      </w:r>
      <w:r>
        <w:rPr>
          <w:sz w:val="20"/>
        </w:rPr>
        <w:t>público puede ser representado (por ejemplo, el caso de los electores), o representar algo ante</w:t>
      </w:r>
      <w:r>
        <w:rPr>
          <w:spacing w:val="1"/>
          <w:sz w:val="20"/>
        </w:rPr>
        <w:t xml:space="preserve"> </w:t>
      </w:r>
      <w:r>
        <w:rPr>
          <w:sz w:val="20"/>
        </w:rPr>
        <w:t>otros.</w:t>
      </w:r>
      <w:r>
        <w:rPr>
          <w:spacing w:val="-2"/>
          <w:sz w:val="20"/>
        </w:rPr>
        <w:t xml:space="preserve"> </w:t>
      </w:r>
      <w:r>
        <w:rPr>
          <w:sz w:val="20"/>
        </w:rPr>
        <w:t>Igualmente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sujeto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cual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atribuye</w:t>
      </w:r>
      <w:r>
        <w:rPr>
          <w:spacing w:val="-2"/>
          <w:sz w:val="20"/>
        </w:rPr>
        <w:t xml:space="preserve"> </w:t>
      </w:r>
      <w:r>
        <w:rPr>
          <w:sz w:val="20"/>
        </w:rPr>
        <w:t>postura,</w:t>
      </w:r>
      <w:r>
        <w:rPr>
          <w:spacing w:val="-1"/>
          <w:sz w:val="20"/>
        </w:rPr>
        <w:t xml:space="preserve"> </w:t>
      </w:r>
      <w:r>
        <w:rPr>
          <w:sz w:val="20"/>
        </w:rPr>
        <w:t>atributo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juicio.</w:t>
      </w:r>
    </w:p>
    <w:p w14:paraId="114944D6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2E27D57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comunicativa</w:t>
      </w:r>
      <w:r>
        <w:rPr>
          <w:spacing w:val="49"/>
        </w:rPr>
        <w:t xml:space="preserve"> </w:t>
      </w:r>
      <w:r>
        <w:t>así</w:t>
      </w:r>
      <w:r>
        <w:rPr>
          <w:spacing w:val="49"/>
        </w:rPr>
        <w:t xml:space="preserve"> </w:t>
      </w:r>
      <w:r>
        <w:t>planteada</w:t>
      </w:r>
      <w:r>
        <w:rPr>
          <w:spacing w:val="49"/>
        </w:rPr>
        <w:t xml:space="preserve"> </w:t>
      </w:r>
      <w:r>
        <w:t>supone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existencia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un</w:t>
      </w:r>
      <w:r>
        <w:rPr>
          <w:spacing w:val="49"/>
        </w:rPr>
        <w:t xml:space="preserve"> </w:t>
      </w:r>
      <w:r>
        <w:t>diálogo</w:t>
      </w:r>
      <w:r>
        <w:rPr>
          <w:spacing w:val="49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gravita</w:t>
      </w:r>
      <w:r>
        <w:rPr>
          <w:spacing w:val="49"/>
        </w:rPr>
        <w:t xml:space="preserve"> </w:t>
      </w:r>
      <w:r>
        <w:t>en</w:t>
      </w:r>
      <w:r>
        <w:rPr>
          <w:spacing w:val="-65"/>
        </w:rPr>
        <w:t xml:space="preserve"> </w:t>
      </w:r>
      <w:r>
        <w:t>torno al intercambio de argumentos, el planteamiento de buenas razones y el</w:t>
      </w:r>
      <w:r>
        <w:rPr>
          <w:spacing w:val="1"/>
        </w:rPr>
        <w:t xml:space="preserve"> </w:t>
      </w:r>
      <w:r>
        <w:t>supuesto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poder persuadir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interlocutores.</w:t>
      </w:r>
    </w:p>
    <w:p w14:paraId="05EF43E8" w14:textId="77777777" w:rsidR="004D4C4B" w:rsidRDefault="004D4C4B">
      <w:pPr>
        <w:pStyle w:val="Textoindependiente"/>
        <w:rPr>
          <w:sz w:val="36"/>
        </w:rPr>
      </w:pPr>
    </w:p>
    <w:p w14:paraId="470CD1D4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Estos tres sentidos son vértice de un proyecto ilustrado de la modernidad centrado</w:t>
      </w:r>
      <w:r>
        <w:rPr>
          <w:spacing w:val="-64"/>
        </w:rPr>
        <w:t xml:space="preserve"> </w:t>
      </w:r>
      <w:r>
        <w:t>en el argumento racional, desde el cual la validez de los juicios se da en el marco</w:t>
      </w:r>
      <w:r>
        <w:rPr>
          <w:spacing w:val="1"/>
        </w:rPr>
        <w:t xml:space="preserve"> </w:t>
      </w:r>
      <w:r>
        <w:t>de la demostración, de la rectitud como principio orientador de la acción, y de la</w:t>
      </w:r>
      <w:r>
        <w:rPr>
          <w:spacing w:val="1"/>
        </w:rPr>
        <w:t xml:space="preserve"> </w:t>
      </w:r>
      <w:r>
        <w:t>disertación</w:t>
      </w:r>
      <w:r>
        <w:rPr>
          <w:spacing w:val="1"/>
        </w:rPr>
        <w:t xml:space="preserve"> </w:t>
      </w:r>
      <w:r>
        <w:t>fundada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buenas</w:t>
      </w:r>
      <w:r>
        <w:rPr>
          <w:spacing w:val="1"/>
        </w:rPr>
        <w:t xml:space="preserve"> </w:t>
      </w:r>
      <w:r>
        <w:t>razones;</w:t>
      </w:r>
      <w:r>
        <w:rPr>
          <w:spacing w:val="1"/>
        </w:rPr>
        <w:t xml:space="preserve"> </w:t>
      </w:r>
      <w:r>
        <w:t>principios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subyacen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matrices</w:t>
      </w:r>
      <w:r>
        <w:rPr>
          <w:spacing w:val="1"/>
        </w:rPr>
        <w:t xml:space="preserve"> </w:t>
      </w:r>
      <w:r>
        <w:t>culturales hegemónicas del pensamiento liberal. De otra parte, se encontrarían los</w:t>
      </w:r>
      <w:r>
        <w:rPr>
          <w:spacing w:val="1"/>
        </w:rPr>
        <w:t xml:space="preserve"> </w:t>
      </w:r>
      <w:r>
        <w:t>principios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reglas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debate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lógicas</w:t>
      </w:r>
      <w:r>
        <w:rPr>
          <w:spacing w:val="-64"/>
        </w:rPr>
        <w:t xml:space="preserve"> </w:t>
      </w:r>
      <w:r>
        <w:t>procedimentales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operan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mecanismo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de representación</w:t>
      </w:r>
      <w:r>
        <w:rPr>
          <w:spacing w:val="-1"/>
        </w:rPr>
        <w:t xml:space="preserve"> </w:t>
      </w:r>
      <w:r>
        <w:t>e inclusión.</w:t>
      </w:r>
    </w:p>
    <w:p w14:paraId="51DA94D8" w14:textId="77777777" w:rsidR="004D4C4B" w:rsidRDefault="004D4C4B">
      <w:pPr>
        <w:pStyle w:val="Textoindependiente"/>
        <w:spacing w:before="11"/>
        <w:rPr>
          <w:sz w:val="35"/>
        </w:rPr>
      </w:pPr>
    </w:p>
    <w:p w14:paraId="498D12B6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Sin embargo, en esta caracterización de los supuestos comunicativos de la esfera</w:t>
      </w:r>
      <w:r>
        <w:rPr>
          <w:spacing w:val="1"/>
        </w:rPr>
        <w:t xml:space="preserve"> </w:t>
      </w:r>
      <w:r>
        <w:t>discursiva consustancial al ámbito público burgués, es en donde Fraser pone de</w:t>
      </w:r>
      <w:r>
        <w:rPr>
          <w:spacing w:val="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primeras dificultades,</w:t>
      </w:r>
      <w:r>
        <w:rPr>
          <w:spacing w:val="-1"/>
        </w:rPr>
        <w:t xml:space="preserve"> </w:t>
      </w:r>
      <w:r>
        <w:t>dado que:</w:t>
      </w:r>
    </w:p>
    <w:p w14:paraId="4413ADB4" w14:textId="77777777" w:rsidR="004D4C4B" w:rsidRDefault="004D4C4B">
      <w:pPr>
        <w:pStyle w:val="Textoindependiente"/>
        <w:rPr>
          <w:sz w:val="36"/>
        </w:rPr>
      </w:pPr>
    </w:p>
    <w:p w14:paraId="41FBA736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 xml:space="preserve">En unos casos las interacciones comunicativas </w:t>
      </w:r>
      <w:proofErr w:type="spellStart"/>
      <w:r>
        <w:t>estan</w:t>
      </w:r>
      <w:proofErr w:type="spellEnd"/>
      <w:r>
        <w:t xml:space="preserve"> gobernadas por protocolos</w:t>
      </w:r>
      <w:r>
        <w:rPr>
          <w:spacing w:val="1"/>
        </w:rPr>
        <w:t xml:space="preserve"> </w:t>
      </w:r>
      <w:r>
        <w:t>de estilo y decoro que son ellos mismos correlatos y marcas de desigualdad de</w:t>
      </w:r>
      <w:r>
        <w:rPr>
          <w:spacing w:val="1"/>
        </w:rPr>
        <w:t xml:space="preserve"> </w:t>
      </w:r>
      <w:r>
        <w:t>condición,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operan</w:t>
      </w:r>
      <w:r>
        <w:rPr>
          <w:spacing w:val="1"/>
        </w:rPr>
        <w:t xml:space="preserve"> </w:t>
      </w:r>
      <w:r>
        <w:t>informalmente</w:t>
      </w:r>
      <w:r>
        <w:rPr>
          <w:spacing w:val="1"/>
        </w:rPr>
        <w:t xml:space="preserve"> </w:t>
      </w:r>
      <w:r>
        <w:t>generando</w:t>
      </w:r>
      <w:r>
        <w:rPr>
          <w:spacing w:val="1"/>
        </w:rPr>
        <w:t xml:space="preserve"> </w:t>
      </w:r>
      <w:r>
        <w:t>marginación.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casos, se presenta un uso del lenguaje en el razonamiento de unos con otros que</w:t>
      </w:r>
      <w:r>
        <w:rPr>
          <w:spacing w:val="1"/>
        </w:rPr>
        <w:t xml:space="preserve"> </w:t>
      </w:r>
      <w:r>
        <w:t>estimula</w:t>
      </w:r>
      <w:r>
        <w:rPr>
          <w:spacing w:val="1"/>
        </w:rPr>
        <w:t xml:space="preserve"> </w:t>
      </w:r>
      <w:r>
        <w:t>habitualmente</w:t>
      </w:r>
      <w:r>
        <w:rPr>
          <w:spacing w:val="1"/>
        </w:rPr>
        <w:t xml:space="preserve"> </w:t>
      </w:r>
      <w:r>
        <w:t>unas</w:t>
      </w:r>
      <w:r>
        <w:rPr>
          <w:spacing w:val="1"/>
        </w:rPr>
        <w:t xml:space="preserve"> </w:t>
      </w:r>
      <w:r>
        <w:t>maneras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desestimula</w:t>
      </w:r>
      <w:r>
        <w:rPr>
          <w:spacing w:val="1"/>
        </w:rPr>
        <w:t xml:space="preserve"> </w:t>
      </w:r>
      <w:r>
        <w:t>otras,</w:t>
      </w:r>
      <w:r>
        <w:rPr>
          <w:spacing w:val="1"/>
        </w:rPr>
        <w:t xml:space="preserve"> </w:t>
      </w:r>
      <w:r>
        <w:t>enmascarando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dominación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deliberación.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circunstancias,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generalizado construir argumentos que unifican diversas perspectivas transformar</w:t>
      </w:r>
      <w:r>
        <w:rPr>
          <w:spacing w:val="1"/>
        </w:rPr>
        <w:t xml:space="preserve"> </w:t>
      </w:r>
      <w:r>
        <w:t>el “yo” en “nosotros” e invisibilizando las diferencias y tensiones, y en otros casos</w:t>
      </w:r>
      <w:r>
        <w:rPr>
          <w:spacing w:val="1"/>
        </w:rPr>
        <w:t xml:space="preserve"> </w:t>
      </w:r>
      <w:r>
        <w:t xml:space="preserve">se promueve una retórica en la deliberación en la que se dice “si” cuando se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diciendo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“no”.</w:t>
      </w:r>
      <w:r>
        <w:rPr>
          <w:spacing w:val="1"/>
        </w:rPr>
        <w:t xml:space="preserve"> </w:t>
      </w:r>
      <w:r>
        <w:t>Finalmente,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interlocutores</w:t>
      </w:r>
      <w:r>
        <w:rPr>
          <w:spacing w:val="1"/>
        </w:rPr>
        <w:t xml:space="preserve"> </w:t>
      </w:r>
      <w:r>
        <w:t>subalternos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marginados sucede que no logran encontrar la voz o las palabras correctas para</w:t>
      </w:r>
      <w:r>
        <w:rPr>
          <w:spacing w:val="1"/>
        </w:rPr>
        <w:t xml:space="preserve"> </w:t>
      </w:r>
      <w:r>
        <w:t>expresar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ideas,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descubre</w:t>
      </w:r>
      <w:r>
        <w:rPr>
          <w:spacing w:val="-3"/>
        </w:rPr>
        <w:t xml:space="preserve"> </w:t>
      </w:r>
      <w:r>
        <w:t>sucede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escuchadas.</w:t>
      </w:r>
    </w:p>
    <w:p w14:paraId="6E4A8DC5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D2D9F86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Dado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Fraser</w:t>
      </w:r>
      <w:r>
        <w:rPr>
          <w:spacing w:val="1"/>
        </w:rPr>
        <w:t xml:space="preserve"> </w:t>
      </w:r>
      <w:r>
        <w:t>considera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desigualdades</w:t>
      </w:r>
      <w:r>
        <w:rPr>
          <w:spacing w:val="1"/>
        </w:rPr>
        <w:t xml:space="preserve"> </w:t>
      </w:r>
      <w:r>
        <w:t>sociales</w:t>
      </w:r>
      <w:r>
        <w:rPr>
          <w:spacing w:val="67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constitutivas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deliberación,</w:t>
      </w:r>
      <w:r>
        <w:rPr>
          <w:spacing w:val="22"/>
        </w:rPr>
        <w:t xml:space="preserve"> </w:t>
      </w:r>
      <w:r>
        <w:t>además,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misma</w:t>
      </w:r>
      <w:r>
        <w:rPr>
          <w:spacing w:val="21"/>
        </w:rPr>
        <w:t xml:space="preserve"> </w:t>
      </w:r>
      <w:r>
        <w:t>suspensión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las</w:t>
      </w:r>
      <w:r>
        <w:rPr>
          <w:spacing w:val="22"/>
        </w:rPr>
        <w:t xml:space="preserve"> </w:t>
      </w:r>
      <w:r>
        <w:t>diferencias</w:t>
      </w:r>
      <w:r>
        <w:rPr>
          <w:spacing w:val="-65"/>
        </w:rPr>
        <w:t xml:space="preserve"> </w:t>
      </w:r>
      <w:r>
        <w:t>de origen y fortuna no permiten reflexionar y discutir explícitamente la posición</w:t>
      </w:r>
      <w:r>
        <w:rPr>
          <w:spacing w:val="1"/>
        </w:rPr>
        <w:t xml:space="preserve"> </w:t>
      </w:r>
      <w:r>
        <w:t>subalterna de ciertos interlocutores; de otra parte, estas lógicas implican que no se</w:t>
      </w:r>
      <w:r>
        <w:rPr>
          <w:spacing w:val="-64"/>
        </w:rPr>
        <w:t xml:space="preserve"> </w:t>
      </w:r>
      <w:r>
        <w:t>puede concebir la esfera pública como un espacio de nivel cero de cultura, vale</w:t>
      </w:r>
      <w:r>
        <w:rPr>
          <w:spacing w:val="1"/>
        </w:rPr>
        <w:t xml:space="preserve"> </w:t>
      </w:r>
      <w:r>
        <w:t>decir,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puedan</w:t>
      </w:r>
      <w:r>
        <w:rPr>
          <w:spacing w:val="1"/>
        </w:rPr>
        <w:t xml:space="preserve"> </w:t>
      </w:r>
      <w:r>
        <w:t>suspender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diferencias</w:t>
      </w:r>
      <w:r>
        <w:rPr>
          <w:spacing w:val="1"/>
        </w:rPr>
        <w:t xml:space="preserve"> </w:t>
      </w:r>
      <w:r>
        <w:t>culturales,</w:t>
      </w:r>
      <w:r>
        <w:rPr>
          <w:spacing w:val="1"/>
        </w:rPr>
        <w:t xml:space="preserve"> </w:t>
      </w:r>
      <w:r>
        <w:t>sociales</w:t>
      </w:r>
      <w:r>
        <w:rPr>
          <w:spacing w:val="-1"/>
        </w:rPr>
        <w:t xml:space="preserve"> </w:t>
      </w:r>
      <w:r>
        <w:t>o políticas.</w:t>
      </w:r>
    </w:p>
    <w:p w14:paraId="1A4DB352" w14:textId="77777777" w:rsidR="004D4C4B" w:rsidRDefault="004D4C4B">
      <w:pPr>
        <w:pStyle w:val="Textoindependiente"/>
        <w:rPr>
          <w:sz w:val="36"/>
        </w:rPr>
      </w:pPr>
    </w:p>
    <w:p w14:paraId="31E509E3" w14:textId="77777777" w:rsidR="004D4C4B" w:rsidRDefault="002A101E">
      <w:pPr>
        <w:pStyle w:val="Ttulo3"/>
        <w:numPr>
          <w:ilvl w:val="2"/>
          <w:numId w:val="2"/>
        </w:numPr>
        <w:tabs>
          <w:tab w:val="left" w:pos="1230"/>
        </w:tabs>
        <w:ind w:left="1230" w:hanging="669"/>
      </w:pPr>
      <w:r>
        <w:t>Esferas</w:t>
      </w:r>
      <w:r>
        <w:rPr>
          <w:spacing w:val="-8"/>
        </w:rPr>
        <w:t xml:space="preserve"> </w:t>
      </w:r>
      <w:r>
        <w:t>públicas</w:t>
      </w:r>
      <w:r>
        <w:rPr>
          <w:spacing w:val="-7"/>
        </w:rPr>
        <w:t xml:space="preserve"> </w:t>
      </w:r>
      <w:r>
        <w:t>alternativas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t>contrapúblicos</w:t>
      </w:r>
      <w:proofErr w:type="spellEnd"/>
    </w:p>
    <w:p w14:paraId="3AB90CAD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68282010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6662F022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Un segundo acercamiento da lugar a establecer otro tipo de relaciones que se dan</w:t>
      </w:r>
      <w:r>
        <w:rPr>
          <w:spacing w:val="-64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interlocutores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discurso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r>
        <w:t>denominados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Fraser</w:t>
      </w:r>
      <w:r>
        <w:rPr>
          <w:spacing w:val="1"/>
        </w:rPr>
        <w:t xml:space="preserve"> </w:t>
      </w:r>
      <w:r>
        <w:t>“esferas</w:t>
      </w:r>
      <w:r>
        <w:rPr>
          <w:spacing w:val="1"/>
        </w:rPr>
        <w:t xml:space="preserve"> </w:t>
      </w:r>
      <w:r>
        <w:t>públicas</w:t>
      </w:r>
      <w:r>
        <w:rPr>
          <w:spacing w:val="1"/>
        </w:rPr>
        <w:t xml:space="preserve"> </w:t>
      </w:r>
      <w:r>
        <w:t>alternativas”;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ámbitos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configurando</w:t>
      </w:r>
      <w:r>
        <w:rPr>
          <w:spacing w:val="67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discursividad paralela que inventa y pone a circular contra discursos por parte de</w:t>
      </w:r>
      <w:r>
        <w:rPr>
          <w:spacing w:val="1"/>
        </w:rPr>
        <w:t xml:space="preserve"> </w:t>
      </w:r>
      <w:r>
        <w:t>públicos subalternos o dominados, con los cuales se idean nuevos términos o</w:t>
      </w:r>
      <w:r>
        <w:rPr>
          <w:spacing w:val="1"/>
        </w:rPr>
        <w:t xml:space="preserve"> </w:t>
      </w:r>
      <w:r>
        <w:t>resignifican los propios, articulándolos a experiencias culturales cotidianas para</w:t>
      </w:r>
      <w:r>
        <w:rPr>
          <w:spacing w:val="1"/>
        </w:rPr>
        <w:t xml:space="preserve"> </w:t>
      </w:r>
      <w:r>
        <w:t>describir la realidad social; se trata de producir un lenguaje paralelo a las esferas</w:t>
      </w:r>
      <w:r>
        <w:rPr>
          <w:spacing w:val="1"/>
        </w:rPr>
        <w:t xml:space="preserve"> </w:t>
      </w:r>
      <w:r>
        <w:t>públicas oficiales y dominantes, con el que se formulan las propias necesidades e</w:t>
      </w:r>
      <w:r>
        <w:rPr>
          <w:spacing w:val="1"/>
        </w:rPr>
        <w:t xml:space="preserve"> </w:t>
      </w:r>
      <w:r>
        <w:t>identidades.</w:t>
      </w:r>
    </w:p>
    <w:p w14:paraId="7CA33EE2" w14:textId="77777777" w:rsidR="004D4C4B" w:rsidRDefault="004D4C4B">
      <w:pPr>
        <w:pStyle w:val="Textoindependiente"/>
        <w:rPr>
          <w:sz w:val="36"/>
        </w:rPr>
      </w:pPr>
    </w:p>
    <w:p w14:paraId="1DB071F1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Desde</w:t>
      </w:r>
      <w:r>
        <w:rPr>
          <w:spacing w:val="42"/>
        </w:rPr>
        <w:t xml:space="preserve"> </w:t>
      </w:r>
      <w:r>
        <w:t>esta</w:t>
      </w:r>
      <w:r>
        <w:rPr>
          <w:spacing w:val="42"/>
        </w:rPr>
        <w:t xml:space="preserve"> </w:t>
      </w:r>
      <w:r>
        <w:t>perspectiva</w:t>
      </w:r>
      <w:r>
        <w:rPr>
          <w:spacing w:val="42"/>
        </w:rPr>
        <w:t xml:space="preserve"> </w:t>
      </w:r>
      <w:r>
        <w:t>Fraser</w:t>
      </w:r>
      <w:r>
        <w:rPr>
          <w:spacing w:val="42"/>
        </w:rPr>
        <w:t xml:space="preserve"> </w:t>
      </w:r>
      <w:r>
        <w:t>pone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presente</w:t>
      </w:r>
      <w:r>
        <w:rPr>
          <w:spacing w:val="42"/>
        </w:rPr>
        <w:t xml:space="preserve"> </w:t>
      </w:r>
      <w:r>
        <w:t>otros</w:t>
      </w:r>
      <w:r>
        <w:rPr>
          <w:spacing w:val="42"/>
        </w:rPr>
        <w:t xml:space="preserve"> </w:t>
      </w:r>
      <w:r>
        <w:t>elementos</w:t>
      </w:r>
      <w:r>
        <w:rPr>
          <w:spacing w:val="42"/>
        </w:rPr>
        <w:t xml:space="preserve"> </w:t>
      </w:r>
      <w:r>
        <w:t>relacionados</w:t>
      </w:r>
      <w:r>
        <w:rPr>
          <w:spacing w:val="-64"/>
        </w:rPr>
        <w:t xml:space="preserve"> </w:t>
      </w:r>
      <w:r>
        <w:t xml:space="preserve">con la caracterización de esferas públicas alternativas y </w:t>
      </w:r>
      <w:proofErr w:type="spellStart"/>
      <w:r>
        <w:t>contrapúblicos</w:t>
      </w:r>
      <w:proofErr w:type="spellEnd"/>
      <w:r>
        <w:t>; se trata de</w:t>
      </w:r>
      <w:r>
        <w:rPr>
          <w:spacing w:val="-64"/>
        </w:rPr>
        <w:t xml:space="preserve"> </w:t>
      </w:r>
      <w:r>
        <w:t>instituciones y prácticas en las que se construye una discursividad, una estética y</w:t>
      </w:r>
      <w:r>
        <w:rPr>
          <w:spacing w:val="1"/>
        </w:rPr>
        <w:t xml:space="preserve"> </w:t>
      </w:r>
      <w:r>
        <w:t>un gestual paralelos a los dominantes, generadores de espacios en donde se</w:t>
      </w:r>
      <w:r>
        <w:rPr>
          <w:spacing w:val="1"/>
        </w:rPr>
        <w:t xml:space="preserve"> </w:t>
      </w:r>
      <w:r>
        <w:t>procura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encuentra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voz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palabra</w:t>
      </w:r>
      <w:r>
        <w:rPr>
          <w:spacing w:val="1"/>
        </w:rPr>
        <w:t xml:space="preserve"> </w:t>
      </w:r>
      <w:r>
        <w:t>correcta</w:t>
      </w:r>
      <w:r>
        <w:rPr>
          <w:spacing w:val="1"/>
        </w:rPr>
        <w:t xml:space="preserve"> </w:t>
      </w:r>
      <w:r>
        <w:t>(revistas,</w:t>
      </w:r>
      <w:r>
        <w:rPr>
          <w:spacing w:val="1"/>
        </w:rPr>
        <w:t xml:space="preserve"> </w:t>
      </w:r>
      <w:r>
        <w:t>pasquines,</w:t>
      </w:r>
      <w:r>
        <w:rPr>
          <w:spacing w:val="66"/>
        </w:rPr>
        <w:t xml:space="preserve"> </w:t>
      </w:r>
      <w:r>
        <w:t>foros,</w:t>
      </w:r>
      <w:r>
        <w:rPr>
          <w:spacing w:val="1"/>
        </w:rPr>
        <w:t xml:space="preserve"> </w:t>
      </w:r>
      <w:r>
        <w:t>música, interacciones y encuentros, entre otros), en los cuales se dan los tránsitos</w:t>
      </w:r>
      <w:r>
        <w:rPr>
          <w:spacing w:val="-64"/>
        </w:rPr>
        <w:t xml:space="preserve"> </w:t>
      </w:r>
      <w:r>
        <w:t>del “yo” al “nosotros”; pero de un nosotros que no puede ser inclusivo desde la</w:t>
      </w:r>
      <w:r>
        <w:rPr>
          <w:spacing w:val="1"/>
        </w:rPr>
        <w:t xml:space="preserve"> </w:t>
      </w:r>
      <w:r>
        <w:t>formalidad del procedimiento oficial y/o hegemónico, sino de un nosotros que toma</w:t>
      </w:r>
      <w:r>
        <w:rPr>
          <w:spacing w:val="-64"/>
        </w:rPr>
        <w:t xml:space="preserve"> </w:t>
      </w:r>
      <w:r>
        <w:t>la palabra, pone de presente el sentido y la tensión de identidades diversas y</w:t>
      </w:r>
      <w:r>
        <w:rPr>
          <w:spacing w:val="1"/>
        </w:rPr>
        <w:t xml:space="preserve"> </w:t>
      </w:r>
      <w:r>
        <w:t>afectadas</w:t>
      </w:r>
      <w:r>
        <w:rPr>
          <w:spacing w:val="18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desigualdades</w:t>
      </w:r>
      <w:r>
        <w:rPr>
          <w:spacing w:val="19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profundizan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dominación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exclusión,</w:t>
      </w:r>
      <w:r>
        <w:rPr>
          <w:spacing w:val="18"/>
        </w:rPr>
        <w:t xml:space="preserve"> </w:t>
      </w:r>
      <w:r>
        <w:t>en</w:t>
      </w:r>
    </w:p>
    <w:p w14:paraId="150FFE8C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1A50C17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donde,</w:t>
      </w:r>
      <w:r>
        <w:rPr>
          <w:spacing w:val="1"/>
        </w:rPr>
        <w:t xml:space="preserve"> </w:t>
      </w:r>
      <w:r>
        <w:t>igualmente,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generarán</w:t>
      </w:r>
      <w:r>
        <w:rPr>
          <w:spacing w:val="1"/>
        </w:rPr>
        <w:t xml:space="preserve"> </w:t>
      </w:r>
      <w:r>
        <w:t>solidaridades,</w:t>
      </w:r>
      <w:r>
        <w:rPr>
          <w:spacing w:val="1"/>
        </w:rPr>
        <w:t xml:space="preserve"> </w:t>
      </w:r>
      <w:r>
        <w:t>reconocimientos</w:t>
      </w:r>
      <w:r>
        <w:rPr>
          <w:spacing w:val="1"/>
        </w:rPr>
        <w:t xml:space="preserve"> </w:t>
      </w:r>
      <w:r>
        <w:t>mutuos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imaginarios productores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nuevas posibilidades.</w:t>
      </w:r>
    </w:p>
    <w:p w14:paraId="53CD8FEB" w14:textId="77777777" w:rsidR="004D4C4B" w:rsidRDefault="004D4C4B">
      <w:pPr>
        <w:pStyle w:val="Textoindependiente"/>
        <w:rPr>
          <w:sz w:val="36"/>
        </w:rPr>
      </w:pPr>
    </w:p>
    <w:p w14:paraId="101701BE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Si se toma los argumentos de Fraser, el estudio de estas dinámicas posibilita</w:t>
      </w:r>
      <w:r>
        <w:rPr>
          <w:spacing w:val="1"/>
        </w:rPr>
        <w:t xml:space="preserve"> </w:t>
      </w:r>
      <w:r>
        <w:t>puntualizar lógicas de la producción del fenómeno público y de sus públicos en</w:t>
      </w:r>
      <w:r>
        <w:rPr>
          <w:spacing w:val="1"/>
        </w:rPr>
        <w:t xml:space="preserve"> </w:t>
      </w:r>
      <w:r>
        <w:t>varios</w:t>
      </w:r>
      <w:r>
        <w:rPr>
          <w:spacing w:val="-1"/>
        </w:rPr>
        <w:t xml:space="preserve"> </w:t>
      </w:r>
      <w:r>
        <w:t>sentidos que</w:t>
      </w:r>
      <w:r>
        <w:rPr>
          <w:spacing w:val="-1"/>
        </w:rPr>
        <w:t xml:space="preserve"> </w:t>
      </w:r>
      <w:r>
        <w:t>es necesario</w:t>
      </w:r>
      <w:r>
        <w:rPr>
          <w:spacing w:val="-1"/>
        </w:rPr>
        <w:t xml:space="preserve"> </w:t>
      </w:r>
      <w:r>
        <w:t>destacar:</w:t>
      </w:r>
    </w:p>
    <w:p w14:paraId="5DAA818E" w14:textId="77777777" w:rsidR="004D4C4B" w:rsidRDefault="004D4C4B">
      <w:pPr>
        <w:pStyle w:val="Textoindependiente"/>
        <w:spacing w:before="10"/>
        <w:rPr>
          <w:sz w:val="35"/>
        </w:rPr>
      </w:pPr>
    </w:p>
    <w:p w14:paraId="713912E1" w14:textId="77777777" w:rsidR="004D4C4B" w:rsidRDefault="002A101E">
      <w:pPr>
        <w:pStyle w:val="Textoindependiente"/>
        <w:spacing w:before="1" w:line="360" w:lineRule="auto"/>
        <w:ind w:left="561" w:right="557"/>
        <w:jc w:val="both"/>
      </w:pPr>
      <w:r>
        <w:t>Primero. No existe una sola esfera pública única y comprensiva; por el contrario,</w:t>
      </w:r>
      <w:r>
        <w:rPr>
          <w:spacing w:val="1"/>
        </w:rPr>
        <w:t xml:space="preserve"> </w:t>
      </w:r>
      <w:r>
        <w:t>existen</w:t>
      </w:r>
      <w:r>
        <w:rPr>
          <w:spacing w:val="-3"/>
        </w:rPr>
        <w:t xml:space="preserve"> </w:t>
      </w:r>
      <w:r>
        <w:t>múltiples</w:t>
      </w:r>
      <w:r>
        <w:rPr>
          <w:spacing w:val="-2"/>
        </w:rPr>
        <w:t xml:space="preserve"> </w:t>
      </w:r>
      <w:r>
        <w:t>esferas</w:t>
      </w:r>
      <w:r>
        <w:rPr>
          <w:spacing w:val="-2"/>
        </w:rPr>
        <w:t xml:space="preserve"> </w:t>
      </w:r>
      <w:r>
        <w:t>públicas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encontrar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pugnacidad</w:t>
      </w:r>
    </w:p>
    <w:p w14:paraId="359629F7" w14:textId="77777777" w:rsidR="004D4C4B" w:rsidRDefault="004D4C4B">
      <w:pPr>
        <w:pStyle w:val="Textoindependiente"/>
        <w:spacing w:before="11"/>
        <w:rPr>
          <w:sz w:val="35"/>
        </w:rPr>
      </w:pPr>
    </w:p>
    <w:p w14:paraId="5CD4B5AE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Segundo. Es posible identificar esferas cuyos dominios son más amplios que las</w:t>
      </w:r>
      <w:r>
        <w:rPr>
          <w:spacing w:val="1"/>
        </w:rPr>
        <w:t xml:space="preserve"> </w:t>
      </w:r>
      <w:r>
        <w:t>de otras esferas públicas, y en casos unas contienen a otras de manera total o</w:t>
      </w:r>
      <w:r>
        <w:rPr>
          <w:spacing w:val="1"/>
        </w:rPr>
        <w:t xml:space="preserve"> </w:t>
      </w:r>
      <w:r>
        <w:t>parcial; por ejemplo, la existencia de esferas públicas hegemónicas. Este tipo de</w:t>
      </w:r>
      <w:r>
        <w:rPr>
          <w:spacing w:val="1"/>
        </w:rPr>
        <w:t xml:space="preserve"> </w:t>
      </w:r>
      <w:r>
        <w:t>dinámicas dan lugar a las siguientes situaciones: presencia de diferentes niveles e</w:t>
      </w:r>
      <w:r>
        <w:rPr>
          <w:spacing w:val="-64"/>
        </w:rPr>
        <w:t xml:space="preserve"> </w:t>
      </w:r>
      <w:r>
        <w:t>intensidades de pugnacidad entre esferas;</w:t>
      </w:r>
      <w:r>
        <w:rPr>
          <w:spacing w:val="1"/>
        </w:rPr>
        <w:t xml:space="preserve"> </w:t>
      </w:r>
      <w:r>
        <w:t>existencia de formas inclusivas de</w:t>
      </w:r>
      <w:r>
        <w:rPr>
          <w:spacing w:val="1"/>
        </w:rPr>
        <w:t xml:space="preserve"> </w:t>
      </w:r>
      <w:r>
        <w:t>legitimidad</w:t>
      </w:r>
      <w:r>
        <w:rPr>
          <w:spacing w:val="1"/>
        </w:rPr>
        <w:t xml:space="preserve"> </w:t>
      </w:r>
      <w:r>
        <w:t>diversa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lógicas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amplitud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esfera;</w:t>
      </w:r>
      <w:r>
        <w:rPr>
          <w:spacing w:val="1"/>
        </w:rPr>
        <w:t xml:space="preserve"> </w:t>
      </w:r>
      <w:r>
        <w:t>finalmente,</w:t>
      </w:r>
      <w:r>
        <w:rPr>
          <w:spacing w:val="1"/>
        </w:rPr>
        <w:t xml:space="preserve"> </w:t>
      </w:r>
      <w:r>
        <w:t xml:space="preserve">coexistencia de formas de </w:t>
      </w:r>
      <w:proofErr w:type="spellStart"/>
      <w:r>
        <w:t>dialogicidad</w:t>
      </w:r>
      <w:proofErr w:type="spellEnd"/>
      <w:r>
        <w:t>, racionalidad, opinión, y discursiva diversa</w:t>
      </w:r>
      <w:r>
        <w:rPr>
          <w:spacing w:val="1"/>
        </w:rPr>
        <w:t xml:space="preserve"> </w:t>
      </w:r>
      <w:r>
        <w:t>entre esferas.</w:t>
      </w:r>
    </w:p>
    <w:p w14:paraId="674AC2F4" w14:textId="77777777" w:rsidR="004D4C4B" w:rsidRDefault="004D4C4B">
      <w:pPr>
        <w:pStyle w:val="Textoindependiente"/>
        <w:rPr>
          <w:sz w:val="36"/>
        </w:rPr>
      </w:pPr>
    </w:p>
    <w:p w14:paraId="3A25F650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Tercero. Las condiciones de diferenciación y amplitud de esferas públicas y sus</w:t>
      </w:r>
      <w:r>
        <w:rPr>
          <w:spacing w:val="1"/>
        </w:rPr>
        <w:t xml:space="preserve"> </w:t>
      </w:r>
      <w:r>
        <w:t>relaciones están estrechamente involucradas con diferencias culturales: en este</w:t>
      </w:r>
      <w:r>
        <w:rPr>
          <w:spacing w:val="1"/>
        </w:rPr>
        <w:t xml:space="preserve"> </w:t>
      </w:r>
      <w:r>
        <w:t xml:space="preserve">caso Fraser retoma los planteamientos de </w:t>
      </w:r>
      <w:proofErr w:type="spellStart"/>
      <w:r>
        <w:t>Greoff</w:t>
      </w:r>
      <w:proofErr w:type="spellEnd"/>
      <w:r>
        <w:t xml:space="preserve"> </w:t>
      </w:r>
      <w:proofErr w:type="spellStart"/>
      <w:r>
        <w:t>Eley</w:t>
      </w:r>
      <w:proofErr w:type="spellEnd"/>
      <w:r>
        <w:t xml:space="preserve"> para quien la esfera pública</w:t>
      </w:r>
      <w:r>
        <w:rPr>
          <w:spacing w:val="1"/>
        </w:rPr>
        <w:t xml:space="preserve"> </w:t>
      </w:r>
      <w:r>
        <w:t>es un escenario en donde tiene lugar la competencia o la negación cultural e</w:t>
      </w:r>
      <w:r>
        <w:rPr>
          <w:spacing w:val="1"/>
        </w:rPr>
        <w:t xml:space="preserve"> </w:t>
      </w:r>
      <w:r>
        <w:t>ideológica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variedad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públicos;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apoya</w:t>
      </w:r>
      <w:r>
        <w:rPr>
          <w:spacing w:val="1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reflexiones de Gramsci desde las cuales concluye que la esferas públicas generan</w:t>
      </w:r>
      <w:r>
        <w:rPr>
          <w:spacing w:val="-64"/>
        </w:rPr>
        <w:t xml:space="preserve"> </w:t>
      </w:r>
      <w:r>
        <w:t>consensos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circulación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discursos</w:t>
      </w:r>
      <w:r>
        <w:rPr>
          <w:spacing w:val="1"/>
        </w:rPr>
        <w:t xml:space="preserve"> </w:t>
      </w:r>
      <w:r>
        <w:t>productores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sentidos</w:t>
      </w:r>
      <w:r>
        <w:rPr>
          <w:spacing w:val="1"/>
        </w:rPr>
        <w:t xml:space="preserve"> </w:t>
      </w:r>
      <w:r>
        <w:t>dominantes, enmarcados en ordenes existes que parecen naturales, dando lugar a</w:t>
      </w:r>
      <w:r>
        <w:rPr>
          <w:spacing w:val="-64"/>
        </w:rPr>
        <w:t xml:space="preserve"> </w:t>
      </w:r>
      <w:r>
        <w:t>culturas</w:t>
      </w:r>
      <w:r>
        <w:rPr>
          <w:spacing w:val="1"/>
        </w:rPr>
        <w:t xml:space="preserve"> </w:t>
      </w:r>
      <w:r>
        <w:t>articuladas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consentimiento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dominios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políticos</w:t>
      </w:r>
      <w:r>
        <w:rPr>
          <w:spacing w:val="1"/>
        </w:rPr>
        <w:t xml:space="preserve"> </w:t>
      </w:r>
      <w:r>
        <w:t>hegemónicos,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perspectivas</w:t>
      </w:r>
      <w:r>
        <w:rPr>
          <w:spacing w:val="-1"/>
        </w:rPr>
        <w:t xml:space="preserve"> </w:t>
      </w:r>
      <w:r>
        <w:t>culturales</w:t>
      </w:r>
      <w:r>
        <w:rPr>
          <w:spacing w:val="-2"/>
        </w:rPr>
        <w:t xml:space="preserve"> </w:t>
      </w:r>
      <w:r>
        <w:t>múltiples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hegemónicas.</w:t>
      </w:r>
    </w:p>
    <w:p w14:paraId="5D673593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B7F326D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Cuarto. Los públicos tienen miembros que interactúan discursivamente y aspiran a</w:t>
      </w:r>
      <w:r>
        <w:rPr>
          <w:spacing w:val="-64"/>
        </w:rPr>
        <w:t xml:space="preserve"> </w:t>
      </w:r>
      <w:r>
        <w:t>definir el propio discurso en espacios de interacción cada vez más amplios, por</w:t>
      </w:r>
      <w:r>
        <w:rPr>
          <w:spacing w:val="1"/>
        </w:rPr>
        <w:t xml:space="preserve"> </w:t>
      </w:r>
      <w:r>
        <w:t>ejemplo, otras esferas públicas; dado lo anterior, en estos procesos los miembros</w:t>
      </w:r>
      <w:r>
        <w:rPr>
          <w:spacing w:val="1"/>
        </w:rPr>
        <w:t xml:space="preserve"> </w:t>
      </w:r>
      <w:r>
        <w:t>de un público pueden construir representaciones de sí mismos como parte de un</w:t>
      </w:r>
      <w:r>
        <w:rPr>
          <w:spacing w:val="1"/>
        </w:rPr>
        <w:t xml:space="preserve"> </w:t>
      </w:r>
      <w:r>
        <w:t>público más amplio, y a su vez producir normas que pueden ser excluyentes frente</w:t>
      </w:r>
      <w:r>
        <w:rPr>
          <w:spacing w:val="-6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públicos,</w:t>
      </w:r>
      <w:r>
        <w:rPr>
          <w:spacing w:val="-2"/>
        </w:rPr>
        <w:t xml:space="preserve"> </w:t>
      </w:r>
      <w:r>
        <w:t>manteniendo</w:t>
      </w:r>
      <w:r>
        <w:rPr>
          <w:spacing w:val="-2"/>
        </w:rPr>
        <w:t xml:space="preserve"> </w:t>
      </w:r>
      <w:r>
        <w:t>pretensiones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dominación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ellos.</w:t>
      </w:r>
    </w:p>
    <w:p w14:paraId="39BE5A43" w14:textId="77777777" w:rsidR="004D4C4B" w:rsidRDefault="004D4C4B">
      <w:pPr>
        <w:pStyle w:val="Textoindependiente"/>
        <w:spacing w:before="10"/>
        <w:rPr>
          <w:sz w:val="35"/>
        </w:rPr>
      </w:pPr>
    </w:p>
    <w:p w14:paraId="56998DF0" w14:textId="77777777" w:rsidR="004D4C4B" w:rsidRDefault="002A101E">
      <w:pPr>
        <w:pStyle w:val="Textoindependiente"/>
        <w:spacing w:before="1" w:line="360" w:lineRule="auto"/>
        <w:ind w:left="561" w:right="557"/>
        <w:jc w:val="both"/>
      </w:pPr>
      <w:r>
        <w:t>Quinto.</w:t>
      </w:r>
      <w:r>
        <w:rPr>
          <w:spacing w:val="1"/>
        </w:rPr>
        <w:t xml:space="preserve"> </w:t>
      </w:r>
      <w:proofErr w:type="spellStart"/>
      <w:r>
        <w:t>Contrapúblicos</w:t>
      </w:r>
      <w:proofErr w:type="spellEnd"/>
      <w:r>
        <w:rPr>
          <w:spacing w:val="1"/>
        </w:rPr>
        <w:t xml:space="preserve"> </w:t>
      </w:r>
      <w:r>
        <w:t>disputan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excluyentes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dominantes, elaborado estilos de comportamiento político alternativo e inventando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circular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discursos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permiten</w:t>
      </w:r>
      <w:r>
        <w:rPr>
          <w:spacing w:val="1"/>
        </w:rPr>
        <w:t xml:space="preserve"> </w:t>
      </w:r>
      <w:r>
        <w:t>formular</w:t>
      </w:r>
      <w:r>
        <w:rPr>
          <w:spacing w:val="1"/>
        </w:rPr>
        <w:t xml:space="preserve"> </w:t>
      </w:r>
      <w:r>
        <w:t>interpretaciones</w:t>
      </w:r>
      <w:r>
        <w:rPr>
          <w:spacing w:val="1"/>
        </w:rPr>
        <w:t xml:space="preserve"> </w:t>
      </w:r>
      <w:r>
        <w:t>dispuestas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identidades,</w:t>
      </w:r>
      <w:r>
        <w:rPr>
          <w:spacing w:val="-1"/>
        </w:rPr>
        <w:t xml:space="preserve"> </w:t>
      </w:r>
      <w:r>
        <w:t>intereses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necesidades.</w:t>
      </w:r>
    </w:p>
    <w:p w14:paraId="5BE7029B" w14:textId="77777777" w:rsidR="004D4C4B" w:rsidRDefault="004D4C4B">
      <w:pPr>
        <w:pStyle w:val="Textoindependiente"/>
        <w:rPr>
          <w:sz w:val="36"/>
        </w:rPr>
      </w:pPr>
    </w:p>
    <w:p w14:paraId="485BED05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Sexto.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proofErr w:type="spellStart"/>
      <w:r>
        <w:t>interpúblicos</w:t>
      </w:r>
      <w:proofErr w:type="spellEnd"/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interacciones que se presentan entre diferentes públicos, en consecuencia, hay</w:t>
      </w:r>
      <w:r>
        <w:rPr>
          <w:spacing w:val="1"/>
        </w:rPr>
        <w:t xml:space="preserve"> </w:t>
      </w:r>
      <w:r>
        <w:t>“interacción</w:t>
      </w:r>
      <w:r>
        <w:rPr>
          <w:spacing w:val="1"/>
        </w:rPr>
        <w:t xml:space="preserve"> </w:t>
      </w:r>
      <w:r>
        <w:t>discursiva</w:t>
      </w:r>
      <w:r>
        <w:rPr>
          <w:spacing w:val="1"/>
        </w:rPr>
        <w:t xml:space="preserve"> </w:t>
      </w:r>
      <w:proofErr w:type="spellStart"/>
      <w:r>
        <w:t>interpúblicos</w:t>
      </w:r>
      <w:proofErr w:type="spellEnd"/>
      <w:r>
        <w:t>”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interior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</w:t>
      </w:r>
      <w:r>
        <w:rPr>
          <w:spacing w:val="67"/>
        </w:rPr>
        <w:t xml:space="preserve"> </w:t>
      </w:r>
      <w:r>
        <w:t>“interacción</w:t>
      </w:r>
      <w:r>
        <w:rPr>
          <w:spacing w:val="-64"/>
        </w:rPr>
        <w:t xml:space="preserve"> </w:t>
      </w:r>
      <w:r>
        <w:t>discursiva</w:t>
      </w:r>
      <w:r>
        <w:rPr>
          <w:spacing w:val="-1"/>
        </w:rPr>
        <w:t xml:space="preserve"> </w:t>
      </w:r>
      <w:proofErr w:type="spellStart"/>
      <w:r>
        <w:t>intrapúblicos</w:t>
      </w:r>
      <w:proofErr w:type="spellEnd"/>
      <w:r>
        <w:t>”.</w:t>
      </w:r>
    </w:p>
    <w:p w14:paraId="09A0A433" w14:textId="77777777" w:rsidR="004D4C4B" w:rsidRDefault="004D4C4B">
      <w:pPr>
        <w:pStyle w:val="Textoindependiente"/>
        <w:rPr>
          <w:sz w:val="36"/>
        </w:rPr>
      </w:pPr>
    </w:p>
    <w:p w14:paraId="72C7E1A9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Séptimo.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débiles</w:t>
      </w:r>
      <w:r>
        <w:rPr>
          <w:spacing w:val="1"/>
        </w:rPr>
        <w:t xml:space="preserve"> </w:t>
      </w:r>
      <w:r>
        <w:t>aquellos</w:t>
      </w:r>
      <w:r>
        <w:rPr>
          <w:spacing w:val="1"/>
        </w:rPr>
        <w:t xml:space="preserve"> </w:t>
      </w:r>
      <w:r>
        <w:t>cuya</w:t>
      </w:r>
      <w:r>
        <w:rPr>
          <w:spacing w:val="1"/>
        </w:rPr>
        <w:t xml:space="preserve"> </w:t>
      </w:r>
      <w:r>
        <w:t>práctica</w:t>
      </w:r>
      <w:r>
        <w:rPr>
          <w:spacing w:val="1"/>
        </w:rPr>
        <w:t xml:space="preserve"> </w:t>
      </w:r>
      <w:r>
        <w:t>deliberativa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exclusivamente en la formación de opinión y no cubre la toma de decisiones, en</w:t>
      </w:r>
      <w:r>
        <w:rPr>
          <w:spacing w:val="1"/>
        </w:rPr>
        <w:t xml:space="preserve"> </w:t>
      </w:r>
      <w:r>
        <w:t>tanto los públicos fuertes incluyen tanto la formación de opinión como la toma de</w:t>
      </w:r>
      <w:r>
        <w:rPr>
          <w:spacing w:val="1"/>
        </w:rPr>
        <w:t xml:space="preserve"> </w:t>
      </w:r>
      <w:r>
        <w:t>decisiones.</w:t>
      </w:r>
    </w:p>
    <w:p w14:paraId="792905E1" w14:textId="77777777" w:rsidR="004D4C4B" w:rsidRDefault="004D4C4B">
      <w:pPr>
        <w:pStyle w:val="Textoindependiente"/>
        <w:rPr>
          <w:sz w:val="36"/>
        </w:rPr>
      </w:pPr>
    </w:p>
    <w:p w14:paraId="35D381C0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Octavo. Para Fraser el concepto de comunidad difiere del de público dado que el</w:t>
      </w:r>
      <w:r>
        <w:rPr>
          <w:spacing w:val="1"/>
        </w:rPr>
        <w:t xml:space="preserve"> </w:t>
      </w:r>
      <w:r>
        <w:t>primero de ellos se sugiere la existencia de un grupo limitado y relativamente</w:t>
      </w:r>
      <w:r>
        <w:rPr>
          <w:spacing w:val="1"/>
        </w:rPr>
        <w:t xml:space="preserve"> </w:t>
      </w:r>
      <w:r>
        <w:t>homogéneo, cuya caracterización connota fundamentalmente consenso; por su</w:t>
      </w:r>
      <w:r>
        <w:rPr>
          <w:spacing w:val="1"/>
        </w:rPr>
        <w:t xml:space="preserve"> </w:t>
      </w:r>
      <w:r>
        <w:t>parte, el término público hace énfasis en</w:t>
      </w:r>
      <w:r>
        <w:rPr>
          <w:spacing w:val="1"/>
        </w:rPr>
        <w:t xml:space="preserve"> </w:t>
      </w:r>
      <w:r>
        <w:t>la interacción discursiva que es en</w:t>
      </w:r>
      <w:r>
        <w:rPr>
          <w:spacing w:val="1"/>
        </w:rPr>
        <w:t xml:space="preserve"> </w:t>
      </w:r>
      <w:r>
        <w:t>principio ilustrada y abierta, pero que subraya más el problema de las diferencias</w:t>
      </w:r>
      <w:r>
        <w:rPr>
          <w:spacing w:val="1"/>
        </w:rPr>
        <w:t xml:space="preserve"> </w:t>
      </w:r>
      <w:r>
        <w:t>internas,</w:t>
      </w:r>
      <w:r>
        <w:rPr>
          <w:spacing w:val="-1"/>
        </w:rPr>
        <w:t xml:space="preserve"> </w:t>
      </w:r>
      <w:r>
        <w:t>los antagonismos</w:t>
      </w:r>
      <w:r>
        <w:rPr>
          <w:spacing w:val="-1"/>
        </w:rPr>
        <w:t xml:space="preserve"> </w:t>
      </w:r>
      <w:r>
        <w:t>y debates.</w:t>
      </w:r>
    </w:p>
    <w:p w14:paraId="0E2563B7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B6F2977" w14:textId="77777777" w:rsidR="004D4C4B" w:rsidRDefault="002A101E">
      <w:pPr>
        <w:pStyle w:val="Ttulo3"/>
        <w:numPr>
          <w:ilvl w:val="2"/>
          <w:numId w:val="2"/>
        </w:numPr>
        <w:tabs>
          <w:tab w:val="left" w:pos="1162"/>
        </w:tabs>
        <w:spacing w:before="76"/>
      </w:pPr>
      <w:r>
        <w:lastRenderedPageBreak/>
        <w:t>Conclusiones</w:t>
      </w:r>
      <w:r>
        <w:rPr>
          <w:spacing w:val="-6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Nancy</w:t>
      </w:r>
      <w:r>
        <w:rPr>
          <w:spacing w:val="-6"/>
        </w:rPr>
        <w:t xml:space="preserve"> </w:t>
      </w:r>
      <w:r>
        <w:t>Fraser</w:t>
      </w:r>
    </w:p>
    <w:p w14:paraId="029686BD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63BB9F3B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2FD87879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En</w:t>
      </w:r>
      <w:r>
        <w:rPr>
          <w:spacing w:val="1"/>
        </w:rPr>
        <w:t xml:space="preserve"> </w:t>
      </w:r>
      <w:r>
        <w:t>Fraser</w:t>
      </w:r>
      <w:r>
        <w:rPr>
          <w:spacing w:val="1"/>
        </w:rPr>
        <w:t xml:space="preserve"> </w:t>
      </w:r>
      <w:r>
        <w:t>prevalece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interpretación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perspectiva del fenómeno público político; esta estrategia tiene límites de alcance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planteamientos,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allá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exclusivamente</w:t>
      </w:r>
      <w:r>
        <w:rPr>
          <w:spacing w:val="1"/>
        </w:rPr>
        <w:t xml:space="preserve"> </w:t>
      </w:r>
      <w:r>
        <w:t>político.</w:t>
      </w:r>
    </w:p>
    <w:p w14:paraId="1E9282DD" w14:textId="77777777" w:rsidR="004D4C4B" w:rsidRDefault="004D4C4B">
      <w:pPr>
        <w:pStyle w:val="Textoindependiente"/>
        <w:spacing w:before="10"/>
        <w:rPr>
          <w:sz w:val="35"/>
        </w:rPr>
      </w:pPr>
    </w:p>
    <w:p w14:paraId="75B32802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Es relevante en los argumentos de Frase diferenciar entre esferas públicas y</w:t>
      </w:r>
      <w:r>
        <w:rPr>
          <w:spacing w:val="1"/>
        </w:rPr>
        <w:t xml:space="preserve"> </w:t>
      </w:r>
      <w:r>
        <w:t>públicos: los públicos son un elemento constitutivo de las esferas públicas.   Uno</w:t>
      </w:r>
      <w:r>
        <w:rPr>
          <w:spacing w:val="1"/>
        </w:rPr>
        <w:t xml:space="preserve"> </w:t>
      </w:r>
      <w:r>
        <w:t>de los aportes significativos de esta autora al debate y definición de los públicos es</w:t>
      </w:r>
      <w:r>
        <w:rPr>
          <w:spacing w:val="-64"/>
        </w:rPr>
        <w:t xml:space="preserve"> </w:t>
      </w:r>
      <w:r>
        <w:t>diferenciar tipos de públicos y caracterizar aspectos estructurantes de los mismos,</w:t>
      </w:r>
      <w:r>
        <w:rPr>
          <w:spacing w:val="1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como identificar factores su orden funcional.</w:t>
      </w:r>
    </w:p>
    <w:p w14:paraId="7512B8C1" w14:textId="77777777" w:rsidR="004D4C4B" w:rsidRDefault="004D4C4B">
      <w:pPr>
        <w:pStyle w:val="Textoindependiente"/>
        <w:rPr>
          <w:sz w:val="36"/>
        </w:rPr>
      </w:pPr>
    </w:p>
    <w:p w14:paraId="6A46B0D5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En Fraser el punto de vista central para caracterizar la naturaleza de las esferas</w:t>
      </w:r>
      <w:r>
        <w:rPr>
          <w:spacing w:val="1"/>
        </w:rPr>
        <w:t xml:space="preserve"> </w:t>
      </w:r>
      <w:r>
        <w:t>públicas es concebirlas como relaciones y espacio comunicacional, y es en este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definen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públicos;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proofErr w:type="gramStart"/>
      <w:r>
        <w:t>consecuencia</w:t>
      </w:r>
      <w:proofErr w:type="gramEnd"/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inherente</w:t>
      </w:r>
      <w:r>
        <w:rPr>
          <w:spacing w:val="1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configuración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interacción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interlocutores,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dominio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arguméntales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discursivas,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existencia</w:t>
      </w:r>
      <w:r>
        <w:rPr>
          <w:spacing w:val="6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instituciones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espacios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presentan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intercambios.</w:t>
      </w:r>
    </w:p>
    <w:p w14:paraId="34FACACC" w14:textId="77777777" w:rsidR="004D4C4B" w:rsidRDefault="004D4C4B">
      <w:pPr>
        <w:pStyle w:val="Textoindependiente"/>
        <w:rPr>
          <w:sz w:val="36"/>
        </w:rPr>
      </w:pPr>
    </w:p>
    <w:p w14:paraId="1442D1C6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Si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señalados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estructurantes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públicos,</w:t>
      </w:r>
      <w:r>
        <w:rPr>
          <w:spacing w:val="1"/>
        </w:rPr>
        <w:t xml:space="preserve"> </w:t>
      </w:r>
      <w:r>
        <w:t>Frase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destaca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papel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cumple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constitución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diferenciación</w:t>
      </w:r>
      <w:r>
        <w:rPr>
          <w:spacing w:val="1"/>
        </w:rPr>
        <w:t xml:space="preserve"> </w:t>
      </w:r>
      <w:r>
        <w:t>factores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cultural,</w:t>
      </w:r>
      <w:r>
        <w:rPr>
          <w:spacing w:val="1"/>
        </w:rPr>
        <w:t xml:space="preserve"> </w:t>
      </w:r>
      <w:r>
        <w:t>económico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social;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relaciona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formación con la existencia de procesos de construcción de identidades colectivas</w:t>
      </w:r>
      <w:r>
        <w:rPr>
          <w:spacing w:val="1"/>
        </w:rPr>
        <w:t xml:space="preserve"> </w:t>
      </w:r>
      <w:r>
        <w:t>de grupos culturales y sociales específicos, en el marco de luchas y pugnacidad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otros grupos.</w:t>
      </w:r>
    </w:p>
    <w:p w14:paraId="62764E5A" w14:textId="77777777" w:rsidR="004D4C4B" w:rsidRDefault="004D4C4B">
      <w:pPr>
        <w:pStyle w:val="Textoindependiente"/>
        <w:rPr>
          <w:sz w:val="36"/>
        </w:rPr>
      </w:pPr>
    </w:p>
    <w:p w14:paraId="6FA8C017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Dado lo anterior el aporte de Fraser permite diferenciar la existencia de públicos</w:t>
      </w:r>
      <w:r>
        <w:rPr>
          <w:spacing w:val="1"/>
        </w:rPr>
        <w:t xml:space="preserve"> </w:t>
      </w:r>
      <w:r>
        <w:t>dominantes</w:t>
      </w:r>
      <w:r>
        <w:rPr>
          <w:spacing w:val="15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dominados,</w:t>
      </w:r>
      <w:r>
        <w:rPr>
          <w:spacing w:val="15"/>
        </w:rPr>
        <w:t xml:space="preserve"> </w:t>
      </w:r>
      <w:r>
        <w:t>públicos</w:t>
      </w:r>
      <w:r>
        <w:rPr>
          <w:spacing w:val="16"/>
        </w:rPr>
        <w:t xml:space="preserve"> </w:t>
      </w:r>
      <w:r>
        <w:t>hegemónicos,</w:t>
      </w:r>
      <w:r>
        <w:rPr>
          <w:spacing w:val="15"/>
        </w:rPr>
        <w:t xml:space="preserve"> </w:t>
      </w:r>
      <w:proofErr w:type="spellStart"/>
      <w:r>
        <w:t>contrapúblicos</w:t>
      </w:r>
      <w:proofErr w:type="spellEnd"/>
      <w:r>
        <w:t>,</w:t>
      </w:r>
      <w:r>
        <w:rPr>
          <w:spacing w:val="16"/>
        </w:rPr>
        <w:t xml:space="preserve"> </w:t>
      </w:r>
      <w:r>
        <w:t>públicos</w:t>
      </w:r>
      <w:r>
        <w:rPr>
          <w:spacing w:val="16"/>
        </w:rPr>
        <w:t xml:space="preserve"> </w:t>
      </w:r>
      <w:r>
        <w:t>débiles</w:t>
      </w:r>
      <w:r>
        <w:rPr>
          <w:spacing w:val="-64"/>
        </w:rPr>
        <w:t xml:space="preserve"> </w:t>
      </w:r>
      <w:r>
        <w:t>y fuertes, que se configuran y relaciona en el marco de relaciones de lucha,</w:t>
      </w:r>
      <w:r>
        <w:rPr>
          <w:spacing w:val="1"/>
        </w:rPr>
        <w:t xml:space="preserve"> </w:t>
      </w:r>
      <w:r>
        <w:t>dominación,</w:t>
      </w:r>
      <w:r>
        <w:rPr>
          <w:spacing w:val="-1"/>
        </w:rPr>
        <w:t xml:space="preserve"> </w:t>
      </w:r>
      <w:r>
        <w:t>sujeción y</w:t>
      </w:r>
      <w:r>
        <w:rPr>
          <w:spacing w:val="-1"/>
        </w:rPr>
        <w:t xml:space="preserve"> </w:t>
      </w:r>
      <w:r>
        <w:t>explotación.</w:t>
      </w:r>
    </w:p>
    <w:p w14:paraId="37DE13B0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DA61EFA" w14:textId="77777777" w:rsidR="004D4C4B" w:rsidRDefault="004D4C4B">
      <w:pPr>
        <w:pStyle w:val="Textoindependiente"/>
        <w:spacing w:before="7"/>
        <w:rPr>
          <w:sz w:val="20"/>
        </w:rPr>
      </w:pPr>
    </w:p>
    <w:p w14:paraId="48FF4712" w14:textId="77777777" w:rsidR="004D4C4B" w:rsidRDefault="002A101E">
      <w:pPr>
        <w:pStyle w:val="Textoindependiente"/>
        <w:spacing w:before="92" w:line="360" w:lineRule="auto"/>
        <w:ind w:left="561" w:right="556"/>
        <w:jc w:val="both"/>
      </w:pPr>
      <w:r>
        <w:t>El trabajo de la mencionada autora se ocupa especialmente de las relaciones que</w:t>
      </w:r>
      <w:r>
        <w:rPr>
          <w:spacing w:val="1"/>
        </w:rPr>
        <w:t xml:space="preserve"> </w:t>
      </w:r>
      <w:r>
        <w:t xml:space="preserve">se dan entre estos públicos, sin </w:t>
      </w:r>
      <w:proofErr w:type="gramStart"/>
      <w:r>
        <w:t>embargo</w:t>
      </w:r>
      <w:proofErr w:type="gramEnd"/>
      <w:r>
        <w:t xml:space="preserve"> no explora de manera y sistemática la</w:t>
      </w:r>
      <w:r>
        <w:rPr>
          <w:spacing w:val="1"/>
        </w:rPr>
        <w:t xml:space="preserve"> </w:t>
      </w:r>
      <w:r>
        <w:t>dinámica</w:t>
      </w:r>
      <w:r>
        <w:rPr>
          <w:spacing w:val="-1"/>
        </w:rPr>
        <w:t xml:space="preserve"> </w:t>
      </w:r>
      <w:r>
        <w:t>interna de los</w:t>
      </w:r>
      <w:r>
        <w:rPr>
          <w:spacing w:val="-1"/>
        </w:rPr>
        <w:t xml:space="preserve"> </w:t>
      </w:r>
      <w:r>
        <w:t>públicos.</w:t>
      </w:r>
    </w:p>
    <w:p w14:paraId="045646BF" w14:textId="77777777" w:rsidR="004D4C4B" w:rsidRDefault="004D4C4B">
      <w:pPr>
        <w:pStyle w:val="Textoindependiente"/>
        <w:spacing w:before="1"/>
        <w:rPr>
          <w:sz w:val="36"/>
        </w:rPr>
      </w:pPr>
    </w:p>
    <w:p w14:paraId="7CE4D29E" w14:textId="77777777" w:rsidR="004D4C4B" w:rsidRDefault="002A101E">
      <w:pPr>
        <w:pStyle w:val="Ttulo3"/>
        <w:numPr>
          <w:ilvl w:val="1"/>
          <w:numId w:val="2"/>
        </w:numPr>
        <w:tabs>
          <w:tab w:val="left" w:pos="1030"/>
        </w:tabs>
        <w:ind w:left="1029" w:hanging="469"/>
      </w:pPr>
      <w:r>
        <w:t>Caracterización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públicos</w:t>
      </w:r>
      <w:r>
        <w:rPr>
          <w:spacing w:val="-5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perspectiva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Price</w:t>
      </w:r>
    </w:p>
    <w:p w14:paraId="7170F14E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4E62B8F" w14:textId="77777777" w:rsidR="004D4C4B" w:rsidRDefault="004D4C4B">
      <w:pPr>
        <w:pStyle w:val="Textoindependiente"/>
        <w:spacing w:before="9"/>
        <w:rPr>
          <w:rFonts w:ascii="Arial"/>
          <w:b/>
          <w:sz w:val="21"/>
        </w:rPr>
      </w:pPr>
    </w:p>
    <w:p w14:paraId="5D21C7EB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De otra parte, Vincent Price aborda y caracteriza los públicos tomando como</w:t>
      </w:r>
      <w:r>
        <w:rPr>
          <w:spacing w:val="1"/>
        </w:rPr>
        <w:t xml:space="preserve"> </w:t>
      </w:r>
      <w:r>
        <w:t>perspectiva central de análisis el fenómeno de la opinión pública y circunscrita en</w:t>
      </w:r>
      <w:r>
        <w:rPr>
          <w:spacing w:val="1"/>
        </w:rPr>
        <w:t xml:space="preserve"> </w:t>
      </w:r>
      <w:r>
        <w:t>lo fundamental al campo de la política; de otra parte, atendiendo a este punto de</w:t>
      </w:r>
      <w:r>
        <w:rPr>
          <w:spacing w:val="1"/>
        </w:rPr>
        <w:t xml:space="preserve"> </w:t>
      </w:r>
      <w:r>
        <w:t>vista procede a caracterizar los públicos, a partir de su diferenciación con la</w:t>
      </w:r>
      <w:r>
        <w:rPr>
          <w:spacing w:val="1"/>
        </w:rPr>
        <w:t xml:space="preserve"> </w:t>
      </w:r>
      <w:r>
        <w:t>multitud</w:t>
      </w:r>
      <w:r>
        <w:rPr>
          <w:spacing w:val="-1"/>
        </w:rPr>
        <w:t xml:space="preserve"> </w:t>
      </w:r>
      <w:r>
        <w:t>y las masas.</w:t>
      </w:r>
    </w:p>
    <w:p w14:paraId="73FF5A56" w14:textId="77777777" w:rsidR="004D4C4B" w:rsidRDefault="004D4C4B">
      <w:pPr>
        <w:pStyle w:val="Textoindependiente"/>
        <w:rPr>
          <w:sz w:val="36"/>
        </w:rPr>
      </w:pPr>
    </w:p>
    <w:p w14:paraId="26397886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Partiendo de estos referentes Price subraya de las investigaciones de Robert Park</w:t>
      </w:r>
      <w:r>
        <w:rPr>
          <w:spacing w:val="-64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materia,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multitud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relacionados con la conducta colectiva, la cual puede ser abordada en la siguiente</w:t>
      </w:r>
      <w:r>
        <w:rPr>
          <w:spacing w:val="1"/>
        </w:rPr>
        <w:t xml:space="preserve"> </w:t>
      </w:r>
      <w:r>
        <w:t>doble</w:t>
      </w:r>
      <w:r>
        <w:rPr>
          <w:spacing w:val="1"/>
        </w:rPr>
        <w:t xml:space="preserve"> </w:t>
      </w:r>
      <w:r>
        <w:t>perspectiva: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multitud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concebidos como mecanismos de adaptación y cambio social; formas transitorias</w:t>
      </w:r>
      <w:r>
        <w:rPr>
          <w:spacing w:val="1"/>
        </w:rPr>
        <w:t xml:space="preserve"> </w:t>
      </w:r>
      <w:r>
        <w:t>utilizadas por grupos sociales para transformarse en nuevas organizaciones. Pero,</w:t>
      </w:r>
      <w:r>
        <w:rPr>
          <w:spacing w:val="-64"/>
        </w:rPr>
        <w:t xml:space="preserve"> </w:t>
      </w:r>
      <w:r>
        <w:t>de otra parte, los concibe en ciertos momentos como tipos de grupalidades poco</w:t>
      </w:r>
      <w:r>
        <w:rPr>
          <w:spacing w:val="1"/>
        </w:rPr>
        <w:t xml:space="preserve"> </w:t>
      </w:r>
      <w:r>
        <w:t>formalizadas que podrían corresponderse con estadios preliminares y</w:t>
      </w:r>
      <w:r>
        <w:rPr>
          <w:spacing w:val="66"/>
        </w:rPr>
        <w:t xml:space="preserve"> </w:t>
      </w:r>
      <w:r>
        <w:t>empíricos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procesos de</w:t>
      </w:r>
      <w:r>
        <w:rPr>
          <w:spacing w:val="-1"/>
        </w:rPr>
        <w:t xml:space="preserve"> </w:t>
      </w:r>
      <w:r>
        <w:t>formación de</w:t>
      </w:r>
      <w:r>
        <w:rPr>
          <w:spacing w:val="-1"/>
        </w:rPr>
        <w:t xml:space="preserve"> </w:t>
      </w:r>
      <w:r>
        <w:t>grupos formales</w:t>
      </w:r>
    </w:p>
    <w:p w14:paraId="05D17A16" w14:textId="77777777" w:rsidR="004D4C4B" w:rsidRDefault="004D4C4B">
      <w:pPr>
        <w:pStyle w:val="Textoindependiente"/>
        <w:rPr>
          <w:sz w:val="36"/>
        </w:rPr>
      </w:pPr>
    </w:p>
    <w:p w14:paraId="50454375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Igualmente, tanto en un caso como en otro, según Park, se trata de fenómenos</w:t>
      </w:r>
      <w:r>
        <w:rPr>
          <w:spacing w:val="1"/>
        </w:rPr>
        <w:t xml:space="preserve"> </w:t>
      </w:r>
      <w:r>
        <w:t>dominados</w:t>
      </w:r>
      <w:r>
        <w:rPr>
          <w:spacing w:val="66"/>
        </w:rPr>
        <w:t xml:space="preserve"> </w:t>
      </w:r>
      <w:r>
        <w:t>por fuerzas que no han asumido claramente el estatus de norma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cuyas</w:t>
      </w:r>
      <w:r>
        <w:rPr>
          <w:spacing w:val="1"/>
        </w:rPr>
        <w:t xml:space="preserve"> </w:t>
      </w:r>
      <w:r>
        <w:t>diferencias</w:t>
      </w:r>
      <w:r>
        <w:rPr>
          <w:spacing w:val="1"/>
        </w:rPr>
        <w:t xml:space="preserve"> </w:t>
      </w:r>
      <w:r>
        <w:t>estribarían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multitud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respuesta a emociones compartidas, y la pertenencia a este tipo de grupalidad</w:t>
      </w:r>
      <w:r>
        <w:rPr>
          <w:spacing w:val="1"/>
        </w:rPr>
        <w:t xml:space="preserve"> </w:t>
      </w:r>
      <w:r>
        <w:t>obedece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sentir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empatizar.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desarrolla como respuesta a un asunto específico que se tematiza, y las formas de</w:t>
      </w:r>
      <w:r>
        <w:rPr>
          <w:spacing w:val="-64"/>
        </w:rPr>
        <w:t xml:space="preserve"> </w:t>
      </w:r>
      <w:r>
        <w:t>pertenencia a esta grupalidad dependen de la capacidad de razonar y pensar: en</w:t>
      </w:r>
      <w:r>
        <w:rPr>
          <w:spacing w:val="1"/>
        </w:rPr>
        <w:t xml:space="preserve"> </w:t>
      </w:r>
      <w:r>
        <w:t>términos</w:t>
      </w:r>
      <w:r>
        <w:rPr>
          <w:spacing w:val="-2"/>
        </w:rPr>
        <w:t xml:space="preserve"> </w:t>
      </w:r>
      <w:r>
        <w:t>gruesos,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entidad</w:t>
      </w:r>
      <w:r>
        <w:rPr>
          <w:spacing w:val="-1"/>
        </w:rPr>
        <w:t xml:space="preserve"> </w:t>
      </w:r>
      <w:r>
        <w:t>colectiva</w:t>
      </w:r>
      <w:r>
        <w:rPr>
          <w:spacing w:val="-1"/>
        </w:rPr>
        <w:t xml:space="preserve"> </w:t>
      </w:r>
      <w:r>
        <w:t>elemental.</w:t>
      </w:r>
    </w:p>
    <w:p w14:paraId="0C39B274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1C7FC28B" w14:textId="77777777" w:rsidR="004D4C4B" w:rsidRDefault="004D4C4B">
      <w:pPr>
        <w:pStyle w:val="Textoindependiente"/>
        <w:spacing w:before="7"/>
        <w:rPr>
          <w:sz w:val="20"/>
        </w:rPr>
      </w:pPr>
    </w:p>
    <w:p w14:paraId="6C56FD06" w14:textId="77777777" w:rsidR="004D4C4B" w:rsidRDefault="002A101E">
      <w:pPr>
        <w:pStyle w:val="Textoindependiente"/>
        <w:spacing w:before="92" w:line="360" w:lineRule="auto"/>
        <w:ind w:left="561" w:right="555"/>
        <w:jc w:val="both"/>
      </w:pPr>
      <w:r>
        <w:t>Para ampliar las diferencias ya señaladas y dar cuenta de otros problemas Price</w:t>
      </w:r>
      <w:r>
        <w:rPr>
          <w:spacing w:val="1"/>
        </w:rPr>
        <w:t xml:space="preserve"> </w:t>
      </w:r>
      <w:r>
        <w:t xml:space="preserve">retoma esta vez los trabajos de </w:t>
      </w:r>
      <w:r>
        <w:rPr>
          <w:color w:val="000025"/>
        </w:rPr>
        <w:t>Herbert Blumer sobre los públicos, atendiendo a</w:t>
      </w:r>
      <w:r>
        <w:rPr>
          <w:color w:val="000025"/>
          <w:spacing w:val="1"/>
        </w:rPr>
        <w:t xml:space="preserve"> </w:t>
      </w:r>
      <w:r>
        <w:rPr>
          <w:color w:val="000025"/>
        </w:rPr>
        <w:t xml:space="preserve">los siguientes dos aspectos estructurantes: de una </w:t>
      </w:r>
      <w:proofErr w:type="gramStart"/>
      <w:r>
        <w:rPr>
          <w:color w:val="000025"/>
        </w:rPr>
        <w:t>parte</w:t>
      </w:r>
      <w:proofErr w:type="gramEnd"/>
      <w:r>
        <w:rPr>
          <w:color w:val="000025"/>
        </w:rPr>
        <w:t xml:space="preserve"> la naturaleza de este tipo</w:t>
      </w:r>
      <w:r>
        <w:rPr>
          <w:color w:val="000025"/>
          <w:spacing w:val="1"/>
        </w:rPr>
        <w:t xml:space="preserve"> </w:t>
      </w:r>
      <w:r>
        <w:rPr>
          <w:color w:val="000025"/>
        </w:rPr>
        <w:t>de</w:t>
      </w:r>
      <w:r>
        <w:rPr>
          <w:color w:val="000025"/>
          <w:spacing w:val="-2"/>
        </w:rPr>
        <w:t xml:space="preserve"> </w:t>
      </w:r>
      <w:r>
        <w:rPr>
          <w:color w:val="000025"/>
        </w:rPr>
        <w:t>grupo,</w:t>
      </w:r>
      <w:r>
        <w:rPr>
          <w:color w:val="000025"/>
          <w:spacing w:val="-1"/>
        </w:rPr>
        <w:t xml:space="preserve"> </w:t>
      </w:r>
      <w:r>
        <w:rPr>
          <w:color w:val="000025"/>
        </w:rPr>
        <w:t>y</w:t>
      </w:r>
      <w:r>
        <w:rPr>
          <w:color w:val="000025"/>
          <w:spacing w:val="-2"/>
        </w:rPr>
        <w:t xml:space="preserve"> </w:t>
      </w:r>
      <w:r>
        <w:rPr>
          <w:color w:val="000025"/>
        </w:rPr>
        <w:t>el</w:t>
      </w:r>
      <w:r>
        <w:rPr>
          <w:color w:val="000025"/>
          <w:spacing w:val="-1"/>
        </w:rPr>
        <w:t xml:space="preserve"> </w:t>
      </w:r>
      <w:r>
        <w:rPr>
          <w:color w:val="000025"/>
        </w:rPr>
        <w:t>debate</w:t>
      </w:r>
      <w:r>
        <w:rPr>
          <w:color w:val="000025"/>
          <w:spacing w:val="-2"/>
        </w:rPr>
        <w:t xml:space="preserve"> </w:t>
      </w:r>
      <w:r>
        <w:rPr>
          <w:color w:val="000025"/>
        </w:rPr>
        <w:t>como</w:t>
      </w:r>
      <w:r>
        <w:rPr>
          <w:color w:val="000025"/>
          <w:spacing w:val="-1"/>
        </w:rPr>
        <w:t xml:space="preserve"> </w:t>
      </w:r>
      <w:r>
        <w:rPr>
          <w:color w:val="000025"/>
        </w:rPr>
        <w:t>aspecto</w:t>
      </w:r>
      <w:r>
        <w:rPr>
          <w:color w:val="000025"/>
          <w:spacing w:val="-2"/>
        </w:rPr>
        <w:t xml:space="preserve"> </w:t>
      </w:r>
      <w:r>
        <w:rPr>
          <w:color w:val="000025"/>
        </w:rPr>
        <w:t>estructurante</w:t>
      </w:r>
      <w:r>
        <w:rPr>
          <w:color w:val="000025"/>
          <w:spacing w:val="-1"/>
        </w:rPr>
        <w:t xml:space="preserve"> </w:t>
      </w:r>
      <w:r>
        <w:rPr>
          <w:color w:val="000025"/>
        </w:rPr>
        <w:t>de</w:t>
      </w:r>
      <w:r>
        <w:rPr>
          <w:color w:val="000025"/>
          <w:spacing w:val="-2"/>
        </w:rPr>
        <w:t xml:space="preserve"> </w:t>
      </w:r>
      <w:r>
        <w:rPr>
          <w:color w:val="000025"/>
        </w:rPr>
        <w:t>su</w:t>
      </w:r>
      <w:r>
        <w:rPr>
          <w:color w:val="000025"/>
          <w:spacing w:val="-1"/>
        </w:rPr>
        <w:t xml:space="preserve"> </w:t>
      </w:r>
      <w:r>
        <w:rPr>
          <w:color w:val="000025"/>
        </w:rPr>
        <w:t>constitución.</w:t>
      </w:r>
    </w:p>
    <w:p w14:paraId="6035C7AA" w14:textId="77777777" w:rsidR="004D4C4B" w:rsidRDefault="004D4C4B">
      <w:pPr>
        <w:pStyle w:val="Textoindependiente"/>
        <w:spacing w:before="10"/>
        <w:rPr>
          <w:sz w:val="35"/>
        </w:rPr>
      </w:pPr>
    </w:p>
    <w:p w14:paraId="0A39A199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rPr>
          <w:color w:val="000025"/>
        </w:rPr>
        <w:t xml:space="preserve">Para Blumer los públicos son una </w:t>
      </w:r>
      <w:r>
        <w:t>grupalidad amorfa que no tienen una actividad</w:t>
      </w:r>
      <w:r>
        <w:rPr>
          <w:spacing w:val="1"/>
        </w:rPr>
        <w:t xml:space="preserve"> </w:t>
      </w:r>
      <w:r>
        <w:t>prescrita y en donde faltan tradiciones, normas y reglas que indiquen el tipo de</w:t>
      </w:r>
      <w:r>
        <w:rPr>
          <w:spacing w:val="1"/>
        </w:rPr>
        <w:t xml:space="preserve"> </w:t>
      </w:r>
      <w:r>
        <w:t>acción que llevan a cabo; de otra parte, carecen de los rasgos de estatus propios</w:t>
      </w:r>
      <w:r>
        <w:rPr>
          <w:spacing w:val="1"/>
        </w:rPr>
        <w:t xml:space="preserve"> </w:t>
      </w:r>
      <w:r>
        <w:t>de la sociedad, así como sus miembros varían en términos de número y tamaño, y</w:t>
      </w:r>
      <w:r>
        <w:rPr>
          <w:spacing w:val="-6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disponen de papeles</w:t>
      </w:r>
      <w:r>
        <w:rPr>
          <w:spacing w:val="-1"/>
        </w:rPr>
        <w:t xml:space="preserve"> </w:t>
      </w:r>
      <w:r>
        <w:t>y estatus.</w:t>
      </w:r>
    </w:p>
    <w:p w14:paraId="5FF92014" w14:textId="77777777" w:rsidR="004D4C4B" w:rsidRDefault="004D4C4B">
      <w:pPr>
        <w:pStyle w:val="Textoindependiente"/>
        <w:spacing w:before="1"/>
        <w:rPr>
          <w:sz w:val="36"/>
        </w:rPr>
      </w:pPr>
    </w:p>
    <w:p w14:paraId="735093A0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Con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aspecto,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conciben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personas enfrentados por un asunto y divididos por la manera como lo abordan y</w:t>
      </w:r>
      <w:r>
        <w:rPr>
          <w:spacing w:val="1"/>
        </w:rPr>
        <w:t xml:space="preserve"> </w:t>
      </w:r>
      <w:r>
        <w:t>discuten; finalmente, se considera que en el marco de estos debates pueden</w:t>
      </w:r>
      <w:r>
        <w:rPr>
          <w:spacing w:val="1"/>
        </w:rPr>
        <w:t xml:space="preserve"> </w:t>
      </w:r>
      <w:r>
        <w:t>operar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prejuicios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emociones,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formulaciones</w:t>
      </w:r>
      <w:r>
        <w:rPr>
          <w:spacing w:val="1"/>
        </w:rPr>
        <w:t xml:space="preserve"> </w:t>
      </w:r>
      <w:r>
        <w:t>razonables</w:t>
      </w:r>
      <w:r>
        <w:rPr>
          <w:spacing w:val="67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inteligentes.</w:t>
      </w:r>
    </w:p>
    <w:p w14:paraId="753C64B2" w14:textId="77777777" w:rsidR="004D4C4B" w:rsidRDefault="004D4C4B">
      <w:pPr>
        <w:pStyle w:val="Textoindependiente"/>
        <w:rPr>
          <w:sz w:val="36"/>
        </w:rPr>
      </w:pPr>
    </w:p>
    <w:p w14:paraId="28EFFF5F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Otra</w:t>
      </w:r>
      <w:r>
        <w:rPr>
          <w:spacing w:val="12"/>
        </w:rPr>
        <w:t xml:space="preserve"> </w:t>
      </w:r>
      <w:r>
        <w:t>perspectiva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análisis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Blumer</w:t>
      </w:r>
      <w:r>
        <w:rPr>
          <w:spacing w:val="13"/>
        </w:rPr>
        <w:t xml:space="preserve"> </w:t>
      </w:r>
      <w:r>
        <w:t>tiene</w:t>
      </w:r>
      <w:r>
        <w:rPr>
          <w:spacing w:val="13"/>
        </w:rPr>
        <w:t xml:space="preserve"> </w:t>
      </w:r>
      <w:r>
        <w:t>como</w:t>
      </w:r>
      <w:r>
        <w:rPr>
          <w:spacing w:val="13"/>
        </w:rPr>
        <w:t xml:space="preserve"> </w:t>
      </w:r>
      <w:r>
        <w:t>objeto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reflexión</w:t>
      </w:r>
      <w:r>
        <w:rPr>
          <w:spacing w:val="13"/>
        </w:rPr>
        <w:t xml:space="preserve"> </w:t>
      </w:r>
      <w:r>
        <w:t>dos</w:t>
      </w:r>
      <w:r>
        <w:rPr>
          <w:spacing w:val="14"/>
        </w:rPr>
        <w:t xml:space="preserve"> </w:t>
      </w:r>
      <w:r>
        <w:t>temas:</w:t>
      </w:r>
      <w:r>
        <w:rPr>
          <w:spacing w:val="-64"/>
        </w:rPr>
        <w:t xml:space="preserve"> </w:t>
      </w:r>
      <w:r>
        <w:t>la relación del público con los intereses, y de otra aparte con el fenómeno de</w:t>
      </w:r>
      <w:r>
        <w:rPr>
          <w:spacing w:val="1"/>
        </w:rPr>
        <w:t xml:space="preserve"> </w:t>
      </w:r>
      <w:r>
        <w:t>masas. En el primer caso Blumer asume los planteamientos de Walter Lippmann</w:t>
      </w:r>
      <w:r>
        <w:rPr>
          <w:spacing w:val="1"/>
        </w:rPr>
        <w:t xml:space="preserve"> </w:t>
      </w:r>
      <w:r>
        <w:t xml:space="preserve">para quien el público se forma a través de grupos de </w:t>
      </w:r>
      <w:proofErr w:type="spellStart"/>
      <w:r>
        <w:t>interes</w:t>
      </w:r>
      <w:proofErr w:type="spellEnd"/>
      <w:r>
        <w:t xml:space="preserve"> orientados a resolver</w:t>
      </w:r>
      <w:r>
        <w:rPr>
          <w:spacing w:val="1"/>
        </w:rPr>
        <w:t xml:space="preserve"> </w:t>
      </w:r>
      <w:r>
        <w:t>asuntos y participar activamente en el logro de sus propósitos: sin embargo,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 xml:space="preserve">públicos no tienen un comportamiento homogéneo sino que </w:t>
      </w:r>
      <w:proofErr w:type="spellStart"/>
      <w:r>
        <w:t>estan</w:t>
      </w:r>
      <w:proofErr w:type="spellEnd"/>
      <w:r>
        <w:t xml:space="preserve"> constituidos por</w:t>
      </w:r>
      <w:r>
        <w:rPr>
          <w:spacing w:val="1"/>
        </w:rPr>
        <w:t xml:space="preserve"> </w:t>
      </w:r>
      <w:r>
        <w:t>elementos activos o actores que con regularidad se encuentran más implicados e</w:t>
      </w:r>
      <w:r>
        <w:rPr>
          <w:spacing w:val="1"/>
        </w:rPr>
        <w:t xml:space="preserve"> </w:t>
      </w:r>
      <w:r>
        <w:t>intentan influir en los asuntos, en tanto que los elementos pasivos o espectadores</w:t>
      </w:r>
      <w:r>
        <w:rPr>
          <w:spacing w:val="1"/>
        </w:rPr>
        <w:t xml:space="preserve"> </w:t>
      </w:r>
      <w:r>
        <w:t>se componen de audiencias que siguen la acciones de los actores con diferentes</w:t>
      </w:r>
      <w:r>
        <w:rPr>
          <w:spacing w:val="1"/>
        </w:rPr>
        <w:t xml:space="preserve"> </w:t>
      </w:r>
      <w:r>
        <w:t>grados</w:t>
      </w:r>
      <w:r>
        <w:rPr>
          <w:spacing w:val="-1"/>
        </w:rPr>
        <w:t xml:space="preserve"> </w:t>
      </w:r>
      <w:r>
        <w:t xml:space="preserve">de </w:t>
      </w:r>
      <w:proofErr w:type="spellStart"/>
      <w:r>
        <w:t>interes</w:t>
      </w:r>
      <w:proofErr w:type="spellEnd"/>
      <w:r>
        <w:t xml:space="preserve"> y actividad.</w:t>
      </w:r>
    </w:p>
    <w:p w14:paraId="1A2498FC" w14:textId="77777777" w:rsidR="004D4C4B" w:rsidRDefault="004D4C4B">
      <w:pPr>
        <w:pStyle w:val="Textoindependiente"/>
        <w:rPr>
          <w:sz w:val="36"/>
        </w:rPr>
      </w:pPr>
    </w:p>
    <w:p w14:paraId="090DBB3D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Para Price tal distinción no resulta definitiva dado que en momentos actores de un</w:t>
      </w:r>
      <w:r>
        <w:rPr>
          <w:spacing w:val="1"/>
        </w:rPr>
        <w:t xml:space="preserve"> </w:t>
      </w:r>
      <w:r>
        <w:t>asunto</w:t>
      </w:r>
      <w:r>
        <w:rPr>
          <w:spacing w:val="10"/>
        </w:rPr>
        <w:t xml:space="preserve"> </w:t>
      </w:r>
      <w:r>
        <w:t>resultan</w:t>
      </w:r>
      <w:r>
        <w:rPr>
          <w:spacing w:val="11"/>
        </w:rPr>
        <w:t xml:space="preserve"> </w:t>
      </w:r>
      <w:r>
        <w:t>ser</w:t>
      </w:r>
      <w:r>
        <w:rPr>
          <w:spacing w:val="11"/>
        </w:rPr>
        <w:t xml:space="preserve"> </w:t>
      </w:r>
      <w:r>
        <w:t>espectadores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otros,</w:t>
      </w:r>
      <w:r>
        <w:rPr>
          <w:spacing w:val="11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presentan</w:t>
      </w:r>
      <w:r>
        <w:rPr>
          <w:spacing w:val="11"/>
        </w:rPr>
        <w:t xml:space="preserve"> </w:t>
      </w:r>
      <w:r>
        <w:t>mezclas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conductas;</w:t>
      </w:r>
    </w:p>
    <w:p w14:paraId="6ED4D5C5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7619D2C3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sin embargo, en otro plano la distinción resulta ser importante para los analistas de</w:t>
      </w:r>
      <w:r>
        <w:rPr>
          <w:spacing w:val="-64"/>
        </w:rPr>
        <w:t xml:space="preserve"> </w:t>
      </w:r>
      <w:r>
        <w:t>opinión</w:t>
      </w:r>
      <w:r>
        <w:rPr>
          <w:spacing w:val="43"/>
        </w:rPr>
        <w:t xml:space="preserve"> </w:t>
      </w:r>
      <w:r>
        <w:t>pública</w:t>
      </w:r>
      <w:r>
        <w:rPr>
          <w:spacing w:val="44"/>
        </w:rPr>
        <w:t xml:space="preserve"> </w:t>
      </w:r>
      <w:r>
        <w:t>dado</w:t>
      </w:r>
      <w:r>
        <w:rPr>
          <w:spacing w:val="43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en</w:t>
      </w:r>
      <w:r>
        <w:rPr>
          <w:spacing w:val="43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debate</w:t>
      </w:r>
      <w:r>
        <w:rPr>
          <w:spacing w:val="43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asuntos</w:t>
      </w:r>
      <w:r>
        <w:rPr>
          <w:spacing w:val="44"/>
        </w:rPr>
        <w:t xml:space="preserve"> </w:t>
      </w:r>
      <w:r>
        <w:t>público</w:t>
      </w:r>
      <w:r>
        <w:rPr>
          <w:spacing w:val="45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diferenciación</w:t>
      </w:r>
      <w:r>
        <w:rPr>
          <w:spacing w:val="45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roles permite percibir aquellas dinámicas en las que actores en pugna buscan</w:t>
      </w:r>
      <w:r>
        <w:rPr>
          <w:spacing w:val="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mayores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menores</w:t>
      </w:r>
      <w:r>
        <w:rPr>
          <w:spacing w:val="-1"/>
        </w:rPr>
        <w:t xml:space="preserve"> </w:t>
      </w:r>
      <w:r>
        <w:t>audiencias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espectadores.</w:t>
      </w:r>
    </w:p>
    <w:p w14:paraId="57B767C4" w14:textId="77777777" w:rsidR="004D4C4B" w:rsidRDefault="004D4C4B">
      <w:pPr>
        <w:pStyle w:val="Textoindependiente"/>
        <w:rPr>
          <w:sz w:val="36"/>
        </w:rPr>
      </w:pPr>
    </w:p>
    <w:p w14:paraId="3214BDD2" w14:textId="77777777" w:rsidR="004D4C4B" w:rsidRDefault="002A101E">
      <w:pPr>
        <w:pStyle w:val="Textoindependiente"/>
        <w:spacing w:line="360" w:lineRule="auto"/>
        <w:ind w:left="561" w:right="554"/>
        <w:jc w:val="both"/>
      </w:pPr>
      <w:r>
        <w:t>Price amplía este debate al abordar las diferencias entre las corrientes centradas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opinión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modelos</w:t>
      </w:r>
      <w:r>
        <w:rPr>
          <w:spacing w:val="1"/>
        </w:rPr>
        <w:t xml:space="preserve"> </w:t>
      </w:r>
      <w:r>
        <w:t>discursivos,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orientadas a la investigación empírica; la investigación de sondeos y encuestas de</w:t>
      </w:r>
      <w:r>
        <w:rPr>
          <w:spacing w:val="-64"/>
        </w:rPr>
        <w:t xml:space="preserve"> </w:t>
      </w:r>
      <w:r>
        <w:t>opinión da lugar a una observación empírica y sistemática de públicos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grupos fluidos, en donde se coloca los problemas de la medición de la opinión en</w:t>
      </w:r>
      <w:r>
        <w:rPr>
          <w:spacing w:val="1"/>
        </w:rPr>
        <w:t xml:space="preserve"> </w:t>
      </w:r>
      <w:r>
        <w:t>una escala individual y se busca establecer a partir del dominio del sondeo una</w:t>
      </w:r>
      <w:r>
        <w:rPr>
          <w:spacing w:val="1"/>
        </w:rPr>
        <w:t xml:space="preserve"> </w:t>
      </w:r>
      <w:r>
        <w:t>concepción</w:t>
      </w:r>
      <w:r>
        <w:rPr>
          <w:spacing w:val="47"/>
        </w:rPr>
        <w:t xml:space="preserve"> </w:t>
      </w:r>
      <w:r>
        <w:t>global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opinión.</w:t>
      </w:r>
      <w:r>
        <w:rPr>
          <w:spacing w:val="48"/>
        </w:rPr>
        <w:t xml:space="preserve"> </w:t>
      </w:r>
      <w:r>
        <w:t>Sin</w:t>
      </w:r>
      <w:r>
        <w:rPr>
          <w:spacing w:val="48"/>
        </w:rPr>
        <w:t xml:space="preserve"> </w:t>
      </w:r>
      <w:r>
        <w:t>embargo,</w:t>
      </w:r>
      <w:r>
        <w:rPr>
          <w:spacing w:val="48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este</w:t>
      </w:r>
      <w:r>
        <w:rPr>
          <w:spacing w:val="48"/>
        </w:rPr>
        <w:t xml:space="preserve"> </w:t>
      </w:r>
      <w:r>
        <w:t>campo</w:t>
      </w:r>
      <w:r>
        <w:rPr>
          <w:spacing w:val="48"/>
        </w:rPr>
        <w:t xml:space="preserve"> </w:t>
      </w:r>
      <w:r>
        <w:t>investigativo</w:t>
      </w:r>
      <w:r>
        <w:rPr>
          <w:spacing w:val="48"/>
        </w:rPr>
        <w:t xml:space="preserve"> </w:t>
      </w:r>
      <w:r>
        <w:t>es</w:t>
      </w:r>
      <w:r>
        <w:rPr>
          <w:spacing w:val="-64"/>
        </w:rPr>
        <w:t xml:space="preserve"> </w:t>
      </w:r>
      <w:r>
        <w:t>claro que no hay unidad de criterio frente a la caracterización de los públicos;</w:t>
      </w:r>
      <w:r>
        <w:rPr>
          <w:spacing w:val="1"/>
        </w:rPr>
        <w:t xml:space="preserve"> </w:t>
      </w:r>
      <w:r>
        <w:t>algunos autores equiparan público con la noción de personas activas en torno a un</w:t>
      </w:r>
      <w:r>
        <w:rPr>
          <w:spacing w:val="-64"/>
        </w:rPr>
        <w:t xml:space="preserve"> </w:t>
      </w:r>
      <w:r>
        <w:t>tema o situación; otros identifican el público con un sector de la población que</w:t>
      </w:r>
      <w:r>
        <w:rPr>
          <w:spacing w:val="1"/>
        </w:rPr>
        <w:t xml:space="preserve"> </w:t>
      </w:r>
      <w:r>
        <w:t>aparece informado o atento; otros equiparan el público con conceptos como los</w:t>
      </w:r>
      <w:r>
        <w:rPr>
          <w:spacing w:val="1"/>
        </w:rPr>
        <w:t xml:space="preserve"> </w:t>
      </w:r>
      <w:r>
        <w:t>electorado,</w:t>
      </w:r>
      <w:r>
        <w:rPr>
          <w:spacing w:val="1"/>
        </w:rPr>
        <w:t xml:space="preserve"> </w:t>
      </w:r>
      <w:r>
        <w:t>ciudadanos</w:t>
      </w:r>
      <w:r>
        <w:rPr>
          <w:spacing w:val="-1"/>
        </w:rPr>
        <w:t xml:space="preserve"> </w:t>
      </w:r>
      <w:r>
        <w:t>o élites,</w:t>
      </w:r>
      <w:r>
        <w:rPr>
          <w:spacing w:val="-1"/>
        </w:rPr>
        <w:t xml:space="preserve"> </w:t>
      </w:r>
      <w:r>
        <w:t>entre otros.</w:t>
      </w:r>
    </w:p>
    <w:p w14:paraId="60C2DF2E" w14:textId="77777777" w:rsidR="004D4C4B" w:rsidRDefault="004D4C4B">
      <w:pPr>
        <w:pStyle w:val="Textoindependiente"/>
        <w:spacing w:before="11"/>
        <w:rPr>
          <w:sz w:val="35"/>
        </w:rPr>
      </w:pPr>
    </w:p>
    <w:p w14:paraId="2EF8C2E6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De otra parte, formulaciones como las de Floyd Allport hacen corresponder el</w:t>
      </w:r>
      <w:r>
        <w:rPr>
          <w:spacing w:val="1"/>
        </w:rPr>
        <w:t xml:space="preserve"> </w:t>
      </w:r>
      <w:r>
        <w:t>concepto de público con el de una población definida por jurisdicción geográfica,</w:t>
      </w:r>
      <w:r>
        <w:rPr>
          <w:spacing w:val="1"/>
        </w:rPr>
        <w:t xml:space="preserve"> </w:t>
      </w:r>
      <w:r>
        <w:t>comunitaria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política,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criterios.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pluralidad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definiciones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caracterizaciones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considera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perspectivas proponen significados que no son carentes de sentido, pero que den</w:t>
      </w:r>
      <w:r>
        <w:rPr>
          <w:spacing w:val="1"/>
        </w:rPr>
        <w:t xml:space="preserve"> </w:t>
      </w:r>
      <w:r>
        <w:t>encontrar los límites de su alcance; algunas reflexiones que señalan esos límites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las siguientes:</w:t>
      </w:r>
    </w:p>
    <w:p w14:paraId="1859CD92" w14:textId="77777777" w:rsidR="004D4C4B" w:rsidRDefault="004D4C4B">
      <w:pPr>
        <w:pStyle w:val="Textoindependiente"/>
        <w:rPr>
          <w:sz w:val="36"/>
        </w:rPr>
      </w:pPr>
    </w:p>
    <w:p w14:paraId="48300F9D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Una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perspectivas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análisis</w:t>
      </w:r>
      <w:r>
        <w:rPr>
          <w:spacing w:val="8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caracterizar</w:t>
      </w:r>
      <w:r>
        <w:rPr>
          <w:spacing w:val="9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públicos</w:t>
      </w:r>
      <w:r>
        <w:rPr>
          <w:spacing w:val="11"/>
        </w:rPr>
        <w:t xml:space="preserve"> </w:t>
      </w:r>
      <w:r>
        <w:t>gravita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torno</w:t>
      </w:r>
      <w:r>
        <w:rPr>
          <w:spacing w:val="-64"/>
        </w:rPr>
        <w:t xml:space="preserve"> </w:t>
      </w:r>
      <w:r>
        <w:t xml:space="preserve">a los conceptos de </w:t>
      </w:r>
      <w:proofErr w:type="spellStart"/>
      <w:r>
        <w:t>interes</w:t>
      </w:r>
      <w:proofErr w:type="spellEnd"/>
      <w:r>
        <w:t xml:space="preserve"> público y asunto público: Por ejemplo, el concepto de</w:t>
      </w:r>
      <w:r>
        <w:rPr>
          <w:spacing w:val="1"/>
        </w:rPr>
        <w:t xml:space="preserve"> </w:t>
      </w:r>
      <w:r>
        <w:t xml:space="preserve">público atento de Gabriel </w:t>
      </w:r>
      <w:proofErr w:type="spellStart"/>
      <w:r>
        <w:t>Almond</w:t>
      </w:r>
      <w:proofErr w:type="spellEnd"/>
      <w:r>
        <w:t xml:space="preserve"> o el concepto de público activo se corresponde</w:t>
      </w:r>
      <w:r>
        <w:rPr>
          <w:spacing w:val="1"/>
        </w:rPr>
        <w:t xml:space="preserve"> </w:t>
      </w:r>
      <w:r>
        <w:t>con</w:t>
      </w:r>
      <w:r>
        <w:rPr>
          <w:spacing w:val="20"/>
        </w:rPr>
        <w:t xml:space="preserve"> </w:t>
      </w:r>
      <w:r>
        <w:t>grupos</w:t>
      </w:r>
      <w:r>
        <w:rPr>
          <w:spacing w:val="22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movilizan</w:t>
      </w:r>
      <w:r>
        <w:rPr>
          <w:spacing w:val="20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función</w:t>
      </w:r>
      <w:r>
        <w:rPr>
          <w:spacing w:val="20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intereses,</w:t>
      </w:r>
      <w:r>
        <w:rPr>
          <w:spacing w:val="21"/>
        </w:rPr>
        <w:t xml:space="preserve"> </w:t>
      </w:r>
      <w:r>
        <w:t>compitiendo</w:t>
      </w:r>
      <w:r>
        <w:rPr>
          <w:spacing w:val="22"/>
        </w:rPr>
        <w:t xml:space="preserve"> </w:t>
      </w:r>
      <w:r>
        <w:t>por</w:t>
      </w:r>
      <w:r>
        <w:rPr>
          <w:spacing w:val="21"/>
        </w:rPr>
        <w:t xml:space="preserve"> </w:t>
      </w:r>
      <w:r>
        <w:t>mercados</w:t>
      </w:r>
      <w:r>
        <w:rPr>
          <w:spacing w:val="-64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la</w:t>
      </w:r>
      <w:r>
        <w:rPr>
          <w:spacing w:val="59"/>
        </w:rPr>
        <w:t xml:space="preserve"> </w:t>
      </w:r>
      <w:r>
        <w:t>opinión</w:t>
      </w:r>
      <w:r>
        <w:rPr>
          <w:spacing w:val="58"/>
        </w:rPr>
        <w:t xml:space="preserve"> </w:t>
      </w:r>
      <w:r>
        <w:t>para</w:t>
      </w:r>
      <w:r>
        <w:rPr>
          <w:spacing w:val="59"/>
        </w:rPr>
        <w:t xml:space="preserve"> </w:t>
      </w:r>
      <w:r>
        <w:t>buscar</w:t>
      </w:r>
      <w:r>
        <w:rPr>
          <w:spacing w:val="59"/>
        </w:rPr>
        <w:t xml:space="preserve"> </w:t>
      </w:r>
      <w:r>
        <w:t>y</w:t>
      </w:r>
      <w:r>
        <w:rPr>
          <w:spacing w:val="58"/>
        </w:rPr>
        <w:t xml:space="preserve"> </w:t>
      </w:r>
      <w:r>
        <w:t>encontrar</w:t>
      </w:r>
      <w:r>
        <w:rPr>
          <w:spacing w:val="59"/>
        </w:rPr>
        <w:t xml:space="preserve"> </w:t>
      </w:r>
      <w:r>
        <w:t>seguidores</w:t>
      </w:r>
      <w:r>
        <w:rPr>
          <w:spacing w:val="59"/>
        </w:rPr>
        <w:t xml:space="preserve"> </w:t>
      </w:r>
      <w:r>
        <w:t>y</w:t>
      </w:r>
      <w:r>
        <w:rPr>
          <w:spacing w:val="59"/>
        </w:rPr>
        <w:t xml:space="preserve"> </w:t>
      </w:r>
      <w:r>
        <w:t>conversos.</w:t>
      </w:r>
      <w:r>
        <w:rPr>
          <w:spacing w:val="60"/>
        </w:rPr>
        <w:t xml:space="preserve"> </w:t>
      </w:r>
      <w:r>
        <w:t>Para</w:t>
      </w:r>
      <w:r>
        <w:rPr>
          <w:spacing w:val="59"/>
        </w:rPr>
        <w:t xml:space="preserve"> </w:t>
      </w:r>
      <w:r>
        <w:t>Price,</w:t>
      </w:r>
      <w:r>
        <w:rPr>
          <w:spacing w:val="58"/>
        </w:rPr>
        <w:t xml:space="preserve"> </w:t>
      </w:r>
      <w:r>
        <w:t>el</w:t>
      </w:r>
    </w:p>
    <w:p w14:paraId="76D3CF00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6B93274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 xml:space="preserve">aporte de estos estudios empíricos sobre públicos </w:t>
      </w:r>
      <w:proofErr w:type="spellStart"/>
      <w:r>
        <w:t>esta</w:t>
      </w:r>
      <w:proofErr w:type="spellEnd"/>
      <w:r>
        <w:t xml:space="preserve"> en descubrir y plantear 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estratos</w:t>
      </w:r>
      <w:r>
        <w:rPr>
          <w:spacing w:val="1"/>
        </w:rPr>
        <w:t xml:space="preserve"> </w:t>
      </w:r>
      <w:r>
        <w:t>poblacionales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niveles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interes</w:t>
      </w:r>
      <w:proofErr w:type="spellEnd"/>
      <w:r>
        <w:t>,</w:t>
      </w:r>
      <w:r>
        <w:rPr>
          <w:spacing w:val="1"/>
        </w:rPr>
        <w:t xml:space="preserve"> </w:t>
      </w:r>
      <w:r>
        <w:t>atención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participación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ciertos</w:t>
      </w:r>
      <w:r>
        <w:rPr>
          <w:spacing w:val="1"/>
        </w:rPr>
        <w:t xml:space="preserve"> </w:t>
      </w:r>
      <w:r>
        <w:t>asuntos;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caracterizar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atentos o activos y diferenciarlos de aquellos que son pasivos o fungen como</w:t>
      </w:r>
      <w:r>
        <w:rPr>
          <w:spacing w:val="1"/>
        </w:rPr>
        <w:t xml:space="preserve"> </w:t>
      </w:r>
      <w:r>
        <w:t>espectadores; sin embargo, igualmente tomar en consideración frente a estos</w:t>
      </w:r>
      <w:r>
        <w:rPr>
          <w:spacing w:val="1"/>
        </w:rPr>
        <w:t xml:space="preserve"> </w:t>
      </w:r>
      <w:r>
        <w:t>hallazgos los aportes hechos por la corriente de los modelos discursivos quienes</w:t>
      </w:r>
      <w:r>
        <w:rPr>
          <w:spacing w:val="1"/>
        </w:rPr>
        <w:t xml:space="preserve"> </w:t>
      </w:r>
      <w:r>
        <w:t>plantean el problema de las fluctuaciones de tamaño y composición de estos</w:t>
      </w:r>
      <w:r>
        <w:rPr>
          <w:spacing w:val="1"/>
        </w:rPr>
        <w:t xml:space="preserve"> </w:t>
      </w:r>
      <w:r>
        <w:t>diversos públicos.</w:t>
      </w:r>
    </w:p>
    <w:p w14:paraId="79D164ED" w14:textId="77777777" w:rsidR="004D4C4B" w:rsidRDefault="004D4C4B">
      <w:pPr>
        <w:pStyle w:val="Textoindependiente"/>
        <w:spacing w:before="10"/>
        <w:rPr>
          <w:sz w:val="35"/>
        </w:rPr>
      </w:pPr>
    </w:p>
    <w:p w14:paraId="7119E1AA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Con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tema</w:t>
      </w:r>
      <w:r>
        <w:rPr>
          <w:spacing w:val="1"/>
        </w:rPr>
        <w:t xml:space="preserve"> </w:t>
      </w:r>
      <w:r>
        <w:t>Blumer</w:t>
      </w:r>
      <w:r>
        <w:rPr>
          <w:spacing w:val="1"/>
        </w:rPr>
        <w:t xml:space="preserve"> </w:t>
      </w:r>
      <w:r>
        <w:t>propone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factores</w:t>
      </w:r>
      <w:r>
        <w:rPr>
          <w:spacing w:val="1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permiten</w:t>
      </w:r>
      <w:r>
        <w:rPr>
          <w:spacing w:val="1"/>
        </w:rPr>
        <w:t xml:space="preserve"> </w:t>
      </w:r>
      <w:r>
        <w:t>diferenciar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masas,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presencia</w:t>
      </w:r>
      <w:r>
        <w:rPr>
          <w:spacing w:val="-1"/>
        </w:rPr>
        <w:t xml:space="preserve"> </w:t>
      </w:r>
      <w:r>
        <w:t>de tránsitos</w:t>
      </w:r>
      <w:r>
        <w:rPr>
          <w:spacing w:val="-1"/>
        </w:rPr>
        <w:t xml:space="preserve"> </w:t>
      </w:r>
      <w:r>
        <w:t>de un</w:t>
      </w:r>
      <w:r>
        <w:rPr>
          <w:spacing w:val="-1"/>
        </w:rPr>
        <w:t xml:space="preserve"> </w:t>
      </w:r>
      <w:r>
        <w:t>fenómeno al</w:t>
      </w:r>
      <w:r>
        <w:rPr>
          <w:spacing w:val="-1"/>
        </w:rPr>
        <w:t xml:space="preserve"> </w:t>
      </w:r>
      <w:r>
        <w:t>otro.</w:t>
      </w:r>
    </w:p>
    <w:p w14:paraId="08F3237C" w14:textId="77777777" w:rsidR="004D4C4B" w:rsidRDefault="004D4C4B">
      <w:pPr>
        <w:pStyle w:val="Textoindependiente"/>
        <w:rPr>
          <w:sz w:val="36"/>
        </w:rPr>
      </w:pPr>
    </w:p>
    <w:p w14:paraId="72A4EEBC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 xml:space="preserve">Las masas </w:t>
      </w:r>
      <w:proofErr w:type="spellStart"/>
      <w:r>
        <w:t>estan</w:t>
      </w:r>
      <w:proofErr w:type="spellEnd"/>
      <w:r>
        <w:t xml:space="preserve"> más imprecisamente organizadas que los públicos y su lógica</w:t>
      </w:r>
      <w:r>
        <w:rPr>
          <w:spacing w:val="1"/>
        </w:rPr>
        <w:t xml:space="preserve"> </w:t>
      </w:r>
      <w:r>
        <w:t>dominante es el anonimato, lo que posibilita su unidad es la emoción compartida,</w:t>
      </w:r>
      <w:r>
        <w:rPr>
          <w:spacing w:val="1"/>
        </w:rPr>
        <w:t xml:space="preserve"> </w:t>
      </w:r>
      <w:r>
        <w:t xml:space="preserve">su foco de </w:t>
      </w:r>
      <w:proofErr w:type="spellStart"/>
      <w:r>
        <w:t>interes</w:t>
      </w:r>
      <w:proofErr w:type="spellEnd"/>
      <w:r>
        <w:t xml:space="preserve"> común es algo que atrae a sus miembros pero sus dinámicas se</w:t>
      </w:r>
      <w:r>
        <w:rPr>
          <w:spacing w:val="-64"/>
        </w:rPr>
        <w:t xml:space="preserve"> </w:t>
      </w:r>
      <w:r>
        <w:t>encuentran por fuera del mundo de las experiencias restringidas; se trata de un</w:t>
      </w:r>
      <w:r>
        <w:rPr>
          <w:spacing w:val="1"/>
        </w:rPr>
        <w:t xml:space="preserve"> </w:t>
      </w:r>
      <w:r>
        <w:t>universo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proofErr w:type="spellStart"/>
      <w:r>
        <w:t>estan</w:t>
      </w:r>
      <w:proofErr w:type="spellEnd"/>
      <w:r>
        <w:rPr>
          <w:spacing w:val="1"/>
        </w:rPr>
        <w:t xml:space="preserve"> </w:t>
      </w:r>
      <w:r>
        <w:t>definidas</w:t>
      </w:r>
      <w:r>
        <w:rPr>
          <w:spacing w:val="1"/>
        </w:rPr>
        <w:t xml:space="preserve"> </w:t>
      </w:r>
      <w:r>
        <w:t>regulaciones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expectativas,</w:t>
      </w:r>
      <w:r>
        <w:rPr>
          <w:spacing w:val="1"/>
        </w:rPr>
        <w:t xml:space="preserve"> </w:t>
      </w:r>
      <w:r>
        <w:t>no</w:t>
      </w:r>
      <w:r>
        <w:rPr>
          <w:spacing w:val="66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voluntad colectiva pero si es clara la presencia de una atención compartida que</w:t>
      </w:r>
      <w:r>
        <w:rPr>
          <w:spacing w:val="1"/>
        </w:rPr>
        <w:t xml:space="preserve"> </w:t>
      </w:r>
      <w:r>
        <w:t>suministra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vínculo,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obstante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miembros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incapaces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actuar</w:t>
      </w:r>
      <w:r>
        <w:rPr>
          <w:spacing w:val="1"/>
        </w:rPr>
        <w:t xml:space="preserve"> </w:t>
      </w:r>
      <w:r>
        <w:t>concertadamente</w:t>
      </w:r>
      <w:r>
        <w:rPr>
          <w:spacing w:val="-1"/>
        </w:rPr>
        <w:t xml:space="preserve"> </w:t>
      </w:r>
      <w:r>
        <w:t>porque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comunicarse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sí.</w:t>
      </w:r>
    </w:p>
    <w:p w14:paraId="3C67A652" w14:textId="77777777" w:rsidR="004D4C4B" w:rsidRDefault="004D4C4B">
      <w:pPr>
        <w:pStyle w:val="Textoindependiente"/>
        <w:rPr>
          <w:sz w:val="36"/>
        </w:rPr>
      </w:pPr>
    </w:p>
    <w:p w14:paraId="6F6473B9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proofErr w:type="gramStart"/>
      <w:r>
        <w:t>Finalmente</w:t>
      </w:r>
      <w:proofErr w:type="gramEnd"/>
      <w:r>
        <w:rPr>
          <w:spacing w:val="19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Blumer</w:t>
      </w:r>
      <w:r>
        <w:rPr>
          <w:spacing w:val="20"/>
        </w:rPr>
        <w:t xml:space="preserve"> </w:t>
      </w:r>
      <w:r>
        <w:t>bajo</w:t>
      </w:r>
      <w:r>
        <w:rPr>
          <w:spacing w:val="20"/>
        </w:rPr>
        <w:t xml:space="preserve"> </w:t>
      </w:r>
      <w:r>
        <w:t>ciertas</w:t>
      </w:r>
      <w:r>
        <w:rPr>
          <w:spacing w:val="19"/>
        </w:rPr>
        <w:t xml:space="preserve"> </w:t>
      </w:r>
      <w:r>
        <w:t>condiciones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excitación</w:t>
      </w:r>
      <w:r>
        <w:rPr>
          <w:spacing w:val="21"/>
        </w:rPr>
        <w:t xml:space="preserve"> </w:t>
      </w:r>
      <w:r>
        <w:t>emocional</w:t>
      </w:r>
      <w:r>
        <w:rPr>
          <w:spacing w:val="20"/>
        </w:rPr>
        <w:t xml:space="preserve"> </w:t>
      </w:r>
      <w:r>
        <w:t>común</w:t>
      </w:r>
      <w:r>
        <w:rPr>
          <w:spacing w:val="-64"/>
        </w:rPr>
        <w:t xml:space="preserve"> </w:t>
      </w:r>
      <w:r>
        <w:t xml:space="preserve">el público se puede transformar en masa dando lugar a </w:t>
      </w:r>
      <w:proofErr w:type="spellStart"/>
      <w:r>
        <w:t>aun</w:t>
      </w:r>
      <w:proofErr w:type="spellEnd"/>
      <w:r>
        <w:t xml:space="preserve"> sentimiento público,</w:t>
      </w:r>
      <w:r>
        <w:rPr>
          <w:spacing w:val="1"/>
        </w:rPr>
        <w:t xml:space="preserve"> </w:t>
      </w:r>
      <w:r>
        <w:t>pero no a una opinión pública, y en parte de las condiciones de la opinión puede</w:t>
      </w:r>
      <w:r>
        <w:rPr>
          <w:spacing w:val="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el peligro</w:t>
      </w:r>
      <w:r>
        <w:rPr>
          <w:spacing w:val="-1"/>
        </w:rPr>
        <w:t xml:space="preserve"> </w:t>
      </w:r>
      <w:r>
        <w:t>de ser</w:t>
      </w:r>
      <w:r>
        <w:rPr>
          <w:spacing w:val="-1"/>
        </w:rPr>
        <w:t xml:space="preserve"> </w:t>
      </w:r>
      <w:r>
        <w:t>desplazada por</w:t>
      </w:r>
      <w:r>
        <w:rPr>
          <w:spacing w:val="-1"/>
        </w:rPr>
        <w:t xml:space="preserve"> </w:t>
      </w:r>
      <w:r>
        <w:t>las masas</w:t>
      </w:r>
    </w:p>
    <w:p w14:paraId="7BB87B89" w14:textId="77777777" w:rsidR="004D4C4B" w:rsidRDefault="004D4C4B">
      <w:pPr>
        <w:pStyle w:val="Textoindependiente"/>
        <w:spacing w:before="1"/>
        <w:rPr>
          <w:sz w:val="36"/>
        </w:rPr>
      </w:pPr>
    </w:p>
    <w:p w14:paraId="6F68365F" w14:textId="77777777" w:rsidR="004D4C4B" w:rsidRDefault="002A101E">
      <w:pPr>
        <w:pStyle w:val="Ttulo3"/>
        <w:numPr>
          <w:ilvl w:val="1"/>
          <w:numId w:val="2"/>
        </w:numPr>
        <w:tabs>
          <w:tab w:val="left" w:pos="1030"/>
        </w:tabs>
        <w:ind w:left="1029" w:hanging="469"/>
      </w:pPr>
      <w:r>
        <w:t>Los</w:t>
      </w:r>
      <w:r>
        <w:rPr>
          <w:spacing w:val="-6"/>
        </w:rPr>
        <w:t xml:space="preserve"> </w:t>
      </w:r>
      <w:r>
        <w:t>públicos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acontecimiento</w:t>
      </w:r>
      <w:r>
        <w:rPr>
          <w:spacing w:val="-6"/>
        </w:rPr>
        <w:t xml:space="preserve"> </w:t>
      </w:r>
      <w:r>
        <w:t>mediático</w:t>
      </w:r>
    </w:p>
    <w:p w14:paraId="0BFAC13E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DD41C33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3D4A9E9A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Otra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aporta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identificación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nuevos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recontextualización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los</w:t>
      </w:r>
      <w:r>
        <w:rPr>
          <w:spacing w:val="58"/>
        </w:rPr>
        <w:t xml:space="preserve"> </w:t>
      </w:r>
      <w:r>
        <w:t>ya</w:t>
      </w:r>
      <w:r>
        <w:rPr>
          <w:spacing w:val="58"/>
        </w:rPr>
        <w:t xml:space="preserve"> </w:t>
      </w:r>
      <w:r>
        <w:t>explorados,</w:t>
      </w:r>
      <w:r>
        <w:rPr>
          <w:spacing w:val="58"/>
        </w:rPr>
        <w:t xml:space="preserve"> </w:t>
      </w:r>
      <w:r>
        <w:t>proviene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los</w:t>
      </w:r>
      <w:r>
        <w:rPr>
          <w:spacing w:val="58"/>
        </w:rPr>
        <w:t xml:space="preserve"> </w:t>
      </w:r>
      <w:r>
        <w:t>fenómenos</w:t>
      </w:r>
      <w:r>
        <w:rPr>
          <w:spacing w:val="58"/>
        </w:rPr>
        <w:t xml:space="preserve"> </w:t>
      </w:r>
      <w:r>
        <w:t>de</w:t>
      </w:r>
    </w:p>
    <w:p w14:paraId="72B35E1F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62EC5D8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comunicación de masas, especialmente de la televisión, y de la formación de</w:t>
      </w:r>
      <w:r>
        <w:rPr>
          <w:spacing w:val="1"/>
        </w:rPr>
        <w:t xml:space="preserve"> </w:t>
      </w:r>
      <w:r>
        <w:t>espectadores y audiencias en este espacio; se trata de lógicas que ponen de</w:t>
      </w:r>
      <w:r>
        <w:rPr>
          <w:spacing w:val="1"/>
        </w:rPr>
        <w:t xml:space="preserve"> </w:t>
      </w:r>
      <w:r>
        <w:t>presente la existencia de un público de los medios cuya caracterización es asible</w:t>
      </w:r>
      <w:r>
        <w:rPr>
          <w:spacing w:val="1"/>
        </w:rPr>
        <w:t xml:space="preserve"> </w:t>
      </w:r>
      <w:r>
        <w:t>desde una pluralidad de hechos diversos como la política, el entretenimiento, y la</w:t>
      </w:r>
      <w:r>
        <w:rPr>
          <w:spacing w:val="1"/>
        </w:rPr>
        <w:t xml:space="preserve"> </w:t>
      </w:r>
      <w:r>
        <w:t>divulgación</w:t>
      </w:r>
      <w:r>
        <w:rPr>
          <w:spacing w:val="-1"/>
        </w:rPr>
        <w:t xml:space="preserve"> </w:t>
      </w:r>
      <w:r>
        <w:t>cultural</w:t>
      </w:r>
      <w:r>
        <w:rPr>
          <w:spacing w:val="-1"/>
        </w:rPr>
        <w:t xml:space="preserve"> </w:t>
      </w:r>
      <w:r>
        <w:t>y de</w:t>
      </w:r>
      <w:r>
        <w:rPr>
          <w:spacing w:val="-1"/>
        </w:rPr>
        <w:t xml:space="preserve"> </w:t>
      </w:r>
      <w:r>
        <w:t>información de</w:t>
      </w:r>
      <w:r>
        <w:rPr>
          <w:spacing w:val="-1"/>
        </w:rPr>
        <w:t xml:space="preserve"> </w:t>
      </w:r>
      <w:r>
        <w:t>prensa</w:t>
      </w:r>
    </w:p>
    <w:p w14:paraId="2B68CF9A" w14:textId="77777777" w:rsidR="004D4C4B" w:rsidRDefault="004D4C4B">
      <w:pPr>
        <w:pStyle w:val="Textoindependiente"/>
        <w:spacing w:before="10"/>
        <w:rPr>
          <w:sz w:val="35"/>
        </w:rPr>
      </w:pPr>
    </w:p>
    <w:p w14:paraId="6EF12281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 xml:space="preserve">El trabajo de Paolo Mancini y Dan </w:t>
      </w:r>
      <w:proofErr w:type="spellStart"/>
      <w:r>
        <w:t>Hallin</w:t>
      </w:r>
      <w:proofErr w:type="spellEnd"/>
      <w:r>
        <w:t xml:space="preserve"> sobre la constitución de públicos de los</w:t>
      </w:r>
      <w:r>
        <w:rPr>
          <w:spacing w:val="1"/>
        </w:rPr>
        <w:t xml:space="preserve"> </w:t>
      </w:r>
      <w:r>
        <w:t>medios, con ocasión del cubrimiento televisivo de grandes encuentros políticos</w:t>
      </w:r>
      <w:r>
        <w:rPr>
          <w:spacing w:val="1"/>
        </w:rPr>
        <w:t xml:space="preserve"> </w:t>
      </w:r>
      <w:r>
        <w:t>internacionales,</w:t>
      </w:r>
      <w:r>
        <w:rPr>
          <w:spacing w:val="1"/>
        </w:rPr>
        <w:t xml:space="preserve"> </w:t>
      </w:r>
      <w:r>
        <w:t>abre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singularización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 xml:space="preserve">públicos, a partir del acontecimiento mediático como elemento estructurante de </w:t>
      </w:r>
      <w:proofErr w:type="gramStart"/>
      <w:r>
        <w:t>los</w:t>
      </w:r>
      <w:r>
        <w:rPr>
          <w:spacing w:val="-64"/>
        </w:rPr>
        <w:t xml:space="preserve"> </w:t>
      </w:r>
      <w:r>
        <w:t>media</w:t>
      </w:r>
      <w:proofErr w:type="gramEnd"/>
      <w:r>
        <w:t>.</w:t>
      </w:r>
    </w:p>
    <w:p w14:paraId="33C5ADB8" w14:textId="77777777" w:rsidR="004D4C4B" w:rsidRDefault="004D4C4B">
      <w:pPr>
        <w:pStyle w:val="Textoindependiente"/>
        <w:spacing w:before="1"/>
        <w:rPr>
          <w:sz w:val="36"/>
        </w:rPr>
      </w:pPr>
    </w:p>
    <w:p w14:paraId="41A63340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 xml:space="preserve">Para dar cuenta de este punto de vista Mancini y </w:t>
      </w:r>
      <w:proofErr w:type="spellStart"/>
      <w:r>
        <w:t>Hallin</w:t>
      </w:r>
      <w:proofErr w:type="spellEnd"/>
      <w:r>
        <w:t xml:space="preserve"> se apoyan en las los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Eliu</w:t>
      </w:r>
      <w:proofErr w:type="spellEnd"/>
      <w:r>
        <w:rPr>
          <w:spacing w:val="1"/>
        </w:rPr>
        <w:t xml:space="preserve"> </w:t>
      </w:r>
      <w:r>
        <w:t>Katz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Daniel</w:t>
      </w:r>
      <w:r>
        <w:rPr>
          <w:spacing w:val="1"/>
        </w:rPr>
        <w:t xml:space="preserve"> </w:t>
      </w:r>
      <w:r>
        <w:t>Dayan</w:t>
      </w:r>
      <w:r>
        <w:rPr>
          <w:spacing w:val="1"/>
        </w:rPr>
        <w:t xml:space="preserve"> </w:t>
      </w:r>
      <w:r>
        <w:t>quienes</w:t>
      </w:r>
      <w:r>
        <w:rPr>
          <w:spacing w:val="1"/>
        </w:rPr>
        <w:t xml:space="preserve"> </w:t>
      </w:r>
      <w:r>
        <w:t>conciben</w:t>
      </w:r>
      <w:r>
        <w:rPr>
          <w:spacing w:val="1"/>
        </w:rPr>
        <w:t xml:space="preserve"> </w:t>
      </w:r>
      <w:r>
        <w:t>el</w:t>
      </w:r>
      <w:r>
        <w:rPr>
          <w:spacing w:val="66"/>
        </w:rPr>
        <w:t xml:space="preserve"> </w:t>
      </w:r>
      <w:r>
        <w:t>acontecimiento</w:t>
      </w:r>
      <w:r>
        <w:rPr>
          <w:spacing w:val="1"/>
        </w:rPr>
        <w:t xml:space="preserve"> </w:t>
      </w:r>
      <w:r>
        <w:t>mediático como representaciones organizadas o simbólicas puestas en escena</w:t>
      </w:r>
      <w:r>
        <w:rPr>
          <w:spacing w:val="1"/>
        </w:rPr>
        <w:t xml:space="preserve"> </w:t>
      </w:r>
      <w:r>
        <w:t>para el público de los medios; estas representaciones abarcan además de las</w:t>
      </w:r>
      <w:r>
        <w:rPr>
          <w:spacing w:val="1"/>
        </w:rPr>
        <w:t xml:space="preserve"> </w:t>
      </w:r>
      <w:r>
        <w:t>reuniones</w:t>
      </w:r>
      <w:r>
        <w:rPr>
          <w:spacing w:val="1"/>
        </w:rPr>
        <w:t xml:space="preserve"> </w:t>
      </w:r>
      <w:r>
        <w:t>cumbres,</w:t>
      </w:r>
      <w:r>
        <w:rPr>
          <w:spacing w:val="1"/>
        </w:rPr>
        <w:t xml:space="preserve"> </w:t>
      </w:r>
      <w:r>
        <w:t>acontecimientos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inauguraciones,</w:t>
      </w:r>
      <w:r>
        <w:rPr>
          <w:spacing w:val="1"/>
        </w:rPr>
        <w:t xml:space="preserve"> </w:t>
      </w:r>
      <w:r>
        <w:t>conmemoraciones,</w:t>
      </w:r>
      <w:r>
        <w:rPr>
          <w:spacing w:val="1"/>
        </w:rPr>
        <w:t xml:space="preserve"> </w:t>
      </w:r>
      <w:r>
        <w:t>evocaciones oficiales de hechos históricos, lanzamientos y aterrizajes de misiones</w:t>
      </w:r>
      <w:r>
        <w:rPr>
          <w:spacing w:val="-64"/>
        </w:rPr>
        <w:t xml:space="preserve"> </w:t>
      </w:r>
      <w:r>
        <w:t>espaciales, entre otros; sin embargo es relevante señalar que la definición excluye</w:t>
      </w:r>
      <w:r>
        <w:rPr>
          <w:spacing w:val="-64"/>
        </w:rPr>
        <w:t xml:space="preserve"> </w:t>
      </w:r>
      <w:r>
        <w:t>hechos fortuitos cubiertos generalmente por los medios, como homicidios, eventos</w:t>
      </w:r>
      <w:r>
        <w:rPr>
          <w:spacing w:val="-64"/>
        </w:rPr>
        <w:t xml:space="preserve"> </w:t>
      </w:r>
      <w:r>
        <w:t>económicos, entre otros.</w:t>
      </w:r>
    </w:p>
    <w:p w14:paraId="2008FC10" w14:textId="77777777" w:rsidR="004D4C4B" w:rsidRDefault="004D4C4B">
      <w:pPr>
        <w:pStyle w:val="Textoindependiente"/>
        <w:rPr>
          <w:sz w:val="36"/>
        </w:rPr>
      </w:pPr>
    </w:p>
    <w:p w14:paraId="13BAB52D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Es este un hecho que se vive ante todo a través de la televisión y se ofrece para</w:t>
      </w:r>
      <w:r>
        <w:rPr>
          <w:spacing w:val="1"/>
        </w:rPr>
        <w:t xml:space="preserve"> </w:t>
      </w:r>
      <w:r>
        <w:t xml:space="preserve">ser compartido por todo el mundo; no </w:t>
      </w:r>
      <w:proofErr w:type="gramStart"/>
      <w:r>
        <w:t>obstante</w:t>
      </w:r>
      <w:proofErr w:type="gramEnd"/>
      <w:r>
        <w:t xml:space="preserve"> en términos de acceso a los media</w:t>
      </w:r>
      <w:r>
        <w:rPr>
          <w:spacing w:val="1"/>
        </w:rPr>
        <w:t xml:space="preserve"> </w:t>
      </w:r>
      <w:r>
        <w:t>se circunscribe de manera restringida a sus audiencias como público, pero en su</w:t>
      </w:r>
      <w:r>
        <w:rPr>
          <w:spacing w:val="1"/>
        </w:rPr>
        <w:t xml:space="preserve"> </w:t>
      </w:r>
      <w:r>
        <w:t>escenificación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supone</w:t>
      </w:r>
      <w:r>
        <w:rPr>
          <w:spacing w:val="-1"/>
        </w:rPr>
        <w:t xml:space="preserve"> </w:t>
      </w:r>
      <w:r>
        <w:t>orientado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comunidad</w:t>
      </w:r>
      <w:r>
        <w:rPr>
          <w:spacing w:val="-1"/>
        </w:rPr>
        <w:t xml:space="preserve"> </w:t>
      </w:r>
      <w:r>
        <w:t>mundial.</w:t>
      </w:r>
    </w:p>
    <w:p w14:paraId="7CC53E22" w14:textId="77777777" w:rsidR="004D4C4B" w:rsidRDefault="004D4C4B">
      <w:pPr>
        <w:pStyle w:val="Textoindependiente"/>
        <w:rPr>
          <w:sz w:val="36"/>
        </w:rPr>
      </w:pPr>
    </w:p>
    <w:p w14:paraId="35EDA6CC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Katz</w:t>
      </w:r>
      <w:r>
        <w:rPr>
          <w:spacing w:val="1"/>
        </w:rPr>
        <w:t xml:space="preserve"> </w:t>
      </w:r>
      <w:r>
        <w:t xml:space="preserve">y Dayan apoyados en el concepto </w:t>
      </w:r>
      <w:proofErr w:type="spellStart"/>
      <w:r>
        <w:t>durkheimiano</w:t>
      </w:r>
      <w:proofErr w:type="spellEnd"/>
      <w:r>
        <w:t xml:space="preserve"> de función social del rito,</w:t>
      </w:r>
      <w:r>
        <w:rPr>
          <w:spacing w:val="1"/>
        </w:rPr>
        <w:t xml:space="preserve"> </w:t>
      </w:r>
      <w:r>
        <w:t>sostienen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acontecimientos</w:t>
      </w:r>
      <w:r>
        <w:rPr>
          <w:spacing w:val="1"/>
        </w:rPr>
        <w:t xml:space="preserve"> </w:t>
      </w:r>
      <w:r>
        <w:t>mediáticos</w:t>
      </w:r>
      <w:r>
        <w:rPr>
          <w:spacing w:val="1"/>
        </w:rPr>
        <w:t xml:space="preserve"> </w:t>
      </w:r>
      <w:r>
        <w:t>tienden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unificar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grupos</w:t>
      </w:r>
      <w:r>
        <w:rPr>
          <w:spacing w:val="-64"/>
        </w:rPr>
        <w:t xml:space="preserve"> </w:t>
      </w:r>
      <w:r>
        <w:t>sociales y culturales, pues buscan borrar o esfumar las distinciones y se orientan a</w:t>
      </w:r>
      <w:r>
        <w:rPr>
          <w:spacing w:val="-64"/>
        </w:rPr>
        <w:t xml:space="preserve"> </w:t>
      </w:r>
      <w:r>
        <w:t>reunir</w:t>
      </w:r>
      <w:r>
        <w:rPr>
          <w:spacing w:val="50"/>
        </w:rPr>
        <w:t xml:space="preserve"> </w:t>
      </w:r>
      <w:r>
        <w:t>los</w:t>
      </w:r>
      <w:r>
        <w:rPr>
          <w:spacing w:val="50"/>
        </w:rPr>
        <w:t xml:space="preserve"> </w:t>
      </w:r>
      <w:r>
        <w:t>miembros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comunidad</w:t>
      </w:r>
      <w:r>
        <w:rPr>
          <w:spacing w:val="50"/>
        </w:rPr>
        <w:t xml:space="preserve"> </w:t>
      </w:r>
      <w:r>
        <w:t>(audiencias</w:t>
      </w:r>
      <w:r>
        <w:rPr>
          <w:spacing w:val="50"/>
        </w:rPr>
        <w:t xml:space="preserve"> </w:t>
      </w:r>
      <w:r>
        <w:t>como</w:t>
      </w:r>
      <w:r>
        <w:rPr>
          <w:spacing w:val="50"/>
        </w:rPr>
        <w:t xml:space="preserve"> </w:t>
      </w:r>
      <w:r>
        <w:t>público,</w:t>
      </w:r>
      <w:r>
        <w:rPr>
          <w:spacing w:val="51"/>
        </w:rPr>
        <w:t xml:space="preserve"> </w:t>
      </w:r>
      <w:r>
        <w:t>entrevistados,</w:t>
      </w:r>
    </w:p>
    <w:p w14:paraId="7924B11B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FAB4037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protagonistas, periodistas) alrededor de supuestos valores compartidos y de un</w:t>
      </w:r>
      <w:r>
        <w:rPr>
          <w:spacing w:val="1"/>
        </w:rPr>
        <w:t xml:space="preserve"> </w:t>
      </w:r>
      <w:r>
        <w:t>sentimiento de identidad común; ciertamente, se trata de una celebración de la</w:t>
      </w:r>
      <w:r>
        <w:rPr>
          <w:spacing w:val="1"/>
        </w:rPr>
        <w:t xml:space="preserve"> </w:t>
      </w:r>
      <w:r>
        <w:t>identidad</w:t>
      </w:r>
      <w:r>
        <w:rPr>
          <w:spacing w:val="1"/>
        </w:rPr>
        <w:t xml:space="preserve"> </w:t>
      </w:r>
      <w:r>
        <w:t>común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espectadores</w:t>
      </w:r>
      <w:r>
        <w:rPr>
          <w:spacing w:val="1"/>
        </w:rPr>
        <w:t xml:space="preserve"> </w:t>
      </w:r>
      <w:r>
        <w:t>(norteamericanos,</w:t>
      </w:r>
      <w:r>
        <w:rPr>
          <w:spacing w:val="1"/>
        </w:rPr>
        <w:t xml:space="preserve"> </w:t>
      </w:r>
      <w:r>
        <w:t>italianos,</w:t>
      </w:r>
      <w:r>
        <w:rPr>
          <w:spacing w:val="1"/>
        </w:rPr>
        <w:t xml:space="preserve"> </w:t>
      </w:r>
      <w:r>
        <w:t>japoneses,</w:t>
      </w:r>
      <w:r>
        <w:rPr>
          <w:spacing w:val="1"/>
        </w:rPr>
        <w:t xml:space="preserve"> </w:t>
      </w:r>
      <w:r>
        <w:t>latinoamericanos,</w:t>
      </w:r>
      <w:r>
        <w:rPr>
          <w:spacing w:val="1"/>
        </w:rPr>
        <w:t xml:space="preserve"> </w:t>
      </w:r>
      <w:r>
        <w:t>africanos;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simplemente,</w:t>
      </w:r>
      <w:r>
        <w:rPr>
          <w:spacing w:val="1"/>
        </w:rPr>
        <w:t xml:space="preserve"> </w:t>
      </w:r>
      <w:r>
        <w:t>seres</w:t>
      </w:r>
      <w:r>
        <w:rPr>
          <w:spacing w:val="1"/>
        </w:rPr>
        <w:t xml:space="preserve"> </w:t>
      </w:r>
      <w:r>
        <w:t>humanos),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homenaje</w:t>
      </w:r>
      <w:r>
        <w:rPr>
          <w:spacing w:val="1"/>
        </w:rPr>
        <w:t xml:space="preserve"> </w:t>
      </w:r>
      <w:r>
        <w:t>rendido a los individuos que representan esa comunidad, entendida como público</w:t>
      </w:r>
      <w:r>
        <w:rPr>
          <w:spacing w:val="1"/>
        </w:rPr>
        <w:t xml:space="preserve"> </w:t>
      </w:r>
      <w:r>
        <w:t>universal.</w:t>
      </w:r>
    </w:p>
    <w:p w14:paraId="37CB2492" w14:textId="77777777" w:rsidR="004D4C4B" w:rsidRDefault="004D4C4B">
      <w:pPr>
        <w:pStyle w:val="Textoindependiente"/>
        <w:rPr>
          <w:sz w:val="36"/>
        </w:rPr>
      </w:pPr>
    </w:p>
    <w:p w14:paraId="0746BD6C" w14:textId="77777777" w:rsidR="004D4C4B" w:rsidRDefault="002A101E">
      <w:pPr>
        <w:pStyle w:val="Ttulo3"/>
        <w:numPr>
          <w:ilvl w:val="2"/>
          <w:numId w:val="2"/>
        </w:numPr>
        <w:tabs>
          <w:tab w:val="left" w:pos="1230"/>
        </w:tabs>
        <w:ind w:left="1229" w:hanging="669"/>
      </w:pPr>
      <w:r>
        <w:t>Cumbre</w:t>
      </w:r>
      <w:r>
        <w:rPr>
          <w:spacing w:val="-8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acontecimiento</w:t>
      </w:r>
      <w:r>
        <w:rPr>
          <w:spacing w:val="-7"/>
        </w:rPr>
        <w:t xml:space="preserve"> </w:t>
      </w:r>
      <w:r>
        <w:t>mediático</w:t>
      </w:r>
    </w:p>
    <w:p w14:paraId="3FDD9D8B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33F1B803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5B2D0EC0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 xml:space="preserve">Mancini y </w:t>
      </w:r>
      <w:proofErr w:type="spellStart"/>
      <w:r>
        <w:t>Hallin</w:t>
      </w:r>
      <w:proofErr w:type="spellEnd"/>
      <w:r>
        <w:t xml:space="preserve"> consideran que cumbres como la de Reagan – </w:t>
      </w:r>
      <w:proofErr w:type="spellStart"/>
      <w:r>
        <w:t>Gorbachev</w:t>
      </w:r>
      <w:proofErr w:type="spellEnd"/>
      <w:r>
        <w:t xml:space="preserve"> en el</w:t>
      </w:r>
      <w:r>
        <w:rPr>
          <w:spacing w:val="1"/>
        </w:rPr>
        <w:t xml:space="preserve"> </w:t>
      </w:r>
      <w:r>
        <w:t>marco de la guerra fría constituyen un acontecimiento mediático internacional, y se</w:t>
      </w:r>
      <w:r>
        <w:rPr>
          <w:spacing w:val="-64"/>
        </w:rPr>
        <w:t xml:space="preserve"> </w:t>
      </w:r>
      <w:r>
        <w:t>corresponden con un tipo de suceso restringido orientado expresamente a un</w:t>
      </w:r>
      <w:r>
        <w:rPr>
          <w:spacing w:val="1"/>
        </w:rPr>
        <w:t xml:space="preserve"> </w:t>
      </w:r>
      <w:r>
        <w:t>público universal; subyace a su puesta en escena el considerarlo motor de la</w:t>
      </w:r>
      <w:r>
        <w:rPr>
          <w:spacing w:val="1"/>
        </w:rPr>
        <w:t xml:space="preserve"> </w:t>
      </w:r>
      <w:r>
        <w:t>integración internacional y del desarrollo de sentimientos de la identidad común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transcienden los estados.</w:t>
      </w:r>
    </w:p>
    <w:p w14:paraId="6A9BB669" w14:textId="77777777" w:rsidR="004D4C4B" w:rsidRDefault="004D4C4B">
      <w:pPr>
        <w:pStyle w:val="Textoindependiente"/>
        <w:rPr>
          <w:sz w:val="36"/>
        </w:rPr>
      </w:pPr>
    </w:p>
    <w:p w14:paraId="72B1D21A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cumbres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desprenden las siguientes tres dinámicas en las que adquiere contenido y opera el</w:t>
      </w:r>
      <w:r>
        <w:rPr>
          <w:spacing w:val="-64"/>
        </w:rPr>
        <w:t xml:space="preserve"> </w:t>
      </w:r>
      <w:r>
        <w:t>concepto</w:t>
      </w:r>
      <w:r>
        <w:rPr>
          <w:spacing w:val="36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público</w:t>
      </w:r>
      <w:r>
        <w:rPr>
          <w:spacing w:val="37"/>
        </w:rPr>
        <w:t xml:space="preserve"> </w:t>
      </w:r>
      <w:r>
        <w:t>universal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proofErr w:type="gramStart"/>
      <w:r>
        <w:t>los</w:t>
      </w:r>
      <w:r>
        <w:rPr>
          <w:spacing w:val="37"/>
        </w:rPr>
        <w:t xml:space="preserve"> </w:t>
      </w:r>
      <w:r>
        <w:t>media</w:t>
      </w:r>
      <w:proofErr w:type="gramEnd"/>
      <w:r>
        <w:t>:</w:t>
      </w:r>
      <w:r>
        <w:rPr>
          <w:spacing w:val="37"/>
        </w:rPr>
        <w:t xml:space="preserve"> </w:t>
      </w:r>
      <w:r>
        <w:t>primero,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formación</w:t>
      </w:r>
      <w:r>
        <w:rPr>
          <w:spacing w:val="37"/>
        </w:rPr>
        <w:t xml:space="preserve"> </w:t>
      </w:r>
      <w:r>
        <w:t>simbólica</w:t>
      </w:r>
      <w:r>
        <w:rPr>
          <w:spacing w:val="37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una comunidad universal; segundo, la expansión de dicha comunidad; y tercero, la</w:t>
      </w:r>
      <w:r>
        <w:rPr>
          <w:spacing w:val="-64"/>
        </w:rPr>
        <w:t xml:space="preserve"> </w:t>
      </w:r>
      <w:r>
        <w:t>tendencia</w:t>
      </w:r>
      <w:r>
        <w:rPr>
          <w:spacing w:val="-1"/>
        </w:rPr>
        <w:t xml:space="preserve"> </w:t>
      </w:r>
      <w:r>
        <w:t>a la humanización del otro.</w:t>
      </w:r>
    </w:p>
    <w:p w14:paraId="2AD6283B" w14:textId="77777777" w:rsidR="004D4C4B" w:rsidRDefault="004D4C4B">
      <w:pPr>
        <w:pStyle w:val="Textoindependiente"/>
        <w:spacing w:before="1"/>
        <w:rPr>
          <w:sz w:val="36"/>
        </w:rPr>
      </w:pPr>
    </w:p>
    <w:p w14:paraId="74D231C7" w14:textId="77777777" w:rsidR="004D4C4B" w:rsidRDefault="002A101E">
      <w:pPr>
        <w:pStyle w:val="Ttulo3"/>
        <w:numPr>
          <w:ilvl w:val="2"/>
          <w:numId w:val="2"/>
        </w:numPr>
        <w:tabs>
          <w:tab w:val="left" w:pos="1163"/>
        </w:tabs>
        <w:ind w:left="1162" w:hanging="602"/>
      </w:pPr>
      <w:r>
        <w:t>Formación</w:t>
      </w:r>
      <w:r>
        <w:rPr>
          <w:spacing w:val="-6"/>
        </w:rPr>
        <w:t xml:space="preserve"> </w:t>
      </w:r>
      <w:r>
        <w:t>simbólica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comunidad</w:t>
      </w:r>
      <w:r>
        <w:rPr>
          <w:spacing w:val="-6"/>
        </w:rPr>
        <w:t xml:space="preserve"> </w:t>
      </w:r>
      <w:r>
        <w:t>universal</w:t>
      </w:r>
    </w:p>
    <w:p w14:paraId="3ECC9109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48E4D5EB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0DEF756F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 xml:space="preserve">Para Mancini y </w:t>
      </w:r>
      <w:proofErr w:type="spellStart"/>
      <w:r>
        <w:t>Hallin</w:t>
      </w:r>
      <w:proofErr w:type="spellEnd"/>
      <w:r>
        <w:t xml:space="preserve"> la teoría de los acontecimientos mediático de Katz</w:t>
      </w:r>
      <w:r>
        <w:rPr>
          <w:spacing w:val="1"/>
        </w:rPr>
        <w:t xml:space="preserve"> </w:t>
      </w:r>
      <w:r>
        <w:t>y Dayan</w:t>
      </w:r>
      <w:r>
        <w:rPr>
          <w:spacing w:val="1"/>
        </w:rPr>
        <w:t xml:space="preserve"> </w:t>
      </w:r>
      <w:r>
        <w:t>representa una versión utópica de planteamientos que se juegan por lo regular en</w:t>
      </w:r>
      <w:r>
        <w:rPr>
          <w:spacing w:val="1"/>
        </w:rPr>
        <w:t xml:space="preserve"> </w:t>
      </w:r>
      <w:r>
        <w:t xml:space="preserve">dos lógicas; de una </w:t>
      </w:r>
      <w:proofErr w:type="gramStart"/>
      <w:r>
        <w:t>parte</w:t>
      </w:r>
      <w:proofErr w:type="gramEnd"/>
      <w:r>
        <w:t xml:space="preserve"> aquellos para los cuales la comunicación electrónica</w:t>
      </w:r>
      <w:r>
        <w:rPr>
          <w:spacing w:val="1"/>
        </w:rPr>
        <w:t xml:space="preserve"> </w:t>
      </w:r>
      <w:r>
        <w:t>tiende a romper las barreras presentes entre grupos sociales establecidos, y de</w:t>
      </w:r>
      <w:r>
        <w:rPr>
          <w:spacing w:val="1"/>
        </w:rPr>
        <w:t xml:space="preserve"> </w:t>
      </w:r>
      <w:r>
        <w:t>otra parte, los contra argumentos a esta concepción provenientes de las teorías de</w:t>
      </w:r>
      <w:r>
        <w:rPr>
          <w:spacing w:val="-6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masas y</w:t>
      </w:r>
      <w:r>
        <w:rPr>
          <w:spacing w:val="-1"/>
        </w:rPr>
        <w:t xml:space="preserve"> </w:t>
      </w:r>
      <w:r>
        <w:t>del imperialismo cultural.</w:t>
      </w:r>
    </w:p>
    <w:p w14:paraId="3678EDBB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844E092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 xml:space="preserve">Dado lo anterior, los mencionados autores consideran </w:t>
      </w:r>
      <w:proofErr w:type="gramStart"/>
      <w:r>
        <w:t>que</w:t>
      </w:r>
      <w:proofErr w:type="gramEnd"/>
      <w:r>
        <w:t xml:space="preserve"> al ampliar el estudio de</w:t>
      </w:r>
      <w:r>
        <w:rPr>
          <w:spacing w:val="1"/>
        </w:rPr>
        <w:t xml:space="preserve"> </w:t>
      </w:r>
      <w:r>
        <w:t>los acontecimientos mediáticos a las cumbres entre superpotencias, se podría</w:t>
      </w:r>
      <w:r>
        <w:rPr>
          <w:spacing w:val="1"/>
        </w:rPr>
        <w:t xml:space="preserve"> </w:t>
      </w:r>
      <w:r>
        <w:t>formular una idea según la cual el poder de la televisión de destruir barreras</w:t>
      </w:r>
      <w:r>
        <w:rPr>
          <w:spacing w:val="1"/>
        </w:rPr>
        <w:t xml:space="preserve"> </w:t>
      </w:r>
      <w:r>
        <w:t>sociales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debería</w:t>
      </w:r>
      <w:r>
        <w:rPr>
          <w:spacing w:val="1"/>
        </w:rPr>
        <w:t xml:space="preserve"> </w:t>
      </w:r>
      <w:r>
        <w:t>combinar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integradora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dinámica</w:t>
      </w:r>
      <w:r>
        <w:rPr>
          <w:spacing w:val="1"/>
        </w:rPr>
        <w:t xml:space="preserve"> </w:t>
      </w:r>
      <w:r>
        <w:t>generadora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sentimientos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comunidad universal.</w:t>
      </w:r>
    </w:p>
    <w:p w14:paraId="65681F5F" w14:textId="77777777" w:rsidR="004D4C4B" w:rsidRDefault="004D4C4B">
      <w:pPr>
        <w:pStyle w:val="Textoindependiente"/>
        <w:spacing w:before="10"/>
        <w:rPr>
          <w:sz w:val="35"/>
        </w:rPr>
      </w:pPr>
    </w:p>
    <w:p w14:paraId="668873A6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Es</w:t>
      </w:r>
      <w:r>
        <w:rPr>
          <w:spacing w:val="1"/>
        </w:rPr>
        <w:t xml:space="preserve"> </w:t>
      </w:r>
      <w:r>
        <w:t>pues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circunstancias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cumbres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escenario</w:t>
      </w:r>
      <w:r>
        <w:rPr>
          <w:spacing w:val="1"/>
        </w:rPr>
        <w:t xml:space="preserve"> </w:t>
      </w:r>
      <w:r>
        <w:t>mundial</w:t>
      </w:r>
      <w:r>
        <w:rPr>
          <w:spacing w:val="1"/>
        </w:rPr>
        <w:t xml:space="preserve"> </w:t>
      </w:r>
      <w:r>
        <w:t>engendran para ese breve período de tiempo la representación de una sociedad</w:t>
      </w:r>
      <w:r>
        <w:rPr>
          <w:spacing w:val="1"/>
        </w:rPr>
        <w:t xml:space="preserve"> </w:t>
      </w:r>
      <w:r>
        <w:t>internacional presente como comunidad tangible y contundente: sin embargo, 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trataría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tradicionales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nacionales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dirigen</w:t>
      </w:r>
      <w:r>
        <w:rPr>
          <w:spacing w:val="1"/>
        </w:rPr>
        <w:t xml:space="preserve"> </w:t>
      </w:r>
      <w:r>
        <w:t>normalmente los periodistas, se trata de invocar la existencia de una sociedad</w:t>
      </w:r>
      <w:r>
        <w:rPr>
          <w:spacing w:val="1"/>
        </w:rPr>
        <w:t xml:space="preserve"> </w:t>
      </w:r>
      <w:r>
        <w:t>universal con el fin de destacar valores universales, lo cual tendería a desalojar</w:t>
      </w:r>
      <w:r>
        <w:rPr>
          <w:spacing w:val="1"/>
        </w:rPr>
        <w:t xml:space="preserve"> </w:t>
      </w:r>
      <w:r>
        <w:t>parcialmente valores ideológicos más particulares y representaciones relacionadas</w:t>
      </w:r>
      <w:r>
        <w:rPr>
          <w:spacing w:val="-64"/>
        </w:rPr>
        <w:t xml:space="preserve"> </w:t>
      </w:r>
      <w:r>
        <w:t>con soberanías nacionales: un claro ejemplo de esta situación se corresponde con</w:t>
      </w:r>
      <w:r>
        <w:rPr>
          <w:spacing w:val="-6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prevalencia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representaciones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paz</w:t>
      </w:r>
      <w:r>
        <w:rPr>
          <w:spacing w:val="-1"/>
        </w:rPr>
        <w:t xml:space="preserve"> </w:t>
      </w:r>
      <w:r>
        <w:t>mundial</w:t>
      </w:r>
    </w:p>
    <w:p w14:paraId="1BC995FA" w14:textId="77777777" w:rsidR="004D4C4B" w:rsidRDefault="004D4C4B">
      <w:pPr>
        <w:pStyle w:val="Textoindependiente"/>
        <w:spacing w:before="1"/>
        <w:rPr>
          <w:sz w:val="36"/>
        </w:rPr>
      </w:pPr>
    </w:p>
    <w:p w14:paraId="1F8B562A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Los</w:t>
      </w:r>
      <w:r>
        <w:rPr>
          <w:spacing w:val="1"/>
        </w:rPr>
        <w:t xml:space="preserve"> </w:t>
      </w:r>
      <w:r>
        <w:t>planteamientos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Mancini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Hallin</w:t>
      </w:r>
      <w:proofErr w:type="spellEnd"/>
      <w:r>
        <w:rPr>
          <w:spacing w:val="1"/>
        </w:rPr>
        <w:t xml:space="preserve"> </w:t>
      </w:r>
      <w:r>
        <w:t>basculan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establecen entre comunidad universal, sociedad universal y público universal de</w:t>
      </w:r>
      <w:r>
        <w:rPr>
          <w:spacing w:val="1"/>
        </w:rPr>
        <w:t xml:space="preserve"> </w:t>
      </w:r>
      <w:proofErr w:type="gramStart"/>
      <w:r>
        <w:t>los media</w:t>
      </w:r>
      <w:proofErr w:type="gramEnd"/>
      <w:r>
        <w:t>. Para el caso de los estudios propuestos el acontecimiento mediático</w:t>
      </w:r>
      <w:r>
        <w:rPr>
          <w:spacing w:val="1"/>
        </w:rPr>
        <w:t xml:space="preserve"> </w:t>
      </w:r>
      <w:r>
        <w:t xml:space="preserve">esta referido al público televisivo de las cumbres internacionales, sin </w:t>
      </w:r>
      <w:proofErr w:type="gramStart"/>
      <w:r>
        <w:t>embargo</w:t>
      </w:r>
      <w:proofErr w:type="gramEnd"/>
      <w:r>
        <w:t xml:space="preserve"> el</w:t>
      </w:r>
      <w:r>
        <w:rPr>
          <w:spacing w:val="1"/>
        </w:rPr>
        <w:t xml:space="preserve"> </w:t>
      </w:r>
      <w:r>
        <w:t>referente que se construye es el de orientarse y hablar desde y a una comunidad</w:t>
      </w:r>
      <w:r>
        <w:rPr>
          <w:spacing w:val="1"/>
        </w:rPr>
        <w:t xml:space="preserve"> </w:t>
      </w:r>
      <w:r>
        <w:t xml:space="preserve">mundial, entendida como universal. De otra parte, es claro que el público de </w:t>
      </w:r>
      <w:proofErr w:type="gramStart"/>
      <w:r>
        <w:t>los</w:t>
      </w:r>
      <w:r>
        <w:rPr>
          <w:spacing w:val="1"/>
        </w:rPr>
        <w:t xml:space="preserve"> </w:t>
      </w:r>
      <w:r>
        <w:t>media</w:t>
      </w:r>
      <w:proofErr w:type="gramEnd"/>
      <w:r>
        <w:t xml:space="preserve"> es igualmente comprendido en este caso como público universal, dado que</w:t>
      </w:r>
      <w:r>
        <w:rPr>
          <w:spacing w:val="1"/>
        </w:rPr>
        <w:t xml:space="preserve"> </w:t>
      </w:r>
      <w:r>
        <w:t xml:space="preserve">no </w:t>
      </w:r>
      <w:proofErr w:type="spellStart"/>
      <w:r>
        <w:t>esta</w:t>
      </w:r>
      <w:proofErr w:type="spellEnd"/>
      <w:r>
        <w:t xml:space="preserve"> referido a un público nacional específico; no obstante, el público universal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resulta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solamente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sociedad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comunidad</w:t>
      </w:r>
      <w:r>
        <w:rPr>
          <w:spacing w:val="1"/>
        </w:rPr>
        <w:t xml:space="preserve"> </w:t>
      </w:r>
      <w:r>
        <w:t>universal,</w:t>
      </w:r>
      <w:r>
        <w:rPr>
          <w:spacing w:val="1"/>
        </w:rPr>
        <w:t xml:space="preserve"> </w:t>
      </w:r>
      <w:r>
        <w:t>puesto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ella,</w:t>
      </w:r>
      <w:r>
        <w:rPr>
          <w:spacing w:val="1"/>
        </w:rPr>
        <w:t xml:space="preserve"> </w:t>
      </w:r>
      <w:r>
        <w:t>necesariamente,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mediático.</w:t>
      </w:r>
    </w:p>
    <w:p w14:paraId="3F754188" w14:textId="77777777" w:rsidR="004D4C4B" w:rsidRDefault="004D4C4B">
      <w:pPr>
        <w:pStyle w:val="Textoindependiente"/>
        <w:rPr>
          <w:sz w:val="36"/>
        </w:rPr>
      </w:pPr>
    </w:p>
    <w:p w14:paraId="105FC1B2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La</w:t>
      </w:r>
      <w:r>
        <w:rPr>
          <w:spacing w:val="54"/>
        </w:rPr>
        <w:t xml:space="preserve"> </w:t>
      </w:r>
      <w:r>
        <w:t>compleja</w:t>
      </w:r>
      <w:r>
        <w:rPr>
          <w:spacing w:val="55"/>
        </w:rPr>
        <w:t xml:space="preserve"> </w:t>
      </w:r>
      <w:r>
        <w:t>relación</w:t>
      </w:r>
      <w:r>
        <w:rPr>
          <w:spacing w:val="55"/>
        </w:rPr>
        <w:t xml:space="preserve"> </w:t>
      </w:r>
      <w:r>
        <w:t>entre</w:t>
      </w:r>
      <w:r>
        <w:rPr>
          <w:spacing w:val="55"/>
        </w:rPr>
        <w:t xml:space="preserve"> </w:t>
      </w:r>
      <w:r>
        <w:t>comunidad,</w:t>
      </w:r>
      <w:r>
        <w:rPr>
          <w:spacing w:val="56"/>
        </w:rPr>
        <w:t xml:space="preserve"> </w:t>
      </w:r>
      <w:r>
        <w:t>sociedad</w:t>
      </w:r>
      <w:r>
        <w:rPr>
          <w:spacing w:val="56"/>
        </w:rPr>
        <w:t xml:space="preserve"> </w:t>
      </w:r>
      <w:r>
        <w:t>y</w:t>
      </w:r>
      <w:r>
        <w:rPr>
          <w:spacing w:val="57"/>
        </w:rPr>
        <w:t xml:space="preserve"> </w:t>
      </w:r>
      <w:r>
        <w:t>público</w:t>
      </w:r>
      <w:r>
        <w:rPr>
          <w:spacing w:val="55"/>
        </w:rPr>
        <w:t xml:space="preserve"> </w:t>
      </w:r>
      <w:r>
        <w:t>corresponde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doble lógica; en momentos se trata de un referente imaginario que opera como</w:t>
      </w:r>
      <w:r>
        <w:rPr>
          <w:spacing w:val="1"/>
        </w:rPr>
        <w:t xml:space="preserve"> </w:t>
      </w:r>
      <w:r>
        <w:t>elemento</w:t>
      </w:r>
      <w:r>
        <w:rPr>
          <w:spacing w:val="30"/>
        </w:rPr>
        <w:t xml:space="preserve"> </w:t>
      </w:r>
      <w:r>
        <w:t>estructuralmente</w:t>
      </w:r>
      <w:r>
        <w:rPr>
          <w:spacing w:val="31"/>
        </w:rPr>
        <w:t xml:space="preserve"> </w:t>
      </w:r>
      <w:r>
        <w:t>del</w:t>
      </w:r>
      <w:r>
        <w:rPr>
          <w:spacing w:val="31"/>
        </w:rPr>
        <w:t xml:space="preserve"> </w:t>
      </w:r>
      <w:r>
        <w:t>hecho</w:t>
      </w:r>
      <w:r>
        <w:rPr>
          <w:spacing w:val="31"/>
        </w:rPr>
        <w:t xml:space="preserve"> </w:t>
      </w:r>
      <w:r>
        <w:t>mediático:</w:t>
      </w:r>
      <w:r>
        <w:rPr>
          <w:spacing w:val="32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supone</w:t>
      </w:r>
      <w:r>
        <w:rPr>
          <w:spacing w:val="31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existencia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una</w:t>
      </w:r>
    </w:p>
    <w:p w14:paraId="4496817C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CF2583F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sociedad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comunidad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sociedad</w:t>
      </w:r>
      <w:r>
        <w:rPr>
          <w:spacing w:val="1"/>
        </w:rPr>
        <w:t xml:space="preserve"> </w:t>
      </w:r>
      <w:r>
        <w:t>particular pero que las incluye a todas ellas y termina a siendo, finalmente, toda la</w:t>
      </w:r>
      <w:r>
        <w:rPr>
          <w:spacing w:val="1"/>
        </w:rPr>
        <w:t xml:space="preserve"> </w:t>
      </w:r>
      <w:r>
        <w:t>humanidad; la existencia de un posible público universal de los medios que no</w:t>
      </w:r>
      <w:r>
        <w:rPr>
          <w:spacing w:val="1"/>
        </w:rPr>
        <w:t xml:space="preserve"> </w:t>
      </w:r>
      <w:r>
        <w:t>pueden ser confundidos con públicos nacionales pero que a su vez no pueden ser</w:t>
      </w:r>
      <w:r>
        <w:rPr>
          <w:spacing w:val="1"/>
        </w:rPr>
        <w:t xml:space="preserve"> </w:t>
      </w:r>
      <w:r>
        <w:t>descartados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constituyen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reales</w:t>
      </w:r>
      <w:r>
        <w:rPr>
          <w:spacing w:val="-1"/>
        </w:rPr>
        <w:t xml:space="preserve"> </w:t>
      </w:r>
      <w:r>
        <w:t>audiencias</w:t>
      </w:r>
      <w:r>
        <w:rPr>
          <w:spacing w:val="-1"/>
        </w:rPr>
        <w:t xml:space="preserve"> </w:t>
      </w:r>
      <w:r>
        <w:t>televisivas.</w:t>
      </w:r>
    </w:p>
    <w:p w14:paraId="58305FCC" w14:textId="77777777" w:rsidR="004D4C4B" w:rsidRDefault="004D4C4B">
      <w:pPr>
        <w:pStyle w:val="Textoindependiente"/>
        <w:spacing w:before="10"/>
        <w:rPr>
          <w:sz w:val="35"/>
        </w:rPr>
      </w:pPr>
    </w:p>
    <w:p w14:paraId="52D7F910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En el marco de otras dinámicas el público universal propiamente dicho es en gran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invisible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cumbre,</w:t>
      </w:r>
      <w:r>
        <w:rPr>
          <w:spacing w:val="1"/>
        </w:rPr>
        <w:t xml:space="preserve"> </w:t>
      </w:r>
      <w:r>
        <w:t>salvo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oportunidades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donde</w:t>
      </w:r>
      <w:r>
        <w:rPr>
          <w:spacing w:val="-64"/>
        </w:rPr>
        <w:t xml:space="preserve"> </w:t>
      </w:r>
      <w:r>
        <w:t>periodistas entrevistan a ciudadanos comunes u otros observadores. Por su parte,</w:t>
      </w:r>
      <w:r>
        <w:rPr>
          <w:spacing w:val="1"/>
        </w:rPr>
        <w:t xml:space="preserve"> </w:t>
      </w:r>
      <w:r>
        <w:t>los periodistas cumplen los papeles de actores, narradores, comentaristas y en</w:t>
      </w:r>
      <w:r>
        <w:rPr>
          <w:spacing w:val="1"/>
        </w:rPr>
        <w:t xml:space="preserve"> </w:t>
      </w:r>
      <w:r>
        <w:t>momentos aparecen como delegados de la comunidad mundial al interrogar a los</w:t>
      </w:r>
      <w:r>
        <w:rPr>
          <w:spacing w:val="1"/>
        </w:rPr>
        <w:t xml:space="preserve"> </w:t>
      </w:r>
      <w:r>
        <w:t>dos líderes en nombre de la comunidad universal. De otra parte, para Mancini y</w:t>
      </w:r>
      <w:r>
        <w:rPr>
          <w:spacing w:val="1"/>
        </w:rPr>
        <w:t xml:space="preserve"> </w:t>
      </w:r>
      <w:proofErr w:type="spellStart"/>
      <w:r>
        <w:t>Hallin</w:t>
      </w:r>
      <w:proofErr w:type="spellEnd"/>
      <w:r>
        <w:t xml:space="preserve"> en este mismo proceso el conjunto de la prensa mundial se institucionaliza</w:t>
      </w:r>
      <w:r>
        <w:rPr>
          <w:spacing w:val="1"/>
        </w:rPr>
        <w:t xml:space="preserve"> </w:t>
      </w:r>
      <w:r>
        <w:t>de una manera limitada y desempeña el papel que cumplía el coro de la tragedia</w:t>
      </w:r>
      <w:r>
        <w:rPr>
          <w:spacing w:val="1"/>
        </w:rPr>
        <w:t xml:space="preserve"> </w:t>
      </w:r>
      <w:r>
        <w:t>griega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rito</w:t>
      </w:r>
      <w:r>
        <w:rPr>
          <w:spacing w:val="-2"/>
        </w:rPr>
        <w:t xml:space="preserve"> </w:t>
      </w:r>
      <w:r>
        <w:t>cívico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representación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comunidad</w:t>
      </w:r>
      <w:r>
        <w:rPr>
          <w:spacing w:val="-1"/>
        </w:rPr>
        <w:t xml:space="preserve"> </w:t>
      </w:r>
      <w:r>
        <w:t>mundial.</w:t>
      </w:r>
    </w:p>
    <w:p w14:paraId="427AC07E" w14:textId="77777777" w:rsidR="004D4C4B" w:rsidRDefault="004D4C4B">
      <w:pPr>
        <w:pStyle w:val="Textoindependiente"/>
        <w:spacing w:before="1"/>
        <w:rPr>
          <w:sz w:val="36"/>
        </w:rPr>
      </w:pPr>
    </w:p>
    <w:p w14:paraId="7A3767E7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En conclusión, los medios desempeñan una función compleja en la formación</w:t>
      </w:r>
      <w:r>
        <w:rPr>
          <w:spacing w:val="1"/>
        </w:rPr>
        <w:t xml:space="preserve"> </w:t>
      </w:r>
      <w:r>
        <w:t>simbólica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comunidad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influyendo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decisiva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discurso político, pues lo desliza progresivamente de los marcos habituales de</w:t>
      </w:r>
      <w:r>
        <w:rPr>
          <w:spacing w:val="1"/>
        </w:rPr>
        <w:t xml:space="preserve"> </w:t>
      </w:r>
      <w:r>
        <w:t>referencia nacional hacia los marcos de la comunidad mundial, diversificando por</w:t>
      </w:r>
      <w:r>
        <w:rPr>
          <w:spacing w:val="1"/>
        </w:rPr>
        <w:t xml:space="preserve"> </w:t>
      </w:r>
      <w:r>
        <w:t>diferentes medios la función simbólica de comunidad mediante la difusión de la</w:t>
      </w:r>
      <w:r>
        <w:rPr>
          <w:spacing w:val="1"/>
        </w:rPr>
        <w:t xml:space="preserve"> </w:t>
      </w:r>
      <w:r>
        <w:t>información noticiosa y de los contenido del reclamo comercial de las marcas: por</w:t>
      </w:r>
      <w:r>
        <w:rPr>
          <w:spacing w:val="1"/>
        </w:rPr>
        <w:t xml:space="preserve"> </w:t>
      </w:r>
      <w:r>
        <w:t>ejemplo, Coca-Cola divulga así una publicidad que muestra cómo los niños de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razas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abrazan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cantan</w:t>
      </w:r>
      <w:r>
        <w:rPr>
          <w:spacing w:val="1"/>
        </w:rPr>
        <w:t xml:space="preserve"> </w:t>
      </w:r>
      <w:r>
        <w:t>juntos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comunidad</w:t>
      </w:r>
      <w:r>
        <w:rPr>
          <w:spacing w:val="-64"/>
        </w:rPr>
        <w:t xml:space="preserve"> </w:t>
      </w:r>
      <w:r>
        <w:t>universal.</w:t>
      </w:r>
    </w:p>
    <w:p w14:paraId="3A9A09B8" w14:textId="77777777" w:rsidR="004D4C4B" w:rsidRDefault="004D4C4B">
      <w:pPr>
        <w:pStyle w:val="Textoindependiente"/>
        <w:spacing w:before="1"/>
        <w:rPr>
          <w:sz w:val="36"/>
        </w:rPr>
      </w:pPr>
    </w:p>
    <w:p w14:paraId="4273BAF9" w14:textId="77777777" w:rsidR="004D4C4B" w:rsidRDefault="002A101E">
      <w:pPr>
        <w:pStyle w:val="Ttulo3"/>
        <w:numPr>
          <w:ilvl w:val="2"/>
          <w:numId w:val="2"/>
        </w:numPr>
        <w:tabs>
          <w:tab w:val="left" w:pos="1230"/>
        </w:tabs>
        <w:ind w:left="1229" w:hanging="669"/>
      </w:pPr>
      <w:r>
        <w:t>Expansión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comunidad</w:t>
      </w:r>
      <w:r>
        <w:rPr>
          <w:spacing w:val="-5"/>
        </w:rPr>
        <w:t xml:space="preserve"> </w:t>
      </w:r>
      <w:r>
        <w:t>universal</w:t>
      </w:r>
    </w:p>
    <w:p w14:paraId="6CD8C835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53858CB8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4574453C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Uno de los resultados manifiestos de las cumbres como acontecimiento mediático</w:t>
      </w:r>
      <w:r>
        <w:rPr>
          <w:spacing w:val="1"/>
        </w:rPr>
        <w:t xml:space="preserve"> </w:t>
      </w:r>
      <w:r>
        <w:t>consiste en modificar la estructura del flujo de la comunicación mundial, pues</w:t>
      </w:r>
      <w:r>
        <w:rPr>
          <w:spacing w:val="1"/>
        </w:rPr>
        <w:t xml:space="preserve"> </w:t>
      </w:r>
      <w:r>
        <w:t>aumenta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tránsito</w:t>
      </w:r>
      <w:r>
        <w:rPr>
          <w:spacing w:val="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canales</w:t>
      </w:r>
      <w:r>
        <w:rPr>
          <w:spacing w:val="2"/>
        </w:rPr>
        <w:t xml:space="preserve"> </w:t>
      </w:r>
      <w:r>
        <w:t>nacionales;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proofErr w:type="gramStart"/>
      <w:r>
        <w:t>consecuencia</w:t>
      </w:r>
      <w:proofErr w:type="gramEnd"/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cumbre</w:t>
      </w:r>
      <w:r>
        <w:rPr>
          <w:spacing w:val="2"/>
        </w:rPr>
        <w:t xml:space="preserve"> </w:t>
      </w:r>
      <w:r>
        <w:t>ofrece</w:t>
      </w:r>
    </w:p>
    <w:p w14:paraId="1890F933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CB4CA4F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estados</w:t>
      </w:r>
      <w:r>
        <w:rPr>
          <w:spacing w:val="1"/>
        </w:rPr>
        <w:t xml:space="preserve"> </w:t>
      </w:r>
      <w:r>
        <w:t>participantes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ocasión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superar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límites</w:t>
      </w:r>
      <w:r>
        <w:rPr>
          <w:spacing w:val="1"/>
        </w:rPr>
        <w:t xml:space="preserve"> </w:t>
      </w:r>
      <w:r>
        <w:t>normalmente</w:t>
      </w:r>
      <w:r>
        <w:rPr>
          <w:spacing w:val="1"/>
        </w:rPr>
        <w:t xml:space="preserve"> </w:t>
      </w:r>
      <w:r>
        <w:t>impuestos a la divulgación televisiva, brindándoles la posibilidad de abrir espacios</w:t>
      </w:r>
      <w:r>
        <w:rPr>
          <w:spacing w:val="1"/>
        </w:rPr>
        <w:t xml:space="preserve"> </w:t>
      </w:r>
      <w:r>
        <w:t>comunicativos</w:t>
      </w:r>
      <w:r>
        <w:rPr>
          <w:spacing w:val="1"/>
        </w:rPr>
        <w:t xml:space="preserve"> </w:t>
      </w:r>
      <w:r>
        <w:t>directos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población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estados;</w:t>
      </w:r>
      <w:r>
        <w:rPr>
          <w:spacing w:val="1"/>
        </w:rPr>
        <w:t xml:space="preserve"> </w:t>
      </w:r>
      <w:r>
        <w:t>empresa,</w:t>
      </w:r>
      <w:r>
        <w:rPr>
          <w:spacing w:val="1"/>
        </w:rPr>
        <w:t xml:space="preserve"> </w:t>
      </w:r>
      <w:proofErr w:type="gramStart"/>
      <w:r>
        <w:t>que</w:t>
      </w:r>
      <w:proofErr w:type="gramEnd"/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 en el momento culminante de la guerra fría era prácticamente imposible.</w:t>
      </w:r>
      <w:r>
        <w:rPr>
          <w:spacing w:val="1"/>
        </w:rPr>
        <w:t xml:space="preserve"> </w:t>
      </w:r>
      <w:r>
        <w:t>La lógica de la expansión es entonces lógica de apertura y búsqueda de hacer</w:t>
      </w:r>
      <w:r>
        <w:rPr>
          <w:spacing w:val="1"/>
        </w:rPr>
        <w:t xml:space="preserve"> </w:t>
      </w:r>
      <w:r>
        <w:t>devenir el público televisivo en público universal, en el contexto de una comunidad</w:t>
      </w:r>
      <w:r>
        <w:rPr>
          <w:spacing w:val="-64"/>
        </w:rPr>
        <w:t xml:space="preserve"> </w:t>
      </w:r>
      <w:r>
        <w:t>igualmente</w:t>
      </w:r>
      <w:r>
        <w:rPr>
          <w:spacing w:val="-1"/>
        </w:rPr>
        <w:t xml:space="preserve"> </w:t>
      </w:r>
      <w:r>
        <w:t>universal y no</w:t>
      </w:r>
      <w:r>
        <w:rPr>
          <w:spacing w:val="-1"/>
        </w:rPr>
        <w:t xml:space="preserve"> </w:t>
      </w:r>
      <w:r>
        <w:t>local.</w:t>
      </w:r>
    </w:p>
    <w:p w14:paraId="0EC1F5B2" w14:textId="77777777" w:rsidR="004D4C4B" w:rsidRDefault="004D4C4B">
      <w:pPr>
        <w:pStyle w:val="Textoindependiente"/>
        <w:spacing w:before="10"/>
        <w:rPr>
          <w:sz w:val="35"/>
        </w:rPr>
      </w:pPr>
    </w:p>
    <w:p w14:paraId="41FB5B98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En el ámbito de estos procesos los medios desempeñan también una función</w:t>
      </w:r>
      <w:r>
        <w:rPr>
          <w:spacing w:val="1"/>
        </w:rPr>
        <w:t xml:space="preserve"> </w:t>
      </w:r>
      <w:r>
        <w:t xml:space="preserve">relativamente activa, mediante formas de expansión generadas por </w:t>
      </w:r>
      <w:proofErr w:type="gramStart"/>
      <w:r>
        <w:t>los media</w:t>
      </w:r>
      <w:proofErr w:type="gramEnd"/>
      <w:r>
        <w:t xml:space="preserve"> de</w:t>
      </w:r>
      <w:r>
        <w:rPr>
          <w:spacing w:val="1"/>
        </w:rPr>
        <w:t xml:space="preserve"> </w:t>
      </w:r>
      <w:r>
        <w:t>los países que promueven el acontecimiento, ubicándolo en la escena mediante</w:t>
      </w:r>
      <w:r>
        <w:rPr>
          <w:spacing w:val="1"/>
        </w:rPr>
        <w:t xml:space="preserve"> </w:t>
      </w:r>
      <w:r>
        <w:t>una propaganda que subraya su incumbencia mundial, en un espacio de reglas de</w:t>
      </w:r>
      <w:r>
        <w:rPr>
          <w:spacing w:val="-64"/>
        </w:rPr>
        <w:t xml:space="preserve"> </w:t>
      </w:r>
      <w:r>
        <w:t>juego garantizadas y aceptadas por los periodistas, las cuales determinan en</w:t>
      </w:r>
      <w:r>
        <w:rPr>
          <w:spacing w:val="1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medida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alcance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labor</w:t>
      </w:r>
      <w:r>
        <w:rPr>
          <w:spacing w:val="-1"/>
        </w:rPr>
        <w:t xml:space="preserve"> </w:t>
      </w:r>
      <w:r>
        <w:t>informativa</w:t>
      </w:r>
      <w:r>
        <w:rPr>
          <w:spacing w:val="-1"/>
        </w:rPr>
        <w:t xml:space="preserve"> </w:t>
      </w:r>
      <w:r>
        <w:t>internacional.</w:t>
      </w:r>
    </w:p>
    <w:p w14:paraId="62F5BD51" w14:textId="77777777" w:rsidR="004D4C4B" w:rsidRDefault="004D4C4B">
      <w:pPr>
        <w:pStyle w:val="Textoindependiente"/>
        <w:spacing w:before="1"/>
        <w:rPr>
          <w:sz w:val="36"/>
        </w:rPr>
      </w:pPr>
    </w:p>
    <w:p w14:paraId="086CCA3C" w14:textId="77777777" w:rsidR="004D4C4B" w:rsidRDefault="002A101E">
      <w:pPr>
        <w:pStyle w:val="Ttulo3"/>
        <w:numPr>
          <w:ilvl w:val="2"/>
          <w:numId w:val="2"/>
        </w:numPr>
        <w:tabs>
          <w:tab w:val="left" w:pos="1230"/>
        </w:tabs>
        <w:ind w:left="1229" w:hanging="669"/>
      </w:pPr>
      <w:r>
        <w:t>La</w:t>
      </w:r>
      <w:r>
        <w:rPr>
          <w:spacing w:val="-5"/>
        </w:rPr>
        <w:t xml:space="preserve"> </w:t>
      </w:r>
      <w:r>
        <w:t>humanización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otro</w:t>
      </w:r>
    </w:p>
    <w:p w14:paraId="5097124C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4EA5D7C8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4B53FC41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 xml:space="preserve">Para Mancini y </w:t>
      </w:r>
      <w:proofErr w:type="spellStart"/>
      <w:r>
        <w:t>Hallin</w:t>
      </w:r>
      <w:proofErr w:type="spellEnd"/>
      <w:r>
        <w:t xml:space="preserve"> un aspecto simbólico inherente al acontecimiento mediático</w:t>
      </w:r>
      <w:r>
        <w:rPr>
          <w:spacing w:val="1"/>
        </w:rPr>
        <w:t xml:space="preserve"> </w:t>
      </w:r>
      <w:r>
        <w:t>de las cumbres lo constituye la individualización de actores y su humanización; sin</w:t>
      </w:r>
      <w:r>
        <w:rPr>
          <w:spacing w:val="-64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humanización</w:t>
      </w:r>
      <w:r>
        <w:rPr>
          <w:spacing w:val="1"/>
        </w:rPr>
        <w:t xml:space="preserve"> </w:t>
      </w:r>
      <w:r>
        <w:t>paradójicamente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sostiene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hechos</w:t>
      </w:r>
      <w:r>
        <w:rPr>
          <w:spacing w:val="1"/>
        </w:rPr>
        <w:t xml:space="preserve"> </w:t>
      </w:r>
      <w:r>
        <w:t>extraordinarios: En primer lugar, si se retoma los planteamientos de Katz y Dayan</w:t>
      </w:r>
      <w:r>
        <w:rPr>
          <w:spacing w:val="1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acontecimiento</w:t>
      </w:r>
      <w:r>
        <w:rPr>
          <w:spacing w:val="25"/>
        </w:rPr>
        <w:t xml:space="preserve"> </w:t>
      </w:r>
      <w:r>
        <w:t>mediático</w:t>
      </w:r>
      <w:r>
        <w:rPr>
          <w:spacing w:val="25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organiza</w:t>
      </w:r>
      <w:r>
        <w:rPr>
          <w:spacing w:val="25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presenta</w:t>
      </w:r>
      <w:r>
        <w:rPr>
          <w:spacing w:val="25"/>
        </w:rPr>
        <w:t xml:space="preserve"> </w:t>
      </w:r>
      <w:r>
        <w:t>como</w:t>
      </w:r>
      <w:r>
        <w:rPr>
          <w:spacing w:val="25"/>
        </w:rPr>
        <w:t xml:space="preserve"> </w:t>
      </w:r>
      <w:r>
        <w:t>narraciones</w:t>
      </w:r>
      <w:r>
        <w:rPr>
          <w:spacing w:val="27"/>
        </w:rPr>
        <w:t xml:space="preserve"> </w:t>
      </w:r>
      <w:r>
        <w:t>centradas</w:t>
      </w:r>
      <w:r>
        <w:rPr>
          <w:spacing w:val="-64"/>
        </w:rPr>
        <w:t xml:space="preserve"> </w:t>
      </w:r>
      <w:r>
        <w:t>en personajes considerados héroes de la historia. En segundo lugar, durante el</w:t>
      </w:r>
      <w:r>
        <w:rPr>
          <w:spacing w:val="1"/>
        </w:rPr>
        <w:t xml:space="preserve"> </w:t>
      </w:r>
      <w:r>
        <w:t>acontecimiento la televisión abandona su estilo propio de reportaje político para</w:t>
      </w:r>
      <w:r>
        <w:rPr>
          <w:spacing w:val="1"/>
        </w:rPr>
        <w:t xml:space="preserve"> </w:t>
      </w:r>
      <w:r>
        <w:t>adoptar un estilo teatral que representa los hechos como un fenómeno situado por</w:t>
      </w:r>
      <w:r>
        <w:rPr>
          <w:spacing w:val="-64"/>
        </w:rPr>
        <w:t xml:space="preserve"> </w:t>
      </w:r>
      <w:r>
        <w:t>encima de la vida política corriente; en momentos los periodistas se “retiran”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dejar que imagen y sonido invadan la pantalla, sin hacer ningún comentario ni dar</w:t>
      </w:r>
      <w:r>
        <w:rPr>
          <w:spacing w:val="1"/>
        </w:rPr>
        <w:t xml:space="preserve"> </w:t>
      </w:r>
      <w:r>
        <w:t>explicaciones.</w:t>
      </w:r>
    </w:p>
    <w:p w14:paraId="70013954" w14:textId="77777777" w:rsidR="004D4C4B" w:rsidRDefault="004D4C4B">
      <w:pPr>
        <w:pStyle w:val="Textoindependiente"/>
        <w:spacing w:before="1"/>
        <w:rPr>
          <w:sz w:val="36"/>
        </w:rPr>
      </w:pPr>
    </w:p>
    <w:p w14:paraId="7A01450C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Según Dayan mediante la dramatización se promueve frente al público universal la</w:t>
      </w:r>
      <w:r>
        <w:rPr>
          <w:spacing w:val="-64"/>
        </w:rPr>
        <w:t xml:space="preserve"> </w:t>
      </w:r>
      <w:r>
        <w:t>singularidad</w:t>
      </w:r>
      <w:r>
        <w:rPr>
          <w:spacing w:val="28"/>
        </w:rPr>
        <w:t xml:space="preserve"> </w:t>
      </w:r>
      <w:r>
        <w:t>del</w:t>
      </w:r>
      <w:r>
        <w:rPr>
          <w:spacing w:val="28"/>
        </w:rPr>
        <w:t xml:space="preserve"> </w:t>
      </w:r>
      <w:r>
        <w:t>acontecimiento</w:t>
      </w:r>
      <w:r>
        <w:rPr>
          <w:spacing w:val="29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concurrencia</w:t>
      </w:r>
      <w:r>
        <w:rPr>
          <w:spacing w:val="29"/>
        </w:rPr>
        <w:t xml:space="preserve"> </w:t>
      </w:r>
      <w:r>
        <w:t>del</w:t>
      </w:r>
      <w:r>
        <w:rPr>
          <w:spacing w:val="29"/>
        </w:rPr>
        <w:t xml:space="preserve"> </w:t>
      </w:r>
      <w:r>
        <w:t>“otro”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partir</w:t>
      </w:r>
      <w:r>
        <w:rPr>
          <w:spacing w:val="28"/>
        </w:rPr>
        <w:t xml:space="preserve"> </w:t>
      </w:r>
      <w:r>
        <w:t>del</w:t>
      </w:r>
      <w:r>
        <w:rPr>
          <w:spacing w:val="28"/>
        </w:rPr>
        <w:t xml:space="preserve"> </w:t>
      </w:r>
      <w:r>
        <w:t>siguiente</w:t>
      </w:r>
    </w:p>
    <w:p w14:paraId="1DC2CF2E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592C7E4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representaciones: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voluntarismo</w:t>
      </w:r>
      <w:r>
        <w:rPr>
          <w:spacing w:val="1"/>
        </w:rPr>
        <w:t xml:space="preserve"> </w:t>
      </w:r>
      <w:r>
        <w:t>y</w:t>
      </w:r>
      <w:r>
        <w:rPr>
          <w:spacing w:val="67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perseverancia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actos</w:t>
      </w:r>
      <w:r>
        <w:rPr>
          <w:spacing w:val="1"/>
        </w:rPr>
        <w:t xml:space="preserve"> </w:t>
      </w:r>
      <w:r>
        <w:t>humanos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muerto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logra</w:t>
      </w:r>
      <w:r>
        <w:rPr>
          <w:spacing w:val="1"/>
        </w:rPr>
        <w:t xml:space="preserve"> </w:t>
      </w:r>
      <w:r>
        <w:t>cambiar</w:t>
      </w:r>
      <w:r>
        <w:rPr>
          <w:spacing w:val="6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estados de cosas dominantes; la existencia de un sentimiento colectivo de asistir a</w:t>
      </w:r>
      <w:r>
        <w:rPr>
          <w:spacing w:val="-64"/>
        </w:rPr>
        <w:t xml:space="preserve"> </w:t>
      </w:r>
      <w:r>
        <w:t>un hecho trascendente; finalmente, el dominio de un imaginario en donde los</w:t>
      </w:r>
      <w:r>
        <w:rPr>
          <w:spacing w:val="1"/>
        </w:rPr>
        <w:t xml:space="preserve"> </w:t>
      </w:r>
      <w:r>
        <w:t>individuos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centro,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anónimas</w:t>
      </w:r>
      <w:r>
        <w:rPr>
          <w:spacing w:val="1"/>
        </w:rPr>
        <w:t xml:space="preserve"> </w:t>
      </w:r>
      <w:r>
        <w:t>instituciones</w:t>
      </w:r>
      <w:r>
        <w:rPr>
          <w:spacing w:val="1"/>
        </w:rPr>
        <w:t xml:space="preserve"> </w:t>
      </w:r>
      <w:r>
        <w:t>sociales.</w:t>
      </w:r>
      <w:r>
        <w:rPr>
          <w:spacing w:val="66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Dayan esta manera de razonar modifica la ontología misma de la información, e</w:t>
      </w:r>
      <w:r>
        <w:rPr>
          <w:spacing w:val="1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Turner</w:t>
      </w:r>
      <w:r>
        <w:rPr>
          <w:spacing w:val="-3"/>
        </w:rPr>
        <w:t xml:space="preserve"> </w:t>
      </w:r>
      <w:r>
        <w:t>denomina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dominio</w:t>
      </w:r>
      <w:r>
        <w:rPr>
          <w:spacing w:val="-2"/>
        </w:rPr>
        <w:t xml:space="preserve"> </w:t>
      </w:r>
      <w:r>
        <w:t>subjuntivo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representación.</w:t>
      </w:r>
    </w:p>
    <w:p w14:paraId="7B0B47CC" w14:textId="77777777" w:rsidR="004D4C4B" w:rsidRDefault="004D4C4B">
      <w:pPr>
        <w:pStyle w:val="Textoindependiente"/>
        <w:spacing w:before="10"/>
        <w:rPr>
          <w:sz w:val="35"/>
        </w:rPr>
      </w:pPr>
    </w:p>
    <w:p w14:paraId="7ACE525E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De otra parte, el estilo teatral acompaña una personalización de los actores que</w:t>
      </w:r>
      <w:r>
        <w:rPr>
          <w:spacing w:val="1"/>
        </w:rPr>
        <w:t xml:space="preserve"> </w:t>
      </w:r>
      <w:r>
        <w:t>representa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público,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abstracción</w:t>
      </w:r>
      <w:r>
        <w:rPr>
          <w:spacing w:val="1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sino</w:t>
      </w:r>
      <w:r>
        <w:rPr>
          <w:spacing w:val="-64"/>
        </w:rPr>
        <w:t xml:space="preserve"> </w:t>
      </w:r>
      <w:r>
        <w:t>verdadero ser humano; personalización que sirve a propósitos y tiene diversas</w:t>
      </w:r>
      <w:r>
        <w:rPr>
          <w:spacing w:val="1"/>
        </w:rPr>
        <w:t xml:space="preserve"> </w:t>
      </w:r>
      <w:r>
        <w:t>consecuencias de naturaleza política; por ejemplo, identificado simbólicamente los</w:t>
      </w:r>
      <w:r>
        <w:rPr>
          <w:spacing w:val="-64"/>
        </w:rPr>
        <w:t xml:space="preserve"> </w:t>
      </w:r>
      <w:r>
        <w:t>personajes en un proceso de humanización. En estas circunstancias Mancini y</w:t>
      </w:r>
      <w:r>
        <w:rPr>
          <w:spacing w:val="1"/>
        </w:rPr>
        <w:t xml:space="preserve"> </w:t>
      </w:r>
      <w:proofErr w:type="spellStart"/>
      <w:r>
        <w:t>Hallin</w:t>
      </w:r>
      <w:proofErr w:type="spellEnd"/>
      <w:r>
        <w:t xml:space="preserve"> encuentran que el paralelo con la tragedia griega es relevante; la decoración</w:t>
      </w:r>
      <w:r>
        <w:rPr>
          <w:spacing w:val="-64"/>
        </w:rPr>
        <w:t xml:space="preserve"> </w:t>
      </w:r>
      <w:r>
        <w:t xml:space="preserve">y la </w:t>
      </w:r>
      <w:proofErr w:type="spellStart"/>
      <w:r>
        <w:t>mascara</w:t>
      </w:r>
      <w:proofErr w:type="spellEnd"/>
      <w:r>
        <w:t xml:space="preserve"> confieren a los protagonistas trágicos dimensiones magnificadas de</w:t>
      </w:r>
      <w:r>
        <w:rPr>
          <w:spacing w:val="1"/>
        </w:rPr>
        <w:t xml:space="preserve"> </w:t>
      </w:r>
      <w:r>
        <w:t xml:space="preserve">seres excepcionales que son objeto de un culto en la ciudad, sin </w:t>
      </w:r>
      <w:proofErr w:type="gramStart"/>
      <w:r>
        <w:t>embargo</w:t>
      </w:r>
      <w:proofErr w:type="gramEnd"/>
      <w:r>
        <w:t xml:space="preserve"> el</w:t>
      </w:r>
      <w:r>
        <w:rPr>
          <w:spacing w:val="1"/>
        </w:rPr>
        <w:t xml:space="preserve"> </w:t>
      </w:r>
      <w:r>
        <w:t>lenguaje</w:t>
      </w:r>
      <w:r>
        <w:rPr>
          <w:spacing w:val="-1"/>
        </w:rPr>
        <w:t xml:space="preserve"> </w:t>
      </w:r>
      <w:r>
        <w:t>empleado</w:t>
      </w:r>
      <w:r>
        <w:rPr>
          <w:spacing w:val="-1"/>
        </w:rPr>
        <w:t xml:space="preserve"> </w:t>
      </w:r>
      <w:r>
        <w:t>lo acerca</w:t>
      </w:r>
      <w:r>
        <w:rPr>
          <w:spacing w:val="-1"/>
        </w:rPr>
        <w:t xml:space="preserve"> </w:t>
      </w:r>
      <w:r>
        <w:t>al hombre</w:t>
      </w:r>
      <w:r>
        <w:rPr>
          <w:spacing w:val="-1"/>
        </w:rPr>
        <w:t xml:space="preserve"> </w:t>
      </w:r>
      <w:r>
        <w:t>ordinario</w:t>
      </w:r>
    </w:p>
    <w:p w14:paraId="583AEAB1" w14:textId="77777777" w:rsidR="004D4C4B" w:rsidRDefault="004D4C4B">
      <w:pPr>
        <w:pStyle w:val="Textoindependiente"/>
        <w:rPr>
          <w:sz w:val="36"/>
        </w:rPr>
      </w:pPr>
    </w:p>
    <w:p w14:paraId="674A5C98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Sin embargo, es igualmente claro que en acontecimientos mediáticos como las</w:t>
      </w:r>
      <w:r>
        <w:rPr>
          <w:spacing w:val="1"/>
        </w:rPr>
        <w:t xml:space="preserve"> </w:t>
      </w:r>
      <w:r>
        <w:t>cumbres, encuentra limitaciones el concepto de rito cívico y comunicación masiva:</w:t>
      </w:r>
      <w:r>
        <w:rPr>
          <w:spacing w:val="1"/>
        </w:rPr>
        <w:t xml:space="preserve"> </w:t>
      </w:r>
      <w:r>
        <w:t>la tesis según la cual los ritos cívicos generan sentimientos de comunidad que van</w:t>
      </w:r>
      <w:r>
        <w:rPr>
          <w:spacing w:val="-64"/>
        </w:rPr>
        <w:t xml:space="preserve"> </w:t>
      </w:r>
      <w:r>
        <w:t>más allá de la esfera política, tiene restricciones en estos eventos dado que, por</w:t>
      </w:r>
      <w:r>
        <w:rPr>
          <w:spacing w:val="1"/>
        </w:rPr>
        <w:t xml:space="preserve"> </w:t>
      </w:r>
      <w:r>
        <w:t>ejemplo, el sentimiento universal de comunidad invocado puede representar una</w:t>
      </w:r>
      <w:r>
        <w:rPr>
          <w:spacing w:val="1"/>
        </w:rPr>
        <w:t xml:space="preserve"> </w:t>
      </w:r>
      <w:r>
        <w:t>amenaza a la integración nacional de países participantes, o las estructuras de</w:t>
      </w:r>
      <w:r>
        <w:rPr>
          <w:spacing w:val="1"/>
        </w:rPr>
        <w:t xml:space="preserve"> </w:t>
      </w:r>
      <w:r>
        <w:t>poder, los procesos de cambio y las condiciones mismas del conflicto que ponen</w:t>
      </w:r>
      <w:r>
        <w:rPr>
          <w:spacing w:val="1"/>
        </w:rPr>
        <w:t xml:space="preserve"> </w:t>
      </w:r>
      <w:r>
        <w:t xml:space="preserve">en juego la cumbre, no </w:t>
      </w:r>
      <w:proofErr w:type="spellStart"/>
      <w:r>
        <w:t>estan</w:t>
      </w:r>
      <w:proofErr w:type="spellEnd"/>
      <w:r>
        <w:t xml:space="preserve"> totalmente ausentes en la escenificación; en tales</w:t>
      </w:r>
      <w:r>
        <w:rPr>
          <w:spacing w:val="1"/>
        </w:rPr>
        <w:t xml:space="preserve"> </w:t>
      </w:r>
      <w:r>
        <w:t>situaciones se trata de un problema político que igualmente deben afrontar los</w:t>
      </w:r>
      <w:r>
        <w:rPr>
          <w:spacing w:val="1"/>
        </w:rPr>
        <w:t xml:space="preserve"> </w:t>
      </w:r>
      <w:r>
        <w:t>periodistas, dado que el sentimiento de comunidad universal no conduce a la</w:t>
      </w:r>
      <w:r>
        <w:rPr>
          <w:spacing w:val="1"/>
        </w:rPr>
        <w:t xml:space="preserve"> </w:t>
      </w:r>
      <w:r>
        <w:t>amnesia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hechos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subyacen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estructuras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conflicto.</w:t>
      </w:r>
    </w:p>
    <w:p w14:paraId="2ACF1A52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631933A" w14:textId="77777777" w:rsidR="004D4C4B" w:rsidRDefault="002A101E">
      <w:pPr>
        <w:pStyle w:val="Ttulo3"/>
        <w:numPr>
          <w:ilvl w:val="2"/>
          <w:numId w:val="2"/>
        </w:numPr>
        <w:tabs>
          <w:tab w:val="left" w:pos="1230"/>
        </w:tabs>
        <w:spacing w:before="76"/>
        <w:ind w:left="1230" w:hanging="669"/>
      </w:pPr>
      <w:r>
        <w:lastRenderedPageBreak/>
        <w:t>Acontecimiento</w:t>
      </w:r>
      <w:r>
        <w:rPr>
          <w:spacing w:val="-5"/>
        </w:rPr>
        <w:t xml:space="preserve"> </w:t>
      </w:r>
      <w:r>
        <w:t>mediático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esfera</w:t>
      </w:r>
      <w:r>
        <w:rPr>
          <w:spacing w:val="-4"/>
        </w:rPr>
        <w:t xml:space="preserve"> </w:t>
      </w:r>
      <w:r>
        <w:t>pública</w:t>
      </w:r>
      <w:r>
        <w:rPr>
          <w:spacing w:val="-4"/>
        </w:rPr>
        <w:t xml:space="preserve"> </w:t>
      </w:r>
      <w:r>
        <w:t>internacional</w:t>
      </w:r>
    </w:p>
    <w:p w14:paraId="16EA174D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D8CA8C9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0833E943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 xml:space="preserve">Mancini y </w:t>
      </w:r>
      <w:proofErr w:type="spellStart"/>
      <w:r>
        <w:t>Hallin</w:t>
      </w:r>
      <w:proofErr w:type="spellEnd"/>
      <w:r>
        <w:t xml:space="preserve"> consideran que el concepto de cumbre internacional en el sentido</w:t>
      </w:r>
      <w:r>
        <w:rPr>
          <w:spacing w:val="1"/>
        </w:rPr>
        <w:t xml:space="preserve"> </w:t>
      </w:r>
      <w:r>
        <w:t>planteado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factores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formular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existencia de una esfera pública internacional, de un público y opinión pública</w:t>
      </w:r>
      <w:r>
        <w:rPr>
          <w:spacing w:val="1"/>
        </w:rPr>
        <w:t xml:space="preserve"> </w:t>
      </w:r>
      <w:r>
        <w:t>mundial que pone a la orden del día, diálogos a escala universal en los que la</w:t>
      </w:r>
      <w:r>
        <w:rPr>
          <w:spacing w:val="1"/>
        </w:rPr>
        <w:t xml:space="preserve"> </w:t>
      </w:r>
      <w:r>
        <w:t>prensa</w:t>
      </w:r>
      <w:r>
        <w:rPr>
          <w:spacing w:val="-1"/>
        </w:rPr>
        <w:t xml:space="preserve"> </w:t>
      </w:r>
      <w:r>
        <w:t>mundial y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periodistas participan.</w:t>
      </w:r>
    </w:p>
    <w:p w14:paraId="4A885255" w14:textId="77777777" w:rsidR="004D4C4B" w:rsidRDefault="004D4C4B">
      <w:pPr>
        <w:pStyle w:val="Textoindependiente"/>
        <w:spacing w:before="10"/>
        <w:rPr>
          <w:sz w:val="35"/>
        </w:rPr>
      </w:pPr>
    </w:p>
    <w:p w14:paraId="6ACB5A0C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Sin embargo, al mismo tiempo los autores señalan como el discurso civil de la</w:t>
      </w:r>
      <w:r>
        <w:rPr>
          <w:spacing w:val="1"/>
        </w:rPr>
        <w:t xml:space="preserve"> </w:t>
      </w:r>
      <w:r>
        <w:t>comunidad mundial que rodea con regularidad las cumbres internacionales es de</w:t>
      </w:r>
      <w:r>
        <w:rPr>
          <w:spacing w:val="1"/>
        </w:rPr>
        <w:t xml:space="preserve"> </w:t>
      </w:r>
      <w:r>
        <w:t>índole extremadamente limitada en el conjunto de la cobertura mediática; se trata</w:t>
      </w:r>
      <w:r>
        <w:rPr>
          <w:spacing w:val="1"/>
        </w:rPr>
        <w:t xml:space="preserve"> </w:t>
      </w:r>
      <w:r>
        <w:t>de una participación desigual dominada de manera abrumadora por la voz de las</w:t>
      </w:r>
      <w:r>
        <w:rPr>
          <w:spacing w:val="1"/>
        </w:rPr>
        <w:t xml:space="preserve"> </w:t>
      </w:r>
      <w:r>
        <w:t>superpotencias</w:t>
      </w:r>
      <w:r>
        <w:rPr>
          <w:spacing w:val="-1"/>
        </w:rPr>
        <w:t xml:space="preserve"> </w:t>
      </w:r>
      <w:r>
        <w:t>o de</w:t>
      </w:r>
      <w:r>
        <w:rPr>
          <w:spacing w:val="-1"/>
        </w:rPr>
        <w:t xml:space="preserve"> </w:t>
      </w:r>
      <w:r>
        <w:t>los actores</w:t>
      </w:r>
      <w:r>
        <w:rPr>
          <w:spacing w:val="-1"/>
        </w:rPr>
        <w:t xml:space="preserve"> </w:t>
      </w:r>
      <w:r>
        <w:t>estatales.</w:t>
      </w:r>
    </w:p>
    <w:p w14:paraId="164A7007" w14:textId="77777777" w:rsidR="004D4C4B" w:rsidRDefault="004D4C4B">
      <w:pPr>
        <w:pStyle w:val="Textoindependiente"/>
        <w:spacing w:before="1"/>
        <w:rPr>
          <w:sz w:val="36"/>
        </w:rPr>
      </w:pPr>
    </w:p>
    <w:p w14:paraId="40B88526" w14:textId="77777777" w:rsidR="004D4C4B" w:rsidRDefault="002A101E">
      <w:pPr>
        <w:pStyle w:val="Ttulo3"/>
        <w:numPr>
          <w:ilvl w:val="1"/>
          <w:numId w:val="2"/>
        </w:numPr>
        <w:tabs>
          <w:tab w:val="left" w:pos="1029"/>
        </w:tabs>
        <w:ind w:left="1029" w:hanging="468"/>
      </w:pPr>
      <w:r>
        <w:t>Dispositivos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publicación</w:t>
      </w:r>
      <w:r>
        <w:rPr>
          <w:spacing w:val="-8"/>
        </w:rPr>
        <w:t xml:space="preserve"> </w:t>
      </w:r>
      <w:r>
        <w:t>estatal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públicos</w:t>
      </w:r>
      <w:r>
        <w:rPr>
          <w:spacing w:val="-7"/>
        </w:rPr>
        <w:t xml:space="preserve"> </w:t>
      </w:r>
      <w:r>
        <w:t>funcionales</w:t>
      </w:r>
    </w:p>
    <w:p w14:paraId="01D8DD06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77A3D6F7" w14:textId="77777777" w:rsidR="004D4C4B" w:rsidRDefault="004D4C4B">
      <w:pPr>
        <w:pStyle w:val="Textoindependiente"/>
        <w:rPr>
          <w:rFonts w:ascii="Arial"/>
          <w:b/>
          <w:sz w:val="22"/>
        </w:rPr>
      </w:pPr>
    </w:p>
    <w:p w14:paraId="637AACE1" w14:textId="77777777" w:rsidR="004D4C4B" w:rsidRDefault="002A101E">
      <w:pPr>
        <w:pStyle w:val="Prrafodelista"/>
        <w:numPr>
          <w:ilvl w:val="2"/>
          <w:numId w:val="2"/>
        </w:numPr>
        <w:tabs>
          <w:tab w:val="left" w:pos="1163"/>
        </w:tabs>
        <w:spacing w:before="1"/>
        <w:ind w:left="1162" w:hanging="6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Publicación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producción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lenguaje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oficial</w:t>
      </w:r>
    </w:p>
    <w:p w14:paraId="74471AE9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66E0616A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49061A9D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La</w:t>
      </w:r>
      <w:r>
        <w:rPr>
          <w:spacing w:val="1"/>
        </w:rPr>
        <w:t xml:space="preserve"> </w:t>
      </w:r>
      <w:r>
        <w:t>diversidad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conflictos,</w:t>
      </w:r>
      <w:r>
        <w:rPr>
          <w:spacing w:val="1"/>
        </w:rPr>
        <w:t xml:space="preserve"> </w:t>
      </w:r>
      <w:r>
        <w:t>temáticas,</w:t>
      </w:r>
      <w:r>
        <w:rPr>
          <w:spacing w:val="1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articulados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formas de intervención de estado están relacionados con una división del trabajo</w:t>
      </w:r>
      <w:r>
        <w:rPr>
          <w:spacing w:val="1"/>
        </w:rPr>
        <w:t xml:space="preserve"> </w:t>
      </w:r>
      <w:r>
        <w:t>de sus aparatos organizacionales, que ponen de presente, en su interior, variadas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discursos,</w:t>
      </w:r>
      <w:r>
        <w:rPr>
          <w:spacing w:val="1"/>
        </w:rPr>
        <w:t xml:space="preserve"> </w:t>
      </w:r>
      <w:r>
        <w:t>principios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para</w:t>
      </w:r>
      <w:r>
        <w:rPr>
          <w:spacing w:val="6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enunciación</w:t>
      </w:r>
      <w:r>
        <w:rPr>
          <w:spacing w:val="1"/>
        </w:rPr>
        <w:t xml:space="preserve"> </w:t>
      </w:r>
      <w:r>
        <w:t>oficial,</w:t>
      </w:r>
      <w:r>
        <w:rPr>
          <w:spacing w:val="1"/>
        </w:rPr>
        <w:t xml:space="preserve"> </w:t>
      </w:r>
      <w:r>
        <w:t>orientada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solamente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ciudadanos,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gobernantes, a los funcionarios de sus burocracias</w:t>
      </w:r>
      <w:r>
        <w:rPr>
          <w:spacing w:val="1"/>
        </w:rPr>
        <w:t xml:space="preserve"> </w:t>
      </w:r>
      <w:r>
        <w:t>y a los representantes de los</w:t>
      </w:r>
      <w:r>
        <w:rPr>
          <w:spacing w:val="1"/>
        </w:rPr>
        <w:t xml:space="preserve"> </w:t>
      </w:r>
      <w:r>
        <w:t>grupos sociales organizados en los parlamentos y en otras instancias del aparato</w:t>
      </w:r>
      <w:r>
        <w:rPr>
          <w:spacing w:val="1"/>
        </w:rPr>
        <w:t xml:space="preserve"> </w:t>
      </w:r>
      <w:r>
        <w:t>estatal (Consejos, comisiones, comités, juntas directivas, etc.), en donde se juega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representación de</w:t>
      </w:r>
      <w:r>
        <w:rPr>
          <w:spacing w:val="-1"/>
        </w:rPr>
        <w:t xml:space="preserve"> </w:t>
      </w:r>
      <w:r>
        <w:t>los ciudadanos.</w:t>
      </w:r>
    </w:p>
    <w:p w14:paraId="0A37E396" w14:textId="77777777" w:rsidR="004D4C4B" w:rsidRDefault="004D4C4B">
      <w:pPr>
        <w:pStyle w:val="Textoindependiente"/>
        <w:rPr>
          <w:sz w:val="36"/>
        </w:rPr>
      </w:pPr>
    </w:p>
    <w:p w14:paraId="1D22B036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La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oficial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discursos,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rituales,</w:t>
      </w:r>
      <w:r>
        <w:rPr>
          <w:spacing w:val="1"/>
        </w:rPr>
        <w:t xml:space="preserve"> </w:t>
      </w:r>
      <w:r>
        <w:t>escenificaciones</w:t>
      </w:r>
      <w:r>
        <w:rPr>
          <w:spacing w:val="30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procedimientos</w:t>
      </w:r>
      <w:r>
        <w:rPr>
          <w:spacing w:val="28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operan</w:t>
      </w:r>
      <w:r>
        <w:rPr>
          <w:spacing w:val="29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su</w:t>
      </w:r>
      <w:r>
        <w:rPr>
          <w:spacing w:val="30"/>
        </w:rPr>
        <w:t xml:space="preserve"> </w:t>
      </w:r>
      <w:r>
        <w:t>puesta</w:t>
      </w:r>
      <w:r>
        <w:rPr>
          <w:spacing w:val="29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común</w:t>
      </w:r>
      <w:r>
        <w:rPr>
          <w:spacing w:val="29"/>
        </w:rPr>
        <w:t xml:space="preserve"> </w:t>
      </w:r>
      <w:r>
        <w:t>no</w:t>
      </w:r>
      <w:r>
        <w:rPr>
          <w:spacing w:val="30"/>
        </w:rPr>
        <w:t xml:space="preserve"> </w:t>
      </w:r>
      <w:r>
        <w:t>son</w:t>
      </w:r>
    </w:p>
    <w:p w14:paraId="56CEBC5E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41D3731" w14:textId="77777777" w:rsidR="004D4C4B" w:rsidRDefault="002A101E">
      <w:pPr>
        <w:pStyle w:val="Textoindependiente"/>
        <w:spacing w:before="115" w:line="360" w:lineRule="auto"/>
        <w:ind w:left="561" w:right="555"/>
        <w:jc w:val="both"/>
      </w:pPr>
      <w:r>
        <w:lastRenderedPageBreak/>
        <w:t>inteligibles sino se da cuenta de los dispositivos desde los cuales se procura</w:t>
      </w:r>
      <w:hyperlink w:anchor="_bookmark29" w:history="1">
        <w:r>
          <w:rPr>
            <w:vertAlign w:val="superscript"/>
          </w:rPr>
          <w:t>30</w:t>
        </w:r>
      </w:hyperlink>
      <w:r>
        <w:t>. En</w:t>
      </w:r>
      <w:r>
        <w:rPr>
          <w:spacing w:val="1"/>
        </w:rPr>
        <w:t xml:space="preserve"> </w:t>
      </w:r>
      <w:r>
        <w:t xml:space="preserve">este sentido se entiende que un dispositivo </w:t>
      </w:r>
      <w:proofErr w:type="spellStart"/>
      <w:r>
        <w:t>esta</w:t>
      </w:r>
      <w:proofErr w:type="spellEnd"/>
      <w:r>
        <w:t xml:space="preserve"> constituido por conjuntos de</w:t>
      </w:r>
      <w:r>
        <w:rPr>
          <w:spacing w:val="1"/>
        </w:rPr>
        <w:t xml:space="preserve"> </w:t>
      </w:r>
      <w:r>
        <w:t>componentes que se configuran de manera heterogénea, no operan como un</w:t>
      </w:r>
      <w:r>
        <w:rPr>
          <w:spacing w:val="1"/>
        </w:rPr>
        <w:t xml:space="preserve"> </w:t>
      </w:r>
      <w:r>
        <w:t>sistema y no obedecen a una integración funcional, aunque segmentos de su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tiendan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ordenaciones</w:t>
      </w:r>
      <w:r>
        <w:rPr>
          <w:spacing w:val="1"/>
        </w:rPr>
        <w:t xml:space="preserve"> </w:t>
      </w:r>
      <w:r>
        <w:t>sistémicas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dinámicas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integración</w:t>
      </w:r>
      <w:r>
        <w:rPr>
          <w:spacing w:val="1"/>
        </w:rPr>
        <w:t xml:space="preserve"> </w:t>
      </w:r>
      <w:r>
        <w:t>funcional. En términos generales, visibilidad y enunciación son dos dimensiones</w:t>
      </w:r>
      <w:r>
        <w:rPr>
          <w:spacing w:val="1"/>
        </w:rPr>
        <w:t xml:space="preserve"> </w:t>
      </w:r>
      <w:r>
        <w:t>inherentes a todo tipo de dispositivo y no caracterizan de manera exclusiva a los</w:t>
      </w:r>
      <w:r>
        <w:rPr>
          <w:spacing w:val="1"/>
        </w:rPr>
        <w:t xml:space="preserve"> </w:t>
      </w:r>
      <w:r>
        <w:t>dispositivos</w:t>
      </w:r>
      <w:r>
        <w:rPr>
          <w:spacing w:val="-1"/>
        </w:rPr>
        <w:t xml:space="preserve"> </w:t>
      </w:r>
      <w:r>
        <w:t>de publicación estatal.</w:t>
      </w:r>
    </w:p>
    <w:p w14:paraId="7FDB32DB" w14:textId="77777777" w:rsidR="004D4C4B" w:rsidRDefault="004D4C4B">
      <w:pPr>
        <w:pStyle w:val="Textoindependiente"/>
        <w:spacing w:before="10"/>
        <w:rPr>
          <w:sz w:val="35"/>
        </w:rPr>
      </w:pPr>
    </w:p>
    <w:p w14:paraId="173AF685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Es en este mismo sentido que el problema de la notoriedad como dimensión</w:t>
      </w:r>
      <w:r>
        <w:rPr>
          <w:spacing w:val="1"/>
        </w:rPr>
        <w:t xml:space="preserve"> </w:t>
      </w:r>
      <w:r>
        <w:t>dispuesta en las relaciones público/privadas, adquiere igualmente un contenido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considerarla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publicación.</w:t>
      </w:r>
    </w:p>
    <w:p w14:paraId="4C1002A4" w14:textId="77777777" w:rsidR="004D4C4B" w:rsidRDefault="004D4C4B">
      <w:pPr>
        <w:pStyle w:val="Textoindependiente"/>
        <w:rPr>
          <w:sz w:val="36"/>
        </w:rPr>
      </w:pPr>
    </w:p>
    <w:p w14:paraId="1D421B82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La notoriedad como el hacer patente, destacable o relevante algo, ya se trate</w:t>
      </w:r>
      <w:r>
        <w:rPr>
          <w:spacing w:val="1"/>
        </w:rPr>
        <w:t xml:space="preserve"> </w:t>
      </w:r>
      <w:r>
        <w:t>desde una perspectiva positiva en términos de valía, decoro, gracia y virtud, o</w:t>
      </w:r>
      <w:r>
        <w:rPr>
          <w:spacing w:val="1"/>
        </w:rPr>
        <w:t xml:space="preserve"> </w:t>
      </w:r>
      <w:r>
        <w:t>negativa en el sentido de estigma, demérito y desestimación; corresponde a un</w:t>
      </w:r>
      <w:r>
        <w:rPr>
          <w:spacing w:val="1"/>
        </w:rPr>
        <w:t xml:space="preserve"> </w:t>
      </w:r>
      <w:r>
        <w:t>fenómeno del cual la publicación no se sustrae, pero que tampoco agota. Es decir,</w:t>
      </w:r>
      <w:r>
        <w:rPr>
          <w:spacing w:val="-64"/>
        </w:rPr>
        <w:t xml:space="preserve"> </w:t>
      </w:r>
      <w:r>
        <w:t>en un sentido amplio la publicación supone cierto grado de notoriedad en aquello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presentado</w:t>
      </w:r>
      <w:r>
        <w:rPr>
          <w:spacing w:val="-1"/>
        </w:rPr>
        <w:t xml:space="preserve"> </w:t>
      </w:r>
      <w:r>
        <w:t>para la</w:t>
      </w:r>
      <w:r>
        <w:rPr>
          <w:spacing w:val="-1"/>
        </w:rPr>
        <w:t xml:space="preserve"> </w:t>
      </w:r>
      <w:proofErr w:type="gramStart"/>
      <w:r>
        <w:t>consideración  de</w:t>
      </w:r>
      <w:proofErr w:type="gramEnd"/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públicos.</w:t>
      </w:r>
    </w:p>
    <w:p w14:paraId="0C25FA1C" w14:textId="77777777" w:rsidR="004D4C4B" w:rsidRDefault="004D4C4B">
      <w:pPr>
        <w:pStyle w:val="Textoindependiente"/>
        <w:spacing w:before="1"/>
        <w:rPr>
          <w:sz w:val="36"/>
        </w:rPr>
      </w:pPr>
    </w:p>
    <w:p w14:paraId="27F8BA46" w14:textId="77777777" w:rsidR="004D4C4B" w:rsidRDefault="002A101E">
      <w:pPr>
        <w:pStyle w:val="Ttulo3"/>
        <w:numPr>
          <w:ilvl w:val="2"/>
          <w:numId w:val="2"/>
        </w:numPr>
        <w:tabs>
          <w:tab w:val="left" w:pos="1163"/>
        </w:tabs>
        <w:ind w:left="1162" w:hanging="602"/>
      </w:pPr>
      <w:r>
        <w:t>Publicación</w:t>
      </w:r>
      <w:r>
        <w:rPr>
          <w:spacing w:val="-6"/>
        </w:rPr>
        <w:t xml:space="preserve"> </w:t>
      </w:r>
      <w:r>
        <w:t>estatal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componentes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dispositivo</w:t>
      </w:r>
    </w:p>
    <w:p w14:paraId="0C0EC874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E2CC662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06C378F1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En otro plano la publicación comporta ciertas lógicas y dinámicas de naturaleza</w:t>
      </w:r>
      <w:r>
        <w:rPr>
          <w:spacing w:val="1"/>
        </w:rPr>
        <w:t xml:space="preserve"> </w:t>
      </w:r>
      <w:r>
        <w:t>procedimental, articuladas a fenómenos como la voz y el lugar oficial, la existencia</w:t>
      </w:r>
      <w:r>
        <w:rPr>
          <w:spacing w:val="-64"/>
        </w:rPr>
        <w:t xml:space="preserve"> </w:t>
      </w:r>
      <w:r>
        <w:t>de órdenes múltiples, legitimidades y legalidades, entre otros. Los dispositivos de</w:t>
      </w:r>
      <w:r>
        <w:rPr>
          <w:spacing w:val="1"/>
        </w:rPr>
        <w:t xml:space="preserve"> </w:t>
      </w:r>
      <w:r>
        <w:t>publicación</w:t>
      </w:r>
      <w:r>
        <w:rPr>
          <w:spacing w:val="31"/>
        </w:rPr>
        <w:t xml:space="preserve"> </w:t>
      </w:r>
      <w:r>
        <w:t>estatal</w:t>
      </w:r>
      <w:r>
        <w:rPr>
          <w:spacing w:val="32"/>
        </w:rPr>
        <w:t xml:space="preserve"> </w:t>
      </w:r>
      <w:r>
        <w:t>independientemente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su</w:t>
      </w:r>
      <w:r>
        <w:rPr>
          <w:spacing w:val="33"/>
        </w:rPr>
        <w:t xml:space="preserve"> </w:t>
      </w:r>
      <w:r>
        <w:t>localización</w:t>
      </w:r>
      <w:r>
        <w:rPr>
          <w:spacing w:val="32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organizaciones</w:t>
      </w:r>
      <w:r>
        <w:rPr>
          <w:spacing w:val="32"/>
        </w:rPr>
        <w:t xml:space="preserve"> </w:t>
      </w:r>
      <w:r>
        <w:t>de</w:t>
      </w:r>
    </w:p>
    <w:p w14:paraId="14037924" w14:textId="77777777" w:rsidR="004D4C4B" w:rsidRDefault="004D4C4B">
      <w:pPr>
        <w:pStyle w:val="Textoindependiente"/>
        <w:rPr>
          <w:sz w:val="20"/>
        </w:rPr>
      </w:pPr>
    </w:p>
    <w:p w14:paraId="644B0768" w14:textId="77777777" w:rsidR="004D4C4B" w:rsidRDefault="004D4C4B">
      <w:pPr>
        <w:pStyle w:val="Textoindependiente"/>
        <w:rPr>
          <w:sz w:val="20"/>
        </w:rPr>
      </w:pPr>
    </w:p>
    <w:p w14:paraId="2D681CDD" w14:textId="77777777" w:rsidR="004D4C4B" w:rsidRDefault="004D4C4B">
      <w:pPr>
        <w:pStyle w:val="Textoindependiente"/>
        <w:rPr>
          <w:sz w:val="20"/>
        </w:rPr>
      </w:pPr>
    </w:p>
    <w:p w14:paraId="0E281C56" w14:textId="77777777" w:rsidR="004D4C4B" w:rsidRDefault="004D4C4B">
      <w:pPr>
        <w:pStyle w:val="Textoindependiente"/>
        <w:rPr>
          <w:sz w:val="20"/>
        </w:rPr>
      </w:pPr>
    </w:p>
    <w:p w14:paraId="33D3BEBF" w14:textId="7443A95C" w:rsidR="004D4C4B" w:rsidRDefault="00B622A7">
      <w:pPr>
        <w:pStyle w:val="Textoindependiente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7DA860A" wp14:editId="5F705A43">
                <wp:simplePos x="0" y="0"/>
                <wp:positionH relativeFrom="page">
                  <wp:posOffset>1080770</wp:posOffset>
                </wp:positionH>
                <wp:positionV relativeFrom="paragraph">
                  <wp:posOffset>213360</wp:posOffset>
                </wp:positionV>
                <wp:extent cx="1828800" cy="762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52B78" id="Rectangle 8" o:spid="_x0000_s1026" style="position:absolute;margin-left:85.1pt;margin-top:16.8pt;width:2in;height:.6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EfWrwP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D49855E" w14:textId="77777777" w:rsidR="004D4C4B" w:rsidRDefault="002A101E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30</w:t>
      </w:r>
      <w:r>
        <w:rPr>
          <w:spacing w:val="37"/>
          <w:sz w:val="20"/>
        </w:rPr>
        <w:t xml:space="preserve"> </w:t>
      </w:r>
      <w:bookmarkStart w:id="36" w:name="_bookmark29"/>
      <w:bookmarkEnd w:id="36"/>
      <w:r>
        <w:rPr>
          <w:sz w:val="20"/>
        </w:rPr>
        <w:t>Bourdieu,</w:t>
      </w:r>
      <w:r>
        <w:rPr>
          <w:spacing w:val="37"/>
          <w:sz w:val="20"/>
        </w:rPr>
        <w:t xml:space="preserve"> </w:t>
      </w:r>
      <w:r>
        <w:rPr>
          <w:sz w:val="20"/>
        </w:rPr>
        <w:t>Pierre,</w:t>
      </w:r>
      <w:r>
        <w:rPr>
          <w:spacing w:val="37"/>
          <w:sz w:val="20"/>
        </w:rPr>
        <w:t xml:space="preserve"> </w:t>
      </w:r>
      <w:r>
        <w:rPr>
          <w:sz w:val="20"/>
        </w:rPr>
        <w:t>“La</w:t>
      </w:r>
      <w:r>
        <w:rPr>
          <w:spacing w:val="38"/>
          <w:sz w:val="20"/>
        </w:rPr>
        <w:t xml:space="preserve"> </w:t>
      </w:r>
      <w:r>
        <w:rPr>
          <w:sz w:val="20"/>
        </w:rPr>
        <w:t>producción</w:t>
      </w:r>
      <w:r>
        <w:rPr>
          <w:spacing w:val="37"/>
          <w:sz w:val="20"/>
        </w:rPr>
        <w:t xml:space="preserve"> </w:t>
      </w:r>
      <w:r>
        <w:rPr>
          <w:sz w:val="20"/>
        </w:rPr>
        <w:t>y</w:t>
      </w:r>
      <w:r>
        <w:rPr>
          <w:spacing w:val="37"/>
          <w:sz w:val="20"/>
        </w:rPr>
        <w:t xml:space="preserve"> </w:t>
      </w:r>
      <w:r>
        <w:rPr>
          <w:sz w:val="20"/>
        </w:rPr>
        <w:t>la</w:t>
      </w:r>
      <w:r>
        <w:rPr>
          <w:spacing w:val="36"/>
          <w:sz w:val="20"/>
        </w:rPr>
        <w:t xml:space="preserve"> </w:t>
      </w:r>
      <w:r>
        <w:rPr>
          <w:sz w:val="20"/>
        </w:rPr>
        <w:t>reproducción</w:t>
      </w:r>
      <w:r>
        <w:rPr>
          <w:spacing w:val="38"/>
          <w:sz w:val="20"/>
        </w:rPr>
        <w:t xml:space="preserve"> </w:t>
      </w:r>
      <w:r>
        <w:rPr>
          <w:sz w:val="20"/>
        </w:rPr>
        <w:t>de</w:t>
      </w:r>
      <w:r>
        <w:rPr>
          <w:spacing w:val="37"/>
          <w:sz w:val="20"/>
        </w:rPr>
        <w:t xml:space="preserve"> </w:t>
      </w:r>
      <w:r>
        <w:rPr>
          <w:sz w:val="20"/>
        </w:rPr>
        <w:t>la</w:t>
      </w:r>
      <w:r>
        <w:rPr>
          <w:spacing w:val="37"/>
          <w:sz w:val="20"/>
        </w:rPr>
        <w:t xml:space="preserve"> </w:t>
      </w:r>
      <w:r>
        <w:rPr>
          <w:sz w:val="20"/>
        </w:rPr>
        <w:t>lengua</w:t>
      </w:r>
      <w:r>
        <w:rPr>
          <w:spacing w:val="37"/>
          <w:sz w:val="20"/>
        </w:rPr>
        <w:t xml:space="preserve"> </w:t>
      </w:r>
      <w:r>
        <w:rPr>
          <w:sz w:val="20"/>
        </w:rPr>
        <w:t>legítima”,</w:t>
      </w:r>
      <w:r>
        <w:rPr>
          <w:spacing w:val="38"/>
          <w:sz w:val="20"/>
        </w:rPr>
        <w:t xml:space="preserve"> </w:t>
      </w:r>
      <w:r>
        <w:rPr>
          <w:sz w:val="20"/>
        </w:rPr>
        <w:t>en</w:t>
      </w:r>
      <w:r>
        <w:rPr>
          <w:spacing w:val="37"/>
          <w:sz w:val="20"/>
        </w:rPr>
        <w:t xml:space="preserve"> </w:t>
      </w:r>
      <w:r>
        <w:rPr>
          <w:sz w:val="20"/>
        </w:rPr>
        <w:t>¿Qué</w:t>
      </w:r>
      <w:r>
        <w:rPr>
          <w:spacing w:val="36"/>
          <w:sz w:val="20"/>
        </w:rPr>
        <w:t xml:space="preserve"> </w:t>
      </w:r>
      <w:r>
        <w:rPr>
          <w:sz w:val="20"/>
        </w:rPr>
        <w:t>significa</w:t>
      </w:r>
      <w:r>
        <w:rPr>
          <w:spacing w:val="-52"/>
          <w:sz w:val="20"/>
        </w:rPr>
        <w:t xml:space="preserve"> </w:t>
      </w:r>
      <w:proofErr w:type="gramStart"/>
      <w:r>
        <w:rPr>
          <w:sz w:val="20"/>
        </w:rPr>
        <w:t>hablar?.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Economía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intercambios</w:t>
      </w:r>
      <w:r>
        <w:rPr>
          <w:spacing w:val="-3"/>
          <w:sz w:val="20"/>
        </w:rPr>
        <w:t xml:space="preserve"> </w:t>
      </w:r>
      <w:r>
        <w:rPr>
          <w:sz w:val="20"/>
        </w:rPr>
        <w:t>lingüísticos.</w:t>
      </w:r>
      <w:r>
        <w:rPr>
          <w:spacing w:val="-3"/>
          <w:sz w:val="20"/>
        </w:rPr>
        <w:t xml:space="preserve"> </w:t>
      </w:r>
      <w:r>
        <w:rPr>
          <w:sz w:val="20"/>
        </w:rPr>
        <w:t>Madrid.</w:t>
      </w:r>
      <w:r>
        <w:rPr>
          <w:spacing w:val="-2"/>
          <w:sz w:val="20"/>
        </w:rPr>
        <w:t xml:space="preserve"> </w:t>
      </w:r>
      <w:r>
        <w:rPr>
          <w:sz w:val="20"/>
        </w:rPr>
        <w:t>Ed.</w:t>
      </w:r>
      <w:r>
        <w:rPr>
          <w:spacing w:val="-3"/>
          <w:sz w:val="20"/>
        </w:rPr>
        <w:t xml:space="preserve"> </w:t>
      </w:r>
      <w:r>
        <w:rPr>
          <w:sz w:val="20"/>
        </w:rPr>
        <w:t>Akal,</w:t>
      </w:r>
      <w:r>
        <w:rPr>
          <w:spacing w:val="-2"/>
          <w:sz w:val="20"/>
        </w:rPr>
        <w:t xml:space="preserve"> </w:t>
      </w:r>
      <w:r>
        <w:rPr>
          <w:sz w:val="20"/>
        </w:rPr>
        <w:t>1999,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17-</w:t>
      </w:r>
      <w:r>
        <w:rPr>
          <w:spacing w:val="-3"/>
          <w:sz w:val="20"/>
        </w:rPr>
        <w:t xml:space="preserve"> </w:t>
      </w:r>
      <w:r>
        <w:rPr>
          <w:sz w:val="20"/>
        </w:rPr>
        <w:t>39</w:t>
      </w:r>
    </w:p>
    <w:p w14:paraId="688E5B23" w14:textId="77777777" w:rsidR="004D4C4B" w:rsidRDefault="004D4C4B">
      <w:pPr>
        <w:rPr>
          <w:sz w:val="20"/>
        </w:rPr>
        <w:sectPr w:rsidR="004D4C4B">
          <w:pgSz w:w="12240" w:h="15840"/>
          <w:pgMar w:top="1300" w:right="1140" w:bottom="280" w:left="1140" w:header="720" w:footer="720" w:gutter="0"/>
          <w:cols w:space="720"/>
        </w:sectPr>
      </w:pPr>
    </w:p>
    <w:p w14:paraId="384B2E73" w14:textId="77777777" w:rsidR="004D4C4B" w:rsidRDefault="002A101E">
      <w:pPr>
        <w:pStyle w:val="Textoindependiente"/>
        <w:spacing w:before="75" w:line="360" w:lineRule="auto"/>
        <w:ind w:left="561" w:right="557"/>
        <w:jc w:val="both"/>
      </w:pPr>
      <w:r>
        <w:lastRenderedPageBreak/>
        <w:t>estado y de su disposición en</w:t>
      </w:r>
      <w:r>
        <w:rPr>
          <w:spacing w:val="1"/>
        </w:rPr>
        <w:t xml:space="preserve"> </w:t>
      </w:r>
      <w:r>
        <w:t>formas de intervención específicas, tienen un</w:t>
      </w:r>
      <w:r>
        <w:rPr>
          <w:spacing w:val="1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componentes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son comunes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ellos</w:t>
      </w:r>
      <w:hyperlink w:anchor="_bookmark30" w:history="1">
        <w:r>
          <w:rPr>
            <w:vertAlign w:val="superscript"/>
          </w:rPr>
          <w:t>31</w:t>
        </w:r>
      </w:hyperlink>
      <w:r>
        <w:t>.</w:t>
      </w:r>
    </w:p>
    <w:p w14:paraId="3741B85C" w14:textId="77777777" w:rsidR="004D4C4B" w:rsidRDefault="004D4C4B">
      <w:pPr>
        <w:pStyle w:val="Textoindependiente"/>
        <w:rPr>
          <w:sz w:val="36"/>
        </w:rPr>
      </w:pPr>
    </w:p>
    <w:p w14:paraId="6F4A7F4E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Primero. Una o varias unidades organizacionales de una entidad, o redes de</w:t>
      </w:r>
      <w:r>
        <w:rPr>
          <w:spacing w:val="1"/>
        </w:rPr>
        <w:t xml:space="preserve"> </w:t>
      </w:r>
      <w:r>
        <w:t>unidades</w:t>
      </w:r>
      <w:r>
        <w:rPr>
          <w:spacing w:val="24"/>
        </w:rPr>
        <w:t xml:space="preserve"> </w:t>
      </w:r>
      <w:r>
        <w:t>organizacionales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diferentes</w:t>
      </w:r>
      <w:r>
        <w:rPr>
          <w:spacing w:val="24"/>
        </w:rPr>
        <w:t xml:space="preserve"> </w:t>
      </w:r>
      <w:r>
        <w:t>entidades</w:t>
      </w:r>
      <w:r>
        <w:rPr>
          <w:spacing w:val="24"/>
        </w:rPr>
        <w:t xml:space="preserve"> </w:t>
      </w:r>
      <w:r>
        <w:t>estatales</w:t>
      </w:r>
      <w:r>
        <w:rPr>
          <w:spacing w:val="25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estatales,</w:t>
      </w:r>
      <w:r>
        <w:rPr>
          <w:spacing w:val="24"/>
        </w:rPr>
        <w:t xml:space="preserve"> </w:t>
      </w:r>
      <w:r>
        <w:t>que:</w:t>
      </w:r>
    </w:p>
    <w:p w14:paraId="1802C408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(a) Producen datos oficiales.</w:t>
      </w:r>
      <w:r>
        <w:rPr>
          <w:spacing w:val="1"/>
        </w:rPr>
        <w:t xml:space="preserve"> </w:t>
      </w:r>
      <w:r>
        <w:t>(b) Producen documentos oficiales. (c) Cuentan con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tecnológico-administrativos</w:t>
      </w:r>
      <w:r>
        <w:rPr>
          <w:spacing w:val="1"/>
        </w:rPr>
        <w:t xml:space="preserve"> </w:t>
      </w:r>
      <w:r>
        <w:t>estatales</w:t>
      </w:r>
      <w:r>
        <w:rPr>
          <w:spacing w:val="1"/>
        </w:rPr>
        <w:t xml:space="preserve"> </w:t>
      </w:r>
      <w:r>
        <w:t>(Bases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formatos,</w:t>
      </w:r>
      <w:r>
        <w:rPr>
          <w:spacing w:val="1"/>
        </w:rPr>
        <w:t xml:space="preserve"> </w:t>
      </w:r>
      <w:r>
        <w:t>formularios,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otros),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ingreso,</w:t>
      </w:r>
      <w:r>
        <w:rPr>
          <w:spacing w:val="1"/>
        </w:rPr>
        <w:t xml:space="preserve"> </w:t>
      </w:r>
      <w:r>
        <w:t>almacenamiento, tratamiento, ordenación, y recuperación de datos de diferente</w:t>
      </w:r>
      <w:r>
        <w:rPr>
          <w:spacing w:val="1"/>
        </w:rPr>
        <w:t xml:space="preserve"> </w:t>
      </w:r>
      <w:r>
        <w:t>naturaleza,</w:t>
      </w:r>
      <w:r>
        <w:rPr>
          <w:spacing w:val="-3"/>
        </w:rPr>
        <w:t xml:space="preserve"> </w:t>
      </w:r>
      <w:r>
        <w:t>orientados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producción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pronunciamientos</w:t>
      </w:r>
      <w:r>
        <w:rPr>
          <w:spacing w:val="-4"/>
        </w:rPr>
        <w:t xml:space="preserve"> </w:t>
      </w:r>
      <w:r>
        <w:t>oficiales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estado.</w:t>
      </w:r>
    </w:p>
    <w:p w14:paraId="3D272193" w14:textId="77777777" w:rsidR="004D4C4B" w:rsidRDefault="004D4C4B">
      <w:pPr>
        <w:pStyle w:val="Textoindependiente"/>
        <w:spacing w:before="10"/>
        <w:rPr>
          <w:sz w:val="35"/>
        </w:rPr>
      </w:pPr>
    </w:p>
    <w:p w14:paraId="213FE6DC" w14:textId="77777777" w:rsidR="004D4C4B" w:rsidRDefault="002A101E">
      <w:pPr>
        <w:pStyle w:val="Textoindependiente"/>
        <w:spacing w:before="1" w:line="360" w:lineRule="auto"/>
        <w:ind w:left="561" w:right="554"/>
        <w:jc w:val="both"/>
      </w:pPr>
      <w:r>
        <w:t>Segundo. Discursos específicos (jurídicos, estadísticos, económicos, etc.) desde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generan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documentos,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codifica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recodifican</w:t>
      </w:r>
      <w:r>
        <w:rPr>
          <w:spacing w:val="1"/>
        </w:rPr>
        <w:t xml:space="preserve"> </w:t>
      </w:r>
      <w:r>
        <w:t>requerimientos, problemas, actores, poblaciones objeto, situaciones, entre otros;</w:t>
      </w:r>
      <w:r>
        <w:rPr>
          <w:spacing w:val="1"/>
        </w:rPr>
        <w:t xml:space="preserve"> </w:t>
      </w:r>
      <w:r>
        <w:t>articulados</w:t>
      </w:r>
      <w:r>
        <w:rPr>
          <w:spacing w:val="-1"/>
        </w:rPr>
        <w:t xml:space="preserve"> </w:t>
      </w:r>
      <w:r>
        <w:t>a la</w:t>
      </w:r>
      <w:r>
        <w:rPr>
          <w:spacing w:val="-1"/>
        </w:rPr>
        <w:t xml:space="preserve"> </w:t>
      </w:r>
      <w:r>
        <w:t>producción de</w:t>
      </w:r>
      <w:r>
        <w:rPr>
          <w:spacing w:val="-1"/>
        </w:rPr>
        <w:t xml:space="preserve"> </w:t>
      </w:r>
      <w:r>
        <w:t>saber de</w:t>
      </w:r>
      <w:r>
        <w:rPr>
          <w:spacing w:val="-1"/>
        </w:rPr>
        <w:t xml:space="preserve"> </w:t>
      </w:r>
      <w:r>
        <w:t>estado.</w:t>
      </w:r>
    </w:p>
    <w:p w14:paraId="2B885353" w14:textId="77777777" w:rsidR="004D4C4B" w:rsidRDefault="004D4C4B">
      <w:pPr>
        <w:pStyle w:val="Textoindependiente"/>
        <w:rPr>
          <w:sz w:val="36"/>
        </w:rPr>
      </w:pPr>
    </w:p>
    <w:p w14:paraId="27F162FB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Tercero.</w:t>
      </w:r>
      <w:r>
        <w:rPr>
          <w:spacing w:val="1"/>
        </w:rPr>
        <w:t xml:space="preserve"> </w:t>
      </w:r>
      <w:r>
        <w:t>Cargos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estatal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hace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argumentos</w:t>
      </w:r>
      <w:r>
        <w:rPr>
          <w:spacing w:val="-1"/>
        </w:rPr>
        <w:t xml:space="preserve"> </w:t>
      </w:r>
      <w:r>
        <w:t>oficiales de estado</w:t>
      </w:r>
    </w:p>
    <w:p w14:paraId="726F0A20" w14:textId="77777777" w:rsidR="004D4C4B" w:rsidRDefault="004D4C4B">
      <w:pPr>
        <w:pStyle w:val="Textoindependiente"/>
        <w:rPr>
          <w:sz w:val="36"/>
        </w:rPr>
      </w:pPr>
    </w:p>
    <w:p w14:paraId="28E470C0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Cuarto.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diligencia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enunciación</w:t>
      </w:r>
      <w:r>
        <w:rPr>
          <w:spacing w:val="-1"/>
        </w:rPr>
        <w:t xml:space="preserve"> </w:t>
      </w:r>
      <w:r>
        <w:t>oficial de estado</w:t>
      </w:r>
    </w:p>
    <w:p w14:paraId="5EC64ACB" w14:textId="77777777" w:rsidR="004D4C4B" w:rsidRDefault="004D4C4B">
      <w:pPr>
        <w:pStyle w:val="Textoindependiente"/>
        <w:rPr>
          <w:sz w:val="36"/>
        </w:rPr>
      </w:pPr>
    </w:p>
    <w:p w14:paraId="78302DCD" w14:textId="77777777" w:rsidR="004D4C4B" w:rsidRDefault="002A101E">
      <w:pPr>
        <w:pStyle w:val="Textoindependiente"/>
        <w:spacing w:line="360" w:lineRule="auto"/>
        <w:ind w:left="561" w:right="558"/>
        <w:jc w:val="both"/>
      </w:pPr>
      <w:r>
        <w:t xml:space="preserve">Quinto. Codificaciones y </w:t>
      </w:r>
      <w:proofErr w:type="spellStart"/>
      <w:r>
        <w:t>semantizaciones</w:t>
      </w:r>
      <w:proofErr w:type="spellEnd"/>
      <w:r>
        <w:t xml:space="preserve"> jurídicas de las enunciaciones oficiales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estado</w:t>
      </w:r>
    </w:p>
    <w:p w14:paraId="6B5A0C6D" w14:textId="77777777" w:rsidR="004D4C4B" w:rsidRDefault="004D4C4B">
      <w:pPr>
        <w:pStyle w:val="Textoindependiente"/>
        <w:rPr>
          <w:sz w:val="36"/>
        </w:rPr>
      </w:pPr>
    </w:p>
    <w:p w14:paraId="789BB4A5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Sexto. Documentos oficiales generados como parte de los procesos de producción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 estatal</w:t>
      </w:r>
    </w:p>
    <w:p w14:paraId="086E124F" w14:textId="77777777" w:rsidR="004D4C4B" w:rsidRDefault="004D4C4B">
      <w:pPr>
        <w:pStyle w:val="Textoindependiente"/>
        <w:rPr>
          <w:sz w:val="20"/>
        </w:rPr>
      </w:pPr>
    </w:p>
    <w:p w14:paraId="01C117A0" w14:textId="77777777" w:rsidR="004D4C4B" w:rsidRDefault="004D4C4B">
      <w:pPr>
        <w:pStyle w:val="Textoindependiente"/>
        <w:rPr>
          <w:sz w:val="20"/>
        </w:rPr>
      </w:pPr>
    </w:p>
    <w:p w14:paraId="67B40E12" w14:textId="77777777" w:rsidR="004D4C4B" w:rsidRDefault="004D4C4B">
      <w:pPr>
        <w:pStyle w:val="Textoindependiente"/>
        <w:rPr>
          <w:sz w:val="20"/>
        </w:rPr>
      </w:pPr>
    </w:p>
    <w:p w14:paraId="018CA42F" w14:textId="77777777" w:rsidR="004D4C4B" w:rsidRDefault="004D4C4B">
      <w:pPr>
        <w:pStyle w:val="Textoindependiente"/>
        <w:rPr>
          <w:sz w:val="20"/>
        </w:rPr>
      </w:pPr>
    </w:p>
    <w:p w14:paraId="0B8348D0" w14:textId="101621FF" w:rsidR="004D4C4B" w:rsidRDefault="00B622A7">
      <w:pPr>
        <w:pStyle w:val="Textoindependiente"/>
        <w:spacing w:before="1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3554EA8D" wp14:editId="2A977953">
                <wp:simplePos x="0" y="0"/>
                <wp:positionH relativeFrom="page">
                  <wp:posOffset>1080770</wp:posOffset>
                </wp:positionH>
                <wp:positionV relativeFrom="paragraph">
                  <wp:posOffset>213995</wp:posOffset>
                </wp:positionV>
                <wp:extent cx="1828800" cy="7620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2AF58" id="Rectangle 7" o:spid="_x0000_s1026" style="position:absolute;margin-left:85.1pt;margin-top:16.85pt;width:2in;height:.6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IqCPUH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68D0DB5" w14:textId="77777777" w:rsidR="004D4C4B" w:rsidRDefault="002A101E">
      <w:pPr>
        <w:spacing w:before="72"/>
        <w:ind w:left="561" w:hanging="1"/>
        <w:rPr>
          <w:sz w:val="20"/>
        </w:rPr>
      </w:pPr>
      <w:r>
        <w:rPr>
          <w:sz w:val="20"/>
          <w:vertAlign w:val="superscript"/>
        </w:rPr>
        <w:t>31</w:t>
      </w:r>
      <w:r>
        <w:rPr>
          <w:spacing w:val="34"/>
          <w:sz w:val="20"/>
        </w:rPr>
        <w:t xml:space="preserve"> </w:t>
      </w:r>
      <w:bookmarkStart w:id="37" w:name="_bookmark30"/>
      <w:bookmarkEnd w:id="37"/>
      <w:r>
        <w:rPr>
          <w:sz w:val="20"/>
        </w:rPr>
        <w:t>Lozano,</w:t>
      </w:r>
      <w:r>
        <w:rPr>
          <w:spacing w:val="34"/>
          <w:sz w:val="20"/>
        </w:rPr>
        <w:t xml:space="preserve"> </w:t>
      </w:r>
      <w:r>
        <w:rPr>
          <w:sz w:val="20"/>
        </w:rPr>
        <w:t>Alejandro,</w:t>
      </w:r>
      <w:r>
        <w:rPr>
          <w:spacing w:val="34"/>
          <w:sz w:val="20"/>
        </w:rPr>
        <w:t xml:space="preserve"> </w:t>
      </w:r>
      <w:r>
        <w:rPr>
          <w:sz w:val="20"/>
        </w:rPr>
        <w:t>“Dispositivos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34"/>
          <w:sz w:val="20"/>
        </w:rPr>
        <w:t xml:space="preserve"> </w:t>
      </w:r>
      <w:r>
        <w:rPr>
          <w:sz w:val="20"/>
        </w:rPr>
        <w:t>publificación</w:t>
      </w:r>
      <w:r>
        <w:rPr>
          <w:spacing w:val="34"/>
          <w:sz w:val="20"/>
        </w:rPr>
        <w:t xml:space="preserve"> </w:t>
      </w:r>
      <w:r>
        <w:rPr>
          <w:sz w:val="20"/>
        </w:rPr>
        <w:t>y</w:t>
      </w:r>
      <w:r>
        <w:rPr>
          <w:spacing w:val="32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34"/>
          <w:sz w:val="20"/>
        </w:rPr>
        <w:t xml:space="preserve"> </w:t>
      </w:r>
      <w:r>
        <w:rPr>
          <w:sz w:val="20"/>
        </w:rPr>
        <w:t>de</w:t>
      </w:r>
      <w:r>
        <w:rPr>
          <w:spacing w:val="34"/>
          <w:sz w:val="20"/>
        </w:rPr>
        <w:t xml:space="preserve"> </w:t>
      </w:r>
      <w:r>
        <w:rPr>
          <w:sz w:val="20"/>
        </w:rPr>
        <w:t>públicos</w:t>
      </w:r>
      <w:r>
        <w:rPr>
          <w:spacing w:val="35"/>
          <w:sz w:val="20"/>
        </w:rPr>
        <w:t xml:space="preserve"> </w:t>
      </w:r>
      <w:r>
        <w:rPr>
          <w:sz w:val="20"/>
        </w:rPr>
        <w:t>en</w:t>
      </w:r>
      <w:r>
        <w:rPr>
          <w:spacing w:val="35"/>
          <w:sz w:val="20"/>
        </w:rPr>
        <w:t xml:space="preserve"> </w:t>
      </w:r>
      <w:r>
        <w:rPr>
          <w:rFonts w:ascii="Arial" w:hAnsi="Arial"/>
          <w:i/>
          <w:sz w:val="20"/>
        </w:rPr>
        <w:t>procesos</w:t>
      </w:r>
      <w:r>
        <w:rPr>
          <w:rFonts w:ascii="Arial" w:hAnsi="Arial"/>
          <w:i/>
          <w:spacing w:val="35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52"/>
          <w:sz w:val="20"/>
        </w:rPr>
        <w:t xml:space="preserve"> </w:t>
      </w:r>
      <w:r>
        <w:rPr>
          <w:rFonts w:ascii="Arial" w:hAnsi="Arial"/>
          <w:i/>
          <w:sz w:val="20"/>
        </w:rPr>
        <w:t>políticas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públicas 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espacio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público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Bogotá.</w:t>
      </w:r>
      <w:r>
        <w:rPr>
          <w:spacing w:val="-1"/>
          <w:sz w:val="20"/>
        </w:rPr>
        <w:t xml:space="preserve"> </w:t>
      </w:r>
      <w:r>
        <w:rPr>
          <w:sz w:val="20"/>
        </w:rPr>
        <w:t>Ed.</w:t>
      </w:r>
      <w:r>
        <w:rPr>
          <w:spacing w:val="-2"/>
          <w:sz w:val="20"/>
        </w:rPr>
        <w:t xml:space="preserve"> </w:t>
      </w:r>
      <w:r>
        <w:rPr>
          <w:sz w:val="20"/>
        </w:rPr>
        <w:t>ESAP,</w:t>
      </w:r>
      <w:r>
        <w:rPr>
          <w:spacing w:val="-1"/>
          <w:sz w:val="20"/>
        </w:rPr>
        <w:t xml:space="preserve"> </w:t>
      </w:r>
      <w:r>
        <w:rPr>
          <w:sz w:val="20"/>
        </w:rPr>
        <w:t>2005</w:t>
      </w:r>
    </w:p>
    <w:p w14:paraId="2C53BC4C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36B822F" w14:textId="77777777" w:rsidR="004D4C4B" w:rsidRDefault="002A101E">
      <w:pPr>
        <w:pStyle w:val="Textoindependiente"/>
        <w:spacing w:before="75" w:line="360" w:lineRule="auto"/>
        <w:ind w:left="561" w:right="557"/>
        <w:jc w:val="both"/>
      </w:pPr>
      <w:r>
        <w:lastRenderedPageBreak/>
        <w:t>Séptimo.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hacen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información, documentos oficiales y enunciación oficial de estado. Públicos a los</w:t>
      </w:r>
      <w:r>
        <w:rPr>
          <w:spacing w:val="1"/>
        </w:rPr>
        <w:t xml:space="preserve"> </w:t>
      </w:r>
      <w:r>
        <w:t>cuales</w:t>
      </w:r>
      <w:r>
        <w:rPr>
          <w:spacing w:val="-3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orientada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pronunciamientos</w:t>
      </w:r>
      <w:r>
        <w:rPr>
          <w:spacing w:val="-3"/>
        </w:rPr>
        <w:t xml:space="preserve"> </w:t>
      </w:r>
      <w:r>
        <w:t>oficiales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estado.</w:t>
      </w:r>
    </w:p>
    <w:p w14:paraId="6E6DFEFE" w14:textId="77777777" w:rsidR="004D4C4B" w:rsidRDefault="004D4C4B">
      <w:pPr>
        <w:pStyle w:val="Textoindependiente"/>
        <w:rPr>
          <w:sz w:val="36"/>
        </w:rPr>
      </w:pPr>
    </w:p>
    <w:p w14:paraId="0CDC3FC7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Octavo. Grupos de argumentos que hacen parte de componentes. (Producción</w:t>
      </w:r>
      <w:r>
        <w:rPr>
          <w:spacing w:val="1"/>
        </w:rPr>
        <w:t xml:space="preserve"> </w:t>
      </w:r>
      <w:r>
        <w:t>argumental)</w:t>
      </w:r>
    </w:p>
    <w:p w14:paraId="78875F2D" w14:textId="77777777" w:rsidR="004D4C4B" w:rsidRDefault="004D4C4B">
      <w:pPr>
        <w:pStyle w:val="Textoindependiente"/>
        <w:spacing w:before="10"/>
        <w:rPr>
          <w:sz w:val="35"/>
        </w:rPr>
      </w:pPr>
    </w:p>
    <w:p w14:paraId="7C5B2FCA" w14:textId="77777777" w:rsidR="004D4C4B" w:rsidRDefault="002A101E">
      <w:pPr>
        <w:pStyle w:val="Textoindependiente"/>
        <w:spacing w:before="1" w:line="360" w:lineRule="auto"/>
        <w:ind w:left="561" w:right="557"/>
        <w:jc w:val="both"/>
      </w:pPr>
      <w:r>
        <w:t>Noveno.</w:t>
      </w:r>
      <w:r>
        <w:rPr>
          <w:spacing w:val="1"/>
        </w:rPr>
        <w:t xml:space="preserve"> </w:t>
      </w:r>
      <w:r>
        <w:t>Conjuntos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representaciones</w:t>
      </w:r>
      <w:r>
        <w:rPr>
          <w:spacing w:val="1"/>
        </w:rPr>
        <w:t xml:space="preserve"> </w:t>
      </w:r>
      <w:r>
        <w:t>(referenciales)</w:t>
      </w:r>
      <w:r>
        <w:rPr>
          <w:spacing w:val="1"/>
        </w:rPr>
        <w:t xml:space="preserve"> </w:t>
      </w:r>
      <w:r>
        <w:t>articuladas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pares</w:t>
      </w:r>
      <w:r>
        <w:rPr>
          <w:spacing w:val="1"/>
        </w:rPr>
        <w:t xml:space="preserve"> </w:t>
      </w:r>
      <w:r>
        <w:t>categoriales asimétricos de desigualdad</w:t>
      </w:r>
      <w:r>
        <w:rPr>
          <w:spacing w:val="1"/>
        </w:rPr>
        <w:t xml:space="preserve"> </w:t>
      </w:r>
      <w:r>
        <w:t>sostenida, algoritmos</w:t>
      </w:r>
      <w:r>
        <w:rPr>
          <w:spacing w:val="1"/>
        </w:rPr>
        <w:t xml:space="preserve"> </w:t>
      </w:r>
      <w:r>
        <w:t>operacionales y</w:t>
      </w:r>
      <w:r>
        <w:rPr>
          <w:spacing w:val="1"/>
        </w:rPr>
        <w:t xml:space="preserve"> </w:t>
      </w:r>
      <w:r>
        <w:t>formas</w:t>
      </w:r>
      <w:r>
        <w:rPr>
          <w:spacing w:val="-1"/>
        </w:rPr>
        <w:t xml:space="preserve"> </w:t>
      </w:r>
      <w:r>
        <w:t>argumentales</w:t>
      </w:r>
    </w:p>
    <w:p w14:paraId="51454EB2" w14:textId="77777777" w:rsidR="004D4C4B" w:rsidRDefault="004D4C4B">
      <w:pPr>
        <w:pStyle w:val="Textoindependiente"/>
        <w:spacing w:before="11"/>
        <w:rPr>
          <w:sz w:val="35"/>
        </w:rPr>
      </w:pPr>
    </w:p>
    <w:p w14:paraId="6AE8D54F" w14:textId="77777777" w:rsidR="004D4C4B" w:rsidRDefault="002A101E">
      <w:pPr>
        <w:pStyle w:val="Textoindependiente"/>
        <w:spacing w:line="360" w:lineRule="auto"/>
        <w:ind w:left="561" w:right="558"/>
        <w:jc w:val="both"/>
      </w:pPr>
      <w:r>
        <w:t>Décimo. Lógicas argumentativas relacionadas con el uso de datos, información,</w:t>
      </w:r>
      <w:r>
        <w:rPr>
          <w:spacing w:val="1"/>
        </w:rPr>
        <w:t xml:space="preserve"> </w:t>
      </w:r>
      <w:r>
        <w:t>enunciados</w:t>
      </w:r>
      <w:r>
        <w:rPr>
          <w:spacing w:val="1"/>
        </w:rPr>
        <w:t xml:space="preserve"> </w:t>
      </w:r>
      <w:r>
        <w:t>y documentos.</w:t>
      </w:r>
    </w:p>
    <w:p w14:paraId="014C1EF4" w14:textId="77777777" w:rsidR="004D4C4B" w:rsidRDefault="004D4C4B">
      <w:pPr>
        <w:pStyle w:val="Textoindependiente"/>
        <w:spacing w:before="1"/>
        <w:rPr>
          <w:sz w:val="36"/>
        </w:rPr>
      </w:pPr>
    </w:p>
    <w:p w14:paraId="604C35CE" w14:textId="77777777" w:rsidR="004D4C4B" w:rsidRDefault="002A101E">
      <w:pPr>
        <w:pStyle w:val="Ttulo3"/>
        <w:numPr>
          <w:ilvl w:val="2"/>
          <w:numId w:val="2"/>
        </w:numPr>
        <w:tabs>
          <w:tab w:val="left" w:pos="1162"/>
        </w:tabs>
        <w:ind w:left="1162"/>
      </w:pPr>
      <w:r>
        <w:t>Publicación</w:t>
      </w:r>
      <w:r>
        <w:rPr>
          <w:spacing w:val="-4"/>
        </w:rPr>
        <w:t xml:space="preserve"> </w:t>
      </w:r>
      <w:r>
        <w:t>estatal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expediente</w:t>
      </w:r>
    </w:p>
    <w:p w14:paraId="66B8FE65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620456D6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5B842A08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Uno de los elementos que permite caracterizar la publicación</w:t>
      </w:r>
      <w:r>
        <w:rPr>
          <w:spacing w:val="66"/>
        </w:rPr>
        <w:t xml:space="preserve"> </w:t>
      </w:r>
      <w:r>
        <w:t>y la producción 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oficial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expediente</w:t>
      </w:r>
      <w:r>
        <w:rPr>
          <w:spacing w:val="1"/>
        </w:rPr>
        <w:t xml:space="preserve"> </w:t>
      </w:r>
      <w:r>
        <w:t>propuesto por Max Weber en sus reflexiones sobre las burocracias</w:t>
      </w:r>
      <w:hyperlink w:anchor="_bookmark31" w:history="1">
        <w:r>
          <w:rPr>
            <w:vertAlign w:val="superscript"/>
          </w:rPr>
          <w:t>32</w:t>
        </w:r>
      </w:hyperlink>
      <w:r>
        <w:t>. Para este</w:t>
      </w:r>
      <w:r>
        <w:rPr>
          <w:spacing w:val="1"/>
        </w:rPr>
        <w:t xml:space="preserve"> </w:t>
      </w:r>
      <w:r>
        <w:t>autor la administración burocrática significa dominación gracias al saber y existen,</w:t>
      </w:r>
      <w:r>
        <w:rPr>
          <w:spacing w:val="1"/>
        </w:rPr>
        <w:t xml:space="preserve"> </w:t>
      </w:r>
      <w:r>
        <w:t xml:space="preserve">desde su perspectiva, dos maneras para identificarlo. De una </w:t>
      </w:r>
      <w:proofErr w:type="gramStart"/>
      <w:r>
        <w:t>parte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el saber</w:t>
      </w:r>
      <w:r>
        <w:rPr>
          <w:spacing w:val="1"/>
        </w:rPr>
        <w:t xml:space="preserve"> </w:t>
      </w:r>
      <w:r>
        <w:t>del especialista en el que tiene un peso fundamental la formación profesional de</w:t>
      </w:r>
      <w:r>
        <w:rPr>
          <w:spacing w:val="1"/>
        </w:rPr>
        <w:t xml:space="preserve"> </w:t>
      </w:r>
      <w:r>
        <w:t>quienes ejercen cargos y que se encuentra relacionado con los campos de la</w:t>
      </w:r>
      <w:r>
        <w:rPr>
          <w:spacing w:val="1"/>
        </w:rPr>
        <w:t xml:space="preserve"> </w:t>
      </w:r>
      <w:r>
        <w:t>ciencia, las disciplinas y la producción de la tecnología. De otro lado, se encuentra</w:t>
      </w:r>
      <w:r>
        <w:rPr>
          <w:spacing w:val="1"/>
        </w:rPr>
        <w:t xml:space="preserve"> </w:t>
      </w:r>
      <w:r>
        <w:t>el saber del servicio, el cual se genera con ocasión del conjunto de experiencias</w:t>
      </w:r>
      <w:r>
        <w:rPr>
          <w:spacing w:val="1"/>
        </w:rPr>
        <w:t xml:space="preserve"> </w:t>
      </w:r>
      <w:r>
        <w:t>adquiridas por los funcionarios, en la solución de situaciones concretas que le</w:t>
      </w:r>
      <w:r>
        <w:rPr>
          <w:spacing w:val="1"/>
        </w:rPr>
        <w:t xml:space="preserve"> </w:t>
      </w:r>
      <w:r>
        <w:t>impone</w:t>
      </w:r>
      <w:r>
        <w:rPr>
          <w:spacing w:val="-1"/>
        </w:rPr>
        <w:t xml:space="preserve"> </w:t>
      </w:r>
      <w:r>
        <w:t>su hacer cotidiano.</w:t>
      </w:r>
    </w:p>
    <w:p w14:paraId="784D4A06" w14:textId="77777777" w:rsidR="004D4C4B" w:rsidRDefault="004D4C4B">
      <w:pPr>
        <w:pStyle w:val="Textoindependiente"/>
        <w:rPr>
          <w:sz w:val="36"/>
        </w:rPr>
      </w:pPr>
    </w:p>
    <w:p w14:paraId="481DAF35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La producción del saber de estado como saber burocrático se genera y opera no</w:t>
      </w:r>
      <w:r>
        <w:rPr>
          <w:spacing w:val="1"/>
        </w:rPr>
        <w:t xml:space="preserve"> </w:t>
      </w:r>
      <w:r>
        <w:t>solamente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idoneidad</w:t>
      </w:r>
      <w:r>
        <w:rPr>
          <w:spacing w:val="27"/>
        </w:rPr>
        <w:t xml:space="preserve"> </w:t>
      </w:r>
      <w:r>
        <w:t>profesional</w:t>
      </w:r>
      <w:r>
        <w:rPr>
          <w:spacing w:val="26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t>funcionario,</w:t>
      </w:r>
      <w:r>
        <w:rPr>
          <w:spacing w:val="27"/>
        </w:rPr>
        <w:t xml:space="preserve"> </w:t>
      </w:r>
      <w:r>
        <w:t>sino</w:t>
      </w:r>
      <w:r>
        <w:rPr>
          <w:spacing w:val="26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manera</w:t>
      </w:r>
      <w:r>
        <w:rPr>
          <w:spacing w:val="26"/>
        </w:rPr>
        <w:t xml:space="preserve"> </w:t>
      </w:r>
      <w:r>
        <w:t>como</w:t>
      </w:r>
    </w:p>
    <w:p w14:paraId="35D754CE" w14:textId="237FCB3F" w:rsidR="004D4C4B" w:rsidRDefault="00B622A7">
      <w:pPr>
        <w:pStyle w:val="Textoindependiente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15B6F08D" wp14:editId="676EDF77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1828800" cy="7620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3AD00" id="Rectangle 6" o:spid="_x0000_s1026" style="position:absolute;margin-left:85.1pt;margin-top:12.2pt;width:2in;height:.6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F9DRS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0DD206E" w14:textId="77777777" w:rsidR="004D4C4B" w:rsidRDefault="002A101E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32</w:t>
      </w:r>
      <w:r>
        <w:rPr>
          <w:spacing w:val="-6"/>
          <w:sz w:val="20"/>
        </w:rPr>
        <w:t xml:space="preserve"> </w:t>
      </w:r>
      <w:bookmarkStart w:id="38" w:name="_bookmark31"/>
      <w:bookmarkEnd w:id="38"/>
      <w:r>
        <w:rPr>
          <w:sz w:val="20"/>
        </w:rPr>
        <w:t>Weber,</w:t>
      </w:r>
      <w:r>
        <w:rPr>
          <w:spacing w:val="-5"/>
          <w:sz w:val="20"/>
        </w:rPr>
        <w:t xml:space="preserve"> </w:t>
      </w:r>
      <w:r>
        <w:rPr>
          <w:sz w:val="20"/>
        </w:rPr>
        <w:t>Max,</w:t>
      </w:r>
      <w:r>
        <w:rPr>
          <w:spacing w:val="-5"/>
          <w:sz w:val="20"/>
        </w:rPr>
        <w:t xml:space="preserve"> </w:t>
      </w:r>
      <w:r>
        <w:rPr>
          <w:sz w:val="20"/>
        </w:rPr>
        <w:t>Economía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sociedad,</w:t>
      </w:r>
      <w:r>
        <w:rPr>
          <w:spacing w:val="-5"/>
          <w:sz w:val="20"/>
        </w:rPr>
        <w:t xml:space="preserve"> </w:t>
      </w:r>
      <w:r>
        <w:rPr>
          <w:sz w:val="20"/>
        </w:rPr>
        <w:t>México,</w:t>
      </w:r>
      <w:r>
        <w:rPr>
          <w:spacing w:val="-5"/>
          <w:sz w:val="20"/>
        </w:rPr>
        <w:t xml:space="preserve"> </w:t>
      </w:r>
      <w:r>
        <w:rPr>
          <w:sz w:val="20"/>
        </w:rPr>
        <w:t>Fondo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Cultura</w:t>
      </w:r>
      <w:r>
        <w:rPr>
          <w:spacing w:val="-5"/>
          <w:sz w:val="20"/>
        </w:rPr>
        <w:t xml:space="preserve"> </w:t>
      </w:r>
      <w:r>
        <w:rPr>
          <w:sz w:val="20"/>
        </w:rPr>
        <w:t>Económica,</w:t>
      </w:r>
      <w:r>
        <w:rPr>
          <w:spacing w:val="-5"/>
          <w:sz w:val="20"/>
        </w:rPr>
        <w:t xml:space="preserve"> </w:t>
      </w:r>
      <w:r>
        <w:rPr>
          <w:sz w:val="20"/>
        </w:rPr>
        <w:t>1977.</w:t>
      </w:r>
    </w:p>
    <w:p w14:paraId="5E31DB46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9B5F8ED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se constituye, en términos funcionales, con ocasión de la organización de cuadros</w:t>
      </w:r>
      <w:r>
        <w:rPr>
          <w:spacing w:val="1"/>
        </w:rPr>
        <w:t xml:space="preserve"> </w:t>
      </w:r>
      <w:r>
        <w:t>administrativos, la división del trabajo que se presenta en los aparatos de estado y</w:t>
      </w:r>
      <w:r>
        <w:rPr>
          <w:spacing w:val="-64"/>
        </w:rPr>
        <w:t xml:space="preserve"> </w:t>
      </w:r>
      <w:r>
        <w:t>la manera como se expande de forma intensiva y diversificada, tanto cualitativa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cuantitativamente,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creciente</w:t>
      </w:r>
      <w:r>
        <w:rPr>
          <w:spacing w:val="1"/>
        </w:rPr>
        <w:t xml:space="preserve"> </w:t>
      </w:r>
      <w:r>
        <w:t>diversificación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intervención.</w:t>
      </w:r>
    </w:p>
    <w:p w14:paraId="151B768A" w14:textId="77777777" w:rsidR="004D4C4B" w:rsidRDefault="004D4C4B">
      <w:pPr>
        <w:pStyle w:val="Textoindependiente"/>
        <w:spacing w:before="10"/>
        <w:rPr>
          <w:sz w:val="35"/>
        </w:rPr>
      </w:pPr>
    </w:p>
    <w:p w14:paraId="599F48D3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En estos cuadros rige el principio de jerarquía funcional y de tramitación, lo cual</w:t>
      </w:r>
      <w:r>
        <w:rPr>
          <w:spacing w:val="1"/>
        </w:rPr>
        <w:t xml:space="preserve"> </w:t>
      </w:r>
      <w:r>
        <w:t>quiere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funcionarios</w:t>
      </w:r>
      <w:r>
        <w:rPr>
          <w:spacing w:val="1"/>
        </w:rPr>
        <w:t xml:space="preserve"> </w:t>
      </w:r>
      <w:r>
        <w:t>interactúan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firmemente</w:t>
      </w:r>
      <w:r>
        <w:rPr>
          <w:spacing w:val="1"/>
        </w:rPr>
        <w:t xml:space="preserve"> </w:t>
      </w:r>
      <w:r>
        <w:t>organizado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subordinación;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relaciones entre autoridades superiores e inferiores, mediadas por mandatos y</w:t>
      </w:r>
      <w:r>
        <w:rPr>
          <w:spacing w:val="1"/>
        </w:rPr>
        <w:t xml:space="preserve"> </w:t>
      </w:r>
      <w:r>
        <w:t xml:space="preserve">derechos de queja y apelación. </w:t>
      </w:r>
      <w:proofErr w:type="gramStart"/>
      <w:r>
        <w:t>Pero</w:t>
      </w:r>
      <w:proofErr w:type="gramEnd"/>
      <w:r>
        <w:t xml:space="preserve"> así como existe un principio de jerarquía</w:t>
      </w:r>
      <w:r>
        <w:rPr>
          <w:spacing w:val="1"/>
        </w:rPr>
        <w:t xml:space="preserve"> </w:t>
      </w:r>
      <w:r>
        <w:t>funcional,</w:t>
      </w:r>
      <w:r>
        <w:rPr>
          <w:spacing w:val="49"/>
        </w:rPr>
        <w:t xml:space="preserve"> </w:t>
      </w:r>
      <w:r>
        <w:t>también</w:t>
      </w:r>
      <w:r>
        <w:rPr>
          <w:spacing w:val="49"/>
        </w:rPr>
        <w:t xml:space="preserve"> </w:t>
      </w:r>
      <w:r>
        <w:t>existe</w:t>
      </w:r>
      <w:r>
        <w:rPr>
          <w:spacing w:val="50"/>
        </w:rPr>
        <w:t xml:space="preserve"> </w:t>
      </w:r>
      <w:r>
        <w:t>un</w:t>
      </w:r>
      <w:r>
        <w:rPr>
          <w:spacing w:val="49"/>
        </w:rPr>
        <w:t xml:space="preserve"> </w:t>
      </w:r>
      <w:r>
        <w:t>principio</w:t>
      </w:r>
      <w:r>
        <w:rPr>
          <w:spacing w:val="50"/>
        </w:rPr>
        <w:t xml:space="preserve"> </w:t>
      </w:r>
      <w:r>
        <w:t>administrativo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atenerse</w:t>
      </w:r>
      <w:r>
        <w:rPr>
          <w:spacing w:val="50"/>
        </w:rPr>
        <w:t xml:space="preserve"> </w:t>
      </w:r>
      <w:r>
        <w:t>al</w:t>
      </w:r>
      <w:r>
        <w:rPr>
          <w:spacing w:val="49"/>
        </w:rPr>
        <w:t xml:space="preserve"> </w:t>
      </w:r>
      <w:r>
        <w:t>expediente,</w:t>
      </w:r>
      <w:r>
        <w:rPr>
          <w:spacing w:val="-64"/>
        </w:rPr>
        <w:t xml:space="preserve"> </w:t>
      </w:r>
      <w:r>
        <w:t>vale decir, a un corpus documental constituido por mandatos, considerandos,</w:t>
      </w:r>
      <w:r>
        <w:rPr>
          <w:spacing w:val="1"/>
        </w:rPr>
        <w:t xml:space="preserve"> </w:t>
      </w:r>
      <w:r>
        <w:t>propuestas,</w:t>
      </w:r>
      <w:r>
        <w:rPr>
          <w:spacing w:val="-1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ordenanzas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consignan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escrito.</w:t>
      </w:r>
    </w:p>
    <w:p w14:paraId="4EB9A570" w14:textId="77777777" w:rsidR="004D4C4B" w:rsidRDefault="004D4C4B">
      <w:pPr>
        <w:pStyle w:val="Textoindependiente"/>
        <w:spacing w:before="1"/>
        <w:rPr>
          <w:sz w:val="36"/>
        </w:rPr>
      </w:pPr>
    </w:p>
    <w:p w14:paraId="430C8AE9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No se trata, simplemente, de una dinámica desde la cual en el estado se produce</w:t>
      </w:r>
      <w:r>
        <w:rPr>
          <w:spacing w:val="1"/>
        </w:rPr>
        <w:t xml:space="preserve"> </w:t>
      </w:r>
      <w:r>
        <w:t>un saber con la creación y uso de modelos, programas, diagnósticos e informes;</w:t>
      </w:r>
      <w:r>
        <w:rPr>
          <w:spacing w:val="1"/>
        </w:rPr>
        <w:t xml:space="preserve"> </w:t>
      </w:r>
      <w:r>
        <w:t>igualmente, es preciso subrayar la manera como la burocracia genera ese saber,</w:t>
      </w:r>
      <w:r>
        <w:rPr>
          <w:spacing w:val="1"/>
        </w:rPr>
        <w:t xml:space="preserve"> </w:t>
      </w:r>
      <w:r>
        <w:t>en una articulación de alta calificación profesional, obediencia y disciplina de los</w:t>
      </w:r>
      <w:r>
        <w:rPr>
          <w:spacing w:val="1"/>
        </w:rPr>
        <w:t xml:space="preserve"> </w:t>
      </w:r>
      <w:r>
        <w:t>funcionarios, con el propósito de garantizar un orden cuyo funcionamiento termina</w:t>
      </w:r>
      <w:r>
        <w:rPr>
          <w:spacing w:val="1"/>
        </w:rPr>
        <w:t xml:space="preserve"> </w:t>
      </w:r>
      <w:r>
        <w:t>siendo</w:t>
      </w:r>
      <w:r>
        <w:rPr>
          <w:spacing w:val="-5"/>
        </w:rPr>
        <w:t xml:space="preserve"> </w:t>
      </w:r>
      <w:r>
        <w:t>altamente</w:t>
      </w:r>
      <w:r>
        <w:rPr>
          <w:spacing w:val="-5"/>
        </w:rPr>
        <w:t xml:space="preserve"> </w:t>
      </w:r>
      <w:r>
        <w:t>impersonal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formalista</w:t>
      </w:r>
      <w:r>
        <w:rPr>
          <w:spacing w:val="-5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perspectiva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procedimiento.</w:t>
      </w:r>
    </w:p>
    <w:p w14:paraId="5339E296" w14:textId="77777777" w:rsidR="004D4C4B" w:rsidRDefault="004D4C4B">
      <w:pPr>
        <w:pStyle w:val="Textoindependiente"/>
        <w:rPr>
          <w:sz w:val="36"/>
        </w:rPr>
      </w:pPr>
    </w:p>
    <w:p w14:paraId="6EB67B71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Los informes de gestión como una multiplicidad de componentes que hacen parte</w:t>
      </w:r>
      <w:r>
        <w:rPr>
          <w:spacing w:val="1"/>
        </w:rPr>
        <w:t xml:space="preserve"> </w:t>
      </w:r>
      <w:r>
        <w:t>de los dispositivos de enunciación oficial de estado (bases de datos, normas</w:t>
      </w:r>
      <w:r>
        <w:rPr>
          <w:spacing w:val="1"/>
        </w:rPr>
        <w:t xml:space="preserve"> </w:t>
      </w:r>
      <w:r>
        <w:t>jurídicas,</w:t>
      </w:r>
      <w:r>
        <w:rPr>
          <w:spacing w:val="-1"/>
        </w:rPr>
        <w:t xml:space="preserve"> </w:t>
      </w:r>
      <w:r>
        <w:t>catálogos, inventarios)</w:t>
      </w:r>
      <w:r>
        <w:rPr>
          <w:spacing w:val="-2"/>
        </w:rPr>
        <w:t xml:space="preserve"> </w:t>
      </w:r>
      <w:r>
        <w:t>constituyen parte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expediente.</w:t>
      </w:r>
    </w:p>
    <w:p w14:paraId="69AA8DEB" w14:textId="77777777" w:rsidR="004D4C4B" w:rsidRDefault="004D4C4B">
      <w:pPr>
        <w:pStyle w:val="Textoindependiente"/>
        <w:rPr>
          <w:sz w:val="36"/>
        </w:rPr>
      </w:pPr>
    </w:p>
    <w:p w14:paraId="4F13518D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Sin embargo, el expediente no es solamente materialidad de la enunciación oficial</w:t>
      </w:r>
      <w:r>
        <w:rPr>
          <w:spacing w:val="1"/>
        </w:rPr>
        <w:t xml:space="preserve"> </w:t>
      </w:r>
      <w:r>
        <w:t>de estado en torno al conocimiento de hechos relacionados con el hacer de los</w:t>
      </w:r>
      <w:r>
        <w:rPr>
          <w:spacing w:val="1"/>
        </w:rPr>
        <w:t xml:space="preserve"> </w:t>
      </w:r>
      <w:r>
        <w:t>funcionarios, sino que igualmente define y acota situaciones, acontecimientos y</w:t>
      </w:r>
      <w:r>
        <w:rPr>
          <w:spacing w:val="1"/>
        </w:rPr>
        <w:t xml:space="preserve"> </w:t>
      </w:r>
      <w:r>
        <w:t>hechos</w:t>
      </w:r>
      <w:r>
        <w:rPr>
          <w:spacing w:val="6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consideran</w:t>
      </w:r>
      <w:r>
        <w:rPr>
          <w:spacing w:val="7"/>
        </w:rPr>
        <w:t xml:space="preserve"> </w:t>
      </w:r>
      <w:r>
        <w:t>resorte</w:t>
      </w:r>
      <w:r>
        <w:rPr>
          <w:spacing w:val="7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estado,</w:t>
      </w:r>
      <w:r>
        <w:rPr>
          <w:spacing w:val="7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igualmente</w:t>
      </w:r>
      <w:r>
        <w:rPr>
          <w:spacing w:val="7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hacen</w:t>
      </w:r>
      <w:r>
        <w:rPr>
          <w:spacing w:val="7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relación</w:t>
      </w:r>
      <w:r>
        <w:rPr>
          <w:spacing w:val="-6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poblaciones, individuos y</w:t>
      </w:r>
      <w:r>
        <w:rPr>
          <w:spacing w:val="-1"/>
        </w:rPr>
        <w:t xml:space="preserve"> </w:t>
      </w:r>
      <w:r>
        <w:t>cosas.</w:t>
      </w:r>
    </w:p>
    <w:p w14:paraId="332C7E9E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D02388F" w14:textId="77777777" w:rsidR="004D4C4B" w:rsidRDefault="004D4C4B">
      <w:pPr>
        <w:pStyle w:val="Textoindependiente"/>
        <w:spacing w:before="7"/>
        <w:rPr>
          <w:sz w:val="20"/>
        </w:rPr>
      </w:pPr>
    </w:p>
    <w:p w14:paraId="69409286" w14:textId="77777777" w:rsidR="004D4C4B" w:rsidRDefault="002A101E">
      <w:pPr>
        <w:pStyle w:val="Textoindependiente"/>
        <w:spacing w:before="92" w:line="360" w:lineRule="auto"/>
        <w:ind w:left="561" w:right="554"/>
        <w:jc w:val="both"/>
      </w:pPr>
      <w:r>
        <w:t>Los</w:t>
      </w:r>
      <w:r>
        <w:rPr>
          <w:spacing w:val="1"/>
        </w:rPr>
        <w:t xml:space="preserve"> </w:t>
      </w:r>
      <w:r>
        <w:t>expedientes</w:t>
      </w:r>
      <w:r>
        <w:rPr>
          <w:spacing w:val="1"/>
        </w:rPr>
        <w:t xml:space="preserve"> </w:t>
      </w:r>
      <w:r>
        <w:t>constituyen</w:t>
      </w:r>
      <w:r>
        <w:rPr>
          <w:spacing w:val="1"/>
        </w:rPr>
        <w:t xml:space="preserve"> </w:t>
      </w:r>
      <w:r>
        <w:t>memorias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historias</w:t>
      </w:r>
      <w:r>
        <w:rPr>
          <w:spacing w:val="1"/>
        </w:rPr>
        <w:t xml:space="preserve"> </w:t>
      </w:r>
      <w:r>
        <w:t>oficiales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individualizan en términos de comportamientos, capacidades, vínculos, estados de</w:t>
      </w:r>
      <w:r>
        <w:rPr>
          <w:spacing w:val="-64"/>
        </w:rPr>
        <w:t xml:space="preserve"> </w:t>
      </w:r>
      <w:r>
        <w:t>cosas, entre otros. Sus narrativas determinan trayectorias de identificación que se</w:t>
      </w:r>
      <w:r>
        <w:rPr>
          <w:spacing w:val="1"/>
        </w:rPr>
        <w:t xml:space="preserve"> </w:t>
      </w:r>
      <w:r>
        <w:t>constituyen en punto de tránsito obligado para poblaciones, individuos y cosas. El</w:t>
      </w:r>
      <w:r>
        <w:rPr>
          <w:spacing w:val="1"/>
        </w:rPr>
        <w:t xml:space="preserve"> </w:t>
      </w:r>
      <w:r>
        <w:t>expediente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dispositivo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inscripción</w:t>
      </w:r>
      <w:r>
        <w:rPr>
          <w:spacing w:val="1"/>
        </w:rPr>
        <w:t xml:space="preserve"> </w:t>
      </w:r>
      <w:r>
        <w:t>múltiple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diversificada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discursos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legalidad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lógicas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funcionalidad</w:t>
      </w:r>
      <w:r>
        <w:rPr>
          <w:spacing w:val="-4"/>
        </w:rPr>
        <w:t xml:space="preserve"> </w:t>
      </w:r>
      <w:r>
        <w:t>administradora</w:t>
      </w:r>
    </w:p>
    <w:p w14:paraId="6D4210F1" w14:textId="77777777" w:rsidR="004D4C4B" w:rsidRDefault="004D4C4B">
      <w:pPr>
        <w:pStyle w:val="Textoindependiente"/>
        <w:rPr>
          <w:sz w:val="36"/>
        </w:rPr>
      </w:pPr>
    </w:p>
    <w:p w14:paraId="1A90EDD5" w14:textId="77777777" w:rsidR="004D4C4B" w:rsidRDefault="002A101E">
      <w:pPr>
        <w:pStyle w:val="Ttulo3"/>
        <w:numPr>
          <w:ilvl w:val="2"/>
          <w:numId w:val="2"/>
        </w:numPr>
        <w:tabs>
          <w:tab w:val="left" w:pos="1230"/>
        </w:tabs>
        <w:ind w:left="1229" w:hanging="669"/>
      </w:pPr>
      <w:r>
        <w:t>Públicos</w:t>
      </w:r>
      <w:r>
        <w:rPr>
          <w:spacing w:val="-6"/>
        </w:rPr>
        <w:t xml:space="preserve"> </w:t>
      </w:r>
      <w:r>
        <w:t>funcionales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estado</w:t>
      </w:r>
    </w:p>
    <w:p w14:paraId="4500B6A8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476C204D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1A1FF893" w14:textId="77777777" w:rsidR="004D4C4B" w:rsidRDefault="002A101E">
      <w:pPr>
        <w:pStyle w:val="Textoindependiente"/>
        <w:spacing w:before="1" w:line="360" w:lineRule="auto"/>
        <w:ind w:left="561" w:right="557"/>
        <w:jc w:val="both"/>
      </w:pPr>
      <w:r>
        <w:t xml:space="preserve">Interesa en este caso abordar los públicos en el marco de </w:t>
      </w:r>
      <w:proofErr w:type="spellStart"/>
      <w:r>
        <w:t>de</w:t>
      </w:r>
      <w:proofErr w:type="spellEnd"/>
      <w:r>
        <w:t xml:space="preserve"> dispositivos de</w:t>
      </w:r>
      <w:r>
        <w:rPr>
          <w:spacing w:val="1"/>
        </w:rPr>
        <w:t xml:space="preserve"> </w:t>
      </w:r>
      <w:r>
        <w:t>publicación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establecer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alcance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naturaleza.</w:t>
      </w:r>
    </w:p>
    <w:p w14:paraId="578FE7A2" w14:textId="77777777" w:rsidR="004D4C4B" w:rsidRDefault="004D4C4B">
      <w:pPr>
        <w:pStyle w:val="Textoindependiente"/>
        <w:rPr>
          <w:sz w:val="36"/>
        </w:rPr>
      </w:pPr>
    </w:p>
    <w:p w14:paraId="46B60F96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intervención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es</w:t>
      </w:r>
      <w:r>
        <w:rPr>
          <w:spacing w:val="66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diferenciar lugares desde los cuales se devine público; en el caso de las lógicas</w:t>
      </w:r>
      <w:r>
        <w:rPr>
          <w:spacing w:val="1"/>
        </w:rPr>
        <w:t xml:space="preserve"> </w:t>
      </w:r>
      <w:proofErr w:type="spellStart"/>
      <w:r>
        <w:t>intraburocráticas</w:t>
      </w:r>
      <w:proofErr w:type="spellEnd"/>
      <w:r>
        <w:t xml:space="preserve"> se puede devenir público desde el ejercicio de cargos frente a</w:t>
      </w:r>
      <w:r>
        <w:rPr>
          <w:spacing w:val="1"/>
        </w:rPr>
        <w:t xml:space="preserve"> </w:t>
      </w:r>
      <w:r>
        <w:t>otros</w:t>
      </w:r>
      <w:r>
        <w:rPr>
          <w:spacing w:val="23"/>
        </w:rPr>
        <w:t xml:space="preserve"> </w:t>
      </w:r>
      <w:r>
        <w:t>funcionarios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misma</w:t>
      </w:r>
      <w:r>
        <w:rPr>
          <w:spacing w:val="23"/>
        </w:rPr>
        <w:t xml:space="preserve"> </w:t>
      </w:r>
      <w:r>
        <w:t>o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diversas</w:t>
      </w:r>
      <w:r>
        <w:rPr>
          <w:spacing w:val="22"/>
        </w:rPr>
        <w:t xml:space="preserve"> </w:t>
      </w:r>
      <w:r>
        <w:t>organizaciones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estado.</w:t>
      </w:r>
      <w:r>
        <w:rPr>
          <w:spacing w:val="22"/>
        </w:rPr>
        <w:t xml:space="preserve"> </w:t>
      </w:r>
      <w:r>
        <w:t>Tómese</w:t>
      </w:r>
      <w:r>
        <w:rPr>
          <w:spacing w:val="-64"/>
        </w:rPr>
        <w:t xml:space="preserve"> </w:t>
      </w:r>
      <w:r>
        <w:t>en consideración, por ejemplo, la manera como el presidente de una nación se</w:t>
      </w:r>
      <w:r>
        <w:rPr>
          <w:spacing w:val="1"/>
        </w:rPr>
        <w:t xml:space="preserve"> </w:t>
      </w:r>
      <w:r>
        <w:t>dirige a los demás funcionarios de la administración estatal; pero igualmente el</w:t>
      </w:r>
      <w:r>
        <w:rPr>
          <w:spacing w:val="1"/>
        </w:rPr>
        <w:t xml:space="preserve"> </w:t>
      </w:r>
      <w:r>
        <w:t>funcionario puede devenir como público frete a representantes de la comunidad</w:t>
      </w:r>
      <w:r>
        <w:rPr>
          <w:spacing w:val="1"/>
        </w:rPr>
        <w:t xml:space="preserve"> </w:t>
      </w:r>
      <w:r>
        <w:t>política en escenarios como los parlamentes, o ante los administrados en calidad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servicios,</w:t>
      </w:r>
      <w:r>
        <w:rPr>
          <w:spacing w:val="1"/>
        </w:rPr>
        <w:t xml:space="preserve"> </w:t>
      </w:r>
      <w:r>
        <w:t>electores,</w:t>
      </w:r>
      <w:r>
        <w:rPr>
          <w:spacing w:val="1"/>
        </w:rPr>
        <w:t xml:space="preserve"> </w:t>
      </w:r>
      <w:r>
        <w:t>contribuyentes,</w:t>
      </w:r>
      <w:r>
        <w:rPr>
          <w:spacing w:val="1"/>
        </w:rPr>
        <w:t xml:space="preserve"> </w:t>
      </w:r>
      <w:r>
        <w:t>consumidores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bienes,</w:t>
      </w:r>
      <w:r>
        <w:rPr>
          <w:spacing w:val="1"/>
        </w:rPr>
        <w:t xml:space="preserve"> </w:t>
      </w:r>
      <w:r>
        <w:t>sujetos</w:t>
      </w:r>
      <w:r>
        <w:rPr>
          <w:spacing w:val="-1"/>
        </w:rPr>
        <w:t xml:space="preserve"> </w:t>
      </w:r>
      <w:r>
        <w:t>de derechos, entre</w:t>
      </w:r>
      <w:r>
        <w:rPr>
          <w:spacing w:val="-1"/>
        </w:rPr>
        <w:t xml:space="preserve"> </w:t>
      </w:r>
      <w:r>
        <w:t>otros</w:t>
      </w:r>
    </w:p>
    <w:p w14:paraId="5180D03F" w14:textId="77777777" w:rsidR="004D4C4B" w:rsidRDefault="004D4C4B">
      <w:pPr>
        <w:pStyle w:val="Textoindependiente"/>
        <w:rPr>
          <w:sz w:val="36"/>
        </w:rPr>
      </w:pPr>
    </w:p>
    <w:p w14:paraId="55C1EA29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Se deviene público en diferentes situaciones, atendiendo a un tipo específico de</w:t>
      </w:r>
      <w:r>
        <w:rPr>
          <w:spacing w:val="1"/>
        </w:rPr>
        <w:t xml:space="preserve"> </w:t>
      </w:r>
      <w:r>
        <w:t>relación o encuentro y en el engranaje de un dispositivo particular. No se es</w:t>
      </w:r>
      <w:r>
        <w:rPr>
          <w:spacing w:val="1"/>
        </w:rPr>
        <w:t xml:space="preserve"> </w:t>
      </w:r>
      <w:r>
        <w:t>permanentemente ni esencialmente público, y se puede devenir como tal en un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escenificación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condición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persona,</w:t>
      </w:r>
      <w:r>
        <w:rPr>
          <w:spacing w:val="1"/>
        </w:rPr>
        <w:t xml:space="preserve"> </w:t>
      </w:r>
      <w:r>
        <w:t>grupalidad,</w:t>
      </w:r>
      <w:r>
        <w:rPr>
          <w:spacing w:val="1"/>
        </w:rPr>
        <w:t xml:space="preserve"> </w:t>
      </w:r>
      <w:r>
        <w:t>sujeto,</w:t>
      </w:r>
      <w:r>
        <w:rPr>
          <w:spacing w:val="1"/>
        </w:rPr>
        <w:t xml:space="preserve"> </w:t>
      </w:r>
      <w:r>
        <w:t>audiencia,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otros;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implica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presente,</w:t>
      </w:r>
      <w:r>
        <w:rPr>
          <w:spacing w:val="1"/>
        </w:rPr>
        <w:t xml:space="preserve"> </w:t>
      </w:r>
      <w:r>
        <w:t>argumentar</w:t>
      </w:r>
      <w:r>
        <w:rPr>
          <w:spacing w:val="6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compadecer</w:t>
      </w:r>
      <w:r>
        <w:rPr>
          <w:spacing w:val="-1"/>
        </w:rPr>
        <w:t xml:space="preserve"> </w:t>
      </w:r>
      <w:r>
        <w:t>para mostrar</w:t>
      </w:r>
      <w:r>
        <w:rPr>
          <w:spacing w:val="-1"/>
        </w:rPr>
        <w:t xml:space="preserve"> </w:t>
      </w:r>
      <w:r>
        <w:t>o dar a</w:t>
      </w:r>
      <w:r>
        <w:rPr>
          <w:spacing w:val="-1"/>
        </w:rPr>
        <w:t xml:space="preserve"> </w:t>
      </w:r>
      <w:r>
        <w:t>conocer a</w:t>
      </w:r>
      <w:r>
        <w:rPr>
          <w:spacing w:val="-1"/>
        </w:rPr>
        <w:t xml:space="preserve"> </w:t>
      </w:r>
      <w:r>
        <w:t>otros.</w:t>
      </w:r>
    </w:p>
    <w:p w14:paraId="0B41089B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58F3D063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emergen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generadores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autocomprensión</w:t>
      </w:r>
      <w:r>
        <w:rPr>
          <w:spacing w:val="1"/>
        </w:rPr>
        <w:t xml:space="preserve"> </w:t>
      </w:r>
      <w:r>
        <w:t xml:space="preserve">articuladas a posiciones estamentales, de clase, </w:t>
      </w:r>
      <w:proofErr w:type="spellStart"/>
      <w:r>
        <w:t>genero</w:t>
      </w:r>
      <w:proofErr w:type="spellEnd"/>
      <w:r>
        <w:t xml:space="preserve"> y raza, entre otras; ellas</w:t>
      </w:r>
      <w:r>
        <w:rPr>
          <w:spacing w:val="1"/>
        </w:rPr>
        <w:t xml:space="preserve"> </w:t>
      </w:r>
      <w:r>
        <w:t xml:space="preserve">se fundan sobre experiencias </w:t>
      </w:r>
      <w:proofErr w:type="gramStart"/>
      <w:r>
        <w:t>comunes</w:t>
      </w:r>
      <w:proofErr w:type="gramEnd"/>
      <w:r>
        <w:t xml:space="preserve"> pero no necesariamente compartidas que</w:t>
      </w:r>
      <w:r>
        <w:rPr>
          <w:spacing w:val="1"/>
        </w:rPr>
        <w:t xml:space="preserve"> </w:t>
      </w:r>
      <w:r>
        <w:t>se encuentran en tensión y están articuladas a lógicas de inclusión/exclusión,</w:t>
      </w:r>
      <w:r>
        <w:rPr>
          <w:spacing w:val="1"/>
        </w:rPr>
        <w:t xml:space="preserve"> </w:t>
      </w:r>
      <w:r>
        <w:t>admisibilidad/no</w:t>
      </w:r>
      <w:r>
        <w:rPr>
          <w:spacing w:val="1"/>
        </w:rPr>
        <w:t xml:space="preserve"> </w:t>
      </w:r>
      <w:r>
        <w:t>admisibilidad,</w:t>
      </w:r>
      <w:r>
        <w:rPr>
          <w:spacing w:val="1"/>
        </w:rPr>
        <w:t xml:space="preserve"> </w:t>
      </w:r>
      <w:r>
        <w:t>relacionadas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dominación,</w:t>
      </w:r>
      <w:r>
        <w:rPr>
          <w:spacing w:val="-64"/>
        </w:rPr>
        <w:t xml:space="preserve"> </w:t>
      </w:r>
      <w:r>
        <w:t>explotación y</w:t>
      </w:r>
      <w:r>
        <w:rPr>
          <w:spacing w:val="-1"/>
        </w:rPr>
        <w:t xml:space="preserve"> </w:t>
      </w:r>
      <w:r>
        <w:t>sujeción específicas.</w:t>
      </w:r>
    </w:p>
    <w:p w14:paraId="1C8E5B01" w14:textId="77777777" w:rsidR="004D4C4B" w:rsidRDefault="004D4C4B">
      <w:pPr>
        <w:pStyle w:val="Textoindependiente"/>
        <w:spacing w:before="10"/>
        <w:rPr>
          <w:sz w:val="35"/>
        </w:rPr>
      </w:pPr>
    </w:p>
    <w:p w14:paraId="1C460491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En la configuración de los públicos se puede ocupar el lugar de locutor o emisor,</w:t>
      </w:r>
      <w:r>
        <w:rPr>
          <w:spacing w:val="1"/>
        </w:rPr>
        <w:t xml:space="preserve"> </w:t>
      </w:r>
      <w:r>
        <w:t>en el marco de una relación o encuentro específico que procura el dispositivo: por</w:t>
      </w:r>
      <w:r>
        <w:rPr>
          <w:spacing w:val="1"/>
        </w:rPr>
        <w:t xml:space="preserve"> </w:t>
      </w:r>
      <w:r>
        <w:t>ejemplo, la relación de un juez frente a un reo, identifica una práctica especial de</w:t>
      </w:r>
      <w:r>
        <w:rPr>
          <w:spacing w:val="1"/>
        </w:rPr>
        <w:t xml:space="preserve"> </w:t>
      </w:r>
      <w:r>
        <w:t>devenir público.</w:t>
      </w:r>
    </w:p>
    <w:p w14:paraId="4529E1ED" w14:textId="77777777" w:rsidR="004D4C4B" w:rsidRDefault="004D4C4B">
      <w:pPr>
        <w:pStyle w:val="Textoindependiente"/>
        <w:rPr>
          <w:sz w:val="36"/>
        </w:rPr>
      </w:pPr>
    </w:p>
    <w:p w14:paraId="72CD243A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La característica de los funcionarios en el marco de los dispositivos de publicación</w:t>
      </w:r>
      <w:r>
        <w:rPr>
          <w:spacing w:val="1"/>
        </w:rPr>
        <w:t xml:space="preserve"> </w:t>
      </w:r>
      <w:r>
        <w:t>estatal, tienen la característica de ser públicos altamente ilustrados que en el</w:t>
      </w:r>
      <w:r>
        <w:rPr>
          <w:spacing w:val="1"/>
        </w:rPr>
        <w:t xml:space="preserve"> </w:t>
      </w:r>
      <w:r>
        <w:t>marco de sus cargos y de prácticas de estado bastante normalizadas, construyen</w:t>
      </w:r>
      <w:r>
        <w:rPr>
          <w:spacing w:val="1"/>
        </w:rPr>
        <w:t xml:space="preserve"> </w:t>
      </w:r>
      <w:r>
        <w:t>opiniones sobre situaciones, problemas, poblaciones, entre otros; y proceden a</w:t>
      </w:r>
      <w:r>
        <w:rPr>
          <w:spacing w:val="1"/>
        </w:rPr>
        <w:t xml:space="preserve"> </w:t>
      </w:r>
      <w:r>
        <w:t>pronunciar</w:t>
      </w:r>
      <w:r>
        <w:rPr>
          <w:spacing w:val="-2"/>
        </w:rPr>
        <w:t xml:space="preserve"> </w:t>
      </w:r>
      <w:r>
        <w:t>juicios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funcionales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marcos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actuaciones.</w:t>
      </w:r>
    </w:p>
    <w:p w14:paraId="42F3AAD3" w14:textId="77777777" w:rsidR="004D4C4B" w:rsidRDefault="004D4C4B">
      <w:pPr>
        <w:pStyle w:val="Textoindependiente"/>
        <w:rPr>
          <w:sz w:val="36"/>
        </w:rPr>
      </w:pPr>
    </w:p>
    <w:p w14:paraId="18ED2DE8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Los referentes básicos desde los cuales estos públicos funcionales construyen</w:t>
      </w:r>
      <w:r>
        <w:rPr>
          <w:spacing w:val="1"/>
        </w:rPr>
        <w:t xml:space="preserve"> </w:t>
      </w:r>
      <w:r>
        <w:t>juicios, producen reclamo y plantean opiniones están dados por matrices propias</w:t>
      </w:r>
      <w:r>
        <w:rPr>
          <w:spacing w:val="1"/>
        </w:rPr>
        <w:t xml:space="preserve"> </w:t>
      </w:r>
      <w:r>
        <w:t>de culturas administrativas y capitales lingüísticos articulados a los campos de</w:t>
      </w:r>
      <w:r>
        <w:rPr>
          <w:spacing w:val="1"/>
        </w:rPr>
        <w:t xml:space="preserve"> </w:t>
      </w:r>
      <w:r>
        <w:t>acción</w:t>
      </w:r>
      <w:r>
        <w:rPr>
          <w:spacing w:val="1"/>
        </w:rPr>
        <w:t xml:space="preserve"> </w:t>
      </w:r>
      <w:r>
        <w:t>profesional,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discurso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estado,</w:t>
      </w:r>
      <w:r>
        <w:rPr>
          <w:spacing w:val="1"/>
        </w:rPr>
        <w:t xml:space="preserve"> </w:t>
      </w:r>
      <w:r>
        <w:t>mandatos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jurídica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sistemas de reglas sociotécnica imperantes; es desde allí que se constituyen en</w:t>
      </w:r>
      <w:r>
        <w:rPr>
          <w:spacing w:val="1"/>
        </w:rPr>
        <w:t xml:space="preserve"> </w:t>
      </w:r>
      <w:r>
        <w:t>anunciadores</w:t>
      </w:r>
      <w:r>
        <w:rPr>
          <w:spacing w:val="1"/>
        </w:rPr>
        <w:t xml:space="preserve"> </w:t>
      </w:r>
      <w:r>
        <w:t>oficiales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reconocimiento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capacidades</w:t>
      </w:r>
      <w:r>
        <w:rPr>
          <w:spacing w:val="1"/>
        </w:rPr>
        <w:t xml:space="preserve"> </w:t>
      </w:r>
      <w:r>
        <w:t>lingüística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enunciación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discursos</w:t>
      </w:r>
      <w:r>
        <w:rPr>
          <w:spacing w:val="1"/>
        </w:rPr>
        <w:t xml:space="preserve"> </w:t>
      </w:r>
      <w:r>
        <w:t>oficiales</w:t>
      </w:r>
      <w:r>
        <w:rPr>
          <w:spacing w:val="66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soporte</w:t>
      </w:r>
      <w:r>
        <w:rPr>
          <w:spacing w:val="-1"/>
        </w:rPr>
        <w:t xml:space="preserve"> </w:t>
      </w:r>
      <w:r>
        <w:t>la materialidad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expediente.</w:t>
      </w:r>
    </w:p>
    <w:p w14:paraId="5E06DB2C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813022C" w14:textId="77777777" w:rsidR="004D4C4B" w:rsidRDefault="002A101E">
      <w:pPr>
        <w:pStyle w:val="Ttulo3"/>
        <w:spacing w:before="76"/>
      </w:pPr>
      <w:r>
        <w:lastRenderedPageBreak/>
        <w:t>Bibliografía complementaria:</w:t>
      </w:r>
    </w:p>
    <w:p w14:paraId="1C472E00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71BC6B92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6477BB5F" w14:textId="77777777" w:rsidR="004D4C4B" w:rsidRDefault="002A101E">
      <w:pPr>
        <w:pStyle w:val="Textoindependiente"/>
        <w:spacing w:before="1" w:line="360" w:lineRule="auto"/>
        <w:ind w:left="561"/>
      </w:pPr>
      <w:r>
        <w:t>Auerbach,</w:t>
      </w:r>
      <w:r>
        <w:rPr>
          <w:spacing w:val="12"/>
        </w:rPr>
        <w:t xml:space="preserve"> </w:t>
      </w:r>
      <w:r>
        <w:t>Erich.</w:t>
      </w:r>
      <w:r>
        <w:rPr>
          <w:spacing w:val="12"/>
        </w:rPr>
        <w:t xml:space="preserve"> </w:t>
      </w:r>
      <w:r>
        <w:t>“Lenguaje</w:t>
      </w:r>
      <w:r>
        <w:rPr>
          <w:spacing w:val="12"/>
        </w:rPr>
        <w:t xml:space="preserve"> </w:t>
      </w:r>
      <w:r>
        <w:t>literario</w:t>
      </w:r>
      <w:r>
        <w:rPr>
          <w:spacing w:val="12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público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baja</w:t>
      </w:r>
      <w:r>
        <w:rPr>
          <w:spacing w:val="12"/>
        </w:rPr>
        <w:t xml:space="preserve"> </w:t>
      </w:r>
      <w:r>
        <w:t>edad</w:t>
      </w:r>
      <w:r>
        <w:rPr>
          <w:spacing w:val="12"/>
        </w:rPr>
        <w:t xml:space="preserve"> </w:t>
      </w:r>
      <w:r>
        <w:t>latinidad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edad</w:t>
      </w:r>
      <w:r>
        <w:rPr>
          <w:spacing w:val="-63"/>
        </w:rPr>
        <w:t xml:space="preserve"> </w:t>
      </w:r>
      <w:r>
        <w:t>media”.</w:t>
      </w:r>
      <w:r>
        <w:rPr>
          <w:spacing w:val="-1"/>
        </w:rPr>
        <w:t xml:space="preserve"> </w:t>
      </w:r>
      <w:r>
        <w:t>Seix Barral. Barcelona. España. 1969</w:t>
      </w:r>
    </w:p>
    <w:p w14:paraId="605C04C0" w14:textId="77777777" w:rsidR="004D4C4B" w:rsidRDefault="004D4C4B">
      <w:pPr>
        <w:pStyle w:val="Textoindependiente"/>
        <w:spacing w:before="11"/>
        <w:rPr>
          <w:sz w:val="23"/>
        </w:rPr>
      </w:pPr>
    </w:p>
    <w:p w14:paraId="452F2067" w14:textId="77777777" w:rsidR="004D4C4B" w:rsidRDefault="002A101E">
      <w:pPr>
        <w:pStyle w:val="Textoindependiente"/>
        <w:ind w:left="561"/>
      </w:pPr>
      <w:r>
        <w:t>Dayan,</w:t>
      </w:r>
      <w:r>
        <w:rPr>
          <w:spacing w:val="59"/>
        </w:rPr>
        <w:t xml:space="preserve"> </w:t>
      </w:r>
      <w:r>
        <w:t>Daniel.</w:t>
      </w:r>
      <w:r>
        <w:rPr>
          <w:spacing w:val="60"/>
        </w:rPr>
        <w:t xml:space="preserve"> </w:t>
      </w:r>
      <w:r>
        <w:t>(Comp.)</w:t>
      </w:r>
      <w:r>
        <w:rPr>
          <w:spacing w:val="60"/>
        </w:rPr>
        <w:t xml:space="preserve"> </w:t>
      </w:r>
      <w:r>
        <w:t>"Espacios</w:t>
      </w:r>
      <w:r>
        <w:rPr>
          <w:spacing w:val="60"/>
        </w:rPr>
        <w:t xml:space="preserve"> </w:t>
      </w:r>
      <w:r>
        <w:t>públicos</w:t>
      </w:r>
      <w:r>
        <w:rPr>
          <w:spacing w:val="59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imágenes».</w:t>
      </w:r>
      <w:r>
        <w:rPr>
          <w:spacing w:val="60"/>
        </w:rPr>
        <w:t xml:space="preserve"> </w:t>
      </w:r>
      <w:r>
        <w:t>Gedisa.</w:t>
      </w:r>
      <w:r>
        <w:rPr>
          <w:spacing w:val="60"/>
        </w:rPr>
        <w:t xml:space="preserve"> </w:t>
      </w:r>
      <w:r>
        <w:t>Barcelona.</w:t>
      </w:r>
      <w:r>
        <w:rPr>
          <w:spacing w:val="-64"/>
        </w:rPr>
        <w:t xml:space="preserve"> </w:t>
      </w:r>
      <w:r>
        <w:t>España.1996</w:t>
      </w:r>
    </w:p>
    <w:p w14:paraId="3BFAE36A" w14:textId="77777777" w:rsidR="004D4C4B" w:rsidRDefault="004D4C4B">
      <w:pPr>
        <w:pStyle w:val="Textoindependiente"/>
        <w:spacing w:before="10"/>
        <w:rPr>
          <w:sz w:val="23"/>
        </w:rPr>
      </w:pPr>
    </w:p>
    <w:p w14:paraId="22F324BD" w14:textId="77777777" w:rsidR="004D4C4B" w:rsidRDefault="002A101E">
      <w:pPr>
        <w:pStyle w:val="Textoindependiente"/>
        <w:spacing w:before="1"/>
        <w:ind w:left="561"/>
      </w:pPr>
      <w:r>
        <w:t>Dayan,</w:t>
      </w:r>
      <w:r>
        <w:rPr>
          <w:spacing w:val="-3"/>
        </w:rPr>
        <w:t xml:space="preserve"> </w:t>
      </w:r>
      <w:r>
        <w:t>Daniel.</w:t>
      </w:r>
      <w:r>
        <w:rPr>
          <w:spacing w:val="-3"/>
        </w:rPr>
        <w:t xml:space="preserve"> </w:t>
      </w:r>
      <w:r>
        <w:t>(Comp.)</w:t>
      </w:r>
      <w:r>
        <w:rPr>
          <w:spacing w:val="-3"/>
        </w:rPr>
        <w:t xml:space="preserve"> </w:t>
      </w:r>
      <w:r>
        <w:t>“En</w:t>
      </w:r>
      <w:r>
        <w:rPr>
          <w:spacing w:val="-3"/>
        </w:rPr>
        <w:t xml:space="preserve"> </w:t>
      </w:r>
      <w:r>
        <w:t>busca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público”.</w:t>
      </w:r>
      <w:r>
        <w:rPr>
          <w:spacing w:val="-2"/>
        </w:rPr>
        <w:t xml:space="preserve"> </w:t>
      </w:r>
      <w:r>
        <w:t>Gedisa.</w:t>
      </w:r>
      <w:r>
        <w:rPr>
          <w:spacing w:val="-3"/>
        </w:rPr>
        <w:t xml:space="preserve"> </w:t>
      </w:r>
      <w:r>
        <w:t>Barcelona.</w:t>
      </w:r>
      <w:r>
        <w:rPr>
          <w:spacing w:val="-1"/>
        </w:rPr>
        <w:t xml:space="preserve"> </w:t>
      </w:r>
      <w:r>
        <w:t>España.</w:t>
      </w:r>
      <w:r>
        <w:rPr>
          <w:spacing w:val="-3"/>
        </w:rPr>
        <w:t xml:space="preserve"> </w:t>
      </w:r>
      <w:r>
        <w:t>1997</w:t>
      </w:r>
    </w:p>
    <w:p w14:paraId="64D52838" w14:textId="77777777" w:rsidR="004D4C4B" w:rsidRDefault="004D4C4B">
      <w:pPr>
        <w:pStyle w:val="Textoindependiente"/>
        <w:spacing w:before="11"/>
        <w:rPr>
          <w:sz w:val="23"/>
        </w:rPr>
      </w:pPr>
    </w:p>
    <w:p w14:paraId="6074EA12" w14:textId="77777777" w:rsidR="004D4C4B" w:rsidRDefault="002A101E">
      <w:pPr>
        <w:pStyle w:val="Textoindependiente"/>
        <w:ind w:left="561" w:right="549"/>
      </w:pPr>
      <w:r>
        <w:t>Dayan,</w:t>
      </w:r>
      <w:r>
        <w:rPr>
          <w:spacing w:val="25"/>
        </w:rPr>
        <w:t xml:space="preserve"> </w:t>
      </w:r>
      <w:r>
        <w:t>Daniel,</w:t>
      </w:r>
      <w:r>
        <w:rPr>
          <w:spacing w:val="25"/>
        </w:rPr>
        <w:t xml:space="preserve"> </w:t>
      </w:r>
      <w:r>
        <w:t>Katz,</w:t>
      </w:r>
      <w:r>
        <w:rPr>
          <w:spacing w:val="26"/>
        </w:rPr>
        <w:t xml:space="preserve"> </w:t>
      </w:r>
      <w:proofErr w:type="spellStart"/>
      <w:r>
        <w:t>Eliu</w:t>
      </w:r>
      <w:proofErr w:type="spellEnd"/>
      <w:r>
        <w:t>.</w:t>
      </w:r>
      <w:r>
        <w:rPr>
          <w:spacing w:val="25"/>
        </w:rPr>
        <w:t xml:space="preserve"> </w:t>
      </w:r>
      <w:r>
        <w:t>“La</w:t>
      </w:r>
      <w:r>
        <w:rPr>
          <w:spacing w:val="25"/>
        </w:rPr>
        <w:t xml:space="preserve"> </w:t>
      </w:r>
      <w:r>
        <w:t>historia</w:t>
      </w:r>
      <w:r>
        <w:rPr>
          <w:spacing w:val="26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directo.</w:t>
      </w:r>
      <w:r>
        <w:rPr>
          <w:spacing w:val="26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representación</w:t>
      </w:r>
      <w:r>
        <w:rPr>
          <w:spacing w:val="24"/>
        </w:rPr>
        <w:t xml:space="preserve"> </w:t>
      </w:r>
      <w:r>
        <w:t>televisiva</w:t>
      </w:r>
      <w:r>
        <w:rPr>
          <w:spacing w:val="25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acontecimientos”.</w:t>
      </w:r>
      <w:r>
        <w:rPr>
          <w:spacing w:val="-3"/>
        </w:rPr>
        <w:t xml:space="preserve"> </w:t>
      </w:r>
      <w:r>
        <w:t>Gustavo</w:t>
      </w:r>
      <w:r>
        <w:rPr>
          <w:spacing w:val="-1"/>
        </w:rPr>
        <w:t xml:space="preserve"> </w:t>
      </w:r>
      <w:r>
        <w:t>Pili.</w:t>
      </w:r>
      <w:r>
        <w:rPr>
          <w:spacing w:val="-1"/>
        </w:rPr>
        <w:t xml:space="preserve"> </w:t>
      </w:r>
      <w:r>
        <w:t>Barcelona.</w:t>
      </w:r>
      <w:r>
        <w:rPr>
          <w:spacing w:val="-1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1995</w:t>
      </w:r>
    </w:p>
    <w:p w14:paraId="0044ACCE" w14:textId="77777777" w:rsidR="004D4C4B" w:rsidRDefault="004D4C4B">
      <w:pPr>
        <w:pStyle w:val="Textoindependiente"/>
        <w:rPr>
          <w:sz w:val="36"/>
        </w:rPr>
      </w:pPr>
    </w:p>
    <w:p w14:paraId="65A5FC67" w14:textId="77777777" w:rsidR="004D4C4B" w:rsidRDefault="002A101E">
      <w:pPr>
        <w:pStyle w:val="Textoindependiente"/>
        <w:spacing w:line="720" w:lineRule="auto"/>
        <w:ind w:left="561" w:right="681"/>
      </w:pPr>
      <w:r>
        <w:t>Dewey, John. “El público y sus problemas”. Ágora. Buenos Aires. Argentina. 1958</w:t>
      </w:r>
      <w:r>
        <w:rPr>
          <w:spacing w:val="-64"/>
        </w:rPr>
        <w:t xml:space="preserve"> </w:t>
      </w:r>
      <w:proofErr w:type="spellStart"/>
      <w:r>
        <w:t>Euizábal</w:t>
      </w:r>
      <w:proofErr w:type="spellEnd"/>
      <w:r>
        <w:t>,</w:t>
      </w:r>
      <w:r>
        <w:rPr>
          <w:spacing w:val="-2"/>
        </w:rPr>
        <w:t xml:space="preserve"> </w:t>
      </w:r>
      <w:r>
        <w:t>Raúl.</w:t>
      </w:r>
      <w:r>
        <w:rPr>
          <w:spacing w:val="-1"/>
        </w:rPr>
        <w:t xml:space="preserve"> </w:t>
      </w:r>
      <w:r>
        <w:t>“Teoría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publicad”.</w:t>
      </w:r>
      <w:r>
        <w:rPr>
          <w:spacing w:val="-1"/>
        </w:rPr>
        <w:t xml:space="preserve"> </w:t>
      </w:r>
      <w:r>
        <w:t>Cátedra.</w:t>
      </w:r>
      <w:r>
        <w:rPr>
          <w:spacing w:val="-1"/>
        </w:rPr>
        <w:t xml:space="preserve"> </w:t>
      </w:r>
      <w:r>
        <w:t>Madrid.</w:t>
      </w:r>
      <w:r>
        <w:rPr>
          <w:spacing w:val="-1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2007</w:t>
      </w:r>
    </w:p>
    <w:p w14:paraId="2BD0E3A5" w14:textId="77777777" w:rsidR="004D4C4B" w:rsidRDefault="002A101E">
      <w:pPr>
        <w:pStyle w:val="Textoindependiente"/>
        <w:ind w:left="561"/>
      </w:pPr>
      <w:r>
        <w:t>Gautier,</w:t>
      </w:r>
      <w:r>
        <w:rPr>
          <w:spacing w:val="-4"/>
        </w:rPr>
        <w:t xml:space="preserve"> </w:t>
      </w:r>
      <w:r>
        <w:t>Gilles.</w:t>
      </w:r>
      <w:r>
        <w:rPr>
          <w:spacing w:val="-5"/>
        </w:rPr>
        <w:t xml:space="preserve"> </w:t>
      </w:r>
      <w:r>
        <w:t>“Comunicación</w:t>
      </w:r>
      <w:r>
        <w:rPr>
          <w:spacing w:val="-4"/>
        </w:rPr>
        <w:t xml:space="preserve"> </w:t>
      </w:r>
      <w:r>
        <w:t>Política”.</w:t>
      </w:r>
      <w:r>
        <w:rPr>
          <w:spacing w:val="-4"/>
        </w:rPr>
        <w:t xml:space="preserve"> </w:t>
      </w:r>
      <w:r>
        <w:t>Gedisa.</w:t>
      </w:r>
      <w:r>
        <w:rPr>
          <w:spacing w:val="-4"/>
        </w:rPr>
        <w:t xml:space="preserve"> </w:t>
      </w:r>
      <w:r>
        <w:t>Barcelona.</w:t>
      </w:r>
      <w:r>
        <w:rPr>
          <w:spacing w:val="-4"/>
        </w:rPr>
        <w:t xml:space="preserve"> </w:t>
      </w:r>
      <w:r>
        <w:t>España.</w:t>
      </w:r>
      <w:r>
        <w:rPr>
          <w:spacing w:val="-4"/>
        </w:rPr>
        <w:t xml:space="preserve"> </w:t>
      </w:r>
      <w:r>
        <w:t>1998</w:t>
      </w:r>
    </w:p>
    <w:p w14:paraId="07BA0C35" w14:textId="77777777" w:rsidR="004D4C4B" w:rsidRDefault="004D4C4B">
      <w:pPr>
        <w:pStyle w:val="Textoindependiente"/>
        <w:rPr>
          <w:sz w:val="26"/>
        </w:rPr>
      </w:pPr>
    </w:p>
    <w:p w14:paraId="077309E0" w14:textId="77777777" w:rsidR="004D4C4B" w:rsidRDefault="004D4C4B">
      <w:pPr>
        <w:pStyle w:val="Textoindependiente"/>
        <w:rPr>
          <w:sz w:val="22"/>
        </w:rPr>
      </w:pPr>
    </w:p>
    <w:p w14:paraId="634E87D3" w14:textId="77777777" w:rsidR="004D4C4B" w:rsidRDefault="002A101E">
      <w:pPr>
        <w:pStyle w:val="Textoindependiente"/>
        <w:tabs>
          <w:tab w:val="left" w:pos="2544"/>
        </w:tabs>
        <w:ind w:left="561" w:right="558"/>
      </w:pPr>
      <w:r>
        <w:t>Chartier,</w:t>
      </w:r>
      <w:r>
        <w:rPr>
          <w:spacing w:val="46"/>
        </w:rPr>
        <w:t xml:space="preserve"> </w:t>
      </w:r>
      <w:r>
        <w:t>Roger.</w:t>
      </w:r>
      <w:r>
        <w:tab/>
        <w:t>"Espacio</w:t>
      </w:r>
      <w:r>
        <w:rPr>
          <w:spacing w:val="43"/>
        </w:rPr>
        <w:t xml:space="preserve"> </w:t>
      </w:r>
      <w:r>
        <w:t>público,</w:t>
      </w:r>
      <w:r>
        <w:rPr>
          <w:spacing w:val="43"/>
        </w:rPr>
        <w:t xml:space="preserve"> </w:t>
      </w:r>
      <w:r>
        <w:t>y</w:t>
      </w:r>
      <w:r>
        <w:rPr>
          <w:spacing w:val="43"/>
        </w:rPr>
        <w:t xml:space="preserve"> </w:t>
      </w:r>
      <w:r>
        <w:t>crítica</w:t>
      </w:r>
      <w:r>
        <w:rPr>
          <w:spacing w:val="43"/>
        </w:rPr>
        <w:t xml:space="preserve"> </w:t>
      </w:r>
      <w:r>
        <w:t>y</w:t>
      </w:r>
      <w:r>
        <w:rPr>
          <w:spacing w:val="43"/>
        </w:rPr>
        <w:t xml:space="preserve"> </w:t>
      </w:r>
      <w:r>
        <w:t>desacralización</w:t>
      </w:r>
      <w:r>
        <w:rPr>
          <w:spacing w:val="43"/>
        </w:rPr>
        <w:t xml:space="preserve"> </w:t>
      </w:r>
      <w:r>
        <w:t>en</w:t>
      </w:r>
      <w:r>
        <w:rPr>
          <w:spacing w:val="43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siglo</w:t>
      </w:r>
      <w:r>
        <w:rPr>
          <w:spacing w:val="44"/>
        </w:rPr>
        <w:t xml:space="preserve"> </w:t>
      </w:r>
      <w:r>
        <w:t>XVIII:</w:t>
      </w:r>
      <w:r>
        <w:rPr>
          <w:spacing w:val="-64"/>
        </w:rPr>
        <w:t xml:space="preserve"> </w:t>
      </w:r>
      <w:r>
        <w:t>orígenes</w:t>
      </w:r>
      <w:r>
        <w:rPr>
          <w:spacing w:val="-5"/>
        </w:rPr>
        <w:t xml:space="preserve"> </w:t>
      </w:r>
      <w:r>
        <w:t>culturales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revolución</w:t>
      </w:r>
      <w:r>
        <w:rPr>
          <w:spacing w:val="-4"/>
        </w:rPr>
        <w:t xml:space="preserve"> </w:t>
      </w:r>
      <w:r>
        <w:t>francesa".</w:t>
      </w:r>
      <w:r>
        <w:rPr>
          <w:spacing w:val="-4"/>
        </w:rPr>
        <w:t xml:space="preserve"> </w:t>
      </w:r>
      <w:r>
        <w:t>Gedisa.</w:t>
      </w:r>
      <w:r>
        <w:rPr>
          <w:spacing w:val="-5"/>
        </w:rPr>
        <w:t xml:space="preserve"> </w:t>
      </w:r>
      <w:r>
        <w:t>Barcelona.</w:t>
      </w:r>
      <w:r>
        <w:rPr>
          <w:spacing w:val="-2"/>
        </w:rPr>
        <w:t xml:space="preserve"> </w:t>
      </w:r>
      <w:r>
        <w:t>España.</w:t>
      </w:r>
      <w:r>
        <w:rPr>
          <w:spacing w:val="-4"/>
        </w:rPr>
        <w:t xml:space="preserve"> </w:t>
      </w:r>
      <w:r>
        <w:t>1995</w:t>
      </w:r>
    </w:p>
    <w:p w14:paraId="56BDA55C" w14:textId="77777777" w:rsidR="004D4C4B" w:rsidRDefault="004D4C4B">
      <w:pPr>
        <w:pStyle w:val="Textoindependiente"/>
      </w:pPr>
    </w:p>
    <w:p w14:paraId="447D8FFD" w14:textId="77777777" w:rsidR="004D4C4B" w:rsidRDefault="002A101E">
      <w:pPr>
        <w:pStyle w:val="Textoindependiente"/>
        <w:ind w:left="561" w:right="1036"/>
      </w:pPr>
      <w:r>
        <w:t>Chartier,</w:t>
      </w:r>
      <w:r>
        <w:rPr>
          <w:spacing w:val="58"/>
        </w:rPr>
        <w:t xml:space="preserve"> </w:t>
      </w:r>
      <w:r>
        <w:t>Roger;</w:t>
      </w:r>
      <w:r>
        <w:rPr>
          <w:spacing w:val="58"/>
        </w:rPr>
        <w:t xml:space="preserve"> </w:t>
      </w:r>
      <w:r>
        <w:t>Cavallo,</w:t>
      </w:r>
      <w:r>
        <w:rPr>
          <w:spacing w:val="58"/>
        </w:rPr>
        <w:t xml:space="preserve"> </w:t>
      </w:r>
      <w:proofErr w:type="spellStart"/>
      <w:r>
        <w:t>Guglielmo</w:t>
      </w:r>
      <w:proofErr w:type="spellEnd"/>
      <w:r>
        <w:t>.</w:t>
      </w:r>
      <w:r>
        <w:rPr>
          <w:spacing w:val="57"/>
        </w:rPr>
        <w:t xml:space="preserve"> </w:t>
      </w:r>
      <w:r>
        <w:t>“Historia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lectura</w:t>
      </w:r>
      <w:r>
        <w:rPr>
          <w:spacing w:val="58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el</w:t>
      </w:r>
      <w:r>
        <w:rPr>
          <w:spacing w:val="58"/>
        </w:rPr>
        <w:t xml:space="preserve"> </w:t>
      </w:r>
      <w:r>
        <w:t>mundo</w:t>
      </w:r>
      <w:r>
        <w:rPr>
          <w:spacing w:val="-64"/>
        </w:rPr>
        <w:t xml:space="preserve"> </w:t>
      </w:r>
      <w:r>
        <w:t>occidental”. Taurus.</w:t>
      </w:r>
      <w:r>
        <w:rPr>
          <w:spacing w:val="-1"/>
        </w:rPr>
        <w:t xml:space="preserve"> </w:t>
      </w:r>
      <w:r>
        <w:t>Madrid. España. 1997</w:t>
      </w:r>
    </w:p>
    <w:p w14:paraId="2009C763" w14:textId="77777777" w:rsidR="004D4C4B" w:rsidRDefault="004D4C4B">
      <w:pPr>
        <w:pStyle w:val="Textoindependiente"/>
      </w:pPr>
    </w:p>
    <w:p w14:paraId="3232D8B6" w14:textId="77777777" w:rsidR="004D4C4B" w:rsidRDefault="002A101E">
      <w:pPr>
        <w:pStyle w:val="Textoindependiente"/>
        <w:ind w:left="561"/>
      </w:pPr>
      <w:r>
        <w:t>Luhmann,</w:t>
      </w:r>
      <w:r>
        <w:rPr>
          <w:spacing w:val="35"/>
        </w:rPr>
        <w:t xml:space="preserve"> </w:t>
      </w:r>
      <w:r>
        <w:t>Niklas.</w:t>
      </w:r>
      <w:r>
        <w:rPr>
          <w:spacing w:val="35"/>
        </w:rPr>
        <w:t xml:space="preserve"> </w:t>
      </w:r>
      <w:r>
        <w:t>“La</w:t>
      </w:r>
      <w:r>
        <w:rPr>
          <w:spacing w:val="36"/>
        </w:rPr>
        <w:t xml:space="preserve"> </w:t>
      </w:r>
      <w:r>
        <w:t>realidad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los</w:t>
      </w:r>
      <w:r>
        <w:rPr>
          <w:spacing w:val="35"/>
        </w:rPr>
        <w:t xml:space="preserve"> </w:t>
      </w:r>
      <w:r>
        <w:t>medios</w:t>
      </w:r>
      <w:r>
        <w:rPr>
          <w:spacing w:val="36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masas”.</w:t>
      </w:r>
      <w:r>
        <w:rPr>
          <w:spacing w:val="36"/>
        </w:rPr>
        <w:t xml:space="preserve"> </w:t>
      </w:r>
      <w:proofErr w:type="spellStart"/>
      <w:r>
        <w:t>Anthropos</w:t>
      </w:r>
      <w:proofErr w:type="spellEnd"/>
      <w:r>
        <w:t>.</w:t>
      </w:r>
      <w:r>
        <w:rPr>
          <w:spacing w:val="35"/>
        </w:rPr>
        <w:t xml:space="preserve"> </w:t>
      </w:r>
      <w:r>
        <w:t>Barcelona.</w:t>
      </w:r>
      <w:r>
        <w:rPr>
          <w:spacing w:val="-64"/>
        </w:rPr>
        <w:t xml:space="preserve"> </w:t>
      </w:r>
      <w:r>
        <w:t>España. 2000.</w:t>
      </w:r>
    </w:p>
    <w:p w14:paraId="63B09D59" w14:textId="77777777" w:rsidR="004D4C4B" w:rsidRDefault="004D4C4B">
      <w:pPr>
        <w:pStyle w:val="Textoindependiente"/>
      </w:pPr>
    </w:p>
    <w:p w14:paraId="09915A5E" w14:textId="77777777" w:rsidR="004D4C4B" w:rsidRDefault="002A101E">
      <w:pPr>
        <w:pStyle w:val="Textoindependiente"/>
        <w:spacing w:before="1"/>
        <w:ind w:left="561" w:right="548"/>
      </w:pPr>
      <w:r>
        <w:t>Marc-Jean, Ferry. (Comp.) “El nuevo espacio público”. Gedisa. Barcelona. España.</w:t>
      </w:r>
      <w:r>
        <w:rPr>
          <w:spacing w:val="-64"/>
        </w:rPr>
        <w:t xml:space="preserve"> </w:t>
      </w:r>
      <w:r>
        <w:t>1998</w:t>
      </w:r>
    </w:p>
    <w:p w14:paraId="2844855E" w14:textId="77777777" w:rsidR="004D4C4B" w:rsidRDefault="004D4C4B">
      <w:pPr>
        <w:pStyle w:val="Textoindependiente"/>
        <w:spacing w:before="11"/>
        <w:rPr>
          <w:sz w:val="23"/>
        </w:rPr>
      </w:pPr>
    </w:p>
    <w:p w14:paraId="67BD29FB" w14:textId="77777777" w:rsidR="004D4C4B" w:rsidRDefault="002A101E">
      <w:pPr>
        <w:pStyle w:val="Textoindependiente"/>
        <w:ind w:left="561" w:right="549"/>
      </w:pPr>
      <w:r>
        <w:t>Morley,</w:t>
      </w:r>
      <w:r>
        <w:rPr>
          <w:spacing w:val="36"/>
        </w:rPr>
        <w:t xml:space="preserve"> </w:t>
      </w:r>
      <w:r>
        <w:t>David.</w:t>
      </w:r>
      <w:r>
        <w:rPr>
          <w:spacing w:val="37"/>
        </w:rPr>
        <w:t xml:space="preserve"> </w:t>
      </w:r>
      <w:r>
        <w:t>“Televisión,</w:t>
      </w:r>
      <w:r>
        <w:rPr>
          <w:spacing w:val="37"/>
        </w:rPr>
        <w:t xml:space="preserve"> </w:t>
      </w:r>
      <w:r>
        <w:t>audiencias</w:t>
      </w:r>
      <w:r>
        <w:rPr>
          <w:spacing w:val="37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estudios</w:t>
      </w:r>
      <w:r>
        <w:rPr>
          <w:spacing w:val="37"/>
        </w:rPr>
        <w:t xml:space="preserve"> </w:t>
      </w:r>
      <w:r>
        <w:t>culturales”.</w:t>
      </w:r>
      <w:r>
        <w:rPr>
          <w:spacing w:val="36"/>
        </w:rPr>
        <w:t xml:space="preserve"> </w:t>
      </w:r>
      <w:r>
        <w:t>Amorrortu.</w:t>
      </w:r>
      <w:r>
        <w:rPr>
          <w:spacing w:val="37"/>
        </w:rPr>
        <w:t xml:space="preserve"> </w:t>
      </w:r>
      <w:r>
        <w:t>Buenos</w:t>
      </w:r>
      <w:r>
        <w:rPr>
          <w:spacing w:val="-63"/>
        </w:rPr>
        <w:t xml:space="preserve"> </w:t>
      </w:r>
      <w:r>
        <w:t>Aires. Argentina.</w:t>
      </w:r>
      <w:r>
        <w:rPr>
          <w:spacing w:val="-1"/>
        </w:rPr>
        <w:t xml:space="preserve"> </w:t>
      </w:r>
      <w:r>
        <w:t>1996</w:t>
      </w:r>
    </w:p>
    <w:p w14:paraId="5F008349" w14:textId="77777777" w:rsidR="004D4C4B" w:rsidRDefault="004D4C4B">
      <w:p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1B96016" w14:textId="77777777" w:rsidR="004D4C4B" w:rsidRDefault="004D4C4B">
      <w:pPr>
        <w:pStyle w:val="Textoindependiente"/>
        <w:rPr>
          <w:sz w:val="20"/>
        </w:rPr>
      </w:pPr>
    </w:p>
    <w:p w14:paraId="2FA7FA4B" w14:textId="77777777" w:rsidR="004D4C4B" w:rsidRDefault="004D4C4B">
      <w:pPr>
        <w:pStyle w:val="Textoindependiente"/>
        <w:rPr>
          <w:sz w:val="20"/>
        </w:rPr>
      </w:pPr>
    </w:p>
    <w:p w14:paraId="5A39E1F7" w14:textId="77777777" w:rsidR="004D4C4B" w:rsidRDefault="004D4C4B">
      <w:pPr>
        <w:pStyle w:val="Textoindependiente"/>
        <w:rPr>
          <w:sz w:val="20"/>
        </w:rPr>
      </w:pPr>
    </w:p>
    <w:p w14:paraId="799EAEF2" w14:textId="77777777" w:rsidR="004D4C4B" w:rsidRDefault="004D4C4B">
      <w:pPr>
        <w:pStyle w:val="Textoindependiente"/>
        <w:rPr>
          <w:sz w:val="20"/>
        </w:rPr>
      </w:pPr>
    </w:p>
    <w:p w14:paraId="57AA8188" w14:textId="77777777" w:rsidR="004D4C4B" w:rsidRDefault="004D4C4B">
      <w:pPr>
        <w:pStyle w:val="Textoindependiente"/>
        <w:rPr>
          <w:sz w:val="20"/>
        </w:rPr>
      </w:pPr>
    </w:p>
    <w:p w14:paraId="433835EB" w14:textId="77777777" w:rsidR="004D4C4B" w:rsidRDefault="004D4C4B">
      <w:pPr>
        <w:pStyle w:val="Textoindependiente"/>
        <w:rPr>
          <w:sz w:val="20"/>
        </w:rPr>
      </w:pPr>
    </w:p>
    <w:p w14:paraId="5E794758" w14:textId="77777777" w:rsidR="004D4C4B" w:rsidRDefault="004D4C4B">
      <w:pPr>
        <w:pStyle w:val="Textoindependiente"/>
        <w:rPr>
          <w:sz w:val="20"/>
        </w:rPr>
      </w:pPr>
    </w:p>
    <w:p w14:paraId="6DB2E60A" w14:textId="77777777" w:rsidR="004D4C4B" w:rsidRDefault="004D4C4B">
      <w:pPr>
        <w:pStyle w:val="Textoindependiente"/>
        <w:rPr>
          <w:sz w:val="20"/>
        </w:rPr>
      </w:pPr>
    </w:p>
    <w:p w14:paraId="032FFD21" w14:textId="77777777" w:rsidR="004D4C4B" w:rsidRDefault="004D4C4B">
      <w:pPr>
        <w:pStyle w:val="Textoindependiente"/>
        <w:rPr>
          <w:sz w:val="20"/>
        </w:rPr>
      </w:pPr>
    </w:p>
    <w:p w14:paraId="630E9940" w14:textId="77777777" w:rsidR="004D4C4B" w:rsidRDefault="004D4C4B">
      <w:pPr>
        <w:pStyle w:val="Textoindependiente"/>
        <w:rPr>
          <w:sz w:val="20"/>
        </w:rPr>
      </w:pPr>
    </w:p>
    <w:p w14:paraId="421A2A48" w14:textId="77777777" w:rsidR="004D4C4B" w:rsidRDefault="004D4C4B">
      <w:pPr>
        <w:pStyle w:val="Textoindependiente"/>
        <w:rPr>
          <w:sz w:val="20"/>
        </w:rPr>
      </w:pPr>
    </w:p>
    <w:p w14:paraId="00D4EA92" w14:textId="77777777" w:rsidR="004D4C4B" w:rsidRDefault="004D4C4B">
      <w:pPr>
        <w:pStyle w:val="Textoindependiente"/>
        <w:rPr>
          <w:sz w:val="20"/>
        </w:rPr>
      </w:pPr>
    </w:p>
    <w:p w14:paraId="0337916C" w14:textId="77777777" w:rsidR="004D4C4B" w:rsidRDefault="004D4C4B">
      <w:pPr>
        <w:pStyle w:val="Textoindependiente"/>
        <w:rPr>
          <w:sz w:val="20"/>
        </w:rPr>
      </w:pPr>
    </w:p>
    <w:p w14:paraId="05D2A06D" w14:textId="77777777" w:rsidR="004D4C4B" w:rsidRDefault="004D4C4B">
      <w:pPr>
        <w:pStyle w:val="Textoindependiente"/>
        <w:spacing w:before="5"/>
        <w:rPr>
          <w:sz w:val="17"/>
        </w:rPr>
      </w:pPr>
    </w:p>
    <w:p w14:paraId="7C611972" w14:textId="77777777" w:rsidR="004D4C4B" w:rsidRDefault="002A101E">
      <w:pPr>
        <w:pStyle w:val="Ttulo1"/>
      </w:pPr>
      <w:r>
        <w:rPr>
          <w:spacing w:val="-1"/>
          <w:w w:val="99"/>
          <w:sz w:val="192"/>
        </w:rPr>
        <w:t>U</w:t>
      </w:r>
      <w:r>
        <w:rPr>
          <w:w w:val="99"/>
        </w:rPr>
        <w:t>NIDAD</w:t>
      </w:r>
      <w:r>
        <w:t xml:space="preserve"> VIII</w:t>
      </w:r>
    </w:p>
    <w:p w14:paraId="341A238C" w14:textId="77777777" w:rsidR="004D4C4B" w:rsidRDefault="004D4C4B">
      <w:pPr>
        <w:pStyle w:val="Textoindependiente"/>
        <w:rPr>
          <w:rFonts w:ascii="Arial"/>
          <w:b/>
          <w:sz w:val="204"/>
        </w:rPr>
      </w:pPr>
    </w:p>
    <w:p w14:paraId="69D2796A" w14:textId="77777777" w:rsidR="004D4C4B" w:rsidRDefault="002A101E">
      <w:pPr>
        <w:pStyle w:val="Ttulo2"/>
        <w:ind w:right="691"/>
      </w:pPr>
      <w:r>
        <w:t>MEMORIA,</w:t>
      </w:r>
      <w:r>
        <w:rPr>
          <w:spacing w:val="-20"/>
        </w:rPr>
        <w:t xml:space="preserve"> </w:t>
      </w:r>
      <w:r>
        <w:t>ENUNCIABILIDAD,</w:t>
      </w:r>
      <w:r>
        <w:rPr>
          <w:spacing w:val="-164"/>
        </w:rPr>
        <w:t xml:space="preserve"> </w:t>
      </w:r>
      <w:r>
        <w:t>VISIBILIDAD</w:t>
      </w:r>
      <w:r>
        <w:rPr>
          <w:spacing w:val="1"/>
        </w:rPr>
        <w:t xml:space="preserve"> </w:t>
      </w:r>
      <w:r>
        <w:t>Y LO</w:t>
      </w:r>
      <w:r>
        <w:rPr>
          <w:spacing w:val="1"/>
        </w:rPr>
        <w:t xml:space="preserve"> </w:t>
      </w:r>
      <w:r>
        <w:t>PÚBLICO/PRIVADO</w:t>
      </w:r>
    </w:p>
    <w:p w14:paraId="4A88C341" w14:textId="77777777" w:rsidR="004D4C4B" w:rsidRDefault="004D4C4B">
      <w:p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7BB77617" w14:textId="77777777" w:rsidR="004D4C4B" w:rsidRDefault="002A101E">
      <w:pPr>
        <w:pStyle w:val="Ttulo3"/>
        <w:spacing w:before="76"/>
        <w:ind w:left="697" w:right="693"/>
        <w:jc w:val="center"/>
      </w:pPr>
      <w:r>
        <w:lastRenderedPageBreak/>
        <w:t>Memoria,</w:t>
      </w:r>
      <w:r>
        <w:rPr>
          <w:spacing w:val="-1"/>
        </w:rPr>
        <w:t xml:space="preserve"> </w:t>
      </w:r>
      <w:proofErr w:type="spellStart"/>
      <w:r>
        <w:t>enunciabilidad</w:t>
      </w:r>
      <w:proofErr w:type="spellEnd"/>
      <w:r>
        <w:t>, visibilidad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 público/privado</w:t>
      </w:r>
    </w:p>
    <w:p w14:paraId="483A5C9F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02001ACE" w14:textId="77777777" w:rsidR="004D4C4B" w:rsidRDefault="004D4C4B">
      <w:pPr>
        <w:pStyle w:val="Textoindependiente"/>
        <w:rPr>
          <w:rFonts w:ascii="Arial"/>
          <w:b/>
          <w:sz w:val="22"/>
        </w:rPr>
      </w:pPr>
    </w:p>
    <w:p w14:paraId="5910F88C" w14:textId="77777777" w:rsidR="004D4C4B" w:rsidRDefault="002A101E">
      <w:pPr>
        <w:pStyle w:val="Prrafodelista"/>
        <w:numPr>
          <w:ilvl w:val="1"/>
          <w:numId w:val="1"/>
        </w:numPr>
        <w:tabs>
          <w:tab w:val="left" w:pos="963"/>
        </w:tabs>
        <w:ind w:hanging="4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Memoria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historia,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cuadros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memoria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sus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lugares</w:t>
      </w:r>
    </w:p>
    <w:p w14:paraId="7B1BF70A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7AE125DA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2A7619B4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Memoria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factores</w:t>
      </w:r>
      <w:r>
        <w:rPr>
          <w:spacing w:val="1"/>
        </w:rPr>
        <w:t xml:space="preserve"> </w:t>
      </w:r>
      <w:r>
        <w:t>determinantes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reviste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visible/no</w:t>
      </w:r>
      <w:r>
        <w:rPr>
          <w:spacing w:val="1"/>
        </w:rPr>
        <w:t xml:space="preserve"> </w:t>
      </w:r>
      <w:r>
        <w:t>visible,</w:t>
      </w:r>
      <w:r>
        <w:rPr>
          <w:spacing w:val="1"/>
        </w:rPr>
        <w:t xml:space="preserve"> </w:t>
      </w:r>
      <w:r>
        <w:t>enunciable/no</w:t>
      </w:r>
      <w:r>
        <w:rPr>
          <w:spacing w:val="1"/>
        </w:rPr>
        <w:t xml:space="preserve"> </w:t>
      </w:r>
      <w:r>
        <w:t>enunciable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aspecto</w:t>
      </w:r>
      <w:r>
        <w:rPr>
          <w:spacing w:val="1"/>
        </w:rPr>
        <w:t xml:space="preserve"> </w:t>
      </w:r>
      <w:r>
        <w:t>estructurante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constitución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identidades</w:t>
      </w:r>
      <w:r>
        <w:rPr>
          <w:spacing w:val="-2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individuales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colectivas.</w:t>
      </w:r>
    </w:p>
    <w:p w14:paraId="0FC4CB76" w14:textId="77777777" w:rsidR="004D4C4B" w:rsidRDefault="004D4C4B">
      <w:pPr>
        <w:pStyle w:val="Textoindependiente"/>
        <w:spacing w:before="10"/>
        <w:rPr>
          <w:sz w:val="35"/>
        </w:rPr>
      </w:pPr>
    </w:p>
    <w:p w14:paraId="0BBE22C5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En el marco de la modernidad la memoria ve reconfigurar su naturaleza en tanto</w:t>
      </w:r>
      <w:r>
        <w:rPr>
          <w:spacing w:val="1"/>
        </w:rPr>
        <w:t xml:space="preserve"> </w:t>
      </w:r>
      <w:r>
        <w:t>fenómeno de enunciación y visibilidad, a partir de un conjunto de transformaciones</w:t>
      </w:r>
      <w:r>
        <w:rPr>
          <w:spacing w:val="-64"/>
        </w:rPr>
        <w:t xml:space="preserve"> </w:t>
      </w:r>
      <w:r>
        <w:t>operadas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narrativas</w:t>
      </w:r>
      <w:r>
        <w:rPr>
          <w:spacing w:val="1"/>
        </w:rPr>
        <w:t xml:space="preserve"> </w:t>
      </w:r>
      <w:r>
        <w:t>contemporáneas;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tendencia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identificada por Paul Ricoeur en los diferentes momentos de la obra del historiador</w:t>
      </w:r>
      <w:r>
        <w:rPr>
          <w:spacing w:val="-64"/>
        </w:rPr>
        <w:t xml:space="preserve"> </w:t>
      </w:r>
      <w:r>
        <w:t>Pierre Nora, especialmente en torno al concepto de lugares de la memoria, y a</w:t>
      </w:r>
      <w:r>
        <w:rPr>
          <w:spacing w:val="1"/>
        </w:rPr>
        <w:t xml:space="preserve"> </w:t>
      </w:r>
      <w:r>
        <w:t>partir de la progresiva y cambiante relación que desde el siglo XIX se va dando</w:t>
      </w:r>
      <w:r>
        <w:rPr>
          <w:spacing w:val="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memoria e historia.</w:t>
      </w:r>
    </w:p>
    <w:p w14:paraId="18489C30" w14:textId="77777777" w:rsidR="004D4C4B" w:rsidRDefault="004D4C4B">
      <w:pPr>
        <w:pStyle w:val="Textoindependiente"/>
        <w:rPr>
          <w:sz w:val="36"/>
        </w:rPr>
      </w:pPr>
    </w:p>
    <w:p w14:paraId="349C8EE4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En un primer momento Nora destaca la</w:t>
      </w:r>
      <w:r>
        <w:rPr>
          <w:spacing w:val="1"/>
        </w:rPr>
        <w:t xml:space="preserve"> </w:t>
      </w:r>
      <w:r>
        <w:t>existencia de un punto de ruptura y</w:t>
      </w:r>
      <w:r>
        <w:rPr>
          <w:spacing w:val="1"/>
        </w:rPr>
        <w:t xml:space="preserve"> </w:t>
      </w:r>
      <w:r>
        <w:t>emergencia en el cual entra en crisis y se presenta la perdida de la historia-</w:t>
      </w:r>
      <w:r>
        <w:rPr>
          <w:spacing w:val="1"/>
        </w:rPr>
        <w:t xml:space="preserve"> </w:t>
      </w:r>
      <w:r>
        <w:t>memoria;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dinámica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historiador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refiere</w:t>
      </w:r>
      <w:r>
        <w:rPr>
          <w:spacing w:val="1"/>
        </w:rPr>
        <w:t xml:space="preserve"> </w:t>
      </w:r>
      <w:r>
        <w:t>al</w:t>
      </w:r>
      <w:r>
        <w:rPr>
          <w:spacing w:val="-64"/>
        </w:rPr>
        <w:t xml:space="preserve"> </w:t>
      </w:r>
      <w:r>
        <w:t>acontecimiento sino a la situación y con ello al imperativo de ocuparse de los</w:t>
      </w:r>
      <w:r>
        <w:rPr>
          <w:spacing w:val="1"/>
        </w:rPr>
        <w:t xml:space="preserve"> </w:t>
      </w:r>
      <w:r>
        <w:t>lugares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memoria</w:t>
      </w:r>
      <w:r>
        <w:rPr>
          <w:spacing w:val="-1"/>
        </w:rPr>
        <w:t xml:space="preserve"> </w:t>
      </w:r>
      <w:r>
        <w:t>teniendo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fondo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situación.</w:t>
      </w:r>
    </w:p>
    <w:p w14:paraId="7522962B" w14:textId="77777777" w:rsidR="004D4C4B" w:rsidRDefault="004D4C4B">
      <w:pPr>
        <w:pStyle w:val="Textoindependiente"/>
        <w:rPr>
          <w:sz w:val="36"/>
        </w:rPr>
      </w:pPr>
    </w:p>
    <w:p w14:paraId="4AE7EB8D" w14:textId="77777777" w:rsidR="004D4C4B" w:rsidRDefault="002A101E">
      <w:pPr>
        <w:pStyle w:val="Textoindependiente"/>
        <w:spacing w:before="1" w:line="360" w:lineRule="auto"/>
        <w:ind w:left="561" w:right="554"/>
        <w:jc w:val="both"/>
      </w:pPr>
      <w:r>
        <w:t>Desde esta lógica, la memoria es siempre actual, tiene un vínculo vivo con el</w:t>
      </w:r>
      <w:r>
        <w:rPr>
          <w:spacing w:val="1"/>
        </w:rPr>
        <w:t xml:space="preserve"> </w:t>
      </w:r>
      <w:r>
        <w:t>pasado</w:t>
      </w:r>
      <w:r>
        <w:rPr>
          <w:spacing w:val="30"/>
        </w:rPr>
        <w:t xml:space="preserve"> </w:t>
      </w:r>
      <w:r>
        <w:t>eterno</w:t>
      </w:r>
      <w:r>
        <w:rPr>
          <w:spacing w:val="31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es</w:t>
      </w:r>
      <w:r>
        <w:rPr>
          <w:spacing w:val="31"/>
        </w:rPr>
        <w:t xml:space="preserve"> </w:t>
      </w:r>
      <w:r>
        <w:t>absoluta,</w:t>
      </w:r>
      <w:r>
        <w:rPr>
          <w:spacing w:val="31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tanto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historia</w:t>
      </w:r>
      <w:r>
        <w:rPr>
          <w:spacing w:val="32"/>
        </w:rPr>
        <w:t xml:space="preserve"> </w:t>
      </w:r>
      <w:r>
        <w:t>esta</w:t>
      </w:r>
      <w:r>
        <w:rPr>
          <w:spacing w:val="32"/>
        </w:rPr>
        <w:t xml:space="preserve"> </w:t>
      </w:r>
      <w:r>
        <w:t>mediada</w:t>
      </w:r>
      <w:r>
        <w:rPr>
          <w:spacing w:val="31"/>
        </w:rPr>
        <w:t xml:space="preserve"> </w:t>
      </w:r>
      <w:r>
        <w:t>por</w:t>
      </w:r>
      <w:r>
        <w:rPr>
          <w:spacing w:val="32"/>
        </w:rPr>
        <w:t xml:space="preserve"> </w:t>
      </w:r>
      <w:proofErr w:type="spellStart"/>
      <w:proofErr w:type="gramStart"/>
      <w:r>
        <w:t>al</w:t>
      </w:r>
      <w:proofErr w:type="spellEnd"/>
      <w:r>
        <w:rPr>
          <w:spacing w:val="32"/>
        </w:rPr>
        <w:t xml:space="preserve"> </w:t>
      </w:r>
      <w:r>
        <w:t>huella</w:t>
      </w:r>
      <w:proofErr w:type="gramEnd"/>
      <w:r>
        <w:t>;</w:t>
      </w:r>
      <w:r>
        <w:rPr>
          <w:spacing w:val="32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verdadera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representación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pasado,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conocimiento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relativo,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delimitación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pasado</w:t>
      </w:r>
      <w:r>
        <w:rPr>
          <w:spacing w:val="-1"/>
        </w:rPr>
        <w:t xml:space="preserve"> </w:t>
      </w:r>
      <w:r>
        <w:t>vivo.</w:t>
      </w:r>
    </w:p>
    <w:p w14:paraId="3E446AD9" w14:textId="77777777" w:rsidR="004D4C4B" w:rsidRDefault="004D4C4B">
      <w:pPr>
        <w:pStyle w:val="Textoindependiente"/>
        <w:rPr>
          <w:sz w:val="36"/>
        </w:rPr>
      </w:pPr>
    </w:p>
    <w:p w14:paraId="61C3CC83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 xml:space="preserve">La </w:t>
      </w:r>
      <w:proofErr w:type="spellStart"/>
      <w:r>
        <w:t>perdida</w:t>
      </w:r>
      <w:proofErr w:type="spellEnd"/>
      <w:r>
        <w:t xml:space="preserve"> de la historia memoria se presenta </w:t>
      </w:r>
      <w:proofErr w:type="spellStart"/>
      <w:r>
        <w:t>por que</w:t>
      </w:r>
      <w:proofErr w:type="spellEnd"/>
      <w:r>
        <w:t xml:space="preserve"> ya no hay memoria, se trata</w:t>
      </w:r>
      <w:r>
        <w:rPr>
          <w:spacing w:val="-64"/>
        </w:rPr>
        <w:t xml:space="preserve"> </w:t>
      </w:r>
      <w:r>
        <w:t>del final de las ideologías memoria que unían el futuro proyectado con el pasado</w:t>
      </w:r>
      <w:r>
        <w:rPr>
          <w:spacing w:val="1"/>
        </w:rPr>
        <w:t xml:space="preserve"> </w:t>
      </w:r>
      <w:r>
        <w:t>remoto; ahora existe una historia que se ocupa de la sí misma, tiene conciencia</w:t>
      </w:r>
      <w:r>
        <w:rPr>
          <w:spacing w:val="1"/>
        </w:rPr>
        <w:t xml:space="preserve"> </w:t>
      </w:r>
      <w:proofErr w:type="spellStart"/>
      <w:r>
        <w:t>historeográfica</w:t>
      </w:r>
      <w:proofErr w:type="spellEnd"/>
      <w:r>
        <w:t>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evidente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falta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identificación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memoria.</w:t>
      </w:r>
    </w:p>
    <w:p w14:paraId="2F89BAF2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1D5AB55" w14:textId="77777777" w:rsidR="004D4C4B" w:rsidRDefault="004D4C4B">
      <w:pPr>
        <w:pStyle w:val="Textoindependiente"/>
        <w:spacing w:before="7"/>
        <w:rPr>
          <w:sz w:val="20"/>
        </w:rPr>
      </w:pPr>
    </w:p>
    <w:p w14:paraId="0D1AB86B" w14:textId="77777777" w:rsidR="004D4C4B" w:rsidRDefault="002A101E">
      <w:pPr>
        <w:pStyle w:val="Textoindependiente"/>
        <w:spacing w:before="92" w:line="360" w:lineRule="auto"/>
        <w:ind w:left="561" w:right="555"/>
        <w:jc w:val="both"/>
      </w:pPr>
      <w:r>
        <w:t>De la ruptura entre historia y memoria emerge como nueva figura la memoria</w:t>
      </w:r>
      <w:r>
        <w:rPr>
          <w:spacing w:val="1"/>
        </w:rPr>
        <w:t xml:space="preserve"> </w:t>
      </w:r>
      <w:r>
        <w:t>aprendida por la historia a la que son inherente los siguientes rasgos: Primero, se</w:t>
      </w:r>
      <w:r>
        <w:rPr>
          <w:spacing w:val="1"/>
        </w:rPr>
        <w:t xml:space="preserve"> </w:t>
      </w:r>
      <w:r>
        <w:t>trata de una memoria archivística, una memoria de papel en donde</w:t>
      </w:r>
      <w:r>
        <w:rPr>
          <w:spacing w:val="67"/>
        </w:rPr>
        <w:t xml:space="preserve"> </w:t>
      </w:r>
      <w:r>
        <w:t>tiene su</w:t>
      </w:r>
      <w:r>
        <w:rPr>
          <w:spacing w:val="1"/>
        </w:rPr>
        <w:t xml:space="preserve"> </w:t>
      </w:r>
      <w:r>
        <w:t>victoria la escritura; el archivo es un fenómeno que tiende a ser institucional,</w:t>
      </w:r>
      <w:r>
        <w:rPr>
          <w:spacing w:val="1"/>
        </w:rPr>
        <w:t xml:space="preserve"> </w:t>
      </w:r>
      <w:r>
        <w:t>organizado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voluntario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perdida.</w:t>
      </w:r>
      <w:r>
        <w:rPr>
          <w:spacing w:val="1"/>
        </w:rPr>
        <w:t xml:space="preserve"> </w:t>
      </w:r>
      <w:r>
        <w:t>Segundo,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percibe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movimiento de conversión definitiva de la memoria en psicología individual, en</w:t>
      </w:r>
      <w:r>
        <w:rPr>
          <w:spacing w:val="1"/>
        </w:rPr>
        <w:t xml:space="preserve"> </w:t>
      </w:r>
      <w:r>
        <w:t>consecuencia, no se trata de la supervivencia de la memoria verdadera sino de un</w:t>
      </w:r>
      <w:r>
        <w:rPr>
          <w:spacing w:val="1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cultural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compensación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historización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memoria.</w:t>
      </w:r>
    </w:p>
    <w:p w14:paraId="5521A0DC" w14:textId="77777777" w:rsidR="004D4C4B" w:rsidRDefault="004D4C4B">
      <w:pPr>
        <w:pStyle w:val="Textoindependiente"/>
        <w:spacing w:before="10"/>
        <w:rPr>
          <w:sz w:val="35"/>
        </w:rPr>
      </w:pPr>
    </w:p>
    <w:p w14:paraId="0624F669" w14:textId="77777777" w:rsidR="004D4C4B" w:rsidRDefault="002A101E">
      <w:pPr>
        <w:pStyle w:val="Textoindependiente"/>
        <w:spacing w:before="1" w:line="360" w:lineRule="auto"/>
        <w:ind w:left="561" w:right="554"/>
        <w:jc w:val="both"/>
      </w:pPr>
      <w:proofErr w:type="gramStart"/>
      <w:r>
        <w:t>La caracterización de estas transformaciones permiten</w:t>
      </w:r>
      <w:proofErr w:type="gramEnd"/>
      <w:r>
        <w:t xml:space="preserve"> a Nora ir generando el</w:t>
      </w:r>
      <w:r>
        <w:rPr>
          <w:spacing w:val="1"/>
        </w:rPr>
        <w:t xml:space="preserve"> </w:t>
      </w:r>
      <w:r>
        <w:t>concepto de lugares de la memoria, en diferentes momentos de su investigación, a</w:t>
      </w:r>
      <w:r>
        <w:rPr>
          <w:spacing w:val="-64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giros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replanteado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contenidos</w:t>
      </w:r>
      <w:r>
        <w:rPr>
          <w:spacing w:val="-2"/>
        </w:rPr>
        <w:t xml:space="preserve"> </w:t>
      </w:r>
      <w:r>
        <w:t>mismos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concepto.</w:t>
      </w:r>
    </w:p>
    <w:p w14:paraId="530DCF7E" w14:textId="77777777" w:rsidR="004D4C4B" w:rsidRDefault="004D4C4B">
      <w:pPr>
        <w:pStyle w:val="Textoindependiente"/>
        <w:rPr>
          <w:sz w:val="36"/>
        </w:rPr>
      </w:pPr>
    </w:p>
    <w:p w14:paraId="53DDFB33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Los lugares de la memoria no se tratan simplemente de lugares topográficos, sino</w:t>
      </w:r>
      <w:r>
        <w:rPr>
          <w:spacing w:val="1"/>
        </w:rPr>
        <w:t xml:space="preserve"> </w:t>
      </w:r>
      <w:r>
        <w:t>de marcas exteriores</w:t>
      </w:r>
      <w:r>
        <w:rPr>
          <w:spacing w:val="1"/>
        </w:rPr>
        <w:t xml:space="preserve"> </w:t>
      </w:r>
      <w:r>
        <w:t>en las que se apoyan las conductas sociales para sus</w:t>
      </w:r>
      <w:r>
        <w:rPr>
          <w:spacing w:val="1"/>
        </w:rPr>
        <w:t xml:space="preserve"> </w:t>
      </w:r>
      <w:r>
        <w:t>transiciones cotidianas. Los lugares de la memoria son inscripciones en nuestras</w:t>
      </w:r>
      <w:r>
        <w:rPr>
          <w:spacing w:val="1"/>
        </w:rPr>
        <w:t xml:space="preserve"> </w:t>
      </w:r>
      <w:r>
        <w:t xml:space="preserve">mediaciones sobre la escritura y el espacio; </w:t>
      </w:r>
      <w:proofErr w:type="gramStart"/>
      <w:r>
        <w:t>tanto objetos simbólicos</w:t>
      </w:r>
      <w:proofErr w:type="gramEnd"/>
      <w:r>
        <w:t xml:space="preserve"> los colores de</w:t>
      </w:r>
      <w:r>
        <w:rPr>
          <w:spacing w:val="-6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bandera,</w:t>
      </w:r>
      <w:r>
        <w:rPr>
          <w:spacing w:val="-1"/>
        </w:rPr>
        <w:t xml:space="preserve"> </w:t>
      </w:r>
      <w:r>
        <w:t>archivos,</w:t>
      </w:r>
      <w:r>
        <w:rPr>
          <w:spacing w:val="-3"/>
        </w:rPr>
        <w:t xml:space="preserve"> </w:t>
      </w:r>
      <w:r>
        <w:t>bibliotecas,</w:t>
      </w:r>
      <w:r>
        <w:rPr>
          <w:spacing w:val="-2"/>
        </w:rPr>
        <w:t xml:space="preserve"> </w:t>
      </w:r>
      <w:r>
        <w:t>diccionarios,</w:t>
      </w:r>
      <w:r>
        <w:rPr>
          <w:spacing w:val="-3"/>
        </w:rPr>
        <w:t xml:space="preserve"> </w:t>
      </w:r>
      <w:r>
        <w:t>museos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conmemoraciones.</w:t>
      </w:r>
    </w:p>
    <w:p w14:paraId="05FAB8FC" w14:textId="77777777" w:rsidR="004D4C4B" w:rsidRDefault="004D4C4B">
      <w:pPr>
        <w:pStyle w:val="Textoindependiente"/>
        <w:rPr>
          <w:sz w:val="36"/>
        </w:rPr>
      </w:pPr>
    </w:p>
    <w:p w14:paraId="7E974CC5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Loa lugares de la memoria van acumulando un sentido material, uno simbólico y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funcional.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primero</w:t>
      </w:r>
      <w:r>
        <w:rPr>
          <w:spacing w:val="1"/>
        </w:rPr>
        <w:t xml:space="preserve"> </w:t>
      </w:r>
      <w:r>
        <w:t>fija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realidades</w:t>
      </w:r>
      <w:r>
        <w:rPr>
          <w:spacing w:val="1"/>
        </w:rPr>
        <w:t xml:space="preserve"> </w:t>
      </w:r>
      <w:r>
        <w:t>dadas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manejables; el segundo es obra de la imaginación, cristalizando los recuerdos y su</w:t>
      </w:r>
      <w:r>
        <w:rPr>
          <w:spacing w:val="-64"/>
        </w:rPr>
        <w:t xml:space="preserve"> </w:t>
      </w:r>
      <w:r>
        <w:t>transmisión; el tercero conduce a los rituales a los cuales la historia tiende a</w:t>
      </w:r>
      <w:r>
        <w:rPr>
          <w:spacing w:val="1"/>
        </w:rPr>
        <w:t xml:space="preserve"> </w:t>
      </w:r>
      <w:r>
        <w:t>destituir,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acontecimientos</w:t>
      </w:r>
      <w:r>
        <w:rPr>
          <w:spacing w:val="1"/>
        </w:rPr>
        <w:t xml:space="preserve"> </w:t>
      </w:r>
      <w:r>
        <w:t>fundadores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espectáculo,</w:t>
      </w:r>
      <w:r>
        <w:rPr>
          <w:spacing w:val="66"/>
        </w:rPr>
        <w:t xml:space="preserve"> </w:t>
      </w:r>
      <w:r>
        <w:t>y los</w:t>
      </w:r>
      <w:r>
        <w:rPr>
          <w:spacing w:val="-1"/>
        </w:rPr>
        <w:t xml:space="preserve"> </w:t>
      </w:r>
      <w:r>
        <w:t>lugares</w:t>
      </w:r>
      <w:r>
        <w:rPr>
          <w:spacing w:val="-1"/>
        </w:rPr>
        <w:t xml:space="preserve"> </w:t>
      </w:r>
      <w:r>
        <w:t>refugio y</w:t>
      </w:r>
      <w:r>
        <w:rPr>
          <w:spacing w:val="-1"/>
        </w:rPr>
        <w:t xml:space="preserve"> </w:t>
      </w:r>
      <w:r>
        <w:t>santuario.</w:t>
      </w:r>
    </w:p>
    <w:p w14:paraId="0D692EBC" w14:textId="77777777" w:rsidR="004D4C4B" w:rsidRDefault="004D4C4B">
      <w:pPr>
        <w:pStyle w:val="Textoindependiente"/>
        <w:rPr>
          <w:sz w:val="36"/>
        </w:rPr>
      </w:pPr>
    </w:p>
    <w:p w14:paraId="17329DDE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Finalmente, Ricoeur en el trayecto de su exposición sobre los diversos momentos</w:t>
      </w:r>
      <w:r>
        <w:rPr>
          <w:spacing w:val="1"/>
        </w:rPr>
        <w:t xml:space="preserve"> </w:t>
      </w:r>
      <w:r>
        <w:t>de pensamiento de Nora, llama la atención sobre los escollos a los cuales se</w:t>
      </w:r>
      <w:r>
        <w:rPr>
          <w:spacing w:val="1"/>
        </w:rPr>
        <w:t xml:space="preserve"> </w:t>
      </w:r>
      <w:r>
        <w:t>enfrente el uso del concepto. Uno de los primeros es la confiscación que se hace</w:t>
      </w:r>
      <w:r>
        <w:rPr>
          <w:spacing w:val="1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éste</w:t>
      </w:r>
      <w:r>
        <w:rPr>
          <w:spacing w:val="60"/>
        </w:rPr>
        <w:t xml:space="preserve"> </w:t>
      </w:r>
      <w:r>
        <w:t>desde</w:t>
      </w:r>
      <w:r>
        <w:rPr>
          <w:spacing w:val="60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pasión</w:t>
      </w:r>
      <w:r>
        <w:rPr>
          <w:spacing w:val="60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conmemoración,</w:t>
      </w:r>
      <w:r>
        <w:rPr>
          <w:spacing w:val="60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otra</w:t>
      </w:r>
      <w:r>
        <w:rPr>
          <w:spacing w:val="60"/>
        </w:rPr>
        <w:t xml:space="preserve"> </w:t>
      </w:r>
      <w:r>
        <w:t>parte</w:t>
      </w:r>
      <w:r>
        <w:rPr>
          <w:spacing w:val="59"/>
        </w:rPr>
        <w:t xml:space="preserve"> </w:t>
      </w:r>
      <w:r>
        <w:t>el</w:t>
      </w:r>
      <w:r>
        <w:rPr>
          <w:spacing w:val="60"/>
        </w:rPr>
        <w:t xml:space="preserve"> </w:t>
      </w:r>
      <w:r>
        <w:t>vincular</w:t>
      </w:r>
      <w:r>
        <w:rPr>
          <w:spacing w:val="60"/>
        </w:rPr>
        <w:t xml:space="preserve"> </w:t>
      </w:r>
      <w:r>
        <w:t>la</w:t>
      </w:r>
    </w:p>
    <w:p w14:paraId="0BDF10A3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078DFF88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materialización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elogio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patriotismo.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segunda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amenaza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proviene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emplazamientos topográficos consagrados a la conmemoración; se trata de las</w:t>
      </w:r>
      <w:r>
        <w:rPr>
          <w:spacing w:val="1"/>
        </w:rPr>
        <w:t xml:space="preserve"> </w:t>
      </w:r>
      <w:r>
        <w:t>tendencias orientadas 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pratrimonialización</w:t>
      </w:r>
      <w:proofErr w:type="spellEnd"/>
      <w:r>
        <w:t>.</w:t>
      </w:r>
    </w:p>
    <w:p w14:paraId="6D90AE5D" w14:textId="77777777" w:rsidR="004D4C4B" w:rsidRDefault="004D4C4B">
      <w:pPr>
        <w:pStyle w:val="Textoindependiente"/>
        <w:rPr>
          <w:sz w:val="36"/>
        </w:rPr>
      </w:pPr>
    </w:p>
    <w:p w14:paraId="627E1B32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Otro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planteado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Maurice</w:t>
      </w:r>
      <w:r>
        <w:rPr>
          <w:spacing w:val="1"/>
        </w:rPr>
        <w:t xml:space="preserve"> </w:t>
      </w:r>
      <w:proofErr w:type="spellStart"/>
      <w:r>
        <w:t>Halbwachs</w:t>
      </w:r>
      <w:proofErr w:type="spellEnd"/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torno</w:t>
      </w:r>
      <w:r>
        <w:rPr>
          <w:spacing w:val="66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colectiva.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ejes</w:t>
      </w:r>
      <w:r>
        <w:rPr>
          <w:spacing w:val="1"/>
        </w:rPr>
        <w:t xml:space="preserve"> </w:t>
      </w:r>
      <w:r>
        <w:t>centrales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66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puentes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localización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recuerdo,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reconocimiento, su evocación y la manera como se relaciona con sentimientos y</w:t>
      </w:r>
      <w:r>
        <w:rPr>
          <w:spacing w:val="1"/>
        </w:rPr>
        <w:t xml:space="preserve"> </w:t>
      </w:r>
      <w:r>
        <w:t>reflexiones.</w:t>
      </w:r>
    </w:p>
    <w:p w14:paraId="1AE63F48" w14:textId="77777777" w:rsidR="004D4C4B" w:rsidRDefault="004D4C4B">
      <w:pPr>
        <w:pStyle w:val="Textoindependiente"/>
        <w:spacing w:before="10"/>
        <w:rPr>
          <w:sz w:val="35"/>
        </w:rPr>
      </w:pPr>
    </w:p>
    <w:p w14:paraId="0E167923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 xml:space="preserve">Para </w:t>
      </w:r>
      <w:proofErr w:type="spellStart"/>
      <w:r>
        <w:t>Halbwachs</w:t>
      </w:r>
      <w:proofErr w:type="spellEnd"/>
      <w:r>
        <w:t xml:space="preserve"> los recuerdos son proporcionados a la conciencia individual; pero</w:t>
      </w:r>
      <w:r>
        <w:rPr>
          <w:spacing w:val="1"/>
        </w:rPr>
        <w:t xml:space="preserve"> </w:t>
      </w:r>
      <w:r>
        <w:t>en estos procesos los lugares y épocas unidos al recuerdo se ordenan más allá de</w:t>
      </w:r>
      <w:r>
        <w:rPr>
          <w:spacing w:val="-64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conciencia,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separáramos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recuerdos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expresarían nada; esta dinámica apunta a una característica de la memoria en la</w:t>
      </w:r>
      <w:r>
        <w:rPr>
          <w:spacing w:val="1"/>
        </w:rPr>
        <w:t xml:space="preserve"> </w:t>
      </w:r>
      <w:r>
        <w:t>que es preciso entender el reconocimiento como situado entre unos puntos de</w:t>
      </w:r>
      <w:r>
        <w:rPr>
          <w:spacing w:val="1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pasados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alto;</w:t>
      </w:r>
      <w:r>
        <w:rPr>
          <w:spacing w:val="1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escogidos</w:t>
      </w:r>
      <w:r>
        <w:rPr>
          <w:spacing w:val="1"/>
        </w:rPr>
        <w:t xml:space="preserve"> </w:t>
      </w:r>
      <w:r>
        <w:t>arbitrariamente y que se nos imponen; puntos de referencia para la individualidad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articulados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acontecimientos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necesariamente una dimensión colectiva: labores habituales, eventos familiares;</w:t>
      </w:r>
      <w:r>
        <w:rPr>
          <w:spacing w:val="1"/>
        </w:rPr>
        <w:t xml:space="preserve"> </w:t>
      </w:r>
      <w:r>
        <w:t>ocupaciones</w:t>
      </w:r>
      <w:r>
        <w:rPr>
          <w:spacing w:val="-1"/>
        </w:rPr>
        <w:t xml:space="preserve"> </w:t>
      </w:r>
      <w:r>
        <w:t>profesionales.</w:t>
      </w:r>
    </w:p>
    <w:p w14:paraId="0F31EE3D" w14:textId="77777777" w:rsidR="004D4C4B" w:rsidRDefault="004D4C4B">
      <w:pPr>
        <w:pStyle w:val="Textoindependiente"/>
        <w:rPr>
          <w:sz w:val="36"/>
        </w:rPr>
      </w:pPr>
    </w:p>
    <w:p w14:paraId="098D4852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 xml:space="preserve">Es en la exploración de esta lógica, que se hace consustancial la identificación </w:t>
      </w:r>
      <w:proofErr w:type="gramStart"/>
      <w:r>
        <w:t>de</w:t>
      </w:r>
      <w:r>
        <w:rPr>
          <w:spacing w:val="1"/>
        </w:rPr>
        <w:t xml:space="preserve"> </w:t>
      </w:r>
      <w:r>
        <w:t>los marco</w:t>
      </w:r>
      <w:proofErr w:type="gramEnd"/>
      <w:r>
        <w:t xml:space="preserve"> para la explicación de la memoria, entendiéndolos no solamente como</w:t>
      </w:r>
      <w:r>
        <w:rPr>
          <w:spacing w:val="1"/>
        </w:rPr>
        <w:t xml:space="preserve"> </w:t>
      </w:r>
      <w:r>
        <w:t>conjunto de referencias, sino igualmente ordenadores de una dimensión temporal,</w:t>
      </w:r>
      <w:r>
        <w:rPr>
          <w:spacing w:val="1"/>
        </w:rPr>
        <w:t xml:space="preserve"> </w:t>
      </w:r>
      <w:r>
        <w:t>una idea de duración que supone una continuidad persistente en el tiempo; en</w:t>
      </w:r>
      <w:r>
        <w:rPr>
          <w:spacing w:val="1"/>
        </w:rPr>
        <w:t xml:space="preserve"> </w:t>
      </w:r>
      <w:r>
        <w:t>general estos marcos de la memoria social son una apoyo para el individuo, al</w:t>
      </w:r>
      <w:r>
        <w:rPr>
          <w:spacing w:val="1"/>
        </w:rPr>
        <w:t xml:space="preserve"> </w:t>
      </w:r>
      <w:r>
        <w:t>establecer</w:t>
      </w:r>
      <w:r>
        <w:rPr>
          <w:spacing w:val="-1"/>
        </w:rPr>
        <w:t xml:space="preserve"> </w:t>
      </w:r>
      <w:r>
        <w:t>ordenes generacionales</w:t>
      </w:r>
      <w:r>
        <w:rPr>
          <w:spacing w:val="-1"/>
        </w:rPr>
        <w:t xml:space="preserve"> </w:t>
      </w:r>
      <w:r>
        <w:t>y temporales</w:t>
      </w:r>
    </w:p>
    <w:p w14:paraId="0C1C2113" w14:textId="77777777" w:rsidR="004D4C4B" w:rsidRDefault="004D4C4B">
      <w:pPr>
        <w:pStyle w:val="Textoindependiente"/>
        <w:rPr>
          <w:sz w:val="36"/>
        </w:rPr>
      </w:pPr>
    </w:p>
    <w:p w14:paraId="2E2D7A9E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Por su parte Ricoeur encuentra en estos planteamientos que la historia no puede</w:t>
      </w:r>
      <w:r>
        <w:rPr>
          <w:spacing w:val="1"/>
        </w:rPr>
        <w:t xml:space="preserve"> </w:t>
      </w:r>
      <w:r>
        <w:t>pretender</w:t>
      </w:r>
      <w:r>
        <w:rPr>
          <w:spacing w:val="17"/>
        </w:rPr>
        <w:t xml:space="preserve"> </w:t>
      </w:r>
      <w:r>
        <w:t>apoyar,</w:t>
      </w:r>
      <w:r>
        <w:rPr>
          <w:spacing w:val="18"/>
        </w:rPr>
        <w:t xml:space="preserve"> </w:t>
      </w:r>
      <w:r>
        <w:t>corregir,</w:t>
      </w:r>
      <w:r>
        <w:rPr>
          <w:spacing w:val="18"/>
        </w:rPr>
        <w:t xml:space="preserve"> </w:t>
      </w:r>
      <w:r>
        <w:t>criticar</w:t>
      </w:r>
      <w:r>
        <w:rPr>
          <w:spacing w:val="18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incluir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memoria</w:t>
      </w:r>
      <w:r>
        <w:rPr>
          <w:spacing w:val="18"/>
        </w:rPr>
        <w:t xml:space="preserve"> </w:t>
      </w:r>
      <w:r>
        <w:t>sino</w:t>
      </w:r>
      <w:r>
        <w:rPr>
          <w:spacing w:val="18"/>
        </w:rPr>
        <w:t xml:space="preserve"> </w:t>
      </w:r>
      <w:r>
        <w:t>bajo</w:t>
      </w:r>
      <w:r>
        <w:rPr>
          <w:spacing w:val="17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formas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</w:p>
    <w:p w14:paraId="21C5D964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E318A93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memoria colectiva; en este sentido la memoria individual toma posesión de sí</w:t>
      </w:r>
      <w:r>
        <w:rPr>
          <w:spacing w:val="1"/>
        </w:rPr>
        <w:t xml:space="preserve"> </w:t>
      </w:r>
      <w:r>
        <w:t>misma a partir del análisis sutil de la experiencia individual y sobre la base de la</w:t>
      </w:r>
      <w:r>
        <w:rPr>
          <w:spacing w:val="1"/>
        </w:rPr>
        <w:t xml:space="preserve"> </w:t>
      </w:r>
      <w:r>
        <w:t xml:space="preserve">enseñanza recibida por otros; se atraviesa la memoria de los otros en </w:t>
      </w:r>
      <w:proofErr w:type="gramStart"/>
      <w:r>
        <w:t>el caminos</w:t>
      </w:r>
      <w:proofErr w:type="gramEnd"/>
      <w:r>
        <w:rPr>
          <w:spacing w:val="1"/>
        </w:rPr>
        <w:t xml:space="preserve"> </w:t>
      </w:r>
      <w:r>
        <w:t>de la rememoración y el reconocimiento. Dado lo anterior, en tales circunstancias</w:t>
      </w:r>
      <w:r>
        <w:rPr>
          <w:spacing w:val="1"/>
        </w:rPr>
        <w:t xml:space="preserve"> </w:t>
      </w:r>
      <w:r>
        <w:t xml:space="preserve">el testimonio se establece como recibido por </w:t>
      </w:r>
      <w:proofErr w:type="spellStart"/>
      <w:r>
        <w:t>mi</w:t>
      </w:r>
      <w:proofErr w:type="spellEnd"/>
      <w:r>
        <w:t xml:space="preserve"> de otro, en cuanto información</w:t>
      </w:r>
      <w:r>
        <w:rPr>
          <w:spacing w:val="1"/>
        </w:rPr>
        <w:t xml:space="preserve"> </w:t>
      </w:r>
      <w:r>
        <w:t>sobre el pasado, ofreciendo la ocasión privilegiada de situarse en el pensamiento</w:t>
      </w:r>
      <w:r>
        <w:rPr>
          <w:spacing w:val="1"/>
        </w:rPr>
        <w:t xml:space="preserve"> </w:t>
      </w:r>
      <w:r>
        <w:t>de tal o cual grupo: se trate entonces de acceder a acontecimientos reconstruidos</w:t>
      </w:r>
      <w:r>
        <w:rPr>
          <w:spacing w:val="1"/>
        </w:rPr>
        <w:t xml:space="preserve"> </w:t>
      </w:r>
      <w:r>
        <w:t>para nosotros por otros distintos a nosotros, en donde los otros se definen por su</w:t>
      </w:r>
      <w:r>
        <w:rPr>
          <w:spacing w:val="1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en el conjunto.</w:t>
      </w:r>
    </w:p>
    <w:p w14:paraId="0D9DFA8E" w14:textId="77777777" w:rsidR="004D4C4B" w:rsidRDefault="004D4C4B">
      <w:pPr>
        <w:pStyle w:val="Textoindependiente"/>
        <w:rPr>
          <w:sz w:val="36"/>
        </w:rPr>
      </w:pPr>
    </w:p>
    <w:p w14:paraId="00A1C234" w14:textId="77777777" w:rsidR="004D4C4B" w:rsidRDefault="002A101E">
      <w:pPr>
        <w:pStyle w:val="Ttulo3"/>
        <w:numPr>
          <w:ilvl w:val="1"/>
          <w:numId w:val="1"/>
        </w:numPr>
        <w:tabs>
          <w:tab w:val="left" w:pos="1030"/>
        </w:tabs>
        <w:ind w:left="1029" w:hanging="469"/>
      </w:pPr>
      <w:r>
        <w:t>Trabajo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memoria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ejemplaridad</w:t>
      </w:r>
    </w:p>
    <w:p w14:paraId="58A3E33C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251644B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27815AFA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Dos puntos de vista posibilitan considerar la memoria como un determinante de la</w:t>
      </w:r>
      <w:r>
        <w:rPr>
          <w:spacing w:val="1"/>
        </w:rPr>
        <w:t xml:space="preserve"> </w:t>
      </w:r>
      <w:r>
        <w:t>construcción del presente y el futuro, así como elemento dinamizador del accionar</w:t>
      </w:r>
      <w:r>
        <w:rPr>
          <w:spacing w:val="1"/>
        </w:rPr>
        <w:t xml:space="preserve"> </w:t>
      </w:r>
      <w:r>
        <w:t>colectivo;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una</w:t>
      </w:r>
      <w:r>
        <w:rPr>
          <w:spacing w:val="11"/>
        </w:rPr>
        <w:t xml:space="preserve"> </w:t>
      </w:r>
      <w:proofErr w:type="gramStart"/>
      <w:r>
        <w:t>parte</w:t>
      </w:r>
      <w:proofErr w:type="gramEnd"/>
      <w:r>
        <w:rPr>
          <w:spacing w:val="11"/>
        </w:rPr>
        <w:t xml:space="preserve"> </w:t>
      </w:r>
      <w:r>
        <w:t>están</w:t>
      </w:r>
      <w:r>
        <w:rPr>
          <w:spacing w:val="11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usos</w:t>
      </w:r>
      <w:r>
        <w:rPr>
          <w:spacing w:val="10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pueden</w:t>
      </w:r>
      <w:r>
        <w:rPr>
          <w:spacing w:val="12"/>
        </w:rPr>
        <w:t xml:space="preserve"> </w:t>
      </w:r>
      <w:r>
        <w:t>hacer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ella</w:t>
      </w:r>
      <w:r>
        <w:rPr>
          <w:spacing w:val="12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otro</w:t>
      </w:r>
      <w:r>
        <w:rPr>
          <w:spacing w:val="12"/>
        </w:rPr>
        <w:t xml:space="preserve"> </w:t>
      </w:r>
      <w:r>
        <w:t>lado</w:t>
      </w:r>
      <w:r>
        <w:rPr>
          <w:spacing w:val="-64"/>
        </w:rPr>
        <w:t xml:space="preserve"> </w:t>
      </w:r>
      <w:r>
        <w:t>la consideración de la memoria como producto de un proceso de trabajo que</w:t>
      </w:r>
      <w:r>
        <w:rPr>
          <w:spacing w:val="1"/>
        </w:rPr>
        <w:t xml:space="preserve"> </w:t>
      </w:r>
      <w:r>
        <w:t>transforma</w:t>
      </w:r>
      <w:r>
        <w:rPr>
          <w:spacing w:val="-1"/>
        </w:rPr>
        <w:t xml:space="preserve"> </w:t>
      </w:r>
      <w:r>
        <w:t>el mundo social.</w:t>
      </w:r>
    </w:p>
    <w:p w14:paraId="288BF879" w14:textId="77777777" w:rsidR="004D4C4B" w:rsidRDefault="004D4C4B">
      <w:pPr>
        <w:pStyle w:val="Textoindependiente"/>
        <w:rPr>
          <w:sz w:val="36"/>
        </w:rPr>
      </w:pPr>
    </w:p>
    <w:p w14:paraId="1CC7F0A8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Elizabeth Jelin</w:t>
      </w:r>
      <w:hyperlink w:anchor="_bookmark32" w:history="1">
        <w:r>
          <w:rPr>
            <w:vertAlign w:val="superscript"/>
          </w:rPr>
          <w:t>33</w:t>
        </w:r>
      </w:hyperlink>
      <w:r>
        <w:t xml:space="preserve"> pone de presente una percepción de Pierre Nora en la cual la</w:t>
      </w:r>
      <w:r>
        <w:rPr>
          <w:spacing w:val="1"/>
        </w:rPr>
        <w:t xml:space="preserve"> </w:t>
      </w:r>
      <w:r>
        <w:t>apertura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reflexión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investigación</w:t>
      </w:r>
      <w:r>
        <w:rPr>
          <w:spacing w:val="1"/>
        </w:rPr>
        <w:t xml:space="preserve"> </w:t>
      </w:r>
      <w:r>
        <w:t>contemporánea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señalan,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todo,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archivística;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descansa</w:t>
      </w:r>
      <w:r>
        <w:rPr>
          <w:spacing w:val="1"/>
        </w:rPr>
        <w:t xml:space="preserve"> </w:t>
      </w:r>
      <w:r>
        <w:t>enteramente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materialidad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huella,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inmediatez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visibilidad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imagen.</w:t>
      </w:r>
    </w:p>
    <w:p w14:paraId="3D68276F" w14:textId="77777777" w:rsidR="004D4C4B" w:rsidRDefault="004D4C4B">
      <w:pPr>
        <w:pStyle w:val="Textoindependiente"/>
        <w:rPr>
          <w:sz w:val="36"/>
        </w:rPr>
      </w:pPr>
    </w:p>
    <w:p w14:paraId="5FBDB553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Si bien esta consideración pone de presente la significación de la memoria en el</w:t>
      </w:r>
      <w:r>
        <w:rPr>
          <w:spacing w:val="1"/>
        </w:rPr>
        <w:t xml:space="preserve"> </w:t>
      </w:r>
      <w:r>
        <w:t>orden contemporáneo, no deja de avizorarse distancias relevantes en las lecturas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papel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actual;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proofErr w:type="gramStart"/>
      <w:r>
        <w:t>parte</w:t>
      </w:r>
      <w:proofErr w:type="gramEnd"/>
      <w:r>
        <w:rPr>
          <w:spacing w:val="1"/>
        </w:rPr>
        <w:t xml:space="preserve"> </w:t>
      </w:r>
      <w:r>
        <w:t>están,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66"/>
        </w:rPr>
        <w:t xml:space="preserve"> </w:t>
      </w:r>
      <w:r>
        <w:t>ejercicio</w:t>
      </w:r>
      <w:r>
        <w:rPr>
          <w:spacing w:val="1"/>
        </w:rPr>
        <w:t xml:space="preserve"> </w:t>
      </w:r>
      <w:r>
        <w:t>simplificador pero no por ello inútil, quienes destacan el lugar de la memoria como</w:t>
      </w:r>
      <w:r>
        <w:rPr>
          <w:spacing w:val="1"/>
        </w:rPr>
        <w:t xml:space="preserve"> </w:t>
      </w:r>
      <w:r>
        <w:t>compensación a la acelerada vida contemporánea y fuente de seguridad frente al</w:t>
      </w:r>
      <w:r>
        <w:rPr>
          <w:spacing w:val="1"/>
        </w:rPr>
        <w:t xml:space="preserve"> </w:t>
      </w:r>
      <w:r>
        <w:t>temor que genera el olvido. Del lado opuesto parecen ubicarse aquellos que se</w:t>
      </w:r>
      <w:r>
        <w:rPr>
          <w:spacing w:val="1"/>
        </w:rPr>
        <w:t xml:space="preserve"> </w:t>
      </w:r>
      <w:r>
        <w:t>lamentan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esos</w:t>
      </w:r>
      <w:r>
        <w:rPr>
          <w:spacing w:val="-2"/>
        </w:rPr>
        <w:t xml:space="preserve"> </w:t>
      </w:r>
      <w:r>
        <w:t>pasados que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pasan, por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aparentes</w:t>
      </w:r>
      <w:r>
        <w:rPr>
          <w:spacing w:val="-1"/>
        </w:rPr>
        <w:t xml:space="preserve"> </w:t>
      </w:r>
      <w:r>
        <w:t>“fijaciones” retornos</w:t>
      </w:r>
      <w:r>
        <w:rPr>
          <w:spacing w:val="-1"/>
        </w:rPr>
        <w:t xml:space="preserve"> </w:t>
      </w:r>
      <w:r>
        <w:t>y</w:t>
      </w:r>
    </w:p>
    <w:p w14:paraId="0BE20F7E" w14:textId="26AE1F65" w:rsidR="004D4C4B" w:rsidRDefault="00B622A7">
      <w:pPr>
        <w:pStyle w:val="Textoindependiente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6371615" wp14:editId="12D8EAA3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1828800" cy="7620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9E502" id="Rectangle 5" o:spid="_x0000_s1026" style="position:absolute;margin-left:85.1pt;margin-top:12.2pt;width:2in;height:.6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F9DRS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A78FC2F" w14:textId="77777777" w:rsidR="004D4C4B" w:rsidRDefault="002A101E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33</w:t>
      </w:r>
      <w:r>
        <w:rPr>
          <w:spacing w:val="-6"/>
          <w:sz w:val="20"/>
        </w:rPr>
        <w:t xml:space="preserve"> </w:t>
      </w:r>
      <w:bookmarkStart w:id="39" w:name="_bookmark32"/>
      <w:bookmarkEnd w:id="39"/>
      <w:proofErr w:type="spellStart"/>
      <w:r>
        <w:rPr>
          <w:sz w:val="20"/>
        </w:rPr>
        <w:t>Jelin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Elizabeth.</w:t>
      </w:r>
      <w:r>
        <w:rPr>
          <w:spacing w:val="-5"/>
          <w:sz w:val="20"/>
        </w:rPr>
        <w:t xml:space="preserve"> </w:t>
      </w:r>
      <w:r>
        <w:rPr>
          <w:sz w:val="20"/>
        </w:rPr>
        <w:t>“Los</w:t>
      </w:r>
      <w:r>
        <w:rPr>
          <w:spacing w:val="-5"/>
          <w:sz w:val="20"/>
        </w:rPr>
        <w:t xml:space="preserve"> </w:t>
      </w:r>
      <w:r>
        <w:rPr>
          <w:sz w:val="20"/>
        </w:rPr>
        <w:t>trabajos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memoria”:</w:t>
      </w:r>
      <w:r>
        <w:rPr>
          <w:spacing w:val="-5"/>
          <w:sz w:val="20"/>
        </w:rPr>
        <w:t xml:space="preserve"> </w:t>
      </w:r>
      <w:r>
        <w:rPr>
          <w:sz w:val="20"/>
        </w:rPr>
        <w:t>Siglo</w:t>
      </w:r>
      <w:r>
        <w:rPr>
          <w:spacing w:val="-6"/>
          <w:sz w:val="20"/>
        </w:rPr>
        <w:t xml:space="preserve"> </w:t>
      </w:r>
      <w:r>
        <w:rPr>
          <w:sz w:val="20"/>
        </w:rPr>
        <w:t>veintiuno.</w:t>
      </w:r>
      <w:r>
        <w:rPr>
          <w:spacing w:val="-6"/>
          <w:sz w:val="20"/>
        </w:rPr>
        <w:t xml:space="preserve"> </w:t>
      </w:r>
      <w:r>
        <w:rPr>
          <w:sz w:val="20"/>
        </w:rPr>
        <w:t>Madrid.</w:t>
      </w:r>
      <w:r>
        <w:rPr>
          <w:spacing w:val="-5"/>
          <w:sz w:val="20"/>
        </w:rPr>
        <w:t xml:space="preserve"> </w:t>
      </w:r>
      <w:r>
        <w:rPr>
          <w:sz w:val="20"/>
        </w:rPr>
        <w:t>España</w:t>
      </w:r>
    </w:p>
    <w:p w14:paraId="0E6F85BF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76AAECD" w14:textId="77777777" w:rsidR="004D4C4B" w:rsidRDefault="002A101E">
      <w:pPr>
        <w:pStyle w:val="Textoindependiente"/>
        <w:spacing w:before="75" w:line="360" w:lineRule="auto"/>
        <w:ind w:left="561" w:right="557"/>
        <w:jc w:val="both"/>
      </w:pPr>
      <w:r>
        <w:lastRenderedPageBreak/>
        <w:t>presencias</w:t>
      </w:r>
      <w:r>
        <w:rPr>
          <w:spacing w:val="1"/>
        </w:rPr>
        <w:t xml:space="preserve"> </w:t>
      </w:r>
      <w:r>
        <w:t>permanentes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pasados</w:t>
      </w:r>
      <w:r>
        <w:rPr>
          <w:spacing w:val="1"/>
        </w:rPr>
        <w:t xml:space="preserve"> </w:t>
      </w:r>
      <w:r>
        <w:t>dolorosos,</w:t>
      </w:r>
      <w:r>
        <w:rPr>
          <w:spacing w:val="1"/>
        </w:rPr>
        <w:t xml:space="preserve"> </w:t>
      </w:r>
      <w:r>
        <w:t>conflictivos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resisten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reaparecen.</w:t>
      </w:r>
    </w:p>
    <w:p w14:paraId="02C0D414" w14:textId="77777777" w:rsidR="004D4C4B" w:rsidRDefault="004D4C4B">
      <w:pPr>
        <w:pStyle w:val="Textoindependiente"/>
        <w:rPr>
          <w:sz w:val="36"/>
        </w:rPr>
      </w:pPr>
    </w:p>
    <w:p w14:paraId="3A94C26E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En un caso o en el otro, el sentido nudamente contemporáneo de la memoria en</w:t>
      </w:r>
      <w:r>
        <w:rPr>
          <w:spacing w:val="1"/>
        </w:rPr>
        <w:t xml:space="preserve"> </w:t>
      </w:r>
      <w:r>
        <w:t>occidente esta signado por una particularidad que se hace relevante para Todorov,</w:t>
      </w:r>
      <w:r>
        <w:rPr>
          <w:spacing w:val="-64"/>
        </w:rPr>
        <w:t xml:space="preserve"> </w:t>
      </w:r>
      <w:r>
        <w:t>en los siguientes términos: Las sociedades occidentales no se sirven del pasado</w:t>
      </w:r>
      <w:r>
        <w:rPr>
          <w:spacing w:val="1"/>
        </w:rPr>
        <w:t xml:space="preserve"> </w:t>
      </w:r>
      <w:r>
        <w:t>como un medio privilegiado de legitimación, y no otorgan un lugar de honor a la</w:t>
      </w:r>
      <w:r>
        <w:rPr>
          <w:spacing w:val="1"/>
        </w:rPr>
        <w:t xml:space="preserve"> </w:t>
      </w:r>
      <w:r>
        <w:t>memoria. Este devenir que se establece en elemento constitutivo de la propia</w:t>
      </w:r>
      <w:r>
        <w:rPr>
          <w:spacing w:val="1"/>
        </w:rPr>
        <w:t xml:space="preserve"> </w:t>
      </w:r>
      <w:r>
        <w:t>identidad</w:t>
      </w:r>
      <w:r>
        <w:rPr>
          <w:spacing w:val="-2"/>
        </w:rPr>
        <w:t xml:space="preserve"> </w:t>
      </w:r>
      <w:r>
        <w:t>occidental,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legible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dinámicas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siguientes.</w:t>
      </w:r>
    </w:p>
    <w:p w14:paraId="77F3D485" w14:textId="77777777" w:rsidR="004D4C4B" w:rsidRDefault="004D4C4B">
      <w:pPr>
        <w:pStyle w:val="Textoindependiente"/>
        <w:spacing w:before="10"/>
        <w:rPr>
          <w:sz w:val="35"/>
        </w:rPr>
      </w:pPr>
    </w:p>
    <w:p w14:paraId="602CEC00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Uno. La comprensión general de la vida pública ha pasado de la heteronomía a la</w:t>
      </w:r>
      <w:r>
        <w:rPr>
          <w:spacing w:val="1"/>
        </w:rPr>
        <w:t xml:space="preserve"> </w:t>
      </w:r>
      <w:r>
        <w:t>autonomía: de una sociedad cuya legitimidad procedía de la tradición se ha dado</w:t>
      </w:r>
      <w:r>
        <w:rPr>
          <w:spacing w:val="1"/>
        </w:rPr>
        <w:t xml:space="preserve"> </w:t>
      </w:r>
      <w:r>
        <w:t>tránsito a una sociedad regida por el contrato, el cual nutre el modelo que regula</w:t>
      </w:r>
      <w:r>
        <w:rPr>
          <w:spacing w:val="1"/>
        </w:rPr>
        <w:t xml:space="preserve"> </w:t>
      </w:r>
      <w:r>
        <w:t xml:space="preserve">las instituciones. Todas las huellas de la tradición no son </w:t>
      </w:r>
      <w:proofErr w:type="gramStart"/>
      <w:r>
        <w:t>eliminadas</w:t>
      </w:r>
      <w:proofErr w:type="gramEnd"/>
      <w:r>
        <w:t xml:space="preserve"> pero es lícito</w:t>
      </w:r>
      <w:r>
        <w:rPr>
          <w:spacing w:val="1"/>
        </w:rPr>
        <w:t xml:space="preserve"> </w:t>
      </w:r>
      <w:r>
        <w:t>oponerse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tradición</w:t>
      </w:r>
      <w:r>
        <w:rPr>
          <w:spacing w:val="16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nombre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voluntad</w:t>
      </w:r>
      <w:r>
        <w:rPr>
          <w:spacing w:val="18"/>
        </w:rPr>
        <w:t xml:space="preserve"> </w:t>
      </w:r>
      <w:r>
        <w:t>general</w:t>
      </w:r>
      <w:r>
        <w:rPr>
          <w:spacing w:val="17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bienestar</w:t>
      </w:r>
      <w:r>
        <w:rPr>
          <w:spacing w:val="17"/>
        </w:rPr>
        <w:t xml:space="preserve"> </w:t>
      </w:r>
      <w:r>
        <w:t>común.</w:t>
      </w:r>
      <w:r>
        <w:rPr>
          <w:spacing w:val="-6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aquí</w:t>
      </w:r>
      <w:r>
        <w:rPr>
          <w:spacing w:val="1"/>
        </w:rPr>
        <w:t xml:space="preserve"> </w:t>
      </w:r>
      <w:r>
        <w:t>destronada,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provecho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olvido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algunos</w:t>
      </w:r>
      <w:r>
        <w:rPr>
          <w:spacing w:val="-64"/>
        </w:rPr>
        <w:t xml:space="preserve"> </w:t>
      </w:r>
      <w:r>
        <w:t>principios</w:t>
      </w:r>
      <w:r>
        <w:rPr>
          <w:spacing w:val="-1"/>
        </w:rPr>
        <w:t xml:space="preserve"> </w:t>
      </w:r>
      <w:r>
        <w:t>universales</w:t>
      </w:r>
      <w:r>
        <w:rPr>
          <w:spacing w:val="-1"/>
        </w:rPr>
        <w:t xml:space="preserve"> </w:t>
      </w:r>
      <w:r>
        <w:t>y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“voluntad general”.</w:t>
      </w:r>
    </w:p>
    <w:p w14:paraId="3666953E" w14:textId="77777777" w:rsidR="004D4C4B" w:rsidRDefault="004D4C4B">
      <w:pPr>
        <w:pStyle w:val="Textoindependiente"/>
        <w:rPr>
          <w:sz w:val="36"/>
        </w:rPr>
      </w:pPr>
    </w:p>
    <w:p w14:paraId="18782BD1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>Dos.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ciencia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perdido</w:t>
      </w:r>
      <w:r>
        <w:rPr>
          <w:spacing w:val="1"/>
        </w:rPr>
        <w:t xml:space="preserve"> </w:t>
      </w:r>
      <w:r>
        <w:t>muchas</w:t>
      </w:r>
      <w:r>
        <w:rPr>
          <w:spacing w:val="1"/>
        </w:rPr>
        <w:t xml:space="preserve"> </w:t>
      </w:r>
      <w:r>
        <w:t>prerrogativas. En el marco de una lógica cartesiana dominante la memoria es</w:t>
      </w:r>
      <w:r>
        <w:rPr>
          <w:spacing w:val="1"/>
        </w:rPr>
        <w:t xml:space="preserve"> </w:t>
      </w:r>
      <w:r>
        <w:t>rechazada en provecho de la observación y de la experiencia, de la inteligencia y</w:t>
      </w:r>
      <w:r>
        <w:rPr>
          <w:spacing w:val="1"/>
        </w:rPr>
        <w:t xml:space="preserve"> </w:t>
      </w:r>
      <w:r>
        <w:t>de la razón.</w:t>
      </w:r>
    </w:p>
    <w:p w14:paraId="55359E8E" w14:textId="77777777" w:rsidR="004D4C4B" w:rsidRDefault="004D4C4B">
      <w:pPr>
        <w:pStyle w:val="Textoindependiente"/>
        <w:rPr>
          <w:sz w:val="36"/>
        </w:rPr>
      </w:pPr>
    </w:p>
    <w:p w14:paraId="05109F2E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Tres. El arte occidental se distingue de otras tradiciones artísticas, por el lugar</w:t>
      </w:r>
      <w:r>
        <w:rPr>
          <w:spacing w:val="1"/>
        </w:rPr>
        <w:t xml:space="preserve"> </w:t>
      </w:r>
      <w:r>
        <w:t>reservado a la innovación, la invención y la originalidad. En realidad, las cosas no</w:t>
      </w:r>
      <w:r>
        <w:rPr>
          <w:spacing w:val="1"/>
        </w:rPr>
        <w:t xml:space="preserve"> </w:t>
      </w:r>
      <w:r>
        <w:t>son tan diferentes como pretenden los manifiestos creadores; hay posibilidades de</w:t>
      </w:r>
      <w:r>
        <w:rPr>
          <w:spacing w:val="-64"/>
        </w:rPr>
        <w:t xml:space="preserve"> </w:t>
      </w:r>
      <w:r>
        <w:t>innovación en el seno de la poética medieval o de la pintura clásica china, y los</w:t>
      </w:r>
      <w:r>
        <w:rPr>
          <w:spacing w:val="1"/>
        </w:rPr>
        <w:t xml:space="preserve"> </w:t>
      </w:r>
      <w:r>
        <w:t xml:space="preserve">autores, incluso los más vanguardistas, siempre le deben mucho a la </w:t>
      </w:r>
      <w:proofErr w:type="gramStart"/>
      <w:r>
        <w:t>tradición</w:t>
      </w:r>
      <w:proofErr w:type="gramEnd"/>
      <w:r>
        <w:rPr>
          <w:spacing w:val="1"/>
        </w:rPr>
        <w:t xml:space="preserve"> </w:t>
      </w:r>
      <w:r>
        <w:t>aunque</w:t>
      </w:r>
      <w:r>
        <w:rPr>
          <w:spacing w:val="-1"/>
        </w:rPr>
        <w:t xml:space="preserve"> </w:t>
      </w:r>
      <w:r>
        <w:t>sea por</w:t>
      </w:r>
      <w:r>
        <w:rPr>
          <w:spacing w:val="-1"/>
        </w:rPr>
        <w:t xml:space="preserve"> </w:t>
      </w:r>
      <w:r>
        <w:t>intentar distinguirse</w:t>
      </w:r>
      <w:r>
        <w:rPr>
          <w:spacing w:val="-1"/>
        </w:rPr>
        <w:t xml:space="preserve"> </w:t>
      </w:r>
      <w:r>
        <w:t>de ella.</w:t>
      </w:r>
    </w:p>
    <w:p w14:paraId="69B76945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C4E79CC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Cuatro. La cultura occidental, al menos desde el siglo XVII, posee la especificidad,</w:t>
      </w:r>
      <w:r>
        <w:rPr>
          <w:spacing w:val="-64"/>
        </w:rPr>
        <w:t xml:space="preserve"> </w:t>
      </w:r>
      <w:r>
        <w:t>a pesar del etnocentrismo de sus miembros, de reconocer la existencia y el valor</w:t>
      </w:r>
      <w:r>
        <w:rPr>
          <w:spacing w:val="1"/>
        </w:rPr>
        <w:t xml:space="preserve"> </w:t>
      </w:r>
      <w:r>
        <w:t>de las culturas extranjeras, y a aceptar la mezcla con ellas desprendiéndose de la</w:t>
      </w:r>
      <w:r>
        <w:rPr>
          <w:spacing w:val="1"/>
        </w:rPr>
        <w:t xml:space="preserve"> </w:t>
      </w:r>
      <w:r>
        <w:t>cultura</w:t>
      </w:r>
      <w:r>
        <w:rPr>
          <w:spacing w:val="-1"/>
        </w:rPr>
        <w:t xml:space="preserve"> </w:t>
      </w:r>
      <w:r>
        <w:t>de origen.</w:t>
      </w:r>
    </w:p>
    <w:p w14:paraId="29A35902" w14:textId="77777777" w:rsidR="004D4C4B" w:rsidRDefault="004D4C4B">
      <w:pPr>
        <w:pStyle w:val="Textoindependiente"/>
        <w:rPr>
          <w:sz w:val="36"/>
        </w:rPr>
      </w:pPr>
    </w:p>
    <w:p w14:paraId="7A9A69A8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Es en el marco de esta consideración sobre la memoria en occidente, en las</w:t>
      </w:r>
      <w:r>
        <w:rPr>
          <w:spacing w:val="1"/>
        </w:rPr>
        <w:t xml:space="preserve"> </w:t>
      </w:r>
      <w:r>
        <w:t>sociedades contemporáneas, en donde adquiere sentido la pregunta sobo los</w:t>
      </w:r>
      <w:r>
        <w:rPr>
          <w:spacing w:val="1"/>
        </w:rPr>
        <w:t xml:space="preserve"> </w:t>
      </w:r>
      <w:r>
        <w:t>“buenos o malos usos del pasado”. Para Todorov</w:t>
      </w:r>
      <w:hyperlink w:anchor="_bookmark33" w:history="1">
        <w:r>
          <w:rPr>
            <w:vertAlign w:val="superscript"/>
          </w:rPr>
          <w:t>34</w:t>
        </w:r>
      </w:hyperlink>
      <w:r>
        <w:t>, una manera de distinguir los</w:t>
      </w:r>
      <w:r>
        <w:rPr>
          <w:spacing w:val="1"/>
        </w:rPr>
        <w:t xml:space="preserve"> </w:t>
      </w:r>
      <w:r>
        <w:t>buenos usos de los abusos fundados sobre la memoria del pasado, consiste en</w:t>
      </w:r>
      <w:r>
        <w:rPr>
          <w:spacing w:val="1"/>
        </w:rPr>
        <w:t xml:space="preserve"> </w:t>
      </w:r>
      <w:r>
        <w:t>preguntarse sobre los resultados, sopesando con ello el bien y el mal de los actos</w:t>
      </w:r>
      <w:r>
        <w:rPr>
          <w:spacing w:val="1"/>
        </w:rPr>
        <w:t xml:space="preserve"> </w:t>
      </w:r>
      <w:r>
        <w:t>que se pretenden de allí. En tal sentido,</w:t>
      </w:r>
      <w:r>
        <w:rPr>
          <w:spacing w:val="1"/>
        </w:rPr>
        <w:t xml:space="preserve"> </w:t>
      </w:r>
      <w:r>
        <w:t>el mencionado autor propone fundar la</w:t>
      </w:r>
      <w:r>
        <w:rPr>
          <w:spacing w:val="1"/>
        </w:rPr>
        <w:t xml:space="preserve"> </w:t>
      </w:r>
      <w:r>
        <w:t>crítica de los asuntos de la memoria en una distinción entre diversas formas de</w:t>
      </w:r>
      <w:r>
        <w:rPr>
          <w:spacing w:val="1"/>
        </w:rPr>
        <w:t xml:space="preserve"> </w:t>
      </w:r>
      <w:r>
        <w:t>reminiscencia: el acontecimiento puede ser leído de manera literal o de manera</w:t>
      </w:r>
      <w:r>
        <w:rPr>
          <w:spacing w:val="1"/>
        </w:rPr>
        <w:t xml:space="preserve"> </w:t>
      </w:r>
      <w:r>
        <w:t>ejemplar.</w:t>
      </w:r>
    </w:p>
    <w:p w14:paraId="10D43A42" w14:textId="77777777" w:rsidR="004D4C4B" w:rsidRDefault="004D4C4B">
      <w:pPr>
        <w:pStyle w:val="Textoindependiente"/>
        <w:spacing w:before="11"/>
        <w:rPr>
          <w:sz w:val="35"/>
        </w:rPr>
      </w:pPr>
    </w:p>
    <w:p w14:paraId="38CBC2EE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Por un lado, el acontecimiento es preservado en su literalidad (lo que no significa</w:t>
      </w:r>
      <w:r>
        <w:rPr>
          <w:spacing w:val="1"/>
        </w:rPr>
        <w:t xml:space="preserve"> </w:t>
      </w:r>
      <w:r>
        <w:t>su verdad), permaneciendo intransitivo y no conduciendo más allá de sí mismo. En</w:t>
      </w:r>
      <w:r>
        <w:rPr>
          <w:spacing w:val="-64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caso,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asociaciones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destacan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sitúan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directa</w:t>
      </w:r>
      <w:r>
        <w:rPr>
          <w:spacing w:val="1"/>
        </w:rPr>
        <w:t xml:space="preserve"> </w:t>
      </w:r>
      <w:r>
        <w:t>contigüidad: se subraya las causas y las consecuencias, se descubre a todas las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vinculadas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autor</w:t>
      </w:r>
      <w:r>
        <w:rPr>
          <w:spacing w:val="1"/>
        </w:rPr>
        <w:t xml:space="preserve"> </w:t>
      </w:r>
      <w:r>
        <w:t>inicial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sufrimiento,</w:t>
      </w:r>
      <w:r>
        <w:rPr>
          <w:spacing w:val="1"/>
        </w:rPr>
        <w:t xml:space="preserve"> </w:t>
      </w:r>
      <w:r>
        <w:t>estableciendo, además, una continuidad entre el ser que fue y el que es ahora, o</w:t>
      </w:r>
      <w:r>
        <w:rPr>
          <w:spacing w:val="1"/>
        </w:rPr>
        <w:t xml:space="preserve"> </w:t>
      </w:r>
      <w:r>
        <w:t>destacando el pasado y el presente de un pueblo, extendiendo las consecuencias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trauma</w:t>
      </w:r>
      <w:r>
        <w:rPr>
          <w:spacing w:val="-1"/>
        </w:rPr>
        <w:t xml:space="preserve"> </w:t>
      </w:r>
      <w:r>
        <w:t>inicial</w:t>
      </w:r>
      <w:r>
        <w:rPr>
          <w:spacing w:val="-1"/>
        </w:rPr>
        <w:t xml:space="preserve"> </w:t>
      </w:r>
      <w:r>
        <w:t>a 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instantes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existencia.</w:t>
      </w:r>
    </w:p>
    <w:p w14:paraId="7C01ECD7" w14:textId="77777777" w:rsidR="004D4C4B" w:rsidRDefault="004D4C4B">
      <w:pPr>
        <w:pStyle w:val="Textoindependiente"/>
        <w:rPr>
          <w:sz w:val="36"/>
        </w:rPr>
      </w:pPr>
    </w:p>
    <w:p w14:paraId="70E7DFC6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O bien, sin negar la propia singularidad del suceso, se utiliza una vez recuperado</w:t>
      </w:r>
      <w:r>
        <w:rPr>
          <w:spacing w:val="1"/>
        </w:rPr>
        <w:t xml:space="preserve"> </w:t>
      </w:r>
      <w:r>
        <w:t>como una manifestación entre otras de una categoría más general, y se sirve de él</w:t>
      </w:r>
      <w:r>
        <w:rPr>
          <w:spacing w:val="-64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comprender</w:t>
      </w:r>
      <w:r>
        <w:rPr>
          <w:spacing w:val="-1"/>
        </w:rPr>
        <w:t xml:space="preserve"> </w:t>
      </w:r>
      <w:r>
        <w:t>situaciones,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agentes</w:t>
      </w:r>
      <w:r>
        <w:rPr>
          <w:spacing w:val="-1"/>
        </w:rPr>
        <w:t xml:space="preserve"> </w:t>
      </w:r>
      <w:r>
        <w:t>diferentes.</w:t>
      </w:r>
    </w:p>
    <w:p w14:paraId="0A80AFE3" w14:textId="77777777" w:rsidR="004D4C4B" w:rsidRDefault="004D4C4B">
      <w:pPr>
        <w:pStyle w:val="Textoindependiente"/>
        <w:rPr>
          <w:sz w:val="36"/>
        </w:rPr>
      </w:pPr>
    </w:p>
    <w:p w14:paraId="05E83BCF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La</w:t>
      </w:r>
      <w:r>
        <w:rPr>
          <w:spacing w:val="1"/>
        </w:rPr>
        <w:t xml:space="preserve"> </w:t>
      </w:r>
      <w:r>
        <w:t>operación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doble: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neutraliza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dolor</w:t>
      </w:r>
      <w:r>
        <w:rPr>
          <w:spacing w:val="1"/>
        </w:rPr>
        <w:t xml:space="preserve"> </w:t>
      </w:r>
      <w:r>
        <w:t>causado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recuerdo, controlándolo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marginándolo;</w:t>
      </w:r>
      <w:r>
        <w:rPr>
          <w:spacing w:val="1"/>
        </w:rPr>
        <w:t xml:space="preserve"> </w:t>
      </w:r>
      <w:r>
        <w:t>pero,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abre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recuerdo</w:t>
      </w:r>
    </w:p>
    <w:p w14:paraId="394B2B59" w14:textId="664CE19A" w:rsidR="004D4C4B" w:rsidRDefault="00B622A7">
      <w:pPr>
        <w:pStyle w:val="Textoindependiente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A56FAB2" wp14:editId="7A6DEDE8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1828800" cy="762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A100B" id="Rectangle 4" o:spid="_x0000_s1026" style="position:absolute;margin-left:85.1pt;margin-top:12.2pt;width:2in;height:.6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F9DRS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3CAC330" w14:textId="77777777" w:rsidR="004D4C4B" w:rsidRDefault="002A101E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34</w:t>
      </w:r>
      <w:r>
        <w:rPr>
          <w:spacing w:val="-6"/>
          <w:sz w:val="20"/>
        </w:rPr>
        <w:t xml:space="preserve"> </w:t>
      </w:r>
      <w:bookmarkStart w:id="40" w:name="_bookmark33"/>
      <w:bookmarkEnd w:id="40"/>
      <w:r>
        <w:rPr>
          <w:sz w:val="20"/>
        </w:rPr>
        <w:t>Todorov,</w:t>
      </w:r>
      <w:r>
        <w:rPr>
          <w:spacing w:val="-5"/>
          <w:sz w:val="20"/>
        </w:rPr>
        <w:t xml:space="preserve"> </w:t>
      </w:r>
      <w:r>
        <w:rPr>
          <w:sz w:val="20"/>
        </w:rPr>
        <w:t>Tzvetan.</w:t>
      </w:r>
      <w:r>
        <w:rPr>
          <w:spacing w:val="-5"/>
          <w:sz w:val="20"/>
        </w:rPr>
        <w:t xml:space="preserve"> </w:t>
      </w:r>
      <w:r>
        <w:rPr>
          <w:sz w:val="20"/>
        </w:rPr>
        <w:t>“Los</w:t>
      </w:r>
      <w:r>
        <w:rPr>
          <w:spacing w:val="-5"/>
          <w:sz w:val="20"/>
        </w:rPr>
        <w:t xml:space="preserve"> </w:t>
      </w:r>
      <w:r>
        <w:rPr>
          <w:sz w:val="20"/>
        </w:rPr>
        <w:t>abusos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memoria”.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Paidos</w:t>
      </w:r>
      <w:proofErr w:type="spellEnd"/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Barcelona.</w:t>
      </w:r>
      <w:r>
        <w:rPr>
          <w:spacing w:val="-5"/>
          <w:sz w:val="20"/>
        </w:rPr>
        <w:t xml:space="preserve"> </w:t>
      </w:r>
      <w:r>
        <w:rPr>
          <w:sz w:val="20"/>
        </w:rPr>
        <w:t>2002.</w:t>
      </w:r>
    </w:p>
    <w:p w14:paraId="64AEB159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CD683EB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 xml:space="preserve">a la analogía y a la generalización, construyendo un </w:t>
      </w:r>
      <w:proofErr w:type="spellStart"/>
      <w:r>
        <w:t>exemplum</w:t>
      </w:r>
      <w:proofErr w:type="spellEnd"/>
      <w:r>
        <w:t xml:space="preserve"> y extrayendo una</w:t>
      </w:r>
      <w:r>
        <w:rPr>
          <w:spacing w:val="1"/>
        </w:rPr>
        <w:t xml:space="preserve"> </w:t>
      </w:r>
      <w:r>
        <w:t>lección. El pasado se convierte por tanto en principio de acción para el presente.</w:t>
      </w:r>
      <w:r>
        <w:rPr>
          <w:spacing w:val="1"/>
        </w:rPr>
        <w:t xml:space="preserve"> </w:t>
      </w:r>
      <w:r>
        <w:t>En este caso, las asociaciones que acuden a la mente dependen de la semejanza</w:t>
      </w:r>
      <w:r>
        <w:rPr>
          <w:spacing w:val="1"/>
        </w:rPr>
        <w:t xml:space="preserve"> </w:t>
      </w:r>
      <w:r>
        <w:t>y no de la contigüidad, y más que asegurarme la propia identidad, se intenta</w:t>
      </w:r>
      <w:r>
        <w:rPr>
          <w:spacing w:val="1"/>
        </w:rPr>
        <w:t xml:space="preserve"> </w:t>
      </w:r>
      <w:r>
        <w:t>buscar</w:t>
      </w:r>
      <w:r>
        <w:rPr>
          <w:spacing w:val="1"/>
        </w:rPr>
        <w:t xml:space="preserve"> </w:t>
      </w:r>
      <w:r>
        <w:t>explicación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analogías.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ejemplar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potencialmente</w:t>
      </w:r>
      <w:r>
        <w:rPr>
          <w:spacing w:val="1"/>
        </w:rPr>
        <w:t xml:space="preserve"> </w:t>
      </w:r>
      <w:r>
        <w:t>liberadora.</w:t>
      </w:r>
    </w:p>
    <w:p w14:paraId="6C8F8704" w14:textId="77777777" w:rsidR="004D4C4B" w:rsidRDefault="004D4C4B">
      <w:pPr>
        <w:pStyle w:val="Textoindependiente"/>
        <w:spacing w:before="10"/>
        <w:rPr>
          <w:sz w:val="35"/>
        </w:rPr>
      </w:pPr>
    </w:p>
    <w:p w14:paraId="593B8A94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 xml:space="preserve">Parte de este potencial liberador y creador lo va a encontrar </w:t>
      </w:r>
      <w:proofErr w:type="spellStart"/>
      <w:r>
        <w:t>Jelin</w:t>
      </w:r>
      <w:proofErr w:type="spellEnd"/>
      <w:r>
        <w:t xml:space="preserve"> en el trabajo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memoria,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perspectiva</w:t>
      </w:r>
      <w:r>
        <w:rPr>
          <w:spacing w:val="-2"/>
        </w:rPr>
        <w:t xml:space="preserve"> </w:t>
      </w:r>
      <w:r>
        <w:t>marcadamente</w:t>
      </w:r>
      <w:r>
        <w:rPr>
          <w:spacing w:val="-1"/>
        </w:rPr>
        <w:t xml:space="preserve"> </w:t>
      </w:r>
      <w:r>
        <w:t>psicoanalítica.</w:t>
      </w:r>
    </w:p>
    <w:p w14:paraId="5C403FC8" w14:textId="77777777" w:rsidR="004D4C4B" w:rsidRDefault="004D4C4B">
      <w:pPr>
        <w:pStyle w:val="Textoindependiente"/>
        <w:spacing w:before="11"/>
        <w:rPr>
          <w:sz w:val="35"/>
        </w:rPr>
      </w:pPr>
    </w:p>
    <w:p w14:paraId="27DBCAB4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 xml:space="preserve">¿Por qué hablar de trabajo de la </w:t>
      </w:r>
      <w:proofErr w:type="gramStart"/>
      <w:r>
        <w:t>memoria?.</w:t>
      </w:r>
      <w:proofErr w:type="gramEnd"/>
      <w:r>
        <w:t xml:space="preserve"> Porque se lo entiende como un rasgo</w:t>
      </w:r>
      <w:r>
        <w:rPr>
          <w:spacing w:val="1"/>
        </w:rPr>
        <w:t xml:space="preserve"> </w:t>
      </w:r>
      <w:r>
        <w:t>distintivo de la condición humana, que pone a la persona y a la sociedad en un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activo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productivo.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transformación</w:t>
      </w:r>
      <w:r>
        <w:rPr>
          <w:spacing w:val="1"/>
        </w:rPr>
        <w:t xml:space="preserve"> </w:t>
      </w:r>
      <w:r>
        <w:t>que</w:t>
      </w:r>
      <w:r>
        <w:rPr>
          <w:spacing w:val="66"/>
        </w:rPr>
        <w:t xml:space="preserve"> </w:t>
      </w:r>
      <w:r>
        <w:t>en</w:t>
      </w:r>
      <w:r>
        <w:rPr>
          <w:spacing w:val="67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proceso se cambian a sí mismos y al mundo. Al referirse este fenómeno a la</w:t>
      </w:r>
      <w:r>
        <w:rPr>
          <w:spacing w:val="1"/>
        </w:rPr>
        <w:t xml:space="preserve"> </w:t>
      </w:r>
      <w:r>
        <w:t>memoria, implica “trabajo” incorporado al quehacer que genera y transforma el</w:t>
      </w:r>
      <w:r>
        <w:rPr>
          <w:spacing w:val="1"/>
        </w:rPr>
        <w:t xml:space="preserve"> </w:t>
      </w:r>
      <w:r>
        <w:t>mundo</w:t>
      </w:r>
      <w:r>
        <w:rPr>
          <w:spacing w:val="-1"/>
        </w:rPr>
        <w:t xml:space="preserve"> </w:t>
      </w:r>
      <w:r>
        <w:t>social.</w:t>
      </w:r>
    </w:p>
    <w:p w14:paraId="35FC1636" w14:textId="77777777" w:rsidR="004D4C4B" w:rsidRDefault="004D4C4B">
      <w:pPr>
        <w:pStyle w:val="Textoindependiente"/>
        <w:rPr>
          <w:sz w:val="36"/>
        </w:rPr>
      </w:pPr>
    </w:p>
    <w:p w14:paraId="22ECDFA6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Sin duda alguna, los</w:t>
      </w:r>
      <w:r>
        <w:rPr>
          <w:spacing w:val="1"/>
        </w:rPr>
        <w:t xml:space="preserve"> </w:t>
      </w:r>
      <w:r>
        <w:t>hechos vividos en el pasado tienen efectos en tiempos</w:t>
      </w:r>
      <w:r>
        <w:rPr>
          <w:spacing w:val="1"/>
        </w:rPr>
        <w:t xml:space="preserve"> </w:t>
      </w:r>
      <w:r>
        <w:t>posteriores, independientemente de la voluntad, de la conciencia, la agencia o la</w:t>
      </w:r>
      <w:r>
        <w:rPr>
          <w:spacing w:val="1"/>
        </w:rPr>
        <w:t xml:space="preserve"> </w:t>
      </w:r>
      <w:r>
        <w:t>estrategia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actores.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irrumpir,</w:t>
      </w:r>
      <w:r>
        <w:rPr>
          <w:spacing w:val="1"/>
        </w:rPr>
        <w:t xml:space="preserve"> </w:t>
      </w:r>
      <w:r>
        <w:t>penetrar,</w:t>
      </w:r>
      <w:r>
        <w:rPr>
          <w:spacing w:val="1"/>
        </w:rPr>
        <w:t xml:space="preserve"> </w:t>
      </w:r>
      <w:r>
        <w:t>invadir</w:t>
      </w:r>
      <w:r>
        <w:rPr>
          <w:spacing w:val="66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sinsentido,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huellas</w:t>
      </w:r>
      <w:r>
        <w:rPr>
          <w:spacing w:val="1"/>
        </w:rPr>
        <w:t xml:space="preserve"> </w:t>
      </w:r>
      <w:proofErr w:type="spellStart"/>
      <w:r>
        <w:t>némicas</w:t>
      </w:r>
      <w:proofErr w:type="spellEnd"/>
      <w:r>
        <w:t>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silencios,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pulsiones o repeticiones. En estas situaciones,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pasado</w:t>
      </w:r>
      <w:r>
        <w:rPr>
          <w:spacing w:val="66"/>
        </w:rPr>
        <w:t xml:space="preserve"> </w:t>
      </w:r>
      <w:r>
        <w:t>invade,</w:t>
      </w:r>
      <w:r>
        <w:rPr>
          <w:spacing w:val="1"/>
        </w:rPr>
        <w:t xml:space="preserve"> </w:t>
      </w:r>
      <w:r>
        <w:t>pero no es objeto de trabajo. Lo contrario de esta presencia sin agencia es la de</w:t>
      </w:r>
      <w:r>
        <w:rPr>
          <w:spacing w:val="1"/>
        </w:rPr>
        <w:t xml:space="preserve"> </w:t>
      </w:r>
      <w:r>
        <w:t>seres humanos activos en los procesos de transformación simbólica y elaboración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sentidos</w:t>
      </w:r>
      <w:r>
        <w:rPr>
          <w:spacing w:val="1"/>
        </w:rPr>
        <w:t xml:space="preserve"> </w:t>
      </w:r>
      <w:r>
        <w:t>del pasado.</w:t>
      </w:r>
    </w:p>
    <w:p w14:paraId="744CA876" w14:textId="77777777" w:rsidR="004D4C4B" w:rsidRDefault="004D4C4B">
      <w:pPr>
        <w:pStyle w:val="Textoindependiente"/>
        <w:spacing w:before="1"/>
        <w:rPr>
          <w:sz w:val="36"/>
        </w:rPr>
      </w:pPr>
    </w:p>
    <w:p w14:paraId="3BE7A9CF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En el plano colectivo el desafió es superar las repeticiones, superara los olvidos y</w:t>
      </w:r>
      <w:r>
        <w:rPr>
          <w:spacing w:val="1"/>
        </w:rPr>
        <w:t xml:space="preserve"> </w:t>
      </w:r>
      <w:r>
        <w:t>los abusos políticos, tomar distancia y al mismo tiempo promover el debate y la</w:t>
      </w:r>
      <w:r>
        <w:rPr>
          <w:spacing w:val="1"/>
        </w:rPr>
        <w:t xml:space="preserve"> </w:t>
      </w:r>
      <w:r>
        <w:t>reflexión</w:t>
      </w:r>
      <w:r>
        <w:rPr>
          <w:spacing w:val="-2"/>
        </w:rPr>
        <w:t xml:space="preserve"> </w:t>
      </w:r>
      <w:r>
        <w:t>activa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pasado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sentido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futuro.</w:t>
      </w:r>
    </w:p>
    <w:p w14:paraId="416A3640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2B01D1A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 xml:space="preserve">Con ocasión de lo anterior </w:t>
      </w:r>
      <w:proofErr w:type="spellStart"/>
      <w:r>
        <w:t>Jelin</w:t>
      </w:r>
      <w:proofErr w:type="spellEnd"/>
      <w:r>
        <w:t xml:space="preserve"> retoma el concepto de “moral </w:t>
      </w:r>
      <w:proofErr w:type="spellStart"/>
      <w:r>
        <w:t>entrepreneur</w:t>
      </w:r>
      <w:proofErr w:type="spellEnd"/>
      <w:r>
        <w:t>” para</w:t>
      </w:r>
      <w:r>
        <w:rPr>
          <w:spacing w:val="1"/>
        </w:rPr>
        <w:t xml:space="preserve"> </w:t>
      </w:r>
      <w:r>
        <w:t>aplicarlo al campo de las luchas por la memoria, en donde quienes se expresan e</w:t>
      </w:r>
      <w:r>
        <w:rPr>
          <w:spacing w:val="1"/>
        </w:rPr>
        <w:t xml:space="preserve"> </w:t>
      </w:r>
      <w:r>
        <w:t>intentan definir el campo pueden ser vistos a menudo como “emprendedores de la</w:t>
      </w:r>
      <w:r>
        <w:rPr>
          <w:spacing w:val="1"/>
        </w:rPr>
        <w:t xml:space="preserve"> </w:t>
      </w:r>
      <w:r>
        <w:t>memoria. En el campo de las memorias de un pasado político, escenario reciente</w:t>
      </w:r>
      <w:r>
        <w:rPr>
          <w:spacing w:val="1"/>
        </w:rPr>
        <w:t xml:space="preserve"> </w:t>
      </w:r>
      <w:r>
        <w:t>de conflictos, hay una lucha entre “emprendedores de la memoria” que pretenden</w:t>
      </w:r>
      <w:r>
        <w:rPr>
          <w:spacing w:val="1"/>
        </w:rPr>
        <w:t xml:space="preserve"> </w:t>
      </w:r>
      <w:r>
        <w:t>el reconocimiento social y de legitimidad política de una (su) versión o narrativa del</w:t>
      </w:r>
      <w:r>
        <w:rPr>
          <w:spacing w:val="-64"/>
        </w:rPr>
        <w:t xml:space="preserve"> </w:t>
      </w:r>
      <w:r>
        <w:t>pasado.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agentes,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ocupan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visible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activa</w:t>
      </w:r>
      <w:r>
        <w:rPr>
          <w:spacing w:val="6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atención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política</w:t>
      </w:r>
      <w:r>
        <w:rPr>
          <w:spacing w:val="-1"/>
        </w:rPr>
        <w:t xml:space="preserve"> </w:t>
      </w:r>
      <w:r>
        <w:t>sobre sus</w:t>
      </w:r>
      <w:r>
        <w:rPr>
          <w:spacing w:val="-1"/>
        </w:rPr>
        <w:t xml:space="preserve"> </w:t>
      </w:r>
      <w:r>
        <w:t>emprendimientos.</w:t>
      </w:r>
    </w:p>
    <w:p w14:paraId="59593ED8" w14:textId="77777777" w:rsidR="004D4C4B" w:rsidRDefault="004D4C4B">
      <w:pPr>
        <w:pStyle w:val="Textoindependiente"/>
        <w:spacing w:before="10"/>
        <w:rPr>
          <w:sz w:val="35"/>
        </w:rPr>
      </w:pPr>
    </w:p>
    <w:p w14:paraId="4FCCBA7C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Si bien este hecho social que parte de la no univocidad de la narrativa articulada a</w:t>
      </w:r>
      <w:r>
        <w:rPr>
          <w:spacing w:val="1"/>
        </w:rPr>
        <w:t xml:space="preserve"> </w:t>
      </w:r>
      <w:r>
        <w:t>la memoria (memorias) debe ser considerado a la luz del siguiente planteamiento</w:t>
      </w:r>
      <w:r>
        <w:rPr>
          <w:spacing w:val="1"/>
        </w:rPr>
        <w:t xml:space="preserve"> </w:t>
      </w:r>
      <w:r>
        <w:t>relevante de Todorov. La lectura que se detiene exclusivamente en la naturaleza</w:t>
      </w:r>
      <w:r>
        <w:rPr>
          <w:spacing w:val="1"/>
        </w:rPr>
        <w:t xml:space="preserve"> </w:t>
      </w:r>
      <w:r>
        <w:t>singular del acontecimiento, que no admite compararlo con otros porque encuentra</w:t>
      </w:r>
      <w:r>
        <w:rPr>
          <w:spacing w:val="-64"/>
        </w:rPr>
        <w:t xml:space="preserve"> </w:t>
      </w:r>
      <w:r>
        <w:t>en ello un deseo de preformarlo, o incluso de atenuar su gravedad, niega la</w:t>
      </w:r>
      <w:r>
        <w:rPr>
          <w:spacing w:val="1"/>
        </w:rPr>
        <w:t xml:space="preserve"> </w:t>
      </w:r>
      <w:r>
        <w:t>posibilidad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movilizar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dar</w:t>
      </w:r>
      <w:r>
        <w:rPr>
          <w:spacing w:val="-4"/>
        </w:rPr>
        <w:t xml:space="preserve"> </w:t>
      </w:r>
      <w:r>
        <w:t>contenido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memoria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ejemplarizante</w:t>
      </w:r>
    </w:p>
    <w:p w14:paraId="7C1B14F7" w14:textId="77777777" w:rsidR="004D4C4B" w:rsidRDefault="004D4C4B">
      <w:pPr>
        <w:pStyle w:val="Textoindependiente"/>
        <w:rPr>
          <w:sz w:val="36"/>
        </w:rPr>
      </w:pPr>
    </w:p>
    <w:p w14:paraId="3600337A" w14:textId="77777777" w:rsidR="004D4C4B" w:rsidRDefault="002A101E">
      <w:pPr>
        <w:pStyle w:val="Textoindependiente"/>
        <w:spacing w:line="360" w:lineRule="auto"/>
        <w:ind w:left="561" w:right="557"/>
        <w:jc w:val="both"/>
      </w:pPr>
      <w:r>
        <w:t xml:space="preserve">Tanto Todorov como </w:t>
      </w:r>
      <w:proofErr w:type="spellStart"/>
      <w:r>
        <w:t>Jelin</w:t>
      </w:r>
      <w:proofErr w:type="spellEnd"/>
      <w:r>
        <w:t xml:space="preserve"> ponen de “presente” el sentido futuro de memoria como</w:t>
      </w:r>
      <w:r>
        <w:rPr>
          <w:spacing w:val="1"/>
        </w:rPr>
        <w:t xml:space="preserve"> </w:t>
      </w:r>
      <w:r>
        <w:t>acto</w:t>
      </w:r>
      <w:r>
        <w:rPr>
          <w:spacing w:val="1"/>
        </w:rPr>
        <w:t xml:space="preserve"> </w:t>
      </w:r>
      <w:r>
        <w:t>renovado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dinámica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posibilitador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creatividad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reconfigura el pasado en función de las posibilidades de aquello que aún no tiene</w:t>
      </w:r>
      <w:r>
        <w:rPr>
          <w:spacing w:val="1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construye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términos de</w:t>
      </w:r>
      <w:r>
        <w:rPr>
          <w:spacing w:val="-1"/>
        </w:rPr>
        <w:t xml:space="preserve"> </w:t>
      </w:r>
      <w:r>
        <w:t>identidad.</w:t>
      </w:r>
    </w:p>
    <w:p w14:paraId="40C3B0F4" w14:textId="77777777" w:rsidR="004D4C4B" w:rsidRDefault="004D4C4B">
      <w:pPr>
        <w:pStyle w:val="Textoindependiente"/>
        <w:spacing w:before="1"/>
        <w:rPr>
          <w:sz w:val="36"/>
        </w:rPr>
      </w:pPr>
    </w:p>
    <w:p w14:paraId="2E684E1E" w14:textId="77777777" w:rsidR="004D4C4B" w:rsidRDefault="002A101E">
      <w:pPr>
        <w:pStyle w:val="Ttulo3"/>
        <w:numPr>
          <w:ilvl w:val="1"/>
          <w:numId w:val="1"/>
        </w:numPr>
        <w:tabs>
          <w:tab w:val="left" w:pos="963"/>
        </w:tabs>
        <w:ind w:hanging="402"/>
      </w:pPr>
      <w:r>
        <w:t>Lo</w:t>
      </w:r>
      <w:r>
        <w:rPr>
          <w:spacing w:val="-4"/>
        </w:rPr>
        <w:t xml:space="preserve"> </w:t>
      </w:r>
      <w:r>
        <w:t>público,</w:t>
      </w:r>
      <w:r>
        <w:rPr>
          <w:spacing w:val="-3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guerra</w:t>
      </w:r>
    </w:p>
    <w:p w14:paraId="7289A7B1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5F3267E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7C18668B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Ha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dominante</w:t>
      </w:r>
      <w:r>
        <w:rPr>
          <w:spacing w:val="1"/>
        </w:rPr>
        <w:t xml:space="preserve"> </w:t>
      </w:r>
      <w:r>
        <w:t>entender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guerra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fenómeno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deteriora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prácticas sociales, políticas y culturales relacionadas con la configuración de la</w:t>
      </w:r>
      <w:r>
        <w:rPr>
          <w:spacing w:val="1"/>
        </w:rPr>
        <w:t xml:space="preserve"> </w:t>
      </w:r>
      <w:r>
        <w:t>vida pública y las narrativas que en ella se generan, sin embargo, tal interpretación</w:t>
      </w:r>
      <w:r>
        <w:rPr>
          <w:spacing w:val="-64"/>
        </w:rPr>
        <w:t xml:space="preserve"> </w:t>
      </w:r>
      <w:r>
        <w:t>ha privilegiado, por lo regular, una lectura que reduce lo público a lo estatal. Dado</w:t>
      </w:r>
      <w:r>
        <w:rPr>
          <w:spacing w:val="1"/>
        </w:rPr>
        <w:t xml:space="preserve"> </w:t>
      </w:r>
      <w:r>
        <w:t>lo anterior, es preciso interrogarse por los efectos que genera este tipo de conflicto</w:t>
      </w:r>
      <w:r>
        <w:rPr>
          <w:spacing w:val="-64"/>
        </w:rPr>
        <w:t xml:space="preserve"> </w:t>
      </w:r>
      <w:r>
        <w:t>en formas de la vida pública no estatal, y establecer con ello el papel de la</w:t>
      </w:r>
      <w:r>
        <w:rPr>
          <w:spacing w:val="1"/>
        </w:rPr>
        <w:t xml:space="preserve"> </w:t>
      </w:r>
      <w:r>
        <w:t>memoria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constitutivo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socialmente</w:t>
      </w:r>
      <w:r>
        <w:rPr>
          <w:spacing w:val="-2"/>
        </w:rPr>
        <w:t xml:space="preserve"> </w:t>
      </w:r>
      <w:r>
        <w:t>enunciable</w:t>
      </w:r>
    </w:p>
    <w:p w14:paraId="4F22DA3B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71AED77" w14:textId="77777777" w:rsidR="004D4C4B" w:rsidRDefault="002A101E">
      <w:pPr>
        <w:pStyle w:val="Ttulo3"/>
        <w:numPr>
          <w:ilvl w:val="2"/>
          <w:numId w:val="1"/>
        </w:numPr>
        <w:tabs>
          <w:tab w:val="left" w:pos="1230"/>
        </w:tabs>
        <w:spacing w:before="76"/>
      </w:pPr>
      <w:r>
        <w:lastRenderedPageBreak/>
        <w:t>Lo</w:t>
      </w:r>
      <w:r>
        <w:rPr>
          <w:spacing w:val="-6"/>
        </w:rPr>
        <w:t xml:space="preserve"> </w:t>
      </w:r>
      <w:r>
        <w:t>público</w:t>
      </w:r>
      <w:r>
        <w:rPr>
          <w:spacing w:val="-6"/>
        </w:rPr>
        <w:t xml:space="preserve"> </w:t>
      </w:r>
      <w:r>
        <w:t>comunitario:</w:t>
      </w:r>
      <w:r>
        <w:rPr>
          <w:spacing w:val="-6"/>
        </w:rPr>
        <w:t xml:space="preserve"> </w:t>
      </w:r>
      <w:r>
        <w:t>notoriedad</w:t>
      </w:r>
      <w:r>
        <w:rPr>
          <w:spacing w:val="-6"/>
        </w:rPr>
        <w:t xml:space="preserve"> </w:t>
      </w:r>
      <w:r>
        <w:t>pública,</w:t>
      </w:r>
      <w:r>
        <w:rPr>
          <w:spacing w:val="-6"/>
        </w:rPr>
        <w:t xml:space="preserve"> </w:t>
      </w:r>
      <w:r>
        <w:t>presencia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memoria</w:t>
      </w:r>
    </w:p>
    <w:p w14:paraId="2F14B484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485DEDF7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567EF78B" w14:textId="77777777" w:rsidR="004D4C4B" w:rsidRDefault="002A101E">
      <w:pPr>
        <w:pStyle w:val="Textoindependiente"/>
        <w:spacing w:before="1" w:line="360" w:lineRule="auto"/>
        <w:ind w:left="561" w:right="554"/>
        <w:jc w:val="both"/>
      </w:pPr>
      <w:r>
        <w:t>Si</w:t>
      </w:r>
      <w:r>
        <w:rPr>
          <w:spacing w:val="59"/>
        </w:rPr>
        <w:t xml:space="preserve"> </w:t>
      </w:r>
      <w:r>
        <w:t>se</w:t>
      </w:r>
      <w:r>
        <w:rPr>
          <w:spacing w:val="59"/>
        </w:rPr>
        <w:t xml:space="preserve"> </w:t>
      </w:r>
      <w:r>
        <w:t>asume</w:t>
      </w:r>
      <w:r>
        <w:rPr>
          <w:spacing w:val="60"/>
        </w:rPr>
        <w:t xml:space="preserve"> </w:t>
      </w:r>
      <w:r>
        <w:t>una</w:t>
      </w:r>
      <w:r>
        <w:rPr>
          <w:spacing w:val="59"/>
        </w:rPr>
        <w:t xml:space="preserve"> </w:t>
      </w:r>
      <w:r>
        <w:t>perspectiva</w:t>
      </w:r>
      <w:r>
        <w:rPr>
          <w:spacing w:val="59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lectura</w:t>
      </w:r>
      <w:r>
        <w:rPr>
          <w:spacing w:val="59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las</w:t>
      </w:r>
      <w:r>
        <w:rPr>
          <w:spacing w:val="59"/>
        </w:rPr>
        <w:t xml:space="preserve"> </w:t>
      </w:r>
      <w:r>
        <w:t>interacciones</w:t>
      </w:r>
      <w:r>
        <w:rPr>
          <w:spacing w:val="60"/>
        </w:rPr>
        <w:t xml:space="preserve"> </w:t>
      </w:r>
      <w:r>
        <w:t>público/privadas</w:t>
      </w:r>
      <w:r>
        <w:rPr>
          <w:spacing w:val="-64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propuesta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Antoine</w:t>
      </w:r>
      <w:r>
        <w:rPr>
          <w:spacing w:val="1"/>
        </w:rPr>
        <w:t xml:space="preserve"> </w:t>
      </w:r>
      <w:r>
        <w:t>Prost</w:t>
      </w:r>
      <w:hyperlink w:anchor="_bookmark34" w:history="1">
        <w:r>
          <w:rPr>
            <w:vertAlign w:val="superscript"/>
          </w:rPr>
          <w:t>35</w:t>
        </w:r>
      </w:hyperlink>
      <w:r>
        <w:t>,</w:t>
      </w:r>
      <w:r>
        <w:rPr>
          <w:spacing w:val="1"/>
        </w:rPr>
        <w:t xml:space="preserve"> </w:t>
      </w:r>
      <w:r>
        <w:t>éstas</w:t>
      </w:r>
      <w:r>
        <w:rPr>
          <w:spacing w:val="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maneras</w:t>
      </w:r>
      <w:r>
        <w:rPr>
          <w:spacing w:val="6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revisten la organización de la vida y la existencia. El habitar procura en el seno de</w:t>
      </w:r>
      <w:r>
        <w:rPr>
          <w:spacing w:val="1"/>
        </w:rPr>
        <w:t xml:space="preserve"> </w:t>
      </w:r>
      <w:r>
        <w:t>las comunidades barriales, rurales veredales y municipales, son hechos de la vida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acontecimientos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comunes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individuales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organizan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separación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apretada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prescripciones generadoras de la organización de espacios físicos, vivénciales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simbólicos que dan lugar a identidades y narrativas múltiples. Sin embargo, ellas</w:t>
      </w:r>
      <w:r>
        <w:rPr>
          <w:spacing w:val="1"/>
        </w:rPr>
        <w:t xml:space="preserve"> </w:t>
      </w:r>
      <w:r>
        <w:t>no corresponden a un único sentido o una misma trayectoria, sino que existen en</w:t>
      </w:r>
      <w:r>
        <w:rPr>
          <w:spacing w:val="1"/>
        </w:rPr>
        <w:t xml:space="preserve"> </w:t>
      </w:r>
      <w:r>
        <w:t>estrecha relación con la cooperación, pugnacidad y diferencias derivadas de la</w:t>
      </w:r>
      <w:r>
        <w:rPr>
          <w:spacing w:val="1"/>
        </w:rPr>
        <w:t xml:space="preserve"> </w:t>
      </w:r>
      <w:r>
        <w:t>constitución de castas, estamentos, clases sociales, instituciones y configuración</w:t>
      </w:r>
      <w:r>
        <w:rPr>
          <w:spacing w:val="1"/>
        </w:rPr>
        <w:t xml:space="preserve"> </w:t>
      </w:r>
      <w:r>
        <w:t>de formas culturas diversas.</w:t>
      </w:r>
    </w:p>
    <w:p w14:paraId="5FEB6F07" w14:textId="77777777" w:rsidR="004D4C4B" w:rsidRDefault="004D4C4B">
      <w:pPr>
        <w:pStyle w:val="Textoindependiente"/>
        <w:spacing w:before="10"/>
        <w:rPr>
          <w:sz w:val="35"/>
        </w:rPr>
      </w:pPr>
    </w:p>
    <w:p w14:paraId="660F5015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Dos elementos resultan centrales en la constitución de estas formas de la vida</w:t>
      </w:r>
      <w:r>
        <w:rPr>
          <w:spacing w:val="1"/>
        </w:rPr>
        <w:t xml:space="preserve"> </w:t>
      </w:r>
      <w:r>
        <w:t>pública local que tienen como eje los “mil y un detalles” de lo cotidiano; de una</w:t>
      </w:r>
      <w:r>
        <w:rPr>
          <w:spacing w:val="1"/>
        </w:rPr>
        <w:t xml:space="preserve"> </w:t>
      </w:r>
      <w:proofErr w:type="gramStart"/>
      <w:r>
        <w:t>parte</w:t>
      </w:r>
      <w:proofErr w:type="gramEnd"/>
      <w:r>
        <w:rPr>
          <w:spacing w:val="-1"/>
        </w:rPr>
        <w:t xml:space="preserve"> </w:t>
      </w:r>
      <w:r>
        <w:t>la vecindad</w:t>
      </w:r>
      <w:r>
        <w:rPr>
          <w:spacing w:val="-1"/>
        </w:rPr>
        <w:t xml:space="preserve"> </w:t>
      </w:r>
      <w:r>
        <w:t>y de</w:t>
      </w:r>
      <w:r>
        <w:rPr>
          <w:spacing w:val="-1"/>
        </w:rPr>
        <w:t xml:space="preserve"> </w:t>
      </w:r>
      <w:r>
        <w:t>otra la familiaridad.</w:t>
      </w:r>
    </w:p>
    <w:p w14:paraId="74802F16" w14:textId="77777777" w:rsidR="004D4C4B" w:rsidRDefault="004D4C4B">
      <w:pPr>
        <w:pStyle w:val="Textoindependiente"/>
        <w:rPr>
          <w:sz w:val="36"/>
        </w:rPr>
      </w:pPr>
    </w:p>
    <w:p w14:paraId="749B49B0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Vecindad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familiaridad</w:t>
      </w:r>
      <w:r>
        <w:rPr>
          <w:spacing w:val="1"/>
        </w:rPr>
        <w:t xml:space="preserve"> </w:t>
      </w:r>
      <w:r>
        <w:t>articulan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spellStart"/>
      <w:r>
        <w:t>copresencia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conocimiento</w:t>
      </w:r>
      <w:r>
        <w:rPr>
          <w:spacing w:val="1"/>
        </w:rPr>
        <w:t xml:space="preserve"> </w:t>
      </w:r>
      <w:r>
        <w:t>reciproco,</w:t>
      </w:r>
      <w:r>
        <w:rPr>
          <w:spacing w:val="1"/>
        </w:rPr>
        <w:t xml:space="preserve"> </w:t>
      </w:r>
      <w:r>
        <w:t>definiendo</w:t>
      </w:r>
      <w:r>
        <w:rPr>
          <w:spacing w:val="1"/>
        </w:rPr>
        <w:t xml:space="preserve"> </w:t>
      </w:r>
      <w:r>
        <w:t>subjetiva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objetivamente</w:t>
      </w:r>
      <w:r>
        <w:rPr>
          <w:spacing w:val="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conjunto de itinerarios recorridos a partir de los lugares íntimos de la propia casa o</w:t>
      </w:r>
      <w:r>
        <w:rPr>
          <w:spacing w:val="-64"/>
        </w:rPr>
        <w:t xml:space="preserve"> </w:t>
      </w:r>
      <w:r>
        <w:t>de los lugares de encuentro (el parque, la tienda, la calle, la iglesia, el café, el</w:t>
      </w:r>
      <w:r>
        <w:rPr>
          <w:spacing w:val="1"/>
        </w:rPr>
        <w:t xml:space="preserve"> </w:t>
      </w:r>
      <w:r>
        <w:t>trabajo,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otros)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dibujan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trayectorias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trasegar,</w:t>
      </w:r>
      <w:r>
        <w:rPr>
          <w:spacing w:val="1"/>
        </w:rPr>
        <w:t xml:space="preserve"> </w:t>
      </w:r>
      <w:r>
        <w:t>recorrer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desplazarse en el espacio común: estos lugares y sus rutas</w:t>
      </w:r>
      <w:r>
        <w:rPr>
          <w:spacing w:val="1"/>
        </w:rPr>
        <w:t xml:space="preserve"> </w:t>
      </w:r>
      <w:r>
        <w:t>producen diferentes</w:t>
      </w:r>
      <w:r>
        <w:rPr>
          <w:spacing w:val="1"/>
        </w:rPr>
        <w:t xml:space="preserve"> </w:t>
      </w:r>
      <w:r>
        <w:t xml:space="preserve">formas de familiaridad, no limitadas al círculo </w:t>
      </w:r>
      <w:proofErr w:type="spellStart"/>
      <w:r>
        <w:t>intimo</w:t>
      </w:r>
      <w:proofErr w:type="spellEnd"/>
      <w:r>
        <w:t xml:space="preserve"> de padres, hermanos, hijos,</w:t>
      </w:r>
      <w:r>
        <w:rPr>
          <w:spacing w:val="1"/>
        </w:rPr>
        <w:t xml:space="preserve"> </w:t>
      </w:r>
      <w:r>
        <w:t>cónyuges y amigos, sino también de</w:t>
      </w:r>
      <w:r>
        <w:rPr>
          <w:spacing w:val="1"/>
        </w:rPr>
        <w:t xml:space="preserve"> </w:t>
      </w:r>
      <w:r>
        <w:t>aquellas gentes y cosas que no tienen nada</w:t>
      </w:r>
      <w:r>
        <w:rPr>
          <w:spacing w:val="1"/>
        </w:rPr>
        <w:t xml:space="preserve"> </w:t>
      </w:r>
      <w:r>
        <w:t>que ver con buena parte de los asuntos de la propia vida, que no se escogen para</w:t>
      </w:r>
      <w:r>
        <w:rPr>
          <w:spacing w:val="1"/>
        </w:rPr>
        <w:t xml:space="preserve"> </w:t>
      </w:r>
      <w:r>
        <w:t>tenerlos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próximos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que,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embargo,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resultan</w:t>
      </w:r>
      <w:r>
        <w:rPr>
          <w:spacing w:val="-1"/>
        </w:rPr>
        <w:t xml:space="preserve"> </w:t>
      </w:r>
      <w:r>
        <w:t>extraños.</w:t>
      </w:r>
    </w:p>
    <w:p w14:paraId="0466D7F5" w14:textId="26631D65" w:rsidR="004D4C4B" w:rsidRDefault="00B622A7">
      <w:pPr>
        <w:pStyle w:val="Textoindependiente"/>
        <w:spacing w:before="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65DC5B0C" wp14:editId="090F2DF7">
                <wp:simplePos x="0" y="0"/>
                <wp:positionH relativeFrom="page">
                  <wp:posOffset>1080770</wp:posOffset>
                </wp:positionH>
                <wp:positionV relativeFrom="paragraph">
                  <wp:posOffset>107315</wp:posOffset>
                </wp:positionV>
                <wp:extent cx="1828800" cy="762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24EA6" id="Rectangle 3" o:spid="_x0000_s1026" style="position:absolute;margin-left:85.1pt;margin-top:8.45pt;width:2in;height:.6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G5Zzej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8777E95" w14:textId="77777777" w:rsidR="004D4C4B" w:rsidRDefault="002A101E">
      <w:pPr>
        <w:spacing w:before="83" w:line="249" w:lineRule="auto"/>
        <w:ind w:left="561" w:right="556"/>
        <w:jc w:val="both"/>
        <w:rPr>
          <w:sz w:val="20"/>
        </w:rPr>
      </w:pPr>
      <w:r>
        <w:rPr>
          <w:sz w:val="20"/>
          <w:vertAlign w:val="superscript"/>
        </w:rPr>
        <w:t>35</w:t>
      </w:r>
      <w:r>
        <w:rPr>
          <w:sz w:val="20"/>
        </w:rPr>
        <w:t xml:space="preserve"> </w:t>
      </w:r>
      <w:bookmarkStart w:id="41" w:name="_bookmark34"/>
      <w:bookmarkEnd w:id="41"/>
      <w:proofErr w:type="spellStart"/>
      <w:r>
        <w:rPr>
          <w:sz w:val="20"/>
        </w:rPr>
        <w:t>Prost</w:t>
      </w:r>
      <w:proofErr w:type="spellEnd"/>
      <w:r>
        <w:rPr>
          <w:sz w:val="20"/>
        </w:rPr>
        <w:t>, Antoine.</w:t>
      </w:r>
      <w:r>
        <w:rPr>
          <w:spacing w:val="1"/>
          <w:sz w:val="20"/>
        </w:rPr>
        <w:t xml:space="preserve"> </w:t>
      </w:r>
      <w:r>
        <w:rPr>
          <w:sz w:val="20"/>
        </w:rPr>
        <w:t>"Fronteras y espacio de lo privado”. Contenido en: "Historia de la vida privada: de</w:t>
      </w:r>
      <w:r>
        <w:rPr>
          <w:spacing w:val="-53"/>
          <w:sz w:val="20"/>
        </w:rPr>
        <w:t xml:space="preserve"> </w:t>
      </w:r>
      <w:r>
        <w:rPr>
          <w:sz w:val="20"/>
        </w:rPr>
        <w:t>la primera guerra mundial a nuestros días”. Taurus. Tomo V. Madrid.</w:t>
      </w:r>
      <w:r>
        <w:rPr>
          <w:spacing w:val="1"/>
          <w:sz w:val="20"/>
        </w:rPr>
        <w:t xml:space="preserve"> </w:t>
      </w:r>
      <w:r>
        <w:rPr>
          <w:sz w:val="20"/>
        </w:rPr>
        <w:t>España. 1988.</w:t>
      </w:r>
      <w:r>
        <w:rPr>
          <w:spacing w:val="1"/>
          <w:sz w:val="20"/>
        </w:rPr>
        <w:t xml:space="preserve"> </w:t>
      </w:r>
      <w:r>
        <w:rPr>
          <w:sz w:val="20"/>
        </w:rPr>
        <w:t>Tomo No.9.</w:t>
      </w:r>
      <w:r>
        <w:rPr>
          <w:spacing w:val="1"/>
          <w:sz w:val="20"/>
        </w:rPr>
        <w:t xml:space="preserve"> </w:t>
      </w:r>
      <w:r>
        <w:rPr>
          <w:sz w:val="20"/>
        </w:rPr>
        <w:t>Taurus.</w:t>
      </w:r>
      <w:r>
        <w:rPr>
          <w:spacing w:val="54"/>
          <w:sz w:val="20"/>
        </w:rPr>
        <w:t xml:space="preserve"> </w:t>
      </w:r>
      <w:r>
        <w:rPr>
          <w:sz w:val="20"/>
        </w:rPr>
        <w:t>Buenos</w:t>
      </w:r>
      <w:r>
        <w:rPr>
          <w:spacing w:val="-2"/>
          <w:sz w:val="20"/>
        </w:rPr>
        <w:t xml:space="preserve"> </w:t>
      </w:r>
      <w:r>
        <w:rPr>
          <w:sz w:val="20"/>
        </w:rPr>
        <w:t>Aires.</w:t>
      </w:r>
      <w:r>
        <w:rPr>
          <w:spacing w:val="54"/>
          <w:sz w:val="20"/>
        </w:rPr>
        <w:t xml:space="preserve"> </w:t>
      </w:r>
      <w:r>
        <w:rPr>
          <w:sz w:val="20"/>
        </w:rPr>
        <w:t>Argentina.</w:t>
      </w:r>
      <w:r>
        <w:rPr>
          <w:spacing w:val="-1"/>
          <w:sz w:val="20"/>
        </w:rPr>
        <w:t xml:space="preserve"> </w:t>
      </w:r>
      <w:r>
        <w:rPr>
          <w:sz w:val="20"/>
        </w:rPr>
        <w:t>1990.</w:t>
      </w:r>
    </w:p>
    <w:p w14:paraId="1B401D42" w14:textId="77777777" w:rsidR="004D4C4B" w:rsidRDefault="004D4C4B">
      <w:pPr>
        <w:spacing w:line="249" w:lineRule="auto"/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5AF1BA9" w14:textId="77777777" w:rsidR="004D4C4B" w:rsidRDefault="004D4C4B">
      <w:pPr>
        <w:pStyle w:val="Textoindependiente"/>
        <w:spacing w:before="7"/>
        <w:rPr>
          <w:sz w:val="20"/>
        </w:rPr>
      </w:pPr>
    </w:p>
    <w:p w14:paraId="29C4DC17" w14:textId="77777777" w:rsidR="004D4C4B" w:rsidRDefault="002A101E">
      <w:pPr>
        <w:pStyle w:val="Textoindependiente"/>
        <w:spacing w:before="92" w:line="360" w:lineRule="auto"/>
        <w:ind w:left="561" w:right="556"/>
        <w:jc w:val="both"/>
      </w:pPr>
      <w:r>
        <w:t>La excepcionalidad que impone y representa la guerra, afecta de manera directa y</w:t>
      </w:r>
      <w:r>
        <w:rPr>
          <w:spacing w:val="1"/>
        </w:rPr>
        <w:t xml:space="preserve"> </w:t>
      </w:r>
      <w:r>
        <w:t>destructiva estas formas de lo público no estatal, reconstituyendo la vida pública</w:t>
      </w:r>
      <w:r>
        <w:rPr>
          <w:spacing w:val="1"/>
        </w:rPr>
        <w:t xml:space="preserve"> </w:t>
      </w:r>
      <w:r>
        <w:t>comunitaria,</w:t>
      </w:r>
      <w:r>
        <w:rPr>
          <w:spacing w:val="1"/>
        </w:rPr>
        <w:t xml:space="preserve"> </w:t>
      </w:r>
      <w:r>
        <w:t>alimentándose,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casos,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propias</w:t>
      </w:r>
      <w:r>
        <w:rPr>
          <w:spacing w:val="1"/>
        </w:rPr>
        <w:t xml:space="preserve"> </w:t>
      </w:r>
      <w:r>
        <w:t>tensiones y dinámicas que la misma vida común ha generado con el transcurrir del</w:t>
      </w:r>
      <w:r>
        <w:rPr>
          <w:spacing w:val="-64"/>
        </w:rPr>
        <w:t xml:space="preserve"> </w:t>
      </w:r>
      <w:r>
        <w:t>tiempo.</w:t>
      </w:r>
    </w:p>
    <w:p w14:paraId="003C32F4" w14:textId="77777777" w:rsidR="004D4C4B" w:rsidRDefault="004D4C4B">
      <w:pPr>
        <w:pStyle w:val="Textoindependiente"/>
        <w:spacing w:before="10"/>
        <w:rPr>
          <w:sz w:val="35"/>
        </w:rPr>
      </w:pPr>
    </w:p>
    <w:p w14:paraId="207B70E4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Sin embargo, es necesario tener en consideración que la relación entre guerra,</w:t>
      </w:r>
      <w:r>
        <w:rPr>
          <w:spacing w:val="1"/>
        </w:rPr>
        <w:t xml:space="preserve"> </w:t>
      </w:r>
      <w:r>
        <w:t>memoria colectiva y formas de la vida pública local no es homogénea y esta</w:t>
      </w:r>
      <w:r>
        <w:rPr>
          <w:spacing w:val="1"/>
        </w:rPr>
        <w:t xml:space="preserve"> </w:t>
      </w:r>
      <w:r>
        <w:t>mediada por la propia historia local, en donde se articulan la duración del conflicto,</w:t>
      </w:r>
      <w:r>
        <w:rPr>
          <w:spacing w:val="-64"/>
        </w:rPr>
        <w:t xml:space="preserve"> </w:t>
      </w:r>
      <w:r>
        <w:t>la manera como han hecho presencia los actores armados, las economías de</w:t>
      </w:r>
      <w:r>
        <w:rPr>
          <w:spacing w:val="1"/>
        </w:rPr>
        <w:t xml:space="preserve"> </w:t>
      </w:r>
      <w:r>
        <w:t>guerra generadas, las formas de poblamiento, y la propia dinámica e intensidad</w:t>
      </w:r>
      <w:r>
        <w:rPr>
          <w:spacing w:val="1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han</w:t>
      </w:r>
      <w:r>
        <w:rPr>
          <w:spacing w:val="32"/>
        </w:rPr>
        <w:t xml:space="preserve"> </w:t>
      </w:r>
      <w:r>
        <w:t>tomado</w:t>
      </w:r>
      <w:r>
        <w:rPr>
          <w:spacing w:val="32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conflictos</w:t>
      </w:r>
      <w:r>
        <w:rPr>
          <w:spacing w:val="34"/>
        </w:rPr>
        <w:t xml:space="preserve"> </w:t>
      </w:r>
      <w:r>
        <w:t>locales,</w:t>
      </w:r>
      <w:r>
        <w:rPr>
          <w:spacing w:val="31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términos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tensiones</w:t>
      </w:r>
      <w:r>
        <w:rPr>
          <w:spacing w:val="32"/>
        </w:rPr>
        <w:t xml:space="preserve"> </w:t>
      </w:r>
      <w:r>
        <w:t>étnicas,</w:t>
      </w:r>
      <w:r>
        <w:rPr>
          <w:spacing w:val="33"/>
        </w:rPr>
        <w:t xml:space="preserve"> </w:t>
      </w:r>
      <w:r>
        <w:t>luchas</w:t>
      </w:r>
      <w:r>
        <w:rPr>
          <w:spacing w:val="-6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tierra,</w:t>
      </w:r>
      <w:r>
        <w:rPr>
          <w:spacing w:val="-3"/>
        </w:rPr>
        <w:t xml:space="preserve"> </w:t>
      </w:r>
      <w:r>
        <w:t>presencia</w:t>
      </w:r>
      <w:r>
        <w:rPr>
          <w:spacing w:val="-2"/>
        </w:rPr>
        <w:t xml:space="preserve"> </w:t>
      </w:r>
      <w:r>
        <w:t>estatal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conflictos</w:t>
      </w:r>
      <w:r>
        <w:rPr>
          <w:spacing w:val="-2"/>
        </w:rPr>
        <w:t xml:space="preserve"> </w:t>
      </w:r>
      <w:r>
        <w:t>políticos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sociales.</w:t>
      </w:r>
    </w:p>
    <w:p w14:paraId="3AA6A1CA" w14:textId="77777777" w:rsidR="004D4C4B" w:rsidRDefault="004D4C4B">
      <w:pPr>
        <w:pStyle w:val="Textoindependiente"/>
        <w:rPr>
          <w:sz w:val="36"/>
        </w:rPr>
      </w:pPr>
    </w:p>
    <w:p w14:paraId="259984C5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 xml:space="preserve">Si bien </w:t>
      </w:r>
      <w:proofErr w:type="gramStart"/>
      <w:r>
        <w:t>este conjunto de factores no permiten</w:t>
      </w:r>
      <w:proofErr w:type="gramEnd"/>
      <w:r>
        <w:t xml:space="preserve"> generalizar y pasar por alto las</w:t>
      </w:r>
      <w:r>
        <w:rPr>
          <w:spacing w:val="1"/>
        </w:rPr>
        <w:t xml:space="preserve"> </w:t>
      </w:r>
      <w:r>
        <w:t>particularidades que genera la guerra en la transformación de la vida pública local</w:t>
      </w:r>
      <w:r>
        <w:rPr>
          <w:spacing w:val="1"/>
        </w:rPr>
        <w:t xml:space="preserve"> </w:t>
      </w:r>
      <w:r>
        <w:t>de comunidades, es claro que los señores de la guerra buscan influir de manera</w:t>
      </w:r>
      <w:r>
        <w:rPr>
          <w:spacing w:val="1"/>
        </w:rPr>
        <w:t xml:space="preserve"> </w:t>
      </w:r>
      <w:r>
        <w:t>directa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vecindad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familiaridad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soportan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comunitario.</w:t>
      </w:r>
    </w:p>
    <w:p w14:paraId="0D8750DC" w14:textId="77777777" w:rsidR="004D4C4B" w:rsidRDefault="004D4C4B">
      <w:pPr>
        <w:pStyle w:val="Textoindependiente"/>
        <w:rPr>
          <w:sz w:val="36"/>
        </w:rPr>
      </w:pPr>
    </w:p>
    <w:p w14:paraId="1B35D2DA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Las acciones orientadas a generar incertidumbre, desconfianza y señalamiento, se</w:t>
      </w:r>
      <w:r>
        <w:rPr>
          <w:spacing w:val="-64"/>
        </w:rPr>
        <w:t xml:space="preserve"> </w:t>
      </w:r>
      <w:r>
        <w:t>constituyen en tácticas y estrategias que permiten a los actores armados intervenir</w:t>
      </w:r>
      <w:r>
        <w:rPr>
          <w:spacing w:val="-6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itinerarios</w:t>
      </w:r>
      <w:r>
        <w:rPr>
          <w:spacing w:val="1"/>
        </w:rPr>
        <w:t xml:space="preserve"> </w:t>
      </w:r>
      <w:r>
        <w:t>colectivos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individuales,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injerir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reglas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civilidad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prescripciones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sociales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culturales,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organiza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 público/privadas de la vida comunitaria. No se trata, simplemente de</w:t>
      </w:r>
      <w:r>
        <w:rPr>
          <w:spacing w:val="1"/>
        </w:rPr>
        <w:t xml:space="preserve"> </w:t>
      </w:r>
      <w:r>
        <w:t>dinámicas de guerras con las que se copan territorios, orientan desplazamientos,</w:t>
      </w:r>
      <w:r>
        <w:rPr>
          <w:spacing w:val="1"/>
        </w:rPr>
        <w:t xml:space="preserve"> </w:t>
      </w:r>
      <w:r>
        <w:t>aniquilamientos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secuestros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población</w:t>
      </w:r>
      <w:r>
        <w:rPr>
          <w:spacing w:val="1"/>
        </w:rPr>
        <w:t xml:space="preserve"> </w:t>
      </w:r>
      <w:r>
        <w:t>civil,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sentido</w:t>
      </w:r>
      <w:r>
        <w:rPr>
          <w:spacing w:val="1"/>
        </w:rPr>
        <w:t xml:space="preserve"> </w:t>
      </w:r>
      <w:r>
        <w:t>literal</w:t>
      </w:r>
      <w:r>
        <w:rPr>
          <w:spacing w:val="-64"/>
        </w:rPr>
        <w:t xml:space="preserve"> </w:t>
      </w:r>
      <w:r>
        <w:t>buscan</w:t>
      </w:r>
      <w:r>
        <w:rPr>
          <w:spacing w:val="-2"/>
        </w:rPr>
        <w:t xml:space="preserve"> </w:t>
      </w:r>
      <w:r>
        <w:t>apropiarse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público/privada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comunidades.</w:t>
      </w:r>
    </w:p>
    <w:p w14:paraId="7AE6C13F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019075BE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La guerra que orienta su objetivo a la interdicción y apropiación de la vida pública</w:t>
      </w:r>
      <w:r>
        <w:rPr>
          <w:spacing w:val="1"/>
        </w:rPr>
        <w:t xml:space="preserve"> </w:t>
      </w:r>
      <w:r>
        <w:t>comunitaria, rompe el orden que genera las reglas de civilidad, sus sistemas de</w:t>
      </w:r>
      <w:r>
        <w:rPr>
          <w:spacing w:val="1"/>
        </w:rPr>
        <w:t xml:space="preserve"> </w:t>
      </w:r>
      <w:proofErr w:type="spellStart"/>
      <w:r>
        <w:t>copresencia</w:t>
      </w:r>
      <w:proofErr w:type="spellEnd"/>
      <w:r>
        <w:t>,</w:t>
      </w:r>
      <w:r>
        <w:rPr>
          <w:spacing w:val="1"/>
        </w:rPr>
        <w:t xml:space="preserve"> </w:t>
      </w:r>
      <w:r>
        <w:t>reconocimiento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validez,</w:t>
      </w:r>
      <w:r>
        <w:rPr>
          <w:spacing w:val="1"/>
        </w:rPr>
        <w:t xml:space="preserve"> </w:t>
      </w:r>
      <w:r>
        <w:t>configurando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excepcionalidad</w:t>
      </w:r>
      <w:r>
        <w:rPr>
          <w:spacing w:val="6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donde la arbitrariedad de la fuerza por las armas se impone. En este contexto, la</w:t>
      </w:r>
      <w:r>
        <w:rPr>
          <w:spacing w:val="1"/>
        </w:rPr>
        <w:t xml:space="preserve"> </w:t>
      </w:r>
      <w:r>
        <w:t>caracterización de lo público como “aquello que es visible y enunciable para ser</w:t>
      </w:r>
      <w:r>
        <w:rPr>
          <w:spacing w:val="1"/>
        </w:rPr>
        <w:t xml:space="preserve"> </w:t>
      </w:r>
      <w:r>
        <w:t>considerado en común”, sufre un giro decisivo porque lo visible y enunciable se</w:t>
      </w:r>
      <w:r>
        <w:rPr>
          <w:spacing w:val="1"/>
        </w:rPr>
        <w:t xml:space="preserve"> </w:t>
      </w:r>
      <w:r>
        <w:t>ponen al servicio de hechos ejemplares (amenaza, escarnio, asesinato, masacre,</w:t>
      </w:r>
      <w:r>
        <w:rPr>
          <w:spacing w:val="1"/>
        </w:rPr>
        <w:t xml:space="preserve"> </w:t>
      </w:r>
      <w:r>
        <w:t>obediencia</w:t>
      </w:r>
      <w:r>
        <w:rPr>
          <w:spacing w:val="1"/>
        </w:rPr>
        <w:t xml:space="preserve"> </w:t>
      </w:r>
      <w:r>
        <w:t>servil)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buscan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admisible</w:t>
      </w:r>
      <w:r>
        <w:rPr>
          <w:spacing w:val="1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común,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lógica</w:t>
      </w:r>
      <w:r>
        <w:rPr>
          <w:spacing w:val="6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justifica el acto de guerra y sus narrativas, los ciclos de venganza, la conducta del</w:t>
      </w:r>
      <w:r>
        <w:rPr>
          <w:spacing w:val="1"/>
        </w:rPr>
        <w:t xml:space="preserve"> </w:t>
      </w:r>
      <w:r>
        <w:t>victimario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excepcionalidad impuesta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armas.</w:t>
      </w:r>
    </w:p>
    <w:p w14:paraId="1E01A436" w14:textId="77777777" w:rsidR="004D4C4B" w:rsidRDefault="004D4C4B">
      <w:pPr>
        <w:pStyle w:val="Textoindependiente"/>
        <w:spacing w:before="10"/>
        <w:rPr>
          <w:sz w:val="35"/>
        </w:rPr>
      </w:pPr>
    </w:p>
    <w:p w14:paraId="40056936" w14:textId="77777777" w:rsidR="004D4C4B" w:rsidRDefault="002A101E">
      <w:pPr>
        <w:pStyle w:val="Textoindependiente"/>
        <w:spacing w:before="1" w:line="360" w:lineRule="auto"/>
        <w:ind w:left="561" w:right="554"/>
        <w:jc w:val="both"/>
      </w:pPr>
      <w:r>
        <w:t>Dado lo anterior, la reconstitución de la vida pública debe pasar necesariamente</w:t>
      </w:r>
      <w:r>
        <w:rPr>
          <w:spacing w:val="1"/>
        </w:rPr>
        <w:t xml:space="preserve"> </w:t>
      </w:r>
      <w:r>
        <w:t xml:space="preserve">por múltiples trabajos de memoria que se centren en el </w:t>
      </w:r>
      <w:proofErr w:type="spellStart"/>
      <w:r>
        <w:t>re-conocimiento</w:t>
      </w:r>
      <w:proofErr w:type="spellEnd"/>
      <w:r>
        <w:t xml:space="preserve"> y re-</w:t>
      </w:r>
      <w:r>
        <w:rPr>
          <w:spacing w:val="1"/>
        </w:rPr>
        <w:t xml:space="preserve"> </w:t>
      </w:r>
      <w:r>
        <w:t>consideración de los mismos supuestos y prácticas que definieron en un momento</w:t>
      </w:r>
      <w:r>
        <w:rPr>
          <w:spacing w:val="1"/>
        </w:rPr>
        <w:t xml:space="preserve"> </w:t>
      </w:r>
      <w:r>
        <w:t>dado la civilidad y sus solidaridades, sus valores y prácticas sociales dominantes,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narrativas</w:t>
      </w:r>
      <w:r>
        <w:rPr>
          <w:spacing w:val="1"/>
        </w:rPr>
        <w:t xml:space="preserve"> </w:t>
      </w:r>
      <w:r>
        <w:t>legitimadoras,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conflictos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exclusiones,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 propio</w:t>
      </w:r>
      <w:r>
        <w:rPr>
          <w:spacing w:val="1"/>
        </w:rPr>
        <w:t xml:space="preserve"> </w:t>
      </w:r>
      <w:r>
        <w:t>campo</w:t>
      </w:r>
      <w:r>
        <w:rPr>
          <w:spacing w:val="1"/>
        </w:rPr>
        <w:t xml:space="preserve"> </w:t>
      </w:r>
      <w:proofErr w:type="spellStart"/>
      <w:r>
        <w:t>escópico</w:t>
      </w:r>
      <w:proofErr w:type="spellEnd"/>
      <w:r>
        <w:t>. Nos encontramos, por lo tanto, en un ámbito en donde no es suficiente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reparación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proofErr w:type="spellStart"/>
      <w:r>
        <w:t>victimas</w:t>
      </w:r>
      <w:proofErr w:type="spellEnd"/>
      <w:r>
        <w:t>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comisiones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justicia</w:t>
      </w:r>
      <w:r>
        <w:rPr>
          <w:spacing w:val="1"/>
        </w:rPr>
        <w:t xml:space="preserve"> </w:t>
      </w:r>
      <w:r>
        <w:t>transicional, sino que apunta a la credibilidad y confiabilidad de las formas más</w:t>
      </w:r>
      <w:r>
        <w:rPr>
          <w:spacing w:val="1"/>
        </w:rPr>
        <w:t xml:space="preserve"> </w:t>
      </w:r>
      <w:r>
        <w:t>cotidianas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evidentes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interacción,</w:t>
      </w:r>
      <w:r>
        <w:rPr>
          <w:spacing w:val="-3"/>
        </w:rPr>
        <w:t xml:space="preserve"> </w:t>
      </w:r>
      <w:proofErr w:type="spellStart"/>
      <w:r>
        <w:t>copresencia</w:t>
      </w:r>
      <w:proofErr w:type="spellEnd"/>
      <w:r>
        <w:t>,</w:t>
      </w:r>
      <w:r>
        <w:rPr>
          <w:spacing w:val="-3"/>
        </w:rPr>
        <w:t xml:space="preserve"> </w:t>
      </w:r>
      <w:r>
        <w:t>vecindad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familiaridad.</w:t>
      </w:r>
    </w:p>
    <w:p w14:paraId="2AA2076F" w14:textId="77777777" w:rsidR="004D4C4B" w:rsidRDefault="004D4C4B">
      <w:pPr>
        <w:pStyle w:val="Textoindependiente"/>
        <w:rPr>
          <w:sz w:val="26"/>
        </w:rPr>
      </w:pPr>
    </w:p>
    <w:p w14:paraId="25040225" w14:textId="77777777" w:rsidR="004D4C4B" w:rsidRDefault="004D4C4B">
      <w:pPr>
        <w:pStyle w:val="Textoindependiente"/>
        <w:spacing w:before="1"/>
        <w:rPr>
          <w:sz w:val="22"/>
        </w:rPr>
      </w:pPr>
    </w:p>
    <w:p w14:paraId="25D31099" w14:textId="77777777" w:rsidR="004D4C4B" w:rsidRDefault="002A101E">
      <w:pPr>
        <w:pStyle w:val="Ttulo3"/>
        <w:numPr>
          <w:ilvl w:val="2"/>
          <w:numId w:val="1"/>
        </w:numPr>
        <w:tabs>
          <w:tab w:val="left" w:pos="1281"/>
        </w:tabs>
        <w:ind w:left="1280" w:hanging="720"/>
      </w:pPr>
      <w:r>
        <w:t>Memoria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públicos</w:t>
      </w:r>
    </w:p>
    <w:p w14:paraId="2D30782D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377F31D6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25A7B044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Prácticas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civilidad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colectiva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comunidades reconocen y establecen lo socialmente relevante como elemento</w:t>
      </w:r>
      <w:r>
        <w:rPr>
          <w:spacing w:val="1"/>
        </w:rPr>
        <w:t xml:space="preserve"> </w:t>
      </w:r>
      <w:r>
        <w:t>constitutivo</w:t>
      </w:r>
      <w:r>
        <w:rPr>
          <w:spacing w:val="-1"/>
        </w:rPr>
        <w:t xml:space="preserve"> </w:t>
      </w:r>
      <w:r>
        <w:t>de lo</w:t>
      </w:r>
      <w:r>
        <w:rPr>
          <w:spacing w:val="-1"/>
        </w:rPr>
        <w:t xml:space="preserve"> </w:t>
      </w:r>
      <w:r>
        <w:t>público/privado.</w:t>
      </w:r>
    </w:p>
    <w:p w14:paraId="2D21EC28" w14:textId="77777777" w:rsidR="004D4C4B" w:rsidRDefault="004D4C4B">
      <w:pPr>
        <w:pStyle w:val="Textoindependiente"/>
        <w:rPr>
          <w:sz w:val="36"/>
        </w:rPr>
      </w:pPr>
    </w:p>
    <w:p w14:paraId="096D9101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El estado de guerra y las situaciones posconflicto, especialmente en aquellas en</w:t>
      </w:r>
      <w:r>
        <w:rPr>
          <w:spacing w:val="1"/>
        </w:rPr>
        <w:t xml:space="preserve"> </w:t>
      </w:r>
      <w:r>
        <w:t>las que se impone una lógica de vencedores y vencidos, hace de la memoria un</w:t>
      </w:r>
      <w:r>
        <w:rPr>
          <w:spacing w:val="1"/>
        </w:rPr>
        <w:t xml:space="preserve"> </w:t>
      </w:r>
      <w:r>
        <w:t>campo de lucha política en el que las narrativas articuladas a los actores armados</w:t>
      </w:r>
      <w:r>
        <w:rPr>
          <w:spacing w:val="1"/>
        </w:rPr>
        <w:t xml:space="preserve"> </w:t>
      </w:r>
      <w:r>
        <w:t>o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la</w:t>
      </w:r>
      <w:r>
        <w:rPr>
          <w:spacing w:val="59"/>
        </w:rPr>
        <w:t xml:space="preserve"> </w:t>
      </w:r>
      <w:r>
        <w:t>institucionalidad</w:t>
      </w:r>
      <w:r>
        <w:rPr>
          <w:spacing w:val="59"/>
        </w:rPr>
        <w:t xml:space="preserve"> </w:t>
      </w:r>
      <w:r>
        <w:t>dominante,</w:t>
      </w:r>
      <w:r>
        <w:rPr>
          <w:spacing w:val="59"/>
        </w:rPr>
        <w:t xml:space="preserve"> </w:t>
      </w:r>
      <w:r>
        <w:t>buscan</w:t>
      </w:r>
      <w:r>
        <w:rPr>
          <w:spacing w:val="60"/>
        </w:rPr>
        <w:t xml:space="preserve"> </w:t>
      </w:r>
      <w:r>
        <w:t>oficializar</w:t>
      </w:r>
      <w:r>
        <w:rPr>
          <w:spacing w:val="59"/>
        </w:rPr>
        <w:t xml:space="preserve"> </w:t>
      </w:r>
      <w:r>
        <w:t>los</w:t>
      </w:r>
      <w:r>
        <w:rPr>
          <w:spacing w:val="59"/>
        </w:rPr>
        <w:t xml:space="preserve"> </w:t>
      </w:r>
      <w:r>
        <w:t>hechos</w:t>
      </w:r>
      <w:r>
        <w:rPr>
          <w:spacing w:val="59"/>
        </w:rPr>
        <w:t xml:space="preserve"> </w:t>
      </w:r>
      <w:r>
        <w:t>y</w:t>
      </w:r>
      <w:r>
        <w:rPr>
          <w:spacing w:val="59"/>
        </w:rPr>
        <w:t xml:space="preserve"> </w:t>
      </w:r>
      <w:r>
        <w:t>situaciones</w:t>
      </w:r>
    </w:p>
    <w:p w14:paraId="4B607801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EE89162" w14:textId="77777777" w:rsidR="004D4C4B" w:rsidRDefault="002A101E">
      <w:pPr>
        <w:pStyle w:val="Textoindependiente"/>
        <w:spacing w:before="75" w:line="360" w:lineRule="auto"/>
        <w:ind w:left="561" w:right="555"/>
        <w:jc w:val="both"/>
      </w:pPr>
      <w:r>
        <w:lastRenderedPageBreak/>
        <w:t>socialmente relevantes que definen el trasegar de las identidades colectivas. Es</w:t>
      </w:r>
      <w:r>
        <w:rPr>
          <w:spacing w:val="1"/>
        </w:rPr>
        <w:t xml:space="preserve"> </w:t>
      </w:r>
      <w:r>
        <w:t>este el campo en el que, como lo señala Gonzalo Sánchez</w:t>
      </w:r>
      <w:hyperlink w:anchor="_bookmark35" w:history="1">
        <w:r>
          <w:rPr>
            <w:vertAlign w:val="superscript"/>
          </w:rPr>
          <w:t>36</w:t>
        </w:r>
      </w:hyperlink>
      <w:r>
        <w:t>, entre memoria y</w:t>
      </w:r>
      <w:r>
        <w:rPr>
          <w:spacing w:val="1"/>
        </w:rPr>
        <w:t xml:space="preserve"> </w:t>
      </w:r>
      <w:r>
        <w:t>olvido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relaciones</w:t>
      </w:r>
      <w:r>
        <w:rPr>
          <w:spacing w:val="-2"/>
        </w:rPr>
        <w:t xml:space="preserve"> </w:t>
      </w:r>
      <w:r>
        <w:t>dicotómicas</w:t>
      </w:r>
      <w:r>
        <w:rPr>
          <w:spacing w:val="-2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negociaciones</w:t>
      </w:r>
      <w:r>
        <w:rPr>
          <w:spacing w:val="-2"/>
        </w:rPr>
        <w:t xml:space="preserve"> </w:t>
      </w:r>
      <w:r>
        <w:t>estratégicas.</w:t>
      </w:r>
    </w:p>
    <w:p w14:paraId="4B1E4055" w14:textId="77777777" w:rsidR="004D4C4B" w:rsidRDefault="004D4C4B">
      <w:pPr>
        <w:pStyle w:val="Textoindependiente"/>
        <w:rPr>
          <w:sz w:val="36"/>
        </w:rPr>
      </w:pPr>
    </w:p>
    <w:p w14:paraId="6296CDA6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La reconfiguración de las formas de lo público/privado no tiene un sentido unívoco</w:t>
      </w:r>
      <w:r>
        <w:rPr>
          <w:spacing w:val="1"/>
        </w:rPr>
        <w:t xml:space="preserve"> </w:t>
      </w:r>
      <w:r>
        <w:t>y pasa necesariamente por el “trabajo de memoria” que hemos ya identificado en</w:t>
      </w:r>
      <w:r>
        <w:rPr>
          <w:spacing w:val="1"/>
        </w:rPr>
        <w:t xml:space="preserve"> </w:t>
      </w:r>
      <w:r>
        <w:t>parta</w:t>
      </w:r>
      <w:r>
        <w:rPr>
          <w:spacing w:val="-1"/>
        </w:rPr>
        <w:t xml:space="preserve"> </w:t>
      </w:r>
      <w:r>
        <w:t>e de la</w:t>
      </w:r>
      <w:r>
        <w:rPr>
          <w:spacing w:val="-1"/>
        </w:rPr>
        <w:t xml:space="preserve"> </w:t>
      </w:r>
      <w:r>
        <w:t>obra de Elizabeth</w:t>
      </w:r>
      <w:r>
        <w:rPr>
          <w:spacing w:val="-1"/>
        </w:rPr>
        <w:t xml:space="preserve"> </w:t>
      </w:r>
      <w:r>
        <w:t>Jelin</w:t>
      </w:r>
      <w:hyperlink w:anchor="_bookmark36" w:history="1">
        <w:r>
          <w:rPr>
            <w:vertAlign w:val="superscript"/>
          </w:rPr>
          <w:t>37</w:t>
        </w:r>
      </w:hyperlink>
      <w:r>
        <w:t>.</w:t>
      </w:r>
    </w:p>
    <w:p w14:paraId="4E5C522A" w14:textId="77777777" w:rsidR="004D4C4B" w:rsidRDefault="004D4C4B">
      <w:pPr>
        <w:pStyle w:val="Textoindependiente"/>
        <w:spacing w:before="10"/>
        <w:rPr>
          <w:sz w:val="35"/>
        </w:rPr>
      </w:pPr>
    </w:p>
    <w:p w14:paraId="46C8EE92" w14:textId="77777777" w:rsidR="004D4C4B" w:rsidRDefault="002A101E">
      <w:pPr>
        <w:pStyle w:val="Textoindependiente"/>
        <w:spacing w:before="1" w:line="360" w:lineRule="auto"/>
        <w:ind w:left="561" w:right="555"/>
        <w:jc w:val="both"/>
      </w:pP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sitúa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huella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marca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impresión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pone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comunitaria,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transformadas por la alteridad que procura la guerra u otros tipos de hechos</w:t>
      </w:r>
      <w:r>
        <w:rPr>
          <w:spacing w:val="1"/>
        </w:rPr>
        <w:t xml:space="preserve"> </w:t>
      </w:r>
      <w:r>
        <w:t>sociales, económicos, culturales y en ocasiones naturales. El trabajo de memoria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hechos</w:t>
      </w:r>
      <w:r>
        <w:rPr>
          <w:spacing w:val="1"/>
        </w:rPr>
        <w:t xml:space="preserve"> </w:t>
      </w:r>
      <w:r>
        <w:t>vividos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pasado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efectos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tiempos</w:t>
      </w:r>
      <w:r>
        <w:rPr>
          <w:spacing w:val="1"/>
        </w:rPr>
        <w:t xml:space="preserve"> </w:t>
      </w:r>
      <w:r>
        <w:t>posteriores,</w:t>
      </w:r>
      <w:r>
        <w:rPr>
          <w:spacing w:val="1"/>
        </w:rPr>
        <w:t xml:space="preserve"> </w:t>
      </w:r>
      <w:r>
        <w:t>emergiendo</w:t>
      </w:r>
      <w:r>
        <w:rPr>
          <w:spacing w:val="1"/>
        </w:rPr>
        <w:t xml:space="preserve"> </w:t>
      </w:r>
      <w:r>
        <w:t>independientemente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voluntad,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conciencia,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agencia</w:t>
      </w:r>
      <w:r>
        <w:rPr>
          <w:spacing w:val="-1"/>
        </w:rPr>
        <w:t xml:space="preserve"> </w:t>
      </w:r>
      <w:r>
        <w:t>o la</w:t>
      </w:r>
      <w:r>
        <w:rPr>
          <w:spacing w:val="-1"/>
        </w:rPr>
        <w:t xml:space="preserve"> </w:t>
      </w:r>
      <w:r>
        <w:t>estrategia de los</w:t>
      </w:r>
      <w:r>
        <w:rPr>
          <w:spacing w:val="-1"/>
        </w:rPr>
        <w:t xml:space="preserve"> </w:t>
      </w:r>
      <w:r>
        <w:t>actores.</w:t>
      </w:r>
    </w:p>
    <w:p w14:paraId="257544A9" w14:textId="77777777" w:rsidR="004D4C4B" w:rsidRDefault="004D4C4B">
      <w:pPr>
        <w:pStyle w:val="Textoindependiente"/>
        <w:rPr>
          <w:sz w:val="36"/>
        </w:rPr>
      </w:pPr>
    </w:p>
    <w:p w14:paraId="1ED7D745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La</w:t>
      </w:r>
      <w:r>
        <w:rPr>
          <w:spacing w:val="1"/>
        </w:rPr>
        <w:t xml:space="preserve"> </w:t>
      </w:r>
      <w:r>
        <w:t>reconfiguración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fundamentalmente</w:t>
      </w:r>
      <w:r>
        <w:rPr>
          <w:spacing w:val="1"/>
        </w:rPr>
        <w:t xml:space="preserve"> </w:t>
      </w:r>
      <w:r>
        <w:t>relacionada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constitución de públicos y su acceso a esferas públicas diversas, por medio del</w:t>
      </w:r>
      <w:r>
        <w:rPr>
          <w:spacing w:val="1"/>
        </w:rPr>
        <w:t xml:space="preserve"> </w:t>
      </w:r>
      <w:r>
        <w:t>lenguaje. En los casos de la guerra, la apropiación e injerencia de los actores</w:t>
      </w:r>
      <w:r>
        <w:rPr>
          <w:spacing w:val="1"/>
        </w:rPr>
        <w:t xml:space="preserve"> </w:t>
      </w:r>
      <w:r>
        <w:t>armados sobre mediaciones constitutivas de la vida pública/privada, producen un</w:t>
      </w:r>
      <w:r>
        <w:rPr>
          <w:spacing w:val="1"/>
        </w:rPr>
        <w:t xml:space="preserve"> </w:t>
      </w:r>
      <w:r>
        <w:t>espacio de significación y lenguaje que determinan lo admisible y el lugar del otro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enemigo,</w:t>
      </w:r>
      <w:r>
        <w:rPr>
          <w:spacing w:val="1"/>
        </w:rPr>
        <w:t xml:space="preserve"> </w:t>
      </w:r>
      <w:r>
        <w:t>colaborador,</w:t>
      </w:r>
      <w:r>
        <w:rPr>
          <w:spacing w:val="1"/>
        </w:rPr>
        <w:t xml:space="preserve"> </w:t>
      </w:r>
      <w:r>
        <w:t>victima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victimario.</w:t>
      </w:r>
      <w:r>
        <w:rPr>
          <w:spacing w:val="1"/>
        </w:rPr>
        <w:t xml:space="preserve"> </w:t>
      </w:r>
      <w:r>
        <w:t>Gonzalo</w:t>
      </w:r>
      <w:r>
        <w:rPr>
          <w:spacing w:val="1"/>
        </w:rPr>
        <w:t xml:space="preserve"> </w:t>
      </w:r>
      <w:r>
        <w:t>Sánchez</w:t>
      </w:r>
      <w:r>
        <w:rPr>
          <w:spacing w:val="1"/>
        </w:rPr>
        <w:t xml:space="preserve"> </w:t>
      </w:r>
      <w:r>
        <w:t>logra</w:t>
      </w:r>
      <w:r>
        <w:rPr>
          <w:spacing w:val="1"/>
        </w:rPr>
        <w:t xml:space="preserve"> </w:t>
      </w:r>
      <w:r>
        <w:t>caracterizar</w:t>
      </w:r>
      <w:r>
        <w:rPr>
          <w:spacing w:val="22"/>
        </w:rPr>
        <w:t xml:space="preserve"> </w:t>
      </w:r>
      <w:r>
        <w:t>esta</w:t>
      </w:r>
      <w:r>
        <w:rPr>
          <w:spacing w:val="22"/>
        </w:rPr>
        <w:t xml:space="preserve"> </w:t>
      </w:r>
      <w:r>
        <w:t>situación</w:t>
      </w:r>
      <w:r>
        <w:rPr>
          <w:spacing w:val="23"/>
        </w:rPr>
        <w:t xml:space="preserve"> </w:t>
      </w:r>
      <w:r>
        <w:t>cuando</w:t>
      </w:r>
      <w:r>
        <w:rPr>
          <w:spacing w:val="22"/>
        </w:rPr>
        <w:t xml:space="preserve"> </w:t>
      </w:r>
      <w:r>
        <w:t>afirma</w:t>
      </w:r>
      <w:r>
        <w:rPr>
          <w:spacing w:val="24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nombrar</w:t>
      </w:r>
      <w:r>
        <w:rPr>
          <w:spacing w:val="22"/>
        </w:rPr>
        <w:t xml:space="preserve"> </w:t>
      </w:r>
      <w:r>
        <w:t>al</w:t>
      </w:r>
      <w:r>
        <w:rPr>
          <w:spacing w:val="22"/>
        </w:rPr>
        <w:t xml:space="preserve"> </w:t>
      </w:r>
      <w:r>
        <w:t>otro</w:t>
      </w:r>
      <w:r>
        <w:rPr>
          <w:spacing w:val="23"/>
        </w:rPr>
        <w:t xml:space="preserve"> </w:t>
      </w:r>
      <w:r>
        <w:t>es</w:t>
      </w:r>
      <w:r>
        <w:rPr>
          <w:spacing w:val="23"/>
        </w:rPr>
        <w:t xml:space="preserve"> </w:t>
      </w:r>
      <w:r>
        <w:t>pues,</w:t>
      </w:r>
      <w:r>
        <w:rPr>
          <w:spacing w:val="22"/>
        </w:rPr>
        <w:t xml:space="preserve"> </w:t>
      </w:r>
      <w:r>
        <w:t>asignarle</w:t>
      </w:r>
      <w:r>
        <w:rPr>
          <w:spacing w:val="-64"/>
        </w:rPr>
        <w:t xml:space="preserve"> </w:t>
      </w:r>
      <w:r>
        <w:t>un lugar en la memoria, en la narrativa política, en la escena social. Bautizarlo es</w:t>
      </w:r>
      <w:r>
        <w:rPr>
          <w:spacing w:val="1"/>
        </w:rPr>
        <w:t xml:space="preserve"> </w:t>
      </w:r>
      <w:r>
        <w:t>excluirlo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política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arrebatarle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papel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actor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historia.</w:t>
      </w:r>
    </w:p>
    <w:p w14:paraId="596A3DAB" w14:textId="77777777" w:rsidR="004D4C4B" w:rsidRDefault="004D4C4B">
      <w:pPr>
        <w:pStyle w:val="Textoindependiente"/>
        <w:rPr>
          <w:sz w:val="36"/>
        </w:rPr>
      </w:pPr>
    </w:p>
    <w:p w14:paraId="5BCCAD86" w14:textId="77777777" w:rsidR="004D4C4B" w:rsidRDefault="002A101E">
      <w:pPr>
        <w:pStyle w:val="Textoindependiente"/>
        <w:spacing w:line="360" w:lineRule="auto"/>
        <w:ind w:left="561" w:right="556"/>
        <w:jc w:val="both"/>
      </w:pPr>
      <w:r>
        <w:t>En el caso de las victimas la lucha por la construcción de la memoria pasa por</w:t>
      </w:r>
      <w:r>
        <w:rPr>
          <w:spacing w:val="1"/>
        </w:rPr>
        <w:t xml:space="preserve"> </w:t>
      </w:r>
      <w:r>
        <w:t>múltiples esferas públicas, se construye en múltiples juegos de lenguaje. En esta</w:t>
      </w:r>
      <w:r>
        <w:rPr>
          <w:spacing w:val="1"/>
        </w:rPr>
        <w:t xml:space="preserve"> </w:t>
      </w:r>
      <w:r>
        <w:t>dinámica</w:t>
      </w:r>
      <w:r>
        <w:rPr>
          <w:spacing w:val="18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impone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imperiosa</w:t>
      </w:r>
      <w:r>
        <w:rPr>
          <w:spacing w:val="18"/>
        </w:rPr>
        <w:t xml:space="preserve"> </w:t>
      </w:r>
      <w:r>
        <w:t>necesidad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formación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memoria</w:t>
      </w:r>
      <w:r>
        <w:rPr>
          <w:spacing w:val="18"/>
        </w:rPr>
        <w:t xml:space="preserve"> </w:t>
      </w:r>
      <w:r>
        <w:t>desde</w:t>
      </w:r>
    </w:p>
    <w:p w14:paraId="5629D6CE" w14:textId="439055E2" w:rsidR="004D4C4B" w:rsidRDefault="00B622A7">
      <w:pPr>
        <w:pStyle w:val="Textoindependiente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519DDA23" wp14:editId="1AF852E2">
                <wp:simplePos x="0" y="0"/>
                <wp:positionH relativeFrom="page">
                  <wp:posOffset>1080770</wp:posOffset>
                </wp:positionH>
                <wp:positionV relativeFrom="paragraph">
                  <wp:posOffset>125730</wp:posOffset>
                </wp:positionV>
                <wp:extent cx="1828800" cy="762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E6D14" id="Rectangle 2" o:spid="_x0000_s1026" style="position:absolute;margin-left:85.1pt;margin-top:9.9pt;width:2in;height:.6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BWmacH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E22709C" w14:textId="77777777" w:rsidR="004D4C4B" w:rsidRDefault="002A101E">
      <w:pPr>
        <w:spacing w:before="72"/>
        <w:ind w:left="561" w:right="549" w:hanging="1"/>
        <w:rPr>
          <w:sz w:val="20"/>
        </w:rPr>
      </w:pPr>
      <w:r>
        <w:rPr>
          <w:sz w:val="20"/>
          <w:vertAlign w:val="superscript"/>
        </w:rPr>
        <w:t>36</w:t>
      </w:r>
      <w:r>
        <w:rPr>
          <w:spacing w:val="6"/>
          <w:sz w:val="20"/>
        </w:rPr>
        <w:t xml:space="preserve"> </w:t>
      </w:r>
      <w:bookmarkStart w:id="42" w:name="_bookmark35"/>
      <w:bookmarkEnd w:id="42"/>
      <w:r>
        <w:rPr>
          <w:sz w:val="20"/>
        </w:rPr>
        <w:t>Sánchez,</w:t>
      </w:r>
      <w:r>
        <w:rPr>
          <w:spacing w:val="7"/>
          <w:sz w:val="20"/>
        </w:rPr>
        <w:t xml:space="preserve"> </w:t>
      </w:r>
      <w:r>
        <w:rPr>
          <w:sz w:val="20"/>
        </w:rPr>
        <w:t>Gonzalo.</w:t>
      </w:r>
      <w:r>
        <w:rPr>
          <w:spacing w:val="7"/>
          <w:sz w:val="20"/>
        </w:rPr>
        <w:t xml:space="preserve"> </w:t>
      </w:r>
      <w:r>
        <w:rPr>
          <w:sz w:val="20"/>
        </w:rPr>
        <w:t>“Guerras,</w:t>
      </w:r>
      <w:r>
        <w:rPr>
          <w:spacing w:val="7"/>
          <w:sz w:val="20"/>
        </w:rPr>
        <w:t xml:space="preserve"> </w:t>
      </w:r>
      <w:r>
        <w:rPr>
          <w:sz w:val="20"/>
        </w:rPr>
        <w:t>memoria</w:t>
      </w:r>
      <w:r>
        <w:rPr>
          <w:spacing w:val="5"/>
          <w:sz w:val="20"/>
        </w:rPr>
        <w:t xml:space="preserve"> </w:t>
      </w:r>
      <w:r>
        <w:rPr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z w:val="20"/>
        </w:rPr>
        <w:t>historia”.</w:t>
      </w:r>
      <w:r>
        <w:rPr>
          <w:spacing w:val="6"/>
          <w:sz w:val="20"/>
        </w:rPr>
        <w:t xml:space="preserve"> </w:t>
      </w:r>
      <w:r>
        <w:rPr>
          <w:sz w:val="20"/>
        </w:rPr>
        <w:t>Instituto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Antropología</w:t>
      </w:r>
      <w:r>
        <w:rPr>
          <w:spacing w:val="5"/>
          <w:sz w:val="20"/>
        </w:rPr>
        <w:t xml:space="preserve"> </w:t>
      </w:r>
      <w:r>
        <w:rPr>
          <w:sz w:val="20"/>
        </w:rPr>
        <w:t>e</w:t>
      </w:r>
      <w:r>
        <w:rPr>
          <w:spacing w:val="5"/>
          <w:sz w:val="20"/>
        </w:rPr>
        <w:t xml:space="preserve"> </w:t>
      </w:r>
      <w:r>
        <w:rPr>
          <w:sz w:val="20"/>
        </w:rPr>
        <w:t>Historia.</w:t>
      </w:r>
      <w:r>
        <w:rPr>
          <w:spacing w:val="5"/>
          <w:sz w:val="20"/>
        </w:rPr>
        <w:t xml:space="preserve"> </w:t>
      </w:r>
      <w:r>
        <w:rPr>
          <w:sz w:val="20"/>
        </w:rPr>
        <w:t>Colombia.</w:t>
      </w:r>
      <w:r>
        <w:rPr>
          <w:spacing w:val="-53"/>
          <w:sz w:val="20"/>
        </w:rPr>
        <w:t xml:space="preserve"> </w:t>
      </w:r>
      <w:r>
        <w:rPr>
          <w:sz w:val="20"/>
        </w:rPr>
        <w:t>2003</w:t>
      </w:r>
    </w:p>
    <w:p w14:paraId="2A46C6FF" w14:textId="77777777" w:rsidR="004D4C4B" w:rsidRDefault="002A101E">
      <w:pPr>
        <w:spacing w:line="230" w:lineRule="exact"/>
        <w:ind w:left="561"/>
        <w:rPr>
          <w:sz w:val="20"/>
        </w:rPr>
      </w:pPr>
      <w:r>
        <w:rPr>
          <w:sz w:val="20"/>
          <w:vertAlign w:val="superscript"/>
        </w:rPr>
        <w:t>37</w:t>
      </w:r>
      <w:r>
        <w:rPr>
          <w:spacing w:val="-6"/>
          <w:sz w:val="20"/>
        </w:rPr>
        <w:t xml:space="preserve"> </w:t>
      </w:r>
      <w:bookmarkStart w:id="43" w:name="_bookmark36"/>
      <w:bookmarkEnd w:id="43"/>
      <w:proofErr w:type="spellStart"/>
      <w:r>
        <w:rPr>
          <w:sz w:val="20"/>
        </w:rPr>
        <w:t>Jelin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Elizabeth.</w:t>
      </w:r>
      <w:r>
        <w:rPr>
          <w:spacing w:val="-6"/>
          <w:sz w:val="20"/>
        </w:rPr>
        <w:t xml:space="preserve"> </w:t>
      </w:r>
      <w:r>
        <w:rPr>
          <w:sz w:val="20"/>
        </w:rPr>
        <w:t>“Los</w:t>
      </w:r>
      <w:r>
        <w:rPr>
          <w:spacing w:val="-4"/>
          <w:sz w:val="20"/>
        </w:rPr>
        <w:t xml:space="preserve"> </w:t>
      </w:r>
      <w:r>
        <w:rPr>
          <w:sz w:val="20"/>
        </w:rPr>
        <w:t>trabajos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memoria”:</w:t>
      </w:r>
      <w:r>
        <w:rPr>
          <w:spacing w:val="-6"/>
          <w:sz w:val="20"/>
        </w:rPr>
        <w:t xml:space="preserve"> </w:t>
      </w:r>
      <w:r>
        <w:rPr>
          <w:sz w:val="20"/>
        </w:rPr>
        <w:t>Siglo</w:t>
      </w:r>
      <w:r>
        <w:rPr>
          <w:spacing w:val="-5"/>
          <w:sz w:val="20"/>
        </w:rPr>
        <w:t xml:space="preserve"> </w:t>
      </w:r>
      <w:r>
        <w:rPr>
          <w:sz w:val="20"/>
        </w:rPr>
        <w:t>veintiuno.</w:t>
      </w:r>
      <w:r>
        <w:rPr>
          <w:spacing w:val="-6"/>
          <w:sz w:val="20"/>
        </w:rPr>
        <w:t xml:space="preserve"> </w:t>
      </w:r>
      <w:r>
        <w:rPr>
          <w:sz w:val="20"/>
        </w:rPr>
        <w:t>Madrid.</w:t>
      </w:r>
      <w:r>
        <w:rPr>
          <w:spacing w:val="-5"/>
          <w:sz w:val="20"/>
        </w:rPr>
        <w:t xml:space="preserve"> </w:t>
      </w:r>
      <w:r>
        <w:rPr>
          <w:sz w:val="20"/>
        </w:rPr>
        <w:t>España.</w:t>
      </w:r>
      <w:r>
        <w:rPr>
          <w:spacing w:val="-7"/>
          <w:sz w:val="20"/>
        </w:rPr>
        <w:t xml:space="preserve"> </w:t>
      </w:r>
      <w:r>
        <w:rPr>
          <w:sz w:val="20"/>
        </w:rPr>
        <w:t>2002</w:t>
      </w:r>
    </w:p>
    <w:p w14:paraId="784CF28F" w14:textId="77777777" w:rsidR="004D4C4B" w:rsidRDefault="004D4C4B">
      <w:pPr>
        <w:spacing w:line="230" w:lineRule="exact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B02548E" w14:textId="77777777" w:rsidR="004D4C4B" w:rsidRDefault="002A101E">
      <w:pPr>
        <w:pStyle w:val="Textoindependiente"/>
        <w:spacing w:before="75" w:line="360" w:lineRule="auto"/>
        <w:ind w:left="561" w:right="556"/>
        <w:jc w:val="both"/>
      </w:pPr>
      <w:r>
        <w:lastRenderedPageBreak/>
        <w:t>los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estatales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hagan</w:t>
      </w:r>
      <w:r>
        <w:rPr>
          <w:spacing w:val="1"/>
        </w:rPr>
        <w:t xml:space="preserve"> </w:t>
      </w:r>
      <w:r>
        <w:t>visible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enunciable</w:t>
      </w:r>
      <w:r>
        <w:rPr>
          <w:spacing w:val="1"/>
        </w:rPr>
        <w:t xml:space="preserve"> </w:t>
      </w:r>
      <w:r>
        <w:t>“el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traumático” el cual pasa por los juegos del lenguaje productores del expediente</w:t>
      </w:r>
      <w:r>
        <w:rPr>
          <w:spacing w:val="1"/>
        </w:rPr>
        <w:t xml:space="preserve"> </w:t>
      </w:r>
      <w:r>
        <w:t>administrativo, del expediente judicial, del discurso médico, de la aritmética social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spellStart"/>
      <w:r>
        <w:t>victima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victimario.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expediente</w:t>
      </w:r>
      <w:r>
        <w:rPr>
          <w:spacing w:val="1"/>
        </w:rPr>
        <w:t xml:space="preserve"> </w:t>
      </w:r>
      <w:r>
        <w:t>estatal</w:t>
      </w:r>
      <w:r>
        <w:rPr>
          <w:spacing w:val="1"/>
        </w:rPr>
        <w:t xml:space="preserve"> </w:t>
      </w:r>
      <w:r>
        <w:t>construye</w:t>
      </w:r>
      <w:r>
        <w:rPr>
          <w:spacing w:val="20"/>
        </w:rPr>
        <w:t xml:space="preserve"> </w:t>
      </w:r>
      <w:r>
        <w:t>una</w:t>
      </w:r>
      <w:r>
        <w:rPr>
          <w:spacing w:val="20"/>
        </w:rPr>
        <w:t xml:space="preserve"> </w:t>
      </w:r>
      <w:r>
        <w:t>memoria</w:t>
      </w:r>
      <w:r>
        <w:rPr>
          <w:spacing w:val="20"/>
        </w:rPr>
        <w:t xml:space="preserve"> </w:t>
      </w:r>
      <w:r>
        <w:t>oficial</w:t>
      </w:r>
      <w:r>
        <w:rPr>
          <w:spacing w:val="20"/>
        </w:rPr>
        <w:t xml:space="preserve"> </w:t>
      </w:r>
      <w:r>
        <w:t>signada</w:t>
      </w:r>
      <w:r>
        <w:rPr>
          <w:spacing w:val="20"/>
        </w:rPr>
        <w:t xml:space="preserve"> </w:t>
      </w:r>
      <w:r>
        <w:t>por</w:t>
      </w:r>
      <w:r>
        <w:rPr>
          <w:spacing w:val="24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impersonalidad</w:t>
      </w:r>
      <w:r>
        <w:rPr>
          <w:spacing w:val="21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procedimiento</w:t>
      </w:r>
      <w:r>
        <w:rPr>
          <w:spacing w:val="20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legalidad,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embargo,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político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conflictivo.</w:t>
      </w:r>
    </w:p>
    <w:p w14:paraId="6372A81F" w14:textId="77777777" w:rsidR="004D4C4B" w:rsidRDefault="004D4C4B">
      <w:pPr>
        <w:pStyle w:val="Textoindependiente"/>
        <w:spacing w:before="10"/>
        <w:rPr>
          <w:sz w:val="35"/>
        </w:rPr>
      </w:pPr>
    </w:p>
    <w:p w14:paraId="40A8939D" w14:textId="77777777" w:rsidR="004D4C4B" w:rsidRDefault="002A101E">
      <w:pPr>
        <w:pStyle w:val="Textoindependiente"/>
        <w:spacing w:before="1" w:line="360" w:lineRule="auto"/>
        <w:ind w:left="561" w:right="556"/>
        <w:jc w:val="both"/>
      </w:pPr>
      <w:r>
        <w:t>Un segundo acercamiento da lugar a establecer las relaciones que se dan entre</w:t>
      </w:r>
      <w:r>
        <w:rPr>
          <w:spacing w:val="1"/>
        </w:rPr>
        <w:t xml:space="preserve"> </w:t>
      </w:r>
      <w:r>
        <w:t>discurso y esferas públicas, denominadas por Nancy Fraser alternativas. En estas</w:t>
      </w:r>
      <w:r>
        <w:rPr>
          <w:spacing w:val="1"/>
        </w:rPr>
        <w:t xml:space="preserve"> </w:t>
      </w:r>
      <w:r>
        <w:t>esferas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configura,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señalado,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discursividad</w:t>
      </w:r>
      <w:r>
        <w:rPr>
          <w:spacing w:val="1"/>
        </w:rPr>
        <w:t xml:space="preserve"> </w:t>
      </w:r>
      <w:r>
        <w:t>paralela</w:t>
      </w:r>
      <w:r>
        <w:rPr>
          <w:spacing w:val="66"/>
        </w:rPr>
        <w:t xml:space="preserve"> </w:t>
      </w:r>
      <w:r>
        <w:t>al</w:t>
      </w:r>
      <w:r>
        <w:rPr>
          <w:spacing w:val="-64"/>
        </w:rPr>
        <w:t xml:space="preserve"> </w:t>
      </w:r>
      <w:r>
        <w:t>estado en donde se inventan y ponen a circular contra discursos, creando nuevos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describir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realidad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traumática;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amasar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 xml:space="preserve">lenguaje que formula </w:t>
      </w:r>
      <w:proofErr w:type="gramStart"/>
      <w:r>
        <w:t>necesidades</w:t>
      </w:r>
      <w:proofErr w:type="gramEnd"/>
      <w:r>
        <w:t xml:space="preserve"> pero igualmente identidades, y se hace paralelo</w:t>
      </w:r>
      <w:r>
        <w:rPr>
          <w:spacing w:val="-64"/>
        </w:rPr>
        <w:t xml:space="preserve"> </w:t>
      </w:r>
      <w:r>
        <w:t>frente</w:t>
      </w:r>
      <w:r>
        <w:rPr>
          <w:spacing w:val="-1"/>
        </w:rPr>
        <w:t xml:space="preserve"> </w:t>
      </w:r>
      <w:r>
        <w:t>a una</w:t>
      </w:r>
      <w:r>
        <w:rPr>
          <w:spacing w:val="-1"/>
        </w:rPr>
        <w:t xml:space="preserve"> </w:t>
      </w:r>
      <w:r>
        <w:t>esfera pública</w:t>
      </w:r>
      <w:r>
        <w:rPr>
          <w:spacing w:val="-1"/>
        </w:rPr>
        <w:t xml:space="preserve"> </w:t>
      </w:r>
      <w:r>
        <w:t>oficial estatal.</w:t>
      </w:r>
    </w:p>
    <w:p w14:paraId="1E33CC86" w14:textId="77777777" w:rsidR="004D4C4B" w:rsidRDefault="004D4C4B">
      <w:pPr>
        <w:pStyle w:val="Textoindependiente"/>
        <w:rPr>
          <w:sz w:val="36"/>
        </w:rPr>
      </w:pPr>
    </w:p>
    <w:p w14:paraId="4439E607" w14:textId="77777777" w:rsidR="004D4C4B" w:rsidRDefault="002A101E">
      <w:pPr>
        <w:pStyle w:val="Textoindependiente"/>
        <w:spacing w:line="360" w:lineRule="auto"/>
        <w:ind w:left="561" w:right="555"/>
        <w:jc w:val="both"/>
      </w:pPr>
      <w:r>
        <w:t>El envés de este tipo de narrativas oficiales se logra con la consolidación de</w:t>
      </w:r>
      <w:r>
        <w:rPr>
          <w:spacing w:val="1"/>
        </w:rPr>
        <w:t xml:space="preserve"> </w:t>
      </w:r>
      <w:r>
        <w:t>espacios en los que se deviene socialmente en contra público, asociado con</w:t>
      </w:r>
      <w:r>
        <w:rPr>
          <w:spacing w:val="1"/>
        </w:rPr>
        <w:t xml:space="preserve"> </w:t>
      </w:r>
      <w:r>
        <w:t xml:space="preserve">regularidad al trabajo de memoria que </w:t>
      </w:r>
      <w:proofErr w:type="spellStart"/>
      <w:r>
        <w:t>Jelin</w:t>
      </w:r>
      <w:proofErr w:type="spellEnd"/>
      <w:r>
        <w:t xml:space="preserve"> identifica con la movilización creativa</w:t>
      </w:r>
      <w:r>
        <w:rPr>
          <w:spacing w:val="1"/>
        </w:rPr>
        <w:t xml:space="preserve"> </w:t>
      </w:r>
      <w:r>
        <w:t>de los actores afectados con los hechos traumáticos, y de los “emprendedores de</w:t>
      </w:r>
      <w:r>
        <w:rPr>
          <w:spacing w:val="1"/>
        </w:rPr>
        <w:t xml:space="preserve"> </w:t>
      </w:r>
      <w:r>
        <w:t>la memoria” que buscan el reconocimiento social y la legitimidad política de una</w:t>
      </w:r>
      <w:r>
        <w:rPr>
          <w:spacing w:val="1"/>
        </w:rPr>
        <w:t xml:space="preserve"> </w:t>
      </w:r>
      <w:r>
        <w:t>(su) versión o narrativa del pasado, haciendo visible y activa la atención social y</w:t>
      </w:r>
      <w:r>
        <w:rPr>
          <w:spacing w:val="1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emprendimientos;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arrebata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señores</w:t>
      </w:r>
      <w:r>
        <w:rPr>
          <w:spacing w:val="-1"/>
        </w:rPr>
        <w:t xml:space="preserve"> </w:t>
      </w:r>
      <w:r>
        <w:t>de la guerras los usos de la</w:t>
      </w:r>
      <w:r>
        <w:rPr>
          <w:spacing w:val="-2"/>
        </w:rPr>
        <w:t xml:space="preserve"> </w:t>
      </w:r>
      <w:r>
        <w:t>memoria</w:t>
      </w:r>
      <w:r>
        <w:rPr>
          <w:spacing w:val="-1"/>
        </w:rPr>
        <w:t xml:space="preserve"> </w:t>
      </w:r>
      <w:r>
        <w:t>identificados por Todorov.</w:t>
      </w:r>
    </w:p>
    <w:p w14:paraId="7C3A80F7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B728F8B" w14:textId="77777777" w:rsidR="004D4C4B" w:rsidRDefault="002A101E">
      <w:pPr>
        <w:pStyle w:val="Ttulo3"/>
        <w:spacing w:before="76"/>
      </w:pPr>
      <w:r>
        <w:lastRenderedPageBreak/>
        <w:t>Bibliografía Complementaria</w:t>
      </w:r>
    </w:p>
    <w:p w14:paraId="24F9C59A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D1E7366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343DCA5A" w14:textId="77777777" w:rsidR="004D4C4B" w:rsidRDefault="002A101E">
      <w:pPr>
        <w:pStyle w:val="Textoindependiente"/>
        <w:spacing w:before="1"/>
        <w:ind w:left="561"/>
      </w:pPr>
      <w:proofErr w:type="spellStart"/>
      <w:r>
        <w:t>Augé</w:t>
      </w:r>
      <w:proofErr w:type="spellEnd"/>
      <w:r>
        <w:t>,</w:t>
      </w:r>
      <w:r>
        <w:rPr>
          <w:spacing w:val="-3"/>
        </w:rPr>
        <w:t xml:space="preserve"> </w:t>
      </w:r>
      <w:r>
        <w:t>Marc.</w:t>
      </w:r>
      <w:r>
        <w:rPr>
          <w:spacing w:val="-3"/>
        </w:rPr>
        <w:t xml:space="preserve"> </w:t>
      </w:r>
      <w:r>
        <w:t>“Las</w:t>
      </w:r>
      <w:r>
        <w:rPr>
          <w:spacing w:val="-3"/>
        </w:rPr>
        <w:t xml:space="preserve"> </w:t>
      </w:r>
      <w:r>
        <w:t>formas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olvido”.</w:t>
      </w:r>
      <w:r>
        <w:rPr>
          <w:spacing w:val="-2"/>
        </w:rPr>
        <w:t xml:space="preserve"> </w:t>
      </w:r>
      <w:r>
        <w:t>Gedisa.</w:t>
      </w:r>
      <w:r>
        <w:rPr>
          <w:spacing w:val="-3"/>
        </w:rPr>
        <w:t xml:space="preserve"> </w:t>
      </w:r>
      <w:r>
        <w:t>Barcelona.</w:t>
      </w:r>
      <w:r>
        <w:rPr>
          <w:spacing w:val="-1"/>
        </w:rPr>
        <w:t xml:space="preserve"> </w:t>
      </w:r>
      <w:r>
        <w:t>España.</w:t>
      </w:r>
      <w:r>
        <w:rPr>
          <w:spacing w:val="-3"/>
        </w:rPr>
        <w:t xml:space="preserve"> </w:t>
      </w:r>
      <w:r>
        <w:t>1998</w:t>
      </w:r>
    </w:p>
    <w:p w14:paraId="41889E4F" w14:textId="77777777" w:rsidR="004D4C4B" w:rsidRDefault="004D4C4B">
      <w:pPr>
        <w:pStyle w:val="Textoindependiente"/>
        <w:rPr>
          <w:sz w:val="26"/>
        </w:rPr>
      </w:pPr>
    </w:p>
    <w:p w14:paraId="312E1EB5" w14:textId="77777777" w:rsidR="004D4C4B" w:rsidRDefault="004D4C4B">
      <w:pPr>
        <w:pStyle w:val="Textoindependiente"/>
        <w:spacing w:before="11"/>
        <w:rPr>
          <w:sz w:val="21"/>
        </w:rPr>
      </w:pPr>
    </w:p>
    <w:p w14:paraId="515CCFB5" w14:textId="77777777" w:rsidR="004D4C4B" w:rsidRDefault="002A101E">
      <w:pPr>
        <w:pStyle w:val="Textoindependiente"/>
        <w:spacing w:line="360" w:lineRule="auto"/>
        <w:ind w:left="561" w:right="1036"/>
      </w:pPr>
      <w:proofErr w:type="spellStart"/>
      <w:r>
        <w:t>Candau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Joël</w:t>
      </w:r>
      <w:proofErr w:type="spellEnd"/>
      <w:r>
        <w:t>.</w:t>
      </w:r>
      <w:r>
        <w:rPr>
          <w:spacing w:val="40"/>
        </w:rPr>
        <w:t xml:space="preserve"> </w:t>
      </w:r>
      <w:r>
        <w:t>“Antropología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memoria”.</w:t>
      </w:r>
      <w:r>
        <w:rPr>
          <w:spacing w:val="41"/>
        </w:rPr>
        <w:t xml:space="preserve"> </w:t>
      </w:r>
      <w:r>
        <w:t>Nueva</w:t>
      </w:r>
      <w:r>
        <w:rPr>
          <w:spacing w:val="41"/>
        </w:rPr>
        <w:t xml:space="preserve"> </w:t>
      </w:r>
      <w:r>
        <w:t>Visión.</w:t>
      </w:r>
      <w:r>
        <w:rPr>
          <w:spacing w:val="41"/>
        </w:rPr>
        <w:t xml:space="preserve"> </w:t>
      </w:r>
      <w:r>
        <w:t>Buenos</w:t>
      </w:r>
      <w:r>
        <w:rPr>
          <w:spacing w:val="41"/>
        </w:rPr>
        <w:t xml:space="preserve"> </w:t>
      </w:r>
      <w:r>
        <w:t>Aires.</w:t>
      </w:r>
      <w:r>
        <w:rPr>
          <w:spacing w:val="-64"/>
        </w:rPr>
        <w:t xml:space="preserve"> </w:t>
      </w:r>
      <w:r>
        <w:t>Argentina.</w:t>
      </w:r>
      <w:r>
        <w:rPr>
          <w:spacing w:val="-1"/>
        </w:rPr>
        <w:t xml:space="preserve"> </w:t>
      </w:r>
      <w:r>
        <w:t>2002</w:t>
      </w:r>
    </w:p>
    <w:p w14:paraId="7099374E" w14:textId="77777777" w:rsidR="004D4C4B" w:rsidRDefault="004D4C4B">
      <w:pPr>
        <w:pStyle w:val="Textoindependiente"/>
        <w:spacing w:before="10"/>
        <w:rPr>
          <w:sz w:val="35"/>
        </w:rPr>
      </w:pPr>
    </w:p>
    <w:p w14:paraId="40EBA266" w14:textId="77777777" w:rsidR="004D4C4B" w:rsidRDefault="002A101E">
      <w:pPr>
        <w:pStyle w:val="Textoindependiente"/>
        <w:tabs>
          <w:tab w:val="left" w:pos="2142"/>
          <w:tab w:val="left" w:pos="3282"/>
          <w:tab w:val="left" w:pos="3850"/>
          <w:tab w:val="left" w:pos="5004"/>
          <w:tab w:val="left" w:pos="6359"/>
          <w:tab w:val="left" w:pos="7460"/>
          <w:tab w:val="left" w:pos="9135"/>
        </w:tabs>
        <w:spacing w:before="1" w:line="360" w:lineRule="auto"/>
        <w:ind w:left="561" w:right="555"/>
      </w:pPr>
      <w:proofErr w:type="spellStart"/>
      <w:r>
        <w:t>Halbwaschs</w:t>
      </w:r>
      <w:proofErr w:type="spellEnd"/>
      <w:r>
        <w:t>,</w:t>
      </w:r>
      <w:r>
        <w:tab/>
        <w:t>Maurice.</w:t>
      </w:r>
      <w:r>
        <w:tab/>
        <w:t>“La</w:t>
      </w:r>
      <w:r>
        <w:tab/>
        <w:t>memoria</w:t>
      </w:r>
      <w:r>
        <w:tab/>
        <w:t>Colectiva”.</w:t>
      </w:r>
      <w:r>
        <w:tab/>
        <w:t>Prensas</w:t>
      </w:r>
      <w:r>
        <w:tab/>
        <w:t>Universitarias</w:t>
      </w:r>
      <w:r>
        <w:tab/>
      </w:r>
      <w:r>
        <w:rPr>
          <w:spacing w:val="-2"/>
        </w:rPr>
        <w:t>de</w:t>
      </w:r>
      <w:r>
        <w:rPr>
          <w:spacing w:val="-64"/>
        </w:rPr>
        <w:t xml:space="preserve"> </w:t>
      </w:r>
      <w:r>
        <w:t>Zaragoza.</w:t>
      </w:r>
      <w:r>
        <w:rPr>
          <w:spacing w:val="-1"/>
        </w:rPr>
        <w:t xml:space="preserve"> </w:t>
      </w:r>
      <w:r>
        <w:t>Zaragoza. España. 2004</w:t>
      </w:r>
    </w:p>
    <w:p w14:paraId="2AC1EEA9" w14:textId="77777777" w:rsidR="004D4C4B" w:rsidRDefault="004D4C4B">
      <w:pPr>
        <w:pStyle w:val="Textoindependiente"/>
        <w:spacing w:before="11"/>
        <w:rPr>
          <w:sz w:val="35"/>
        </w:rPr>
      </w:pPr>
    </w:p>
    <w:p w14:paraId="6CED876F" w14:textId="77777777" w:rsidR="004D4C4B" w:rsidRDefault="002A101E">
      <w:pPr>
        <w:pStyle w:val="Textoindependiente"/>
        <w:tabs>
          <w:tab w:val="left" w:pos="2139"/>
          <w:tab w:val="left" w:pos="3278"/>
          <w:tab w:val="left" w:pos="3963"/>
          <w:tab w:val="left" w:pos="4968"/>
          <w:tab w:val="left" w:pos="6052"/>
          <w:tab w:val="left" w:pos="6537"/>
          <w:tab w:val="left" w:pos="6942"/>
          <w:tab w:val="left" w:pos="8239"/>
        </w:tabs>
        <w:spacing w:line="360" w:lineRule="auto"/>
        <w:ind w:left="561" w:right="558"/>
      </w:pPr>
      <w:proofErr w:type="spellStart"/>
      <w:r>
        <w:t>Halbwaschs</w:t>
      </w:r>
      <w:proofErr w:type="spellEnd"/>
      <w:r>
        <w:t>,</w:t>
      </w:r>
      <w:r>
        <w:tab/>
        <w:t>Maurice.</w:t>
      </w:r>
      <w:r>
        <w:tab/>
        <w:t>“Los</w:t>
      </w:r>
      <w:r>
        <w:tab/>
        <w:t>marcos</w:t>
      </w:r>
      <w:r>
        <w:tab/>
        <w:t>sociales</w:t>
      </w:r>
      <w:r>
        <w:tab/>
        <w:t>de</w:t>
      </w:r>
      <w:r>
        <w:tab/>
        <w:t>la</w:t>
      </w:r>
      <w:r>
        <w:tab/>
        <w:t>memoria”.</w:t>
      </w:r>
      <w:r>
        <w:tab/>
      </w:r>
      <w:proofErr w:type="spellStart"/>
      <w:r>
        <w:rPr>
          <w:spacing w:val="-1"/>
        </w:rPr>
        <w:t>Anthropos</w:t>
      </w:r>
      <w:proofErr w:type="spellEnd"/>
      <w:r>
        <w:rPr>
          <w:spacing w:val="-1"/>
        </w:rPr>
        <w:t>.</w:t>
      </w:r>
      <w:r>
        <w:rPr>
          <w:spacing w:val="-64"/>
        </w:rPr>
        <w:t xml:space="preserve"> </w:t>
      </w:r>
      <w:r>
        <w:t>Venezuela.</w:t>
      </w:r>
      <w:r>
        <w:rPr>
          <w:spacing w:val="1"/>
        </w:rPr>
        <w:t xml:space="preserve"> </w:t>
      </w:r>
      <w:r>
        <w:t>2004</w:t>
      </w:r>
    </w:p>
    <w:p w14:paraId="6F719672" w14:textId="77777777" w:rsidR="004D4C4B" w:rsidRDefault="004D4C4B">
      <w:pPr>
        <w:pStyle w:val="Textoindependiente"/>
        <w:rPr>
          <w:sz w:val="36"/>
        </w:rPr>
      </w:pPr>
    </w:p>
    <w:p w14:paraId="73A58D9F" w14:textId="77777777" w:rsidR="004D4C4B" w:rsidRDefault="002A101E">
      <w:pPr>
        <w:pStyle w:val="Textoindependiente"/>
        <w:spacing w:line="360" w:lineRule="auto"/>
        <w:ind w:left="561" w:right="549"/>
      </w:pPr>
      <w:r>
        <w:t>Nora,</w:t>
      </w:r>
      <w:r>
        <w:rPr>
          <w:spacing w:val="19"/>
        </w:rPr>
        <w:t xml:space="preserve"> </w:t>
      </w:r>
      <w:r>
        <w:t>Pierre.</w:t>
      </w:r>
      <w:r>
        <w:rPr>
          <w:spacing w:val="19"/>
        </w:rPr>
        <w:t xml:space="preserve"> </w:t>
      </w:r>
      <w:r>
        <w:t>“Entre</w:t>
      </w:r>
      <w:r>
        <w:rPr>
          <w:spacing w:val="19"/>
        </w:rPr>
        <w:t xml:space="preserve"> </w:t>
      </w:r>
      <w:proofErr w:type="spellStart"/>
      <w:r>
        <w:t>Mémoire</w:t>
      </w:r>
      <w:proofErr w:type="spellEnd"/>
      <w:r>
        <w:rPr>
          <w:spacing w:val="20"/>
        </w:rPr>
        <w:t xml:space="preserve"> </w:t>
      </w:r>
      <w:r>
        <w:t>et</w:t>
      </w:r>
      <w:r>
        <w:rPr>
          <w:spacing w:val="19"/>
        </w:rPr>
        <w:t xml:space="preserve"> </w:t>
      </w:r>
      <w:proofErr w:type="spellStart"/>
      <w:r>
        <w:t>Histoire</w:t>
      </w:r>
      <w:proofErr w:type="spellEnd"/>
      <w:r>
        <w:t>.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proofErr w:type="spellStart"/>
      <w:r>
        <w:t>problematique</w:t>
      </w:r>
      <w:proofErr w:type="spellEnd"/>
      <w:r>
        <w:rPr>
          <w:spacing w:val="20"/>
        </w:rPr>
        <w:t xml:space="preserve"> </w:t>
      </w:r>
      <w:r>
        <w:t>des</w:t>
      </w:r>
      <w:r>
        <w:rPr>
          <w:spacing w:val="19"/>
        </w:rPr>
        <w:t xml:space="preserve"> </w:t>
      </w:r>
      <w:proofErr w:type="spellStart"/>
      <w:r>
        <w:t>Lieux</w:t>
      </w:r>
      <w:proofErr w:type="spellEnd"/>
      <w:r>
        <w:t>”.</w:t>
      </w:r>
      <w:r>
        <w:rPr>
          <w:spacing w:val="19"/>
        </w:rPr>
        <w:t xml:space="preserve"> </w:t>
      </w:r>
      <w:r>
        <w:t>Contenido</w:t>
      </w:r>
      <w:r>
        <w:rPr>
          <w:spacing w:val="-6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“Les</w:t>
      </w:r>
      <w:r>
        <w:rPr>
          <w:spacing w:val="-1"/>
        </w:rPr>
        <w:t xml:space="preserve"> </w:t>
      </w:r>
      <w:proofErr w:type="spellStart"/>
      <w:r>
        <w:t>Lieux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Memoire</w:t>
      </w:r>
      <w:proofErr w:type="spellEnd"/>
      <w:r>
        <w:t>”.</w:t>
      </w:r>
      <w:r>
        <w:rPr>
          <w:spacing w:val="-1"/>
        </w:rPr>
        <w:t xml:space="preserve"> </w:t>
      </w:r>
      <w:proofErr w:type="spellStart"/>
      <w:r>
        <w:t>Gallimard</w:t>
      </w:r>
      <w:proofErr w:type="spellEnd"/>
      <w:r>
        <w:t>. Francia.</w:t>
      </w:r>
      <w:r>
        <w:rPr>
          <w:spacing w:val="-1"/>
        </w:rPr>
        <w:t xml:space="preserve"> </w:t>
      </w:r>
      <w:r>
        <w:t>1997.</w:t>
      </w:r>
      <w:r>
        <w:rPr>
          <w:spacing w:val="-1"/>
        </w:rPr>
        <w:t xml:space="preserve"> </w:t>
      </w:r>
      <w:r>
        <w:t>Vol.</w:t>
      </w:r>
      <w:r>
        <w:rPr>
          <w:spacing w:val="-1"/>
        </w:rPr>
        <w:t xml:space="preserve"> </w:t>
      </w:r>
      <w:r>
        <w:t>1</w:t>
      </w:r>
    </w:p>
    <w:p w14:paraId="3136F07E" w14:textId="77777777" w:rsidR="004D4C4B" w:rsidRDefault="004D4C4B">
      <w:pPr>
        <w:pStyle w:val="Textoindependiente"/>
        <w:rPr>
          <w:sz w:val="36"/>
        </w:rPr>
      </w:pPr>
    </w:p>
    <w:p w14:paraId="23B4E2A0" w14:textId="77777777" w:rsidR="004D4C4B" w:rsidRDefault="002A101E">
      <w:pPr>
        <w:pStyle w:val="Textoindependiente"/>
        <w:spacing w:line="360" w:lineRule="auto"/>
        <w:ind w:left="561" w:right="1036"/>
      </w:pPr>
      <w:proofErr w:type="spellStart"/>
      <w:r>
        <w:t>Pennebaker</w:t>
      </w:r>
      <w:proofErr w:type="spellEnd"/>
      <w:r>
        <w:t>,</w:t>
      </w:r>
      <w:r>
        <w:rPr>
          <w:spacing w:val="58"/>
        </w:rPr>
        <w:t xml:space="preserve"> </w:t>
      </w:r>
      <w:r>
        <w:t>J.W.</w:t>
      </w:r>
      <w:r>
        <w:rPr>
          <w:spacing w:val="58"/>
        </w:rPr>
        <w:t xml:space="preserve"> </w:t>
      </w:r>
      <w:r>
        <w:t>(Comp.)</w:t>
      </w:r>
      <w:r>
        <w:rPr>
          <w:spacing w:val="58"/>
        </w:rPr>
        <w:t xml:space="preserve"> </w:t>
      </w:r>
      <w:r>
        <w:t>“Memorias</w:t>
      </w:r>
      <w:r>
        <w:rPr>
          <w:spacing w:val="58"/>
        </w:rPr>
        <w:t xml:space="preserve"> </w:t>
      </w:r>
      <w:r>
        <w:t>colectivas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procesos</w:t>
      </w:r>
      <w:r>
        <w:rPr>
          <w:spacing w:val="58"/>
        </w:rPr>
        <w:t xml:space="preserve"> </w:t>
      </w:r>
      <w:r>
        <w:t>culturales</w:t>
      </w:r>
      <w:r>
        <w:rPr>
          <w:spacing w:val="58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políticos”</w:t>
      </w:r>
      <w:r>
        <w:rPr>
          <w:spacing w:val="-2"/>
        </w:rPr>
        <w:t xml:space="preserve"> </w:t>
      </w:r>
      <w:r>
        <w:t>Universidad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País</w:t>
      </w:r>
      <w:r>
        <w:rPr>
          <w:spacing w:val="-1"/>
        </w:rPr>
        <w:t xml:space="preserve"> </w:t>
      </w:r>
      <w:r>
        <w:t>Vasco.</w:t>
      </w:r>
      <w:r>
        <w:rPr>
          <w:spacing w:val="-1"/>
        </w:rPr>
        <w:t xml:space="preserve"> </w:t>
      </w:r>
      <w:r>
        <w:t>Bilbao.</w:t>
      </w:r>
      <w:r>
        <w:rPr>
          <w:spacing w:val="-1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1998</w:t>
      </w:r>
    </w:p>
    <w:p w14:paraId="6D66C739" w14:textId="77777777" w:rsidR="004D4C4B" w:rsidRDefault="004D4C4B">
      <w:pPr>
        <w:pStyle w:val="Textoindependiente"/>
        <w:rPr>
          <w:sz w:val="36"/>
        </w:rPr>
      </w:pPr>
    </w:p>
    <w:p w14:paraId="1AF5D144" w14:textId="77777777" w:rsidR="004D4C4B" w:rsidRDefault="002A101E">
      <w:pPr>
        <w:pStyle w:val="Textoindependiente"/>
        <w:spacing w:line="360" w:lineRule="auto"/>
        <w:ind w:left="561"/>
      </w:pPr>
      <w:r>
        <w:t>Ricoeur,</w:t>
      </w:r>
      <w:r>
        <w:rPr>
          <w:spacing w:val="14"/>
        </w:rPr>
        <w:t xml:space="preserve"> </w:t>
      </w:r>
      <w:r>
        <w:t>Paul.</w:t>
      </w:r>
      <w:r>
        <w:rPr>
          <w:spacing w:val="14"/>
        </w:rPr>
        <w:t xml:space="preserve"> </w:t>
      </w:r>
      <w:r>
        <w:t>“La</w:t>
      </w:r>
      <w:r>
        <w:rPr>
          <w:spacing w:val="14"/>
        </w:rPr>
        <w:t xml:space="preserve"> </w:t>
      </w:r>
      <w:r>
        <w:t>lectura</w:t>
      </w:r>
      <w:r>
        <w:rPr>
          <w:spacing w:val="15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tiempo</w:t>
      </w:r>
      <w:r>
        <w:rPr>
          <w:spacing w:val="14"/>
        </w:rPr>
        <w:t xml:space="preserve"> </w:t>
      </w:r>
      <w:r>
        <w:t>pasado:</w:t>
      </w:r>
      <w:r>
        <w:rPr>
          <w:spacing w:val="15"/>
        </w:rPr>
        <w:t xml:space="preserve"> </w:t>
      </w:r>
      <w:r>
        <w:t>Memoria</w:t>
      </w:r>
      <w:r>
        <w:rPr>
          <w:spacing w:val="14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olvido”.</w:t>
      </w:r>
      <w:r>
        <w:rPr>
          <w:spacing w:val="15"/>
        </w:rPr>
        <w:t xml:space="preserve"> </w:t>
      </w:r>
      <w:r>
        <w:t>Arrecife.</w:t>
      </w:r>
      <w:r>
        <w:rPr>
          <w:spacing w:val="14"/>
        </w:rPr>
        <w:t xml:space="preserve"> </w:t>
      </w:r>
      <w:r>
        <w:t>Madrid.</w:t>
      </w:r>
      <w:r>
        <w:rPr>
          <w:spacing w:val="-64"/>
        </w:rPr>
        <w:t xml:space="preserve"> </w:t>
      </w:r>
      <w:r>
        <w:t>España. 1998.</w:t>
      </w:r>
    </w:p>
    <w:p w14:paraId="6369E568" w14:textId="77777777" w:rsidR="004D4C4B" w:rsidRDefault="004D4C4B">
      <w:pPr>
        <w:pStyle w:val="Textoindependiente"/>
        <w:rPr>
          <w:sz w:val="36"/>
        </w:rPr>
      </w:pPr>
    </w:p>
    <w:p w14:paraId="7092C076" w14:textId="77777777" w:rsidR="004D4C4B" w:rsidRDefault="002A101E">
      <w:pPr>
        <w:pStyle w:val="Textoindependiente"/>
        <w:spacing w:before="1" w:line="720" w:lineRule="auto"/>
        <w:ind w:left="561" w:right="1028"/>
      </w:pPr>
      <w:r>
        <w:t>Ricoeur, Paul. “La memoria, la historia, el olvido”. Trota. Madrid. España. 2003</w:t>
      </w:r>
      <w:r>
        <w:rPr>
          <w:spacing w:val="-64"/>
        </w:rPr>
        <w:t xml:space="preserve"> </w:t>
      </w:r>
      <w:proofErr w:type="gramStart"/>
      <w:r>
        <w:t>Yates</w:t>
      </w:r>
      <w:proofErr w:type="gramEnd"/>
      <w:r>
        <w:t>,</w:t>
      </w:r>
      <w:r>
        <w:rPr>
          <w:spacing w:val="-3"/>
        </w:rPr>
        <w:t xml:space="preserve"> </w:t>
      </w:r>
      <w:r>
        <w:t>Frances.</w:t>
      </w:r>
      <w:r>
        <w:rPr>
          <w:spacing w:val="-2"/>
        </w:rPr>
        <w:t xml:space="preserve"> </w:t>
      </w:r>
      <w:r>
        <w:t>“El</w:t>
      </w:r>
      <w:r>
        <w:rPr>
          <w:spacing w:val="-2"/>
        </w:rPr>
        <w:t xml:space="preserve"> </w:t>
      </w:r>
      <w:r>
        <w:t>arte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memoria”.</w:t>
      </w:r>
      <w:r>
        <w:rPr>
          <w:spacing w:val="-2"/>
        </w:rPr>
        <w:t xml:space="preserve"> </w:t>
      </w:r>
      <w:r>
        <w:t>Taurus.</w:t>
      </w:r>
      <w:r>
        <w:rPr>
          <w:spacing w:val="-3"/>
        </w:rPr>
        <w:t xml:space="preserve"> </w:t>
      </w:r>
      <w:r>
        <w:t>Madrid.</w:t>
      </w:r>
      <w:r>
        <w:rPr>
          <w:spacing w:val="-2"/>
        </w:rPr>
        <w:t xml:space="preserve"> </w:t>
      </w:r>
      <w:r>
        <w:t>España.</w:t>
      </w:r>
      <w:r>
        <w:rPr>
          <w:spacing w:val="-2"/>
        </w:rPr>
        <w:t xml:space="preserve"> </w:t>
      </w:r>
      <w:r>
        <w:t>1966</w:t>
      </w:r>
    </w:p>
    <w:p w14:paraId="48EE6E78" w14:textId="77777777" w:rsidR="004D4C4B" w:rsidRDefault="004D4C4B">
      <w:pPr>
        <w:spacing w:line="720" w:lineRule="auto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7E10D851" w14:textId="77777777" w:rsidR="004D4C4B" w:rsidRDefault="004D4C4B">
      <w:pPr>
        <w:pStyle w:val="Textoindependiente"/>
        <w:rPr>
          <w:sz w:val="20"/>
        </w:rPr>
      </w:pPr>
    </w:p>
    <w:p w14:paraId="67479CC0" w14:textId="77777777" w:rsidR="004D4C4B" w:rsidRDefault="004D4C4B">
      <w:pPr>
        <w:pStyle w:val="Textoindependiente"/>
        <w:rPr>
          <w:sz w:val="20"/>
        </w:rPr>
      </w:pPr>
    </w:p>
    <w:p w14:paraId="41555F5F" w14:textId="77777777" w:rsidR="004D4C4B" w:rsidRDefault="004D4C4B">
      <w:pPr>
        <w:pStyle w:val="Textoindependiente"/>
        <w:rPr>
          <w:sz w:val="20"/>
        </w:rPr>
      </w:pPr>
    </w:p>
    <w:p w14:paraId="03388F64" w14:textId="77777777" w:rsidR="004D4C4B" w:rsidRDefault="004D4C4B">
      <w:pPr>
        <w:pStyle w:val="Textoindependiente"/>
        <w:rPr>
          <w:sz w:val="20"/>
        </w:rPr>
      </w:pPr>
    </w:p>
    <w:p w14:paraId="2BE19492" w14:textId="77777777" w:rsidR="004D4C4B" w:rsidRDefault="004D4C4B">
      <w:pPr>
        <w:pStyle w:val="Textoindependiente"/>
        <w:rPr>
          <w:sz w:val="20"/>
        </w:rPr>
      </w:pPr>
    </w:p>
    <w:p w14:paraId="080D6316" w14:textId="77777777" w:rsidR="004D4C4B" w:rsidRDefault="004D4C4B">
      <w:pPr>
        <w:pStyle w:val="Textoindependiente"/>
        <w:rPr>
          <w:sz w:val="20"/>
        </w:rPr>
      </w:pPr>
    </w:p>
    <w:p w14:paraId="049EF666" w14:textId="77777777" w:rsidR="004D4C4B" w:rsidRDefault="004D4C4B">
      <w:pPr>
        <w:pStyle w:val="Textoindependiente"/>
        <w:rPr>
          <w:sz w:val="20"/>
        </w:rPr>
      </w:pPr>
    </w:p>
    <w:p w14:paraId="615F4B65" w14:textId="77777777" w:rsidR="004D4C4B" w:rsidRDefault="004D4C4B">
      <w:pPr>
        <w:pStyle w:val="Textoindependiente"/>
        <w:rPr>
          <w:sz w:val="20"/>
        </w:rPr>
      </w:pPr>
    </w:p>
    <w:p w14:paraId="1FDC3F34" w14:textId="77777777" w:rsidR="004D4C4B" w:rsidRDefault="004D4C4B">
      <w:pPr>
        <w:pStyle w:val="Textoindependiente"/>
        <w:rPr>
          <w:sz w:val="20"/>
        </w:rPr>
      </w:pPr>
    </w:p>
    <w:p w14:paraId="5F717BBD" w14:textId="77777777" w:rsidR="004D4C4B" w:rsidRDefault="004D4C4B">
      <w:pPr>
        <w:pStyle w:val="Textoindependiente"/>
        <w:rPr>
          <w:sz w:val="20"/>
        </w:rPr>
      </w:pPr>
    </w:p>
    <w:p w14:paraId="1FA4F74D" w14:textId="77777777" w:rsidR="004D4C4B" w:rsidRDefault="004D4C4B">
      <w:pPr>
        <w:pStyle w:val="Textoindependiente"/>
        <w:rPr>
          <w:sz w:val="20"/>
        </w:rPr>
      </w:pPr>
    </w:p>
    <w:p w14:paraId="16AFFF32" w14:textId="77777777" w:rsidR="004D4C4B" w:rsidRDefault="004D4C4B">
      <w:pPr>
        <w:pStyle w:val="Textoindependiente"/>
        <w:spacing w:before="7"/>
        <w:rPr>
          <w:sz w:val="16"/>
        </w:rPr>
      </w:pPr>
    </w:p>
    <w:p w14:paraId="78DDD9CF" w14:textId="77777777" w:rsidR="004D4C4B" w:rsidRDefault="002A101E">
      <w:pPr>
        <w:pStyle w:val="Ttulo3"/>
        <w:spacing w:before="92"/>
        <w:ind w:left="696" w:right="693"/>
        <w:jc w:val="center"/>
      </w:pPr>
      <w:r>
        <w:t>ALEJANDRO</w:t>
      </w:r>
      <w:r>
        <w:rPr>
          <w:spacing w:val="-5"/>
        </w:rPr>
        <w:t xml:space="preserve"> </w:t>
      </w:r>
      <w:r>
        <w:t>LOZANO</w:t>
      </w:r>
      <w:r>
        <w:rPr>
          <w:spacing w:val="-4"/>
        </w:rPr>
        <w:t xml:space="preserve"> </w:t>
      </w:r>
      <w:r>
        <w:t>AYALA</w:t>
      </w:r>
    </w:p>
    <w:p w14:paraId="71F9C053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554202C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576300BD" w14:textId="77777777" w:rsidR="004D4C4B" w:rsidRDefault="002A101E">
      <w:pPr>
        <w:pStyle w:val="Textoindependiente"/>
        <w:spacing w:before="1" w:line="360" w:lineRule="auto"/>
        <w:ind w:left="3434" w:right="3428"/>
        <w:jc w:val="center"/>
      </w:pPr>
      <w:r>
        <w:t>Profesor de cátedra – ESAP-</w:t>
      </w:r>
      <w:r>
        <w:rPr>
          <w:spacing w:val="-64"/>
        </w:rPr>
        <w:t xml:space="preserve"> </w:t>
      </w:r>
      <w:r>
        <w:t>Administrador</w:t>
      </w:r>
      <w:r>
        <w:rPr>
          <w:spacing w:val="-1"/>
        </w:rPr>
        <w:t xml:space="preserve"> </w:t>
      </w:r>
      <w:r>
        <w:t>público</w:t>
      </w:r>
    </w:p>
    <w:p w14:paraId="0C203AD0" w14:textId="77777777" w:rsidR="004D4C4B" w:rsidRDefault="002A101E">
      <w:pPr>
        <w:pStyle w:val="Textoindependiente"/>
        <w:spacing w:line="360" w:lineRule="auto"/>
        <w:ind w:left="1801" w:right="1793" w:hanging="3"/>
        <w:jc w:val="center"/>
      </w:pPr>
      <w:r>
        <w:t>Especialista en Administración Pública Contemporánea</w:t>
      </w:r>
      <w:r>
        <w:rPr>
          <w:spacing w:val="1"/>
        </w:rPr>
        <w:t xml:space="preserve"> </w:t>
      </w:r>
      <w:r>
        <w:t>Magíster en Estudios Políticos y Relaciones Internacionales</w:t>
      </w:r>
      <w:r>
        <w:rPr>
          <w:spacing w:val="-65"/>
        </w:rPr>
        <w:t xml:space="preserve"> </w:t>
      </w:r>
      <w:hyperlink r:id="rId13">
        <w:r>
          <w:rPr>
            <w:color w:val="0000FF"/>
            <w:u w:val="single" w:color="0000FF"/>
          </w:rPr>
          <w:t>aloz90@hotmail.com</w:t>
        </w:r>
      </w:hyperlink>
    </w:p>
    <w:sectPr w:rsidR="004D4C4B">
      <w:pgSz w:w="12240" w:h="15840"/>
      <w:pgMar w:top="150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A0C"/>
    <w:multiLevelType w:val="hybridMultilevel"/>
    <w:tmpl w:val="CB34FFF6"/>
    <w:lvl w:ilvl="0" w:tplc="1586273A">
      <w:numFmt w:val="bullet"/>
      <w:lvlText w:val=""/>
      <w:lvlJc w:val="left"/>
      <w:pPr>
        <w:ind w:left="846" w:hanging="285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5E4B21C">
      <w:numFmt w:val="bullet"/>
      <w:lvlText w:val="•"/>
      <w:lvlJc w:val="left"/>
      <w:pPr>
        <w:ind w:left="1752" w:hanging="285"/>
      </w:pPr>
      <w:rPr>
        <w:rFonts w:hint="default"/>
        <w:lang w:val="es-ES" w:eastAsia="en-US" w:bidi="ar-SA"/>
      </w:rPr>
    </w:lvl>
    <w:lvl w:ilvl="2" w:tplc="68703148">
      <w:numFmt w:val="bullet"/>
      <w:lvlText w:val="•"/>
      <w:lvlJc w:val="left"/>
      <w:pPr>
        <w:ind w:left="2664" w:hanging="285"/>
      </w:pPr>
      <w:rPr>
        <w:rFonts w:hint="default"/>
        <w:lang w:val="es-ES" w:eastAsia="en-US" w:bidi="ar-SA"/>
      </w:rPr>
    </w:lvl>
    <w:lvl w:ilvl="3" w:tplc="20DE4FAC">
      <w:numFmt w:val="bullet"/>
      <w:lvlText w:val="•"/>
      <w:lvlJc w:val="left"/>
      <w:pPr>
        <w:ind w:left="3576" w:hanging="285"/>
      </w:pPr>
      <w:rPr>
        <w:rFonts w:hint="default"/>
        <w:lang w:val="es-ES" w:eastAsia="en-US" w:bidi="ar-SA"/>
      </w:rPr>
    </w:lvl>
    <w:lvl w:ilvl="4" w:tplc="D1C06B6A">
      <w:numFmt w:val="bullet"/>
      <w:lvlText w:val="•"/>
      <w:lvlJc w:val="left"/>
      <w:pPr>
        <w:ind w:left="4488" w:hanging="285"/>
      </w:pPr>
      <w:rPr>
        <w:rFonts w:hint="default"/>
        <w:lang w:val="es-ES" w:eastAsia="en-US" w:bidi="ar-SA"/>
      </w:rPr>
    </w:lvl>
    <w:lvl w:ilvl="5" w:tplc="5948A840">
      <w:numFmt w:val="bullet"/>
      <w:lvlText w:val="•"/>
      <w:lvlJc w:val="left"/>
      <w:pPr>
        <w:ind w:left="5400" w:hanging="285"/>
      </w:pPr>
      <w:rPr>
        <w:rFonts w:hint="default"/>
        <w:lang w:val="es-ES" w:eastAsia="en-US" w:bidi="ar-SA"/>
      </w:rPr>
    </w:lvl>
    <w:lvl w:ilvl="6" w:tplc="46B055BE">
      <w:numFmt w:val="bullet"/>
      <w:lvlText w:val="•"/>
      <w:lvlJc w:val="left"/>
      <w:pPr>
        <w:ind w:left="6312" w:hanging="285"/>
      </w:pPr>
      <w:rPr>
        <w:rFonts w:hint="default"/>
        <w:lang w:val="es-ES" w:eastAsia="en-US" w:bidi="ar-SA"/>
      </w:rPr>
    </w:lvl>
    <w:lvl w:ilvl="7" w:tplc="C0E6BEB6">
      <w:numFmt w:val="bullet"/>
      <w:lvlText w:val="•"/>
      <w:lvlJc w:val="left"/>
      <w:pPr>
        <w:ind w:left="7224" w:hanging="285"/>
      </w:pPr>
      <w:rPr>
        <w:rFonts w:hint="default"/>
        <w:lang w:val="es-ES" w:eastAsia="en-US" w:bidi="ar-SA"/>
      </w:rPr>
    </w:lvl>
    <w:lvl w:ilvl="8" w:tplc="D0E6A866">
      <w:numFmt w:val="bullet"/>
      <w:lvlText w:val="•"/>
      <w:lvlJc w:val="left"/>
      <w:pPr>
        <w:ind w:left="8136" w:hanging="285"/>
      </w:pPr>
      <w:rPr>
        <w:rFonts w:hint="default"/>
        <w:lang w:val="es-ES" w:eastAsia="en-US" w:bidi="ar-SA"/>
      </w:rPr>
    </w:lvl>
  </w:abstractNum>
  <w:abstractNum w:abstractNumId="1" w15:restartNumberingAfterBreak="0">
    <w:nsid w:val="103B5FCC"/>
    <w:multiLevelType w:val="multilevel"/>
    <w:tmpl w:val="D76A987A"/>
    <w:lvl w:ilvl="0">
      <w:start w:val="5"/>
      <w:numFmt w:val="decimal"/>
      <w:lvlText w:val="%1"/>
      <w:lvlJc w:val="left"/>
      <w:pPr>
        <w:ind w:left="561" w:hanging="63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61" w:hanging="634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40" w:hanging="6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80" w:hanging="6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20" w:hanging="6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60" w:hanging="6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00" w:hanging="6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40" w:hanging="6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80" w:hanging="634"/>
      </w:pPr>
      <w:rPr>
        <w:rFonts w:hint="default"/>
        <w:lang w:val="es-ES" w:eastAsia="en-US" w:bidi="ar-SA"/>
      </w:rPr>
    </w:lvl>
  </w:abstractNum>
  <w:abstractNum w:abstractNumId="2" w15:restartNumberingAfterBreak="0">
    <w:nsid w:val="17D500B3"/>
    <w:multiLevelType w:val="multilevel"/>
    <w:tmpl w:val="FFD4FB8A"/>
    <w:lvl w:ilvl="0">
      <w:start w:val="7"/>
      <w:numFmt w:val="decimal"/>
      <w:lvlText w:val="%1"/>
      <w:lvlJc w:val="left"/>
      <w:pPr>
        <w:ind w:left="962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2" w:hanging="401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61" w:hanging="601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312" w:hanging="6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05" w:hanging="6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97" w:hanging="6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90" w:hanging="6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2" w:hanging="6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75" w:hanging="601"/>
      </w:pPr>
      <w:rPr>
        <w:rFonts w:hint="default"/>
        <w:lang w:val="es-ES" w:eastAsia="en-US" w:bidi="ar-SA"/>
      </w:rPr>
    </w:lvl>
  </w:abstractNum>
  <w:abstractNum w:abstractNumId="3" w15:restartNumberingAfterBreak="0">
    <w:nsid w:val="2D6E026B"/>
    <w:multiLevelType w:val="multilevel"/>
    <w:tmpl w:val="DB34EB14"/>
    <w:lvl w:ilvl="0">
      <w:start w:val="8"/>
      <w:numFmt w:val="decimal"/>
      <w:lvlText w:val="%1"/>
      <w:lvlJc w:val="left"/>
      <w:pPr>
        <w:ind w:left="962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2" w:hanging="401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29" w:hanging="669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62" w:hanging="6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33" w:hanging="6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04" w:hanging="6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75" w:hanging="6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46" w:hanging="6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17" w:hanging="669"/>
      </w:pPr>
      <w:rPr>
        <w:rFonts w:hint="default"/>
        <w:lang w:val="es-ES" w:eastAsia="en-US" w:bidi="ar-SA"/>
      </w:rPr>
    </w:lvl>
  </w:abstractNum>
  <w:abstractNum w:abstractNumId="4" w15:restartNumberingAfterBreak="0">
    <w:nsid w:val="35F82619"/>
    <w:multiLevelType w:val="multilevel"/>
    <w:tmpl w:val="7E96A11A"/>
    <w:lvl w:ilvl="0">
      <w:start w:val="4"/>
      <w:numFmt w:val="decimal"/>
      <w:lvlText w:val="%1"/>
      <w:lvlJc w:val="left"/>
      <w:pPr>
        <w:ind w:left="962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2" w:hanging="401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62" w:hanging="601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15" w:hanging="6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93" w:hanging="6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71" w:hanging="6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48" w:hanging="6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26" w:hanging="6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04" w:hanging="601"/>
      </w:pPr>
      <w:rPr>
        <w:rFonts w:hint="default"/>
        <w:lang w:val="es-ES" w:eastAsia="en-US" w:bidi="ar-SA"/>
      </w:rPr>
    </w:lvl>
  </w:abstractNum>
  <w:abstractNum w:abstractNumId="5" w15:restartNumberingAfterBreak="0">
    <w:nsid w:val="58481B11"/>
    <w:multiLevelType w:val="multilevel"/>
    <w:tmpl w:val="063ED87E"/>
    <w:lvl w:ilvl="0">
      <w:start w:val="1"/>
      <w:numFmt w:val="decimal"/>
      <w:lvlText w:val="%1."/>
      <w:lvlJc w:val="left"/>
      <w:pPr>
        <w:ind w:left="829" w:hanging="268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2" w:hanging="401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61" w:hanging="601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260" w:hanging="6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60" w:hanging="6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60" w:hanging="6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0" w:hanging="6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0" w:hanging="6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60" w:hanging="601"/>
      </w:pPr>
      <w:rPr>
        <w:rFonts w:hint="default"/>
        <w:lang w:val="es-ES" w:eastAsia="en-US" w:bidi="ar-SA"/>
      </w:rPr>
    </w:lvl>
  </w:abstractNum>
  <w:abstractNum w:abstractNumId="6" w15:restartNumberingAfterBreak="0">
    <w:nsid w:val="5F2E2347"/>
    <w:multiLevelType w:val="multilevel"/>
    <w:tmpl w:val="0D32AA90"/>
    <w:lvl w:ilvl="0">
      <w:start w:val="2"/>
      <w:numFmt w:val="decimal"/>
      <w:lvlText w:val="%1"/>
      <w:lvlJc w:val="left"/>
      <w:pPr>
        <w:ind w:left="962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2" w:hanging="401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760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0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60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0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60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60" w:hanging="401"/>
      </w:pPr>
      <w:rPr>
        <w:rFonts w:hint="default"/>
        <w:lang w:val="es-ES" w:eastAsia="en-US" w:bidi="ar-SA"/>
      </w:rPr>
    </w:lvl>
  </w:abstractNum>
  <w:abstractNum w:abstractNumId="7" w15:restartNumberingAfterBreak="0">
    <w:nsid w:val="63CA0D50"/>
    <w:multiLevelType w:val="multilevel"/>
    <w:tmpl w:val="F6D60A0A"/>
    <w:lvl w:ilvl="0">
      <w:start w:val="3"/>
      <w:numFmt w:val="decimal"/>
      <w:lvlText w:val="%1"/>
      <w:lvlJc w:val="left"/>
      <w:pPr>
        <w:ind w:left="962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2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760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0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60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0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60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60" w:hanging="401"/>
      </w:pPr>
      <w:rPr>
        <w:rFonts w:hint="default"/>
        <w:lang w:val="es-ES" w:eastAsia="en-US" w:bidi="ar-SA"/>
      </w:rPr>
    </w:lvl>
  </w:abstractNum>
  <w:abstractNum w:abstractNumId="8" w15:restartNumberingAfterBreak="0">
    <w:nsid w:val="779305D0"/>
    <w:multiLevelType w:val="multilevel"/>
    <w:tmpl w:val="5AF040D4"/>
    <w:lvl w:ilvl="0">
      <w:start w:val="6"/>
      <w:numFmt w:val="decimal"/>
      <w:lvlText w:val="%1"/>
      <w:lvlJc w:val="left"/>
      <w:pPr>
        <w:ind w:left="1029" w:hanging="469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29" w:hanging="469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808" w:hanging="46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02" w:hanging="4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96" w:hanging="4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0" w:hanging="4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84" w:hanging="4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78" w:hanging="4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72" w:hanging="469"/>
      </w:pPr>
      <w:rPr>
        <w:rFonts w:hint="default"/>
        <w:lang w:val="es-ES" w:eastAsia="en-US" w:bidi="ar-SA"/>
      </w:rPr>
    </w:lvl>
  </w:abstractNum>
  <w:num w:numId="1" w16cid:durableId="996571931">
    <w:abstractNumId w:val="3"/>
  </w:num>
  <w:num w:numId="2" w16cid:durableId="1967194625">
    <w:abstractNumId w:val="2"/>
  </w:num>
  <w:num w:numId="3" w16cid:durableId="122577764">
    <w:abstractNumId w:val="8"/>
  </w:num>
  <w:num w:numId="4" w16cid:durableId="635454290">
    <w:abstractNumId w:val="1"/>
  </w:num>
  <w:num w:numId="5" w16cid:durableId="1367564694">
    <w:abstractNumId w:val="4"/>
  </w:num>
  <w:num w:numId="6" w16cid:durableId="1891843221">
    <w:abstractNumId w:val="7"/>
  </w:num>
  <w:num w:numId="7" w16cid:durableId="1527136627">
    <w:abstractNumId w:val="6"/>
  </w:num>
  <w:num w:numId="8" w16cid:durableId="411657333">
    <w:abstractNumId w:val="5"/>
  </w:num>
  <w:num w:numId="9" w16cid:durableId="45988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4B"/>
    <w:rsid w:val="002A101E"/>
    <w:rsid w:val="004D4C4B"/>
    <w:rsid w:val="00510A90"/>
    <w:rsid w:val="00B6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CFB34"/>
  <w15:docId w15:val="{B2A667FF-B19F-4971-80AD-BE3B4E51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38"/>
      <w:ind w:left="561"/>
      <w:outlineLvl w:val="0"/>
    </w:pPr>
    <w:rPr>
      <w:rFonts w:ascii="Arial" w:eastAsia="Arial" w:hAnsi="Arial" w:cs="Arial"/>
      <w:b/>
      <w:bCs/>
      <w:sz w:val="72"/>
      <w:szCs w:val="72"/>
    </w:rPr>
  </w:style>
  <w:style w:type="paragraph" w:styleId="Ttulo2">
    <w:name w:val="heading 2"/>
    <w:basedOn w:val="Normal"/>
    <w:uiPriority w:val="9"/>
    <w:unhideWhenUsed/>
    <w:qFormat/>
    <w:pPr>
      <w:ind w:left="697" w:right="692"/>
      <w:jc w:val="center"/>
      <w:outlineLvl w:val="1"/>
    </w:pPr>
    <w:rPr>
      <w:rFonts w:ascii="Arial" w:eastAsia="Arial" w:hAnsi="Arial" w:cs="Arial"/>
      <w:b/>
      <w:bCs/>
      <w:sz w:val="60"/>
      <w:szCs w:val="60"/>
    </w:rPr>
  </w:style>
  <w:style w:type="paragraph" w:styleId="Ttulo3">
    <w:name w:val="heading 3"/>
    <w:basedOn w:val="Normal"/>
    <w:uiPriority w:val="9"/>
    <w:unhideWhenUsed/>
    <w:qFormat/>
    <w:pPr>
      <w:ind w:left="56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46" w:hanging="285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Aloz90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137</Pages>
  <Words>36136</Words>
  <Characters>198750</Characters>
  <Application>Microsoft Office Word</Application>
  <DocSecurity>0</DocSecurity>
  <Lines>1656</Lines>
  <Paragraphs>468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 Andrea Ortega Franco</cp:lastModifiedBy>
  <cp:revision>1</cp:revision>
  <dcterms:created xsi:type="dcterms:W3CDTF">2022-11-04T02:35:00Z</dcterms:created>
  <dcterms:modified xsi:type="dcterms:W3CDTF">2022-11-05T00:11:00Z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