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BA425" w14:textId="622A3BD2" w:rsidR="008A1765" w:rsidRDefault="00000000">
      <w:pPr>
        <w:tabs>
          <w:tab w:val="left" w:pos="2934"/>
        </w:tabs>
        <w:spacing w:before="35"/>
        <w:ind w:left="102"/>
        <w:rPr>
          <w:b/>
        </w:rPr>
      </w:pPr>
      <w:r>
        <w:t>Parcial</w:t>
      </w:r>
      <w:r>
        <w:rPr>
          <w:spacing w:val="-2"/>
        </w:rPr>
        <w:t xml:space="preserve"> </w:t>
      </w:r>
      <w:r>
        <w:t>2</w:t>
      </w:r>
      <w:r>
        <w:tab/>
      </w:r>
      <w:r>
        <w:rPr>
          <w:b/>
        </w:rPr>
        <w:t>Cetap:</w:t>
      </w:r>
      <w:r w:rsidR="0036044F">
        <w:rPr>
          <w:b/>
        </w:rPr>
        <w:t xml:space="preserve"> Medellin </w:t>
      </w:r>
    </w:p>
    <w:p w14:paraId="37C4F190" w14:textId="6013D525" w:rsidR="008A1765" w:rsidRDefault="00000000">
      <w:pPr>
        <w:pStyle w:val="Textoindependiente"/>
        <w:spacing w:before="183"/>
        <w:ind w:left="102" w:firstLine="0"/>
      </w:pPr>
      <w:r>
        <w:t>Nombre:</w:t>
      </w:r>
      <w:r w:rsidR="0036044F">
        <w:t>Cristina Andrea Ortega Franco c.c. 39388257</w:t>
      </w:r>
    </w:p>
    <w:p w14:paraId="1973FE27" w14:textId="77777777" w:rsidR="008A1765" w:rsidRDefault="00000000">
      <w:pPr>
        <w:pStyle w:val="Textoindependiente"/>
        <w:spacing w:before="180"/>
        <w:ind w:left="102" w:firstLine="0"/>
      </w:pPr>
      <w:r>
        <w:t>La</w:t>
      </w:r>
      <w:r>
        <w:rPr>
          <w:spacing w:val="-1"/>
        </w:rPr>
        <w:t xml:space="preserve"> </w:t>
      </w:r>
      <w:r>
        <w:t>grafica</w:t>
      </w:r>
      <w:r>
        <w:rPr>
          <w:spacing w:val="-1"/>
        </w:rPr>
        <w:t xml:space="preserve"> </w:t>
      </w:r>
      <w:r>
        <w:t>representa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peso en</w:t>
      </w:r>
      <w:r>
        <w:rPr>
          <w:spacing w:val="-2"/>
        </w:rPr>
        <w:t xml:space="preserve"> </w:t>
      </w:r>
      <w:r>
        <w:t>gramos de</w:t>
      </w:r>
      <w:r>
        <w:rPr>
          <w:spacing w:val="-2"/>
        </w:rPr>
        <w:t xml:space="preserve"> </w:t>
      </w:r>
      <w:r>
        <w:t>piezas</w:t>
      </w:r>
      <w:r>
        <w:rPr>
          <w:spacing w:val="-1"/>
        </w:rPr>
        <w:t xml:space="preserve"> </w:t>
      </w:r>
      <w:r>
        <w:t>automotrices.</w:t>
      </w:r>
    </w:p>
    <w:p w14:paraId="11E9D3AB" w14:textId="77777777" w:rsidR="008A1765" w:rsidRDefault="00000000">
      <w:pPr>
        <w:pStyle w:val="Textoindependiente"/>
        <w:spacing w:before="6"/>
        <w:ind w:left="0" w:firstLine="0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9190755" wp14:editId="703B0F0F">
            <wp:simplePos x="0" y="0"/>
            <wp:positionH relativeFrom="page">
              <wp:posOffset>1165997</wp:posOffset>
            </wp:positionH>
            <wp:positionV relativeFrom="paragraph">
              <wp:posOffset>145126</wp:posOffset>
            </wp:positionV>
            <wp:extent cx="5846895" cy="27622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89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6A151F" w14:textId="77777777" w:rsidR="008A1765" w:rsidRDefault="008A1765">
      <w:pPr>
        <w:pStyle w:val="Textoindependiente"/>
        <w:spacing w:before="3"/>
        <w:ind w:left="0" w:firstLine="0"/>
        <w:rPr>
          <w:sz w:val="16"/>
        </w:rPr>
      </w:pPr>
    </w:p>
    <w:p w14:paraId="4AB92379" w14:textId="77777777" w:rsidR="008A1765" w:rsidRDefault="00000000">
      <w:pPr>
        <w:pStyle w:val="Ttulo"/>
      </w:pPr>
      <w:r>
        <w:t>Teniendo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gráfica</w:t>
      </w:r>
      <w:r>
        <w:rPr>
          <w:spacing w:val="-3"/>
        </w:rPr>
        <w:t xml:space="preserve"> </w:t>
      </w:r>
      <w:r>
        <w:t>conteste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preguntas.</w:t>
      </w:r>
    </w:p>
    <w:p w14:paraId="3B92B14C" w14:textId="77777777" w:rsidR="008A1765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185" w:line="259" w:lineRule="auto"/>
        <w:ind w:left="821" w:right="624"/>
      </w:pPr>
      <w:r>
        <w:t>Es correcto afirmar que el 13,6 % de las piezas automotrices pesan entre 220 gramos y 236</w:t>
      </w:r>
      <w:r>
        <w:rPr>
          <w:spacing w:val="-47"/>
        </w:rPr>
        <w:t xml:space="preserve"> </w:t>
      </w:r>
      <w:r>
        <w:t>gramos.</w:t>
      </w:r>
    </w:p>
    <w:p w14:paraId="05A8905F" w14:textId="77777777" w:rsidR="008A1765" w:rsidRDefault="00000000">
      <w:pPr>
        <w:pStyle w:val="Textoindependiente"/>
        <w:tabs>
          <w:tab w:val="left" w:pos="1816"/>
          <w:tab w:val="left" w:pos="2019"/>
          <w:tab w:val="left" w:pos="3502"/>
        </w:tabs>
        <w:spacing w:before="1"/>
        <w:ind w:left="821" w:firstLine="0"/>
      </w:pPr>
      <w:r w:rsidRPr="0036044F">
        <w:rPr>
          <w:highlight w:val="green"/>
          <w:shd w:val="clear" w:color="auto" w:fill="FFFF00"/>
        </w:rPr>
        <w:t>Falso</w:t>
      </w:r>
      <w:r>
        <w:rPr>
          <w:u w:val="single"/>
        </w:rPr>
        <w:tab/>
      </w:r>
      <w:r>
        <w:tab/>
        <w:t xml:space="preserve">Verdadero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EB7453C" w14:textId="77777777" w:rsidR="008A1765" w:rsidRDefault="008A1765">
      <w:pPr>
        <w:pStyle w:val="Textoindependiente"/>
        <w:spacing w:before="10"/>
        <w:ind w:left="0" w:firstLine="0"/>
        <w:rPr>
          <w:sz w:val="20"/>
        </w:rPr>
      </w:pPr>
    </w:p>
    <w:p w14:paraId="47E7D587" w14:textId="77777777" w:rsidR="008A1765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56"/>
        <w:ind w:hanging="361"/>
      </w:pPr>
      <w:r>
        <w:t>Es</w:t>
      </w:r>
      <w:r>
        <w:rPr>
          <w:spacing w:val="-1"/>
        </w:rPr>
        <w:t xml:space="preserve"> </w:t>
      </w:r>
      <w:r>
        <w:t>correcto</w:t>
      </w:r>
      <w:r>
        <w:rPr>
          <w:spacing w:val="-2"/>
        </w:rPr>
        <w:t xml:space="preserve"> </w:t>
      </w:r>
      <w:r>
        <w:t>afirmar</w:t>
      </w:r>
      <w:r>
        <w:rPr>
          <w:spacing w:val="-4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tipo de</w:t>
      </w:r>
      <w:r>
        <w:rPr>
          <w:spacing w:val="-3"/>
        </w:rPr>
        <w:t xml:space="preserve"> </w:t>
      </w:r>
      <w:r>
        <w:t>variable pertenece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escala de razón.</w:t>
      </w:r>
    </w:p>
    <w:p w14:paraId="23F787DE" w14:textId="653A83C9" w:rsidR="008A1765" w:rsidRDefault="00620BE6">
      <w:pPr>
        <w:pStyle w:val="Textoindependiente"/>
        <w:tabs>
          <w:tab w:val="left" w:pos="1816"/>
          <w:tab w:val="left" w:pos="2069"/>
          <w:tab w:val="left" w:pos="3505"/>
        </w:tabs>
        <w:ind w:left="821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BDA1B8" wp14:editId="55DEF3C4">
                <wp:simplePos x="0" y="0"/>
                <wp:positionH relativeFrom="page">
                  <wp:posOffset>2964180</wp:posOffset>
                </wp:positionH>
                <wp:positionV relativeFrom="paragraph">
                  <wp:posOffset>167640</wp:posOffset>
                </wp:positionV>
                <wp:extent cx="278765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765" cy="0"/>
                        </a:xfrm>
                        <a:prstGeom prst="line">
                          <a:avLst/>
                        </a:prstGeom>
                        <a:noFill/>
                        <a:ln w="91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96C610" id="Line 4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3.4pt,13.2pt" to="255.3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" strokeweight=".25317mm">
                <w10:wrap anchorx="page"/>
              </v:line>
            </w:pict>
          </mc:Fallback>
        </mc:AlternateContent>
      </w:r>
      <w:r w:rsidR="00000000">
        <w:t>Falso</w:t>
      </w:r>
      <w:r w:rsidR="00000000">
        <w:rPr>
          <w:u w:val="single"/>
        </w:rPr>
        <w:tab/>
      </w:r>
      <w:r w:rsidR="00000000">
        <w:tab/>
      </w:r>
      <w:r w:rsidR="00000000" w:rsidRPr="0036044F">
        <w:rPr>
          <w:highlight w:val="green"/>
          <w:shd w:val="clear" w:color="auto" w:fill="FFFF00"/>
        </w:rPr>
        <w:t>Verdadero</w:t>
      </w:r>
    </w:p>
    <w:p w14:paraId="6A2411BC" w14:textId="77777777" w:rsidR="008A1765" w:rsidRDefault="008A1765">
      <w:pPr>
        <w:pStyle w:val="Textoindependiente"/>
        <w:spacing w:before="0"/>
        <w:ind w:left="0" w:firstLine="0"/>
        <w:rPr>
          <w:sz w:val="20"/>
        </w:rPr>
      </w:pPr>
    </w:p>
    <w:p w14:paraId="04C93B15" w14:textId="77777777" w:rsidR="008A1765" w:rsidRDefault="008A1765">
      <w:pPr>
        <w:pStyle w:val="Textoindependiente"/>
        <w:spacing w:before="7"/>
        <w:ind w:left="0" w:firstLine="0"/>
        <w:rPr>
          <w:sz w:val="24"/>
        </w:rPr>
      </w:pPr>
    </w:p>
    <w:p w14:paraId="36EC49AE" w14:textId="77777777" w:rsidR="008A1765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56" w:line="259" w:lineRule="auto"/>
        <w:ind w:left="821" w:right="624"/>
      </w:pPr>
      <w:r>
        <w:t>Es correcto afirmar que el 67,3 % de las piezas automotrices pesan entre 244 gramos y 276</w:t>
      </w:r>
      <w:r>
        <w:rPr>
          <w:spacing w:val="-47"/>
        </w:rPr>
        <w:t xml:space="preserve"> </w:t>
      </w:r>
      <w:r>
        <w:t>gramos.</w:t>
      </w:r>
    </w:p>
    <w:p w14:paraId="21D362C4" w14:textId="4B6D7D5C" w:rsidR="008A1765" w:rsidRDefault="00620BE6">
      <w:pPr>
        <w:pStyle w:val="Textoindependiente"/>
        <w:tabs>
          <w:tab w:val="left" w:pos="1706"/>
          <w:tab w:val="left" w:pos="3380"/>
        </w:tabs>
        <w:spacing w:before="1"/>
        <w:ind w:left="821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9F1DFA5" wp14:editId="4FA36BDB">
                <wp:simplePos x="0" y="0"/>
                <wp:positionH relativeFrom="page">
                  <wp:posOffset>2814955</wp:posOffset>
                </wp:positionH>
                <wp:positionV relativeFrom="paragraph">
                  <wp:posOffset>154305</wp:posOffset>
                </wp:positionV>
                <wp:extent cx="347345" cy="0"/>
                <wp:effectExtent l="0" t="0" r="0" b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345" cy="0"/>
                        </a:xfrm>
                        <a:prstGeom prst="line">
                          <a:avLst/>
                        </a:prstGeom>
                        <a:noFill/>
                        <a:ln w="91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05345B" id="Line 3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1.65pt,12.15pt" to="24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" strokeweight=".25317mm">
                <w10:wrap anchorx="page"/>
              </v:line>
            </w:pict>
          </mc:Fallback>
        </mc:AlternateContent>
      </w:r>
      <w:r w:rsidR="00000000">
        <w:t>Falso</w:t>
      </w:r>
      <w:r w:rsidR="00000000">
        <w:rPr>
          <w:u w:val="single"/>
        </w:rPr>
        <w:tab/>
      </w:r>
      <w:r w:rsidR="00000000" w:rsidRPr="0036044F">
        <w:rPr>
          <w:highlight w:val="green"/>
          <w:shd w:val="clear" w:color="auto" w:fill="FFFF00"/>
        </w:rPr>
        <w:t>verdadero</w:t>
      </w:r>
    </w:p>
    <w:p w14:paraId="4580C8C7" w14:textId="77777777" w:rsidR="008A1765" w:rsidRDefault="008A1765">
      <w:pPr>
        <w:pStyle w:val="Textoindependiente"/>
        <w:spacing w:before="9"/>
        <w:ind w:left="0" w:firstLine="0"/>
        <w:rPr>
          <w:sz w:val="20"/>
        </w:rPr>
      </w:pPr>
    </w:p>
    <w:p w14:paraId="78A35062" w14:textId="77777777" w:rsidR="008A1765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57"/>
        <w:ind w:hanging="361"/>
      </w:pPr>
      <w:r>
        <w:t>El</w:t>
      </w:r>
      <w:r>
        <w:rPr>
          <w:spacing w:val="-2"/>
        </w:rPr>
        <w:t xml:space="preserve"> </w:t>
      </w:r>
      <w:r>
        <w:t>peso</w:t>
      </w:r>
      <w:r>
        <w:rPr>
          <w:spacing w:val="-3"/>
        </w:rPr>
        <w:t xml:space="preserve"> </w:t>
      </w:r>
      <w:r>
        <w:t>promedio de</w:t>
      </w:r>
      <w:r>
        <w:rPr>
          <w:spacing w:val="-4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piezas</w:t>
      </w:r>
      <w:r>
        <w:rPr>
          <w:spacing w:val="-1"/>
        </w:rPr>
        <w:t xml:space="preserve"> </w:t>
      </w:r>
      <w:r>
        <w:t>automotrices es</w:t>
      </w:r>
      <w:r>
        <w:rPr>
          <w:spacing w:val="-3"/>
        </w:rPr>
        <w:t xml:space="preserve"> </w:t>
      </w:r>
      <w:r>
        <w:t>de</w:t>
      </w:r>
    </w:p>
    <w:p w14:paraId="2C4FB47E" w14:textId="77777777" w:rsidR="008A1765" w:rsidRDefault="00000000">
      <w:pPr>
        <w:pStyle w:val="Prrafodelista"/>
        <w:numPr>
          <w:ilvl w:val="1"/>
          <w:numId w:val="1"/>
        </w:numPr>
        <w:tabs>
          <w:tab w:val="left" w:pos="1182"/>
        </w:tabs>
        <w:ind w:hanging="361"/>
      </w:pPr>
      <w:r>
        <w:t>236,5</w:t>
      </w:r>
      <w:r>
        <w:rPr>
          <w:spacing w:val="-3"/>
        </w:rPr>
        <w:t xml:space="preserve"> </w:t>
      </w:r>
      <w:r>
        <w:t>gramos.</w:t>
      </w:r>
    </w:p>
    <w:p w14:paraId="08CC070A" w14:textId="77777777" w:rsidR="008A1765" w:rsidRPr="0036044F" w:rsidRDefault="00000000">
      <w:pPr>
        <w:pStyle w:val="Prrafodelista"/>
        <w:numPr>
          <w:ilvl w:val="1"/>
          <w:numId w:val="1"/>
        </w:numPr>
        <w:tabs>
          <w:tab w:val="left" w:pos="1182"/>
        </w:tabs>
        <w:ind w:hanging="361"/>
        <w:rPr>
          <w:highlight w:val="green"/>
        </w:rPr>
      </w:pPr>
      <w:r w:rsidRPr="0036044F">
        <w:rPr>
          <w:highlight w:val="green"/>
          <w:shd w:val="clear" w:color="auto" w:fill="FFFF00"/>
        </w:rPr>
        <w:t>262,11</w:t>
      </w:r>
      <w:r w:rsidRPr="0036044F">
        <w:rPr>
          <w:spacing w:val="-6"/>
          <w:highlight w:val="green"/>
          <w:shd w:val="clear" w:color="auto" w:fill="FFFF00"/>
        </w:rPr>
        <w:t xml:space="preserve"> </w:t>
      </w:r>
      <w:r w:rsidRPr="0036044F">
        <w:rPr>
          <w:highlight w:val="green"/>
          <w:shd w:val="clear" w:color="auto" w:fill="FFFF00"/>
        </w:rPr>
        <w:t>gramos</w:t>
      </w:r>
    </w:p>
    <w:p w14:paraId="1636C621" w14:textId="77777777" w:rsidR="008A1765" w:rsidRDefault="00000000">
      <w:pPr>
        <w:pStyle w:val="Prrafodelista"/>
        <w:numPr>
          <w:ilvl w:val="1"/>
          <w:numId w:val="1"/>
        </w:numPr>
        <w:tabs>
          <w:tab w:val="left" w:pos="1181"/>
          <w:tab w:val="left" w:pos="1182"/>
        </w:tabs>
        <w:ind w:hanging="361"/>
      </w:pPr>
      <w:r>
        <w:t>270,25</w:t>
      </w:r>
      <w:r>
        <w:rPr>
          <w:spacing w:val="-6"/>
        </w:rPr>
        <w:t xml:space="preserve"> </w:t>
      </w:r>
      <w:r>
        <w:t>gramos</w:t>
      </w:r>
    </w:p>
    <w:p w14:paraId="4E5B9C01" w14:textId="77777777" w:rsidR="008A1765" w:rsidRDefault="00000000">
      <w:pPr>
        <w:pStyle w:val="Prrafodelista"/>
        <w:numPr>
          <w:ilvl w:val="1"/>
          <w:numId w:val="1"/>
        </w:numPr>
        <w:tabs>
          <w:tab w:val="left" w:pos="1182"/>
        </w:tabs>
        <w:spacing w:before="19"/>
        <w:ind w:hanging="361"/>
      </w:pPr>
      <w:r>
        <w:t>Ninguna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respuestas.</w:t>
      </w:r>
    </w:p>
    <w:p w14:paraId="2B7CBF29" w14:textId="77777777" w:rsidR="008A1765" w:rsidRDefault="008A1765">
      <w:pPr>
        <w:pStyle w:val="Textoindependiente"/>
        <w:spacing w:before="7"/>
        <w:ind w:left="0" w:firstLine="0"/>
        <w:rPr>
          <w:sz w:val="25"/>
        </w:rPr>
      </w:pPr>
    </w:p>
    <w:p w14:paraId="6BBE57D7" w14:textId="77777777" w:rsidR="008A1765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0"/>
        <w:ind w:hanging="361"/>
      </w:pPr>
      <w:r>
        <w:t>El valor 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mediana</w:t>
      </w:r>
      <w:r>
        <w:rPr>
          <w:spacing w:val="-2"/>
        </w:rPr>
        <w:t xml:space="preserve"> </w:t>
      </w:r>
      <w:r>
        <w:t>es</w:t>
      </w:r>
    </w:p>
    <w:p w14:paraId="003CCC0B" w14:textId="77777777" w:rsidR="008A1765" w:rsidRDefault="00000000">
      <w:pPr>
        <w:pStyle w:val="Prrafodelista"/>
        <w:numPr>
          <w:ilvl w:val="1"/>
          <w:numId w:val="1"/>
        </w:numPr>
        <w:tabs>
          <w:tab w:val="left" w:pos="1182"/>
        </w:tabs>
        <w:ind w:hanging="361"/>
      </w:pPr>
      <w:r>
        <w:t>263,11</w:t>
      </w:r>
      <w:r>
        <w:rPr>
          <w:spacing w:val="-3"/>
        </w:rPr>
        <w:t xml:space="preserve"> </w:t>
      </w:r>
      <w:r>
        <w:t>gramos</w:t>
      </w:r>
    </w:p>
    <w:p w14:paraId="376C7C11" w14:textId="77777777" w:rsidR="008A1765" w:rsidRPr="0036044F" w:rsidRDefault="00000000">
      <w:pPr>
        <w:pStyle w:val="Prrafodelista"/>
        <w:numPr>
          <w:ilvl w:val="1"/>
          <w:numId w:val="1"/>
        </w:numPr>
        <w:tabs>
          <w:tab w:val="left" w:pos="1181"/>
          <w:tab w:val="left" w:pos="1182"/>
        </w:tabs>
        <w:spacing w:line="256" w:lineRule="auto"/>
        <w:ind w:left="821" w:right="7049" w:firstLine="0"/>
      </w:pPr>
      <w:r>
        <w:t>265,24 gramos</w:t>
      </w:r>
      <w:r>
        <w:rPr>
          <w:spacing w:val="-47"/>
        </w:rPr>
        <w:t xml:space="preserve"> </w:t>
      </w:r>
      <w:r w:rsidRPr="0036044F">
        <w:rPr>
          <w:highlight w:val="green"/>
          <w:shd w:val="clear" w:color="auto" w:fill="FFFF00"/>
        </w:rPr>
        <w:t>c.</w:t>
      </w:r>
      <w:r w:rsidRPr="0036044F">
        <w:rPr>
          <w:highlight w:val="green"/>
          <w:shd w:val="clear" w:color="auto" w:fill="FFFF00"/>
        </w:rPr>
        <w:tab/>
        <w:t>262,24</w:t>
      </w:r>
      <w:r w:rsidRPr="0036044F">
        <w:rPr>
          <w:spacing w:val="-12"/>
          <w:highlight w:val="green"/>
          <w:shd w:val="clear" w:color="auto" w:fill="FFFF00"/>
        </w:rPr>
        <w:t xml:space="preserve"> </w:t>
      </w:r>
      <w:r w:rsidRPr="0036044F">
        <w:rPr>
          <w:highlight w:val="green"/>
          <w:shd w:val="clear" w:color="auto" w:fill="FFFF00"/>
        </w:rPr>
        <w:t>gramos</w:t>
      </w:r>
    </w:p>
    <w:p w14:paraId="57E06940" w14:textId="77777777" w:rsidR="008A1765" w:rsidRDefault="008A1765">
      <w:pPr>
        <w:spacing w:line="256" w:lineRule="auto"/>
        <w:sectPr w:rsidR="008A1765">
          <w:type w:val="continuous"/>
          <w:pgSz w:w="12240" w:h="15840"/>
          <w:pgMar w:top="1380" w:right="1080" w:bottom="280" w:left="1600" w:header="720" w:footer="720" w:gutter="0"/>
          <w:cols w:space="720"/>
        </w:sectPr>
      </w:pPr>
    </w:p>
    <w:p w14:paraId="573292A4" w14:textId="77777777" w:rsidR="008A1765" w:rsidRDefault="00000000">
      <w:pPr>
        <w:pStyle w:val="Textoindependiente"/>
        <w:spacing w:before="35"/>
        <w:ind w:left="821" w:firstLine="0"/>
      </w:pPr>
      <w:r>
        <w:lastRenderedPageBreak/>
        <w:t>d.</w:t>
      </w:r>
      <w:r>
        <w:rPr>
          <w:spacing w:val="88"/>
        </w:rPr>
        <w:t xml:space="preserve"> </w:t>
      </w:r>
      <w:r>
        <w:t>Ninguna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 respuestas.</w:t>
      </w:r>
    </w:p>
    <w:p w14:paraId="4A3087FA" w14:textId="77777777" w:rsidR="008A1765" w:rsidRDefault="008A1765">
      <w:pPr>
        <w:pStyle w:val="Textoindependiente"/>
        <w:spacing w:before="7"/>
        <w:ind w:left="0" w:firstLine="0"/>
        <w:rPr>
          <w:sz w:val="25"/>
        </w:rPr>
      </w:pPr>
    </w:p>
    <w:p w14:paraId="42DD58F6" w14:textId="77777777" w:rsidR="008A1765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0"/>
        <w:ind w:hanging="361"/>
      </w:pPr>
      <w:r>
        <w:t>El</w:t>
      </w:r>
      <w:r>
        <w:rPr>
          <w:spacing w:val="-1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decil</w:t>
      </w:r>
      <w:r>
        <w:rPr>
          <w:spacing w:val="-4"/>
        </w:rPr>
        <w:t xml:space="preserve"> </w:t>
      </w:r>
      <w:r>
        <w:t>5 quiere</w:t>
      </w:r>
      <w:r>
        <w:rPr>
          <w:spacing w:val="-3"/>
        </w:rPr>
        <w:t xml:space="preserve"> </w:t>
      </w:r>
      <w:r>
        <w:t>decir</w:t>
      </w:r>
      <w:r>
        <w:rPr>
          <w:spacing w:val="-1"/>
        </w:rPr>
        <w:t xml:space="preserve"> </w:t>
      </w:r>
      <w:r>
        <w:t>que</w:t>
      </w:r>
    </w:p>
    <w:p w14:paraId="40AAB8B9" w14:textId="77777777" w:rsidR="008A1765" w:rsidRPr="0036044F" w:rsidRDefault="00000000">
      <w:pPr>
        <w:pStyle w:val="Prrafodelista"/>
        <w:numPr>
          <w:ilvl w:val="1"/>
          <w:numId w:val="1"/>
        </w:numPr>
        <w:tabs>
          <w:tab w:val="left" w:pos="1182"/>
        </w:tabs>
        <w:ind w:hanging="361"/>
        <w:rPr>
          <w:highlight w:val="green"/>
        </w:rPr>
      </w:pPr>
      <w:r w:rsidRPr="0036044F">
        <w:rPr>
          <w:highlight w:val="green"/>
          <w:shd w:val="clear" w:color="auto" w:fill="FFFF00"/>
        </w:rPr>
        <w:t>El</w:t>
      </w:r>
      <w:r w:rsidRPr="0036044F">
        <w:rPr>
          <w:spacing w:val="-1"/>
          <w:highlight w:val="green"/>
          <w:shd w:val="clear" w:color="auto" w:fill="FFFF00"/>
        </w:rPr>
        <w:t xml:space="preserve"> </w:t>
      </w:r>
      <w:r w:rsidRPr="0036044F">
        <w:rPr>
          <w:highlight w:val="green"/>
          <w:shd w:val="clear" w:color="auto" w:fill="FFFF00"/>
        </w:rPr>
        <w:t>50</w:t>
      </w:r>
      <w:r w:rsidRPr="0036044F">
        <w:rPr>
          <w:spacing w:val="-1"/>
          <w:highlight w:val="green"/>
          <w:shd w:val="clear" w:color="auto" w:fill="FFFF00"/>
        </w:rPr>
        <w:t xml:space="preserve"> </w:t>
      </w:r>
      <w:r w:rsidRPr="0036044F">
        <w:rPr>
          <w:highlight w:val="green"/>
          <w:shd w:val="clear" w:color="auto" w:fill="FFFF00"/>
        </w:rPr>
        <w:t>%</w:t>
      </w:r>
      <w:r w:rsidRPr="0036044F">
        <w:rPr>
          <w:spacing w:val="-3"/>
          <w:highlight w:val="green"/>
          <w:shd w:val="clear" w:color="auto" w:fill="FFFF00"/>
        </w:rPr>
        <w:t xml:space="preserve"> </w:t>
      </w:r>
      <w:r w:rsidRPr="0036044F">
        <w:rPr>
          <w:highlight w:val="green"/>
          <w:shd w:val="clear" w:color="auto" w:fill="FFFF00"/>
        </w:rPr>
        <w:t>de</w:t>
      </w:r>
      <w:r w:rsidRPr="0036044F">
        <w:rPr>
          <w:spacing w:val="-1"/>
          <w:highlight w:val="green"/>
          <w:shd w:val="clear" w:color="auto" w:fill="FFFF00"/>
        </w:rPr>
        <w:t xml:space="preserve"> </w:t>
      </w:r>
      <w:r w:rsidRPr="0036044F">
        <w:rPr>
          <w:highlight w:val="green"/>
          <w:shd w:val="clear" w:color="auto" w:fill="FFFF00"/>
        </w:rPr>
        <w:t>las</w:t>
      </w:r>
      <w:r w:rsidRPr="0036044F">
        <w:rPr>
          <w:spacing w:val="-1"/>
          <w:highlight w:val="green"/>
          <w:shd w:val="clear" w:color="auto" w:fill="FFFF00"/>
        </w:rPr>
        <w:t xml:space="preserve"> </w:t>
      </w:r>
      <w:r w:rsidRPr="0036044F">
        <w:rPr>
          <w:highlight w:val="green"/>
          <w:shd w:val="clear" w:color="auto" w:fill="FFFF00"/>
        </w:rPr>
        <w:t>piezas</w:t>
      </w:r>
      <w:r w:rsidRPr="0036044F">
        <w:rPr>
          <w:spacing w:val="-1"/>
          <w:highlight w:val="green"/>
          <w:shd w:val="clear" w:color="auto" w:fill="FFFF00"/>
        </w:rPr>
        <w:t xml:space="preserve"> </w:t>
      </w:r>
      <w:r w:rsidRPr="0036044F">
        <w:rPr>
          <w:highlight w:val="green"/>
          <w:shd w:val="clear" w:color="auto" w:fill="FFFF00"/>
        </w:rPr>
        <w:t>automotrices pesan</w:t>
      </w:r>
      <w:r w:rsidRPr="0036044F">
        <w:rPr>
          <w:spacing w:val="-4"/>
          <w:highlight w:val="green"/>
          <w:shd w:val="clear" w:color="auto" w:fill="FFFF00"/>
        </w:rPr>
        <w:t xml:space="preserve"> </w:t>
      </w:r>
      <w:r w:rsidRPr="0036044F">
        <w:rPr>
          <w:highlight w:val="green"/>
          <w:shd w:val="clear" w:color="auto" w:fill="FFFF00"/>
        </w:rPr>
        <w:t>entre</w:t>
      </w:r>
      <w:r w:rsidRPr="0036044F">
        <w:rPr>
          <w:spacing w:val="1"/>
          <w:highlight w:val="green"/>
          <w:shd w:val="clear" w:color="auto" w:fill="FFFF00"/>
        </w:rPr>
        <w:t xml:space="preserve"> </w:t>
      </w:r>
      <w:r w:rsidRPr="0036044F">
        <w:rPr>
          <w:highlight w:val="green"/>
          <w:shd w:val="clear" w:color="auto" w:fill="FFFF00"/>
        </w:rPr>
        <w:t>220</w:t>
      </w:r>
      <w:r w:rsidRPr="0036044F">
        <w:rPr>
          <w:spacing w:val="-3"/>
          <w:highlight w:val="green"/>
          <w:shd w:val="clear" w:color="auto" w:fill="FFFF00"/>
        </w:rPr>
        <w:t xml:space="preserve"> </w:t>
      </w:r>
      <w:r w:rsidRPr="0036044F">
        <w:rPr>
          <w:highlight w:val="green"/>
          <w:shd w:val="clear" w:color="auto" w:fill="FFFF00"/>
        </w:rPr>
        <w:t>y</w:t>
      </w:r>
      <w:r w:rsidRPr="0036044F">
        <w:rPr>
          <w:spacing w:val="-2"/>
          <w:highlight w:val="green"/>
          <w:shd w:val="clear" w:color="auto" w:fill="FFFF00"/>
        </w:rPr>
        <w:t xml:space="preserve"> </w:t>
      </w:r>
      <w:r w:rsidRPr="0036044F">
        <w:rPr>
          <w:highlight w:val="green"/>
          <w:shd w:val="clear" w:color="auto" w:fill="FFFF00"/>
        </w:rPr>
        <w:t>262,24</w:t>
      </w:r>
      <w:r w:rsidRPr="0036044F">
        <w:rPr>
          <w:spacing w:val="-3"/>
          <w:highlight w:val="green"/>
          <w:shd w:val="clear" w:color="auto" w:fill="FFFF00"/>
        </w:rPr>
        <w:t xml:space="preserve"> </w:t>
      </w:r>
      <w:r w:rsidRPr="0036044F">
        <w:rPr>
          <w:highlight w:val="green"/>
          <w:shd w:val="clear" w:color="auto" w:fill="FFFF00"/>
        </w:rPr>
        <w:t>gramos</w:t>
      </w:r>
    </w:p>
    <w:p w14:paraId="707D6580" w14:textId="77777777" w:rsidR="008A1765" w:rsidRDefault="00000000">
      <w:pPr>
        <w:pStyle w:val="Prrafodelista"/>
        <w:numPr>
          <w:ilvl w:val="1"/>
          <w:numId w:val="1"/>
        </w:numPr>
        <w:tabs>
          <w:tab w:val="left" w:pos="1182"/>
        </w:tabs>
        <w:spacing w:before="20"/>
        <w:ind w:hanging="361"/>
      </w:pPr>
      <w:r>
        <w:t>El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piezas</w:t>
      </w:r>
      <w:r>
        <w:rPr>
          <w:spacing w:val="-1"/>
        </w:rPr>
        <w:t xml:space="preserve"> </w:t>
      </w:r>
      <w:r>
        <w:t>automotrices</w:t>
      </w:r>
      <w:r>
        <w:rPr>
          <w:spacing w:val="1"/>
        </w:rPr>
        <w:t xml:space="preserve"> </w:t>
      </w:r>
      <w:r>
        <w:t>pesan</w:t>
      </w:r>
      <w:r>
        <w:rPr>
          <w:spacing w:val="-4"/>
        </w:rPr>
        <w:t xml:space="preserve"> </w:t>
      </w:r>
      <w:r>
        <w:t>entre 265,24</w:t>
      </w:r>
      <w:r>
        <w:rPr>
          <w:spacing w:val="-3"/>
        </w:rPr>
        <w:t xml:space="preserve"> </w:t>
      </w:r>
      <w:r>
        <w:t>y 300</w:t>
      </w:r>
      <w:r>
        <w:rPr>
          <w:spacing w:val="-3"/>
        </w:rPr>
        <w:t xml:space="preserve"> </w:t>
      </w:r>
      <w:r>
        <w:t>gramos</w:t>
      </w:r>
    </w:p>
    <w:p w14:paraId="15ABC69B" w14:textId="77777777" w:rsidR="008A1765" w:rsidRDefault="00000000">
      <w:pPr>
        <w:pStyle w:val="Prrafodelista"/>
        <w:numPr>
          <w:ilvl w:val="1"/>
          <w:numId w:val="1"/>
        </w:numPr>
        <w:tabs>
          <w:tab w:val="left" w:pos="1181"/>
          <w:tab w:val="left" w:pos="1182"/>
        </w:tabs>
        <w:ind w:hanging="361"/>
      </w:pPr>
      <w:r>
        <w:t>El</w:t>
      </w:r>
      <w:r>
        <w:rPr>
          <w:spacing w:val="-2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piezas</w:t>
      </w:r>
      <w:r>
        <w:rPr>
          <w:spacing w:val="-1"/>
        </w:rPr>
        <w:t xml:space="preserve"> </w:t>
      </w:r>
      <w:r>
        <w:t>automotrices pesan</w:t>
      </w:r>
      <w:r>
        <w:rPr>
          <w:spacing w:val="-3"/>
        </w:rPr>
        <w:t xml:space="preserve"> </w:t>
      </w:r>
      <w:r>
        <w:t>más de</w:t>
      </w:r>
      <w:r>
        <w:rPr>
          <w:spacing w:val="-3"/>
        </w:rPr>
        <w:t xml:space="preserve"> </w:t>
      </w:r>
      <w:r>
        <w:t>263,11</w:t>
      </w:r>
      <w:r>
        <w:rPr>
          <w:spacing w:val="-1"/>
        </w:rPr>
        <w:t xml:space="preserve"> </w:t>
      </w:r>
      <w:r>
        <w:t>gramos.</w:t>
      </w:r>
    </w:p>
    <w:p w14:paraId="79EED962" w14:textId="77777777" w:rsidR="008A1765" w:rsidRDefault="00000000">
      <w:pPr>
        <w:pStyle w:val="Prrafodelista"/>
        <w:numPr>
          <w:ilvl w:val="1"/>
          <w:numId w:val="1"/>
        </w:numPr>
        <w:tabs>
          <w:tab w:val="left" w:pos="1182"/>
        </w:tabs>
        <w:spacing w:before="21"/>
        <w:ind w:hanging="361"/>
      </w:pPr>
      <w:r>
        <w:t>Ninguna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respuestas.</w:t>
      </w:r>
    </w:p>
    <w:p w14:paraId="5B1683D4" w14:textId="77777777" w:rsidR="008A1765" w:rsidRDefault="008A1765">
      <w:pPr>
        <w:pStyle w:val="Textoindependiente"/>
        <w:spacing w:before="5"/>
        <w:ind w:left="0" w:firstLine="0"/>
        <w:rPr>
          <w:sz w:val="25"/>
        </w:rPr>
      </w:pPr>
    </w:p>
    <w:p w14:paraId="09CC4658" w14:textId="77777777" w:rsidR="008A1765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0"/>
        <w:ind w:hanging="361"/>
      </w:pPr>
      <w:r>
        <w:t>El</w:t>
      </w:r>
      <w:r>
        <w:rPr>
          <w:spacing w:val="-1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desviación</w:t>
      </w:r>
      <w:r>
        <w:rPr>
          <w:spacing w:val="-2"/>
        </w:rPr>
        <w:t xml:space="preserve"> </w:t>
      </w:r>
      <w:r>
        <w:t>estándar</w:t>
      </w:r>
      <w:r>
        <w:rPr>
          <w:spacing w:val="-1"/>
        </w:rPr>
        <w:t xml:space="preserve"> </w:t>
      </w:r>
      <w:r>
        <w:t>es</w:t>
      </w:r>
    </w:p>
    <w:p w14:paraId="7CB347C6" w14:textId="77777777" w:rsidR="008A1765" w:rsidRDefault="00000000">
      <w:pPr>
        <w:pStyle w:val="Prrafodelista"/>
        <w:numPr>
          <w:ilvl w:val="1"/>
          <w:numId w:val="1"/>
        </w:numPr>
        <w:tabs>
          <w:tab w:val="left" w:pos="1182"/>
        </w:tabs>
        <w:ind w:hanging="361"/>
      </w:pPr>
      <w:r>
        <w:t>23,5</w:t>
      </w:r>
      <w:r>
        <w:rPr>
          <w:spacing w:val="-3"/>
        </w:rPr>
        <w:t xml:space="preserve"> </w:t>
      </w:r>
      <w:r>
        <w:t>gramos</w:t>
      </w:r>
    </w:p>
    <w:p w14:paraId="04D584C6" w14:textId="77777777" w:rsidR="008A1765" w:rsidRDefault="00000000">
      <w:pPr>
        <w:pStyle w:val="Prrafodelista"/>
        <w:numPr>
          <w:ilvl w:val="1"/>
          <w:numId w:val="1"/>
        </w:numPr>
        <w:tabs>
          <w:tab w:val="left" w:pos="1181"/>
          <w:tab w:val="left" w:pos="1182"/>
        </w:tabs>
        <w:spacing w:line="259" w:lineRule="auto"/>
        <w:ind w:left="821" w:right="7049" w:firstLine="0"/>
      </w:pPr>
      <w:r>
        <w:t>262,24 gramos</w:t>
      </w:r>
      <w:r>
        <w:rPr>
          <w:spacing w:val="-47"/>
        </w:rPr>
        <w:t xml:space="preserve"> </w:t>
      </w:r>
      <w:r w:rsidRPr="0036044F">
        <w:rPr>
          <w:highlight w:val="green"/>
          <w:shd w:val="clear" w:color="auto" w:fill="FFFF00"/>
        </w:rPr>
        <w:t>c.</w:t>
      </w:r>
      <w:r w:rsidRPr="0036044F">
        <w:rPr>
          <w:highlight w:val="green"/>
          <w:shd w:val="clear" w:color="auto" w:fill="FFFF00"/>
        </w:rPr>
        <w:tab/>
        <w:t>17,44</w:t>
      </w:r>
      <w:r w:rsidRPr="0036044F">
        <w:rPr>
          <w:spacing w:val="-3"/>
          <w:highlight w:val="green"/>
          <w:shd w:val="clear" w:color="auto" w:fill="FFFF00"/>
        </w:rPr>
        <w:t xml:space="preserve"> </w:t>
      </w:r>
      <w:r w:rsidRPr="0036044F">
        <w:rPr>
          <w:highlight w:val="green"/>
          <w:shd w:val="clear" w:color="auto" w:fill="FFFF00"/>
        </w:rPr>
        <w:t>gramos</w:t>
      </w:r>
    </w:p>
    <w:p w14:paraId="0E534D90" w14:textId="77777777" w:rsidR="008A1765" w:rsidRDefault="00000000">
      <w:pPr>
        <w:pStyle w:val="Textoindependiente"/>
        <w:spacing w:before="0" w:line="267" w:lineRule="exact"/>
        <w:ind w:left="821" w:firstLine="0"/>
      </w:pPr>
      <w:r>
        <w:t>d.</w:t>
      </w:r>
      <w:r>
        <w:rPr>
          <w:spacing w:val="88"/>
        </w:rPr>
        <w:t xml:space="preserve"> </w:t>
      </w:r>
      <w:r>
        <w:t>Ninguna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 respuestas</w:t>
      </w:r>
    </w:p>
    <w:p w14:paraId="2CD3588B" w14:textId="77777777" w:rsidR="008A1765" w:rsidRDefault="008A1765">
      <w:pPr>
        <w:pStyle w:val="Textoindependiente"/>
        <w:spacing w:before="7"/>
        <w:ind w:left="0" w:firstLine="0"/>
        <w:rPr>
          <w:sz w:val="25"/>
        </w:rPr>
      </w:pPr>
    </w:p>
    <w:p w14:paraId="42F88E0F" w14:textId="77777777" w:rsidR="008A1765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0"/>
        <w:ind w:hanging="361"/>
      </w:pPr>
      <w:r>
        <w:t>Las</w:t>
      </w:r>
      <w:r>
        <w:rPr>
          <w:spacing w:val="-1"/>
        </w:rPr>
        <w:t xml:space="preserve"> </w:t>
      </w:r>
      <w:r>
        <w:t>piezas</w:t>
      </w:r>
      <w:r>
        <w:rPr>
          <w:spacing w:val="-3"/>
        </w:rPr>
        <w:t xml:space="preserve"> </w:t>
      </w:r>
      <w:r>
        <w:t>automotrices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pesan a</w:t>
      </w:r>
      <w:r>
        <w:rPr>
          <w:spacing w:val="-3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mas</w:t>
      </w:r>
      <w:r>
        <w:rPr>
          <w:spacing w:val="-3"/>
        </w:rPr>
        <w:t xml:space="preserve"> </w:t>
      </w:r>
      <w:r>
        <w:t>268</w:t>
      </w:r>
      <w:r>
        <w:rPr>
          <w:spacing w:val="-3"/>
        </w:rPr>
        <w:t xml:space="preserve"> </w:t>
      </w:r>
      <w:r>
        <w:t>gramos son</w:t>
      </w:r>
    </w:p>
    <w:p w14:paraId="546EACD1" w14:textId="77777777" w:rsidR="008A1765" w:rsidRDefault="00000000">
      <w:pPr>
        <w:pStyle w:val="Prrafodelista"/>
        <w:numPr>
          <w:ilvl w:val="1"/>
          <w:numId w:val="1"/>
        </w:numPr>
        <w:tabs>
          <w:tab w:val="left" w:pos="1182"/>
        </w:tabs>
        <w:ind w:hanging="361"/>
      </w:pPr>
      <w:r>
        <w:t>La</w:t>
      </w:r>
      <w:r>
        <w:rPr>
          <w:spacing w:val="-1"/>
        </w:rPr>
        <w:t xml:space="preserve"> </w:t>
      </w:r>
      <w:r>
        <w:t>respuesta debe</w:t>
      </w:r>
      <w:r>
        <w:rPr>
          <w:spacing w:val="1"/>
        </w:rPr>
        <w:t xml:space="preserve"> </w:t>
      </w:r>
      <w:r>
        <w:t>darse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gramos</w:t>
      </w:r>
    </w:p>
    <w:p w14:paraId="34E89FD3" w14:textId="77777777" w:rsidR="008A1765" w:rsidRPr="0036044F" w:rsidRDefault="00000000">
      <w:pPr>
        <w:pStyle w:val="Prrafodelista"/>
        <w:numPr>
          <w:ilvl w:val="1"/>
          <w:numId w:val="1"/>
        </w:numPr>
        <w:tabs>
          <w:tab w:val="left" w:pos="1182"/>
        </w:tabs>
        <w:ind w:hanging="361"/>
        <w:rPr>
          <w:highlight w:val="green"/>
        </w:rPr>
      </w:pPr>
      <w:r w:rsidRPr="0036044F">
        <w:rPr>
          <w:highlight w:val="green"/>
          <w:shd w:val="clear" w:color="auto" w:fill="FFFF00"/>
        </w:rPr>
        <w:t>73</w:t>
      </w:r>
      <w:r w:rsidRPr="0036044F">
        <w:rPr>
          <w:spacing w:val="-2"/>
          <w:highlight w:val="green"/>
          <w:shd w:val="clear" w:color="auto" w:fill="FFFF00"/>
        </w:rPr>
        <w:t xml:space="preserve"> </w:t>
      </w:r>
      <w:r w:rsidRPr="0036044F">
        <w:rPr>
          <w:highlight w:val="green"/>
          <w:shd w:val="clear" w:color="auto" w:fill="FFFF00"/>
        </w:rPr>
        <w:t>piezas</w:t>
      </w:r>
      <w:r w:rsidRPr="0036044F">
        <w:rPr>
          <w:spacing w:val="-2"/>
          <w:highlight w:val="green"/>
          <w:shd w:val="clear" w:color="auto" w:fill="FFFF00"/>
        </w:rPr>
        <w:t xml:space="preserve"> </w:t>
      </w:r>
      <w:r w:rsidRPr="0036044F">
        <w:rPr>
          <w:highlight w:val="green"/>
          <w:shd w:val="clear" w:color="auto" w:fill="FFFF00"/>
        </w:rPr>
        <w:t>automotrices</w:t>
      </w:r>
    </w:p>
    <w:p w14:paraId="5B482995" w14:textId="77777777" w:rsidR="008A1765" w:rsidRDefault="00000000">
      <w:pPr>
        <w:pStyle w:val="Prrafodelista"/>
        <w:numPr>
          <w:ilvl w:val="1"/>
          <w:numId w:val="1"/>
        </w:numPr>
        <w:tabs>
          <w:tab w:val="left" w:pos="1181"/>
          <w:tab w:val="left" w:pos="1182"/>
        </w:tabs>
        <w:spacing w:before="19"/>
        <w:ind w:hanging="361"/>
      </w:pPr>
      <w:r>
        <w:t>68</w:t>
      </w:r>
      <w:r>
        <w:rPr>
          <w:spacing w:val="-2"/>
        </w:rPr>
        <w:t xml:space="preserve"> </w:t>
      </w:r>
      <w:r>
        <w:t>piezas</w:t>
      </w:r>
      <w:r>
        <w:rPr>
          <w:spacing w:val="-2"/>
        </w:rPr>
        <w:t xml:space="preserve"> </w:t>
      </w:r>
      <w:r>
        <w:t>automotrices</w:t>
      </w:r>
    </w:p>
    <w:p w14:paraId="7A70215A" w14:textId="77777777" w:rsidR="008A1765" w:rsidRDefault="00000000">
      <w:pPr>
        <w:pStyle w:val="Prrafodelista"/>
        <w:numPr>
          <w:ilvl w:val="1"/>
          <w:numId w:val="1"/>
        </w:numPr>
        <w:tabs>
          <w:tab w:val="left" w:pos="1182"/>
        </w:tabs>
        <w:ind w:hanging="361"/>
      </w:pPr>
      <w:r>
        <w:t>Ninguna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respuestas.</w:t>
      </w:r>
    </w:p>
    <w:p w14:paraId="3ABC6CF0" w14:textId="77777777" w:rsidR="008A1765" w:rsidRDefault="008A1765">
      <w:pPr>
        <w:pStyle w:val="Textoindependiente"/>
        <w:spacing w:before="7"/>
        <w:ind w:left="0" w:firstLine="0"/>
        <w:rPr>
          <w:sz w:val="25"/>
        </w:rPr>
      </w:pPr>
    </w:p>
    <w:p w14:paraId="69ABF4BF" w14:textId="77777777" w:rsidR="008A1765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0"/>
        <w:ind w:hanging="361"/>
      </w:pPr>
      <w:r>
        <w:t>Teniendo</w:t>
      </w:r>
      <w:r>
        <w:rPr>
          <w:spacing w:val="-2"/>
        </w:rPr>
        <w:t xml:space="preserve"> </w:t>
      </w:r>
      <w:r>
        <w:t>en cuenta la</w:t>
      </w:r>
      <w:r>
        <w:rPr>
          <w:spacing w:val="-1"/>
        </w:rPr>
        <w:t xml:space="preserve"> </w:t>
      </w:r>
      <w:r>
        <w:t>grafica se puede</w:t>
      </w:r>
      <w:r>
        <w:rPr>
          <w:spacing w:val="1"/>
        </w:rPr>
        <w:t xml:space="preserve"> </w:t>
      </w:r>
      <w:r>
        <w:t>encontrar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valor de la</w:t>
      </w:r>
      <w:r>
        <w:rPr>
          <w:spacing w:val="-5"/>
        </w:rPr>
        <w:t xml:space="preserve"> </w:t>
      </w:r>
      <w:r>
        <w:t>moda.</w:t>
      </w:r>
    </w:p>
    <w:p w14:paraId="04D9411F" w14:textId="3F5BCEE6" w:rsidR="008A1765" w:rsidRDefault="00620BE6">
      <w:pPr>
        <w:pStyle w:val="Textoindependiente"/>
        <w:tabs>
          <w:tab w:val="left" w:pos="1706"/>
          <w:tab w:val="left" w:pos="3515"/>
        </w:tabs>
        <w:spacing w:before="19"/>
        <w:ind w:left="821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F1D8193" wp14:editId="07AAD28B">
                <wp:simplePos x="0" y="0"/>
                <wp:positionH relativeFrom="page">
                  <wp:posOffset>2832100</wp:posOffset>
                </wp:positionH>
                <wp:positionV relativeFrom="paragraph">
                  <wp:posOffset>165735</wp:posOffset>
                </wp:positionV>
                <wp:extent cx="41719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7195" cy="0"/>
                        </a:xfrm>
                        <a:prstGeom prst="line">
                          <a:avLst/>
                        </a:prstGeom>
                        <a:noFill/>
                        <a:ln w="91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300DF" id="Line 2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3pt,13.05pt" to="255.8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" strokeweight=".25317mm">
                <w10:wrap anchorx="page"/>
              </v:line>
            </w:pict>
          </mc:Fallback>
        </mc:AlternateContent>
      </w:r>
      <w:r w:rsidR="00000000">
        <w:t>Falso</w:t>
      </w:r>
      <w:r w:rsidR="00000000">
        <w:rPr>
          <w:u w:val="single"/>
        </w:rPr>
        <w:tab/>
      </w:r>
      <w:r w:rsidR="00000000" w:rsidRPr="0036044F">
        <w:rPr>
          <w:highlight w:val="green"/>
          <w:shd w:val="clear" w:color="auto" w:fill="FFFF00"/>
        </w:rPr>
        <w:t>Verdadero</w:t>
      </w:r>
    </w:p>
    <w:p w14:paraId="1DA3EDCC" w14:textId="77777777" w:rsidR="008A1765" w:rsidRDefault="008A1765">
      <w:pPr>
        <w:pStyle w:val="Textoindependiente"/>
        <w:spacing w:before="0"/>
        <w:ind w:left="0" w:firstLine="0"/>
        <w:rPr>
          <w:sz w:val="21"/>
        </w:rPr>
      </w:pPr>
    </w:p>
    <w:p w14:paraId="34E6730B" w14:textId="77777777" w:rsidR="008A1765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57"/>
        <w:ind w:hanging="361"/>
      </w:pPr>
      <w:r>
        <w:t>Se</w:t>
      </w:r>
      <w:r>
        <w:rPr>
          <w:spacing w:val="-2"/>
        </w:rPr>
        <w:t xml:space="preserve"> </w:t>
      </w:r>
      <w:r>
        <w:t>puede afirmar que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valor del</w:t>
      </w:r>
      <w:r>
        <w:rPr>
          <w:spacing w:val="-4"/>
        </w:rPr>
        <w:t xml:space="preserve"> </w:t>
      </w:r>
      <w:r>
        <w:t>cuartil</w:t>
      </w:r>
      <w:r>
        <w:rPr>
          <w:spacing w:val="-3"/>
        </w:rPr>
        <w:t xml:space="preserve"> </w:t>
      </w:r>
      <w:r>
        <w:t>2 es</w:t>
      </w:r>
    </w:p>
    <w:p w14:paraId="07D82EDD" w14:textId="77777777" w:rsidR="008A1765" w:rsidRPr="0036044F" w:rsidRDefault="00000000">
      <w:pPr>
        <w:pStyle w:val="Prrafodelista"/>
        <w:numPr>
          <w:ilvl w:val="1"/>
          <w:numId w:val="1"/>
        </w:numPr>
        <w:tabs>
          <w:tab w:val="left" w:pos="1182"/>
        </w:tabs>
        <w:ind w:hanging="361"/>
        <w:rPr>
          <w:highlight w:val="green"/>
        </w:rPr>
      </w:pPr>
      <w:r w:rsidRPr="0036044F">
        <w:rPr>
          <w:highlight w:val="green"/>
          <w:shd w:val="clear" w:color="auto" w:fill="FFFF00"/>
        </w:rPr>
        <w:t>262,24</w:t>
      </w:r>
      <w:r w:rsidRPr="0036044F">
        <w:rPr>
          <w:spacing w:val="-3"/>
          <w:highlight w:val="green"/>
          <w:shd w:val="clear" w:color="auto" w:fill="FFFF00"/>
        </w:rPr>
        <w:t xml:space="preserve"> </w:t>
      </w:r>
      <w:r w:rsidRPr="0036044F">
        <w:rPr>
          <w:highlight w:val="green"/>
          <w:shd w:val="clear" w:color="auto" w:fill="FFFF00"/>
        </w:rPr>
        <w:t>gramos</w:t>
      </w:r>
    </w:p>
    <w:p w14:paraId="0B8A7ACD" w14:textId="77777777" w:rsidR="008A1765" w:rsidRDefault="00000000">
      <w:pPr>
        <w:pStyle w:val="Prrafodelista"/>
        <w:numPr>
          <w:ilvl w:val="1"/>
          <w:numId w:val="1"/>
        </w:numPr>
        <w:tabs>
          <w:tab w:val="left" w:pos="1182"/>
        </w:tabs>
        <w:spacing w:before="19"/>
        <w:ind w:hanging="361"/>
      </w:pPr>
      <w:r>
        <w:t>No se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encontrar el</w:t>
      </w:r>
      <w:r>
        <w:rPr>
          <w:spacing w:val="-2"/>
        </w:rPr>
        <w:t xml:space="preserve"> </w:t>
      </w:r>
      <w:r>
        <w:t>valor</w:t>
      </w:r>
    </w:p>
    <w:p w14:paraId="5A95CBE2" w14:textId="77777777" w:rsidR="008A1765" w:rsidRDefault="00000000">
      <w:pPr>
        <w:pStyle w:val="Prrafodelista"/>
        <w:numPr>
          <w:ilvl w:val="1"/>
          <w:numId w:val="1"/>
        </w:numPr>
        <w:tabs>
          <w:tab w:val="left" w:pos="1181"/>
          <w:tab w:val="left" w:pos="1182"/>
        </w:tabs>
        <w:ind w:hanging="361"/>
      </w:pPr>
      <w:r>
        <w:t>El</w:t>
      </w:r>
      <w:r>
        <w:rPr>
          <w:spacing w:val="-1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que la</w:t>
      </w:r>
      <w:r>
        <w:rPr>
          <w:spacing w:val="-3"/>
        </w:rPr>
        <w:t xml:space="preserve"> </w:t>
      </w:r>
      <w:r>
        <w:t>media</w:t>
      </w:r>
    </w:p>
    <w:p w14:paraId="3FBB8CE5" w14:textId="77777777" w:rsidR="008A1765" w:rsidRDefault="00000000">
      <w:pPr>
        <w:pStyle w:val="Prrafodelista"/>
        <w:numPr>
          <w:ilvl w:val="1"/>
          <w:numId w:val="1"/>
        </w:numPr>
        <w:tabs>
          <w:tab w:val="left" w:pos="1182"/>
        </w:tabs>
        <w:ind w:hanging="361"/>
      </w:pPr>
      <w:r>
        <w:t>Ninguna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respuestas.</w:t>
      </w:r>
    </w:p>
    <w:sectPr w:rsidR="008A1765">
      <w:pgSz w:w="12240" w:h="15840"/>
      <w:pgMar w:top="1380" w:right="10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185E"/>
    <w:multiLevelType w:val="hybridMultilevel"/>
    <w:tmpl w:val="FE3CDEA8"/>
    <w:lvl w:ilvl="0" w:tplc="623C168E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C88EA284">
      <w:start w:val="1"/>
      <w:numFmt w:val="lowerLetter"/>
      <w:lvlText w:val="%2."/>
      <w:lvlJc w:val="left"/>
      <w:pPr>
        <w:ind w:left="1182" w:hanging="360"/>
        <w:jc w:val="left"/>
      </w:pPr>
      <w:rPr>
        <w:rFonts w:hint="default"/>
        <w:spacing w:val="-1"/>
        <w:w w:val="100"/>
        <w:lang w:val="es-ES" w:eastAsia="en-US" w:bidi="ar-SA"/>
      </w:rPr>
    </w:lvl>
    <w:lvl w:ilvl="2" w:tplc="1A2C607C">
      <w:numFmt w:val="bullet"/>
      <w:lvlText w:val="•"/>
      <w:lvlJc w:val="left"/>
      <w:pPr>
        <w:ind w:left="2111" w:hanging="360"/>
      </w:pPr>
      <w:rPr>
        <w:rFonts w:hint="default"/>
        <w:lang w:val="es-ES" w:eastAsia="en-US" w:bidi="ar-SA"/>
      </w:rPr>
    </w:lvl>
    <w:lvl w:ilvl="3" w:tplc="DDD27F32">
      <w:numFmt w:val="bullet"/>
      <w:lvlText w:val="•"/>
      <w:lvlJc w:val="left"/>
      <w:pPr>
        <w:ind w:left="3042" w:hanging="360"/>
      </w:pPr>
      <w:rPr>
        <w:rFonts w:hint="default"/>
        <w:lang w:val="es-ES" w:eastAsia="en-US" w:bidi="ar-SA"/>
      </w:rPr>
    </w:lvl>
    <w:lvl w:ilvl="4" w:tplc="40EAD494">
      <w:numFmt w:val="bullet"/>
      <w:lvlText w:val="•"/>
      <w:lvlJc w:val="left"/>
      <w:pPr>
        <w:ind w:left="3973" w:hanging="360"/>
      </w:pPr>
      <w:rPr>
        <w:rFonts w:hint="default"/>
        <w:lang w:val="es-ES" w:eastAsia="en-US" w:bidi="ar-SA"/>
      </w:rPr>
    </w:lvl>
    <w:lvl w:ilvl="5" w:tplc="D9D2CCA2">
      <w:numFmt w:val="bullet"/>
      <w:lvlText w:val="•"/>
      <w:lvlJc w:val="left"/>
      <w:pPr>
        <w:ind w:left="4904" w:hanging="360"/>
      </w:pPr>
      <w:rPr>
        <w:rFonts w:hint="default"/>
        <w:lang w:val="es-ES" w:eastAsia="en-US" w:bidi="ar-SA"/>
      </w:rPr>
    </w:lvl>
    <w:lvl w:ilvl="6" w:tplc="1382AD74">
      <w:numFmt w:val="bullet"/>
      <w:lvlText w:val="•"/>
      <w:lvlJc w:val="left"/>
      <w:pPr>
        <w:ind w:left="5835" w:hanging="360"/>
      </w:pPr>
      <w:rPr>
        <w:rFonts w:hint="default"/>
        <w:lang w:val="es-ES" w:eastAsia="en-US" w:bidi="ar-SA"/>
      </w:rPr>
    </w:lvl>
    <w:lvl w:ilvl="7" w:tplc="BA0CE1D6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 w:tplc="7D6E42C4">
      <w:numFmt w:val="bullet"/>
      <w:lvlText w:val="•"/>
      <w:lvlJc w:val="left"/>
      <w:pPr>
        <w:ind w:left="7697" w:hanging="360"/>
      </w:pPr>
      <w:rPr>
        <w:rFonts w:hint="default"/>
        <w:lang w:val="es-ES" w:eastAsia="en-US" w:bidi="ar-SA"/>
      </w:rPr>
    </w:lvl>
  </w:abstractNum>
  <w:num w:numId="1" w16cid:durableId="97938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65"/>
    <w:rsid w:val="0036044F"/>
    <w:rsid w:val="00620BE6"/>
    <w:rsid w:val="008A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288EC"/>
  <w15:docId w15:val="{3AA5A015-2350-4B66-9734-0DA142BE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2"/>
      <w:ind w:left="1182" w:hanging="361"/>
    </w:pPr>
  </w:style>
  <w:style w:type="paragraph" w:styleId="Ttulo">
    <w:name w:val="Title"/>
    <w:basedOn w:val="Normal"/>
    <w:uiPriority w:val="10"/>
    <w:qFormat/>
    <w:pPr>
      <w:spacing w:before="1"/>
      <w:ind w:left="102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22"/>
      <w:ind w:left="118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maomip1105@gmail.com</dc:creator>
  <cp:lastModifiedBy>Cristina</cp:lastModifiedBy>
  <cp:revision>2</cp:revision>
  <dcterms:created xsi:type="dcterms:W3CDTF">2022-10-22T21:32:00Z</dcterms:created>
  <dcterms:modified xsi:type="dcterms:W3CDTF">2022-10-22T21:32:00Z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2022-10-22T00:00:00Z</vt:filetime>
  </property>
</Properties>
</file>