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FAF1" w14:textId="77777777" w:rsidR="00A90825" w:rsidRDefault="0012657C">
      <w:pPr>
        <w:pStyle w:val="Textoindependiente"/>
        <w:spacing w:before="60" w:line="276" w:lineRule="auto"/>
        <w:ind w:left="4289" w:right="1667" w:hanging="2590"/>
      </w:pPr>
      <w:r>
        <w:t>CUADRO COMPARATIVO DELOS CAMPOS DE ESTUDIO DEL FENOMENO</w:t>
      </w:r>
      <w:r>
        <w:rPr>
          <w:spacing w:val="-57"/>
        </w:rPr>
        <w:t xml:space="preserve"> </w:t>
      </w:r>
      <w:r>
        <w:t>ADMINISTRATIVO</w:t>
      </w:r>
      <w:r>
        <w:rPr>
          <w:spacing w:val="-1"/>
        </w:rPr>
        <w:t xml:space="preserve"> </w:t>
      </w:r>
      <w:r>
        <w:t>PÚBLICO</w:t>
      </w:r>
    </w:p>
    <w:p w14:paraId="415DC87E" w14:textId="77777777" w:rsidR="00A90825" w:rsidRDefault="00A90825">
      <w:pPr>
        <w:spacing w:before="6"/>
        <w:rPr>
          <w:b/>
          <w:sz w:val="17"/>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93"/>
        <w:gridCol w:w="1417"/>
        <w:gridCol w:w="2125"/>
        <w:gridCol w:w="1990"/>
        <w:gridCol w:w="2125"/>
        <w:gridCol w:w="2413"/>
      </w:tblGrid>
      <w:tr w:rsidR="00A90825" w14:paraId="108A4B00" w14:textId="77777777">
        <w:trPr>
          <w:trHeight w:val="1102"/>
        </w:trPr>
        <w:tc>
          <w:tcPr>
            <w:tcW w:w="1593" w:type="dxa"/>
          </w:tcPr>
          <w:p w14:paraId="45E1548D" w14:textId="77777777" w:rsidR="00A90825" w:rsidRDefault="0012657C">
            <w:pPr>
              <w:pStyle w:val="TableParagraph"/>
              <w:spacing w:before="135"/>
              <w:ind w:left="251" w:right="255" w:firstLine="6"/>
              <w:jc w:val="center"/>
              <w:rPr>
                <w:b/>
                <w:sz w:val="24"/>
              </w:rPr>
            </w:pPr>
            <w:r>
              <w:rPr>
                <w:b/>
                <w:sz w:val="24"/>
              </w:rPr>
              <w:t>CAMPOS</w:t>
            </w:r>
            <w:r>
              <w:rPr>
                <w:b/>
                <w:spacing w:val="-57"/>
                <w:sz w:val="24"/>
              </w:rPr>
              <w:t xml:space="preserve"> </w:t>
            </w:r>
            <w:r>
              <w:rPr>
                <w:b/>
                <w:sz w:val="24"/>
              </w:rPr>
              <w:t>DE</w:t>
            </w:r>
            <w:r>
              <w:rPr>
                <w:b/>
                <w:spacing w:val="1"/>
                <w:sz w:val="24"/>
              </w:rPr>
              <w:t xml:space="preserve"> </w:t>
            </w:r>
            <w:r>
              <w:rPr>
                <w:b/>
                <w:spacing w:val="-1"/>
                <w:sz w:val="24"/>
              </w:rPr>
              <w:t>ESTUDIO</w:t>
            </w:r>
          </w:p>
        </w:tc>
        <w:tc>
          <w:tcPr>
            <w:tcW w:w="1417" w:type="dxa"/>
          </w:tcPr>
          <w:p w14:paraId="707589B3" w14:textId="77777777" w:rsidR="00A90825" w:rsidRDefault="00A90825">
            <w:pPr>
              <w:pStyle w:val="TableParagraph"/>
              <w:spacing w:before="8"/>
              <w:rPr>
                <w:b/>
                <w:sz w:val="35"/>
              </w:rPr>
            </w:pPr>
          </w:p>
          <w:p w14:paraId="6830881E" w14:textId="77777777" w:rsidR="00A90825" w:rsidRDefault="0012657C">
            <w:pPr>
              <w:pStyle w:val="TableParagraph"/>
              <w:ind w:left="122"/>
              <w:rPr>
                <w:b/>
                <w:sz w:val="24"/>
              </w:rPr>
            </w:pPr>
            <w:r>
              <w:rPr>
                <w:b/>
                <w:sz w:val="24"/>
              </w:rPr>
              <w:t>AUTORES</w:t>
            </w:r>
          </w:p>
        </w:tc>
        <w:tc>
          <w:tcPr>
            <w:tcW w:w="2125" w:type="dxa"/>
          </w:tcPr>
          <w:p w14:paraId="28E2DCEA" w14:textId="77777777" w:rsidR="00A90825" w:rsidRDefault="00A90825">
            <w:pPr>
              <w:pStyle w:val="TableParagraph"/>
              <w:spacing w:before="8"/>
              <w:rPr>
                <w:b/>
                <w:sz w:val="35"/>
              </w:rPr>
            </w:pPr>
          </w:p>
          <w:p w14:paraId="2241B3B5" w14:textId="77777777" w:rsidR="00A90825" w:rsidRDefault="0012657C">
            <w:pPr>
              <w:pStyle w:val="TableParagraph"/>
              <w:ind w:left="146"/>
              <w:rPr>
                <w:b/>
                <w:sz w:val="24"/>
              </w:rPr>
            </w:pPr>
            <w:r>
              <w:rPr>
                <w:b/>
                <w:sz w:val="24"/>
              </w:rPr>
              <w:t>LIMITACIONES</w:t>
            </w:r>
          </w:p>
        </w:tc>
        <w:tc>
          <w:tcPr>
            <w:tcW w:w="1990" w:type="dxa"/>
          </w:tcPr>
          <w:p w14:paraId="4D97F128" w14:textId="77777777" w:rsidR="00A90825" w:rsidRDefault="00A90825">
            <w:pPr>
              <w:pStyle w:val="TableParagraph"/>
              <w:spacing w:before="8"/>
              <w:rPr>
                <w:b/>
                <w:sz w:val="35"/>
              </w:rPr>
            </w:pPr>
          </w:p>
          <w:p w14:paraId="590B7388" w14:textId="77777777" w:rsidR="00A90825" w:rsidRDefault="0012657C">
            <w:pPr>
              <w:pStyle w:val="TableParagraph"/>
              <w:ind w:left="173"/>
              <w:rPr>
                <w:b/>
                <w:sz w:val="24"/>
              </w:rPr>
            </w:pPr>
            <w:r>
              <w:rPr>
                <w:b/>
                <w:sz w:val="24"/>
              </w:rPr>
              <w:t>FORTALEZAS</w:t>
            </w:r>
          </w:p>
        </w:tc>
        <w:tc>
          <w:tcPr>
            <w:tcW w:w="2125" w:type="dxa"/>
          </w:tcPr>
          <w:p w14:paraId="275C06BE" w14:textId="77777777" w:rsidR="00A90825" w:rsidRDefault="0012657C">
            <w:pPr>
              <w:pStyle w:val="TableParagraph"/>
              <w:spacing w:before="135"/>
              <w:ind w:left="116" w:right="119"/>
              <w:jc w:val="center"/>
              <w:rPr>
                <w:b/>
                <w:sz w:val="24"/>
              </w:rPr>
            </w:pPr>
            <w:r>
              <w:rPr>
                <w:b/>
                <w:spacing w:val="-1"/>
                <w:sz w:val="24"/>
              </w:rPr>
              <w:t>POSIBILIDADES</w:t>
            </w:r>
            <w:r>
              <w:rPr>
                <w:b/>
                <w:spacing w:val="-57"/>
                <w:sz w:val="24"/>
              </w:rPr>
              <w:t xml:space="preserve"> </w:t>
            </w:r>
            <w:r>
              <w:rPr>
                <w:b/>
                <w:sz w:val="24"/>
              </w:rPr>
              <w:t>TEORICO</w:t>
            </w:r>
            <w:r>
              <w:rPr>
                <w:b/>
                <w:spacing w:val="1"/>
                <w:sz w:val="24"/>
              </w:rPr>
              <w:t xml:space="preserve"> </w:t>
            </w:r>
            <w:r>
              <w:rPr>
                <w:b/>
                <w:sz w:val="24"/>
              </w:rPr>
              <w:t>PRACTICAS</w:t>
            </w:r>
          </w:p>
        </w:tc>
        <w:tc>
          <w:tcPr>
            <w:tcW w:w="2413" w:type="dxa"/>
          </w:tcPr>
          <w:p w14:paraId="107B74CD" w14:textId="77777777" w:rsidR="00A90825" w:rsidRDefault="0012657C">
            <w:pPr>
              <w:pStyle w:val="TableParagraph"/>
              <w:ind w:left="240" w:right="244"/>
              <w:jc w:val="center"/>
              <w:rPr>
                <w:b/>
                <w:sz w:val="24"/>
              </w:rPr>
            </w:pPr>
            <w:r>
              <w:rPr>
                <w:b/>
                <w:spacing w:val="-1"/>
                <w:sz w:val="24"/>
              </w:rPr>
              <w:t>CONCLUSIONES</w:t>
            </w:r>
            <w:r>
              <w:rPr>
                <w:b/>
                <w:spacing w:val="-57"/>
                <w:sz w:val="24"/>
              </w:rPr>
              <w:t xml:space="preserve"> </w:t>
            </w:r>
            <w:r>
              <w:rPr>
                <w:b/>
                <w:sz w:val="24"/>
              </w:rPr>
              <w:t>FRENTE AL</w:t>
            </w:r>
            <w:r>
              <w:rPr>
                <w:b/>
                <w:spacing w:val="1"/>
                <w:sz w:val="24"/>
              </w:rPr>
              <w:t xml:space="preserve"> </w:t>
            </w:r>
            <w:r>
              <w:rPr>
                <w:b/>
                <w:sz w:val="24"/>
              </w:rPr>
              <w:t>CAMPO</w:t>
            </w:r>
            <w:r>
              <w:rPr>
                <w:b/>
                <w:spacing w:val="-1"/>
                <w:sz w:val="24"/>
              </w:rPr>
              <w:t xml:space="preserve"> </w:t>
            </w:r>
            <w:r>
              <w:rPr>
                <w:b/>
                <w:sz w:val="24"/>
              </w:rPr>
              <w:t>DE</w:t>
            </w:r>
          </w:p>
          <w:p w14:paraId="6B3CA4C7" w14:textId="77777777" w:rsidR="00A90825" w:rsidRDefault="0012657C">
            <w:pPr>
              <w:pStyle w:val="TableParagraph"/>
              <w:spacing w:line="259" w:lineRule="exact"/>
              <w:ind w:left="238" w:right="244"/>
              <w:jc w:val="center"/>
              <w:rPr>
                <w:b/>
                <w:sz w:val="24"/>
              </w:rPr>
            </w:pPr>
            <w:r>
              <w:rPr>
                <w:b/>
                <w:sz w:val="24"/>
              </w:rPr>
              <w:t>ESTUDIO</w:t>
            </w:r>
          </w:p>
        </w:tc>
      </w:tr>
      <w:tr w:rsidR="00A90825" w14:paraId="65F2E031" w14:textId="77777777">
        <w:trPr>
          <w:trHeight w:val="685"/>
        </w:trPr>
        <w:tc>
          <w:tcPr>
            <w:tcW w:w="1593" w:type="dxa"/>
          </w:tcPr>
          <w:p w14:paraId="246BF746" w14:textId="77777777" w:rsidR="00A90825" w:rsidRDefault="0012657C">
            <w:pPr>
              <w:pStyle w:val="TableParagraph"/>
              <w:spacing w:before="199"/>
              <w:ind w:left="467"/>
              <w:rPr>
                <w:sz w:val="24"/>
              </w:rPr>
            </w:pPr>
            <w:r>
              <w:rPr>
                <w:sz w:val="24"/>
              </w:rPr>
              <w:t>Estado</w:t>
            </w:r>
          </w:p>
        </w:tc>
        <w:tc>
          <w:tcPr>
            <w:tcW w:w="1417" w:type="dxa"/>
          </w:tcPr>
          <w:p w14:paraId="5CF9FBB7" w14:textId="77777777" w:rsidR="00A90825" w:rsidRDefault="00A90825">
            <w:pPr>
              <w:pStyle w:val="TableParagraph"/>
              <w:rPr>
                <w:sz w:val="24"/>
              </w:rPr>
            </w:pPr>
          </w:p>
        </w:tc>
        <w:tc>
          <w:tcPr>
            <w:tcW w:w="2125" w:type="dxa"/>
          </w:tcPr>
          <w:p w14:paraId="7D3A79A9" w14:textId="0BB15E7E" w:rsidR="00A90825" w:rsidRPr="00DE4877" w:rsidRDefault="003F0A9D">
            <w:pPr>
              <w:pStyle w:val="TableParagraph"/>
              <w:rPr>
                <w:sz w:val="20"/>
                <w:szCs w:val="20"/>
              </w:rPr>
            </w:pPr>
            <w:r w:rsidRPr="00DE4877">
              <w:rPr>
                <w:rFonts w:ascii="Arial" w:hAnsi="Arial" w:cs="Arial"/>
                <w:color w:val="202124"/>
                <w:sz w:val="20"/>
                <w:szCs w:val="20"/>
                <w:shd w:val="clear" w:color="auto" w:fill="FFFFFF"/>
              </w:rPr>
              <w:t>Las </w:t>
            </w:r>
            <w:r w:rsidRPr="00DE4877">
              <w:rPr>
                <w:rFonts w:ascii="Arial" w:hAnsi="Arial" w:cs="Arial"/>
                <w:color w:val="040C28"/>
                <w:sz w:val="20"/>
                <w:szCs w:val="20"/>
              </w:rPr>
              <w:t>limitaciones</w:t>
            </w:r>
            <w:r w:rsidRPr="00DE4877">
              <w:rPr>
                <w:rFonts w:ascii="Arial" w:hAnsi="Arial" w:cs="Arial"/>
                <w:color w:val="202124"/>
                <w:sz w:val="20"/>
                <w:szCs w:val="20"/>
                <w:shd w:val="clear" w:color="auto" w:fill="FFFFFF"/>
              </w:rPr>
              <w:t> son aquellas restricciones establecidas por los poderes públicos para el ejercicio de los Derechos Humanos que en ningún caso deben suponer rebasar la especificación del contenido de los mismos en función de sus límites estructurales</w:t>
            </w:r>
          </w:p>
        </w:tc>
        <w:tc>
          <w:tcPr>
            <w:tcW w:w="1990" w:type="dxa"/>
          </w:tcPr>
          <w:p w14:paraId="475A54F6" w14:textId="6CA8FFBB" w:rsidR="00A90825" w:rsidRPr="00DE4877" w:rsidRDefault="003F0A9D">
            <w:pPr>
              <w:pStyle w:val="TableParagraph"/>
              <w:rPr>
                <w:sz w:val="20"/>
                <w:szCs w:val="20"/>
              </w:rPr>
            </w:pPr>
            <w:r w:rsidRPr="00DE4877">
              <w:rPr>
                <w:rFonts w:ascii="Arial" w:hAnsi="Arial" w:cs="Arial"/>
                <w:color w:val="202124"/>
                <w:sz w:val="20"/>
                <w:szCs w:val="20"/>
                <w:shd w:val="clear" w:color="auto" w:fill="FFFFFF"/>
              </w:rPr>
              <w:t>Las fortalezas que destacó la compañía sobre el país fueron la estabilidad de crecimiento en términos regionales, la reducción extrema de la pobreza, la reducción de la violencia y la estabilidad socio-política</w:t>
            </w:r>
          </w:p>
        </w:tc>
        <w:tc>
          <w:tcPr>
            <w:tcW w:w="2125" w:type="dxa"/>
          </w:tcPr>
          <w:p w14:paraId="6F7A31EA" w14:textId="77777777" w:rsidR="00A90825" w:rsidRDefault="00A90825">
            <w:pPr>
              <w:pStyle w:val="TableParagraph"/>
              <w:rPr>
                <w:sz w:val="24"/>
              </w:rPr>
            </w:pPr>
          </w:p>
        </w:tc>
        <w:tc>
          <w:tcPr>
            <w:tcW w:w="2413" w:type="dxa"/>
          </w:tcPr>
          <w:p w14:paraId="3DD9C1F6" w14:textId="77777777" w:rsidR="00A90825" w:rsidRDefault="00A90825">
            <w:pPr>
              <w:pStyle w:val="TableParagraph"/>
              <w:rPr>
                <w:sz w:val="24"/>
              </w:rPr>
            </w:pPr>
          </w:p>
        </w:tc>
      </w:tr>
      <w:tr w:rsidR="00A90825" w14:paraId="15EA6E58" w14:textId="77777777">
        <w:trPr>
          <w:trHeight w:val="726"/>
        </w:trPr>
        <w:tc>
          <w:tcPr>
            <w:tcW w:w="1593" w:type="dxa"/>
          </w:tcPr>
          <w:p w14:paraId="318FB23C" w14:textId="77777777" w:rsidR="00A90825" w:rsidRDefault="0012657C">
            <w:pPr>
              <w:pStyle w:val="TableParagraph"/>
              <w:spacing w:line="267" w:lineRule="exact"/>
              <w:ind w:left="106"/>
              <w:rPr>
                <w:sz w:val="24"/>
              </w:rPr>
            </w:pPr>
            <w:r>
              <w:rPr>
                <w:sz w:val="24"/>
              </w:rPr>
              <w:t>El</w:t>
            </w:r>
            <w:r>
              <w:rPr>
                <w:spacing w:val="-2"/>
                <w:sz w:val="24"/>
              </w:rPr>
              <w:t xml:space="preserve"> </w:t>
            </w:r>
            <w:r>
              <w:rPr>
                <w:sz w:val="24"/>
              </w:rPr>
              <w:t>Gobierno</w:t>
            </w:r>
          </w:p>
        </w:tc>
        <w:tc>
          <w:tcPr>
            <w:tcW w:w="1417" w:type="dxa"/>
          </w:tcPr>
          <w:p w14:paraId="70B579FE" w14:textId="77777777" w:rsidR="00A90825" w:rsidRDefault="00A90825">
            <w:pPr>
              <w:pStyle w:val="TableParagraph"/>
              <w:rPr>
                <w:sz w:val="24"/>
              </w:rPr>
            </w:pPr>
          </w:p>
        </w:tc>
        <w:tc>
          <w:tcPr>
            <w:tcW w:w="2125" w:type="dxa"/>
          </w:tcPr>
          <w:p w14:paraId="7D15E913" w14:textId="7AB2D0A8" w:rsidR="00A90825" w:rsidRPr="00DE4877" w:rsidRDefault="002941AA">
            <w:pPr>
              <w:pStyle w:val="TableParagraph"/>
              <w:rPr>
                <w:sz w:val="20"/>
                <w:szCs w:val="20"/>
              </w:rPr>
            </w:pPr>
            <w:r w:rsidRPr="00DE4877">
              <w:rPr>
                <w:rFonts w:ascii="Arial" w:hAnsi="Arial" w:cs="Arial"/>
                <w:color w:val="202124"/>
                <w:sz w:val="20"/>
                <w:szCs w:val="20"/>
                <w:shd w:val="clear" w:color="auto" w:fill="FFFFFF"/>
              </w:rPr>
              <w:t>Un gobierno limitado es aquel cuyas funciones y poderes ejercidos a través del Estado están limitados o restringidos por la ley, generalmente por medio de una constitución. Estos poderes nunca pueden interferir con las libertades de cada individuo</w:t>
            </w:r>
          </w:p>
        </w:tc>
        <w:tc>
          <w:tcPr>
            <w:tcW w:w="1990" w:type="dxa"/>
          </w:tcPr>
          <w:p w14:paraId="4C9B7C02" w14:textId="77777777" w:rsidR="00A90825" w:rsidRDefault="00A90825">
            <w:pPr>
              <w:pStyle w:val="TableParagraph"/>
              <w:rPr>
                <w:sz w:val="24"/>
              </w:rPr>
            </w:pPr>
          </w:p>
        </w:tc>
        <w:tc>
          <w:tcPr>
            <w:tcW w:w="2125" w:type="dxa"/>
          </w:tcPr>
          <w:p w14:paraId="03F1272E" w14:textId="77777777" w:rsidR="00A90825" w:rsidRDefault="00A90825">
            <w:pPr>
              <w:pStyle w:val="TableParagraph"/>
              <w:rPr>
                <w:sz w:val="24"/>
              </w:rPr>
            </w:pPr>
          </w:p>
        </w:tc>
        <w:tc>
          <w:tcPr>
            <w:tcW w:w="2413" w:type="dxa"/>
          </w:tcPr>
          <w:p w14:paraId="5578CA01" w14:textId="77777777" w:rsidR="00A90825" w:rsidRDefault="00A90825">
            <w:pPr>
              <w:pStyle w:val="TableParagraph"/>
              <w:rPr>
                <w:sz w:val="24"/>
              </w:rPr>
            </w:pPr>
          </w:p>
        </w:tc>
      </w:tr>
      <w:tr w:rsidR="00A90825" w14:paraId="542BD260" w14:textId="77777777">
        <w:trPr>
          <w:trHeight w:val="830"/>
        </w:trPr>
        <w:tc>
          <w:tcPr>
            <w:tcW w:w="1593" w:type="dxa"/>
          </w:tcPr>
          <w:p w14:paraId="5D97E19C" w14:textId="77777777" w:rsidR="00A90825" w:rsidRDefault="0012657C">
            <w:pPr>
              <w:pStyle w:val="TableParagraph"/>
              <w:spacing w:line="271" w:lineRule="exact"/>
              <w:ind w:left="106"/>
              <w:rPr>
                <w:sz w:val="24"/>
              </w:rPr>
            </w:pPr>
            <w:r>
              <w:rPr>
                <w:sz w:val="24"/>
              </w:rPr>
              <w:t>La</w:t>
            </w:r>
            <w:r>
              <w:rPr>
                <w:spacing w:val="-5"/>
                <w:sz w:val="24"/>
              </w:rPr>
              <w:t xml:space="preserve"> </w:t>
            </w:r>
            <w:r>
              <w:rPr>
                <w:sz w:val="24"/>
              </w:rPr>
              <w:t>propia</w:t>
            </w:r>
          </w:p>
          <w:p w14:paraId="26B70DFE" w14:textId="77777777" w:rsidR="00A90825" w:rsidRDefault="0012657C">
            <w:pPr>
              <w:pStyle w:val="TableParagraph"/>
              <w:spacing w:line="270" w:lineRule="atLeast"/>
              <w:ind w:left="106" w:right="150"/>
              <w:rPr>
                <w:sz w:val="24"/>
              </w:rPr>
            </w:pPr>
            <w:proofErr w:type="spellStart"/>
            <w:r>
              <w:rPr>
                <w:sz w:val="24"/>
              </w:rPr>
              <w:t>administració</w:t>
            </w:r>
            <w:proofErr w:type="spellEnd"/>
            <w:r>
              <w:rPr>
                <w:spacing w:val="-57"/>
                <w:sz w:val="24"/>
              </w:rPr>
              <w:t xml:space="preserve"> </w:t>
            </w:r>
            <w:r>
              <w:rPr>
                <w:sz w:val="24"/>
              </w:rPr>
              <w:t>n publica</w:t>
            </w:r>
          </w:p>
        </w:tc>
        <w:tc>
          <w:tcPr>
            <w:tcW w:w="1417" w:type="dxa"/>
          </w:tcPr>
          <w:p w14:paraId="57A08776" w14:textId="77777777" w:rsidR="00A90825" w:rsidRDefault="00A90825">
            <w:pPr>
              <w:pStyle w:val="TableParagraph"/>
              <w:rPr>
                <w:sz w:val="24"/>
              </w:rPr>
            </w:pPr>
          </w:p>
        </w:tc>
        <w:tc>
          <w:tcPr>
            <w:tcW w:w="2125" w:type="dxa"/>
          </w:tcPr>
          <w:p w14:paraId="4CCF820C" w14:textId="77777777" w:rsidR="00DE4877" w:rsidRDefault="00DE4877" w:rsidP="00DE48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 debilidad administrativa y organizacional es el producto del estancamiento de la Administración Pública, aunque hay avances en aspectos políticos, económicos, financieros, jurídicos y sociales, se necesitan herramientas para mejorar el desempeño organizacional, implementando la innovación.</w:t>
            </w:r>
          </w:p>
          <w:p w14:paraId="4479B0EE" w14:textId="42688565" w:rsidR="00A90825" w:rsidRDefault="00A90825">
            <w:pPr>
              <w:pStyle w:val="TableParagraph"/>
              <w:rPr>
                <w:sz w:val="24"/>
              </w:rPr>
            </w:pPr>
          </w:p>
        </w:tc>
        <w:tc>
          <w:tcPr>
            <w:tcW w:w="1990" w:type="dxa"/>
          </w:tcPr>
          <w:p w14:paraId="50C5C3E7" w14:textId="77777777" w:rsidR="00DE4877" w:rsidRDefault="00DE4877" w:rsidP="00DE4877">
            <w:pPr>
              <w:shd w:val="clear" w:color="auto" w:fill="FFFFFF"/>
              <w:spacing w:after="300" w:line="360" w:lineRule="atLeast"/>
              <w:rPr>
                <w:rFonts w:ascii="Arial" w:hAnsi="Arial" w:cs="Arial"/>
                <w:color w:val="374050"/>
                <w:sz w:val="20"/>
                <w:szCs w:val="20"/>
                <w:lang w:eastAsia="es-CO"/>
              </w:rPr>
            </w:pPr>
            <w:r w:rsidRPr="00DE4877">
              <w:rPr>
                <w:rFonts w:ascii="Arial" w:hAnsi="Arial" w:cs="Arial"/>
                <w:color w:val="374050"/>
                <w:sz w:val="20"/>
                <w:szCs w:val="20"/>
                <w:lang w:eastAsia="es-CO"/>
              </w:rPr>
              <w:t>Un trabajo para toda la vida, dotado por tanto de una de las características que más necesita un empleado: la estabilidad.</w:t>
            </w:r>
          </w:p>
          <w:p w14:paraId="099FE05B" w14:textId="22487539" w:rsidR="00DE4877" w:rsidRPr="00DE4877" w:rsidRDefault="00DE4877" w:rsidP="00DE4877">
            <w:pPr>
              <w:shd w:val="clear" w:color="auto" w:fill="FFFFFF"/>
              <w:spacing w:after="300" w:line="360" w:lineRule="atLeast"/>
              <w:rPr>
                <w:rFonts w:ascii="Arial" w:hAnsi="Arial" w:cs="Arial"/>
                <w:color w:val="374050"/>
                <w:sz w:val="20"/>
                <w:szCs w:val="20"/>
                <w:lang w:eastAsia="es-CO"/>
              </w:rPr>
            </w:pPr>
            <w:r w:rsidRPr="00DE4877">
              <w:rPr>
                <w:rFonts w:ascii="Arial" w:hAnsi="Arial" w:cs="Arial"/>
                <w:color w:val="374050"/>
                <w:sz w:val="20"/>
                <w:szCs w:val="20"/>
                <w:lang w:eastAsia="es-CO"/>
              </w:rPr>
              <w:t>Un digno sueldo, revisable periódicamente y garantizado por el Estado.</w:t>
            </w:r>
          </w:p>
          <w:p w14:paraId="556EB9FB" w14:textId="71A26AE3" w:rsidR="00DE4877" w:rsidRPr="00DE4877" w:rsidRDefault="00DE4877" w:rsidP="00DE4877">
            <w:pPr>
              <w:shd w:val="clear" w:color="auto" w:fill="FFFFFF"/>
              <w:spacing w:after="300" w:line="360" w:lineRule="atLeast"/>
              <w:rPr>
                <w:rFonts w:ascii="Arial" w:hAnsi="Arial" w:cs="Arial"/>
                <w:color w:val="374050"/>
                <w:sz w:val="20"/>
                <w:szCs w:val="20"/>
                <w:lang w:eastAsia="es-CO"/>
              </w:rPr>
            </w:pPr>
            <w:r w:rsidRPr="00DE4877">
              <w:rPr>
                <w:rFonts w:ascii="Arial" w:hAnsi="Arial" w:cs="Arial"/>
                <w:color w:val="374050"/>
                <w:sz w:val="20"/>
                <w:szCs w:val="20"/>
                <w:lang w:eastAsia="es-CO"/>
              </w:rPr>
              <w:t xml:space="preserve">Posibilidad de desempeñar mis tareas en otros </w:t>
            </w:r>
            <w:r w:rsidRPr="00DE4877">
              <w:rPr>
                <w:rFonts w:ascii="Arial" w:hAnsi="Arial" w:cs="Arial"/>
                <w:color w:val="374050"/>
                <w:sz w:val="20"/>
                <w:szCs w:val="20"/>
                <w:lang w:eastAsia="es-CO"/>
              </w:rPr>
              <w:lastRenderedPageBreak/>
              <w:t xml:space="preserve">lugares geográficos distintos </w:t>
            </w:r>
            <w:proofErr w:type="gramStart"/>
            <w:r w:rsidRPr="00DE4877">
              <w:rPr>
                <w:rFonts w:ascii="Arial" w:hAnsi="Arial" w:cs="Arial"/>
                <w:color w:val="374050"/>
                <w:sz w:val="20"/>
                <w:szCs w:val="20"/>
                <w:lang w:eastAsia="es-CO"/>
              </w:rPr>
              <w:t>al inicial</w:t>
            </w:r>
            <w:proofErr w:type="gramEnd"/>
            <w:r w:rsidRPr="00DE4877">
              <w:rPr>
                <w:rFonts w:ascii="Arial" w:hAnsi="Arial" w:cs="Arial"/>
                <w:color w:val="374050"/>
                <w:sz w:val="20"/>
                <w:szCs w:val="20"/>
                <w:lang w:eastAsia="es-CO"/>
              </w:rPr>
              <w:t>. Por tanto, movilidad garantizada.</w:t>
            </w:r>
          </w:p>
          <w:p w14:paraId="0B8565FE" w14:textId="77777777" w:rsidR="00A90825" w:rsidRPr="00DE4877" w:rsidRDefault="00A90825">
            <w:pPr>
              <w:pStyle w:val="TableParagraph"/>
              <w:rPr>
                <w:rFonts w:ascii="Arial" w:hAnsi="Arial" w:cs="Arial"/>
                <w:sz w:val="20"/>
                <w:szCs w:val="20"/>
              </w:rPr>
            </w:pPr>
          </w:p>
        </w:tc>
        <w:tc>
          <w:tcPr>
            <w:tcW w:w="2125" w:type="dxa"/>
          </w:tcPr>
          <w:p w14:paraId="17A67859" w14:textId="77777777" w:rsidR="00A90825" w:rsidRDefault="00A90825">
            <w:pPr>
              <w:pStyle w:val="TableParagraph"/>
              <w:rPr>
                <w:sz w:val="24"/>
              </w:rPr>
            </w:pPr>
          </w:p>
        </w:tc>
        <w:tc>
          <w:tcPr>
            <w:tcW w:w="2413" w:type="dxa"/>
          </w:tcPr>
          <w:p w14:paraId="6863B536" w14:textId="77777777" w:rsidR="00A90825" w:rsidRDefault="00A90825">
            <w:pPr>
              <w:pStyle w:val="TableParagraph"/>
              <w:rPr>
                <w:sz w:val="24"/>
              </w:rPr>
            </w:pPr>
          </w:p>
        </w:tc>
      </w:tr>
      <w:tr w:rsidR="00A90825" w14:paraId="1D2DAD3F" w14:textId="77777777">
        <w:trPr>
          <w:trHeight w:val="681"/>
        </w:trPr>
        <w:tc>
          <w:tcPr>
            <w:tcW w:w="1593" w:type="dxa"/>
          </w:tcPr>
          <w:p w14:paraId="30328D16" w14:textId="77777777" w:rsidR="00A90825" w:rsidRDefault="0012657C">
            <w:pPr>
              <w:pStyle w:val="TableParagraph"/>
              <w:spacing w:line="267" w:lineRule="exact"/>
              <w:ind w:left="106"/>
              <w:rPr>
                <w:sz w:val="24"/>
              </w:rPr>
            </w:pPr>
            <w:r>
              <w:rPr>
                <w:sz w:val="24"/>
              </w:rPr>
              <w:t>El poder</w:t>
            </w:r>
          </w:p>
        </w:tc>
        <w:tc>
          <w:tcPr>
            <w:tcW w:w="1417" w:type="dxa"/>
          </w:tcPr>
          <w:p w14:paraId="1E5B4129" w14:textId="77777777" w:rsidR="00A90825" w:rsidRDefault="00A90825">
            <w:pPr>
              <w:pStyle w:val="TableParagraph"/>
              <w:rPr>
                <w:sz w:val="24"/>
              </w:rPr>
            </w:pPr>
          </w:p>
        </w:tc>
        <w:tc>
          <w:tcPr>
            <w:tcW w:w="2125" w:type="dxa"/>
          </w:tcPr>
          <w:p w14:paraId="2DDF9644" w14:textId="77777777" w:rsidR="00A90825" w:rsidRDefault="00A90825">
            <w:pPr>
              <w:pStyle w:val="TableParagraph"/>
              <w:rPr>
                <w:sz w:val="24"/>
              </w:rPr>
            </w:pPr>
          </w:p>
        </w:tc>
        <w:tc>
          <w:tcPr>
            <w:tcW w:w="1990" w:type="dxa"/>
          </w:tcPr>
          <w:p w14:paraId="75947668" w14:textId="77777777" w:rsidR="00A90825" w:rsidRDefault="00A90825">
            <w:pPr>
              <w:pStyle w:val="TableParagraph"/>
              <w:rPr>
                <w:sz w:val="24"/>
              </w:rPr>
            </w:pPr>
          </w:p>
        </w:tc>
        <w:tc>
          <w:tcPr>
            <w:tcW w:w="2125" w:type="dxa"/>
          </w:tcPr>
          <w:p w14:paraId="5B8F6D77" w14:textId="77777777" w:rsidR="00A90825" w:rsidRDefault="00A90825">
            <w:pPr>
              <w:pStyle w:val="TableParagraph"/>
              <w:rPr>
                <w:sz w:val="24"/>
              </w:rPr>
            </w:pPr>
          </w:p>
        </w:tc>
        <w:tc>
          <w:tcPr>
            <w:tcW w:w="2413" w:type="dxa"/>
          </w:tcPr>
          <w:p w14:paraId="28674779" w14:textId="77777777" w:rsidR="00A90825" w:rsidRDefault="00A90825">
            <w:pPr>
              <w:pStyle w:val="TableParagraph"/>
              <w:rPr>
                <w:sz w:val="24"/>
              </w:rPr>
            </w:pPr>
          </w:p>
        </w:tc>
      </w:tr>
      <w:tr w:rsidR="00A90825" w14:paraId="787569A3" w14:textId="77777777">
        <w:trPr>
          <w:trHeight w:val="830"/>
        </w:trPr>
        <w:tc>
          <w:tcPr>
            <w:tcW w:w="1593" w:type="dxa"/>
          </w:tcPr>
          <w:p w14:paraId="7C5C1DE1" w14:textId="77777777" w:rsidR="00A90825" w:rsidRDefault="0012657C">
            <w:pPr>
              <w:pStyle w:val="TableParagraph"/>
              <w:ind w:left="106" w:right="586"/>
              <w:rPr>
                <w:sz w:val="24"/>
              </w:rPr>
            </w:pPr>
            <w:r>
              <w:rPr>
                <w:sz w:val="24"/>
              </w:rPr>
              <w:t>El</w:t>
            </w:r>
            <w:r>
              <w:rPr>
                <w:spacing w:val="1"/>
                <w:sz w:val="24"/>
              </w:rPr>
              <w:t xml:space="preserve"> </w:t>
            </w:r>
            <w:r>
              <w:rPr>
                <w:sz w:val="24"/>
              </w:rPr>
              <w:t>poder</w:t>
            </w:r>
            <w:r>
              <w:rPr>
                <w:spacing w:val="1"/>
                <w:sz w:val="24"/>
              </w:rPr>
              <w:t xml:space="preserve"> </w:t>
            </w:r>
            <w:r>
              <w:rPr>
                <w:spacing w:val="-1"/>
                <w:sz w:val="24"/>
              </w:rPr>
              <w:t>ejecutivo</w:t>
            </w:r>
          </w:p>
        </w:tc>
        <w:tc>
          <w:tcPr>
            <w:tcW w:w="1417" w:type="dxa"/>
          </w:tcPr>
          <w:p w14:paraId="74F33254" w14:textId="77777777" w:rsidR="00A90825" w:rsidRDefault="00A90825">
            <w:pPr>
              <w:pStyle w:val="TableParagraph"/>
              <w:rPr>
                <w:sz w:val="24"/>
              </w:rPr>
            </w:pPr>
          </w:p>
        </w:tc>
        <w:tc>
          <w:tcPr>
            <w:tcW w:w="2125" w:type="dxa"/>
          </w:tcPr>
          <w:p w14:paraId="30DEA871" w14:textId="77777777" w:rsidR="00A90825" w:rsidRDefault="00A90825">
            <w:pPr>
              <w:pStyle w:val="TableParagraph"/>
              <w:rPr>
                <w:sz w:val="24"/>
              </w:rPr>
            </w:pPr>
          </w:p>
        </w:tc>
        <w:tc>
          <w:tcPr>
            <w:tcW w:w="1990" w:type="dxa"/>
          </w:tcPr>
          <w:p w14:paraId="68F0CE7D" w14:textId="77777777" w:rsidR="00A90825" w:rsidRDefault="00A90825">
            <w:pPr>
              <w:pStyle w:val="TableParagraph"/>
              <w:rPr>
                <w:sz w:val="24"/>
              </w:rPr>
            </w:pPr>
          </w:p>
        </w:tc>
        <w:tc>
          <w:tcPr>
            <w:tcW w:w="2125" w:type="dxa"/>
          </w:tcPr>
          <w:p w14:paraId="792E90A3" w14:textId="77777777" w:rsidR="00A90825" w:rsidRDefault="00A90825">
            <w:pPr>
              <w:pStyle w:val="TableParagraph"/>
              <w:rPr>
                <w:sz w:val="24"/>
              </w:rPr>
            </w:pPr>
          </w:p>
        </w:tc>
        <w:tc>
          <w:tcPr>
            <w:tcW w:w="2413" w:type="dxa"/>
          </w:tcPr>
          <w:p w14:paraId="0A6FA764" w14:textId="77777777" w:rsidR="00A90825" w:rsidRDefault="00A90825">
            <w:pPr>
              <w:pStyle w:val="TableParagraph"/>
              <w:rPr>
                <w:sz w:val="24"/>
              </w:rPr>
            </w:pPr>
          </w:p>
        </w:tc>
      </w:tr>
      <w:tr w:rsidR="00A90825" w14:paraId="53FC5AF8" w14:textId="77777777">
        <w:trPr>
          <w:trHeight w:val="1530"/>
        </w:trPr>
        <w:tc>
          <w:tcPr>
            <w:tcW w:w="1593" w:type="dxa"/>
          </w:tcPr>
          <w:p w14:paraId="4B6288E7" w14:textId="77777777" w:rsidR="00A90825" w:rsidRDefault="0012657C">
            <w:pPr>
              <w:pStyle w:val="TableParagraph"/>
              <w:ind w:left="106" w:right="277"/>
              <w:rPr>
                <w:sz w:val="24"/>
              </w:rPr>
            </w:pPr>
            <w:r>
              <w:rPr>
                <w:sz w:val="24"/>
              </w:rPr>
              <w:t>Los poderes</w:t>
            </w:r>
            <w:r>
              <w:rPr>
                <w:spacing w:val="-57"/>
                <w:sz w:val="24"/>
              </w:rPr>
              <w:t xml:space="preserve"> </w:t>
            </w:r>
            <w:r>
              <w:rPr>
                <w:sz w:val="24"/>
              </w:rPr>
              <w:t>estatales</w:t>
            </w:r>
            <w:r>
              <w:rPr>
                <w:spacing w:val="1"/>
                <w:sz w:val="24"/>
              </w:rPr>
              <w:t xml:space="preserve"> </w:t>
            </w:r>
            <w:r>
              <w:rPr>
                <w:sz w:val="24"/>
              </w:rPr>
              <w:t>ejecutivo,</w:t>
            </w:r>
            <w:r>
              <w:rPr>
                <w:spacing w:val="1"/>
                <w:sz w:val="24"/>
              </w:rPr>
              <w:t xml:space="preserve"> </w:t>
            </w:r>
            <w:r>
              <w:rPr>
                <w:sz w:val="24"/>
              </w:rPr>
              <w:t>legislativo y</w:t>
            </w:r>
            <w:r>
              <w:rPr>
                <w:spacing w:val="-57"/>
                <w:sz w:val="24"/>
              </w:rPr>
              <w:t xml:space="preserve"> </w:t>
            </w:r>
            <w:r>
              <w:rPr>
                <w:sz w:val="24"/>
              </w:rPr>
              <w:t>judicial</w:t>
            </w:r>
          </w:p>
        </w:tc>
        <w:tc>
          <w:tcPr>
            <w:tcW w:w="1417" w:type="dxa"/>
          </w:tcPr>
          <w:p w14:paraId="1E2AD4F8" w14:textId="77777777" w:rsidR="00A90825" w:rsidRDefault="00A90825">
            <w:pPr>
              <w:pStyle w:val="TableParagraph"/>
              <w:rPr>
                <w:sz w:val="24"/>
              </w:rPr>
            </w:pPr>
          </w:p>
        </w:tc>
        <w:tc>
          <w:tcPr>
            <w:tcW w:w="2125" w:type="dxa"/>
          </w:tcPr>
          <w:p w14:paraId="6C38F9C5" w14:textId="77777777" w:rsidR="00A90825" w:rsidRDefault="00A90825">
            <w:pPr>
              <w:pStyle w:val="TableParagraph"/>
              <w:rPr>
                <w:sz w:val="24"/>
              </w:rPr>
            </w:pPr>
          </w:p>
        </w:tc>
        <w:tc>
          <w:tcPr>
            <w:tcW w:w="1990" w:type="dxa"/>
          </w:tcPr>
          <w:p w14:paraId="60D2E5F0" w14:textId="77777777" w:rsidR="00A90825" w:rsidRDefault="00A90825">
            <w:pPr>
              <w:pStyle w:val="TableParagraph"/>
              <w:rPr>
                <w:sz w:val="24"/>
              </w:rPr>
            </w:pPr>
          </w:p>
        </w:tc>
        <w:tc>
          <w:tcPr>
            <w:tcW w:w="2125" w:type="dxa"/>
          </w:tcPr>
          <w:p w14:paraId="15CC0D45" w14:textId="77777777" w:rsidR="00A90825" w:rsidRDefault="00A90825">
            <w:pPr>
              <w:pStyle w:val="TableParagraph"/>
              <w:rPr>
                <w:sz w:val="24"/>
              </w:rPr>
            </w:pPr>
          </w:p>
        </w:tc>
        <w:tc>
          <w:tcPr>
            <w:tcW w:w="2413" w:type="dxa"/>
          </w:tcPr>
          <w:p w14:paraId="5025C4D1" w14:textId="77777777" w:rsidR="00A90825" w:rsidRDefault="00A90825">
            <w:pPr>
              <w:pStyle w:val="TableParagraph"/>
              <w:rPr>
                <w:sz w:val="24"/>
              </w:rPr>
            </w:pPr>
          </w:p>
        </w:tc>
      </w:tr>
      <w:tr w:rsidR="00A90825" w14:paraId="23C73BD5" w14:textId="77777777">
        <w:trPr>
          <w:trHeight w:val="826"/>
        </w:trPr>
        <w:tc>
          <w:tcPr>
            <w:tcW w:w="1593" w:type="dxa"/>
          </w:tcPr>
          <w:p w14:paraId="133ABC28" w14:textId="77777777" w:rsidR="00A90825" w:rsidRDefault="00A90825">
            <w:pPr>
              <w:pStyle w:val="TableParagraph"/>
              <w:spacing w:before="2"/>
              <w:rPr>
                <w:b/>
                <w:sz w:val="23"/>
              </w:rPr>
            </w:pPr>
          </w:p>
          <w:p w14:paraId="4F50F8C3" w14:textId="77777777" w:rsidR="00A90825" w:rsidRDefault="0012657C">
            <w:pPr>
              <w:pStyle w:val="TableParagraph"/>
              <w:ind w:left="106"/>
              <w:rPr>
                <w:sz w:val="24"/>
              </w:rPr>
            </w:pPr>
            <w:r>
              <w:rPr>
                <w:sz w:val="24"/>
              </w:rPr>
              <w:t>La</w:t>
            </w:r>
            <w:r>
              <w:rPr>
                <w:spacing w:val="-1"/>
                <w:sz w:val="24"/>
              </w:rPr>
              <w:t xml:space="preserve"> </w:t>
            </w:r>
            <w:r>
              <w:rPr>
                <w:sz w:val="24"/>
              </w:rPr>
              <w:t>burocracia</w:t>
            </w:r>
          </w:p>
        </w:tc>
        <w:tc>
          <w:tcPr>
            <w:tcW w:w="1417" w:type="dxa"/>
          </w:tcPr>
          <w:p w14:paraId="70642D73" w14:textId="77777777" w:rsidR="00A90825" w:rsidRDefault="00A90825">
            <w:pPr>
              <w:pStyle w:val="TableParagraph"/>
              <w:rPr>
                <w:sz w:val="24"/>
              </w:rPr>
            </w:pPr>
          </w:p>
        </w:tc>
        <w:tc>
          <w:tcPr>
            <w:tcW w:w="2125" w:type="dxa"/>
          </w:tcPr>
          <w:p w14:paraId="4E308219" w14:textId="77777777" w:rsidR="00A90825" w:rsidRDefault="00A90825">
            <w:pPr>
              <w:pStyle w:val="TableParagraph"/>
              <w:rPr>
                <w:sz w:val="24"/>
              </w:rPr>
            </w:pPr>
          </w:p>
        </w:tc>
        <w:tc>
          <w:tcPr>
            <w:tcW w:w="1990" w:type="dxa"/>
          </w:tcPr>
          <w:p w14:paraId="35FBD385" w14:textId="77777777" w:rsidR="00A90825" w:rsidRDefault="00A90825">
            <w:pPr>
              <w:pStyle w:val="TableParagraph"/>
              <w:rPr>
                <w:sz w:val="24"/>
              </w:rPr>
            </w:pPr>
          </w:p>
        </w:tc>
        <w:tc>
          <w:tcPr>
            <w:tcW w:w="2125" w:type="dxa"/>
          </w:tcPr>
          <w:p w14:paraId="18EE7860" w14:textId="77777777" w:rsidR="00A90825" w:rsidRDefault="00A90825">
            <w:pPr>
              <w:pStyle w:val="TableParagraph"/>
              <w:rPr>
                <w:sz w:val="24"/>
              </w:rPr>
            </w:pPr>
          </w:p>
        </w:tc>
        <w:tc>
          <w:tcPr>
            <w:tcW w:w="2413" w:type="dxa"/>
          </w:tcPr>
          <w:p w14:paraId="0F8CB34D" w14:textId="77777777" w:rsidR="00A90825" w:rsidRDefault="00A90825">
            <w:pPr>
              <w:pStyle w:val="TableParagraph"/>
              <w:rPr>
                <w:sz w:val="24"/>
              </w:rPr>
            </w:pPr>
          </w:p>
        </w:tc>
      </w:tr>
      <w:tr w:rsidR="00A90825" w14:paraId="33DD99AF" w14:textId="77777777">
        <w:trPr>
          <w:trHeight w:val="1105"/>
        </w:trPr>
        <w:tc>
          <w:tcPr>
            <w:tcW w:w="1593" w:type="dxa"/>
          </w:tcPr>
          <w:p w14:paraId="2D4F3053" w14:textId="77777777" w:rsidR="00A90825" w:rsidRDefault="0012657C">
            <w:pPr>
              <w:pStyle w:val="TableParagraph"/>
              <w:ind w:left="106" w:right="111"/>
              <w:rPr>
                <w:sz w:val="24"/>
              </w:rPr>
            </w:pPr>
            <w:r>
              <w:rPr>
                <w:sz w:val="24"/>
              </w:rPr>
              <w:t>Las</w:t>
            </w:r>
            <w:r>
              <w:rPr>
                <w:spacing w:val="1"/>
                <w:sz w:val="24"/>
              </w:rPr>
              <w:t xml:space="preserve"> </w:t>
            </w:r>
            <w:proofErr w:type="spellStart"/>
            <w:r>
              <w:rPr>
                <w:sz w:val="24"/>
              </w:rPr>
              <w:t>organizacione</w:t>
            </w:r>
            <w:proofErr w:type="spellEnd"/>
            <w:r>
              <w:rPr>
                <w:spacing w:val="-57"/>
                <w:sz w:val="24"/>
              </w:rPr>
              <w:t xml:space="preserve"> </w:t>
            </w:r>
            <w:r>
              <w:rPr>
                <w:sz w:val="24"/>
              </w:rPr>
              <w:t>s</w:t>
            </w:r>
          </w:p>
        </w:tc>
        <w:tc>
          <w:tcPr>
            <w:tcW w:w="1417" w:type="dxa"/>
          </w:tcPr>
          <w:p w14:paraId="51FDA0BD" w14:textId="77777777" w:rsidR="00A90825" w:rsidRDefault="00A90825">
            <w:pPr>
              <w:pStyle w:val="TableParagraph"/>
              <w:rPr>
                <w:sz w:val="24"/>
              </w:rPr>
            </w:pPr>
          </w:p>
        </w:tc>
        <w:tc>
          <w:tcPr>
            <w:tcW w:w="2125" w:type="dxa"/>
          </w:tcPr>
          <w:p w14:paraId="0A0C6288" w14:textId="77777777" w:rsidR="00A90825" w:rsidRDefault="00A90825">
            <w:pPr>
              <w:pStyle w:val="TableParagraph"/>
              <w:rPr>
                <w:sz w:val="24"/>
              </w:rPr>
            </w:pPr>
          </w:p>
        </w:tc>
        <w:tc>
          <w:tcPr>
            <w:tcW w:w="1990" w:type="dxa"/>
          </w:tcPr>
          <w:p w14:paraId="182CB627" w14:textId="77777777" w:rsidR="00A90825" w:rsidRDefault="00A90825">
            <w:pPr>
              <w:pStyle w:val="TableParagraph"/>
              <w:rPr>
                <w:sz w:val="24"/>
              </w:rPr>
            </w:pPr>
          </w:p>
        </w:tc>
        <w:tc>
          <w:tcPr>
            <w:tcW w:w="2125" w:type="dxa"/>
          </w:tcPr>
          <w:p w14:paraId="0654B93C" w14:textId="77777777" w:rsidR="00A90825" w:rsidRDefault="00A90825">
            <w:pPr>
              <w:pStyle w:val="TableParagraph"/>
              <w:rPr>
                <w:sz w:val="24"/>
              </w:rPr>
            </w:pPr>
          </w:p>
        </w:tc>
        <w:tc>
          <w:tcPr>
            <w:tcW w:w="2413" w:type="dxa"/>
          </w:tcPr>
          <w:p w14:paraId="7B52D5B6" w14:textId="77777777" w:rsidR="00A90825" w:rsidRDefault="00A90825">
            <w:pPr>
              <w:pStyle w:val="TableParagraph"/>
              <w:rPr>
                <w:sz w:val="24"/>
              </w:rPr>
            </w:pPr>
          </w:p>
        </w:tc>
      </w:tr>
      <w:tr w:rsidR="00A90825" w14:paraId="24247CB7" w14:textId="77777777">
        <w:trPr>
          <w:trHeight w:val="1654"/>
        </w:trPr>
        <w:tc>
          <w:tcPr>
            <w:tcW w:w="1593" w:type="dxa"/>
          </w:tcPr>
          <w:p w14:paraId="575D9E12" w14:textId="77777777" w:rsidR="00A90825" w:rsidRDefault="0012657C">
            <w:pPr>
              <w:pStyle w:val="TableParagraph"/>
              <w:ind w:left="106" w:right="297"/>
              <w:rPr>
                <w:sz w:val="24"/>
              </w:rPr>
            </w:pPr>
            <w:r>
              <w:rPr>
                <w:sz w:val="24"/>
              </w:rPr>
              <w:t>La</w:t>
            </w:r>
            <w:r>
              <w:rPr>
                <w:spacing w:val="1"/>
                <w:sz w:val="24"/>
              </w:rPr>
              <w:t xml:space="preserve"> </w:t>
            </w:r>
            <w:r>
              <w:rPr>
                <w:sz w:val="24"/>
              </w:rPr>
              <w:t>Producción-</w:t>
            </w:r>
            <w:r>
              <w:rPr>
                <w:spacing w:val="-57"/>
                <w:sz w:val="24"/>
              </w:rPr>
              <w:t xml:space="preserve"> </w:t>
            </w:r>
            <w:r>
              <w:rPr>
                <w:sz w:val="24"/>
              </w:rPr>
              <w:t>de</w:t>
            </w:r>
            <w:r>
              <w:rPr>
                <w:spacing w:val="1"/>
                <w:sz w:val="24"/>
              </w:rPr>
              <w:t xml:space="preserve"> </w:t>
            </w:r>
            <w:r>
              <w:rPr>
                <w:sz w:val="24"/>
              </w:rPr>
              <w:t>bienes</w:t>
            </w:r>
            <w:r>
              <w:rPr>
                <w:spacing w:val="-1"/>
                <w:sz w:val="24"/>
              </w:rPr>
              <w:t xml:space="preserve"> </w:t>
            </w:r>
            <w:r>
              <w:rPr>
                <w:sz w:val="24"/>
              </w:rPr>
              <w:t>y</w:t>
            </w:r>
            <w:r>
              <w:rPr>
                <w:spacing w:val="1"/>
                <w:sz w:val="24"/>
              </w:rPr>
              <w:t xml:space="preserve"> </w:t>
            </w:r>
            <w:r>
              <w:rPr>
                <w:sz w:val="24"/>
              </w:rPr>
              <w:t>servicios-</w:t>
            </w:r>
          </w:p>
          <w:p w14:paraId="3D860E07" w14:textId="77777777" w:rsidR="00A90825" w:rsidRDefault="0012657C">
            <w:pPr>
              <w:pStyle w:val="TableParagraph"/>
              <w:spacing w:line="270" w:lineRule="atLeast"/>
              <w:ind w:left="106" w:right="124"/>
              <w:rPr>
                <w:sz w:val="24"/>
              </w:rPr>
            </w:pPr>
            <w:r>
              <w:rPr>
                <w:sz w:val="24"/>
              </w:rPr>
              <w:t>(</w:t>
            </w:r>
            <w:proofErr w:type="spellStart"/>
            <w:r>
              <w:rPr>
                <w:sz w:val="24"/>
              </w:rPr>
              <w:t>Public</w:t>
            </w:r>
            <w:proofErr w:type="spellEnd"/>
            <w:r>
              <w:rPr>
                <w:spacing w:val="1"/>
                <w:sz w:val="24"/>
              </w:rPr>
              <w:t xml:space="preserve"> </w:t>
            </w:r>
            <w:r>
              <w:rPr>
                <w:sz w:val="24"/>
              </w:rPr>
              <w:t>Management)</w:t>
            </w:r>
          </w:p>
        </w:tc>
        <w:tc>
          <w:tcPr>
            <w:tcW w:w="1417" w:type="dxa"/>
          </w:tcPr>
          <w:p w14:paraId="5AD4F530" w14:textId="77777777" w:rsidR="00A90825" w:rsidRDefault="00A90825">
            <w:pPr>
              <w:pStyle w:val="TableParagraph"/>
              <w:rPr>
                <w:sz w:val="24"/>
              </w:rPr>
            </w:pPr>
          </w:p>
        </w:tc>
        <w:tc>
          <w:tcPr>
            <w:tcW w:w="2125" w:type="dxa"/>
          </w:tcPr>
          <w:p w14:paraId="36CF19B1" w14:textId="77777777" w:rsidR="00A90825" w:rsidRDefault="00A90825">
            <w:pPr>
              <w:pStyle w:val="TableParagraph"/>
              <w:rPr>
                <w:sz w:val="24"/>
              </w:rPr>
            </w:pPr>
          </w:p>
        </w:tc>
        <w:tc>
          <w:tcPr>
            <w:tcW w:w="1990" w:type="dxa"/>
          </w:tcPr>
          <w:p w14:paraId="42195A51" w14:textId="77777777" w:rsidR="00A90825" w:rsidRDefault="00A90825">
            <w:pPr>
              <w:pStyle w:val="TableParagraph"/>
              <w:rPr>
                <w:sz w:val="24"/>
              </w:rPr>
            </w:pPr>
          </w:p>
        </w:tc>
        <w:tc>
          <w:tcPr>
            <w:tcW w:w="2125" w:type="dxa"/>
          </w:tcPr>
          <w:p w14:paraId="61AAA60C" w14:textId="77777777" w:rsidR="00A90825" w:rsidRDefault="00A90825">
            <w:pPr>
              <w:pStyle w:val="TableParagraph"/>
              <w:rPr>
                <w:sz w:val="24"/>
              </w:rPr>
            </w:pPr>
          </w:p>
        </w:tc>
        <w:tc>
          <w:tcPr>
            <w:tcW w:w="2413" w:type="dxa"/>
          </w:tcPr>
          <w:p w14:paraId="6AB10548" w14:textId="77777777" w:rsidR="00A90825" w:rsidRDefault="00A90825">
            <w:pPr>
              <w:pStyle w:val="TableParagraph"/>
              <w:rPr>
                <w:sz w:val="24"/>
              </w:rPr>
            </w:pPr>
          </w:p>
        </w:tc>
      </w:tr>
      <w:tr w:rsidR="00A90825" w14:paraId="35003FBC" w14:textId="77777777">
        <w:trPr>
          <w:trHeight w:val="829"/>
        </w:trPr>
        <w:tc>
          <w:tcPr>
            <w:tcW w:w="1593" w:type="dxa"/>
          </w:tcPr>
          <w:p w14:paraId="26D13EFD" w14:textId="77777777" w:rsidR="00A90825" w:rsidRDefault="0012657C">
            <w:pPr>
              <w:pStyle w:val="TableParagraph"/>
              <w:ind w:left="106" w:right="123"/>
              <w:rPr>
                <w:sz w:val="24"/>
              </w:rPr>
            </w:pPr>
            <w:r>
              <w:rPr>
                <w:sz w:val="24"/>
              </w:rPr>
              <w:t>La</w:t>
            </w:r>
            <w:r>
              <w:rPr>
                <w:spacing w:val="3"/>
                <w:sz w:val="24"/>
              </w:rPr>
              <w:t xml:space="preserve"> </w:t>
            </w:r>
            <w:r>
              <w:rPr>
                <w:sz w:val="24"/>
              </w:rPr>
              <w:t>Acción</w:t>
            </w:r>
            <w:r>
              <w:rPr>
                <w:spacing w:val="1"/>
                <w:sz w:val="24"/>
              </w:rPr>
              <w:t xml:space="preserve"> </w:t>
            </w:r>
            <w:proofErr w:type="spellStart"/>
            <w:r>
              <w:rPr>
                <w:sz w:val="24"/>
              </w:rPr>
              <w:t>Administrativ</w:t>
            </w:r>
            <w:proofErr w:type="spellEnd"/>
          </w:p>
          <w:p w14:paraId="446A46D4" w14:textId="77777777" w:rsidR="00A90825" w:rsidRDefault="0012657C">
            <w:pPr>
              <w:pStyle w:val="TableParagraph"/>
              <w:spacing w:line="263" w:lineRule="exact"/>
              <w:ind w:left="106"/>
              <w:rPr>
                <w:sz w:val="24"/>
              </w:rPr>
            </w:pPr>
            <w:r>
              <w:rPr>
                <w:sz w:val="24"/>
              </w:rPr>
              <w:t>a</w:t>
            </w:r>
          </w:p>
        </w:tc>
        <w:tc>
          <w:tcPr>
            <w:tcW w:w="1417" w:type="dxa"/>
          </w:tcPr>
          <w:p w14:paraId="3C2C0177" w14:textId="77777777" w:rsidR="00A90825" w:rsidRDefault="00A90825">
            <w:pPr>
              <w:pStyle w:val="TableParagraph"/>
              <w:rPr>
                <w:sz w:val="24"/>
              </w:rPr>
            </w:pPr>
          </w:p>
        </w:tc>
        <w:tc>
          <w:tcPr>
            <w:tcW w:w="2125" w:type="dxa"/>
          </w:tcPr>
          <w:p w14:paraId="7F4112E2" w14:textId="77777777" w:rsidR="00A90825" w:rsidRDefault="00A90825">
            <w:pPr>
              <w:pStyle w:val="TableParagraph"/>
              <w:rPr>
                <w:sz w:val="24"/>
              </w:rPr>
            </w:pPr>
          </w:p>
        </w:tc>
        <w:tc>
          <w:tcPr>
            <w:tcW w:w="1990" w:type="dxa"/>
          </w:tcPr>
          <w:p w14:paraId="7E7E7470" w14:textId="77777777" w:rsidR="00A90825" w:rsidRDefault="00A90825">
            <w:pPr>
              <w:pStyle w:val="TableParagraph"/>
              <w:rPr>
                <w:sz w:val="24"/>
              </w:rPr>
            </w:pPr>
          </w:p>
        </w:tc>
        <w:tc>
          <w:tcPr>
            <w:tcW w:w="2125" w:type="dxa"/>
          </w:tcPr>
          <w:p w14:paraId="5445F522" w14:textId="77777777" w:rsidR="00A90825" w:rsidRDefault="00A90825">
            <w:pPr>
              <w:pStyle w:val="TableParagraph"/>
              <w:rPr>
                <w:sz w:val="24"/>
              </w:rPr>
            </w:pPr>
          </w:p>
        </w:tc>
        <w:tc>
          <w:tcPr>
            <w:tcW w:w="2413" w:type="dxa"/>
          </w:tcPr>
          <w:p w14:paraId="1AD9EA5A" w14:textId="77777777" w:rsidR="00A90825" w:rsidRDefault="00A90825">
            <w:pPr>
              <w:pStyle w:val="TableParagraph"/>
              <w:rPr>
                <w:sz w:val="24"/>
              </w:rPr>
            </w:pPr>
          </w:p>
        </w:tc>
      </w:tr>
      <w:tr w:rsidR="00A90825" w14:paraId="76852218" w14:textId="77777777">
        <w:trPr>
          <w:trHeight w:val="682"/>
        </w:trPr>
        <w:tc>
          <w:tcPr>
            <w:tcW w:w="1593" w:type="dxa"/>
          </w:tcPr>
          <w:p w14:paraId="6599DC3F" w14:textId="77777777" w:rsidR="00A90825" w:rsidRDefault="0012657C">
            <w:pPr>
              <w:pStyle w:val="TableParagraph"/>
              <w:ind w:left="106" w:right="223"/>
              <w:rPr>
                <w:sz w:val="24"/>
              </w:rPr>
            </w:pPr>
            <w:r>
              <w:rPr>
                <w:sz w:val="24"/>
              </w:rPr>
              <w:t>Las Políticas</w:t>
            </w:r>
            <w:r>
              <w:rPr>
                <w:spacing w:val="-57"/>
                <w:sz w:val="24"/>
              </w:rPr>
              <w:t xml:space="preserve"> </w:t>
            </w:r>
            <w:r>
              <w:rPr>
                <w:sz w:val="24"/>
              </w:rPr>
              <w:t>Públicas</w:t>
            </w:r>
          </w:p>
        </w:tc>
        <w:tc>
          <w:tcPr>
            <w:tcW w:w="1417" w:type="dxa"/>
          </w:tcPr>
          <w:p w14:paraId="5AA34BA1" w14:textId="77777777" w:rsidR="00A90825" w:rsidRDefault="00A90825">
            <w:pPr>
              <w:pStyle w:val="TableParagraph"/>
              <w:rPr>
                <w:sz w:val="24"/>
              </w:rPr>
            </w:pPr>
          </w:p>
        </w:tc>
        <w:tc>
          <w:tcPr>
            <w:tcW w:w="2125" w:type="dxa"/>
          </w:tcPr>
          <w:p w14:paraId="45994B29" w14:textId="77777777" w:rsidR="00A90825" w:rsidRDefault="00A90825">
            <w:pPr>
              <w:pStyle w:val="TableParagraph"/>
              <w:rPr>
                <w:sz w:val="24"/>
              </w:rPr>
            </w:pPr>
          </w:p>
        </w:tc>
        <w:tc>
          <w:tcPr>
            <w:tcW w:w="1990" w:type="dxa"/>
          </w:tcPr>
          <w:p w14:paraId="24E53E69" w14:textId="77777777" w:rsidR="00A90825" w:rsidRDefault="00A90825">
            <w:pPr>
              <w:pStyle w:val="TableParagraph"/>
              <w:rPr>
                <w:sz w:val="24"/>
              </w:rPr>
            </w:pPr>
          </w:p>
        </w:tc>
        <w:tc>
          <w:tcPr>
            <w:tcW w:w="2125" w:type="dxa"/>
          </w:tcPr>
          <w:p w14:paraId="099805CF" w14:textId="77777777" w:rsidR="00A90825" w:rsidRDefault="00A90825">
            <w:pPr>
              <w:pStyle w:val="TableParagraph"/>
              <w:rPr>
                <w:sz w:val="24"/>
              </w:rPr>
            </w:pPr>
          </w:p>
        </w:tc>
        <w:tc>
          <w:tcPr>
            <w:tcW w:w="2413" w:type="dxa"/>
          </w:tcPr>
          <w:p w14:paraId="28238A80" w14:textId="77777777" w:rsidR="00A90825" w:rsidRDefault="00A90825">
            <w:pPr>
              <w:pStyle w:val="TableParagraph"/>
              <w:rPr>
                <w:sz w:val="24"/>
              </w:rPr>
            </w:pPr>
          </w:p>
        </w:tc>
      </w:tr>
    </w:tbl>
    <w:p w14:paraId="6C79EB80" w14:textId="77777777" w:rsidR="00A90825" w:rsidRDefault="00A90825">
      <w:pPr>
        <w:rPr>
          <w:sz w:val="24"/>
        </w:rPr>
        <w:sectPr w:rsidR="00A90825">
          <w:type w:val="continuous"/>
          <w:pgSz w:w="12240" w:h="15840"/>
          <w:pgMar w:top="1380" w:right="180" w:bottom="280" w:left="160" w:header="720" w:footer="720" w:gutter="0"/>
          <w:cols w:space="720"/>
        </w:sectPr>
      </w:pPr>
    </w:p>
    <w:p w14:paraId="1C4C8636" w14:textId="77777777" w:rsidR="00A90825" w:rsidRDefault="0012657C">
      <w:pPr>
        <w:spacing w:before="60"/>
        <w:ind w:right="1254"/>
        <w:jc w:val="right"/>
        <w:rPr>
          <w:sz w:val="24"/>
        </w:rPr>
      </w:pPr>
      <w:r>
        <w:rPr>
          <w:sz w:val="24"/>
        </w:rPr>
        <w:lastRenderedPageBreak/>
        <w:t>2</w:t>
      </w:r>
    </w:p>
    <w:p w14:paraId="3EC59112" w14:textId="77777777" w:rsidR="00A90825" w:rsidRDefault="00A90825">
      <w:pPr>
        <w:rPr>
          <w:sz w:val="20"/>
        </w:rPr>
      </w:pPr>
    </w:p>
    <w:p w14:paraId="3C5B3602" w14:textId="77777777" w:rsidR="00A90825" w:rsidRDefault="00A90825">
      <w:pPr>
        <w:spacing w:before="4" w:after="1"/>
        <w:rPr>
          <w:sz w:val="20"/>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93"/>
        <w:gridCol w:w="1417"/>
        <w:gridCol w:w="2125"/>
        <w:gridCol w:w="1990"/>
        <w:gridCol w:w="2125"/>
        <w:gridCol w:w="2413"/>
      </w:tblGrid>
      <w:tr w:rsidR="00A90825" w14:paraId="45384D87" w14:textId="77777777">
        <w:trPr>
          <w:trHeight w:val="825"/>
        </w:trPr>
        <w:tc>
          <w:tcPr>
            <w:tcW w:w="1593" w:type="dxa"/>
          </w:tcPr>
          <w:p w14:paraId="1233B5BC" w14:textId="77777777" w:rsidR="00A90825" w:rsidRDefault="0012657C">
            <w:pPr>
              <w:pStyle w:val="TableParagraph"/>
              <w:spacing w:line="237" w:lineRule="auto"/>
              <w:ind w:left="106" w:right="223"/>
              <w:rPr>
                <w:sz w:val="24"/>
              </w:rPr>
            </w:pPr>
            <w:r>
              <w:rPr>
                <w:sz w:val="24"/>
              </w:rPr>
              <w:t>Las Políticas</w:t>
            </w:r>
            <w:r>
              <w:rPr>
                <w:spacing w:val="-57"/>
                <w:sz w:val="24"/>
              </w:rPr>
              <w:t xml:space="preserve"> </w:t>
            </w:r>
            <w:r>
              <w:rPr>
                <w:sz w:val="24"/>
              </w:rPr>
              <w:t>de</w:t>
            </w:r>
            <w:r>
              <w:rPr>
                <w:spacing w:val="-1"/>
                <w:sz w:val="24"/>
              </w:rPr>
              <w:t xml:space="preserve"> </w:t>
            </w:r>
            <w:r>
              <w:rPr>
                <w:sz w:val="24"/>
              </w:rPr>
              <w:t>Gestión</w:t>
            </w:r>
          </w:p>
          <w:p w14:paraId="64CF99F4" w14:textId="77777777" w:rsidR="00A90825" w:rsidRDefault="0012657C">
            <w:pPr>
              <w:pStyle w:val="TableParagraph"/>
              <w:spacing w:line="262" w:lineRule="exact"/>
              <w:ind w:left="106"/>
              <w:rPr>
                <w:sz w:val="24"/>
              </w:rPr>
            </w:pPr>
            <w:r>
              <w:rPr>
                <w:sz w:val="24"/>
              </w:rPr>
              <w:t>Pública</w:t>
            </w:r>
          </w:p>
        </w:tc>
        <w:tc>
          <w:tcPr>
            <w:tcW w:w="1417" w:type="dxa"/>
          </w:tcPr>
          <w:p w14:paraId="0B520960" w14:textId="77777777" w:rsidR="00A90825" w:rsidRDefault="00A90825">
            <w:pPr>
              <w:pStyle w:val="TableParagraph"/>
              <w:rPr>
                <w:sz w:val="24"/>
              </w:rPr>
            </w:pPr>
          </w:p>
        </w:tc>
        <w:tc>
          <w:tcPr>
            <w:tcW w:w="2125" w:type="dxa"/>
          </w:tcPr>
          <w:p w14:paraId="653E5248" w14:textId="77777777" w:rsidR="00A90825" w:rsidRDefault="00A90825">
            <w:pPr>
              <w:pStyle w:val="TableParagraph"/>
              <w:rPr>
                <w:sz w:val="24"/>
              </w:rPr>
            </w:pPr>
          </w:p>
        </w:tc>
        <w:tc>
          <w:tcPr>
            <w:tcW w:w="1990" w:type="dxa"/>
          </w:tcPr>
          <w:p w14:paraId="22E78D05" w14:textId="77777777" w:rsidR="00A90825" w:rsidRDefault="00A90825">
            <w:pPr>
              <w:pStyle w:val="TableParagraph"/>
              <w:rPr>
                <w:sz w:val="24"/>
              </w:rPr>
            </w:pPr>
          </w:p>
        </w:tc>
        <w:tc>
          <w:tcPr>
            <w:tcW w:w="2125" w:type="dxa"/>
          </w:tcPr>
          <w:p w14:paraId="2819ABC5" w14:textId="77777777" w:rsidR="00A90825" w:rsidRDefault="00A90825">
            <w:pPr>
              <w:pStyle w:val="TableParagraph"/>
              <w:rPr>
                <w:sz w:val="24"/>
              </w:rPr>
            </w:pPr>
          </w:p>
        </w:tc>
        <w:tc>
          <w:tcPr>
            <w:tcW w:w="2413" w:type="dxa"/>
          </w:tcPr>
          <w:p w14:paraId="7BDF6BD2" w14:textId="77777777" w:rsidR="00A90825" w:rsidRDefault="00A90825">
            <w:pPr>
              <w:pStyle w:val="TableParagraph"/>
              <w:rPr>
                <w:sz w:val="24"/>
              </w:rPr>
            </w:pPr>
          </w:p>
        </w:tc>
      </w:tr>
      <w:tr w:rsidR="00A90825" w14:paraId="4E93E647" w14:textId="77777777">
        <w:trPr>
          <w:trHeight w:val="686"/>
        </w:trPr>
        <w:tc>
          <w:tcPr>
            <w:tcW w:w="1593" w:type="dxa"/>
          </w:tcPr>
          <w:p w14:paraId="1C02FFCC" w14:textId="77777777" w:rsidR="00A90825" w:rsidRDefault="0012657C">
            <w:pPr>
              <w:pStyle w:val="TableParagraph"/>
              <w:ind w:left="106" w:right="307"/>
              <w:rPr>
                <w:sz w:val="24"/>
              </w:rPr>
            </w:pPr>
            <w:r>
              <w:rPr>
                <w:sz w:val="24"/>
              </w:rPr>
              <w:t>La</w:t>
            </w:r>
            <w:r>
              <w:rPr>
                <w:spacing w:val="1"/>
                <w:sz w:val="24"/>
              </w:rPr>
              <w:t xml:space="preserve"> </w:t>
            </w:r>
            <w:r>
              <w:rPr>
                <w:spacing w:val="-1"/>
                <w:sz w:val="24"/>
              </w:rPr>
              <w:t>Gobernanza</w:t>
            </w:r>
          </w:p>
        </w:tc>
        <w:tc>
          <w:tcPr>
            <w:tcW w:w="1417" w:type="dxa"/>
          </w:tcPr>
          <w:p w14:paraId="3A1C0116" w14:textId="77777777" w:rsidR="00A90825" w:rsidRDefault="00A90825">
            <w:pPr>
              <w:pStyle w:val="TableParagraph"/>
              <w:rPr>
                <w:sz w:val="24"/>
              </w:rPr>
            </w:pPr>
          </w:p>
        </w:tc>
        <w:tc>
          <w:tcPr>
            <w:tcW w:w="2125" w:type="dxa"/>
          </w:tcPr>
          <w:p w14:paraId="5F6289DF" w14:textId="77777777" w:rsidR="00A90825" w:rsidRDefault="00A90825">
            <w:pPr>
              <w:pStyle w:val="TableParagraph"/>
              <w:rPr>
                <w:sz w:val="24"/>
              </w:rPr>
            </w:pPr>
          </w:p>
        </w:tc>
        <w:tc>
          <w:tcPr>
            <w:tcW w:w="1990" w:type="dxa"/>
          </w:tcPr>
          <w:p w14:paraId="62502AE4" w14:textId="77777777" w:rsidR="00A90825" w:rsidRDefault="00A90825">
            <w:pPr>
              <w:pStyle w:val="TableParagraph"/>
              <w:rPr>
                <w:sz w:val="24"/>
              </w:rPr>
            </w:pPr>
          </w:p>
        </w:tc>
        <w:tc>
          <w:tcPr>
            <w:tcW w:w="2125" w:type="dxa"/>
          </w:tcPr>
          <w:p w14:paraId="388A68D6" w14:textId="77777777" w:rsidR="00A90825" w:rsidRDefault="00A90825">
            <w:pPr>
              <w:pStyle w:val="TableParagraph"/>
              <w:rPr>
                <w:sz w:val="24"/>
              </w:rPr>
            </w:pPr>
          </w:p>
        </w:tc>
        <w:tc>
          <w:tcPr>
            <w:tcW w:w="2413" w:type="dxa"/>
          </w:tcPr>
          <w:p w14:paraId="30E4A4D2" w14:textId="77777777" w:rsidR="00A90825" w:rsidRDefault="00A90825">
            <w:pPr>
              <w:pStyle w:val="TableParagraph"/>
              <w:rPr>
                <w:sz w:val="24"/>
              </w:rPr>
            </w:pPr>
          </w:p>
        </w:tc>
      </w:tr>
      <w:tr w:rsidR="00A90825" w14:paraId="664E375D" w14:textId="77777777">
        <w:trPr>
          <w:trHeight w:val="1934"/>
        </w:trPr>
        <w:tc>
          <w:tcPr>
            <w:tcW w:w="1593" w:type="dxa"/>
          </w:tcPr>
          <w:p w14:paraId="1AF61167" w14:textId="77777777" w:rsidR="00A90825" w:rsidRDefault="0012657C">
            <w:pPr>
              <w:pStyle w:val="TableParagraph"/>
              <w:ind w:left="106" w:right="98"/>
              <w:rPr>
                <w:sz w:val="24"/>
              </w:rPr>
            </w:pPr>
            <w:r>
              <w:rPr>
                <w:sz w:val="24"/>
              </w:rPr>
              <w:t>La</w:t>
            </w:r>
            <w:r>
              <w:rPr>
                <w:spacing w:val="1"/>
                <w:sz w:val="24"/>
              </w:rPr>
              <w:t xml:space="preserve"> </w:t>
            </w:r>
            <w:proofErr w:type="spellStart"/>
            <w:r>
              <w:rPr>
                <w:sz w:val="24"/>
              </w:rPr>
              <w:t>argumentació</w:t>
            </w:r>
            <w:proofErr w:type="spellEnd"/>
            <w:r>
              <w:rPr>
                <w:spacing w:val="1"/>
                <w:sz w:val="24"/>
              </w:rPr>
              <w:t xml:space="preserve"> </w:t>
            </w:r>
            <w:r>
              <w:rPr>
                <w:sz w:val="24"/>
              </w:rPr>
              <w:t>n</w:t>
            </w:r>
            <w:r>
              <w:rPr>
                <w:spacing w:val="1"/>
                <w:sz w:val="24"/>
              </w:rPr>
              <w:t xml:space="preserve"> </w:t>
            </w:r>
            <w:r>
              <w:rPr>
                <w:spacing w:val="-1"/>
                <w:sz w:val="24"/>
              </w:rPr>
              <w:t>administrativa</w:t>
            </w:r>
          </w:p>
        </w:tc>
        <w:tc>
          <w:tcPr>
            <w:tcW w:w="1417" w:type="dxa"/>
          </w:tcPr>
          <w:p w14:paraId="6D066D90" w14:textId="77777777" w:rsidR="00A90825" w:rsidRDefault="00A90825">
            <w:pPr>
              <w:pStyle w:val="TableParagraph"/>
              <w:rPr>
                <w:sz w:val="24"/>
              </w:rPr>
            </w:pPr>
          </w:p>
        </w:tc>
        <w:tc>
          <w:tcPr>
            <w:tcW w:w="2125" w:type="dxa"/>
          </w:tcPr>
          <w:p w14:paraId="2AA622A7" w14:textId="77777777" w:rsidR="00A90825" w:rsidRDefault="00A90825">
            <w:pPr>
              <w:pStyle w:val="TableParagraph"/>
              <w:rPr>
                <w:sz w:val="24"/>
              </w:rPr>
            </w:pPr>
          </w:p>
        </w:tc>
        <w:tc>
          <w:tcPr>
            <w:tcW w:w="1990" w:type="dxa"/>
          </w:tcPr>
          <w:p w14:paraId="428C2587" w14:textId="77777777" w:rsidR="00A90825" w:rsidRDefault="00A90825">
            <w:pPr>
              <w:pStyle w:val="TableParagraph"/>
              <w:rPr>
                <w:sz w:val="24"/>
              </w:rPr>
            </w:pPr>
          </w:p>
        </w:tc>
        <w:tc>
          <w:tcPr>
            <w:tcW w:w="2125" w:type="dxa"/>
          </w:tcPr>
          <w:p w14:paraId="1588831D" w14:textId="77777777" w:rsidR="00A90825" w:rsidRDefault="00A90825">
            <w:pPr>
              <w:pStyle w:val="TableParagraph"/>
              <w:rPr>
                <w:sz w:val="24"/>
              </w:rPr>
            </w:pPr>
          </w:p>
        </w:tc>
        <w:tc>
          <w:tcPr>
            <w:tcW w:w="2413" w:type="dxa"/>
          </w:tcPr>
          <w:p w14:paraId="311AA58F" w14:textId="77777777" w:rsidR="00A90825" w:rsidRDefault="00A90825">
            <w:pPr>
              <w:pStyle w:val="TableParagraph"/>
              <w:rPr>
                <w:sz w:val="24"/>
              </w:rPr>
            </w:pPr>
          </w:p>
        </w:tc>
      </w:tr>
      <w:tr w:rsidR="00A90825" w14:paraId="47759DAB" w14:textId="77777777">
        <w:trPr>
          <w:trHeight w:val="2758"/>
        </w:trPr>
        <w:tc>
          <w:tcPr>
            <w:tcW w:w="1593" w:type="dxa"/>
          </w:tcPr>
          <w:p w14:paraId="61AED183" w14:textId="77777777" w:rsidR="00A90825" w:rsidRDefault="00A90825">
            <w:pPr>
              <w:pStyle w:val="TableParagraph"/>
              <w:rPr>
                <w:sz w:val="26"/>
              </w:rPr>
            </w:pPr>
          </w:p>
          <w:p w14:paraId="0AA8698E" w14:textId="77777777" w:rsidR="00A90825" w:rsidRDefault="00A90825">
            <w:pPr>
              <w:pStyle w:val="TableParagraph"/>
              <w:rPr>
                <w:sz w:val="26"/>
              </w:rPr>
            </w:pPr>
          </w:p>
          <w:p w14:paraId="79E633B1" w14:textId="77777777" w:rsidR="00A90825" w:rsidRDefault="00A90825">
            <w:pPr>
              <w:pStyle w:val="TableParagraph"/>
              <w:rPr>
                <w:sz w:val="26"/>
              </w:rPr>
            </w:pPr>
          </w:p>
          <w:p w14:paraId="0F59F59B" w14:textId="77777777" w:rsidR="00A90825" w:rsidRDefault="00A90825">
            <w:pPr>
              <w:pStyle w:val="TableParagraph"/>
              <w:rPr>
                <w:sz w:val="26"/>
              </w:rPr>
            </w:pPr>
          </w:p>
          <w:p w14:paraId="092FE8CB" w14:textId="77777777" w:rsidR="00A90825" w:rsidRDefault="0012657C">
            <w:pPr>
              <w:pStyle w:val="TableParagraph"/>
              <w:spacing w:before="175"/>
              <w:ind w:left="106" w:right="150"/>
              <w:rPr>
                <w:sz w:val="24"/>
              </w:rPr>
            </w:pPr>
            <w:r>
              <w:rPr>
                <w:sz w:val="24"/>
              </w:rPr>
              <w:t>La</w:t>
            </w:r>
            <w:r>
              <w:rPr>
                <w:spacing w:val="1"/>
                <w:sz w:val="24"/>
              </w:rPr>
              <w:t xml:space="preserve"> </w:t>
            </w:r>
            <w:proofErr w:type="spellStart"/>
            <w:r>
              <w:rPr>
                <w:sz w:val="24"/>
              </w:rPr>
              <w:t>administració</w:t>
            </w:r>
            <w:proofErr w:type="spellEnd"/>
            <w:r>
              <w:rPr>
                <w:spacing w:val="-57"/>
                <w:sz w:val="24"/>
              </w:rPr>
              <w:t xml:space="preserve"> </w:t>
            </w:r>
            <w:r>
              <w:rPr>
                <w:sz w:val="24"/>
              </w:rPr>
              <w:t>n de</w:t>
            </w:r>
            <w:r>
              <w:rPr>
                <w:spacing w:val="1"/>
                <w:sz w:val="24"/>
              </w:rPr>
              <w:t xml:space="preserve"> </w:t>
            </w:r>
            <w:r>
              <w:rPr>
                <w:sz w:val="24"/>
              </w:rPr>
              <w:t>lo</w:t>
            </w:r>
            <w:r>
              <w:rPr>
                <w:spacing w:val="1"/>
                <w:sz w:val="24"/>
              </w:rPr>
              <w:t xml:space="preserve"> </w:t>
            </w:r>
            <w:r>
              <w:rPr>
                <w:sz w:val="24"/>
              </w:rPr>
              <w:t>publico</w:t>
            </w:r>
          </w:p>
        </w:tc>
        <w:tc>
          <w:tcPr>
            <w:tcW w:w="1417" w:type="dxa"/>
          </w:tcPr>
          <w:p w14:paraId="0E02710A" w14:textId="77777777" w:rsidR="00A90825" w:rsidRDefault="00A90825">
            <w:pPr>
              <w:pStyle w:val="TableParagraph"/>
              <w:rPr>
                <w:sz w:val="24"/>
              </w:rPr>
            </w:pPr>
          </w:p>
        </w:tc>
        <w:tc>
          <w:tcPr>
            <w:tcW w:w="2125" w:type="dxa"/>
          </w:tcPr>
          <w:p w14:paraId="0EB75671" w14:textId="77777777" w:rsidR="00A90825" w:rsidRDefault="00A90825">
            <w:pPr>
              <w:pStyle w:val="TableParagraph"/>
              <w:rPr>
                <w:sz w:val="24"/>
              </w:rPr>
            </w:pPr>
          </w:p>
        </w:tc>
        <w:tc>
          <w:tcPr>
            <w:tcW w:w="1990" w:type="dxa"/>
          </w:tcPr>
          <w:p w14:paraId="2A7BDD4E" w14:textId="77777777" w:rsidR="00A90825" w:rsidRDefault="00A90825">
            <w:pPr>
              <w:pStyle w:val="TableParagraph"/>
              <w:rPr>
                <w:sz w:val="24"/>
              </w:rPr>
            </w:pPr>
          </w:p>
        </w:tc>
        <w:tc>
          <w:tcPr>
            <w:tcW w:w="2125" w:type="dxa"/>
          </w:tcPr>
          <w:p w14:paraId="6CE5D246" w14:textId="77777777" w:rsidR="00A90825" w:rsidRDefault="00A90825">
            <w:pPr>
              <w:pStyle w:val="TableParagraph"/>
              <w:rPr>
                <w:sz w:val="24"/>
              </w:rPr>
            </w:pPr>
          </w:p>
        </w:tc>
        <w:tc>
          <w:tcPr>
            <w:tcW w:w="2413" w:type="dxa"/>
          </w:tcPr>
          <w:p w14:paraId="47C0B892" w14:textId="77777777" w:rsidR="00A90825" w:rsidRDefault="00A90825">
            <w:pPr>
              <w:pStyle w:val="TableParagraph"/>
              <w:rPr>
                <w:sz w:val="24"/>
              </w:rPr>
            </w:pPr>
          </w:p>
        </w:tc>
      </w:tr>
      <w:tr w:rsidR="00A90825" w14:paraId="6482E486" w14:textId="77777777">
        <w:trPr>
          <w:trHeight w:val="2210"/>
        </w:trPr>
        <w:tc>
          <w:tcPr>
            <w:tcW w:w="1593" w:type="dxa"/>
          </w:tcPr>
          <w:p w14:paraId="062E80CB" w14:textId="77777777" w:rsidR="00A90825" w:rsidRDefault="00A90825">
            <w:pPr>
              <w:pStyle w:val="TableParagraph"/>
              <w:spacing w:before="10"/>
              <w:rPr>
                <w:sz w:val="23"/>
              </w:rPr>
            </w:pPr>
          </w:p>
          <w:p w14:paraId="410F8CCA" w14:textId="77777777" w:rsidR="00A90825" w:rsidRDefault="0012657C">
            <w:pPr>
              <w:pStyle w:val="TableParagraph"/>
              <w:ind w:left="106" w:right="122"/>
              <w:rPr>
                <w:b/>
                <w:sz w:val="24"/>
              </w:rPr>
            </w:pPr>
            <w:r>
              <w:rPr>
                <w:b/>
                <w:spacing w:val="-1"/>
                <w:sz w:val="24"/>
              </w:rPr>
              <w:t>Conclusiones</w:t>
            </w:r>
            <w:r>
              <w:rPr>
                <w:b/>
                <w:spacing w:val="-57"/>
                <w:sz w:val="24"/>
              </w:rPr>
              <w:t xml:space="preserve"> </w:t>
            </w:r>
            <w:r>
              <w:rPr>
                <w:b/>
                <w:sz w:val="24"/>
              </w:rPr>
              <w:t>globales</w:t>
            </w:r>
            <w:r>
              <w:rPr>
                <w:b/>
                <w:spacing w:val="1"/>
                <w:sz w:val="24"/>
              </w:rPr>
              <w:t xml:space="preserve"> </w:t>
            </w:r>
            <w:r>
              <w:rPr>
                <w:b/>
                <w:sz w:val="24"/>
              </w:rPr>
              <w:t>frente a los</w:t>
            </w:r>
            <w:r>
              <w:rPr>
                <w:b/>
                <w:spacing w:val="1"/>
                <w:sz w:val="24"/>
              </w:rPr>
              <w:t xml:space="preserve"> </w:t>
            </w:r>
            <w:r>
              <w:rPr>
                <w:b/>
                <w:sz w:val="24"/>
              </w:rPr>
              <w:t>campos de</w:t>
            </w:r>
            <w:r>
              <w:rPr>
                <w:b/>
                <w:spacing w:val="1"/>
                <w:sz w:val="24"/>
              </w:rPr>
              <w:t xml:space="preserve"> </w:t>
            </w:r>
            <w:r>
              <w:rPr>
                <w:b/>
                <w:sz w:val="24"/>
              </w:rPr>
              <w:t>estudio</w:t>
            </w:r>
          </w:p>
        </w:tc>
        <w:tc>
          <w:tcPr>
            <w:tcW w:w="10070" w:type="dxa"/>
            <w:gridSpan w:val="5"/>
          </w:tcPr>
          <w:p w14:paraId="0C98FF32" w14:textId="77777777" w:rsidR="00A90825" w:rsidRDefault="00A90825">
            <w:pPr>
              <w:pStyle w:val="TableParagraph"/>
              <w:rPr>
                <w:sz w:val="24"/>
              </w:rPr>
            </w:pPr>
          </w:p>
        </w:tc>
      </w:tr>
    </w:tbl>
    <w:p w14:paraId="0C85CDD6" w14:textId="77777777" w:rsidR="00C13745" w:rsidRDefault="00C13745"/>
    <w:sectPr w:rsidR="00C13745">
      <w:pgSz w:w="12240" w:h="15840"/>
      <w:pgMar w:top="640" w:right="180" w:bottom="28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25"/>
    <w:rsid w:val="0012657C"/>
    <w:rsid w:val="002941AA"/>
    <w:rsid w:val="003F0A9D"/>
    <w:rsid w:val="00A90825"/>
    <w:rsid w:val="00B5671C"/>
    <w:rsid w:val="00C13745"/>
    <w:rsid w:val="00C91A6F"/>
    <w:rsid w:val="00D324A7"/>
    <w:rsid w:val="00DE4877"/>
    <w:rsid w:val="00F33A48"/>
    <w:rsid w:val="00FA7D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EDCA"/>
  <w15:docId w15:val="{D77AD36A-C020-4DDF-AFCB-0A8F53B6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E4877"/>
    <w:pPr>
      <w:widowControl/>
      <w:autoSpaceDE/>
      <w:autoSpaceDN/>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479740">
      <w:bodyDiv w:val="1"/>
      <w:marLeft w:val="0"/>
      <w:marRight w:val="0"/>
      <w:marTop w:val="0"/>
      <w:marBottom w:val="0"/>
      <w:divBdr>
        <w:top w:val="none" w:sz="0" w:space="0" w:color="auto"/>
        <w:left w:val="none" w:sz="0" w:space="0" w:color="auto"/>
        <w:bottom w:val="none" w:sz="0" w:space="0" w:color="auto"/>
        <w:right w:val="none" w:sz="0" w:space="0" w:color="auto"/>
      </w:divBdr>
    </w:div>
    <w:div w:id="2137405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4954</TotalTime>
  <Pages>3</Pages>
  <Words>318</Words>
  <Characters>1753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Cristina Andrea Ortega Franco</cp:lastModifiedBy>
  <cp:revision>3</cp:revision>
  <dcterms:created xsi:type="dcterms:W3CDTF">2023-04-14T03:32:00Z</dcterms:created>
  <dcterms:modified xsi:type="dcterms:W3CDTF">2023-04-18T02:48:00Z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2013</vt:lpwstr>
  </property>
  <property fmtid="{D5CDD505-2E9C-101B-9397-08002B2CF9AE}" pid="4" name="LastSaved">
    <vt:filetime>2023-04-01T00:00:00Z</vt:filetime>
  </property>
</Properties>
</file>