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4099" w14:textId="77777777" w:rsidR="007A7B75" w:rsidRPr="006C74DC" w:rsidRDefault="007A7B75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>Escuela Superior de Administración Pública</w:t>
      </w:r>
    </w:p>
    <w:p w14:paraId="47F02013" w14:textId="77777777" w:rsidR="00B46EE5" w:rsidRPr="006C74DC" w:rsidRDefault="00B46EE5">
      <w:pPr>
        <w:rPr>
          <w:b/>
          <w:bCs/>
          <w:lang w:val="es-MX"/>
        </w:rPr>
      </w:pPr>
      <w:proofErr w:type="spellStart"/>
      <w:r w:rsidRPr="006C74DC">
        <w:rPr>
          <w:b/>
          <w:bCs/>
          <w:lang w:val="es-MX"/>
        </w:rPr>
        <w:t>Cetap</w:t>
      </w:r>
      <w:proofErr w:type="spellEnd"/>
      <w:r w:rsidRPr="006C74DC">
        <w:rPr>
          <w:b/>
          <w:bCs/>
          <w:lang w:val="es-MX"/>
        </w:rPr>
        <w:t xml:space="preserve"> Medellín</w:t>
      </w:r>
    </w:p>
    <w:p w14:paraId="620B415B" w14:textId="77777777" w:rsidR="00575D26" w:rsidRPr="006C74DC" w:rsidRDefault="006F0000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>Momento evaluativo 2.  Aplicaciones de la integral definida.</w:t>
      </w:r>
    </w:p>
    <w:p w14:paraId="64D732B2" w14:textId="77777777" w:rsidR="006C74DC" w:rsidRPr="006C74DC" w:rsidRDefault="00B46EE5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Las actividades debe realizarlas cada estudiante a </w:t>
      </w:r>
      <w:proofErr w:type="gramStart"/>
      <w:r w:rsidRPr="006C74DC">
        <w:rPr>
          <w:b/>
          <w:bCs/>
          <w:lang w:val="es-MX"/>
        </w:rPr>
        <w:t>mano</w:t>
      </w:r>
      <w:proofErr w:type="gramEnd"/>
      <w:r w:rsidRPr="006C74DC">
        <w:rPr>
          <w:b/>
          <w:bCs/>
          <w:lang w:val="es-MX"/>
        </w:rPr>
        <w:t xml:space="preserve"> pero las gráficas puede presentarlas usando, </w:t>
      </w:r>
      <w:r w:rsidR="006C74DC" w:rsidRPr="006C74DC">
        <w:rPr>
          <w:b/>
          <w:bCs/>
          <w:lang w:val="es-MX"/>
        </w:rPr>
        <w:t>D</w:t>
      </w:r>
      <w:r w:rsidRPr="006C74DC">
        <w:rPr>
          <w:b/>
          <w:bCs/>
          <w:lang w:val="es-MX"/>
        </w:rPr>
        <w:t xml:space="preserve">erive, calculadoras de gráficas de funciones, </w:t>
      </w:r>
      <w:proofErr w:type="spellStart"/>
      <w:r w:rsidR="006C74DC" w:rsidRPr="006C74DC">
        <w:rPr>
          <w:b/>
          <w:bCs/>
          <w:lang w:val="es-MX"/>
        </w:rPr>
        <w:t>G</w:t>
      </w:r>
      <w:r w:rsidRPr="006C74DC">
        <w:rPr>
          <w:b/>
          <w:bCs/>
          <w:lang w:val="es-MX"/>
        </w:rPr>
        <w:t>eogebra</w:t>
      </w:r>
      <w:proofErr w:type="spellEnd"/>
      <w:r w:rsidRPr="006C74DC">
        <w:rPr>
          <w:b/>
          <w:bCs/>
          <w:lang w:val="es-MX"/>
        </w:rPr>
        <w:t>, Excel u otro programa de gráficas.</w:t>
      </w:r>
    </w:p>
    <w:p w14:paraId="2EC0D36C" w14:textId="77777777" w:rsidR="00B46EE5" w:rsidRPr="006C74DC" w:rsidRDefault="007A7B75" w:rsidP="007A7B75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>Valor 20%</w:t>
      </w:r>
    </w:p>
    <w:p w14:paraId="367B9A45" w14:textId="77777777" w:rsidR="006F0000" w:rsidRPr="006C74DC" w:rsidRDefault="006F0000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Solucionar los ejercicios </w:t>
      </w:r>
      <w:r w:rsidR="00B46EE5" w:rsidRPr="006C74DC">
        <w:rPr>
          <w:b/>
          <w:bCs/>
          <w:lang w:val="es-MX"/>
        </w:rPr>
        <w:t>2</w:t>
      </w:r>
      <w:r w:rsidRPr="006C74DC">
        <w:rPr>
          <w:b/>
          <w:bCs/>
          <w:lang w:val="es-MX"/>
        </w:rPr>
        <w:t>,</w:t>
      </w:r>
      <w:r w:rsidR="007A7B75" w:rsidRPr="006C74DC">
        <w:rPr>
          <w:b/>
          <w:bCs/>
          <w:lang w:val="es-MX"/>
        </w:rPr>
        <w:t xml:space="preserve"> 3</w:t>
      </w:r>
      <w:r w:rsidRPr="006C74DC">
        <w:rPr>
          <w:b/>
          <w:bCs/>
          <w:lang w:val="es-MX"/>
        </w:rPr>
        <w:t xml:space="preserve">, </w:t>
      </w:r>
      <w:r w:rsidR="007A7B75" w:rsidRPr="006C74DC">
        <w:rPr>
          <w:b/>
          <w:bCs/>
          <w:lang w:val="es-MX"/>
        </w:rPr>
        <w:t>9</w:t>
      </w:r>
      <w:r w:rsidRPr="006C74DC">
        <w:rPr>
          <w:b/>
          <w:bCs/>
          <w:lang w:val="es-MX"/>
        </w:rPr>
        <w:t>, 1</w:t>
      </w:r>
      <w:r w:rsidR="00B46EE5" w:rsidRPr="006C74DC">
        <w:rPr>
          <w:b/>
          <w:bCs/>
          <w:lang w:val="es-MX"/>
        </w:rPr>
        <w:t>0</w:t>
      </w:r>
      <w:r w:rsidRPr="006C74DC">
        <w:rPr>
          <w:b/>
          <w:bCs/>
          <w:lang w:val="es-MX"/>
        </w:rPr>
        <w:t xml:space="preserve"> y 12 de </w:t>
      </w:r>
      <w:r w:rsidR="007A7B75" w:rsidRPr="006C74DC">
        <w:rPr>
          <w:b/>
          <w:bCs/>
          <w:lang w:val="es-MX"/>
        </w:rPr>
        <w:t>la práctica de aplicación, páginas</w:t>
      </w:r>
      <w:r w:rsidR="00E37103" w:rsidRPr="006C74DC">
        <w:rPr>
          <w:b/>
          <w:bCs/>
          <w:lang w:val="es-MX"/>
        </w:rPr>
        <w:t>:</w:t>
      </w:r>
      <w:r w:rsidR="007A7B75" w:rsidRPr="006C74DC">
        <w:rPr>
          <w:b/>
          <w:bCs/>
          <w:lang w:val="es-MX"/>
        </w:rPr>
        <w:t xml:space="preserve"> </w:t>
      </w:r>
      <w:r w:rsidRPr="006C74DC">
        <w:rPr>
          <w:b/>
          <w:bCs/>
          <w:lang w:val="es-MX"/>
        </w:rPr>
        <w:t xml:space="preserve"> 62, 63 y 64</w:t>
      </w:r>
      <w:r w:rsidR="00E37103" w:rsidRPr="006C74DC">
        <w:rPr>
          <w:b/>
          <w:bCs/>
          <w:lang w:val="es-MX"/>
        </w:rPr>
        <w:t>,</w:t>
      </w:r>
      <w:r w:rsidRPr="006C74DC">
        <w:rPr>
          <w:b/>
          <w:bCs/>
          <w:lang w:val="es-MX"/>
        </w:rPr>
        <w:t xml:space="preserve"> del módulo de matemáticas 2 de La </w:t>
      </w:r>
      <w:proofErr w:type="spellStart"/>
      <w:r w:rsidRPr="006C74DC">
        <w:rPr>
          <w:b/>
          <w:bCs/>
          <w:lang w:val="es-MX"/>
        </w:rPr>
        <w:t>Esap</w:t>
      </w:r>
      <w:proofErr w:type="spellEnd"/>
      <w:r w:rsidR="00E37103" w:rsidRPr="006C74DC">
        <w:rPr>
          <w:b/>
          <w:bCs/>
          <w:lang w:val="es-MX"/>
        </w:rPr>
        <w:t>.</w:t>
      </w:r>
    </w:p>
    <w:p w14:paraId="3EDA2035" w14:textId="77777777" w:rsidR="007A7B75" w:rsidRPr="006C74DC" w:rsidRDefault="007A7B75">
      <w:pPr>
        <w:rPr>
          <w:b/>
          <w:bCs/>
          <w:lang w:val="es-MX"/>
        </w:rPr>
      </w:pPr>
    </w:p>
    <w:p w14:paraId="5112749C" w14:textId="77777777" w:rsidR="007A7B75" w:rsidRPr="006C74DC" w:rsidRDefault="007A7B75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Valor 15%. </w:t>
      </w:r>
      <w:r w:rsidR="00B46EE5" w:rsidRPr="006C74DC">
        <w:rPr>
          <w:b/>
          <w:bCs/>
          <w:lang w:val="es-MX"/>
        </w:rPr>
        <w:t xml:space="preserve">Grupal.  </w:t>
      </w:r>
      <w:r w:rsidRPr="006C74DC">
        <w:rPr>
          <w:b/>
          <w:bCs/>
          <w:lang w:val="es-MX"/>
        </w:rPr>
        <w:t xml:space="preserve"> Realizar la consulta con referencias bibliográficas sobre la Matriz Insumo- Producto.</w:t>
      </w:r>
    </w:p>
    <w:p w14:paraId="4C1058F7" w14:textId="77777777" w:rsidR="007A7B75" w:rsidRPr="006C74DC" w:rsidRDefault="007A7B75" w:rsidP="007A7B7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Orígenes </w:t>
      </w:r>
    </w:p>
    <w:p w14:paraId="2A31E2D5" w14:textId="77777777" w:rsidR="007A7B75" w:rsidRPr="006C74DC" w:rsidRDefault="007A7B75" w:rsidP="007A7B7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Importancia </w:t>
      </w:r>
    </w:p>
    <w:p w14:paraId="56D7DCD2" w14:textId="77777777" w:rsidR="007A7B75" w:rsidRPr="006C74DC" w:rsidRDefault="007A7B75" w:rsidP="007A7B7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C74DC">
        <w:rPr>
          <w:b/>
          <w:bCs/>
          <w:lang w:val="es-MX"/>
        </w:rPr>
        <w:t>Estructura</w:t>
      </w:r>
    </w:p>
    <w:p w14:paraId="323F3D28" w14:textId="77777777" w:rsidR="007A7B75" w:rsidRPr="006C74DC" w:rsidRDefault="007A7B75" w:rsidP="007A7B7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C74DC">
        <w:rPr>
          <w:b/>
          <w:bCs/>
          <w:lang w:val="es-MX"/>
        </w:rPr>
        <w:t>Aplicaciones.</w:t>
      </w:r>
    </w:p>
    <w:p w14:paraId="3F19EB57" w14:textId="77777777" w:rsidR="00B46EE5" w:rsidRPr="006C74DC" w:rsidRDefault="00F21D46" w:rsidP="007A7B7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C74DC">
        <w:rPr>
          <w:b/>
          <w:bCs/>
          <w:lang w:val="es-MX"/>
        </w:rPr>
        <w:t>Tres conclusiones grupales</w:t>
      </w:r>
      <w:r w:rsidR="006C74DC" w:rsidRPr="006C74DC">
        <w:rPr>
          <w:b/>
          <w:bCs/>
          <w:lang w:val="es-MX"/>
        </w:rPr>
        <w:t xml:space="preserve"> sobre aspectos </w:t>
      </w:r>
      <w:proofErr w:type="spellStart"/>
      <w:r w:rsidR="006C74DC" w:rsidRPr="006C74DC">
        <w:rPr>
          <w:b/>
          <w:bCs/>
          <w:lang w:val="es-MX"/>
        </w:rPr>
        <w:t>relievantes</w:t>
      </w:r>
      <w:proofErr w:type="spellEnd"/>
      <w:r w:rsidRPr="006C74DC">
        <w:rPr>
          <w:b/>
          <w:bCs/>
          <w:lang w:val="es-MX"/>
        </w:rPr>
        <w:t xml:space="preserve">. </w:t>
      </w:r>
    </w:p>
    <w:p w14:paraId="60665134" w14:textId="77777777" w:rsidR="007A7B75" w:rsidRPr="006C74DC" w:rsidRDefault="007A7B75" w:rsidP="007A7B75">
      <w:pPr>
        <w:ind w:left="360"/>
        <w:rPr>
          <w:b/>
          <w:bCs/>
          <w:lang w:val="es-MX"/>
        </w:rPr>
      </w:pPr>
    </w:p>
    <w:p w14:paraId="5046279C" w14:textId="77777777" w:rsidR="006F0000" w:rsidRPr="006C74DC" w:rsidRDefault="007A7B75">
      <w:pPr>
        <w:rPr>
          <w:b/>
          <w:bCs/>
          <w:lang w:val="es-MX"/>
        </w:rPr>
      </w:pPr>
      <w:r w:rsidRPr="006C74DC">
        <w:rPr>
          <w:b/>
          <w:bCs/>
          <w:lang w:val="es-MX"/>
        </w:rPr>
        <w:t xml:space="preserve">Fecha de entrega: </w:t>
      </w:r>
      <w:r w:rsidR="00B46EE5" w:rsidRPr="006C74DC">
        <w:rPr>
          <w:b/>
          <w:bCs/>
          <w:lang w:val="es-MX"/>
        </w:rPr>
        <w:t>miércoles 27</w:t>
      </w:r>
      <w:r w:rsidRPr="006C74DC">
        <w:rPr>
          <w:b/>
          <w:bCs/>
          <w:lang w:val="es-MX"/>
        </w:rPr>
        <w:t xml:space="preserve"> de </w:t>
      </w:r>
      <w:proofErr w:type="gramStart"/>
      <w:r w:rsidRPr="006C74DC">
        <w:rPr>
          <w:b/>
          <w:bCs/>
          <w:lang w:val="es-MX"/>
        </w:rPr>
        <w:t>Abril</w:t>
      </w:r>
      <w:proofErr w:type="gramEnd"/>
      <w:r w:rsidRPr="006C74DC">
        <w:rPr>
          <w:b/>
          <w:bCs/>
          <w:lang w:val="es-MX"/>
        </w:rPr>
        <w:t>.</w:t>
      </w:r>
    </w:p>
    <w:p w14:paraId="2E6A5ED8" w14:textId="77777777" w:rsidR="006F0000" w:rsidRPr="006C74DC" w:rsidRDefault="006F0000">
      <w:pPr>
        <w:rPr>
          <w:b/>
          <w:bCs/>
          <w:lang w:val="es-MX"/>
        </w:rPr>
      </w:pPr>
    </w:p>
    <w:p w14:paraId="41C54FC6" w14:textId="77777777" w:rsidR="006F0000" w:rsidRPr="006C74DC" w:rsidRDefault="006F0000">
      <w:pPr>
        <w:rPr>
          <w:b/>
          <w:bCs/>
          <w:lang w:val="es-MX"/>
        </w:rPr>
      </w:pPr>
    </w:p>
    <w:sectPr w:rsidR="006F0000" w:rsidRPr="006C7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6203"/>
    <w:multiLevelType w:val="hybridMultilevel"/>
    <w:tmpl w:val="074C421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0"/>
    <w:rsid w:val="00575D26"/>
    <w:rsid w:val="006C74DC"/>
    <w:rsid w:val="006F0000"/>
    <w:rsid w:val="007A7B75"/>
    <w:rsid w:val="0080298A"/>
    <w:rsid w:val="00B46EE5"/>
    <w:rsid w:val="00E37103"/>
    <w:rsid w:val="00E46D5F"/>
    <w:rsid w:val="00F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AD1E"/>
  <w15:chartTrackingRefBased/>
  <w15:docId w15:val="{8DCD01BF-46B0-4CC8-AD62-21136A6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4" ma:contentTypeDescription="Crear nuevo documento." ma:contentTypeScope="" ma:versionID="38b684f22beeacc9096f082e1060b357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74de57ff200aa51c01a6f00910533547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772F0-D209-40BF-A9AD-2CE3513D07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EBCFE0-C533-4268-A11F-F8827771D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FDC2-C3E1-4C0F-9E1B-D4BDC19AE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DEL SOCORRO MENESES SALDARRIAGA</dc:creator>
  <cp:keywords/>
  <dc:description/>
  <cp:lastModifiedBy>Cristina</cp:lastModifiedBy>
  <cp:revision>2</cp:revision>
  <dcterms:created xsi:type="dcterms:W3CDTF">2022-04-25T11:55:00Z</dcterms:created>
  <dcterms:modified xsi:type="dcterms:W3CDTF">2022-04-25T11:55:00Z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