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64D0" w14:textId="273CFDE6" w:rsidR="002D146F" w:rsidRPr="009B1FE0" w:rsidRDefault="00B92B90" w:rsidP="00CB2095">
      <w:pPr>
        <w:jc w:val="center"/>
        <w:rPr>
          <w:rFonts w:ascii="Arial" w:hAnsi="Arial" w:cs="Arial"/>
          <w:b/>
          <w:bCs/>
          <w:sz w:val="24"/>
          <w:szCs w:val="24"/>
        </w:rPr>
      </w:pPr>
      <w:r w:rsidRPr="009B1FE0">
        <w:rPr>
          <w:rFonts w:ascii="Arial" w:hAnsi="Arial" w:cs="Arial"/>
          <w:b/>
          <w:bCs/>
          <w:sz w:val="24"/>
          <w:szCs w:val="24"/>
        </w:rPr>
        <w:t>CRISTINA ANDREA ORTEGA FRANCO</w:t>
      </w:r>
    </w:p>
    <w:p w14:paraId="72D47013" w14:textId="3DAFB93A" w:rsidR="00B92B90" w:rsidRPr="009B1FE0" w:rsidRDefault="00B92B90" w:rsidP="00CB2095">
      <w:pPr>
        <w:jc w:val="center"/>
        <w:rPr>
          <w:rFonts w:ascii="Arial" w:hAnsi="Arial" w:cs="Arial"/>
          <w:b/>
          <w:bCs/>
          <w:sz w:val="24"/>
          <w:szCs w:val="24"/>
        </w:rPr>
      </w:pPr>
      <w:r w:rsidRPr="009B1FE0">
        <w:rPr>
          <w:rFonts w:ascii="Arial" w:hAnsi="Arial" w:cs="Arial"/>
          <w:b/>
          <w:bCs/>
          <w:sz w:val="24"/>
          <w:szCs w:val="24"/>
        </w:rPr>
        <w:t>CC 39388257</w:t>
      </w:r>
    </w:p>
    <w:p w14:paraId="1A9F029D" w14:textId="6E8266DA" w:rsidR="00B92B90" w:rsidRPr="009B1FE0" w:rsidRDefault="00B92B90" w:rsidP="00CB2095">
      <w:pPr>
        <w:jc w:val="center"/>
        <w:rPr>
          <w:rFonts w:ascii="Arial" w:hAnsi="Arial" w:cs="Arial"/>
          <w:b/>
          <w:bCs/>
          <w:sz w:val="24"/>
          <w:szCs w:val="24"/>
        </w:rPr>
      </w:pPr>
    </w:p>
    <w:p w14:paraId="1BB0B43B" w14:textId="77777777" w:rsidR="00B92B90" w:rsidRPr="009B1FE0" w:rsidRDefault="00B92B90" w:rsidP="00CB2095">
      <w:pPr>
        <w:jc w:val="center"/>
        <w:rPr>
          <w:rFonts w:ascii="Arial" w:hAnsi="Arial" w:cs="Arial"/>
          <w:b/>
          <w:bCs/>
          <w:sz w:val="24"/>
          <w:szCs w:val="24"/>
        </w:rPr>
      </w:pPr>
    </w:p>
    <w:p w14:paraId="20E4BB04" w14:textId="423EC7AE" w:rsidR="00B92B90" w:rsidRPr="009B1FE0" w:rsidRDefault="001E6EF2" w:rsidP="00CB2095">
      <w:pPr>
        <w:jc w:val="center"/>
        <w:rPr>
          <w:rFonts w:ascii="Arial" w:hAnsi="Arial" w:cs="Arial"/>
          <w:b/>
          <w:bCs/>
          <w:sz w:val="24"/>
          <w:szCs w:val="24"/>
        </w:rPr>
      </w:pPr>
      <w:r>
        <w:rPr>
          <w:rFonts w:ascii="Arial" w:hAnsi="Arial" w:cs="Arial"/>
          <w:b/>
          <w:bCs/>
          <w:sz w:val="24"/>
          <w:szCs w:val="24"/>
        </w:rPr>
        <w:t xml:space="preserve">PENSAMIENTO ADMINISTRATIVO PUBLICO </w:t>
      </w:r>
    </w:p>
    <w:p w14:paraId="74EAC9DC" w14:textId="77777777" w:rsidR="00850332" w:rsidRPr="009B1FE0" w:rsidRDefault="00850332" w:rsidP="00CB2095">
      <w:pPr>
        <w:jc w:val="center"/>
        <w:rPr>
          <w:rFonts w:ascii="Arial" w:hAnsi="Arial" w:cs="Arial"/>
          <w:b/>
          <w:bCs/>
          <w:sz w:val="24"/>
          <w:szCs w:val="24"/>
        </w:rPr>
      </w:pPr>
    </w:p>
    <w:p w14:paraId="720DA4C0" w14:textId="32890AE5" w:rsidR="00B92B90" w:rsidRPr="009B1FE0" w:rsidRDefault="001E6EF2" w:rsidP="00CB2095">
      <w:pPr>
        <w:jc w:val="center"/>
        <w:rPr>
          <w:rFonts w:ascii="Arial" w:hAnsi="Arial" w:cs="Arial"/>
          <w:b/>
          <w:bCs/>
          <w:sz w:val="24"/>
          <w:szCs w:val="24"/>
        </w:rPr>
      </w:pPr>
      <w:r>
        <w:rPr>
          <w:rFonts w:ascii="Arial" w:hAnsi="Arial" w:cs="Arial"/>
          <w:b/>
          <w:bCs/>
          <w:sz w:val="24"/>
          <w:szCs w:val="24"/>
        </w:rPr>
        <w:t xml:space="preserve">JOSE ALEJANDRO CUELLAR TOVAR </w:t>
      </w:r>
    </w:p>
    <w:p w14:paraId="63F04D5F" w14:textId="14D529BA" w:rsidR="00850332" w:rsidRPr="009B1FE0" w:rsidRDefault="00850332" w:rsidP="00CB2095">
      <w:pPr>
        <w:jc w:val="center"/>
        <w:rPr>
          <w:rFonts w:ascii="Arial" w:hAnsi="Arial" w:cs="Arial"/>
          <w:b/>
          <w:bCs/>
          <w:sz w:val="24"/>
          <w:szCs w:val="24"/>
        </w:rPr>
      </w:pPr>
    </w:p>
    <w:p w14:paraId="50AE93D8" w14:textId="546AA60D" w:rsidR="00850332" w:rsidRPr="009B1FE0" w:rsidRDefault="00850332" w:rsidP="00CB2095">
      <w:pPr>
        <w:jc w:val="center"/>
        <w:rPr>
          <w:rFonts w:ascii="Arial" w:hAnsi="Arial" w:cs="Arial"/>
          <w:b/>
          <w:bCs/>
          <w:sz w:val="24"/>
          <w:szCs w:val="24"/>
        </w:rPr>
      </w:pPr>
    </w:p>
    <w:p w14:paraId="1A711FBC" w14:textId="77777777" w:rsidR="00850332" w:rsidRPr="009B1FE0" w:rsidRDefault="00850332" w:rsidP="00CB2095">
      <w:pPr>
        <w:jc w:val="center"/>
        <w:rPr>
          <w:rFonts w:ascii="Arial" w:hAnsi="Arial" w:cs="Arial"/>
          <w:b/>
          <w:bCs/>
          <w:sz w:val="24"/>
          <w:szCs w:val="24"/>
        </w:rPr>
      </w:pPr>
    </w:p>
    <w:p w14:paraId="16F63EB4" w14:textId="3329FCAA" w:rsidR="00B92B90" w:rsidRPr="009B1FE0" w:rsidRDefault="00B92B90" w:rsidP="00CB2095">
      <w:pPr>
        <w:jc w:val="center"/>
        <w:rPr>
          <w:rFonts w:ascii="Arial" w:hAnsi="Arial" w:cs="Arial"/>
          <w:b/>
          <w:bCs/>
          <w:sz w:val="24"/>
          <w:szCs w:val="24"/>
        </w:rPr>
      </w:pPr>
      <w:r w:rsidRPr="009B1FE0">
        <w:rPr>
          <w:rFonts w:ascii="Arial" w:hAnsi="Arial" w:cs="Arial"/>
          <w:b/>
          <w:bCs/>
          <w:sz w:val="24"/>
          <w:szCs w:val="24"/>
        </w:rPr>
        <w:t>TALLER 0</w:t>
      </w:r>
      <w:r w:rsidR="009B1FE0">
        <w:rPr>
          <w:rFonts w:ascii="Arial" w:hAnsi="Arial" w:cs="Arial"/>
          <w:b/>
          <w:bCs/>
          <w:sz w:val="24"/>
          <w:szCs w:val="24"/>
        </w:rPr>
        <w:t>3</w:t>
      </w:r>
    </w:p>
    <w:p w14:paraId="6FC1F234" w14:textId="63773DF0" w:rsidR="00CB2095" w:rsidRPr="009B1FE0" w:rsidRDefault="009B1FE0" w:rsidP="00CB2095">
      <w:pPr>
        <w:jc w:val="center"/>
        <w:rPr>
          <w:rFonts w:ascii="Arial" w:hAnsi="Arial" w:cs="Arial"/>
          <w:b/>
          <w:bCs/>
          <w:sz w:val="24"/>
          <w:szCs w:val="24"/>
        </w:rPr>
      </w:pPr>
      <w:r>
        <w:rPr>
          <w:rFonts w:ascii="Arial" w:hAnsi="Arial" w:cs="Arial"/>
          <w:b/>
          <w:bCs/>
          <w:sz w:val="24"/>
          <w:szCs w:val="24"/>
        </w:rPr>
        <w:t xml:space="preserve">LINEA DEL TIEMPO </w:t>
      </w:r>
      <w:r w:rsidR="001E6EF2">
        <w:rPr>
          <w:rFonts w:ascii="Arial" w:hAnsi="Arial" w:cs="Arial"/>
          <w:b/>
          <w:bCs/>
          <w:sz w:val="24"/>
          <w:szCs w:val="24"/>
        </w:rPr>
        <w:t xml:space="preserve">PENSAMIENTO ADMINISTRATIVO PUBLICO </w:t>
      </w:r>
    </w:p>
    <w:p w14:paraId="1BB50656" w14:textId="0AC0E0D2" w:rsidR="00850332" w:rsidRPr="009B1FE0" w:rsidRDefault="00850332" w:rsidP="00CB2095">
      <w:pPr>
        <w:jc w:val="center"/>
        <w:rPr>
          <w:rFonts w:ascii="Arial" w:hAnsi="Arial" w:cs="Arial"/>
          <w:b/>
          <w:bCs/>
          <w:sz w:val="24"/>
          <w:szCs w:val="24"/>
        </w:rPr>
      </w:pPr>
    </w:p>
    <w:p w14:paraId="0BDF6B8D" w14:textId="77777777" w:rsidR="006C289D" w:rsidRDefault="006C289D" w:rsidP="00CB2095">
      <w:pPr>
        <w:jc w:val="center"/>
        <w:rPr>
          <w:rFonts w:ascii="Arial" w:hAnsi="Arial" w:cs="Arial"/>
          <w:b/>
          <w:bCs/>
          <w:sz w:val="24"/>
          <w:szCs w:val="24"/>
        </w:rPr>
      </w:pPr>
    </w:p>
    <w:p w14:paraId="63E411C0" w14:textId="77777777" w:rsidR="001E6EF2" w:rsidRPr="009B1FE0" w:rsidRDefault="001E6EF2" w:rsidP="00CB2095">
      <w:pPr>
        <w:jc w:val="center"/>
        <w:rPr>
          <w:rFonts w:ascii="Arial" w:hAnsi="Arial" w:cs="Arial"/>
          <w:b/>
          <w:bCs/>
          <w:sz w:val="24"/>
          <w:szCs w:val="24"/>
        </w:rPr>
      </w:pPr>
    </w:p>
    <w:p w14:paraId="247D8805" w14:textId="19B6C71C" w:rsidR="00850332" w:rsidRPr="009B1FE0" w:rsidRDefault="00850332" w:rsidP="00CB2095">
      <w:pPr>
        <w:jc w:val="center"/>
        <w:rPr>
          <w:rFonts w:ascii="Arial" w:hAnsi="Arial" w:cs="Arial"/>
          <w:b/>
          <w:bCs/>
          <w:sz w:val="24"/>
          <w:szCs w:val="24"/>
        </w:rPr>
      </w:pPr>
      <w:r w:rsidRPr="009B1FE0">
        <w:rPr>
          <w:rFonts w:ascii="Arial" w:hAnsi="Arial" w:cs="Arial"/>
          <w:b/>
          <w:bCs/>
          <w:sz w:val="24"/>
          <w:szCs w:val="24"/>
        </w:rPr>
        <w:t>ESCUELA DE ADMINISTRACION PUBLICA ESAP</w:t>
      </w:r>
    </w:p>
    <w:p w14:paraId="3E124F3B" w14:textId="6DB2025D" w:rsidR="00850332" w:rsidRPr="009B1FE0" w:rsidRDefault="00850332" w:rsidP="00CB2095">
      <w:pPr>
        <w:jc w:val="center"/>
        <w:rPr>
          <w:rFonts w:ascii="Arial" w:hAnsi="Arial" w:cs="Arial"/>
          <w:b/>
          <w:bCs/>
          <w:sz w:val="24"/>
          <w:szCs w:val="24"/>
        </w:rPr>
      </w:pPr>
      <w:r w:rsidRPr="009B1FE0">
        <w:rPr>
          <w:rFonts w:ascii="Arial" w:hAnsi="Arial" w:cs="Arial"/>
          <w:b/>
          <w:bCs/>
          <w:sz w:val="24"/>
          <w:szCs w:val="24"/>
        </w:rPr>
        <w:t>202</w:t>
      </w:r>
      <w:r w:rsidR="00167797" w:rsidRPr="009B1FE0">
        <w:rPr>
          <w:rFonts w:ascii="Arial" w:hAnsi="Arial" w:cs="Arial"/>
          <w:b/>
          <w:bCs/>
          <w:sz w:val="24"/>
          <w:szCs w:val="24"/>
        </w:rPr>
        <w:t>3</w:t>
      </w:r>
    </w:p>
    <w:p w14:paraId="00E8F176" w14:textId="0383F3C5" w:rsidR="00850332" w:rsidRPr="009B1FE0" w:rsidRDefault="00850332" w:rsidP="00CB2095">
      <w:pPr>
        <w:jc w:val="both"/>
        <w:rPr>
          <w:rFonts w:ascii="Arial" w:hAnsi="Arial" w:cs="Arial"/>
          <w:sz w:val="24"/>
          <w:szCs w:val="24"/>
        </w:rPr>
      </w:pPr>
    </w:p>
    <w:p w14:paraId="782B6D02" w14:textId="3501E404" w:rsidR="00850332" w:rsidRPr="009B1FE0" w:rsidRDefault="00850332" w:rsidP="00CB2095">
      <w:pPr>
        <w:jc w:val="both"/>
        <w:rPr>
          <w:rFonts w:ascii="Arial" w:hAnsi="Arial" w:cs="Arial"/>
          <w:sz w:val="24"/>
          <w:szCs w:val="24"/>
        </w:rPr>
      </w:pPr>
    </w:p>
    <w:p w14:paraId="24953277" w14:textId="0ABDBDE0" w:rsidR="00850332" w:rsidRPr="009B1FE0" w:rsidRDefault="00850332" w:rsidP="00CB2095">
      <w:pPr>
        <w:jc w:val="both"/>
        <w:rPr>
          <w:rFonts w:ascii="Arial" w:hAnsi="Arial" w:cs="Arial"/>
          <w:sz w:val="24"/>
          <w:szCs w:val="24"/>
        </w:rPr>
      </w:pPr>
    </w:p>
    <w:p w14:paraId="2C29E828" w14:textId="5EBC1FB2" w:rsidR="00850332" w:rsidRPr="009B1FE0" w:rsidRDefault="00850332" w:rsidP="00CB2095">
      <w:pPr>
        <w:jc w:val="both"/>
        <w:rPr>
          <w:rFonts w:ascii="Arial" w:hAnsi="Arial" w:cs="Arial"/>
          <w:sz w:val="24"/>
          <w:szCs w:val="24"/>
        </w:rPr>
      </w:pPr>
    </w:p>
    <w:p w14:paraId="7218CF58" w14:textId="3CD76173" w:rsidR="00850332" w:rsidRPr="009B1FE0" w:rsidRDefault="00850332" w:rsidP="00CB2095">
      <w:pPr>
        <w:jc w:val="both"/>
        <w:rPr>
          <w:rFonts w:ascii="Arial" w:hAnsi="Arial" w:cs="Arial"/>
          <w:sz w:val="24"/>
          <w:szCs w:val="24"/>
        </w:rPr>
      </w:pPr>
    </w:p>
    <w:p w14:paraId="6E5CCFD4" w14:textId="77777777" w:rsidR="00A110BF" w:rsidRPr="009B1FE0" w:rsidRDefault="00A110BF" w:rsidP="00CB2095">
      <w:pPr>
        <w:jc w:val="both"/>
        <w:rPr>
          <w:rFonts w:ascii="Arial" w:hAnsi="Arial" w:cs="Arial"/>
          <w:sz w:val="24"/>
          <w:szCs w:val="24"/>
        </w:rPr>
      </w:pPr>
    </w:p>
    <w:p w14:paraId="2DC243A2" w14:textId="10A962F0" w:rsidR="00850332" w:rsidRPr="009B1FE0" w:rsidRDefault="00850332" w:rsidP="00CB2095">
      <w:pPr>
        <w:jc w:val="both"/>
        <w:rPr>
          <w:rFonts w:ascii="Arial" w:hAnsi="Arial" w:cs="Arial"/>
          <w:sz w:val="24"/>
          <w:szCs w:val="24"/>
        </w:rPr>
      </w:pPr>
    </w:p>
    <w:p w14:paraId="4D4556CC" w14:textId="781FA021" w:rsidR="00850332" w:rsidRPr="009B1FE0" w:rsidRDefault="00850332" w:rsidP="00CB2095">
      <w:pPr>
        <w:jc w:val="both"/>
        <w:rPr>
          <w:rFonts w:ascii="Arial" w:hAnsi="Arial" w:cs="Arial"/>
          <w:sz w:val="24"/>
          <w:szCs w:val="24"/>
        </w:rPr>
      </w:pPr>
    </w:p>
    <w:p w14:paraId="704F11E3" w14:textId="246E3411" w:rsidR="00850332" w:rsidRPr="009B1FE0" w:rsidRDefault="00850332" w:rsidP="00CB2095">
      <w:pPr>
        <w:jc w:val="both"/>
        <w:rPr>
          <w:rFonts w:ascii="Arial" w:hAnsi="Arial" w:cs="Arial"/>
          <w:sz w:val="24"/>
          <w:szCs w:val="24"/>
        </w:rPr>
      </w:pPr>
    </w:p>
    <w:p w14:paraId="39686F33" w14:textId="77777777" w:rsidR="00A110BF" w:rsidRPr="009B1FE0" w:rsidRDefault="00A110BF" w:rsidP="00CB2095">
      <w:pPr>
        <w:jc w:val="both"/>
        <w:rPr>
          <w:rFonts w:ascii="Arial" w:hAnsi="Arial" w:cs="Arial"/>
          <w:sz w:val="24"/>
          <w:szCs w:val="24"/>
        </w:rPr>
      </w:pPr>
    </w:p>
    <w:p w14:paraId="784FEA8B" w14:textId="77777777" w:rsidR="00A110BF" w:rsidRPr="009B1FE0" w:rsidRDefault="00A110BF" w:rsidP="00CB2095">
      <w:pPr>
        <w:jc w:val="both"/>
        <w:rPr>
          <w:rFonts w:ascii="Arial" w:hAnsi="Arial" w:cs="Arial"/>
          <w:sz w:val="24"/>
          <w:szCs w:val="24"/>
        </w:rPr>
      </w:pPr>
    </w:p>
    <w:p w14:paraId="539101DD" w14:textId="46FFD3EA" w:rsidR="00056A7B" w:rsidRPr="009B1FE0" w:rsidRDefault="00056A7B" w:rsidP="00056A7B">
      <w:pPr>
        <w:jc w:val="both"/>
        <w:rPr>
          <w:rFonts w:ascii="Arial" w:hAnsi="Arial" w:cs="Arial"/>
          <w:sz w:val="24"/>
          <w:szCs w:val="24"/>
        </w:rPr>
      </w:pPr>
      <w:r w:rsidRPr="009B1FE0">
        <w:rPr>
          <w:rFonts w:ascii="Arial" w:hAnsi="Arial" w:cs="Arial"/>
          <w:sz w:val="24"/>
          <w:szCs w:val="24"/>
        </w:rPr>
        <w:lastRenderedPageBreak/>
        <w:t>Esta línea de tiempo muestra algunas de las principales corrientes y enfoques en el pensamiento administrativo público a lo largo de los años, aunque es importante destacar que el pensamiento administrativo está en constante evolución y puede variar según el contexto y las influencias culturales y políticas.</w:t>
      </w:r>
    </w:p>
    <w:p w14:paraId="3708FFDA" w14:textId="77777777" w:rsidR="00056A7B" w:rsidRPr="009B1FE0" w:rsidRDefault="00056A7B" w:rsidP="00056A7B">
      <w:pPr>
        <w:jc w:val="both"/>
        <w:rPr>
          <w:rFonts w:ascii="Arial" w:hAnsi="Arial" w:cs="Arial"/>
          <w:sz w:val="24"/>
          <w:szCs w:val="24"/>
        </w:rPr>
      </w:pPr>
    </w:p>
    <w:p w14:paraId="23FD9899" w14:textId="77777777" w:rsidR="009B1FE0" w:rsidRPr="009B1FE0" w:rsidRDefault="009B1FE0" w:rsidP="00056A7B">
      <w:pPr>
        <w:jc w:val="both"/>
        <w:rPr>
          <w:rFonts w:ascii="Arial" w:hAnsi="Arial" w:cs="Arial"/>
          <w:sz w:val="24"/>
          <w:szCs w:val="24"/>
        </w:rPr>
      </w:pPr>
    </w:p>
    <w:p w14:paraId="5386E288" w14:textId="7C313E53" w:rsidR="00056A7B" w:rsidRPr="009B1FE0" w:rsidRDefault="00056A7B" w:rsidP="00056A7B">
      <w:pPr>
        <w:jc w:val="both"/>
        <w:rPr>
          <w:rFonts w:ascii="Arial" w:hAnsi="Arial" w:cs="Arial"/>
          <w:sz w:val="24"/>
          <w:szCs w:val="24"/>
        </w:rPr>
      </w:pPr>
      <w:r w:rsidRPr="009B1FE0">
        <w:rPr>
          <w:rFonts w:ascii="Arial" w:hAnsi="Arial" w:cs="Arial"/>
          <w:noProof/>
          <w:sz w:val="24"/>
          <w:szCs w:val="24"/>
        </w:rPr>
        <mc:AlternateContent>
          <mc:Choice Requires="wps">
            <w:drawing>
              <wp:anchor distT="0" distB="0" distL="114300" distR="114300" simplePos="0" relativeHeight="251659264" behindDoc="0" locked="0" layoutInCell="1" allowOverlap="1" wp14:anchorId="0830EFD7" wp14:editId="742F1F34">
                <wp:simplePos x="0" y="0"/>
                <wp:positionH relativeFrom="margin">
                  <wp:posOffset>-635</wp:posOffset>
                </wp:positionH>
                <wp:positionV relativeFrom="paragraph">
                  <wp:posOffset>137160</wp:posOffset>
                </wp:positionV>
                <wp:extent cx="6057900" cy="1174750"/>
                <wp:effectExtent l="0" t="0" r="19050" b="25400"/>
                <wp:wrapNone/>
                <wp:docPr id="214050394" name="Elipse 2"/>
                <wp:cNvGraphicFramePr/>
                <a:graphic xmlns:a="http://schemas.openxmlformats.org/drawingml/2006/main">
                  <a:graphicData uri="http://schemas.microsoft.com/office/word/2010/wordprocessingShape">
                    <wps:wsp>
                      <wps:cNvSpPr/>
                      <wps:spPr>
                        <a:xfrm>
                          <a:off x="0" y="0"/>
                          <a:ext cx="6057900" cy="11747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B76D1B" w14:textId="77777777" w:rsidR="00056A7B" w:rsidRPr="00056A7B" w:rsidRDefault="00056A7B" w:rsidP="00056A7B">
                            <w:pPr>
                              <w:jc w:val="both"/>
                              <w:rPr>
                                <w:rFonts w:ascii="Arial" w:hAnsi="Arial" w:cs="Arial"/>
                                <w:sz w:val="24"/>
                                <w:szCs w:val="24"/>
                              </w:rPr>
                            </w:pPr>
                            <w:r w:rsidRPr="00056A7B">
                              <w:rPr>
                                <w:rFonts w:ascii="Arial" w:hAnsi="Arial" w:cs="Arial"/>
                                <w:sz w:val="24"/>
                                <w:szCs w:val="24"/>
                              </w:rPr>
                              <w:t xml:space="preserve">1887: La creación de la escuela de la Administración Pública en Francia, conocida como la </w:t>
                            </w:r>
                            <w:proofErr w:type="spellStart"/>
                            <w:r w:rsidRPr="00056A7B">
                              <w:rPr>
                                <w:rFonts w:ascii="Arial" w:hAnsi="Arial" w:cs="Arial"/>
                                <w:sz w:val="24"/>
                                <w:szCs w:val="24"/>
                              </w:rPr>
                              <w:t>École</w:t>
                            </w:r>
                            <w:proofErr w:type="spellEnd"/>
                            <w:r w:rsidRPr="00056A7B">
                              <w:rPr>
                                <w:rFonts w:ascii="Arial" w:hAnsi="Arial" w:cs="Arial"/>
                                <w:sz w:val="24"/>
                                <w:szCs w:val="24"/>
                              </w:rPr>
                              <w:t xml:space="preserve"> Libre des </w:t>
                            </w:r>
                            <w:proofErr w:type="spellStart"/>
                            <w:r w:rsidRPr="00056A7B">
                              <w:rPr>
                                <w:rFonts w:ascii="Arial" w:hAnsi="Arial" w:cs="Arial"/>
                                <w:sz w:val="24"/>
                                <w:szCs w:val="24"/>
                              </w:rPr>
                              <w:t>Sciences</w:t>
                            </w:r>
                            <w:proofErr w:type="spellEnd"/>
                            <w:r w:rsidRPr="00056A7B">
                              <w:rPr>
                                <w:rFonts w:ascii="Arial" w:hAnsi="Arial" w:cs="Arial"/>
                                <w:sz w:val="24"/>
                                <w:szCs w:val="24"/>
                              </w:rPr>
                              <w:t xml:space="preserve"> </w:t>
                            </w:r>
                            <w:proofErr w:type="spellStart"/>
                            <w:r w:rsidRPr="00056A7B">
                              <w:rPr>
                                <w:rFonts w:ascii="Arial" w:hAnsi="Arial" w:cs="Arial"/>
                                <w:sz w:val="24"/>
                                <w:szCs w:val="24"/>
                              </w:rPr>
                              <w:t>Politiques</w:t>
                            </w:r>
                            <w:proofErr w:type="spellEnd"/>
                            <w:r w:rsidRPr="00056A7B">
                              <w:rPr>
                                <w:rFonts w:ascii="Arial" w:hAnsi="Arial" w:cs="Arial"/>
                                <w:sz w:val="24"/>
                                <w:szCs w:val="24"/>
                              </w:rPr>
                              <w:t>, marca el inicio de los estudios formales en administración pública.</w:t>
                            </w:r>
                          </w:p>
                          <w:p w14:paraId="2DC6099F" w14:textId="77777777" w:rsidR="00056A7B" w:rsidRDefault="00056A7B" w:rsidP="00056A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0EFD7" id="Elipse 2" o:spid="_x0000_s1026" style="position:absolute;left:0;text-align:left;margin-left:-.05pt;margin-top:10.8pt;width:477pt;height: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" fillcolor="#4472c4 [3204]" strokecolor="#09101d [484]" strokeweight="1pt">
                <v:stroke joinstyle="miter"/>
                <v:textbox>
                  <w:txbxContent>
                    <w:p w14:paraId="42B76D1B" w14:textId="77777777" w:rsidR="00056A7B" w:rsidRPr="00056A7B" w:rsidRDefault="00056A7B" w:rsidP="00056A7B">
                      <w:pPr>
                        <w:jc w:val="both"/>
                        <w:rPr>
                          <w:rFonts w:ascii="Arial" w:hAnsi="Arial" w:cs="Arial"/>
                          <w:sz w:val="24"/>
                          <w:szCs w:val="24"/>
                        </w:rPr>
                      </w:pPr>
                      <w:r w:rsidRPr="00056A7B">
                        <w:rPr>
                          <w:rFonts w:ascii="Arial" w:hAnsi="Arial" w:cs="Arial"/>
                          <w:sz w:val="24"/>
                          <w:szCs w:val="24"/>
                        </w:rPr>
                        <w:t xml:space="preserve">1887: La creación de la escuela de la Administración Pública en Francia, conocida como la </w:t>
                      </w:r>
                      <w:proofErr w:type="spellStart"/>
                      <w:r w:rsidRPr="00056A7B">
                        <w:rPr>
                          <w:rFonts w:ascii="Arial" w:hAnsi="Arial" w:cs="Arial"/>
                          <w:sz w:val="24"/>
                          <w:szCs w:val="24"/>
                        </w:rPr>
                        <w:t>École</w:t>
                      </w:r>
                      <w:proofErr w:type="spellEnd"/>
                      <w:r w:rsidRPr="00056A7B">
                        <w:rPr>
                          <w:rFonts w:ascii="Arial" w:hAnsi="Arial" w:cs="Arial"/>
                          <w:sz w:val="24"/>
                          <w:szCs w:val="24"/>
                        </w:rPr>
                        <w:t xml:space="preserve"> Libre des </w:t>
                      </w:r>
                      <w:proofErr w:type="spellStart"/>
                      <w:r w:rsidRPr="00056A7B">
                        <w:rPr>
                          <w:rFonts w:ascii="Arial" w:hAnsi="Arial" w:cs="Arial"/>
                          <w:sz w:val="24"/>
                          <w:szCs w:val="24"/>
                        </w:rPr>
                        <w:t>Sciences</w:t>
                      </w:r>
                      <w:proofErr w:type="spellEnd"/>
                      <w:r w:rsidRPr="00056A7B">
                        <w:rPr>
                          <w:rFonts w:ascii="Arial" w:hAnsi="Arial" w:cs="Arial"/>
                          <w:sz w:val="24"/>
                          <w:szCs w:val="24"/>
                        </w:rPr>
                        <w:t xml:space="preserve"> </w:t>
                      </w:r>
                      <w:proofErr w:type="spellStart"/>
                      <w:r w:rsidRPr="00056A7B">
                        <w:rPr>
                          <w:rFonts w:ascii="Arial" w:hAnsi="Arial" w:cs="Arial"/>
                          <w:sz w:val="24"/>
                          <w:szCs w:val="24"/>
                        </w:rPr>
                        <w:t>Politiques</w:t>
                      </w:r>
                      <w:proofErr w:type="spellEnd"/>
                      <w:r w:rsidRPr="00056A7B">
                        <w:rPr>
                          <w:rFonts w:ascii="Arial" w:hAnsi="Arial" w:cs="Arial"/>
                          <w:sz w:val="24"/>
                          <w:szCs w:val="24"/>
                        </w:rPr>
                        <w:t>, marca el inicio de los estudios formales en administración pública.</w:t>
                      </w:r>
                    </w:p>
                    <w:p w14:paraId="2DC6099F" w14:textId="77777777" w:rsidR="00056A7B" w:rsidRDefault="00056A7B" w:rsidP="00056A7B">
                      <w:pPr>
                        <w:jc w:val="center"/>
                      </w:pPr>
                    </w:p>
                  </w:txbxContent>
                </v:textbox>
                <w10:wrap anchorx="margin"/>
              </v:oval>
            </w:pict>
          </mc:Fallback>
        </mc:AlternateContent>
      </w:r>
    </w:p>
    <w:p w14:paraId="03165EA9" w14:textId="77777777" w:rsidR="00056A7B" w:rsidRPr="009B1FE0" w:rsidRDefault="00056A7B" w:rsidP="00056A7B">
      <w:pPr>
        <w:jc w:val="both"/>
        <w:rPr>
          <w:rFonts w:ascii="Arial" w:hAnsi="Arial" w:cs="Arial"/>
          <w:sz w:val="24"/>
          <w:szCs w:val="24"/>
        </w:rPr>
      </w:pPr>
    </w:p>
    <w:p w14:paraId="2FCF6D91" w14:textId="77777777" w:rsidR="00056A7B" w:rsidRPr="009B1FE0" w:rsidRDefault="00056A7B" w:rsidP="00056A7B">
      <w:pPr>
        <w:jc w:val="both"/>
        <w:rPr>
          <w:rFonts w:ascii="Arial" w:hAnsi="Arial" w:cs="Arial"/>
          <w:sz w:val="24"/>
          <w:szCs w:val="24"/>
        </w:rPr>
      </w:pPr>
    </w:p>
    <w:p w14:paraId="154061B8" w14:textId="77777777" w:rsidR="00056A7B" w:rsidRPr="009B1FE0" w:rsidRDefault="00056A7B" w:rsidP="00056A7B">
      <w:pPr>
        <w:jc w:val="both"/>
        <w:rPr>
          <w:rFonts w:ascii="Arial" w:hAnsi="Arial" w:cs="Arial"/>
          <w:sz w:val="24"/>
          <w:szCs w:val="24"/>
        </w:rPr>
      </w:pPr>
    </w:p>
    <w:p w14:paraId="0AF9BEF0" w14:textId="77777777" w:rsidR="00056A7B" w:rsidRPr="009B1FE0" w:rsidRDefault="00056A7B" w:rsidP="00056A7B">
      <w:pPr>
        <w:jc w:val="both"/>
        <w:rPr>
          <w:rFonts w:ascii="Arial" w:hAnsi="Arial" w:cs="Arial"/>
          <w:sz w:val="24"/>
          <w:szCs w:val="24"/>
        </w:rPr>
      </w:pPr>
    </w:p>
    <w:p w14:paraId="0599C5E6" w14:textId="77777777" w:rsidR="00056A7B" w:rsidRPr="009B1FE0" w:rsidRDefault="00056A7B" w:rsidP="00056A7B">
      <w:pPr>
        <w:jc w:val="both"/>
        <w:rPr>
          <w:rFonts w:ascii="Arial" w:hAnsi="Arial" w:cs="Arial"/>
          <w:sz w:val="24"/>
          <w:szCs w:val="24"/>
        </w:rPr>
      </w:pPr>
    </w:p>
    <w:p w14:paraId="2BF129F5" w14:textId="77BFCD12" w:rsidR="00056A7B" w:rsidRPr="009B1FE0" w:rsidRDefault="00056A7B" w:rsidP="00056A7B">
      <w:pPr>
        <w:jc w:val="both"/>
        <w:rPr>
          <w:rFonts w:ascii="Arial" w:hAnsi="Arial" w:cs="Arial"/>
          <w:sz w:val="24"/>
          <w:szCs w:val="24"/>
        </w:rPr>
      </w:pPr>
      <w:r w:rsidRPr="009B1FE0">
        <w:rPr>
          <w:rFonts w:ascii="Arial" w:hAnsi="Arial" w:cs="Arial"/>
          <w:noProof/>
          <w:sz w:val="24"/>
          <w:szCs w:val="24"/>
        </w:rPr>
        <mc:AlternateContent>
          <mc:Choice Requires="wps">
            <w:drawing>
              <wp:anchor distT="0" distB="0" distL="114300" distR="114300" simplePos="0" relativeHeight="251658239" behindDoc="0" locked="0" layoutInCell="1" allowOverlap="1" wp14:anchorId="142B3316" wp14:editId="37271D4A">
                <wp:simplePos x="0" y="0"/>
                <wp:positionH relativeFrom="column">
                  <wp:posOffset>56515</wp:posOffset>
                </wp:positionH>
                <wp:positionV relativeFrom="paragraph">
                  <wp:posOffset>81915</wp:posOffset>
                </wp:positionV>
                <wp:extent cx="6026150" cy="1289050"/>
                <wp:effectExtent l="0" t="0" r="12700" b="25400"/>
                <wp:wrapNone/>
                <wp:docPr id="1418175293" name="Elipse 3"/>
                <wp:cNvGraphicFramePr/>
                <a:graphic xmlns:a="http://schemas.openxmlformats.org/drawingml/2006/main">
                  <a:graphicData uri="http://schemas.microsoft.com/office/word/2010/wordprocessingShape">
                    <wps:wsp>
                      <wps:cNvSpPr/>
                      <wps:spPr>
                        <a:xfrm>
                          <a:off x="0" y="0"/>
                          <a:ext cx="6026150" cy="1289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5C59E9" w14:textId="77777777" w:rsidR="00056A7B" w:rsidRPr="00056A7B" w:rsidRDefault="00056A7B" w:rsidP="00056A7B">
                            <w:pPr>
                              <w:jc w:val="both"/>
                              <w:rPr>
                                <w:rFonts w:ascii="Arial" w:hAnsi="Arial" w:cs="Arial"/>
                                <w:sz w:val="24"/>
                                <w:szCs w:val="24"/>
                              </w:rPr>
                            </w:pPr>
                            <w:r w:rsidRPr="00056A7B">
                              <w:rPr>
                                <w:rFonts w:ascii="Arial" w:hAnsi="Arial" w:cs="Arial"/>
                                <w:sz w:val="24"/>
                                <w:szCs w:val="24"/>
                              </w:rPr>
                              <w:t>1916: Woodrow Wilson, presidente de Estados Unidos, publica el libro "Gobierno y administración" en el que promueve la idea de una administración pública basada en principios científicos y eficiencia.</w:t>
                            </w:r>
                          </w:p>
                          <w:p w14:paraId="7956ACD6" w14:textId="77777777" w:rsidR="00056A7B" w:rsidRDefault="00056A7B" w:rsidP="00056A7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B3316" id="Elipse 3" o:spid="_x0000_s1027" style="position:absolute;left:0;text-align:left;margin-left:4.45pt;margin-top:6.45pt;width:474.5pt;height:10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" fillcolor="#4472c4 [3204]" strokecolor="#09101d [484]" strokeweight="1pt">
                <v:stroke joinstyle="miter"/>
                <v:textbox>
                  <w:txbxContent>
                    <w:p w14:paraId="3D5C59E9" w14:textId="77777777" w:rsidR="00056A7B" w:rsidRPr="00056A7B" w:rsidRDefault="00056A7B" w:rsidP="00056A7B">
                      <w:pPr>
                        <w:jc w:val="both"/>
                        <w:rPr>
                          <w:rFonts w:ascii="Arial" w:hAnsi="Arial" w:cs="Arial"/>
                          <w:sz w:val="24"/>
                          <w:szCs w:val="24"/>
                        </w:rPr>
                      </w:pPr>
                      <w:r w:rsidRPr="00056A7B">
                        <w:rPr>
                          <w:rFonts w:ascii="Arial" w:hAnsi="Arial" w:cs="Arial"/>
                          <w:sz w:val="24"/>
                          <w:szCs w:val="24"/>
                        </w:rPr>
                        <w:t>1916: Woodrow Wilson, presidente de Estados Unidos, publica el libro "Gobierno y administración" en el que promueve la idea de una administración pública basada en principios científicos y eficiencia.</w:t>
                      </w:r>
                    </w:p>
                    <w:p w14:paraId="7956ACD6" w14:textId="77777777" w:rsidR="00056A7B" w:rsidRDefault="00056A7B" w:rsidP="00056A7B">
                      <w:pPr>
                        <w:jc w:val="center"/>
                      </w:pPr>
                    </w:p>
                  </w:txbxContent>
                </v:textbox>
              </v:oval>
            </w:pict>
          </mc:Fallback>
        </mc:AlternateContent>
      </w:r>
    </w:p>
    <w:p w14:paraId="5ACFD987" w14:textId="77777777" w:rsidR="00056A7B" w:rsidRPr="009B1FE0" w:rsidRDefault="00056A7B" w:rsidP="00056A7B">
      <w:pPr>
        <w:jc w:val="both"/>
        <w:rPr>
          <w:rFonts w:ascii="Arial" w:hAnsi="Arial" w:cs="Arial"/>
          <w:sz w:val="24"/>
          <w:szCs w:val="24"/>
        </w:rPr>
      </w:pPr>
    </w:p>
    <w:p w14:paraId="0A9C2638" w14:textId="77777777" w:rsidR="00056A7B" w:rsidRPr="009B1FE0" w:rsidRDefault="00056A7B" w:rsidP="00056A7B">
      <w:pPr>
        <w:jc w:val="both"/>
        <w:rPr>
          <w:rFonts w:ascii="Arial" w:hAnsi="Arial" w:cs="Arial"/>
          <w:sz w:val="24"/>
          <w:szCs w:val="24"/>
        </w:rPr>
      </w:pPr>
    </w:p>
    <w:p w14:paraId="0BBEE5C1" w14:textId="77777777" w:rsidR="00056A7B" w:rsidRPr="009B1FE0" w:rsidRDefault="00056A7B" w:rsidP="00056A7B">
      <w:pPr>
        <w:jc w:val="both"/>
        <w:rPr>
          <w:rFonts w:ascii="Arial" w:hAnsi="Arial" w:cs="Arial"/>
          <w:sz w:val="24"/>
          <w:szCs w:val="24"/>
        </w:rPr>
      </w:pPr>
    </w:p>
    <w:p w14:paraId="6229D74D" w14:textId="77777777" w:rsidR="00056A7B" w:rsidRPr="009B1FE0" w:rsidRDefault="00056A7B" w:rsidP="00056A7B">
      <w:pPr>
        <w:jc w:val="both"/>
        <w:rPr>
          <w:rFonts w:ascii="Arial" w:hAnsi="Arial" w:cs="Arial"/>
          <w:sz w:val="24"/>
          <w:szCs w:val="24"/>
        </w:rPr>
      </w:pPr>
    </w:p>
    <w:p w14:paraId="5FF264F6" w14:textId="77777777" w:rsidR="00056A7B" w:rsidRPr="009B1FE0" w:rsidRDefault="00056A7B" w:rsidP="00056A7B">
      <w:pPr>
        <w:jc w:val="both"/>
        <w:rPr>
          <w:rFonts w:ascii="Arial" w:hAnsi="Arial" w:cs="Arial"/>
          <w:sz w:val="24"/>
          <w:szCs w:val="24"/>
        </w:rPr>
      </w:pPr>
    </w:p>
    <w:p w14:paraId="44EB2579" w14:textId="510812B8" w:rsidR="00056A7B" w:rsidRPr="009B1FE0" w:rsidRDefault="00056A7B" w:rsidP="00056A7B">
      <w:pPr>
        <w:jc w:val="both"/>
        <w:rPr>
          <w:rFonts w:ascii="Arial" w:hAnsi="Arial" w:cs="Arial"/>
          <w:sz w:val="24"/>
          <w:szCs w:val="24"/>
        </w:rPr>
      </w:pPr>
      <w:r w:rsidRPr="009B1FE0">
        <w:rPr>
          <w:rFonts w:ascii="Arial" w:hAnsi="Arial" w:cs="Arial"/>
          <w:noProof/>
          <w:sz w:val="24"/>
          <w:szCs w:val="24"/>
        </w:rPr>
        <mc:AlternateContent>
          <mc:Choice Requires="wps">
            <w:drawing>
              <wp:anchor distT="0" distB="0" distL="114300" distR="114300" simplePos="0" relativeHeight="251657214" behindDoc="0" locked="0" layoutInCell="1" allowOverlap="1" wp14:anchorId="3DC305BE" wp14:editId="15705810">
                <wp:simplePos x="0" y="0"/>
                <wp:positionH relativeFrom="margin">
                  <wp:posOffset>-635</wp:posOffset>
                </wp:positionH>
                <wp:positionV relativeFrom="paragraph">
                  <wp:posOffset>64770</wp:posOffset>
                </wp:positionV>
                <wp:extent cx="6013450" cy="1219200"/>
                <wp:effectExtent l="0" t="0" r="25400" b="19050"/>
                <wp:wrapNone/>
                <wp:docPr id="1067215978" name="Elipse 4"/>
                <wp:cNvGraphicFramePr/>
                <a:graphic xmlns:a="http://schemas.openxmlformats.org/drawingml/2006/main">
                  <a:graphicData uri="http://schemas.microsoft.com/office/word/2010/wordprocessingShape">
                    <wps:wsp>
                      <wps:cNvSpPr/>
                      <wps:spPr>
                        <a:xfrm>
                          <a:off x="0" y="0"/>
                          <a:ext cx="6013450" cy="1219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421246" w14:textId="7D4FD520" w:rsidR="00056A7B" w:rsidRDefault="00056A7B" w:rsidP="00056A7B">
                            <w:pPr>
                              <w:jc w:val="center"/>
                            </w:pPr>
                            <w:r w:rsidRPr="00056A7B">
                              <w:rPr>
                                <w:rFonts w:ascii="Arial" w:hAnsi="Arial" w:cs="Arial"/>
                                <w:sz w:val="24"/>
                                <w:szCs w:val="24"/>
                              </w:rPr>
                              <w:t>1937: La teoría de la administración burocrática de Max Weber establece los principios de la burocracia como una forma eficiente de organizar y gestionar grandes organizaciones, incluyendo el sector público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305BE" id="Elipse 4" o:spid="_x0000_s1028" style="position:absolute;left:0;text-align:left;margin-left:-.05pt;margin-top:5.1pt;width:473.5pt;height:96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" fillcolor="#4472c4 [3204]" strokecolor="#09101d [484]" strokeweight="1pt">
                <v:stroke joinstyle="miter"/>
                <v:textbox>
                  <w:txbxContent>
                    <w:p w14:paraId="4C421246" w14:textId="7D4FD520" w:rsidR="00056A7B" w:rsidRDefault="00056A7B" w:rsidP="00056A7B">
                      <w:pPr>
                        <w:jc w:val="center"/>
                      </w:pPr>
                      <w:r w:rsidRPr="00056A7B">
                        <w:rPr>
                          <w:rFonts w:ascii="Arial" w:hAnsi="Arial" w:cs="Arial"/>
                          <w:sz w:val="24"/>
                          <w:szCs w:val="24"/>
                        </w:rPr>
                        <w:t>1937: La teoría de la administración burocrática de Max Weber establece los principios de la burocracia como una forma eficiente de organizar y gestionar grandes organizaciones, incluyendo el sector público</w:t>
                      </w:r>
                    </w:p>
                  </w:txbxContent>
                </v:textbox>
                <w10:wrap anchorx="margin"/>
              </v:oval>
            </w:pict>
          </mc:Fallback>
        </mc:AlternateContent>
      </w:r>
    </w:p>
    <w:p w14:paraId="62B087FC" w14:textId="77777777" w:rsidR="00056A7B" w:rsidRPr="009B1FE0" w:rsidRDefault="00056A7B" w:rsidP="00056A7B">
      <w:pPr>
        <w:jc w:val="both"/>
        <w:rPr>
          <w:rFonts w:ascii="Arial" w:hAnsi="Arial" w:cs="Arial"/>
          <w:sz w:val="24"/>
          <w:szCs w:val="24"/>
        </w:rPr>
      </w:pPr>
    </w:p>
    <w:p w14:paraId="0A5960E6" w14:textId="77777777" w:rsidR="00056A7B" w:rsidRPr="009B1FE0" w:rsidRDefault="00056A7B" w:rsidP="00056A7B">
      <w:pPr>
        <w:jc w:val="both"/>
        <w:rPr>
          <w:rFonts w:ascii="Arial" w:hAnsi="Arial" w:cs="Arial"/>
          <w:sz w:val="24"/>
          <w:szCs w:val="24"/>
        </w:rPr>
      </w:pPr>
    </w:p>
    <w:p w14:paraId="362394A6" w14:textId="77777777" w:rsidR="00056A7B" w:rsidRPr="009B1FE0" w:rsidRDefault="00056A7B" w:rsidP="00056A7B">
      <w:pPr>
        <w:jc w:val="both"/>
        <w:rPr>
          <w:rFonts w:ascii="Arial" w:hAnsi="Arial" w:cs="Arial"/>
          <w:sz w:val="24"/>
          <w:szCs w:val="24"/>
        </w:rPr>
      </w:pPr>
    </w:p>
    <w:p w14:paraId="448D57FE" w14:textId="77777777" w:rsidR="00056A7B" w:rsidRPr="009B1FE0" w:rsidRDefault="00056A7B" w:rsidP="00056A7B">
      <w:pPr>
        <w:jc w:val="both"/>
        <w:rPr>
          <w:rFonts w:ascii="Arial" w:hAnsi="Arial" w:cs="Arial"/>
          <w:sz w:val="24"/>
          <w:szCs w:val="24"/>
        </w:rPr>
      </w:pPr>
    </w:p>
    <w:p w14:paraId="468A2100" w14:textId="7EA7A834" w:rsidR="00056A7B" w:rsidRPr="009B1FE0" w:rsidRDefault="009B1FE0" w:rsidP="00056A7B">
      <w:pPr>
        <w:jc w:val="both"/>
        <w:rPr>
          <w:rFonts w:ascii="Arial" w:hAnsi="Arial" w:cs="Arial"/>
          <w:sz w:val="24"/>
          <w:szCs w:val="24"/>
        </w:rPr>
      </w:pPr>
      <w:r w:rsidRPr="009B1FE0">
        <w:rPr>
          <w:rFonts w:ascii="Arial" w:hAnsi="Arial" w:cs="Arial"/>
          <w:noProof/>
          <w:sz w:val="24"/>
          <w:szCs w:val="24"/>
        </w:rPr>
        <mc:AlternateContent>
          <mc:Choice Requires="wps">
            <w:drawing>
              <wp:anchor distT="0" distB="0" distL="114300" distR="114300" simplePos="0" relativeHeight="251656189" behindDoc="0" locked="0" layoutInCell="1" allowOverlap="1" wp14:anchorId="2C03AF4E" wp14:editId="740F236A">
                <wp:simplePos x="0" y="0"/>
                <wp:positionH relativeFrom="column">
                  <wp:posOffset>-19685</wp:posOffset>
                </wp:positionH>
                <wp:positionV relativeFrom="paragraph">
                  <wp:posOffset>217805</wp:posOffset>
                </wp:positionV>
                <wp:extent cx="6210300" cy="1377950"/>
                <wp:effectExtent l="0" t="0" r="19050" b="12700"/>
                <wp:wrapNone/>
                <wp:docPr id="151648943" name="Elipse 4"/>
                <wp:cNvGraphicFramePr/>
                <a:graphic xmlns:a="http://schemas.openxmlformats.org/drawingml/2006/main">
                  <a:graphicData uri="http://schemas.microsoft.com/office/word/2010/wordprocessingShape">
                    <wps:wsp>
                      <wps:cNvSpPr/>
                      <wps:spPr>
                        <a:xfrm>
                          <a:off x="0" y="0"/>
                          <a:ext cx="6210300" cy="1377950"/>
                        </a:xfrm>
                        <a:prstGeom prst="ellipse">
                          <a:avLst/>
                        </a:prstGeom>
                        <a:solidFill>
                          <a:srgbClr val="4472C4"/>
                        </a:solidFill>
                        <a:ln w="12700" cap="flat" cmpd="sng" algn="ctr">
                          <a:solidFill>
                            <a:srgbClr val="4472C4">
                              <a:shade val="15000"/>
                            </a:srgbClr>
                          </a:solidFill>
                          <a:prstDash val="solid"/>
                          <a:miter lim="800000"/>
                        </a:ln>
                        <a:effectLst/>
                      </wps:spPr>
                      <wps:txbx>
                        <w:txbxContent>
                          <w:p w14:paraId="04F60F5D" w14:textId="3756290C" w:rsidR="009B1FE0" w:rsidRPr="009B1FE0" w:rsidRDefault="009B1FE0" w:rsidP="009B1FE0">
                            <w:pPr>
                              <w:jc w:val="both"/>
                              <w:rPr>
                                <w:rFonts w:ascii="Arial" w:hAnsi="Arial" w:cs="Arial"/>
                                <w:color w:val="FFFFFF" w:themeColor="background1"/>
                                <w:sz w:val="24"/>
                                <w:szCs w:val="24"/>
                              </w:rPr>
                            </w:pPr>
                            <w:r w:rsidRPr="009B1FE0">
                              <w:rPr>
                                <w:rFonts w:ascii="Arial" w:hAnsi="Arial" w:cs="Arial"/>
                                <w:color w:val="FFFFFF" w:themeColor="background1"/>
                                <w:sz w:val="24"/>
                                <w:szCs w:val="24"/>
                              </w:rPr>
                              <w:t>1947: La publicación del libro "La administración pública y el proceso de control" de Paul Appleby destaca la importancia del control administrativo para asegurar la eficacia y la responsabilidad en la gestión púbica.</w:t>
                            </w:r>
                          </w:p>
                          <w:p w14:paraId="2098434F" w14:textId="77777777" w:rsidR="00056A7B" w:rsidRDefault="00056A7B" w:rsidP="009B1F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3AF4E" id="_x0000_s1029" style="position:absolute;left:0;text-align:left;margin-left:-1.55pt;margin-top:17.15pt;width:489pt;height:108.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" fillcolor="#4472c4" strokecolor="#172c51" strokeweight="1pt">
                <v:stroke joinstyle="miter"/>
                <v:textbox>
                  <w:txbxContent>
                    <w:p w14:paraId="04F60F5D" w14:textId="3756290C" w:rsidR="009B1FE0" w:rsidRPr="009B1FE0" w:rsidRDefault="009B1FE0" w:rsidP="009B1FE0">
                      <w:pPr>
                        <w:jc w:val="both"/>
                        <w:rPr>
                          <w:rFonts w:ascii="Arial" w:hAnsi="Arial" w:cs="Arial"/>
                          <w:color w:val="FFFFFF" w:themeColor="background1"/>
                          <w:sz w:val="24"/>
                          <w:szCs w:val="24"/>
                        </w:rPr>
                      </w:pPr>
                      <w:r w:rsidRPr="009B1FE0">
                        <w:rPr>
                          <w:rFonts w:ascii="Arial" w:hAnsi="Arial" w:cs="Arial"/>
                          <w:color w:val="FFFFFF" w:themeColor="background1"/>
                          <w:sz w:val="24"/>
                          <w:szCs w:val="24"/>
                        </w:rPr>
                        <w:t>1947: La publicación del libro "La administración pública y el proceso de control" de Paul Appleby destaca la importancia del control administrativo para asegurar la eficacia y la responsabilidad en la gestión púbica.</w:t>
                      </w:r>
                    </w:p>
                    <w:p w14:paraId="2098434F" w14:textId="77777777" w:rsidR="00056A7B" w:rsidRDefault="00056A7B" w:rsidP="009B1FE0"/>
                  </w:txbxContent>
                </v:textbox>
              </v:oval>
            </w:pict>
          </mc:Fallback>
        </mc:AlternateContent>
      </w:r>
    </w:p>
    <w:p w14:paraId="5BD8A033" w14:textId="5B564D70" w:rsidR="009B1FE0" w:rsidRPr="009B1FE0" w:rsidRDefault="009B1FE0" w:rsidP="00056A7B">
      <w:pPr>
        <w:jc w:val="both"/>
        <w:rPr>
          <w:rFonts w:ascii="Arial" w:hAnsi="Arial" w:cs="Arial"/>
          <w:sz w:val="24"/>
          <w:szCs w:val="24"/>
        </w:rPr>
      </w:pPr>
    </w:p>
    <w:p w14:paraId="251E1B84" w14:textId="74FF3BD7" w:rsidR="00056A7B" w:rsidRPr="009B1FE0" w:rsidRDefault="00056A7B" w:rsidP="00056A7B">
      <w:pPr>
        <w:jc w:val="both"/>
        <w:rPr>
          <w:rFonts w:ascii="Arial" w:hAnsi="Arial" w:cs="Arial"/>
          <w:sz w:val="24"/>
          <w:szCs w:val="24"/>
        </w:rPr>
      </w:pPr>
    </w:p>
    <w:p w14:paraId="74A19CF3" w14:textId="77777777" w:rsidR="00056A7B" w:rsidRPr="009B1FE0" w:rsidRDefault="00056A7B" w:rsidP="00056A7B">
      <w:pPr>
        <w:jc w:val="both"/>
        <w:rPr>
          <w:rFonts w:ascii="Arial" w:hAnsi="Arial" w:cs="Arial"/>
          <w:sz w:val="24"/>
          <w:szCs w:val="24"/>
        </w:rPr>
      </w:pPr>
    </w:p>
    <w:p w14:paraId="149BE9BF" w14:textId="77777777" w:rsidR="00056A7B" w:rsidRPr="009B1FE0" w:rsidRDefault="00056A7B" w:rsidP="00056A7B">
      <w:pPr>
        <w:jc w:val="both"/>
        <w:rPr>
          <w:rFonts w:ascii="Arial" w:hAnsi="Arial" w:cs="Arial"/>
          <w:sz w:val="24"/>
          <w:szCs w:val="24"/>
        </w:rPr>
      </w:pPr>
    </w:p>
    <w:p w14:paraId="279F757D" w14:textId="77777777" w:rsidR="009B1FE0" w:rsidRPr="009B1FE0" w:rsidRDefault="009B1FE0" w:rsidP="00056A7B">
      <w:pPr>
        <w:jc w:val="both"/>
        <w:rPr>
          <w:rFonts w:ascii="Arial" w:hAnsi="Arial" w:cs="Arial"/>
          <w:sz w:val="24"/>
          <w:szCs w:val="24"/>
        </w:rPr>
      </w:pPr>
    </w:p>
    <w:p w14:paraId="41D4D9E0" w14:textId="7F1100CB" w:rsidR="009B1FE0" w:rsidRPr="009B1FE0" w:rsidRDefault="009B1FE0" w:rsidP="00056A7B">
      <w:pPr>
        <w:jc w:val="both"/>
        <w:rPr>
          <w:rFonts w:ascii="Arial" w:hAnsi="Arial" w:cs="Arial"/>
          <w:sz w:val="24"/>
          <w:szCs w:val="24"/>
        </w:rPr>
      </w:pPr>
      <w:r w:rsidRPr="009B1FE0">
        <w:rPr>
          <w:rFonts w:ascii="Arial" w:hAnsi="Arial" w:cs="Arial"/>
          <w:noProof/>
          <w:sz w:val="24"/>
          <w:szCs w:val="24"/>
        </w:rPr>
        <w:lastRenderedPageBreak/>
        <mc:AlternateContent>
          <mc:Choice Requires="wps">
            <w:drawing>
              <wp:anchor distT="0" distB="0" distL="114300" distR="114300" simplePos="0" relativeHeight="251660288" behindDoc="0" locked="0" layoutInCell="1" allowOverlap="1" wp14:anchorId="4A5866B4" wp14:editId="21EFCE6E">
                <wp:simplePos x="0" y="0"/>
                <wp:positionH relativeFrom="margin">
                  <wp:posOffset>189865</wp:posOffset>
                </wp:positionH>
                <wp:positionV relativeFrom="paragraph">
                  <wp:posOffset>167005</wp:posOffset>
                </wp:positionV>
                <wp:extent cx="5822950" cy="1689100"/>
                <wp:effectExtent l="0" t="0" r="25400" b="25400"/>
                <wp:wrapNone/>
                <wp:docPr id="1945334824" name="Elipse 5"/>
                <wp:cNvGraphicFramePr/>
                <a:graphic xmlns:a="http://schemas.openxmlformats.org/drawingml/2006/main">
                  <a:graphicData uri="http://schemas.microsoft.com/office/word/2010/wordprocessingShape">
                    <wps:wsp>
                      <wps:cNvSpPr/>
                      <wps:spPr>
                        <a:xfrm>
                          <a:off x="0" y="0"/>
                          <a:ext cx="5822950" cy="1689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B2904A" w14:textId="77777777" w:rsidR="009B1FE0" w:rsidRPr="00056A7B" w:rsidRDefault="009B1FE0" w:rsidP="009B1FE0">
                            <w:pPr>
                              <w:jc w:val="both"/>
                              <w:rPr>
                                <w:rFonts w:ascii="Arial" w:hAnsi="Arial" w:cs="Arial"/>
                                <w:sz w:val="24"/>
                                <w:szCs w:val="24"/>
                              </w:rPr>
                            </w:pPr>
                            <w:r w:rsidRPr="00056A7B">
                              <w:rPr>
                                <w:rFonts w:ascii="Arial" w:hAnsi="Arial" w:cs="Arial"/>
                                <w:sz w:val="24"/>
                                <w:szCs w:val="24"/>
                              </w:rPr>
                              <w:t xml:space="preserve">1956: Herbert </w:t>
                            </w:r>
                            <w:proofErr w:type="spellStart"/>
                            <w:r w:rsidRPr="00056A7B">
                              <w:rPr>
                                <w:rFonts w:ascii="Arial" w:hAnsi="Arial" w:cs="Arial"/>
                                <w:sz w:val="24"/>
                                <w:szCs w:val="24"/>
                              </w:rPr>
                              <w:t>Simon</w:t>
                            </w:r>
                            <w:proofErr w:type="spellEnd"/>
                            <w:r w:rsidRPr="00056A7B">
                              <w:rPr>
                                <w:rFonts w:ascii="Arial" w:hAnsi="Arial" w:cs="Arial"/>
                                <w:sz w:val="24"/>
                                <w:szCs w:val="24"/>
                              </w:rPr>
                              <w:t>, premio Nobel de Economía, introduce el concepto de "racionalidad limitada" en la toma de decisiones administrativas, reconociendo que los administradores públicos no siempre pueden tomar decisiones óptimas debido a la falta de información completa y recursos limitados.</w:t>
                            </w:r>
                          </w:p>
                          <w:p w14:paraId="4FD9D047" w14:textId="77777777" w:rsidR="009B1FE0" w:rsidRDefault="009B1FE0" w:rsidP="009B1F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866B4" id="Elipse 5" o:spid="_x0000_s1030" style="position:absolute;left:0;text-align:left;margin-left:14.95pt;margin-top:13.15pt;width:458.5pt;height:13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" fillcolor="#4472c4 [3204]" strokecolor="#09101d [484]" strokeweight="1pt">
                <v:stroke joinstyle="miter"/>
                <v:textbox>
                  <w:txbxContent>
                    <w:p w14:paraId="22B2904A" w14:textId="77777777" w:rsidR="009B1FE0" w:rsidRPr="00056A7B" w:rsidRDefault="009B1FE0" w:rsidP="009B1FE0">
                      <w:pPr>
                        <w:jc w:val="both"/>
                        <w:rPr>
                          <w:rFonts w:ascii="Arial" w:hAnsi="Arial" w:cs="Arial"/>
                          <w:sz w:val="24"/>
                          <w:szCs w:val="24"/>
                        </w:rPr>
                      </w:pPr>
                      <w:r w:rsidRPr="00056A7B">
                        <w:rPr>
                          <w:rFonts w:ascii="Arial" w:hAnsi="Arial" w:cs="Arial"/>
                          <w:sz w:val="24"/>
                          <w:szCs w:val="24"/>
                        </w:rPr>
                        <w:t xml:space="preserve">1956: Herbert </w:t>
                      </w:r>
                      <w:proofErr w:type="spellStart"/>
                      <w:r w:rsidRPr="00056A7B">
                        <w:rPr>
                          <w:rFonts w:ascii="Arial" w:hAnsi="Arial" w:cs="Arial"/>
                          <w:sz w:val="24"/>
                          <w:szCs w:val="24"/>
                        </w:rPr>
                        <w:t>Simon</w:t>
                      </w:r>
                      <w:proofErr w:type="spellEnd"/>
                      <w:r w:rsidRPr="00056A7B">
                        <w:rPr>
                          <w:rFonts w:ascii="Arial" w:hAnsi="Arial" w:cs="Arial"/>
                          <w:sz w:val="24"/>
                          <w:szCs w:val="24"/>
                        </w:rPr>
                        <w:t>, premio Nobel de Economía, introduce el concepto de "racionalidad limitada" en la toma de decisiones administrativas, reconociendo que los administradores públicos no siempre pueden tomar decisiones óptimas debido a la falta de información completa y recursos limitados.</w:t>
                      </w:r>
                    </w:p>
                    <w:p w14:paraId="4FD9D047" w14:textId="77777777" w:rsidR="009B1FE0" w:rsidRDefault="009B1FE0" w:rsidP="009B1FE0">
                      <w:pPr>
                        <w:jc w:val="center"/>
                      </w:pPr>
                    </w:p>
                  </w:txbxContent>
                </v:textbox>
                <w10:wrap anchorx="margin"/>
              </v:oval>
            </w:pict>
          </mc:Fallback>
        </mc:AlternateContent>
      </w:r>
    </w:p>
    <w:p w14:paraId="1BF33AF6" w14:textId="77777777" w:rsidR="009B1FE0" w:rsidRPr="009B1FE0" w:rsidRDefault="009B1FE0" w:rsidP="00056A7B">
      <w:pPr>
        <w:jc w:val="both"/>
        <w:rPr>
          <w:rFonts w:ascii="Arial" w:hAnsi="Arial" w:cs="Arial"/>
          <w:sz w:val="24"/>
          <w:szCs w:val="24"/>
        </w:rPr>
      </w:pPr>
    </w:p>
    <w:p w14:paraId="25F3951E" w14:textId="77777777" w:rsidR="009B1FE0" w:rsidRPr="009B1FE0" w:rsidRDefault="009B1FE0" w:rsidP="00056A7B">
      <w:pPr>
        <w:jc w:val="both"/>
        <w:rPr>
          <w:rFonts w:ascii="Arial" w:hAnsi="Arial" w:cs="Arial"/>
          <w:sz w:val="24"/>
          <w:szCs w:val="24"/>
        </w:rPr>
      </w:pPr>
    </w:p>
    <w:p w14:paraId="4F769CF4" w14:textId="77777777" w:rsidR="009B1FE0" w:rsidRPr="009B1FE0" w:rsidRDefault="009B1FE0" w:rsidP="00056A7B">
      <w:pPr>
        <w:jc w:val="both"/>
        <w:rPr>
          <w:rFonts w:ascii="Arial" w:hAnsi="Arial" w:cs="Arial"/>
          <w:sz w:val="24"/>
          <w:szCs w:val="24"/>
        </w:rPr>
      </w:pPr>
    </w:p>
    <w:p w14:paraId="2B157E9E" w14:textId="77777777" w:rsidR="009B1FE0" w:rsidRPr="009B1FE0" w:rsidRDefault="009B1FE0" w:rsidP="00056A7B">
      <w:pPr>
        <w:jc w:val="both"/>
        <w:rPr>
          <w:rFonts w:ascii="Arial" w:hAnsi="Arial" w:cs="Arial"/>
          <w:sz w:val="24"/>
          <w:szCs w:val="24"/>
        </w:rPr>
      </w:pPr>
    </w:p>
    <w:p w14:paraId="12B6239A" w14:textId="77777777" w:rsidR="009B1FE0" w:rsidRPr="009B1FE0" w:rsidRDefault="009B1FE0" w:rsidP="00056A7B">
      <w:pPr>
        <w:jc w:val="both"/>
        <w:rPr>
          <w:rFonts w:ascii="Arial" w:hAnsi="Arial" w:cs="Arial"/>
          <w:sz w:val="24"/>
          <w:szCs w:val="24"/>
        </w:rPr>
      </w:pPr>
    </w:p>
    <w:p w14:paraId="0B7652CF" w14:textId="77777777" w:rsidR="009B1FE0" w:rsidRPr="009B1FE0" w:rsidRDefault="009B1FE0" w:rsidP="00056A7B">
      <w:pPr>
        <w:jc w:val="both"/>
        <w:rPr>
          <w:rFonts w:ascii="Arial" w:hAnsi="Arial" w:cs="Arial"/>
          <w:sz w:val="24"/>
          <w:szCs w:val="24"/>
        </w:rPr>
      </w:pPr>
    </w:p>
    <w:p w14:paraId="70A862CD" w14:textId="77777777" w:rsidR="009B1FE0" w:rsidRPr="009B1FE0" w:rsidRDefault="009B1FE0" w:rsidP="00056A7B">
      <w:pPr>
        <w:jc w:val="both"/>
        <w:rPr>
          <w:rFonts w:ascii="Arial" w:hAnsi="Arial" w:cs="Arial"/>
          <w:sz w:val="24"/>
          <w:szCs w:val="24"/>
        </w:rPr>
      </w:pPr>
    </w:p>
    <w:p w14:paraId="1D0C1EBE" w14:textId="77777777" w:rsidR="009B1FE0" w:rsidRPr="009B1FE0" w:rsidRDefault="009B1FE0" w:rsidP="00056A7B">
      <w:pPr>
        <w:jc w:val="both"/>
        <w:rPr>
          <w:rFonts w:ascii="Arial" w:hAnsi="Arial" w:cs="Arial"/>
          <w:sz w:val="24"/>
          <w:szCs w:val="24"/>
        </w:rPr>
      </w:pPr>
    </w:p>
    <w:p w14:paraId="38E1C330" w14:textId="77777777" w:rsidR="009B1FE0" w:rsidRPr="009B1FE0" w:rsidRDefault="009B1FE0" w:rsidP="00056A7B">
      <w:pPr>
        <w:jc w:val="both"/>
        <w:rPr>
          <w:rFonts w:ascii="Arial" w:hAnsi="Arial" w:cs="Arial"/>
          <w:sz w:val="24"/>
          <w:szCs w:val="24"/>
        </w:rPr>
      </w:pPr>
    </w:p>
    <w:p w14:paraId="3F4E830D" w14:textId="41248C7F" w:rsidR="009B1FE0" w:rsidRPr="009B1FE0" w:rsidRDefault="009B1FE0" w:rsidP="00056A7B">
      <w:pPr>
        <w:jc w:val="both"/>
        <w:rPr>
          <w:rFonts w:ascii="Arial" w:hAnsi="Arial" w:cs="Arial"/>
          <w:sz w:val="24"/>
          <w:szCs w:val="24"/>
        </w:rPr>
      </w:pPr>
      <w:r w:rsidRPr="009B1FE0">
        <w:rPr>
          <w:rFonts w:ascii="Arial" w:hAnsi="Arial" w:cs="Arial"/>
          <w:noProof/>
          <w:sz w:val="24"/>
          <w:szCs w:val="24"/>
        </w:rPr>
        <mc:AlternateContent>
          <mc:Choice Requires="wps">
            <w:drawing>
              <wp:anchor distT="0" distB="0" distL="114300" distR="114300" simplePos="0" relativeHeight="251655164" behindDoc="0" locked="0" layoutInCell="1" allowOverlap="1" wp14:anchorId="787BE13C" wp14:editId="02B738E2">
                <wp:simplePos x="0" y="0"/>
                <wp:positionH relativeFrom="column">
                  <wp:posOffset>208915</wp:posOffset>
                </wp:positionH>
                <wp:positionV relativeFrom="paragraph">
                  <wp:posOffset>9525</wp:posOffset>
                </wp:positionV>
                <wp:extent cx="5759450" cy="1562100"/>
                <wp:effectExtent l="0" t="0" r="12700" b="19050"/>
                <wp:wrapNone/>
                <wp:docPr id="795741104" name="Elipse 6"/>
                <wp:cNvGraphicFramePr/>
                <a:graphic xmlns:a="http://schemas.openxmlformats.org/drawingml/2006/main">
                  <a:graphicData uri="http://schemas.microsoft.com/office/word/2010/wordprocessingShape">
                    <wps:wsp>
                      <wps:cNvSpPr/>
                      <wps:spPr>
                        <a:xfrm>
                          <a:off x="0" y="0"/>
                          <a:ext cx="5759450" cy="1562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A6C114" w14:textId="77777777" w:rsidR="009B1FE0" w:rsidRPr="00056A7B" w:rsidRDefault="009B1FE0" w:rsidP="009B1FE0">
                            <w:pPr>
                              <w:jc w:val="both"/>
                              <w:rPr>
                                <w:rFonts w:ascii="Arial" w:hAnsi="Arial" w:cs="Arial"/>
                                <w:sz w:val="24"/>
                                <w:szCs w:val="24"/>
                              </w:rPr>
                            </w:pPr>
                            <w:r w:rsidRPr="00056A7B">
                              <w:rPr>
                                <w:rFonts w:ascii="Arial" w:hAnsi="Arial" w:cs="Arial"/>
                                <w:sz w:val="24"/>
                                <w:szCs w:val="24"/>
                              </w:rPr>
                              <w:t xml:space="preserve">1970: El enfoque de la "Nueva Gestión Pública" (New </w:t>
                            </w:r>
                            <w:proofErr w:type="spellStart"/>
                            <w:r w:rsidRPr="00056A7B">
                              <w:rPr>
                                <w:rFonts w:ascii="Arial" w:hAnsi="Arial" w:cs="Arial"/>
                                <w:sz w:val="24"/>
                                <w:szCs w:val="24"/>
                              </w:rPr>
                              <w:t>Public</w:t>
                            </w:r>
                            <w:proofErr w:type="spellEnd"/>
                            <w:r w:rsidRPr="00056A7B">
                              <w:rPr>
                                <w:rFonts w:ascii="Arial" w:hAnsi="Arial" w:cs="Arial"/>
                                <w:sz w:val="24"/>
                                <w:szCs w:val="24"/>
                              </w:rPr>
                              <w:t xml:space="preserve"> Management) comienza a surgir, poniendo énfasis en la eficiencia, la orientación al cliente y la privatización en la administración pública.</w:t>
                            </w:r>
                          </w:p>
                          <w:p w14:paraId="7F0B0C58" w14:textId="77777777" w:rsidR="009B1FE0" w:rsidRDefault="009B1FE0" w:rsidP="009B1F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BE13C" id="Elipse 6" o:spid="_x0000_s1031" style="position:absolute;left:0;text-align:left;margin-left:16.45pt;margin-top:.75pt;width:453.5pt;height:123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" fillcolor="#4472c4 [3204]" strokecolor="#09101d [484]" strokeweight="1pt">
                <v:stroke joinstyle="miter"/>
                <v:textbox>
                  <w:txbxContent>
                    <w:p w14:paraId="32A6C114" w14:textId="77777777" w:rsidR="009B1FE0" w:rsidRPr="00056A7B" w:rsidRDefault="009B1FE0" w:rsidP="009B1FE0">
                      <w:pPr>
                        <w:jc w:val="both"/>
                        <w:rPr>
                          <w:rFonts w:ascii="Arial" w:hAnsi="Arial" w:cs="Arial"/>
                          <w:sz w:val="24"/>
                          <w:szCs w:val="24"/>
                        </w:rPr>
                      </w:pPr>
                      <w:r w:rsidRPr="00056A7B">
                        <w:rPr>
                          <w:rFonts w:ascii="Arial" w:hAnsi="Arial" w:cs="Arial"/>
                          <w:sz w:val="24"/>
                          <w:szCs w:val="24"/>
                        </w:rPr>
                        <w:t xml:space="preserve">1970: El enfoque de la "Nueva Gestión Pública" (New </w:t>
                      </w:r>
                      <w:proofErr w:type="spellStart"/>
                      <w:r w:rsidRPr="00056A7B">
                        <w:rPr>
                          <w:rFonts w:ascii="Arial" w:hAnsi="Arial" w:cs="Arial"/>
                          <w:sz w:val="24"/>
                          <w:szCs w:val="24"/>
                        </w:rPr>
                        <w:t>Public</w:t>
                      </w:r>
                      <w:proofErr w:type="spellEnd"/>
                      <w:r w:rsidRPr="00056A7B">
                        <w:rPr>
                          <w:rFonts w:ascii="Arial" w:hAnsi="Arial" w:cs="Arial"/>
                          <w:sz w:val="24"/>
                          <w:szCs w:val="24"/>
                        </w:rPr>
                        <w:t xml:space="preserve"> Management) comienza a surgir, poniendo énfasis en la eficiencia, la orientación al cliente y la privatización en la administración pública.</w:t>
                      </w:r>
                    </w:p>
                    <w:p w14:paraId="7F0B0C58" w14:textId="77777777" w:rsidR="009B1FE0" w:rsidRDefault="009B1FE0" w:rsidP="009B1FE0">
                      <w:pPr>
                        <w:jc w:val="center"/>
                      </w:pPr>
                    </w:p>
                  </w:txbxContent>
                </v:textbox>
              </v:oval>
            </w:pict>
          </mc:Fallback>
        </mc:AlternateContent>
      </w:r>
    </w:p>
    <w:p w14:paraId="7682620A" w14:textId="5930D33C" w:rsidR="00056A7B" w:rsidRPr="009B1FE0" w:rsidRDefault="00056A7B" w:rsidP="00056A7B">
      <w:pPr>
        <w:jc w:val="both"/>
        <w:rPr>
          <w:rFonts w:ascii="Arial" w:hAnsi="Arial" w:cs="Arial"/>
          <w:sz w:val="24"/>
          <w:szCs w:val="24"/>
        </w:rPr>
      </w:pPr>
    </w:p>
    <w:p w14:paraId="4A5B3A81" w14:textId="39DD12D2" w:rsidR="009B1FE0" w:rsidRPr="009B1FE0" w:rsidRDefault="009B1FE0" w:rsidP="00056A7B">
      <w:pPr>
        <w:jc w:val="both"/>
        <w:rPr>
          <w:rFonts w:ascii="Arial" w:hAnsi="Arial" w:cs="Arial"/>
          <w:sz w:val="24"/>
          <w:szCs w:val="24"/>
        </w:rPr>
      </w:pPr>
    </w:p>
    <w:p w14:paraId="3BEBA469" w14:textId="77777777" w:rsidR="009B1FE0" w:rsidRPr="009B1FE0" w:rsidRDefault="009B1FE0" w:rsidP="00056A7B">
      <w:pPr>
        <w:jc w:val="both"/>
        <w:rPr>
          <w:rFonts w:ascii="Arial" w:hAnsi="Arial" w:cs="Arial"/>
          <w:sz w:val="24"/>
          <w:szCs w:val="24"/>
        </w:rPr>
      </w:pPr>
    </w:p>
    <w:p w14:paraId="1309B760" w14:textId="77777777" w:rsidR="009B1FE0" w:rsidRPr="009B1FE0" w:rsidRDefault="009B1FE0" w:rsidP="00056A7B">
      <w:pPr>
        <w:jc w:val="both"/>
        <w:rPr>
          <w:rFonts w:ascii="Arial" w:hAnsi="Arial" w:cs="Arial"/>
          <w:sz w:val="24"/>
          <w:szCs w:val="24"/>
        </w:rPr>
      </w:pPr>
    </w:p>
    <w:p w14:paraId="2488D1FC" w14:textId="77777777" w:rsidR="009B1FE0" w:rsidRPr="009B1FE0" w:rsidRDefault="009B1FE0" w:rsidP="00056A7B">
      <w:pPr>
        <w:jc w:val="both"/>
        <w:rPr>
          <w:rFonts w:ascii="Arial" w:hAnsi="Arial" w:cs="Arial"/>
          <w:sz w:val="24"/>
          <w:szCs w:val="24"/>
        </w:rPr>
      </w:pPr>
    </w:p>
    <w:p w14:paraId="6F4352A4" w14:textId="77777777" w:rsidR="009B1FE0" w:rsidRPr="009B1FE0" w:rsidRDefault="009B1FE0" w:rsidP="00056A7B">
      <w:pPr>
        <w:jc w:val="both"/>
        <w:rPr>
          <w:rFonts w:ascii="Arial" w:hAnsi="Arial" w:cs="Arial"/>
          <w:sz w:val="24"/>
          <w:szCs w:val="24"/>
        </w:rPr>
      </w:pPr>
    </w:p>
    <w:p w14:paraId="442ECB46" w14:textId="77777777" w:rsidR="009B1FE0" w:rsidRPr="009B1FE0" w:rsidRDefault="009B1FE0" w:rsidP="00056A7B">
      <w:pPr>
        <w:jc w:val="both"/>
        <w:rPr>
          <w:rFonts w:ascii="Arial" w:hAnsi="Arial" w:cs="Arial"/>
          <w:sz w:val="24"/>
          <w:szCs w:val="24"/>
        </w:rPr>
      </w:pPr>
    </w:p>
    <w:p w14:paraId="08493275" w14:textId="77777777" w:rsidR="009B1FE0" w:rsidRPr="009B1FE0" w:rsidRDefault="009B1FE0" w:rsidP="00056A7B">
      <w:pPr>
        <w:jc w:val="both"/>
        <w:rPr>
          <w:rFonts w:ascii="Arial" w:hAnsi="Arial" w:cs="Arial"/>
          <w:sz w:val="24"/>
          <w:szCs w:val="24"/>
        </w:rPr>
      </w:pPr>
    </w:p>
    <w:p w14:paraId="1E5262FD" w14:textId="0BF25F72" w:rsidR="009B1FE0" w:rsidRPr="009B1FE0" w:rsidRDefault="009B1FE0" w:rsidP="00056A7B">
      <w:pPr>
        <w:jc w:val="both"/>
        <w:rPr>
          <w:rFonts w:ascii="Arial" w:hAnsi="Arial" w:cs="Arial"/>
          <w:sz w:val="24"/>
          <w:szCs w:val="24"/>
        </w:rPr>
      </w:pPr>
      <w:r w:rsidRPr="009B1FE0">
        <w:rPr>
          <w:rFonts w:ascii="Arial" w:hAnsi="Arial" w:cs="Arial"/>
          <w:noProof/>
          <w:sz w:val="24"/>
          <w:szCs w:val="24"/>
        </w:rPr>
        <mc:AlternateContent>
          <mc:Choice Requires="wps">
            <w:drawing>
              <wp:anchor distT="0" distB="0" distL="114300" distR="114300" simplePos="0" relativeHeight="251654139" behindDoc="0" locked="0" layoutInCell="1" allowOverlap="1" wp14:anchorId="0314AD6D" wp14:editId="5C7FE685">
                <wp:simplePos x="0" y="0"/>
                <wp:positionH relativeFrom="column">
                  <wp:posOffset>208915</wp:posOffset>
                </wp:positionH>
                <wp:positionV relativeFrom="paragraph">
                  <wp:posOffset>86360</wp:posOffset>
                </wp:positionV>
                <wp:extent cx="5784850" cy="1536700"/>
                <wp:effectExtent l="0" t="0" r="25400" b="25400"/>
                <wp:wrapNone/>
                <wp:docPr id="784589622" name="Elipse 7"/>
                <wp:cNvGraphicFramePr/>
                <a:graphic xmlns:a="http://schemas.openxmlformats.org/drawingml/2006/main">
                  <a:graphicData uri="http://schemas.microsoft.com/office/word/2010/wordprocessingShape">
                    <wps:wsp>
                      <wps:cNvSpPr/>
                      <wps:spPr>
                        <a:xfrm>
                          <a:off x="0" y="0"/>
                          <a:ext cx="5784850" cy="15367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90EFBE" w14:textId="77777777" w:rsidR="009B1FE0" w:rsidRPr="00056A7B" w:rsidRDefault="009B1FE0" w:rsidP="009B1FE0">
                            <w:pPr>
                              <w:jc w:val="both"/>
                              <w:rPr>
                                <w:rFonts w:ascii="Arial" w:hAnsi="Arial" w:cs="Arial"/>
                                <w:sz w:val="24"/>
                                <w:szCs w:val="24"/>
                              </w:rPr>
                            </w:pPr>
                            <w:r w:rsidRPr="00056A7B">
                              <w:rPr>
                                <w:rFonts w:ascii="Arial" w:hAnsi="Arial" w:cs="Arial"/>
                                <w:sz w:val="24"/>
                                <w:szCs w:val="24"/>
                              </w:rPr>
                              <w:t>1980: La teoría de la elección pública (</w:t>
                            </w:r>
                            <w:proofErr w:type="spellStart"/>
                            <w:r w:rsidRPr="00056A7B">
                              <w:rPr>
                                <w:rFonts w:ascii="Arial" w:hAnsi="Arial" w:cs="Arial"/>
                                <w:sz w:val="24"/>
                                <w:szCs w:val="24"/>
                              </w:rPr>
                              <w:t>Public</w:t>
                            </w:r>
                            <w:proofErr w:type="spellEnd"/>
                            <w:r w:rsidRPr="00056A7B">
                              <w:rPr>
                                <w:rFonts w:ascii="Arial" w:hAnsi="Arial" w:cs="Arial"/>
                                <w:sz w:val="24"/>
                                <w:szCs w:val="24"/>
                              </w:rPr>
                              <w:t xml:space="preserve"> </w:t>
                            </w:r>
                            <w:proofErr w:type="spellStart"/>
                            <w:r w:rsidRPr="00056A7B">
                              <w:rPr>
                                <w:rFonts w:ascii="Arial" w:hAnsi="Arial" w:cs="Arial"/>
                                <w:sz w:val="24"/>
                                <w:szCs w:val="24"/>
                              </w:rPr>
                              <w:t>Choice</w:t>
                            </w:r>
                            <w:proofErr w:type="spellEnd"/>
                            <w:r w:rsidRPr="00056A7B">
                              <w:rPr>
                                <w:rFonts w:ascii="Arial" w:hAnsi="Arial" w:cs="Arial"/>
                                <w:sz w:val="24"/>
                                <w:szCs w:val="24"/>
                              </w:rPr>
                              <w:t>) se desarrolla, aplicando conceptos económicos al análisis de la toma de decisiones en el sector público y enfatizando la importancia de los incentivos y las preferencias individuales.</w:t>
                            </w:r>
                          </w:p>
                          <w:p w14:paraId="48910CAA" w14:textId="77777777" w:rsidR="009B1FE0" w:rsidRDefault="009B1FE0" w:rsidP="009B1F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4AD6D" id="Elipse 7" o:spid="_x0000_s1032" style="position:absolute;left:0;text-align:left;margin-left:16.45pt;margin-top:6.8pt;width:455.5pt;height:121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" fillcolor="#4472c4 [3204]" strokecolor="#09101d [484]" strokeweight="1pt">
                <v:stroke joinstyle="miter"/>
                <v:textbox>
                  <w:txbxContent>
                    <w:p w14:paraId="2990EFBE" w14:textId="77777777" w:rsidR="009B1FE0" w:rsidRPr="00056A7B" w:rsidRDefault="009B1FE0" w:rsidP="009B1FE0">
                      <w:pPr>
                        <w:jc w:val="both"/>
                        <w:rPr>
                          <w:rFonts w:ascii="Arial" w:hAnsi="Arial" w:cs="Arial"/>
                          <w:sz w:val="24"/>
                          <w:szCs w:val="24"/>
                        </w:rPr>
                      </w:pPr>
                      <w:r w:rsidRPr="00056A7B">
                        <w:rPr>
                          <w:rFonts w:ascii="Arial" w:hAnsi="Arial" w:cs="Arial"/>
                          <w:sz w:val="24"/>
                          <w:szCs w:val="24"/>
                        </w:rPr>
                        <w:t>1980: La teoría de la elección pública (</w:t>
                      </w:r>
                      <w:proofErr w:type="spellStart"/>
                      <w:r w:rsidRPr="00056A7B">
                        <w:rPr>
                          <w:rFonts w:ascii="Arial" w:hAnsi="Arial" w:cs="Arial"/>
                          <w:sz w:val="24"/>
                          <w:szCs w:val="24"/>
                        </w:rPr>
                        <w:t>Public</w:t>
                      </w:r>
                      <w:proofErr w:type="spellEnd"/>
                      <w:r w:rsidRPr="00056A7B">
                        <w:rPr>
                          <w:rFonts w:ascii="Arial" w:hAnsi="Arial" w:cs="Arial"/>
                          <w:sz w:val="24"/>
                          <w:szCs w:val="24"/>
                        </w:rPr>
                        <w:t xml:space="preserve"> </w:t>
                      </w:r>
                      <w:proofErr w:type="spellStart"/>
                      <w:r w:rsidRPr="00056A7B">
                        <w:rPr>
                          <w:rFonts w:ascii="Arial" w:hAnsi="Arial" w:cs="Arial"/>
                          <w:sz w:val="24"/>
                          <w:szCs w:val="24"/>
                        </w:rPr>
                        <w:t>Choice</w:t>
                      </w:r>
                      <w:proofErr w:type="spellEnd"/>
                      <w:r w:rsidRPr="00056A7B">
                        <w:rPr>
                          <w:rFonts w:ascii="Arial" w:hAnsi="Arial" w:cs="Arial"/>
                          <w:sz w:val="24"/>
                          <w:szCs w:val="24"/>
                        </w:rPr>
                        <w:t>) se desarrolla, aplicando conceptos económicos al análisis de la toma de decisiones en el sector público y enfatizando la importancia de los incentivos y las preferencias individuales.</w:t>
                      </w:r>
                    </w:p>
                    <w:p w14:paraId="48910CAA" w14:textId="77777777" w:rsidR="009B1FE0" w:rsidRDefault="009B1FE0" w:rsidP="009B1FE0">
                      <w:pPr>
                        <w:jc w:val="center"/>
                      </w:pPr>
                    </w:p>
                  </w:txbxContent>
                </v:textbox>
              </v:oval>
            </w:pict>
          </mc:Fallback>
        </mc:AlternateContent>
      </w:r>
    </w:p>
    <w:p w14:paraId="2D2460DB" w14:textId="155F815C" w:rsidR="009B1FE0" w:rsidRPr="009B1FE0" w:rsidRDefault="009B1FE0" w:rsidP="00056A7B">
      <w:pPr>
        <w:jc w:val="both"/>
        <w:rPr>
          <w:rFonts w:ascii="Arial" w:hAnsi="Arial" w:cs="Arial"/>
          <w:sz w:val="24"/>
          <w:szCs w:val="24"/>
        </w:rPr>
      </w:pPr>
    </w:p>
    <w:p w14:paraId="3BEAEFF1" w14:textId="77777777" w:rsidR="009B1FE0" w:rsidRPr="009B1FE0" w:rsidRDefault="009B1FE0" w:rsidP="00056A7B">
      <w:pPr>
        <w:jc w:val="both"/>
        <w:rPr>
          <w:rFonts w:ascii="Arial" w:hAnsi="Arial" w:cs="Arial"/>
          <w:sz w:val="24"/>
          <w:szCs w:val="24"/>
        </w:rPr>
      </w:pPr>
    </w:p>
    <w:p w14:paraId="110A9DE6" w14:textId="77777777" w:rsidR="009B1FE0" w:rsidRPr="009B1FE0" w:rsidRDefault="009B1FE0" w:rsidP="00056A7B">
      <w:pPr>
        <w:jc w:val="both"/>
        <w:rPr>
          <w:rFonts w:ascii="Arial" w:hAnsi="Arial" w:cs="Arial"/>
          <w:sz w:val="24"/>
          <w:szCs w:val="24"/>
        </w:rPr>
      </w:pPr>
    </w:p>
    <w:p w14:paraId="55862BF1" w14:textId="77777777" w:rsidR="009B1FE0" w:rsidRPr="009B1FE0" w:rsidRDefault="009B1FE0" w:rsidP="00056A7B">
      <w:pPr>
        <w:jc w:val="both"/>
        <w:rPr>
          <w:rFonts w:ascii="Arial" w:hAnsi="Arial" w:cs="Arial"/>
          <w:sz w:val="24"/>
          <w:szCs w:val="24"/>
        </w:rPr>
      </w:pPr>
    </w:p>
    <w:p w14:paraId="08645A7D" w14:textId="77777777" w:rsidR="009B1FE0" w:rsidRPr="009B1FE0" w:rsidRDefault="009B1FE0" w:rsidP="00056A7B">
      <w:pPr>
        <w:jc w:val="both"/>
        <w:rPr>
          <w:rFonts w:ascii="Arial" w:hAnsi="Arial" w:cs="Arial"/>
          <w:sz w:val="24"/>
          <w:szCs w:val="24"/>
        </w:rPr>
      </w:pPr>
    </w:p>
    <w:p w14:paraId="30D73656" w14:textId="77777777" w:rsidR="009B1FE0" w:rsidRPr="009B1FE0" w:rsidRDefault="009B1FE0" w:rsidP="00056A7B">
      <w:pPr>
        <w:jc w:val="both"/>
        <w:rPr>
          <w:rFonts w:ascii="Arial" w:hAnsi="Arial" w:cs="Arial"/>
          <w:sz w:val="24"/>
          <w:szCs w:val="24"/>
        </w:rPr>
      </w:pPr>
    </w:p>
    <w:p w14:paraId="274172E8" w14:textId="77777777" w:rsidR="009B1FE0" w:rsidRPr="009B1FE0" w:rsidRDefault="009B1FE0" w:rsidP="00056A7B">
      <w:pPr>
        <w:jc w:val="both"/>
        <w:rPr>
          <w:rFonts w:ascii="Arial" w:hAnsi="Arial" w:cs="Arial"/>
          <w:sz w:val="24"/>
          <w:szCs w:val="24"/>
        </w:rPr>
      </w:pPr>
    </w:p>
    <w:p w14:paraId="38FD7CE2" w14:textId="77777777" w:rsidR="009B1FE0" w:rsidRPr="009B1FE0" w:rsidRDefault="009B1FE0" w:rsidP="00056A7B">
      <w:pPr>
        <w:jc w:val="both"/>
        <w:rPr>
          <w:rFonts w:ascii="Arial" w:hAnsi="Arial" w:cs="Arial"/>
          <w:sz w:val="24"/>
          <w:szCs w:val="24"/>
        </w:rPr>
      </w:pPr>
    </w:p>
    <w:p w14:paraId="482FEA41" w14:textId="77777777" w:rsidR="009B1FE0" w:rsidRPr="009B1FE0" w:rsidRDefault="009B1FE0" w:rsidP="00056A7B">
      <w:pPr>
        <w:jc w:val="both"/>
        <w:rPr>
          <w:rFonts w:ascii="Arial" w:hAnsi="Arial" w:cs="Arial"/>
          <w:sz w:val="24"/>
          <w:szCs w:val="24"/>
        </w:rPr>
      </w:pPr>
    </w:p>
    <w:p w14:paraId="34F78CFF" w14:textId="476C2BD4" w:rsidR="009B1FE0" w:rsidRPr="009B1FE0" w:rsidRDefault="009B1FE0" w:rsidP="00056A7B">
      <w:pPr>
        <w:jc w:val="both"/>
        <w:rPr>
          <w:rFonts w:ascii="Arial" w:hAnsi="Arial" w:cs="Arial"/>
          <w:sz w:val="24"/>
          <w:szCs w:val="24"/>
        </w:rPr>
      </w:pPr>
      <w:r w:rsidRPr="009B1FE0">
        <w:rPr>
          <w:rFonts w:ascii="Arial" w:hAnsi="Arial" w:cs="Arial"/>
          <w:noProof/>
          <w:sz w:val="24"/>
          <w:szCs w:val="24"/>
        </w:rPr>
        <mc:AlternateContent>
          <mc:Choice Requires="wps">
            <w:drawing>
              <wp:anchor distT="0" distB="0" distL="114300" distR="114300" simplePos="0" relativeHeight="251653114" behindDoc="0" locked="0" layoutInCell="1" allowOverlap="1" wp14:anchorId="6B837E98" wp14:editId="4D5CD84C">
                <wp:simplePos x="0" y="0"/>
                <wp:positionH relativeFrom="column">
                  <wp:posOffset>247015</wp:posOffset>
                </wp:positionH>
                <wp:positionV relativeFrom="paragraph">
                  <wp:posOffset>7620</wp:posOffset>
                </wp:positionV>
                <wp:extent cx="5518150" cy="1384300"/>
                <wp:effectExtent l="0" t="0" r="25400" b="25400"/>
                <wp:wrapNone/>
                <wp:docPr id="1326312061" name="Elipse 8"/>
                <wp:cNvGraphicFramePr/>
                <a:graphic xmlns:a="http://schemas.openxmlformats.org/drawingml/2006/main">
                  <a:graphicData uri="http://schemas.microsoft.com/office/word/2010/wordprocessingShape">
                    <wps:wsp>
                      <wps:cNvSpPr/>
                      <wps:spPr>
                        <a:xfrm>
                          <a:off x="0" y="0"/>
                          <a:ext cx="5518150" cy="1384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129C9B" w14:textId="77777777" w:rsidR="009B1FE0" w:rsidRPr="00056A7B" w:rsidRDefault="009B1FE0" w:rsidP="009B1FE0">
                            <w:pPr>
                              <w:jc w:val="both"/>
                              <w:rPr>
                                <w:rFonts w:ascii="Arial" w:hAnsi="Arial" w:cs="Arial"/>
                                <w:sz w:val="24"/>
                                <w:szCs w:val="24"/>
                              </w:rPr>
                            </w:pPr>
                            <w:r w:rsidRPr="00056A7B">
                              <w:rPr>
                                <w:rFonts w:ascii="Arial" w:hAnsi="Arial" w:cs="Arial"/>
                                <w:sz w:val="24"/>
                                <w:szCs w:val="24"/>
                              </w:rPr>
                              <w:t xml:space="preserve">1990: La perspectiva de la gobernanza pública emerge como un enfoque que busca involucrar a múltiples actores y </w:t>
                            </w:r>
                            <w:proofErr w:type="spellStart"/>
                            <w:r w:rsidRPr="00056A7B">
                              <w:rPr>
                                <w:rFonts w:ascii="Arial" w:hAnsi="Arial" w:cs="Arial"/>
                                <w:sz w:val="24"/>
                                <w:szCs w:val="24"/>
                              </w:rPr>
                              <w:t>stakeholders</w:t>
                            </w:r>
                            <w:proofErr w:type="spellEnd"/>
                            <w:r w:rsidRPr="00056A7B">
                              <w:rPr>
                                <w:rFonts w:ascii="Arial" w:hAnsi="Arial" w:cs="Arial"/>
                                <w:sz w:val="24"/>
                                <w:szCs w:val="24"/>
                              </w:rPr>
                              <w:t xml:space="preserve"> en la toma de decisiones y la gestión pública, promoviendo la participación ciudadana y la transparencia.</w:t>
                            </w:r>
                          </w:p>
                          <w:p w14:paraId="5F6E8245" w14:textId="77777777" w:rsidR="009B1FE0" w:rsidRDefault="009B1FE0" w:rsidP="009B1F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837E98" id="Elipse 8" o:spid="_x0000_s1033" style="position:absolute;left:0;text-align:left;margin-left:19.45pt;margin-top:.6pt;width:434.5pt;height:109pt;z-index:2516531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" fillcolor="#4472c4 [3204]" strokecolor="#09101d [484]" strokeweight="1pt">
                <v:stroke joinstyle="miter"/>
                <v:textbox>
                  <w:txbxContent>
                    <w:p w14:paraId="65129C9B" w14:textId="77777777" w:rsidR="009B1FE0" w:rsidRPr="00056A7B" w:rsidRDefault="009B1FE0" w:rsidP="009B1FE0">
                      <w:pPr>
                        <w:jc w:val="both"/>
                        <w:rPr>
                          <w:rFonts w:ascii="Arial" w:hAnsi="Arial" w:cs="Arial"/>
                          <w:sz w:val="24"/>
                          <w:szCs w:val="24"/>
                        </w:rPr>
                      </w:pPr>
                      <w:r w:rsidRPr="00056A7B">
                        <w:rPr>
                          <w:rFonts w:ascii="Arial" w:hAnsi="Arial" w:cs="Arial"/>
                          <w:sz w:val="24"/>
                          <w:szCs w:val="24"/>
                        </w:rPr>
                        <w:t xml:space="preserve">1990: La perspectiva de la gobernanza pública emerge como un enfoque que busca involucrar a múltiples actores y </w:t>
                      </w:r>
                      <w:proofErr w:type="spellStart"/>
                      <w:r w:rsidRPr="00056A7B">
                        <w:rPr>
                          <w:rFonts w:ascii="Arial" w:hAnsi="Arial" w:cs="Arial"/>
                          <w:sz w:val="24"/>
                          <w:szCs w:val="24"/>
                        </w:rPr>
                        <w:t>stakeholders</w:t>
                      </w:r>
                      <w:proofErr w:type="spellEnd"/>
                      <w:r w:rsidRPr="00056A7B">
                        <w:rPr>
                          <w:rFonts w:ascii="Arial" w:hAnsi="Arial" w:cs="Arial"/>
                          <w:sz w:val="24"/>
                          <w:szCs w:val="24"/>
                        </w:rPr>
                        <w:t xml:space="preserve"> en la toma de decisiones y la gestión pública, promoviendo la participación ciudadana y la transparencia.</w:t>
                      </w:r>
                    </w:p>
                    <w:p w14:paraId="5F6E8245" w14:textId="77777777" w:rsidR="009B1FE0" w:rsidRDefault="009B1FE0" w:rsidP="009B1FE0">
                      <w:pPr>
                        <w:jc w:val="center"/>
                      </w:pPr>
                    </w:p>
                  </w:txbxContent>
                </v:textbox>
              </v:oval>
            </w:pict>
          </mc:Fallback>
        </mc:AlternateContent>
      </w:r>
    </w:p>
    <w:p w14:paraId="5B8BAF99" w14:textId="04EB10CD" w:rsidR="009B1FE0" w:rsidRPr="009B1FE0" w:rsidRDefault="009B1FE0" w:rsidP="00056A7B">
      <w:pPr>
        <w:jc w:val="both"/>
        <w:rPr>
          <w:rFonts w:ascii="Arial" w:hAnsi="Arial" w:cs="Arial"/>
          <w:sz w:val="24"/>
          <w:szCs w:val="24"/>
        </w:rPr>
      </w:pPr>
    </w:p>
    <w:p w14:paraId="3A7E0AD6" w14:textId="33D682FE" w:rsidR="00056A7B" w:rsidRPr="009B1FE0" w:rsidRDefault="00056A7B" w:rsidP="00056A7B">
      <w:pPr>
        <w:jc w:val="both"/>
        <w:rPr>
          <w:rFonts w:ascii="Arial" w:hAnsi="Arial" w:cs="Arial"/>
          <w:sz w:val="24"/>
          <w:szCs w:val="24"/>
        </w:rPr>
      </w:pPr>
    </w:p>
    <w:p w14:paraId="0CA4831A" w14:textId="77777777" w:rsidR="009B1FE0" w:rsidRPr="009B1FE0" w:rsidRDefault="009B1FE0" w:rsidP="00056A7B">
      <w:pPr>
        <w:jc w:val="both"/>
        <w:rPr>
          <w:rFonts w:ascii="Arial" w:hAnsi="Arial" w:cs="Arial"/>
          <w:sz w:val="24"/>
          <w:szCs w:val="24"/>
        </w:rPr>
      </w:pPr>
    </w:p>
    <w:p w14:paraId="07A8EB64" w14:textId="77777777" w:rsidR="009B1FE0" w:rsidRPr="009B1FE0" w:rsidRDefault="009B1FE0" w:rsidP="00056A7B">
      <w:pPr>
        <w:jc w:val="both"/>
        <w:rPr>
          <w:rFonts w:ascii="Arial" w:hAnsi="Arial" w:cs="Arial"/>
          <w:sz w:val="24"/>
          <w:szCs w:val="24"/>
        </w:rPr>
      </w:pPr>
    </w:p>
    <w:p w14:paraId="1D904F4E" w14:textId="77777777" w:rsidR="009B1FE0" w:rsidRPr="009B1FE0" w:rsidRDefault="009B1FE0" w:rsidP="00056A7B">
      <w:pPr>
        <w:jc w:val="both"/>
        <w:rPr>
          <w:rFonts w:ascii="Arial" w:hAnsi="Arial" w:cs="Arial"/>
          <w:sz w:val="24"/>
          <w:szCs w:val="24"/>
        </w:rPr>
      </w:pPr>
    </w:p>
    <w:p w14:paraId="52CBB407" w14:textId="77777777" w:rsidR="009B1FE0" w:rsidRPr="009B1FE0" w:rsidRDefault="009B1FE0" w:rsidP="00056A7B">
      <w:pPr>
        <w:jc w:val="both"/>
        <w:rPr>
          <w:rFonts w:ascii="Arial" w:hAnsi="Arial" w:cs="Arial"/>
          <w:sz w:val="24"/>
          <w:szCs w:val="24"/>
        </w:rPr>
      </w:pPr>
    </w:p>
    <w:p w14:paraId="548AB4D4" w14:textId="07CF2270" w:rsidR="009B1FE0" w:rsidRPr="009B1FE0" w:rsidRDefault="009B1FE0" w:rsidP="00056A7B">
      <w:pPr>
        <w:jc w:val="both"/>
        <w:rPr>
          <w:rFonts w:ascii="Arial" w:hAnsi="Arial" w:cs="Arial"/>
          <w:sz w:val="24"/>
          <w:szCs w:val="24"/>
        </w:rPr>
      </w:pPr>
      <w:r w:rsidRPr="009B1FE0">
        <w:rPr>
          <w:rFonts w:ascii="Arial" w:hAnsi="Arial" w:cs="Arial"/>
          <w:noProof/>
          <w:sz w:val="24"/>
          <w:szCs w:val="24"/>
        </w:rPr>
        <mc:AlternateContent>
          <mc:Choice Requires="wps">
            <w:drawing>
              <wp:anchor distT="0" distB="0" distL="114300" distR="114300" simplePos="0" relativeHeight="251652089" behindDoc="0" locked="0" layoutInCell="1" allowOverlap="1" wp14:anchorId="0E70FD32" wp14:editId="7DBA484F">
                <wp:simplePos x="0" y="0"/>
                <wp:positionH relativeFrom="column">
                  <wp:posOffset>335915</wp:posOffset>
                </wp:positionH>
                <wp:positionV relativeFrom="paragraph">
                  <wp:posOffset>283210</wp:posOffset>
                </wp:positionV>
                <wp:extent cx="5524500" cy="1695450"/>
                <wp:effectExtent l="0" t="0" r="19050" b="19050"/>
                <wp:wrapNone/>
                <wp:docPr id="1285614841" name="Elipse 9"/>
                <wp:cNvGraphicFramePr/>
                <a:graphic xmlns:a="http://schemas.openxmlformats.org/drawingml/2006/main">
                  <a:graphicData uri="http://schemas.microsoft.com/office/word/2010/wordprocessingShape">
                    <wps:wsp>
                      <wps:cNvSpPr/>
                      <wps:spPr>
                        <a:xfrm>
                          <a:off x="0" y="0"/>
                          <a:ext cx="5524500" cy="16954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74EE1D" w14:textId="77777777" w:rsidR="009B1FE0" w:rsidRPr="00056A7B" w:rsidRDefault="009B1FE0" w:rsidP="009B1FE0">
                            <w:pPr>
                              <w:jc w:val="both"/>
                              <w:rPr>
                                <w:rFonts w:ascii="Arial" w:hAnsi="Arial" w:cs="Arial"/>
                                <w:sz w:val="24"/>
                                <w:szCs w:val="24"/>
                              </w:rPr>
                            </w:pPr>
                            <w:r w:rsidRPr="00056A7B">
                              <w:rPr>
                                <w:rFonts w:ascii="Arial" w:hAnsi="Arial" w:cs="Arial"/>
                                <w:sz w:val="24"/>
                                <w:szCs w:val="24"/>
                              </w:rPr>
                              <w:t>2000: El enfoque de la "Gestión Basada en Resultados" (</w:t>
                            </w:r>
                            <w:proofErr w:type="spellStart"/>
                            <w:r w:rsidRPr="00056A7B">
                              <w:rPr>
                                <w:rFonts w:ascii="Arial" w:hAnsi="Arial" w:cs="Arial"/>
                                <w:sz w:val="24"/>
                                <w:szCs w:val="24"/>
                              </w:rPr>
                              <w:t>Results-Based</w:t>
                            </w:r>
                            <w:proofErr w:type="spellEnd"/>
                            <w:r w:rsidRPr="00056A7B">
                              <w:rPr>
                                <w:rFonts w:ascii="Arial" w:hAnsi="Arial" w:cs="Arial"/>
                                <w:sz w:val="24"/>
                                <w:szCs w:val="24"/>
                              </w:rPr>
                              <w:t xml:space="preserve"> Management) gana popularidad, centrando la atención en el logro de resultados medibles y la rendición de cuentas en la administración pública.</w:t>
                            </w:r>
                          </w:p>
                          <w:p w14:paraId="2FDAF373" w14:textId="77777777" w:rsidR="009B1FE0" w:rsidRDefault="009B1FE0" w:rsidP="009B1F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70FD32" id="Elipse 9" o:spid="_x0000_s1034" style="position:absolute;left:0;text-align:left;margin-left:26.45pt;margin-top:22.3pt;width:435pt;height:133.5pt;z-index:2516520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" fillcolor="#4472c4 [3204]" strokecolor="#09101d [484]" strokeweight="1pt">
                <v:stroke joinstyle="miter"/>
                <v:textbox>
                  <w:txbxContent>
                    <w:p w14:paraId="6E74EE1D" w14:textId="77777777" w:rsidR="009B1FE0" w:rsidRPr="00056A7B" w:rsidRDefault="009B1FE0" w:rsidP="009B1FE0">
                      <w:pPr>
                        <w:jc w:val="both"/>
                        <w:rPr>
                          <w:rFonts w:ascii="Arial" w:hAnsi="Arial" w:cs="Arial"/>
                          <w:sz w:val="24"/>
                          <w:szCs w:val="24"/>
                        </w:rPr>
                      </w:pPr>
                      <w:r w:rsidRPr="00056A7B">
                        <w:rPr>
                          <w:rFonts w:ascii="Arial" w:hAnsi="Arial" w:cs="Arial"/>
                          <w:sz w:val="24"/>
                          <w:szCs w:val="24"/>
                        </w:rPr>
                        <w:t>2000: El enfoque de la "Gestión Basada en Resultados" (</w:t>
                      </w:r>
                      <w:proofErr w:type="spellStart"/>
                      <w:r w:rsidRPr="00056A7B">
                        <w:rPr>
                          <w:rFonts w:ascii="Arial" w:hAnsi="Arial" w:cs="Arial"/>
                          <w:sz w:val="24"/>
                          <w:szCs w:val="24"/>
                        </w:rPr>
                        <w:t>Results-Based</w:t>
                      </w:r>
                      <w:proofErr w:type="spellEnd"/>
                      <w:r w:rsidRPr="00056A7B">
                        <w:rPr>
                          <w:rFonts w:ascii="Arial" w:hAnsi="Arial" w:cs="Arial"/>
                          <w:sz w:val="24"/>
                          <w:szCs w:val="24"/>
                        </w:rPr>
                        <w:t xml:space="preserve"> Management) gana popularidad, centrando la atención en el logro de resultados medibles y la rendición de cuentas en la administración pública.</w:t>
                      </w:r>
                    </w:p>
                    <w:p w14:paraId="2FDAF373" w14:textId="77777777" w:rsidR="009B1FE0" w:rsidRDefault="009B1FE0" w:rsidP="009B1FE0">
                      <w:pPr>
                        <w:jc w:val="center"/>
                      </w:pPr>
                    </w:p>
                  </w:txbxContent>
                </v:textbox>
              </v:oval>
            </w:pict>
          </mc:Fallback>
        </mc:AlternateContent>
      </w:r>
    </w:p>
    <w:p w14:paraId="2F62C90F" w14:textId="77777777" w:rsidR="009B1FE0" w:rsidRPr="009B1FE0" w:rsidRDefault="009B1FE0" w:rsidP="00056A7B">
      <w:pPr>
        <w:jc w:val="both"/>
        <w:rPr>
          <w:rFonts w:ascii="Arial" w:hAnsi="Arial" w:cs="Arial"/>
          <w:sz w:val="24"/>
          <w:szCs w:val="24"/>
        </w:rPr>
      </w:pPr>
    </w:p>
    <w:p w14:paraId="42D24182" w14:textId="77777777" w:rsidR="009B1FE0" w:rsidRPr="009B1FE0" w:rsidRDefault="009B1FE0" w:rsidP="00056A7B">
      <w:pPr>
        <w:jc w:val="both"/>
        <w:rPr>
          <w:rFonts w:ascii="Arial" w:hAnsi="Arial" w:cs="Arial"/>
          <w:sz w:val="24"/>
          <w:szCs w:val="24"/>
        </w:rPr>
      </w:pPr>
    </w:p>
    <w:p w14:paraId="744A3327" w14:textId="77777777" w:rsidR="009B1FE0" w:rsidRPr="009B1FE0" w:rsidRDefault="009B1FE0" w:rsidP="00056A7B">
      <w:pPr>
        <w:jc w:val="both"/>
        <w:rPr>
          <w:rFonts w:ascii="Arial" w:hAnsi="Arial" w:cs="Arial"/>
          <w:sz w:val="24"/>
          <w:szCs w:val="24"/>
        </w:rPr>
      </w:pPr>
    </w:p>
    <w:p w14:paraId="5EC75E73" w14:textId="77777777" w:rsidR="009B1FE0" w:rsidRPr="009B1FE0" w:rsidRDefault="009B1FE0" w:rsidP="00056A7B">
      <w:pPr>
        <w:jc w:val="both"/>
        <w:rPr>
          <w:rFonts w:ascii="Arial" w:hAnsi="Arial" w:cs="Arial"/>
          <w:sz w:val="24"/>
          <w:szCs w:val="24"/>
        </w:rPr>
      </w:pPr>
    </w:p>
    <w:p w14:paraId="29D9C5AA" w14:textId="77777777" w:rsidR="009B1FE0" w:rsidRPr="009B1FE0" w:rsidRDefault="009B1FE0" w:rsidP="00056A7B">
      <w:pPr>
        <w:jc w:val="both"/>
        <w:rPr>
          <w:rFonts w:ascii="Arial" w:hAnsi="Arial" w:cs="Arial"/>
          <w:sz w:val="24"/>
          <w:szCs w:val="24"/>
        </w:rPr>
      </w:pPr>
    </w:p>
    <w:p w14:paraId="45D732DE" w14:textId="77777777" w:rsidR="009B1FE0" w:rsidRPr="009B1FE0" w:rsidRDefault="009B1FE0" w:rsidP="00056A7B">
      <w:pPr>
        <w:jc w:val="both"/>
        <w:rPr>
          <w:rFonts w:ascii="Arial" w:hAnsi="Arial" w:cs="Arial"/>
          <w:sz w:val="24"/>
          <w:szCs w:val="24"/>
        </w:rPr>
      </w:pPr>
    </w:p>
    <w:p w14:paraId="55492B32" w14:textId="77777777" w:rsidR="009B1FE0" w:rsidRPr="009B1FE0" w:rsidRDefault="009B1FE0" w:rsidP="00056A7B">
      <w:pPr>
        <w:jc w:val="both"/>
        <w:rPr>
          <w:rFonts w:ascii="Arial" w:hAnsi="Arial" w:cs="Arial"/>
          <w:sz w:val="24"/>
          <w:szCs w:val="24"/>
        </w:rPr>
      </w:pPr>
    </w:p>
    <w:p w14:paraId="4879D7A0" w14:textId="77777777" w:rsidR="009B1FE0" w:rsidRPr="009B1FE0" w:rsidRDefault="009B1FE0" w:rsidP="00056A7B">
      <w:pPr>
        <w:jc w:val="both"/>
        <w:rPr>
          <w:rFonts w:ascii="Arial" w:hAnsi="Arial" w:cs="Arial"/>
          <w:sz w:val="24"/>
          <w:szCs w:val="24"/>
        </w:rPr>
      </w:pPr>
    </w:p>
    <w:p w14:paraId="362EEA0A" w14:textId="77777777" w:rsidR="009B1FE0" w:rsidRPr="009B1FE0" w:rsidRDefault="009B1FE0" w:rsidP="00056A7B">
      <w:pPr>
        <w:jc w:val="both"/>
        <w:rPr>
          <w:rFonts w:ascii="Arial" w:hAnsi="Arial" w:cs="Arial"/>
          <w:sz w:val="24"/>
          <w:szCs w:val="24"/>
        </w:rPr>
      </w:pPr>
    </w:p>
    <w:p w14:paraId="08C39B3E" w14:textId="2EDD4BCF" w:rsidR="009B1FE0" w:rsidRPr="009B1FE0" w:rsidRDefault="009B1FE0" w:rsidP="00056A7B">
      <w:pPr>
        <w:jc w:val="both"/>
        <w:rPr>
          <w:rFonts w:ascii="Arial" w:hAnsi="Arial" w:cs="Arial"/>
          <w:sz w:val="24"/>
          <w:szCs w:val="24"/>
        </w:rPr>
      </w:pPr>
      <w:r w:rsidRPr="009B1FE0">
        <w:rPr>
          <w:rFonts w:ascii="Arial" w:hAnsi="Arial" w:cs="Arial"/>
          <w:noProof/>
          <w:sz w:val="24"/>
          <w:szCs w:val="24"/>
        </w:rPr>
        <mc:AlternateContent>
          <mc:Choice Requires="wps">
            <w:drawing>
              <wp:anchor distT="0" distB="0" distL="114300" distR="114300" simplePos="0" relativeHeight="251651064" behindDoc="0" locked="0" layoutInCell="1" allowOverlap="1" wp14:anchorId="7AB1FF17" wp14:editId="1BF7B968">
                <wp:simplePos x="0" y="0"/>
                <wp:positionH relativeFrom="column">
                  <wp:posOffset>272415</wp:posOffset>
                </wp:positionH>
                <wp:positionV relativeFrom="paragraph">
                  <wp:posOffset>29210</wp:posOffset>
                </wp:positionV>
                <wp:extent cx="5911850" cy="1574800"/>
                <wp:effectExtent l="0" t="0" r="12700" b="25400"/>
                <wp:wrapNone/>
                <wp:docPr id="739656114" name="Elipse 11"/>
                <wp:cNvGraphicFramePr/>
                <a:graphic xmlns:a="http://schemas.openxmlformats.org/drawingml/2006/main">
                  <a:graphicData uri="http://schemas.microsoft.com/office/word/2010/wordprocessingShape">
                    <wps:wsp>
                      <wps:cNvSpPr/>
                      <wps:spPr>
                        <a:xfrm>
                          <a:off x="0" y="0"/>
                          <a:ext cx="5911850" cy="1574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907C9D" w14:textId="77777777" w:rsidR="009B1FE0" w:rsidRDefault="009B1FE0" w:rsidP="009B1FE0">
                            <w:pPr>
                              <w:jc w:val="both"/>
                              <w:rPr>
                                <w:rFonts w:ascii="Arial" w:hAnsi="Arial" w:cs="Arial"/>
                                <w:sz w:val="24"/>
                                <w:szCs w:val="24"/>
                              </w:rPr>
                            </w:pPr>
                            <w:r w:rsidRPr="00056A7B">
                              <w:rPr>
                                <w:rFonts w:ascii="Arial" w:hAnsi="Arial" w:cs="Arial"/>
                                <w:sz w:val="24"/>
                                <w:szCs w:val="24"/>
                              </w:rPr>
                              <w:t xml:space="preserve">2010: El concepto de la "Gestión Pública Innovadora" (Innovative </w:t>
                            </w:r>
                            <w:proofErr w:type="spellStart"/>
                            <w:r w:rsidRPr="00056A7B">
                              <w:rPr>
                                <w:rFonts w:ascii="Arial" w:hAnsi="Arial" w:cs="Arial"/>
                                <w:sz w:val="24"/>
                                <w:szCs w:val="24"/>
                              </w:rPr>
                              <w:t>Public</w:t>
                            </w:r>
                            <w:proofErr w:type="spellEnd"/>
                            <w:r w:rsidRPr="00056A7B">
                              <w:rPr>
                                <w:rFonts w:ascii="Arial" w:hAnsi="Arial" w:cs="Arial"/>
                                <w:sz w:val="24"/>
                                <w:szCs w:val="24"/>
                              </w:rPr>
                              <w:t xml:space="preserve"> Management) comienza a difundirse, fomentando la adopción de prácticas innovadoras, el uso de tecnologías de la información y la colaboración entre sectores en la administración pública.</w:t>
                            </w:r>
                          </w:p>
                          <w:p w14:paraId="44982607" w14:textId="77777777" w:rsidR="009B1FE0" w:rsidRDefault="009B1FE0" w:rsidP="009B1F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B1FF17" id="Elipse 11" o:spid="_x0000_s1035" style="position:absolute;left:0;text-align:left;margin-left:21.45pt;margin-top:2.3pt;width:465.5pt;height:124pt;z-index:251651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" fillcolor="#4472c4 [3204]" strokecolor="#09101d [484]" strokeweight="1pt">
                <v:stroke joinstyle="miter"/>
                <v:textbox>
                  <w:txbxContent>
                    <w:p w14:paraId="09907C9D" w14:textId="77777777" w:rsidR="009B1FE0" w:rsidRDefault="009B1FE0" w:rsidP="009B1FE0">
                      <w:pPr>
                        <w:jc w:val="both"/>
                        <w:rPr>
                          <w:rFonts w:ascii="Arial" w:hAnsi="Arial" w:cs="Arial"/>
                          <w:sz w:val="24"/>
                          <w:szCs w:val="24"/>
                        </w:rPr>
                      </w:pPr>
                      <w:r w:rsidRPr="00056A7B">
                        <w:rPr>
                          <w:rFonts w:ascii="Arial" w:hAnsi="Arial" w:cs="Arial"/>
                          <w:sz w:val="24"/>
                          <w:szCs w:val="24"/>
                        </w:rPr>
                        <w:t xml:space="preserve">2010: El concepto de la "Gestión Pública Innovadora" (Innovative </w:t>
                      </w:r>
                      <w:proofErr w:type="spellStart"/>
                      <w:r w:rsidRPr="00056A7B">
                        <w:rPr>
                          <w:rFonts w:ascii="Arial" w:hAnsi="Arial" w:cs="Arial"/>
                          <w:sz w:val="24"/>
                          <w:szCs w:val="24"/>
                        </w:rPr>
                        <w:t>Public</w:t>
                      </w:r>
                      <w:proofErr w:type="spellEnd"/>
                      <w:r w:rsidRPr="00056A7B">
                        <w:rPr>
                          <w:rFonts w:ascii="Arial" w:hAnsi="Arial" w:cs="Arial"/>
                          <w:sz w:val="24"/>
                          <w:szCs w:val="24"/>
                        </w:rPr>
                        <w:t xml:space="preserve"> Management) comienza a difundirse, fomentando la adopción de prácticas innovadoras, el uso de tecnologías de la información y la colaboración entre sectores en la administración pública.</w:t>
                      </w:r>
                    </w:p>
                    <w:p w14:paraId="44982607" w14:textId="77777777" w:rsidR="009B1FE0" w:rsidRDefault="009B1FE0" w:rsidP="009B1FE0">
                      <w:pPr>
                        <w:jc w:val="center"/>
                      </w:pPr>
                    </w:p>
                  </w:txbxContent>
                </v:textbox>
              </v:oval>
            </w:pict>
          </mc:Fallback>
        </mc:AlternateContent>
      </w:r>
    </w:p>
    <w:p w14:paraId="23A073AF" w14:textId="77777777" w:rsidR="009B1FE0" w:rsidRPr="009B1FE0" w:rsidRDefault="009B1FE0" w:rsidP="00056A7B">
      <w:pPr>
        <w:jc w:val="both"/>
        <w:rPr>
          <w:rFonts w:ascii="Arial" w:hAnsi="Arial" w:cs="Arial"/>
          <w:sz w:val="24"/>
          <w:szCs w:val="24"/>
        </w:rPr>
      </w:pPr>
    </w:p>
    <w:p w14:paraId="7D9DA1B9" w14:textId="77777777" w:rsidR="009B1FE0" w:rsidRPr="009B1FE0" w:rsidRDefault="009B1FE0" w:rsidP="00056A7B">
      <w:pPr>
        <w:jc w:val="both"/>
        <w:rPr>
          <w:rFonts w:ascii="Arial" w:hAnsi="Arial" w:cs="Arial"/>
          <w:sz w:val="24"/>
          <w:szCs w:val="24"/>
        </w:rPr>
      </w:pPr>
    </w:p>
    <w:p w14:paraId="233D947C" w14:textId="77777777" w:rsidR="009B1FE0" w:rsidRPr="009B1FE0" w:rsidRDefault="009B1FE0" w:rsidP="00056A7B">
      <w:pPr>
        <w:jc w:val="both"/>
        <w:rPr>
          <w:rFonts w:ascii="Arial" w:hAnsi="Arial" w:cs="Arial"/>
          <w:sz w:val="24"/>
          <w:szCs w:val="24"/>
        </w:rPr>
      </w:pPr>
    </w:p>
    <w:p w14:paraId="28DC5611" w14:textId="77777777" w:rsidR="009B1FE0" w:rsidRPr="009B1FE0" w:rsidRDefault="009B1FE0" w:rsidP="00056A7B">
      <w:pPr>
        <w:jc w:val="both"/>
        <w:rPr>
          <w:rFonts w:ascii="Arial" w:hAnsi="Arial" w:cs="Arial"/>
          <w:sz w:val="24"/>
          <w:szCs w:val="24"/>
        </w:rPr>
      </w:pPr>
    </w:p>
    <w:p w14:paraId="0BA64B25" w14:textId="77777777" w:rsidR="00056A7B" w:rsidRPr="009B1FE0" w:rsidRDefault="00056A7B" w:rsidP="00056A7B">
      <w:pPr>
        <w:jc w:val="both"/>
        <w:rPr>
          <w:rFonts w:ascii="Arial" w:hAnsi="Arial" w:cs="Arial"/>
          <w:sz w:val="24"/>
          <w:szCs w:val="24"/>
        </w:rPr>
      </w:pPr>
    </w:p>
    <w:p w14:paraId="487A5E6E" w14:textId="77777777" w:rsidR="009B1FE0" w:rsidRPr="009B1FE0" w:rsidRDefault="009B1FE0" w:rsidP="00056A7B">
      <w:pPr>
        <w:jc w:val="both"/>
        <w:rPr>
          <w:rFonts w:ascii="Arial" w:hAnsi="Arial" w:cs="Arial"/>
          <w:sz w:val="24"/>
          <w:szCs w:val="24"/>
        </w:rPr>
      </w:pPr>
    </w:p>
    <w:p w14:paraId="2EEB902A" w14:textId="77777777" w:rsidR="009B1FE0" w:rsidRPr="009B1FE0" w:rsidRDefault="009B1FE0" w:rsidP="00056A7B">
      <w:pPr>
        <w:jc w:val="both"/>
        <w:rPr>
          <w:rFonts w:ascii="Arial" w:hAnsi="Arial" w:cs="Arial"/>
          <w:sz w:val="24"/>
          <w:szCs w:val="24"/>
        </w:rPr>
      </w:pPr>
    </w:p>
    <w:p w14:paraId="79680A82" w14:textId="77777777" w:rsidR="009B1FE0" w:rsidRPr="009B1FE0" w:rsidRDefault="009B1FE0" w:rsidP="00056A7B">
      <w:pPr>
        <w:jc w:val="both"/>
        <w:rPr>
          <w:rFonts w:ascii="Arial" w:hAnsi="Arial" w:cs="Arial"/>
          <w:sz w:val="24"/>
          <w:szCs w:val="24"/>
        </w:rPr>
      </w:pPr>
    </w:p>
    <w:p w14:paraId="60159884" w14:textId="77777777" w:rsidR="009B1FE0" w:rsidRPr="009B1FE0" w:rsidRDefault="009B1FE0" w:rsidP="00056A7B">
      <w:pPr>
        <w:jc w:val="both"/>
        <w:rPr>
          <w:rFonts w:ascii="Arial" w:hAnsi="Arial" w:cs="Arial"/>
          <w:sz w:val="24"/>
          <w:szCs w:val="24"/>
        </w:rPr>
      </w:pPr>
    </w:p>
    <w:p w14:paraId="50832260" w14:textId="40D53F99" w:rsidR="00056A7B" w:rsidRPr="009B1FE0" w:rsidRDefault="00056A7B" w:rsidP="009B1FE0">
      <w:pPr>
        <w:jc w:val="center"/>
        <w:rPr>
          <w:rFonts w:ascii="Arial" w:hAnsi="Arial" w:cs="Arial"/>
          <w:b/>
          <w:bCs/>
          <w:sz w:val="24"/>
          <w:szCs w:val="24"/>
        </w:rPr>
      </w:pPr>
      <w:r w:rsidRPr="009B1FE0">
        <w:rPr>
          <w:rFonts w:ascii="Arial" w:hAnsi="Arial" w:cs="Arial"/>
          <w:b/>
          <w:bCs/>
          <w:sz w:val="24"/>
          <w:szCs w:val="24"/>
        </w:rPr>
        <w:lastRenderedPageBreak/>
        <w:t>Conclusiones</w:t>
      </w:r>
    </w:p>
    <w:p w14:paraId="652116E4" w14:textId="77777777" w:rsidR="00056A7B" w:rsidRPr="009B1FE0" w:rsidRDefault="00056A7B" w:rsidP="00056A7B">
      <w:pPr>
        <w:jc w:val="both"/>
        <w:rPr>
          <w:rFonts w:ascii="Arial" w:hAnsi="Arial" w:cs="Arial"/>
          <w:sz w:val="24"/>
          <w:szCs w:val="24"/>
        </w:rPr>
      </w:pPr>
      <w:r w:rsidRPr="009B1FE0">
        <w:rPr>
          <w:rFonts w:ascii="Arial" w:hAnsi="Arial" w:cs="Arial"/>
          <w:sz w:val="24"/>
          <w:szCs w:val="24"/>
        </w:rPr>
        <w:t>En conclusión, la línea de tiempo del pensamiento administrativo público refleja la evolución de las ideas y enfoques en la gestión de las organizaciones del sector público a lo largo del tiempo. Desde los primeros estudios formales en administración pública en el siglo XIX hasta los enfoques más recientes, se pueden identificar diversas corrientes que han influido en la teoría y la práctica de la administración pública.</w:t>
      </w:r>
    </w:p>
    <w:p w14:paraId="417803B7" w14:textId="77777777" w:rsidR="00056A7B" w:rsidRPr="009B1FE0" w:rsidRDefault="00056A7B" w:rsidP="00056A7B">
      <w:pPr>
        <w:jc w:val="both"/>
        <w:rPr>
          <w:rFonts w:ascii="Arial" w:hAnsi="Arial" w:cs="Arial"/>
          <w:sz w:val="24"/>
          <w:szCs w:val="24"/>
        </w:rPr>
      </w:pPr>
    </w:p>
    <w:p w14:paraId="343369FC" w14:textId="77777777" w:rsidR="00056A7B" w:rsidRPr="009B1FE0" w:rsidRDefault="00056A7B" w:rsidP="00056A7B">
      <w:pPr>
        <w:jc w:val="both"/>
        <w:rPr>
          <w:rFonts w:ascii="Arial" w:hAnsi="Arial" w:cs="Arial"/>
          <w:sz w:val="24"/>
          <w:szCs w:val="24"/>
        </w:rPr>
      </w:pPr>
      <w:r w:rsidRPr="009B1FE0">
        <w:rPr>
          <w:rFonts w:ascii="Arial" w:hAnsi="Arial" w:cs="Arial"/>
          <w:sz w:val="24"/>
          <w:szCs w:val="24"/>
        </w:rPr>
        <w:t>A lo largo de la historia, se han destacado diferentes aspectos y conceptos en el pensamiento administrativo público, como la eficiencia, la racionalidad limitada, la burocracia, el control administrativo, la participación ciudadana, la gobernanza pública y la gestión basada en resultados, entre otros. Estas corrientes han surgido como respuestas a los desafíos y cambios en la sociedad, la economía y la política, y han buscado mejorar la calidad de los servicios públicos, fortalecer la rendición de cuentas y promover la eficiencia en la gestión pública.</w:t>
      </w:r>
    </w:p>
    <w:p w14:paraId="3375AE9B" w14:textId="77777777" w:rsidR="00056A7B" w:rsidRPr="009B1FE0" w:rsidRDefault="00056A7B" w:rsidP="00056A7B">
      <w:pPr>
        <w:jc w:val="both"/>
        <w:rPr>
          <w:rFonts w:ascii="Arial" w:hAnsi="Arial" w:cs="Arial"/>
          <w:sz w:val="24"/>
          <w:szCs w:val="24"/>
        </w:rPr>
      </w:pPr>
    </w:p>
    <w:p w14:paraId="41B85D3B" w14:textId="2F7E8E79" w:rsidR="009B1FE0" w:rsidRDefault="00056A7B" w:rsidP="00056A7B">
      <w:pPr>
        <w:jc w:val="both"/>
        <w:rPr>
          <w:rFonts w:ascii="Arial" w:hAnsi="Arial" w:cs="Arial"/>
          <w:sz w:val="24"/>
          <w:szCs w:val="24"/>
        </w:rPr>
      </w:pPr>
      <w:r w:rsidRPr="009B1FE0">
        <w:rPr>
          <w:rFonts w:ascii="Arial" w:hAnsi="Arial" w:cs="Arial"/>
          <w:sz w:val="24"/>
          <w:szCs w:val="24"/>
        </w:rPr>
        <w:t>Es importante destacar que el pensamiento administrativo público no es estático, sino que está en constante evolución. Las ideas y enfoques siguen desarrollándose y adaptándose a medida que surgen nuevos desafíos y oportunidades en el entorno global. La gestión pública enfrenta constantemente nuevos retos, como el avance de la tecnología, la globalización, los cambios demográficos y las demandas ciudadanas en constante cambio. Por lo tanto, la línea de tiempo del pensamiento administrativo público continuará expandiéndose y evolucionando en el futuro para abordar estos desafíos y promover una gestión efectiva y responsable en el sector público.</w:t>
      </w:r>
    </w:p>
    <w:p w14:paraId="3974D5B2" w14:textId="77777777" w:rsidR="009B1FE0" w:rsidRDefault="009B1FE0" w:rsidP="00056A7B">
      <w:pPr>
        <w:jc w:val="both"/>
        <w:rPr>
          <w:rFonts w:ascii="Arial" w:hAnsi="Arial" w:cs="Arial"/>
          <w:sz w:val="24"/>
          <w:szCs w:val="24"/>
        </w:rPr>
      </w:pPr>
    </w:p>
    <w:p w14:paraId="1FC38CE2" w14:textId="77777777" w:rsidR="009B1FE0" w:rsidRDefault="009B1FE0" w:rsidP="00056A7B">
      <w:pPr>
        <w:jc w:val="both"/>
        <w:rPr>
          <w:rFonts w:ascii="Arial" w:hAnsi="Arial" w:cs="Arial"/>
          <w:sz w:val="24"/>
          <w:szCs w:val="24"/>
        </w:rPr>
      </w:pPr>
    </w:p>
    <w:p w14:paraId="282AD06C" w14:textId="74125E41" w:rsidR="009B1FE0" w:rsidRDefault="009B1FE0" w:rsidP="00056A7B">
      <w:pPr>
        <w:jc w:val="both"/>
        <w:rPr>
          <w:rFonts w:ascii="Arial" w:hAnsi="Arial" w:cs="Arial"/>
          <w:sz w:val="24"/>
          <w:szCs w:val="24"/>
        </w:rPr>
      </w:pPr>
      <w:r>
        <w:rPr>
          <w:rFonts w:ascii="Arial" w:hAnsi="Arial" w:cs="Arial"/>
          <w:sz w:val="24"/>
          <w:szCs w:val="24"/>
        </w:rPr>
        <w:t xml:space="preserve">Bibliografía </w:t>
      </w:r>
    </w:p>
    <w:p w14:paraId="07AEEC76" w14:textId="6C2CBCCE" w:rsidR="009B1FE0" w:rsidRPr="009B1FE0" w:rsidRDefault="009B1FE0" w:rsidP="00056A7B">
      <w:pPr>
        <w:jc w:val="both"/>
        <w:rPr>
          <w:rFonts w:ascii="Arial" w:hAnsi="Arial" w:cs="Arial"/>
          <w:sz w:val="24"/>
          <w:szCs w:val="24"/>
        </w:rPr>
      </w:pPr>
      <w:r>
        <w:rPr>
          <w:rFonts w:ascii="Arial" w:hAnsi="Arial" w:cs="Arial"/>
          <w:sz w:val="24"/>
          <w:szCs w:val="24"/>
        </w:rPr>
        <w:t xml:space="preserve">Google y documento ESAP </w:t>
      </w:r>
    </w:p>
    <w:sectPr w:rsidR="009B1FE0" w:rsidRPr="009B1F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02AAB"/>
    <w:multiLevelType w:val="hybridMultilevel"/>
    <w:tmpl w:val="E158AF66"/>
    <w:lvl w:ilvl="0" w:tplc="028C1E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1C45EB0"/>
    <w:multiLevelType w:val="hybridMultilevel"/>
    <w:tmpl w:val="D4A0B9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84733A3"/>
    <w:multiLevelType w:val="hybridMultilevel"/>
    <w:tmpl w:val="0912689A"/>
    <w:lvl w:ilvl="0" w:tplc="2D685EF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14256452">
    <w:abstractNumId w:val="2"/>
  </w:num>
  <w:num w:numId="2" w16cid:durableId="1606376389">
    <w:abstractNumId w:val="1"/>
  </w:num>
  <w:num w:numId="3" w16cid:durableId="1979453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90"/>
    <w:rsid w:val="00056A7B"/>
    <w:rsid w:val="00106C60"/>
    <w:rsid w:val="0012663B"/>
    <w:rsid w:val="001332C8"/>
    <w:rsid w:val="00146A3C"/>
    <w:rsid w:val="00167797"/>
    <w:rsid w:val="00176A9E"/>
    <w:rsid w:val="001E6EF2"/>
    <w:rsid w:val="001F5E51"/>
    <w:rsid w:val="002A698B"/>
    <w:rsid w:val="002C2958"/>
    <w:rsid w:val="002D146F"/>
    <w:rsid w:val="004D6348"/>
    <w:rsid w:val="00535B7A"/>
    <w:rsid w:val="00662DA8"/>
    <w:rsid w:val="006C289D"/>
    <w:rsid w:val="007D6BAB"/>
    <w:rsid w:val="00850332"/>
    <w:rsid w:val="00910F7C"/>
    <w:rsid w:val="009B1998"/>
    <w:rsid w:val="009B1FE0"/>
    <w:rsid w:val="00A110BF"/>
    <w:rsid w:val="00A77E4D"/>
    <w:rsid w:val="00AC533E"/>
    <w:rsid w:val="00B70602"/>
    <w:rsid w:val="00B92B90"/>
    <w:rsid w:val="00C611AC"/>
    <w:rsid w:val="00C80F3D"/>
    <w:rsid w:val="00CB2095"/>
    <w:rsid w:val="00DC68D5"/>
    <w:rsid w:val="00FA6C39"/>
    <w:rsid w:val="00FD06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8261"/>
  <w15:chartTrackingRefBased/>
  <w15:docId w15:val="{5A294320-96EA-4D52-B72F-62038EF8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50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7797"/>
    <w:pPr>
      <w:ind w:left="720"/>
      <w:contextualSpacing/>
    </w:pPr>
  </w:style>
  <w:style w:type="paragraph" w:styleId="NormalWeb">
    <w:name w:val="Normal (Web)"/>
    <w:basedOn w:val="Normal"/>
    <w:uiPriority w:val="99"/>
    <w:semiHidden/>
    <w:unhideWhenUsed/>
    <w:rsid w:val="001677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gkelc">
    <w:name w:val="hgkelc"/>
    <w:basedOn w:val="Fuentedeprrafopredeter"/>
    <w:rsid w:val="002A698B"/>
  </w:style>
  <w:style w:type="character" w:styleId="Textoennegrita">
    <w:name w:val="Strong"/>
    <w:basedOn w:val="Fuentedeprrafopredeter"/>
    <w:uiPriority w:val="22"/>
    <w:qFormat/>
    <w:rsid w:val="00146A3C"/>
    <w:rPr>
      <w:b/>
      <w:bCs/>
    </w:rPr>
  </w:style>
  <w:style w:type="character" w:styleId="Hipervnculo">
    <w:name w:val="Hyperlink"/>
    <w:basedOn w:val="Fuentedeprrafopredeter"/>
    <w:uiPriority w:val="99"/>
    <w:semiHidden/>
    <w:unhideWhenUsed/>
    <w:rsid w:val="00B70602"/>
    <w:rPr>
      <w:color w:val="0000FF"/>
      <w:u w:val="single"/>
    </w:rPr>
  </w:style>
  <w:style w:type="character" w:customStyle="1" w:styleId="field-content">
    <w:name w:val="field-content"/>
    <w:basedOn w:val="Fuentedeprrafopredeter"/>
    <w:rsid w:val="00A11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269">
      <w:bodyDiv w:val="1"/>
      <w:marLeft w:val="0"/>
      <w:marRight w:val="0"/>
      <w:marTop w:val="0"/>
      <w:marBottom w:val="0"/>
      <w:divBdr>
        <w:top w:val="none" w:sz="0" w:space="0" w:color="auto"/>
        <w:left w:val="none" w:sz="0" w:space="0" w:color="auto"/>
        <w:bottom w:val="none" w:sz="0" w:space="0" w:color="auto"/>
        <w:right w:val="none" w:sz="0" w:space="0" w:color="auto"/>
      </w:divBdr>
      <w:divsChild>
        <w:div w:id="1020088790">
          <w:marLeft w:val="0"/>
          <w:marRight w:val="0"/>
          <w:marTop w:val="0"/>
          <w:marBottom w:val="150"/>
          <w:divBdr>
            <w:top w:val="none" w:sz="0" w:space="0" w:color="auto"/>
            <w:left w:val="none" w:sz="0" w:space="0" w:color="auto"/>
            <w:bottom w:val="none" w:sz="0" w:space="0" w:color="auto"/>
            <w:right w:val="none" w:sz="0" w:space="0" w:color="auto"/>
          </w:divBdr>
        </w:div>
        <w:div w:id="618073929">
          <w:marLeft w:val="0"/>
          <w:marRight w:val="0"/>
          <w:marTop w:val="0"/>
          <w:marBottom w:val="0"/>
          <w:divBdr>
            <w:top w:val="none" w:sz="0" w:space="0" w:color="auto"/>
            <w:left w:val="none" w:sz="0" w:space="0" w:color="auto"/>
            <w:bottom w:val="none" w:sz="0" w:space="0" w:color="auto"/>
            <w:right w:val="none" w:sz="0" w:space="0" w:color="auto"/>
          </w:divBdr>
        </w:div>
      </w:divsChild>
    </w:div>
    <w:div w:id="178666159">
      <w:bodyDiv w:val="1"/>
      <w:marLeft w:val="0"/>
      <w:marRight w:val="0"/>
      <w:marTop w:val="0"/>
      <w:marBottom w:val="0"/>
      <w:divBdr>
        <w:top w:val="none" w:sz="0" w:space="0" w:color="auto"/>
        <w:left w:val="none" w:sz="0" w:space="0" w:color="auto"/>
        <w:bottom w:val="none" w:sz="0" w:space="0" w:color="auto"/>
        <w:right w:val="none" w:sz="0" w:space="0" w:color="auto"/>
      </w:divBdr>
      <w:divsChild>
        <w:div w:id="923800567">
          <w:marLeft w:val="0"/>
          <w:marRight w:val="0"/>
          <w:marTop w:val="0"/>
          <w:marBottom w:val="150"/>
          <w:divBdr>
            <w:top w:val="none" w:sz="0" w:space="0" w:color="auto"/>
            <w:left w:val="none" w:sz="0" w:space="0" w:color="auto"/>
            <w:bottom w:val="none" w:sz="0" w:space="0" w:color="auto"/>
            <w:right w:val="none" w:sz="0" w:space="0" w:color="auto"/>
          </w:divBdr>
        </w:div>
        <w:div w:id="1729264355">
          <w:marLeft w:val="0"/>
          <w:marRight w:val="0"/>
          <w:marTop w:val="0"/>
          <w:marBottom w:val="0"/>
          <w:divBdr>
            <w:top w:val="none" w:sz="0" w:space="0" w:color="auto"/>
            <w:left w:val="none" w:sz="0" w:space="0" w:color="auto"/>
            <w:bottom w:val="none" w:sz="0" w:space="0" w:color="auto"/>
            <w:right w:val="none" w:sz="0" w:space="0" w:color="auto"/>
          </w:divBdr>
        </w:div>
      </w:divsChild>
    </w:div>
    <w:div w:id="1160271373">
      <w:bodyDiv w:val="1"/>
      <w:marLeft w:val="0"/>
      <w:marRight w:val="0"/>
      <w:marTop w:val="0"/>
      <w:marBottom w:val="0"/>
      <w:divBdr>
        <w:top w:val="none" w:sz="0" w:space="0" w:color="auto"/>
        <w:left w:val="none" w:sz="0" w:space="0" w:color="auto"/>
        <w:bottom w:val="none" w:sz="0" w:space="0" w:color="auto"/>
        <w:right w:val="none" w:sz="0" w:space="0" w:color="auto"/>
      </w:divBdr>
    </w:div>
    <w:div w:id="1223327437">
      <w:bodyDiv w:val="1"/>
      <w:marLeft w:val="0"/>
      <w:marRight w:val="0"/>
      <w:marTop w:val="0"/>
      <w:marBottom w:val="0"/>
      <w:divBdr>
        <w:top w:val="none" w:sz="0" w:space="0" w:color="auto"/>
        <w:left w:val="none" w:sz="0" w:space="0" w:color="auto"/>
        <w:bottom w:val="none" w:sz="0" w:space="0" w:color="auto"/>
        <w:right w:val="none" w:sz="0" w:space="0" w:color="auto"/>
      </w:divBdr>
      <w:divsChild>
        <w:div w:id="288783290">
          <w:marLeft w:val="0"/>
          <w:marRight w:val="0"/>
          <w:marTop w:val="0"/>
          <w:marBottom w:val="0"/>
          <w:divBdr>
            <w:top w:val="none" w:sz="0" w:space="0" w:color="auto"/>
            <w:left w:val="none" w:sz="0" w:space="0" w:color="auto"/>
            <w:bottom w:val="none" w:sz="0" w:space="0" w:color="auto"/>
            <w:right w:val="none" w:sz="0" w:space="0" w:color="auto"/>
          </w:divBdr>
        </w:div>
        <w:div w:id="52506235">
          <w:marLeft w:val="0"/>
          <w:marRight w:val="0"/>
          <w:marTop w:val="0"/>
          <w:marBottom w:val="0"/>
          <w:divBdr>
            <w:top w:val="none" w:sz="0" w:space="0" w:color="auto"/>
            <w:left w:val="none" w:sz="0" w:space="0" w:color="auto"/>
            <w:bottom w:val="none" w:sz="0" w:space="0" w:color="auto"/>
            <w:right w:val="none" w:sz="0" w:space="0" w:color="auto"/>
          </w:divBdr>
          <w:divsChild>
            <w:div w:id="923345085">
              <w:marLeft w:val="0"/>
              <w:marRight w:val="0"/>
              <w:marTop w:val="0"/>
              <w:marBottom w:val="0"/>
              <w:divBdr>
                <w:top w:val="none" w:sz="0" w:space="0" w:color="auto"/>
                <w:left w:val="none" w:sz="0" w:space="0" w:color="auto"/>
                <w:bottom w:val="none" w:sz="0" w:space="0" w:color="auto"/>
                <w:right w:val="none" w:sz="0" w:space="0" w:color="auto"/>
              </w:divBdr>
              <w:divsChild>
                <w:div w:id="11383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2382">
      <w:bodyDiv w:val="1"/>
      <w:marLeft w:val="0"/>
      <w:marRight w:val="0"/>
      <w:marTop w:val="0"/>
      <w:marBottom w:val="0"/>
      <w:divBdr>
        <w:top w:val="none" w:sz="0" w:space="0" w:color="auto"/>
        <w:left w:val="none" w:sz="0" w:space="0" w:color="auto"/>
        <w:bottom w:val="none" w:sz="0" w:space="0" w:color="auto"/>
        <w:right w:val="none" w:sz="0" w:space="0" w:color="auto"/>
      </w:divBdr>
    </w:div>
    <w:div w:id="1269584482">
      <w:bodyDiv w:val="1"/>
      <w:marLeft w:val="0"/>
      <w:marRight w:val="0"/>
      <w:marTop w:val="0"/>
      <w:marBottom w:val="0"/>
      <w:divBdr>
        <w:top w:val="none" w:sz="0" w:space="0" w:color="auto"/>
        <w:left w:val="none" w:sz="0" w:space="0" w:color="auto"/>
        <w:bottom w:val="none" w:sz="0" w:space="0" w:color="auto"/>
        <w:right w:val="none" w:sz="0" w:space="0" w:color="auto"/>
      </w:divBdr>
      <w:divsChild>
        <w:div w:id="1414354161">
          <w:marLeft w:val="0"/>
          <w:marRight w:val="0"/>
          <w:marTop w:val="0"/>
          <w:marBottom w:val="150"/>
          <w:divBdr>
            <w:top w:val="none" w:sz="0" w:space="0" w:color="auto"/>
            <w:left w:val="none" w:sz="0" w:space="0" w:color="auto"/>
            <w:bottom w:val="none" w:sz="0" w:space="0" w:color="auto"/>
            <w:right w:val="none" w:sz="0" w:space="0" w:color="auto"/>
          </w:divBdr>
        </w:div>
        <w:div w:id="1238783077">
          <w:marLeft w:val="0"/>
          <w:marRight w:val="0"/>
          <w:marTop w:val="0"/>
          <w:marBottom w:val="0"/>
          <w:divBdr>
            <w:top w:val="none" w:sz="0" w:space="0" w:color="auto"/>
            <w:left w:val="none" w:sz="0" w:space="0" w:color="auto"/>
            <w:bottom w:val="none" w:sz="0" w:space="0" w:color="auto"/>
            <w:right w:val="none" w:sz="0" w:space="0" w:color="auto"/>
          </w:divBdr>
        </w:div>
      </w:divsChild>
    </w:div>
    <w:div w:id="1545218274">
      <w:bodyDiv w:val="1"/>
      <w:marLeft w:val="0"/>
      <w:marRight w:val="0"/>
      <w:marTop w:val="0"/>
      <w:marBottom w:val="0"/>
      <w:divBdr>
        <w:top w:val="none" w:sz="0" w:space="0" w:color="auto"/>
        <w:left w:val="none" w:sz="0" w:space="0" w:color="auto"/>
        <w:bottom w:val="none" w:sz="0" w:space="0" w:color="auto"/>
        <w:right w:val="none" w:sz="0" w:space="0" w:color="auto"/>
      </w:divBdr>
    </w:div>
    <w:div w:id="2011175165">
      <w:bodyDiv w:val="1"/>
      <w:marLeft w:val="0"/>
      <w:marRight w:val="0"/>
      <w:marTop w:val="0"/>
      <w:marBottom w:val="0"/>
      <w:divBdr>
        <w:top w:val="none" w:sz="0" w:space="0" w:color="auto"/>
        <w:left w:val="none" w:sz="0" w:space="0" w:color="auto"/>
        <w:bottom w:val="none" w:sz="0" w:space="0" w:color="auto"/>
        <w:right w:val="none" w:sz="0" w:space="0" w:color="auto"/>
      </w:divBdr>
    </w:div>
    <w:div w:id="2020810165">
      <w:bodyDiv w:val="1"/>
      <w:marLeft w:val="0"/>
      <w:marRight w:val="0"/>
      <w:marTop w:val="0"/>
      <w:marBottom w:val="0"/>
      <w:divBdr>
        <w:top w:val="none" w:sz="0" w:space="0" w:color="auto"/>
        <w:left w:val="none" w:sz="0" w:space="0" w:color="auto"/>
        <w:bottom w:val="none" w:sz="0" w:space="0" w:color="auto"/>
        <w:right w:val="none" w:sz="0" w:space="0" w:color="auto"/>
      </w:divBdr>
      <w:divsChild>
        <w:div w:id="874578870">
          <w:marLeft w:val="0"/>
          <w:marRight w:val="0"/>
          <w:marTop w:val="0"/>
          <w:marBottom w:val="150"/>
          <w:divBdr>
            <w:top w:val="none" w:sz="0" w:space="0" w:color="auto"/>
            <w:left w:val="none" w:sz="0" w:space="0" w:color="auto"/>
            <w:bottom w:val="none" w:sz="0" w:space="0" w:color="auto"/>
            <w:right w:val="none" w:sz="0" w:space="0" w:color="auto"/>
          </w:divBdr>
        </w:div>
        <w:div w:id="1394961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358</Words>
  <Characters>1972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 Andrea Ortega Franco</cp:lastModifiedBy>
  <cp:revision>15</cp:revision>
  <dcterms:created xsi:type="dcterms:W3CDTF">2022-03-08T16:53:00Z</dcterms:created>
  <dcterms:modified xsi:type="dcterms:W3CDTF">2023-07-15T00:59:00Z</dcterms:modified>
</cp:coreProperties>
</file>