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3FD6" w:rsidRPr="00F35D4E" w:rsidRDefault="00201AAB" w:rsidP="00F35D4E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063FD6" w:rsidRPr="00F35D4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t>ПАО «Селигдар»</w:t>
      </w:r>
      <w:r w:rsidR="00F35D4E" w:rsidRPr="00F35D4E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F35D4E">
        <w:rPr>
          <w:rFonts w:ascii="Times New Roman" w:hAnsi="Times New Roman" w:cs="Times New Roman"/>
          <w:b/>
          <w:sz w:val="28"/>
          <w:szCs w:val="28"/>
        </w:rPr>
        <w:t>Республика Саха (Якутия), г. Алдан)</w:t>
      </w:r>
    </w:p>
    <w:p w:rsidR="00063FD6" w:rsidRPr="00A66250" w:rsidRDefault="00063FD6" w:rsidP="00F67F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6250">
        <w:rPr>
          <w:rFonts w:ascii="Times New Roman" w:hAnsi="Times New Roman" w:cs="Times New Roman"/>
          <w:sz w:val="24"/>
          <w:szCs w:val="24"/>
        </w:rPr>
        <w:lastRenderedPageBreak/>
        <w:t>Официальный сайт:</w:t>
      </w:r>
    </w:p>
    <w:p w:rsidR="00063FD6" w:rsidRPr="00A66250" w:rsidRDefault="00A97E4A" w:rsidP="00F67F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hyperlink r:id="rId6" w:history="1">
        <w:r w:rsidR="00063FD6" w:rsidRPr="00A66250">
          <w:rPr>
            <w:rStyle w:val="a3"/>
            <w:rFonts w:ascii="Times New Roman" w:hAnsi="Times New Roman" w:cs="Times New Roman"/>
            <w:sz w:val="24"/>
            <w:szCs w:val="24"/>
          </w:rPr>
          <w:t>https://seligdar.ru/</w:t>
        </w:r>
      </w:hyperlink>
    </w:p>
    <w:p w:rsidR="00063FD6" w:rsidRPr="00A66250" w:rsidRDefault="00063FD6" w:rsidP="0007102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63FD6" w:rsidRPr="00A66250" w:rsidRDefault="00063FD6" w:rsidP="0007102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63FD6" w:rsidRPr="00A66250" w:rsidRDefault="00063FD6" w:rsidP="0007102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63FD6" w:rsidRPr="00A66250" w:rsidRDefault="00063FD6" w:rsidP="00F67F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6250">
        <w:rPr>
          <w:rFonts w:ascii="Times New Roman" w:hAnsi="Times New Roman" w:cs="Times New Roman"/>
          <w:sz w:val="24"/>
          <w:szCs w:val="24"/>
        </w:rPr>
        <w:lastRenderedPageBreak/>
        <w:t>Дополнительные ресурсы:</w:t>
      </w:r>
    </w:p>
    <w:p w:rsidR="00063FD6" w:rsidRPr="00A66250" w:rsidRDefault="00A97E4A" w:rsidP="00F67F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hyperlink r:id="rId7" w:history="1">
        <w:r w:rsidR="00063FD6" w:rsidRPr="00A66250">
          <w:rPr>
            <w:rStyle w:val="a3"/>
            <w:rFonts w:ascii="Times New Roman" w:hAnsi="Times New Roman" w:cs="Times New Roman"/>
            <w:sz w:val="24"/>
            <w:szCs w:val="24"/>
          </w:rPr>
          <w:t>https://www.instagram.com/seligdar_pao/</w:t>
        </w:r>
      </w:hyperlink>
    </w:p>
    <w:p w:rsidR="00063FD6" w:rsidRPr="00A66250" w:rsidRDefault="00A97E4A" w:rsidP="00F67F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hyperlink r:id="rId8" w:history="1">
        <w:r w:rsidR="00063FD6" w:rsidRPr="00A66250">
          <w:rPr>
            <w:rStyle w:val="a3"/>
            <w:rFonts w:ascii="Times New Roman" w:hAnsi="Times New Roman" w:cs="Times New Roman"/>
            <w:sz w:val="24"/>
            <w:szCs w:val="24"/>
          </w:rPr>
          <w:t>https://vk.com/seligdar</w:t>
        </w:r>
      </w:hyperlink>
    </w:p>
    <w:p w:rsidR="00063FD6" w:rsidRPr="00A66250" w:rsidRDefault="00A97E4A" w:rsidP="00F67F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hyperlink r:id="rId9" w:history="1">
        <w:r w:rsidR="00063FD6" w:rsidRPr="00A66250">
          <w:rPr>
            <w:rStyle w:val="a3"/>
            <w:rFonts w:ascii="Times New Roman" w:hAnsi="Times New Roman" w:cs="Times New Roman"/>
            <w:sz w:val="24"/>
            <w:szCs w:val="24"/>
          </w:rPr>
          <w:t>https://www.facebook.com/Seligdar/</w:t>
        </w:r>
      </w:hyperlink>
    </w:p>
    <w:p w:rsidR="00063FD6" w:rsidRPr="00A66250" w:rsidRDefault="00A97E4A" w:rsidP="00F67F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063FD6" w:rsidRPr="00A66250">
          <w:rPr>
            <w:rStyle w:val="a3"/>
            <w:rFonts w:ascii="Times New Roman" w:hAnsi="Times New Roman" w:cs="Times New Roman"/>
            <w:sz w:val="24"/>
            <w:szCs w:val="24"/>
          </w:rPr>
          <w:t>https://ok.ru/seligdarofficial</w:t>
        </w:r>
      </w:hyperlink>
    </w:p>
    <w:p w:rsidR="00063FD6" w:rsidRPr="00A66250" w:rsidRDefault="00063FD6" w:rsidP="00F67F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063FD6" w:rsidRPr="00A66250" w:rsidSect="00063FD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A72C4" w:rsidRPr="00A66250" w:rsidRDefault="00AA72C4" w:rsidP="000710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C1AF1" w:rsidRDefault="000264FE" w:rsidP="00AA72C4">
      <w:pPr>
        <w:rPr>
          <w:rFonts w:ascii="Times New Roman" w:hAnsi="Times New Roman" w:cs="Times New Roman"/>
          <w:sz w:val="24"/>
          <w:szCs w:val="24"/>
        </w:rPr>
      </w:pPr>
      <w:r w:rsidRPr="00A662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42880" behindDoc="1" locked="0" layoutInCell="1" allowOverlap="1">
            <wp:simplePos x="0" y="0"/>
            <wp:positionH relativeFrom="column">
              <wp:posOffset>2909570</wp:posOffset>
            </wp:positionH>
            <wp:positionV relativeFrom="paragraph">
              <wp:posOffset>260350</wp:posOffset>
            </wp:positionV>
            <wp:extent cx="2973705" cy="2160270"/>
            <wp:effectExtent l="0" t="0" r="0" b="0"/>
            <wp:wrapThrough wrapText="bothSides">
              <wp:wrapPolygon edited="0">
                <wp:start x="0" y="0"/>
                <wp:lineTo x="0" y="21333"/>
                <wp:lineTo x="21448" y="21333"/>
                <wp:lineTo x="21448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мещение на карте региона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" t="18229" r="532" b="81"/>
                    <a:stretch/>
                  </pic:blipFill>
                  <pic:spPr bwMode="auto">
                    <a:xfrm>
                      <a:off x="0" y="0"/>
                      <a:ext cx="2973705" cy="216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662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39808" behindDoc="1" locked="0" layoutInCell="1" allowOverlap="1">
            <wp:simplePos x="0" y="0"/>
            <wp:positionH relativeFrom="column">
              <wp:posOffset>-309880</wp:posOffset>
            </wp:positionH>
            <wp:positionV relativeFrom="paragraph">
              <wp:posOffset>258445</wp:posOffset>
            </wp:positionV>
            <wp:extent cx="2973705" cy="2161540"/>
            <wp:effectExtent l="0" t="0" r="0" b="0"/>
            <wp:wrapThrough wrapText="bothSides">
              <wp:wrapPolygon edited="0">
                <wp:start x="0" y="0"/>
                <wp:lineTo x="0" y="21321"/>
                <wp:lineTo x="21448" y="21321"/>
                <wp:lineTo x="21448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мещение на карте страны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686" t="1" r="19208" b="-354"/>
                    <a:stretch/>
                  </pic:blipFill>
                  <pic:spPr bwMode="auto">
                    <a:xfrm>
                      <a:off x="0" y="0"/>
                      <a:ext cx="2973705" cy="216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72C4" w:rsidRPr="00A66250">
        <w:rPr>
          <w:rFonts w:ascii="Times New Roman" w:hAnsi="Times New Roman" w:cs="Times New Roman"/>
          <w:sz w:val="24"/>
          <w:szCs w:val="24"/>
        </w:rPr>
        <w:t xml:space="preserve">Размещение на карте страны:               </w:t>
      </w:r>
      <w:r w:rsidR="00F67FB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AA72C4" w:rsidRPr="00A66250">
        <w:rPr>
          <w:rFonts w:ascii="Times New Roman" w:hAnsi="Times New Roman" w:cs="Times New Roman"/>
          <w:sz w:val="24"/>
          <w:szCs w:val="24"/>
        </w:rPr>
        <w:t xml:space="preserve">  Размещение на карте региона:</w:t>
      </w:r>
    </w:p>
    <w:p w:rsidR="000264FE" w:rsidRDefault="000264FE" w:rsidP="000264FE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AA72C4" w:rsidRPr="00A66250" w:rsidRDefault="000264FE" w:rsidP="000264FE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662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41856" behindDoc="1" locked="0" layoutInCell="1" allowOverlap="1">
            <wp:simplePos x="0" y="0"/>
            <wp:positionH relativeFrom="column">
              <wp:posOffset>2909570</wp:posOffset>
            </wp:positionH>
            <wp:positionV relativeFrom="paragraph">
              <wp:posOffset>272415</wp:posOffset>
            </wp:positionV>
            <wp:extent cx="2973705" cy="2160270"/>
            <wp:effectExtent l="0" t="0" r="0" b="0"/>
            <wp:wrapThrough wrapText="bothSides">
              <wp:wrapPolygon edited="0">
                <wp:start x="0" y="0"/>
                <wp:lineTo x="0" y="21333"/>
                <wp:lineTo x="21448" y="21333"/>
                <wp:lineTo x="21448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ид со спутника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2821"/>
                    <a:stretch/>
                  </pic:blipFill>
                  <pic:spPr bwMode="auto">
                    <a:xfrm>
                      <a:off x="0" y="0"/>
                      <a:ext cx="2973705" cy="216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662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40832" behindDoc="1" locked="0" layoutInCell="1" allowOverlap="1">
            <wp:simplePos x="0" y="0"/>
            <wp:positionH relativeFrom="column">
              <wp:posOffset>-309880</wp:posOffset>
            </wp:positionH>
            <wp:positionV relativeFrom="paragraph">
              <wp:posOffset>274955</wp:posOffset>
            </wp:positionV>
            <wp:extent cx="2973705" cy="2161540"/>
            <wp:effectExtent l="0" t="0" r="0" b="0"/>
            <wp:wrapThrough wrapText="bothSides">
              <wp:wrapPolygon edited="0">
                <wp:start x="0" y="0"/>
                <wp:lineTo x="0" y="21321"/>
                <wp:lineTo x="21448" y="21321"/>
                <wp:lineTo x="21448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мещение на карте города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3854" r="6031" b="12154"/>
                    <a:stretch/>
                  </pic:blipFill>
                  <pic:spPr bwMode="auto">
                    <a:xfrm>
                      <a:off x="0" y="0"/>
                      <a:ext cx="2973705" cy="216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72C4" w:rsidRPr="00A66250">
        <w:rPr>
          <w:rFonts w:ascii="Times New Roman" w:hAnsi="Times New Roman" w:cs="Times New Roman"/>
          <w:sz w:val="24"/>
          <w:szCs w:val="24"/>
        </w:rPr>
        <w:t xml:space="preserve">Размещение на карте города:  </w:t>
      </w:r>
      <w:r w:rsidR="00F67FB8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="00AA72C4" w:rsidRPr="00A66250">
        <w:rPr>
          <w:rFonts w:ascii="Times New Roman" w:hAnsi="Times New Roman" w:cs="Times New Roman"/>
          <w:sz w:val="24"/>
          <w:szCs w:val="24"/>
        </w:rPr>
        <w:t xml:space="preserve">    Вид со спутника:</w:t>
      </w:r>
    </w:p>
    <w:p w:rsidR="00201AAB" w:rsidRDefault="00201AAB" w:rsidP="00AA72C4">
      <w:pPr>
        <w:rPr>
          <w:rFonts w:ascii="Times New Roman" w:hAnsi="Times New Roman" w:cs="Times New Roman"/>
          <w:noProof/>
          <w:sz w:val="24"/>
          <w:szCs w:val="24"/>
          <w:lang w:eastAsia="ru-RU"/>
        </w:rPr>
        <w:sectPr w:rsidR="00201AAB" w:rsidSect="00AA72C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66250" w:rsidRDefault="006B0E77" w:rsidP="00AA72C4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Республика Саха (Якутия), </w:t>
      </w:r>
      <w:r w:rsidR="00201AAB">
        <w:rPr>
          <w:rFonts w:ascii="Times New Roman" w:hAnsi="Times New Roman" w:cs="Times New Roman"/>
          <w:noProof/>
          <w:sz w:val="24"/>
          <w:szCs w:val="24"/>
          <w:lang w:eastAsia="ru-RU"/>
        </w:rPr>
        <w:t>Г. Алдан, ул. 26 Пикет, д. 12</w:t>
      </w:r>
    </w:p>
    <w:p w:rsidR="000264FE" w:rsidRDefault="000264FE" w:rsidP="00AA72C4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01AAB" w:rsidRDefault="00201AAB" w:rsidP="00AA72C4">
      <w:pPr>
        <w:rPr>
          <w:rFonts w:ascii="Times New Roman" w:hAnsi="Times New Roman" w:cs="Times New Roman"/>
          <w:noProof/>
          <w:sz w:val="24"/>
          <w:szCs w:val="24"/>
          <w:lang w:eastAsia="ru-RU"/>
        </w:rPr>
        <w:sectPr w:rsidR="00201AAB" w:rsidSect="00201AA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Электронная почта: </w:t>
      </w:r>
      <w:r w:rsidRPr="000264FE">
        <w:rPr>
          <w:rFonts w:ascii="Times New Roman" w:hAnsi="Times New Roman" w:cs="Times New Roman"/>
          <w:noProof/>
          <w:sz w:val="24"/>
          <w:szCs w:val="24"/>
          <w:lang w:eastAsia="ru-RU"/>
        </w:rPr>
        <w:t>seligdar@seligdar.ru</w:t>
      </w:r>
    </w:p>
    <w:p w:rsidR="00A66250" w:rsidRDefault="00201AAB" w:rsidP="00391F5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Общие сведения:</w:t>
      </w:r>
    </w:p>
    <w:p w:rsidR="00201AAB" w:rsidRPr="00391F50" w:rsidRDefault="00391F50" w:rsidP="00F35D4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391F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ПАО «Селигдар» </w:t>
      </w:r>
      <w:r w:rsidR="0007102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золотодобывающая компания, которая была организована</w:t>
      </w:r>
      <w:r w:rsidRPr="00391F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путём присоединения к Артели старателей «Селигдар» пяти других золотодобывающих компаний и объединения активов в единый холдинг с мощной ресурсно-сырьевой базой, занимающийся проведением разведывательного бурения, а также последующей добычей, переработкой, реализацией драгоценных металлов (золото, серебро, платина) и недрагоценных металлов (олово и вольфрам).</w:t>
      </w:r>
    </w:p>
    <w:p w:rsidR="00391F50" w:rsidRPr="00391F50" w:rsidRDefault="00391F50" w:rsidP="00F35D4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391F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lastRenderedPageBreak/>
        <w:t>Основные золотодобывающие активы компании расположены в Якутии (Республика Саха), кроме того, золотодобыча ведётся в Бурятии и Алтайском крае, а оловодобывающие активы сосредоточены в Хабаровском крае.</w:t>
      </w:r>
    </w:p>
    <w:p w:rsidR="00201AAB" w:rsidRDefault="00201AAB" w:rsidP="00391F5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История ПАО «Селигдар»:</w:t>
      </w:r>
    </w:p>
    <w:p w:rsidR="00201AAB" w:rsidRPr="00201AAB" w:rsidRDefault="00201AAB" w:rsidP="00F35D4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Артель старателей «Селигдар» была организована в 1975 году и с первого года своего создания начала разработку месторождений р. Селигдар и р. Орто-Салаа, добыв за сезон 144 кг золота. В период с 1976 по 1980 годы в разработку было вовлечено восемь новых месторождений россыпного золота. Объем добычи в 1980 году достиг 580 кг металла.</w:t>
      </w:r>
    </w:p>
    <w:p w:rsidR="00201AAB" w:rsidRPr="00201AAB" w:rsidRDefault="00201AAB" w:rsidP="00F35D4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 последующий период с 1980 по 1998 годы артель наращивает объемы производства, доведя объемы переработки горной массы до 5,5 млн. куб. м доведя золотодобычу до 900 кг в 1996 г. В связи с истощением сырьевой базы россыпного золота в артели с 1995 года начинает прорабатываться вопрос извлечения золота из рудных месторождений. Приоритетным направлением была выбрана технология извлечения золота методом кучного выщелачивания.</w:t>
      </w:r>
    </w:p>
    <w:p w:rsidR="00201AAB" w:rsidRPr="006B0E77" w:rsidRDefault="00201AAB" w:rsidP="00F35D4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С 1996 года начали производиться опытно-промышленные работы по добыче золота из рудных отвалов месторождения «Лопуховский». Внедрение данной технологии потребовало значительных финансовых, материальных и моральных затрат. Проблемы заключались в том, что данная технология не являлась традиционной и не применялась в климатических условиях республики Саха (Якутия). При производстве опытно-промышленных работ в артели был наработан огромный производственный опыт, освоена технология, привлечены специалисты. В 1998 году артель, проведя собственными силами геологоразведочные работы, получила месторождение рудного золота «Самолазовское» с запасами 10 тонн золота. Добыча золота на ГРК «Самолазовский» методом кучного выщелачивания показала значительное снижение себестоимости по сравнению с традиционным методом добычи.</w:t>
      </w:r>
    </w:p>
    <w:p w:rsidR="005952F7" w:rsidRPr="005952F7" w:rsidRDefault="00C41CDD" w:rsidP="00391F5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43904" behindDoc="1" locked="0" layoutInCell="1" allowOverlap="1">
            <wp:simplePos x="0" y="0"/>
            <wp:positionH relativeFrom="column">
              <wp:posOffset>3009265</wp:posOffset>
            </wp:positionH>
            <wp:positionV relativeFrom="paragraph">
              <wp:posOffset>303530</wp:posOffset>
            </wp:positionV>
            <wp:extent cx="2800350" cy="1861820"/>
            <wp:effectExtent l="0" t="0" r="0" b="5080"/>
            <wp:wrapThrough wrapText="bothSides">
              <wp:wrapPolygon edited="0">
                <wp:start x="0" y="0"/>
                <wp:lineTo x="0" y="21438"/>
                <wp:lineTo x="21453" y="21438"/>
                <wp:lineTo x="21453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аллерея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304165</wp:posOffset>
            </wp:positionV>
            <wp:extent cx="2801620" cy="1868170"/>
            <wp:effectExtent l="0" t="0" r="0" b="0"/>
            <wp:wrapThrough wrapText="bothSides">
              <wp:wrapPolygon edited="0">
                <wp:start x="0" y="0"/>
                <wp:lineTo x="0" y="21365"/>
                <wp:lineTo x="21443" y="21365"/>
                <wp:lineTo x="21443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аллерея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F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Фотогал</w:t>
      </w:r>
      <w:r w:rsidR="005952F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ерея:</w:t>
      </w:r>
    </w:p>
    <w:p w:rsidR="005952F7" w:rsidRPr="00201AAB" w:rsidRDefault="005952F7" w:rsidP="005952F7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:rsidR="00201AAB" w:rsidRPr="00201AAB" w:rsidRDefault="00201AAB" w:rsidP="00F35D4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Освоение месторождения «Самолазовский», введение в 2004 году в эксплуатацию месторождения Межсопочное, в 2005 году месторождения «Гарбузовский» позволило произвести реструктуризацию золотодобывающего производства, полностью отказаться от разработки россыпей и в 2005 году довести уровень добычи драгметалла до 1,7 тонн.</w:t>
      </w:r>
    </w:p>
    <w:p w:rsidR="007F2302" w:rsidRDefault="00201AAB" w:rsidP="007F230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В 2006 году проект освоения Нижнеякокитского рудного поля вылился в создание нового горнодобывающего предприятия — ОАО «Золото Селигдара». По итогам 2006 года увеличена производственная мощность предприятия, приобретено новое </w:t>
      </w:r>
      <w:r w:rsidR="007F23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горно-транспортное оборудование.</w:t>
      </w:r>
    </w:p>
    <w:p w:rsidR="00201AAB" w:rsidRPr="007F2302" w:rsidRDefault="00201AAB" w:rsidP="007F230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lastRenderedPageBreak/>
        <w:t>В 2006 году между государственной компанией ОАО «Атомредметзолото» и ОАО «Золото Селигдара» заключено соглашение о создании совместного предприятия по освоению месторождения Лунное. Разработка месторождения Лунное — проект, разрабатываемый в рамках освоения Эльконского Горста, расположенного в Республике Саха (Якутия) и являющегося одним из крупнейших месторождений урана в мире. Оператором проекта выступает ОАО «Золото Селигдара».</w:t>
      </w:r>
    </w:p>
    <w:p w:rsidR="00201AAB" w:rsidRPr="00201AAB" w:rsidRDefault="00201AAB" w:rsidP="00F35D4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 2007 году ОАО «Золото Селигдара» вдвое увеличило запасы путём приобретения лицензии на разработку месторождения Рябиновое. Суммарные запасы составили более 50 тонн по категории С1+С2, прогнозные по категории Р1+Р2 — 25,4 тонн.</w:t>
      </w:r>
    </w:p>
    <w:p w:rsidR="00201AAB" w:rsidRPr="00201AAB" w:rsidRDefault="00201AAB" w:rsidP="00F35D4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 апреле 2010 г. ПАО «Селигдар» выиграло конкурс на право осуществления геологоразведочных работ и добычи золот</w:t>
      </w:r>
      <w:r w:rsidR="007F23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а на месторождении Подголечное, </w:t>
      </w: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расположенном поблизости от основных производственных площадок Якутского узла.</w:t>
      </w:r>
    </w:p>
    <w:p w:rsidR="00201AAB" w:rsidRPr="00201AAB" w:rsidRDefault="00201AAB" w:rsidP="00F35D4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 2011 году с компанией Micon заключен договор на проведение аудита запасов в соответствии с кодексом JORC месторождений Рябиновое, Васин и Нижнеякокитского рудного поля.</w:t>
      </w:r>
    </w:p>
    <w:p w:rsidR="007F2302" w:rsidRDefault="00201AAB" w:rsidP="00F35D4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 2012 году холдинг вводит в эксплуатацию сразу два перспективных участка – Лунное и Подголечное с общим ресурсным потенциалом 3,4 тонны золота, завершено строительство раздельной переработки руд месторождения Верхнее на ГРК «Межсопочный», инвестировано в проекты 1 792 млн. руб.Артель старателей «Сининда-1» – «дочка» золотодобывающего холдинга «Селигдар» — выиграла аукционы Бурятнедр по 11 участкам россыпного золота с общим ресурсным потенциалом 330 кг.</w:t>
      </w:r>
    </w:p>
    <w:p w:rsidR="00201AAB" w:rsidRPr="00201AAB" w:rsidRDefault="00201AAB" w:rsidP="00F35D4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 2012 году компания Micon International Co Limited выпустила отчет по результатам аудита золоторудных месторождений Нижнеякокитского рудного поля (недропользователь – ОАО «Золото Селигдара») и месторождения Рябиновое в соответствии с инструкциями кодекса JORC.</w:t>
      </w:r>
    </w:p>
    <w:p w:rsidR="00201AAB" w:rsidRPr="00201AAB" w:rsidRDefault="00201AAB" w:rsidP="00F35D4E">
      <w:pPr>
        <w:shd w:val="clear" w:color="auto" w:fill="FFFFFF"/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Компания вводит в эксплуатацию добычной участок на месторождении Рябиновое (Южная Якутия) с запасами в размере 17,6 т. металла (по категориям С</w:t>
      </w:r>
      <w:proofErr w:type="gramStart"/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proofErr w:type="gramEnd"/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+С2).</w:t>
      </w:r>
    </w:p>
    <w:p w:rsidR="00201AAB" w:rsidRPr="00201AAB" w:rsidRDefault="00201AAB" w:rsidP="00F35D4E">
      <w:pPr>
        <w:shd w:val="clear" w:color="auto" w:fill="FFFFFF"/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июле 2015 года начались строительно-монтажные работы по возведению золотоизвлекательной фабрики (ЗИФ) ГОК «Рябиновый» проектной мощностью 1 млн. тонн руды в год. Фабрика позволит увеличить степень извлечения золота по сравнению с технологией кучного выщелачивания, а также вести круглогодичную добычу.</w:t>
      </w: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 декабре 2015</w:t>
      </w:r>
      <w:r w:rsidRPr="00201A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получена лицензия на разработку Пуриканской площади с прогнозными ресурсами 6,8 тонн золота, которая находится в непосредственной близости от функционирующих предприятий Якутского производственного комплекса, что позволяет получить синергетический эффект с сущес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твующими объектами.</w:t>
      </w:r>
    </w:p>
    <w:p w:rsidR="00071027" w:rsidRDefault="00201AAB" w:rsidP="00F35D4E">
      <w:pPr>
        <w:shd w:val="clear" w:color="auto" w:fill="FFFFFF"/>
        <w:tabs>
          <w:tab w:val="left" w:pos="5586"/>
        </w:tabs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мае 2016 года после длительного простоя и восстановительных работ запущен в работу рудник Молодежный на оловорудном месторождении Фестивальное (входит в ОАО «Оловянная рудная компания»). 14 сентября в поселке Горный Хабаровского края введена в эксплуатацию Солнечная обогатительная фабрика по переработке оловосодержащей руды. Проектные показатели фабрики – переработка 400 тыс. тонн руды в год и производство до 1,5-2</w:t>
      </w:r>
      <w:r w:rsidR="000710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тыс. тонн олова в концентрате.</w:t>
      </w:r>
    </w:p>
    <w:p w:rsidR="00201AAB" w:rsidRPr="00201AAB" w:rsidRDefault="00201AAB" w:rsidP="007F2302">
      <w:pPr>
        <w:shd w:val="clear" w:color="auto" w:fill="FFFFFF"/>
        <w:tabs>
          <w:tab w:val="left" w:pos="5586"/>
        </w:tabs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месторождении Самолазовское в Южной Якутии начаты работы по изучению добычи золота методом ку</w:t>
      </w:r>
      <w:r w:rsidR="007F23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чного бактериального окисления. </w:t>
      </w: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 16 декабря обыкновенные и привилегированные </w:t>
      </w:r>
      <w:r w:rsidR="000710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акции ПАО «Селигдар» включены в</w:t>
      </w:r>
      <w:r w:rsidR="007F23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</w:t>
      </w: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ндекс акций широкого рынка Московской биржи, в который входят 100 ценных бумаг, наиболее активно </w:t>
      </w: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обращающихся на бирже. Одновременно акции ПАО «Селигдар» включены в два других биржевых индекса: Индекс металлов и добычи и Индекс акций второго эшелона.</w:t>
      </w:r>
    </w:p>
    <w:p w:rsidR="00071027" w:rsidRDefault="00201AAB" w:rsidP="00F35D4E">
      <w:pPr>
        <w:shd w:val="clear" w:color="auto" w:fill="FFFFFF"/>
        <w:tabs>
          <w:tab w:val="left" w:pos="5586"/>
        </w:tabs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Запущена золотоизвлекательная фабрика на месторождении «Рябиновое», ставшая крупнейшим предприятием подобного типа  в Якутии, </w:t>
      </w:r>
      <w:r w:rsidR="000710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запущенным за последние 30 лет.</w:t>
      </w:r>
    </w:p>
    <w:p w:rsidR="00071027" w:rsidRDefault="00201AAB" w:rsidP="00F35D4E">
      <w:pPr>
        <w:shd w:val="clear" w:color="auto" w:fill="FFFFFF"/>
        <w:tabs>
          <w:tab w:val="left" w:pos="5586"/>
        </w:tabs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фабрике будет выполняться весь технологический цикл от руды до катодного золота: дробление, измельчение, классификация, сгущение, выщелачивание с одновременной сорбцией золота активированным углем и последующий электролиз. </w:t>
      </w:r>
    </w:p>
    <w:p w:rsidR="00201AAB" w:rsidRPr="00201AAB" w:rsidRDefault="00201AAB" w:rsidP="00F35D4E">
      <w:pPr>
        <w:shd w:val="clear" w:color="auto" w:fill="FFFFFF"/>
        <w:tabs>
          <w:tab w:val="left" w:pos="5586"/>
        </w:tabs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декабре 2017 года завершена актуализация разведочных кондиций Нижнеякокитского рудного поля, прирост запасов составил 20т золота.</w:t>
      </w: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Завершилась реновация ГОК Фестивальный: создана альтернативная схе</w:t>
      </w:r>
      <w:r w:rsidR="007F23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ма транспортировки добытой руды </w:t>
      </w: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поверхность. Это позволило значительно </w:t>
      </w:r>
      <w:r w:rsidR="00391F50"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увеличить эффективность</w:t>
      </w: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снизить временные затраты на транспортировку руды за счет сокращения схемы в 2 раза</w:t>
      </w:r>
    </w:p>
    <w:p w:rsidR="00201AAB" w:rsidRPr="00201AAB" w:rsidRDefault="00201AAB" w:rsidP="00F35D4E">
      <w:pPr>
        <w:shd w:val="clear" w:color="auto" w:fill="FFFFFF"/>
        <w:tabs>
          <w:tab w:val="left" w:pos="5586"/>
        </w:tabs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АО «Золото Селигдара» выиграло аукцион на получение лицензии на геологоразведку и отработку запасов месторождения «Ясная Поляна».</w:t>
      </w: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На золотоизвлекательной фабрике «Рябиновое» произведена первая тонна золота.</w:t>
      </w: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По итогам сезона проведены исследования по биовыщелачиванию в процессе переработки отвалов месторождения Самолазовское. Новый экспериментальный метод показал положительную динамику </w:t>
      </w:r>
      <w:r w:rsidR="007F23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биовскрытия упорных фаз золота. </w:t>
      </w: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Подведены предварительные итоги внедрения новых технологических схем переработки руд месторождений АО «ОРК».</w:t>
      </w:r>
    </w:p>
    <w:p w:rsidR="00071027" w:rsidRDefault="00201AAB" w:rsidP="00F35D4E">
      <w:pPr>
        <w:shd w:val="clear" w:color="auto" w:fill="FFFFFF"/>
        <w:tabs>
          <w:tab w:val="left" w:pos="5586"/>
        </w:tabs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Подписано соглашение о сотрудничестве с Правительством Республики Саха (Якутия) по реализации проекта «Местные кадры в пр</w:t>
      </w:r>
      <w:r w:rsidR="007F23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омышленность» </w:t>
      </w:r>
      <w:r w:rsidR="000710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2018–2022годы.</w:t>
      </w:r>
    </w:p>
    <w:p w:rsidR="00201AAB" w:rsidRPr="00201AAB" w:rsidRDefault="00201AAB" w:rsidP="00F35D4E">
      <w:pPr>
        <w:shd w:val="clear" w:color="auto" w:fill="FFFFFF"/>
        <w:tabs>
          <w:tab w:val="left" w:pos="5586"/>
        </w:tabs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</w:t>
      </w:r>
      <w:r w:rsidR="00F67FB8"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 «</w:t>
      </w: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Русолово» стало резидентом ТОР «Комсомольск». </w:t>
      </w:r>
    </w:p>
    <w:p w:rsidR="00071027" w:rsidRDefault="00201AAB" w:rsidP="00F35D4E">
      <w:pPr>
        <w:shd w:val="clear" w:color="auto" w:fill="FFFFFF"/>
        <w:tabs>
          <w:tab w:val="left" w:pos="5586"/>
        </w:tabs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Компании оловодобывающего дивизиона, фабрика ООО «Правоурмийское» и Солнечная обогатительная фабрика АО «ОРК» впервые перешли на круглогодичный режим работы и не прекращали производственную деятельность на п</w:t>
      </w:r>
      <w:r w:rsidR="000710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ротяжении зимы 2018–2019 годов.</w:t>
      </w:r>
    </w:p>
    <w:p w:rsidR="00071027" w:rsidRDefault="00201AAB" w:rsidP="00F35D4E">
      <w:pPr>
        <w:shd w:val="clear" w:color="auto" w:fill="FFFFFF"/>
        <w:tabs>
          <w:tab w:val="left" w:pos="5586"/>
        </w:tabs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Дочерняя компания ПАО «Селигдар», ООО «АРТЕЛЬ СТАРАТЕЛЕЙ «ПОИСК», признана победителем ежегодного краевого конкурса «Лучшее промышленное предприятие Алтайского </w:t>
      </w:r>
      <w:r w:rsidR="007F23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края» по результатам </w:t>
      </w:r>
      <w:r w:rsidR="000710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2018 года.</w:t>
      </w:r>
    </w:p>
    <w:p w:rsidR="00201AAB" w:rsidRPr="00201AAB" w:rsidRDefault="00201AAB" w:rsidP="00F35D4E">
      <w:pPr>
        <w:shd w:val="clear" w:color="auto" w:fill="FFFFFF"/>
        <w:tabs>
          <w:tab w:val="left" w:pos="5586"/>
        </w:tabs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Компания «Селигдар» впервые вошла в рейтинг открытости горнодобывающих и металлургических компаний России в сфере экологической ответственности Всемирного фонда дикой природы (WWF).</w:t>
      </w:r>
    </w:p>
    <w:p w:rsidR="00071027" w:rsidRDefault="00201AAB" w:rsidP="00F35D4E">
      <w:pPr>
        <w:shd w:val="clear" w:color="auto" w:fill="FFFFFF"/>
        <w:tabs>
          <w:tab w:val="left" w:pos="5586"/>
        </w:tabs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Обыкновенные акции ПАО «Селигдар» включены в Индекс средней и малой </w:t>
      </w:r>
      <w:r w:rsidR="000710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капитализации Московской биржи.</w:t>
      </w:r>
    </w:p>
    <w:p w:rsidR="00071027" w:rsidRDefault="00201AAB" w:rsidP="00F35D4E">
      <w:pPr>
        <w:shd w:val="clear" w:color="auto" w:fill="FFFFFF"/>
        <w:tabs>
          <w:tab w:val="left" w:pos="5586"/>
        </w:tabs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«Селигдар» защитил технико-экономическое обоснование постоянных разведочных кондиций для подсчета запасов золоторудного месторождения Хвойное. Для отработки руд месторождения компания планирует построит</w:t>
      </w:r>
      <w:r w:rsidR="000710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ь золотоизвлекательную фабрику.</w:t>
      </w:r>
    </w:p>
    <w:p w:rsidR="00071027" w:rsidRDefault="00201AAB" w:rsidP="00F35D4E">
      <w:pPr>
        <w:shd w:val="clear" w:color="auto" w:fill="FFFFFF"/>
        <w:tabs>
          <w:tab w:val="left" w:pos="5586"/>
        </w:tabs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месторождении Самолазовское получены первые 1,5 кг золота с применением новой технологии обработки руды на термической установке. Завершен двухлетний </w:t>
      </w: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период орошения биоштабеля в рамках опытно-промышленных испытаний технологии кучного биовыще</w:t>
      </w:r>
      <w:r w:rsidR="0007102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лачивания и подведены их итоги.</w:t>
      </w:r>
    </w:p>
    <w:p w:rsidR="00201AAB" w:rsidRPr="00391F50" w:rsidRDefault="00201AAB" w:rsidP="00F35D4E">
      <w:pPr>
        <w:shd w:val="clear" w:color="auto" w:fill="FFFFFF"/>
        <w:tabs>
          <w:tab w:val="left" w:pos="5586"/>
        </w:tabs>
        <w:spacing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1AA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ПАО «Русолово» стало победителем аукциона на право пользования недрами с целью геологического изучения, разведки и добычи оловянных, вольфрамовых, цинковых, медных руд, золота и серебра на участке недр Пыркакайские штокверки в Чукотском автономном округе, одном из крупнейших месторождений олова в России.</w:t>
      </w:r>
    </w:p>
    <w:p w:rsidR="00201AAB" w:rsidRDefault="00201AAB" w:rsidP="00391F5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Руководство ПАО «Селигдар»:</w:t>
      </w:r>
    </w:p>
    <w:tbl>
      <w:tblPr>
        <w:tblStyle w:val="a8"/>
        <w:tblW w:w="0" w:type="auto"/>
        <w:tblLook w:val="04A0"/>
      </w:tblPr>
      <w:tblGrid>
        <w:gridCol w:w="4785"/>
        <w:gridCol w:w="4786"/>
      </w:tblGrid>
      <w:tr w:rsidR="0015627D" w:rsidTr="0015627D">
        <w:tc>
          <w:tcPr>
            <w:tcW w:w="4785" w:type="dxa"/>
          </w:tcPr>
          <w:p w:rsidR="0015627D" w:rsidRDefault="00964E6D" w:rsidP="00391F5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111111" cy="1440000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irit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11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F35D4E" w:rsidRDefault="00964E6D" w:rsidP="00F35D4E">
            <w:pPr>
              <w:pStyle w:val="3"/>
              <w:shd w:val="clear" w:color="auto" w:fill="FFFFFF"/>
              <w:spacing w:before="0"/>
              <w:jc w:val="center"/>
              <w:textAlignment w:val="baseline"/>
              <w:outlineLvl w:val="2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eastAsia="ru-RU"/>
              </w:rPr>
            </w:pPr>
            <w:r w:rsidRPr="00964E6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eastAsia="ru-RU"/>
              </w:rPr>
              <w:t>Бейрит Константин Александрович – Президент ПАО «Селигдар</w:t>
            </w:r>
            <w:r w:rsidR="001B3D0F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eastAsia="ru-RU"/>
              </w:rPr>
              <w:t>» с августа 20</w:t>
            </w:r>
            <w:r w:rsidR="00F35D4E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eastAsia="ru-RU"/>
              </w:rPr>
              <w:t>16 года, исполнительный директор</w:t>
            </w:r>
          </w:p>
          <w:p w:rsidR="00F35D4E" w:rsidRPr="00F35D4E" w:rsidRDefault="00AD48BC" w:rsidP="00AD48BC">
            <w:pPr>
              <w:jc w:val="center"/>
              <w:rPr>
                <w:lang w:eastAsia="ru-RU"/>
              </w:rPr>
            </w:pPr>
            <w:r w:rsidRPr="00AD4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+7(924)361-52-36</w:t>
            </w:r>
          </w:p>
        </w:tc>
      </w:tr>
      <w:tr w:rsidR="0015627D" w:rsidTr="0015627D">
        <w:tc>
          <w:tcPr>
            <w:tcW w:w="4785" w:type="dxa"/>
          </w:tcPr>
          <w:p w:rsidR="0015627D" w:rsidRDefault="00964E6D" w:rsidP="00391F5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111112" cy="1440000"/>
                  <wp:effectExtent l="0" t="0" r="0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jov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11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5627D" w:rsidRDefault="00964E6D" w:rsidP="00964E6D">
            <w:pPr>
              <w:pStyle w:val="3"/>
              <w:shd w:val="clear" w:color="auto" w:fill="FFFFFF"/>
              <w:spacing w:before="0"/>
              <w:jc w:val="center"/>
              <w:textAlignment w:val="baseline"/>
              <w:outlineLvl w:val="2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  <w:t>Рыжов Сергей Владимирович – Председатель Совета Директоров ПАО «Селигдар»</w:t>
            </w:r>
          </w:p>
          <w:p w:rsidR="00AD48BC" w:rsidRPr="00AD48BC" w:rsidRDefault="00AD48BC" w:rsidP="00AD48BC">
            <w:pPr>
              <w:jc w:val="center"/>
            </w:pPr>
            <w:r w:rsidRPr="00AD48BC">
              <w:rPr>
                <w:rFonts w:ascii="Times New Roman" w:eastAsiaTheme="majorEastAsia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+7(924)452-97-58</w:t>
            </w:r>
          </w:p>
        </w:tc>
      </w:tr>
      <w:tr w:rsidR="0015627D" w:rsidTr="0015627D">
        <w:tc>
          <w:tcPr>
            <w:tcW w:w="4785" w:type="dxa"/>
          </w:tcPr>
          <w:p w:rsidR="0015627D" w:rsidRDefault="00964E6D" w:rsidP="00391F5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111112" cy="1440000"/>
                  <wp:effectExtent l="0" t="0" r="0" b="825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tarinov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11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5627D" w:rsidRDefault="00964E6D" w:rsidP="00964E6D">
            <w:pPr>
              <w:pStyle w:val="3"/>
              <w:shd w:val="clear" w:color="auto" w:fill="FFFFFF"/>
              <w:spacing w:before="0"/>
              <w:jc w:val="center"/>
              <w:textAlignment w:val="baseline"/>
              <w:outlineLvl w:val="2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  <w:t>Татаринов Сергей Михайлович – Генеральный директор ПАО «Селигдар»</w:t>
            </w:r>
            <w:r w:rsidR="001B3D0F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  <w:t>, исполнительный директор</w:t>
            </w:r>
            <w:r w:rsidR="00783A99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  <w:t>, Председатель Правления</w:t>
            </w:r>
          </w:p>
          <w:p w:rsidR="00AD48BC" w:rsidRPr="00AD48BC" w:rsidRDefault="00AD48BC" w:rsidP="00AD48BC">
            <w:pPr>
              <w:jc w:val="center"/>
            </w:pPr>
            <w:r w:rsidRPr="00AD48BC">
              <w:rPr>
                <w:rFonts w:ascii="Times New Roman" w:eastAsiaTheme="majorEastAsia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+7(924)127-56-42</w:t>
            </w:r>
          </w:p>
        </w:tc>
      </w:tr>
      <w:tr w:rsidR="0015627D" w:rsidTr="0015627D">
        <w:tc>
          <w:tcPr>
            <w:tcW w:w="4785" w:type="dxa"/>
          </w:tcPr>
          <w:p w:rsidR="0015627D" w:rsidRDefault="001B3D0F" w:rsidP="00391F5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111112" cy="1440000"/>
                  <wp:effectExtent l="0" t="0" r="0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Абрамов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11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5627D" w:rsidRDefault="001B3D0F" w:rsidP="00964E6D">
            <w:pPr>
              <w:pStyle w:val="3"/>
              <w:shd w:val="clear" w:color="auto" w:fill="FFFFFF"/>
              <w:spacing w:before="0"/>
              <w:jc w:val="center"/>
              <w:textAlignment w:val="baseline"/>
              <w:outlineLvl w:val="2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  <w:t>Абрамов Николай Павлович – Независимый директор, член Комитета по аудиту, член Комитета по номинациям и вознаграждениям</w:t>
            </w:r>
          </w:p>
          <w:p w:rsidR="00AD48BC" w:rsidRPr="00AD48BC" w:rsidRDefault="00AD48BC" w:rsidP="00AD48BC">
            <w:pPr>
              <w:jc w:val="center"/>
            </w:pPr>
            <w:r w:rsidRPr="00AD48BC">
              <w:rPr>
                <w:rFonts w:ascii="Times New Roman" w:eastAsiaTheme="majorEastAsia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+7(914)149-95-89</w:t>
            </w:r>
          </w:p>
        </w:tc>
      </w:tr>
      <w:tr w:rsidR="0015627D" w:rsidTr="0015627D">
        <w:tc>
          <w:tcPr>
            <w:tcW w:w="4785" w:type="dxa"/>
          </w:tcPr>
          <w:p w:rsidR="0015627D" w:rsidRDefault="001B3D0F" w:rsidP="00391F5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111112" cy="1440000"/>
                  <wp:effectExtent l="0" t="0" r="0" b="825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ерезовский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11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5627D" w:rsidRDefault="001B3D0F" w:rsidP="00964E6D">
            <w:pPr>
              <w:pStyle w:val="3"/>
              <w:shd w:val="clear" w:color="auto" w:fill="FFFFFF"/>
              <w:spacing w:before="0"/>
              <w:jc w:val="center"/>
              <w:textAlignment w:val="baseline"/>
              <w:outlineLvl w:val="2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  <w:t>Березовский Олег Михайлович – независимый директор, Председатель Комитета по номинациям и вознаграждениям, член Комитета по аудиту</w:t>
            </w:r>
          </w:p>
          <w:p w:rsidR="00AD48BC" w:rsidRPr="00AD48BC" w:rsidRDefault="00AD48BC" w:rsidP="00AD48BC">
            <w:pPr>
              <w:jc w:val="center"/>
            </w:pPr>
            <w:r w:rsidRPr="00AD48BC">
              <w:rPr>
                <w:rFonts w:ascii="Times New Roman" w:eastAsiaTheme="majorEastAsia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+7(924)638-54-78</w:t>
            </w:r>
          </w:p>
        </w:tc>
      </w:tr>
      <w:tr w:rsidR="0015627D" w:rsidTr="0015627D">
        <w:tc>
          <w:tcPr>
            <w:tcW w:w="4785" w:type="dxa"/>
          </w:tcPr>
          <w:p w:rsidR="0015627D" w:rsidRDefault="001B3D0F" w:rsidP="00391F5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1111112" cy="1440000"/>
                  <wp:effectExtent l="0" t="0" r="0" b="825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Лайнер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11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5627D" w:rsidRDefault="001B3D0F" w:rsidP="00964E6D">
            <w:pPr>
              <w:pStyle w:val="3"/>
              <w:shd w:val="clear" w:color="auto" w:fill="FFFFFF"/>
              <w:spacing w:before="0"/>
              <w:jc w:val="center"/>
              <w:textAlignment w:val="baseline"/>
              <w:outlineLvl w:val="2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  <w:t>Лаунер Геннадий Альфредович – неисполнительный директор</w:t>
            </w:r>
          </w:p>
          <w:p w:rsidR="00AD48BC" w:rsidRPr="00AD48BC" w:rsidRDefault="00AD48BC" w:rsidP="00AD48BC">
            <w:pPr>
              <w:pStyle w:val="3"/>
              <w:shd w:val="clear" w:color="auto" w:fill="FFFFFF"/>
              <w:spacing w:before="0"/>
              <w:jc w:val="center"/>
              <w:textAlignment w:val="baseline"/>
              <w:outlineLvl w:val="2"/>
            </w:pPr>
            <w:r w:rsidRPr="00AD48BC"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  <w:t>+7(914)845-95-21</w:t>
            </w:r>
          </w:p>
        </w:tc>
      </w:tr>
      <w:tr w:rsidR="0015627D" w:rsidTr="0015627D">
        <w:tc>
          <w:tcPr>
            <w:tcW w:w="4785" w:type="dxa"/>
          </w:tcPr>
          <w:p w:rsidR="0015627D" w:rsidRDefault="001B3D0F" w:rsidP="00391F5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111112" cy="1440000"/>
                  <wp:effectExtent l="0" t="0" r="0" b="825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улейманов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11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5627D" w:rsidRDefault="001B3D0F" w:rsidP="00964E6D">
            <w:pPr>
              <w:pStyle w:val="3"/>
              <w:shd w:val="clear" w:color="auto" w:fill="FFFFFF"/>
              <w:spacing w:before="0"/>
              <w:jc w:val="center"/>
              <w:textAlignment w:val="baseline"/>
              <w:outlineLvl w:val="2"/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24"/>
                <w:szCs w:val="24"/>
                <w:shd w:val="clear" w:color="auto" w:fill="FFFFFF"/>
              </w:rPr>
              <w:t>Сулейманов Валерий Оруджалиевич – исполнительный директор</w:t>
            </w:r>
          </w:p>
          <w:p w:rsidR="00AD48BC" w:rsidRPr="00AD48BC" w:rsidRDefault="00AD48BC" w:rsidP="00AD48BC">
            <w:pPr>
              <w:jc w:val="center"/>
            </w:pPr>
            <w:r w:rsidRPr="00AD48BC">
              <w:rPr>
                <w:rFonts w:ascii="Times New Roman" w:eastAsiaTheme="majorEastAsia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+7(914)459-85-24</w:t>
            </w:r>
          </w:p>
        </w:tc>
      </w:tr>
      <w:tr w:rsidR="0015627D" w:rsidTr="0015627D">
        <w:tc>
          <w:tcPr>
            <w:tcW w:w="4785" w:type="dxa"/>
          </w:tcPr>
          <w:p w:rsidR="0015627D" w:rsidRDefault="001B3D0F" w:rsidP="0015627D">
            <w:pPr>
              <w:tabs>
                <w:tab w:val="left" w:pos="2160"/>
                <w:tab w:val="left" w:pos="3855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111111" cy="1440000"/>
                  <wp:effectExtent l="0" t="0" r="0" b="825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Хрущ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11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5627D" w:rsidRDefault="001B3D0F" w:rsidP="00964E6D">
            <w:pPr>
              <w:spacing w:line="285" w:lineRule="atLeast"/>
              <w:jc w:val="center"/>
              <w:textAlignment w:val="baseline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Хрущ Александр Александрович – исполнительный директор</w:t>
            </w:r>
            <w:r w:rsidR="00783A9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член Правления</w:t>
            </w:r>
          </w:p>
          <w:p w:rsidR="00AD48BC" w:rsidRPr="00964E6D" w:rsidRDefault="00AD48BC" w:rsidP="00964E6D">
            <w:pPr>
              <w:spacing w:line="285" w:lineRule="atLeast"/>
              <w:jc w:val="center"/>
              <w:textAlignment w:val="baseline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+7(914)604-05-84</w:t>
            </w:r>
          </w:p>
        </w:tc>
      </w:tr>
      <w:tr w:rsidR="0015627D" w:rsidTr="0015627D">
        <w:tc>
          <w:tcPr>
            <w:tcW w:w="4785" w:type="dxa"/>
          </w:tcPr>
          <w:p w:rsidR="0015627D" w:rsidRDefault="00783A99" w:rsidP="00391F5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111111" cy="1440000"/>
                  <wp:effectExtent l="0" t="0" r="0" b="825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Щедров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11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5627D" w:rsidRDefault="00783A99" w:rsidP="00783A99">
            <w:pPr>
              <w:shd w:val="clear" w:color="auto" w:fill="FFFFFF"/>
              <w:spacing w:line="285" w:lineRule="atLeast"/>
              <w:jc w:val="center"/>
              <w:textAlignment w:val="baseline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83A9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Щедров Владимир Иванович – Старший независимый директор, Председатель Комитета по аудиту, член Комитета по номинациям и вознаграждениям</w:t>
            </w:r>
          </w:p>
          <w:p w:rsidR="00AD48BC" w:rsidRPr="00783A99" w:rsidRDefault="00AD48BC" w:rsidP="00783A99">
            <w:pPr>
              <w:shd w:val="clear" w:color="auto" w:fill="FFFFFF"/>
              <w:spacing w:line="285" w:lineRule="atLeast"/>
              <w:jc w:val="center"/>
              <w:textAlignment w:val="baseline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+7(914)640-25-98</w:t>
            </w:r>
          </w:p>
        </w:tc>
      </w:tr>
      <w:tr w:rsidR="00783A99" w:rsidTr="0015627D">
        <w:tc>
          <w:tcPr>
            <w:tcW w:w="4785" w:type="dxa"/>
          </w:tcPr>
          <w:p w:rsidR="00783A99" w:rsidRDefault="00783A99" w:rsidP="00391F5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111112" cy="1440000"/>
                  <wp:effectExtent l="0" t="0" r="0" b="825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Юн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11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783A99" w:rsidRDefault="00783A99" w:rsidP="00783A99">
            <w:pPr>
              <w:shd w:val="clear" w:color="auto" w:fill="FFFFFF"/>
              <w:spacing w:line="285" w:lineRule="atLeast"/>
              <w:jc w:val="center"/>
              <w:textAlignment w:val="baseline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Юн Виктор Борисович – неисполнительный директор </w:t>
            </w:r>
          </w:p>
          <w:p w:rsidR="00AD48BC" w:rsidRPr="00783A99" w:rsidRDefault="00AD48BC" w:rsidP="00783A99">
            <w:pPr>
              <w:shd w:val="clear" w:color="auto" w:fill="FFFFFF"/>
              <w:spacing w:line="285" w:lineRule="atLeast"/>
              <w:jc w:val="center"/>
              <w:textAlignment w:val="baseline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+7(924)362-58-85</w:t>
            </w:r>
          </w:p>
        </w:tc>
      </w:tr>
    </w:tbl>
    <w:p w:rsidR="00201AAB" w:rsidRDefault="00201AAB" w:rsidP="00391F50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41CDD" w:rsidRDefault="00C41CDD" w:rsidP="00391F50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41CDD" w:rsidRDefault="00C41CDD" w:rsidP="00391F50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41CDD" w:rsidRDefault="00C41CDD" w:rsidP="00391F50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41CDD" w:rsidRDefault="00C41CDD" w:rsidP="00391F50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41CDD" w:rsidRDefault="00C41CDD" w:rsidP="00391F50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41CDD" w:rsidRDefault="00C41CDD" w:rsidP="00391F50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41CDD" w:rsidRDefault="00C41CDD" w:rsidP="00391F50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41CDD" w:rsidRDefault="00C41CDD" w:rsidP="00391F50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01AAB" w:rsidRDefault="00201AAB" w:rsidP="00391F5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Новости службы:</w:t>
      </w:r>
    </w:p>
    <w:tbl>
      <w:tblPr>
        <w:tblStyle w:val="a8"/>
        <w:tblW w:w="0" w:type="auto"/>
        <w:tblLook w:val="04A0"/>
      </w:tblPr>
      <w:tblGrid>
        <w:gridCol w:w="4785"/>
        <w:gridCol w:w="4786"/>
      </w:tblGrid>
      <w:tr w:rsidR="001F2E73" w:rsidTr="00FA1103">
        <w:tc>
          <w:tcPr>
            <w:tcW w:w="9571" w:type="dxa"/>
            <w:gridSpan w:val="2"/>
          </w:tcPr>
          <w:p w:rsidR="001F2E73" w:rsidRDefault="001F2E73" w:rsidP="00391F5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30.08.2021</w:t>
            </w:r>
          </w:p>
        </w:tc>
      </w:tr>
      <w:tr w:rsidR="001F2E73" w:rsidTr="001F2E73">
        <w:tc>
          <w:tcPr>
            <w:tcW w:w="4785" w:type="dxa"/>
          </w:tcPr>
          <w:p w:rsidR="001F2E73" w:rsidRPr="00F35D4E" w:rsidRDefault="001F2E73" w:rsidP="00F35D4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35D4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Селигдар опубликовал промежуточную сокращ</w:t>
            </w:r>
            <w:bookmarkStart w:id="0" w:name="_GoBack"/>
            <w:bookmarkEnd w:id="0"/>
            <w:r w:rsidRPr="00F35D4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енную консолидированную финансовую отчетность по МСФО за шесть месяцев</w:t>
            </w:r>
          </w:p>
        </w:tc>
        <w:tc>
          <w:tcPr>
            <w:tcW w:w="4786" w:type="dxa"/>
          </w:tcPr>
          <w:p w:rsidR="001F2E73" w:rsidRDefault="001F2E73" w:rsidP="00391F5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238375" cy="1447800"/>
                  <wp:effectExtent l="0" t="0" r="952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E73" w:rsidTr="00F565B6">
        <w:tc>
          <w:tcPr>
            <w:tcW w:w="9571" w:type="dxa"/>
            <w:gridSpan w:val="2"/>
          </w:tcPr>
          <w:p w:rsidR="001F2E73" w:rsidRDefault="001F2E73" w:rsidP="00391F5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16.08.2021</w:t>
            </w:r>
          </w:p>
        </w:tc>
      </w:tr>
      <w:tr w:rsidR="001F2E73" w:rsidTr="001F2E73">
        <w:tc>
          <w:tcPr>
            <w:tcW w:w="4785" w:type="dxa"/>
          </w:tcPr>
          <w:p w:rsidR="001F2E73" w:rsidRPr="00F35D4E" w:rsidRDefault="001F2E73" w:rsidP="00F35D4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35D4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Селигдар высадил 202 тысячи саженцев хвойных пород</w:t>
            </w:r>
          </w:p>
        </w:tc>
        <w:tc>
          <w:tcPr>
            <w:tcW w:w="4786" w:type="dxa"/>
          </w:tcPr>
          <w:p w:rsidR="001F2E73" w:rsidRDefault="001F2E73" w:rsidP="00391F5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238375" cy="1447800"/>
                  <wp:effectExtent l="0" t="0" r="952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E73" w:rsidTr="00B42D03">
        <w:tc>
          <w:tcPr>
            <w:tcW w:w="9571" w:type="dxa"/>
            <w:gridSpan w:val="2"/>
          </w:tcPr>
          <w:p w:rsidR="001F2E73" w:rsidRDefault="001F2E73" w:rsidP="001F2E73">
            <w:pPr>
              <w:tabs>
                <w:tab w:val="left" w:pos="435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11.08.2021</w:t>
            </w:r>
          </w:p>
        </w:tc>
      </w:tr>
      <w:tr w:rsidR="001F2E73" w:rsidTr="001F2E73">
        <w:tc>
          <w:tcPr>
            <w:tcW w:w="4785" w:type="dxa"/>
          </w:tcPr>
          <w:p w:rsidR="001F2E73" w:rsidRPr="00F35D4E" w:rsidRDefault="001F2E73" w:rsidP="00F35D4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35D4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Росгеология и Селигдар реализуют второй совместный юниорный проектов Якутии</w:t>
            </w:r>
          </w:p>
        </w:tc>
        <w:tc>
          <w:tcPr>
            <w:tcW w:w="4786" w:type="dxa"/>
          </w:tcPr>
          <w:p w:rsidR="001F2E73" w:rsidRDefault="001F2E73" w:rsidP="00C41CDD">
            <w:pPr>
              <w:tabs>
                <w:tab w:val="left" w:pos="435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238375" cy="1447800"/>
                  <wp:effectExtent l="0" t="0" r="952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E73" w:rsidTr="006D2894">
        <w:tc>
          <w:tcPr>
            <w:tcW w:w="9571" w:type="dxa"/>
            <w:gridSpan w:val="2"/>
          </w:tcPr>
          <w:p w:rsidR="001F2E73" w:rsidRDefault="001F2E73" w:rsidP="001F2E73">
            <w:pPr>
              <w:tabs>
                <w:tab w:val="left" w:pos="435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10.08.2021</w:t>
            </w:r>
          </w:p>
        </w:tc>
      </w:tr>
      <w:tr w:rsidR="001F2E73" w:rsidTr="001F2E73">
        <w:tc>
          <w:tcPr>
            <w:tcW w:w="4785" w:type="dxa"/>
          </w:tcPr>
          <w:p w:rsidR="001F2E73" w:rsidRPr="00F35D4E" w:rsidRDefault="001F2E73" w:rsidP="00F35D4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35D4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Селигдар и ООО «РусГеоРесурс» запускают совместный проект разведки участка недр Школьный в Алданском районе Республики Саха (Якутия)</w:t>
            </w:r>
          </w:p>
        </w:tc>
        <w:tc>
          <w:tcPr>
            <w:tcW w:w="4786" w:type="dxa"/>
          </w:tcPr>
          <w:p w:rsidR="001F2E73" w:rsidRDefault="001F2E73" w:rsidP="00C41CDD">
            <w:pPr>
              <w:tabs>
                <w:tab w:val="left" w:pos="435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238375" cy="1447800"/>
                  <wp:effectExtent l="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E73" w:rsidTr="00FF5E9F">
        <w:tc>
          <w:tcPr>
            <w:tcW w:w="9571" w:type="dxa"/>
            <w:gridSpan w:val="2"/>
          </w:tcPr>
          <w:p w:rsidR="001F2E73" w:rsidRDefault="001F2E73" w:rsidP="001F2E73">
            <w:pPr>
              <w:tabs>
                <w:tab w:val="left" w:pos="435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06.08.2021</w:t>
            </w:r>
          </w:p>
        </w:tc>
      </w:tr>
      <w:tr w:rsidR="001F2E73" w:rsidTr="001F2E73">
        <w:tc>
          <w:tcPr>
            <w:tcW w:w="4785" w:type="dxa"/>
          </w:tcPr>
          <w:p w:rsidR="001F2E73" w:rsidRPr="00F35D4E" w:rsidRDefault="001F2E73" w:rsidP="00F35D4E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35D4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Селигдар провел общественные слушания по «Хвойному»</w:t>
            </w:r>
          </w:p>
        </w:tc>
        <w:tc>
          <w:tcPr>
            <w:tcW w:w="4786" w:type="dxa"/>
          </w:tcPr>
          <w:p w:rsidR="001F2E73" w:rsidRDefault="001F2E73" w:rsidP="00C41CDD">
            <w:pPr>
              <w:tabs>
                <w:tab w:val="left" w:pos="435"/>
              </w:tabs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238375" cy="1447800"/>
                  <wp:effectExtent l="0" t="0" r="952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AAB" w:rsidRDefault="00201AAB" w:rsidP="00C41CD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br w:type="page"/>
      </w:r>
    </w:p>
    <w:tbl>
      <w:tblPr>
        <w:tblStyle w:val="a8"/>
        <w:tblpPr w:leftFromText="180" w:rightFromText="180" w:vertAnchor="page" w:horzAnchor="margin" w:tblpY="1516"/>
        <w:tblW w:w="0" w:type="auto"/>
        <w:tblLook w:val="04A0"/>
      </w:tblPr>
      <w:tblGrid>
        <w:gridCol w:w="4785"/>
        <w:gridCol w:w="4786"/>
      </w:tblGrid>
      <w:tr w:rsidR="00533EF3" w:rsidTr="00533EF3">
        <w:tc>
          <w:tcPr>
            <w:tcW w:w="9571" w:type="dxa"/>
            <w:gridSpan w:val="2"/>
          </w:tcPr>
          <w:p w:rsidR="00533EF3" w:rsidRDefault="00533EF3" w:rsidP="00533E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t>01.08.2021</w:t>
            </w:r>
          </w:p>
        </w:tc>
      </w:tr>
      <w:tr w:rsidR="00533EF3" w:rsidTr="00B50F05">
        <w:trPr>
          <w:trHeight w:val="2332"/>
        </w:trPr>
        <w:tc>
          <w:tcPr>
            <w:tcW w:w="4785" w:type="dxa"/>
          </w:tcPr>
          <w:p w:rsidR="00533EF3" w:rsidRPr="00F35D4E" w:rsidRDefault="00533EF3" w:rsidP="00F35D4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35D4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ПАО «Селигдар» провел ежегодный День инвестора</w:t>
            </w:r>
          </w:p>
        </w:tc>
        <w:tc>
          <w:tcPr>
            <w:tcW w:w="4786" w:type="dxa"/>
          </w:tcPr>
          <w:p w:rsidR="00533EF3" w:rsidRDefault="00533EF3" w:rsidP="00B50F0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238095" cy="1447619"/>
                  <wp:effectExtent l="0" t="0" r="0" b="63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095" cy="1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76AF" w:rsidRDefault="00F976AF" w:rsidP="00B50F05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50F05" w:rsidRDefault="00B50F05" w:rsidP="00B50F05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</w:p>
    <w:p w:rsidR="000264FE" w:rsidRPr="00F976AF" w:rsidRDefault="000264FE" w:rsidP="00B50F05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  <w:r w:rsidRPr="00F976AF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>Герб ПАО «Селигдар»:</w:t>
      </w:r>
    </w:p>
    <w:p w:rsidR="000264FE" w:rsidRDefault="00F976AF" w:rsidP="00B50F05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40000" cy="1440000"/>
            <wp:effectExtent l="0" t="0" r="8255" b="8255"/>
            <wp:docPr id="20" name="Рисунок 20" descr="X:\ИТМ\Гер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ИТМ\Герб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F" w:rsidRDefault="00A97E4A" w:rsidP="0007102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<v:formulas>
              <v:f eqn="val #0"/>
              <v:f eqn="sum @0 675 0"/>
              <v:f eqn="sum @1 675 0"/>
              <v:f eqn="sum @2 675 0"/>
              <v:f eqn="sum @3 675 0"/>
              <v:f eqn="sum width 0 @4"/>
              <v:f eqn="sum width 0 @3"/>
              <v:f eqn="sum width 0 @2"/>
              <v:f eqn="sum width 0 @1"/>
              <v:f eqn="sum width 0 @0"/>
              <v:f eqn="val #1"/>
              <v:f eqn="prod @10 1 4"/>
              <v:f eqn="prod @11 2 1"/>
              <v:f eqn="prod @11 3 1"/>
              <v:f eqn="prod height 1 2"/>
              <v:f eqn="sum @14 0 @12"/>
              <v:f eqn="sum height 0 @10"/>
              <v:f eqn="sum height 0 @11"/>
              <v:f eqn="prod width 1 2"/>
              <v:f eqn="sum width 0 2700"/>
              <v:f eqn="sum @18 0 2700"/>
              <v:f eqn="val width"/>
              <v:f eqn="val height"/>
            </v:formulas>
            <v:path o:extrusionok="f" o:connecttype="custom" o:connectlocs="@18,@10;2700,@15;@18,21600;@19,@15" o:connectangles="270,180,90,0" textboxrect="@0,@10,@9,21600"/>
            <v:handles>
              <v:h position="#0,bottomRight" xrange="2700,8100"/>
              <v:h position="center,#1" yrange="0,7200"/>
            </v:handles>
            <o:complex v:ext="view"/>
          </v:shapetype>
          <v:shape id="Лента лицом вниз 21" o:spid="_x0000_s1026" type="#_x0000_t53" style="position:absolute;left:0;text-align:left;margin-left:-39.35pt;margin-top:10.9pt;width:520.25pt;height:66.35pt;z-index:2516459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" adj=",3600" fillcolor="white [3201]" strokecolor="#4f81bd [3204]" strokeweight="2pt">
            <v:textbox>
              <w:txbxContent>
                <w:p w:rsidR="00F976AF" w:rsidRPr="00F976AF" w:rsidRDefault="00F976AF" w:rsidP="00064BC4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976AF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Структура корпоративного управления ПАО «Селигдар» (Республика Саха (Якутия), г. Алдан)</w:t>
                  </w:r>
                </w:p>
              </w:txbxContent>
            </v:textbox>
          </v:shape>
        </w:pict>
      </w:r>
    </w:p>
    <w:p w:rsidR="00F976AF" w:rsidRDefault="00F976AF" w:rsidP="0007102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976AF" w:rsidRDefault="00F976AF" w:rsidP="0007102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976AF" w:rsidRDefault="00A97E4A" w:rsidP="0007102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Группа 73" o:spid="_x0000_s1027" style="position:absolute;left:0;text-align:left;margin-left:355.7pt;margin-top:21.75pt;width:139pt;height:158.9pt;z-index:-251622400" coordsize="17657,21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">
            <v:group id="Группа 46" o:spid="_x0000_s1028" style="position:absolute;left:1351;top:954;width:15005;height:18980" coordorigin="-1829,1763" coordsize="15015,189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<v:rect id="Прямоугольник 29" o:spid="_x0000_s1029" style="position:absolute;left:-1749;top:1763;width:14934;height:587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2+X8UA&#10;AADbAAAADwAAAGRycy9kb3ducmV2LnhtbESPQWvCQBSE74X+h+UVvIhuqlhqmo2UQsWDiLUieHtm&#10;X5O02bchu+r6711B6HGYmW+YbBZMI07UudqygudhAoK4sLrmUsH2+3PwCsJ5ZI2NZVJwIQez/PEh&#10;w1TbM3/RaeNLESHsUlRQed+mUrqiIoNuaFvi6P3YzqCPsiul7vAc4aaRoyR5kQZrjgsVtvRRUfG3&#10;ORoFdt1fXUzYhcnyVy+P8zA+uD0r1XsK728gPAX/H763F1rBaAq3L/EH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/b5fxQAAANsAAAAPAAAAAAAAAAAAAAAAAJgCAABkcnMv&#10;ZG93bnJldi54bWxQSwUGAAAAAAQABAD1AAAAigMAAAAA&#10;" fillcolor="#a5a5a5 [2092]" stroked="f">
                <v:shadow on="t" color="black" opacity="24903f" origin=",.5" offset="0,.55556mm"/>
                <v:textbox>
                  <w:txbxContent>
                    <w:p w:rsidR="00F976AF" w:rsidRPr="00064BC4" w:rsidRDefault="00F976AF" w:rsidP="00064BC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4B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Внешний аудит</w:t>
                      </w:r>
                    </w:p>
                  </w:txbxContent>
                </v:textbox>
              </v:rect>
              <v:rect id="Прямоугольник 30" o:spid="_x0000_s1030" style="position:absolute;left:-1829;top:8332;width:14935;height:58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6BH8IA&#10;AADbAAAADwAAAGRycy9kb3ducmV2LnhtbERPz2vCMBS+C/4P4Q28DE1nmYzOKGMw8VBk6hB2e2ve&#10;2s7mpTSxjf+9OQw8fny/l+tgGtFT52rLCp5mCQjiwuqaSwVfx4/pCwjnkTU2lknBlRysV+PREjNt&#10;B95Tf/CliCHsMlRQed9mUrqiIoNuZlviyP3azqCPsCul7nCI4aaR8yRZSIM1x4YKW3qvqDgfLkaB&#10;/XzcXU04hef8T+eXTUh/3DcrNXkIb68gPAV/F/+7t1pBGtfHL/E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HoEfwgAAANsAAAAPAAAAAAAAAAAAAAAAAJgCAABkcnMvZG93&#10;bnJldi54bWxQSwUGAAAAAAQABAD1AAAAhwMAAAAA&#10;" fillcolor="#a5a5a5 [2092]" stroked="f">
                <v:shadow on="t" color="black" opacity="24903f" origin=",.5" offset="0,.55556mm"/>
                <v:textbox>
                  <w:txbxContent>
                    <w:p w:rsidR="00F976AF" w:rsidRPr="00064BC4" w:rsidRDefault="00F976AF" w:rsidP="00064BC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4B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Ревизионная комиссия</w:t>
                      </w:r>
                    </w:p>
                  </w:txbxContent>
                </v:textbox>
              </v:rect>
              <v:rect id="Прямоугольник 41" o:spid="_x0000_s1031" style="position:absolute;left:-1829;top:14868;width:15014;height:58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RX+cUA&#10;AADbAAAADwAAAGRycy9kb3ducmV2LnhtbESPQWvCQBSE70L/w/IKvYhutLZImo2UgqUHEWtF8PbM&#10;viZps29DdtX137uC4HGYmW+YbBZMI47UudqygtEwAUFcWF1zqWDzMx9MQTiPrLGxTArO5GCWP/Qy&#10;TLU98Tcd174UEcIuRQWV920qpSsqMuiGtiWO3q/tDPoou1LqDk8Rbho5TpJXabDmuFBhSx8VFf/r&#10;g1FgV/3l2YRteFn86cXhMzzv3Y6VenoM728gPAV/D9/aX1rBZATXL/EHy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VFf5xQAAANsAAAAPAAAAAAAAAAAAAAAAAJgCAABkcnMv&#10;ZG93bnJldi54bWxQSwUGAAAAAAQABAD1AAAAigMAAAAA&#10;" fillcolor="#a5a5a5 [2092]" stroked="f">
                <v:shadow on="t" color="black" opacity="24903f" origin=",.5" offset="0,.55556mm"/>
                <v:textbox>
                  <w:txbxContent>
                    <w:p w:rsidR="00F976AF" w:rsidRPr="00064BC4" w:rsidRDefault="00F976AF" w:rsidP="00064BC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4B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Отдел внутреннего аудита</w:t>
                      </w:r>
                    </w:p>
                  </w:txbxContent>
                </v:textbox>
              </v:rect>
            </v:group>
            <v:rect id="Прямоугольник 70" o:spid="_x0000_s1032" style="position:absolute;width:17657;height:213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GpEsAA&#10;AADbAAAADwAAAGRycy9kb3ducmV2LnhtbERPy4rCMBTdC/MP4Q7MTlNd6FCbiihSmY34+IBrc22K&#10;zU1Jonb+frIQZnk472I12E48yYfWsYLpJANBXDvdcqPgct6Nv0GEiKyxc0wKfinAqvwYFZhr9+Ij&#10;PU+xESmEQ44KTIx9LmWoDVkME9cTJ+7mvMWYoG+k9vhK4baTsyybS4stpwaDPW0M1ffTwyrYHnZ+&#10;X2lrDrOLrqrr+WczPc6V+voc1ksQkYb4L36791rBIq1PX9IPkO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GGpEsAAAADbAAAADwAAAAAAAAAAAAAAAACYAgAAZHJzL2Rvd25y&#10;ZXYueG1sUEsFBgAAAAAEAAQA9QAAAIUDAAAAAA==&#10;" filled="f" strokecolor="#bfbfbf [2412]">
              <v:stroke dashstyle="3 1"/>
            </v:rect>
          </v:group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Прямоугольник 71" o:spid="_x0000_s1033" style="position:absolute;left:0;text-align:left;margin-left:367.6pt;margin-top:4.8pt;width:116.8pt;height:24.2pt;z-index:-2516213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" filled="f" stroked="f" strokeweight="2pt">
            <v:textbox>
              <w:txbxContent>
                <w:p w:rsidR="00C600D9" w:rsidRPr="00C600D9" w:rsidRDefault="00C600D9" w:rsidP="00C600D9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C600D9">
                    <w:rPr>
                      <w:rFonts w:ascii="Times New Roman" w:hAnsi="Times New Roman" w:cs="Times New Roman"/>
                    </w:rPr>
                    <w:t>Органы контроля</w:t>
                  </w:r>
                </w:p>
              </w:txbxContent>
            </v:textbox>
          </v:rect>
        </w:pict>
      </w:r>
    </w:p>
    <w:p w:rsidR="00F976AF" w:rsidRDefault="00A97E4A" w:rsidP="0007102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Прямоугольник 23" o:spid="_x0000_s1034" style="position:absolute;left:0;text-align:left;margin-left:147.85pt;margin-top:15.75pt;width:167.1pt;height:48.45pt;z-index:-2516398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" fillcolor="#1f497d [3202]" strokecolor="#243f60 [1604]" strokeweight="2pt">
            <v:textbox>
              <w:txbxContent>
                <w:p w:rsidR="00F976AF" w:rsidRPr="00064BC4" w:rsidRDefault="00F976AF" w:rsidP="00064BC4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64BC4">
                    <w:rPr>
                      <w:rFonts w:ascii="Times New Roman" w:hAnsi="Times New Roman" w:cs="Times New Roman"/>
                      <w:sz w:val="24"/>
                      <w:szCs w:val="24"/>
                    </w:rPr>
                    <w:t>Общее собрание акционеров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Прямоугольник 69" o:spid="_x0000_s1035" style="position:absolute;left:0;text-align:left;margin-left:-35.6pt;margin-top:16.95pt;width:137.65pt;height:28.3pt;z-index:-2516234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" filled="f" stroked="f" strokeweight="2pt">
            <v:textbox>
              <w:txbxContent>
                <w:p w:rsidR="00C600D9" w:rsidRPr="00C600D9" w:rsidRDefault="00C600D9" w:rsidP="00C600D9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C600D9">
                    <w:rPr>
                      <w:rFonts w:ascii="Times New Roman" w:hAnsi="Times New Roman" w:cs="Times New Roman"/>
                    </w:rPr>
                    <w:t>Исполнительные органы</w:t>
                  </w:r>
                </w:p>
              </w:txbxContent>
            </v:textbox>
          </v:rect>
        </w:pict>
      </w:r>
    </w:p>
    <w:p w:rsidR="00F976AF" w:rsidRDefault="00A97E4A" w:rsidP="0007102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55" o:spid="_x0000_s1060" type="#_x0000_t32" style="position:absolute;left:0;text-align:left;margin-left:315pt;margin-top:7.25pt;width:35.65pt;height:0;z-index:-251634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" strokecolor="#4579b8 [3044]">
            <v:stroke endarrow="open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Группа 72" o:spid="_x0000_s1036" style="position:absolute;left:0;text-align:left;margin-left:-55pt;margin-top:14.1pt;width:174.65pt;height:118.1pt;z-index:-251624448" coordsize="22184,15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">
            <v:group id="Группа 49" o:spid="_x0000_s1037" style="position:absolute;left:1351;top:1510;width:19163;height:12953" coordsize="19162,12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<v:rect id="Прямоугольник 25" o:spid="_x0000_s1038" style="position:absolute;width:19162;height:62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bps8QA&#10;AADbAAAADwAAAGRycy9kb3ducmV2LnhtbESPQWvCQBSE70L/w/IKvUjdGFA0dZUSaGv1FJWeH9nX&#10;JDT7Nuxuk/TfuwXB4zAz3zCb3Wha0ZPzjWUF81kCgri0uuFKweX89rwC4QOyxtYyKfgjD7vtw2SD&#10;mbYDF9SfQiUihH2GCuoQukxKX9Zk0M9sRxy9b+sMhihdJbXDIcJNK9MkWUqDDceFGjvKayp/Tr9G&#10;wTov7Di/fBz0ZzddnN+bo3RfTqmnx/H1BUSgMdzDt/ZeK0gX8P8l/gC5v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26bPEAAAA2wAAAA8AAAAAAAAAAAAAAAAAmAIAAGRycy9k&#10;b3ducmV2LnhtbFBLBQYAAAAABAAEAPUAAACJAwAAAAA=&#10;" fillcolor="#548dd4 [1951]" stroked="f">
                <v:shadow on="t" color="black" opacity="22937f" origin=",.5" offset="0,.63889mm"/>
                <v:textbox>
                  <w:txbxContent>
                    <w:p w:rsidR="00F976AF" w:rsidRPr="00064BC4" w:rsidRDefault="00F976AF" w:rsidP="00064BC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4B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Генеральный директор – Председатель Правления</w:t>
                      </w:r>
                    </w:p>
                  </w:txbxContent>
                </v:textbox>
              </v:rect>
              <v:rect id="Прямоугольник 26" o:spid="_x0000_s1039" style="position:absolute;top:6838;width:19157;height:61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R3xMIA&#10;AADbAAAADwAAAGRycy9kb3ducmV2LnhtbESPT4vCMBTE74LfITzBi2iqsKLVKCKs7urJP3h+NM+2&#10;2LyUJKv1228EweMwM79h5svGVOJOzpeWFQwHCQjizOqScwXn03d/AsIHZI2VZVLwJA/LRbs1x1Tb&#10;Bx/ofgy5iBD2KSooQqhTKX1WkEE/sDVx9K7WGQxRulxqh48IN5UcJclYGiw5LhRY07qg7Hb8Mwqm&#10;64NthuftTv/Wva/TptxLd3FKdTvNagYiUBM+4Xf7RysYjeH1Jf4A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ZHfEwgAAANsAAAAPAAAAAAAAAAAAAAAAAJgCAABkcnMvZG93&#10;bnJldi54bWxQSwUGAAAAAAQABAD1AAAAhwMAAAAA&#10;" fillcolor="#548dd4 [1951]" stroked="f">
                <v:shadow on="t" color="black" opacity="22937f" origin=",.5" offset="0,.63889mm"/>
                <v:textbox>
                  <w:txbxContent>
                    <w:p w:rsidR="00F976AF" w:rsidRPr="00064BC4" w:rsidRDefault="00F976AF" w:rsidP="00064BC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4B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Правление</w:t>
                      </w:r>
                    </w:p>
                  </w:txbxContent>
                </v:textbox>
              </v:rect>
            </v:group>
            <v:rect id="Прямоугольник 68" o:spid="_x0000_s1040" style="position:absolute;width:22184;height:1590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4zyb4A&#10;AADbAAAADwAAAGRycy9kb3ducmV2LnhtbERPy4rCMBTdC/5DuII7TXVRho5RRJGKG/HxAXeaa1Ns&#10;bkoStf69WQizPJz3YtXbVjzJh8axgtk0A0FcOd1wreB62U1+QISIrLF1TAreFGC1HA4WWGj34hM9&#10;z7EWKYRDgQpMjF0hZagMWQxT1xEn7ua8xZigr6X2+ErhtpXzLMulxYZTg8GONoaq+/lhFWyPO78v&#10;tTXH+VWX5d/lsJmdcqXGo379CyJSH//FX/deK8jT2PQl/QC5/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POM8m+AAAA2wAAAA8AAAAAAAAAAAAAAAAAmAIAAGRycy9kb3ducmV2&#10;LnhtbFBLBQYAAAAABAAEAPUAAACDAwAAAAA=&#10;" filled="f" strokecolor="#bfbfbf [2412]">
              <v:stroke dashstyle="3 1"/>
            </v:rect>
          </v:group>
        </w:pict>
      </w:r>
    </w:p>
    <w:p w:rsidR="00F976AF" w:rsidRDefault="00A97E4A" w:rsidP="0007102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Прямая со стрелкой 56" o:spid="_x0000_s1059" type="#_x0000_t32" style="position:absolute;left:0;text-align:left;margin-left:315pt;margin-top:13.15pt;width:35.65pt;height:0;z-index:-251633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" strokecolor="#4579b8 [3044]">
            <v:stroke endarrow="open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Прямая со стрелкой 58" o:spid="_x0000_s1058" type="#_x0000_t32" style="position:absolute;left:0;text-align:left;margin-left:231.1pt;margin-top:16.25pt;width:0;height:20.05pt;z-index:-251631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" strokecolor="#4579b8 [3044]">
            <v:stroke endarrow="open"/>
          </v:shape>
        </w:pict>
      </w:r>
    </w:p>
    <w:p w:rsidR="00F976AF" w:rsidRDefault="00A97E4A" w:rsidP="0007102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Прямоугольник 24" o:spid="_x0000_s1041" style="position:absolute;left:0;text-align:left;margin-left:142.2pt;margin-top:11.55pt;width:178.5pt;height:40.35pt;z-index:-2516387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" fillcolor="#254163 [1636]" stroked="f">
            <v:fill color2="#4477b6 [3012]" rotate="t" angle="180" colors="0 #2c5d98;52429f #3c7bc7;1 #3a7ccb" focus="100%" type="gradient">
              <o:fill v:ext="view" type="gradientUnscaled"/>
            </v:fill>
            <v:shadow on="t" color="black" opacity="22937f" origin=",.5" offset="0,.63889mm"/>
            <v:textbox>
              <w:txbxContent>
                <w:p w:rsidR="00F976AF" w:rsidRPr="00064BC4" w:rsidRDefault="00F976AF" w:rsidP="00064BC4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64BC4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Совет директоров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Прямая со стрелкой 53" o:spid="_x0000_s1057" type="#_x0000_t32" style="position:absolute;left:0;text-align:left;margin-left:110.9pt;margin-top:18.4pt;width:31.3pt;height:0;flip:x;z-index:-251636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" strokecolor="#4579b8 [3044]">
            <v:stroke endarrow="open"/>
          </v:shape>
        </w:pict>
      </w:r>
    </w:p>
    <w:p w:rsidR="00F976AF" w:rsidRDefault="00B50F05" w:rsidP="00B50F05">
      <w:pPr>
        <w:tabs>
          <w:tab w:val="center" w:pos="4677"/>
          <w:tab w:val="left" w:pos="6674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A97E4A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Прямая со стрелкой 54" o:spid="_x0000_s1056" type="#_x0000_t32" style="position:absolute;margin-left:110.9pt;margin-top:14.35pt;width:31.3pt;height:0;flip:x;z-index:-2516357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" strokecolor="#4579b8 [3044]">
            <v:stroke endarrow="open"/>
          </v:shape>
        </w:pict>
      </w:r>
      <w:r w:rsidR="00A97E4A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Прямая со стрелкой 57" o:spid="_x0000_s1055" type="#_x0000_t32" style="position:absolute;margin-left:321.25pt;margin-top:17.45pt;width:29.35pt;height:0;z-index:-2516326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" strokecolor="#4579b8 [3044]">
            <v:stroke endarrow="open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</w:p>
    <w:p w:rsidR="00F976AF" w:rsidRDefault="00A97E4A" w:rsidP="0007102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Прямоугольник 62" o:spid="_x0000_s1042" style="position:absolute;left:0;text-align:left;margin-left:177.9pt;margin-top:22.15pt;width:107.7pt;height:36.55pt;z-index:-25162956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" filled="f" stroked="f" strokeweight="2pt">
            <v:textbox>
              <w:txbxContent>
                <w:p w:rsidR="00C600D9" w:rsidRDefault="00C600D9" w:rsidP="00C600D9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C600D9">
                    <w:rPr>
                      <w:rFonts w:ascii="Times New Roman" w:hAnsi="Times New Roman" w:cs="Times New Roman"/>
                    </w:rPr>
                    <w:t xml:space="preserve">Комитеты </w:t>
                  </w:r>
                </w:p>
                <w:p w:rsidR="00C600D9" w:rsidRPr="00C600D9" w:rsidRDefault="00C600D9" w:rsidP="00C600D9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C600D9">
                    <w:rPr>
                      <w:rFonts w:ascii="Times New Roman" w:hAnsi="Times New Roman" w:cs="Times New Roman"/>
                    </w:rPr>
                    <w:t>Совета директоров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Прямая со стрелкой 63" o:spid="_x0000_s1054" type="#_x0000_t32" style="position:absolute;left:0;text-align:left;margin-left:231.1pt;margin-top:3.35pt;width:0;height:28.15pt;z-index:-251628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" strokecolor="#4579b8 [3044]">
            <v:stroke endarrow="open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line id="Прямая соединительная линия 65" o:spid="_x0000_s1053" style="position:absolute;left:0;text-align:left;z-index:-251627520;visibility:visible" from="147.85pt,3.35pt" to="147.85pt,1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" strokecolor="#4579b8 [3044]"/>
        </w:pict>
      </w:r>
    </w:p>
    <w:p w:rsidR="00F976AF" w:rsidRDefault="00F976AF" w:rsidP="0007102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976AF" w:rsidRDefault="00A97E4A" w:rsidP="0007102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Группа 61" o:spid="_x0000_s1043" style="position:absolute;left:0;text-align:left;margin-left:167.25pt;margin-top:3.9pt;width:130.2pt;height:122.85pt;z-index:-251630592" coordsize="16538,16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">
            <v:group id="Группа 47" o:spid="_x0000_s1044" style="position:absolute;left:715;top:874;width:14764;height:15660" coordsize="14763,156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<v:rect id="Прямоугольник 42" o:spid="_x0000_s1045" style="position:absolute;top:7868;width:14763;height:779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CUZ8UA&#10;AADbAAAADwAAAGRycy9kb3ducmV2LnhtbESPS2vDMBCE74H+B7GFXkIixzQhcSObEugjySkPcl6s&#10;rW1qrYykOu6/rwqBHIeZ+YZZF4NpRU/ON5YVzKYJCOLS6oYrBefT22QJwgdkja1lUvBLHor8YbTG&#10;TNsrH6g/hkpECPsMFdQhdJmUvqzJoJ/ajjh6X9YZDFG6SmqH1wg3rUyTZCENNhwXauxoU1P5ffwx&#10;Clabgx1m54+d3nbj+em92Ut3cUo9PQ6vLyACDeEevrU/tYLnFP6/xB8g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JRnxQAAANsAAAAPAAAAAAAAAAAAAAAAAJgCAABkcnMv&#10;ZG93bnJldi54bWxQSwUGAAAAAAQABAD1AAAAigMAAAAA&#10;" fillcolor="#548dd4 [1951]" stroked="f">
                <v:shadow on="t" color="black" opacity="22937f" origin=",.5" offset="0,.63889mm"/>
                <v:textbox style="mso-next-textbox:#Прямоугольник 42">
                  <w:txbxContent>
                    <w:p w:rsidR="00F976AF" w:rsidRPr="00064BC4" w:rsidRDefault="00F976AF" w:rsidP="00064BC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4B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Комитет по номинациям и вознаграждениям</w:t>
                      </w:r>
                    </w:p>
                  </w:txbxContent>
                </v:textbox>
              </v:rect>
              <v:rect id="Прямоугольник 43" o:spid="_x0000_s1046" style="position:absolute;width:14763;height:704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wx/MQA&#10;AADbAAAADwAAAGRycy9kb3ducmV2LnhtbESPQWvCQBSE74L/YXmCF2k2Wlva1FVEsK3tKRp6fmRf&#10;k2D2bdhdNf33XUHwOMzMN8xi1ZtWnMn5xrKCaZKCIC6tbrhSUBy2Dy8gfEDW2FomBX/kYbUcDhaY&#10;aXvhnM77UIkIYZ+hgjqELpPSlzUZ9IntiKP3a53BEKWrpHZ4iXDTylmaPkuDDceFGjva1FQe9yej&#10;4HWT235afHzpXTd5Orw339L9OKXGo379BiJQH+7hW/tTK5g/wvVL/AF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MfzEAAAA2wAAAA8AAAAAAAAAAAAAAAAAmAIAAGRycy9k&#10;b3ducmV2LnhtbFBLBQYAAAAABAAEAPUAAACJAwAAAAA=&#10;" fillcolor="#548dd4 [1951]" stroked="f">
                <v:shadow on="t" color="black" opacity="22937f" origin=",.5" offset="0,.63889mm"/>
                <v:textbox style="mso-next-textbox:#Прямоугольник 43">
                  <w:txbxContent>
                    <w:p w:rsidR="00F976AF" w:rsidRPr="00064BC4" w:rsidRDefault="00F976AF" w:rsidP="00064BC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4B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Комитет по аудиту</w:t>
                      </w:r>
                    </w:p>
                  </w:txbxContent>
                </v:textbox>
              </v:rect>
            </v:group>
            <v:shapetype id="_x0000_t109" coordsize="21600,21600" o:spt="109" path="m,l,21600r21600,l21600,xe">
              <v:stroke joinstyle="miter"/>
              <v:path gradientshapeok="t" o:connecttype="rect"/>
            </v:shapetype>
            <v:shape id="Блок-схема: процесс 59" o:spid="_x0000_s1047" type="#_x0000_t109" style="position:absolute;width:16538;height:165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jhC8YA&#10;AADbAAAADwAAAGRycy9kb3ducmV2LnhtbESP3WrCQBSE7wu+w3KE3tVNCwkaXaUUSksFwR8U747Z&#10;YxLMnk13tzF9+25B8HKYmW+Y2aI3jejI+dqygudRAoK4sLrmUsFu+/40BuEDssbGMin4JQ+L+eBh&#10;hrm2V15TtwmliBD2OSqoQmhzKX1RkUE/si1x9M7WGQxRulJqh9cIN418SZJMGqw5LlTY0ltFxWXz&#10;YxTst994tF/7j+64zFwqV6fVwS+Vehz2r1MQgfpwD9/an1pBOoH/L/EH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jhC8YAAADbAAAADwAAAAAAAAAAAAAAAACYAgAAZHJz&#10;L2Rvd25yZXYueG1sUEsFBgAAAAAEAAQA9QAAAIsDAAAAAA==&#10;" filled="f" strokecolor="#bfbfbf [2412]">
              <v:stroke dashstyle="3 1"/>
            </v:shape>
          </v:group>
        </w:pict>
      </w:r>
    </w:p>
    <w:p w:rsidR="00C600D9" w:rsidRDefault="00A97E4A" w:rsidP="0007102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Группа 48" o:spid="_x0000_s1048" style="position:absolute;left:0;text-align:left;margin-left:-35.6pt;margin-top:1.05pt;width:130.8pt;height:83.95pt;z-index:-251637760" coordsize="16611,11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">
            <v:rect id="Прямоугольник 44" o:spid="_x0000_s1049" style="position:absolute;width:16611;height:53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V43sMA&#10;AADbAAAADwAAAGRycy9kb3ducmV2LnhtbESPQUvEMBSE74L/ITzBm00si0jdbFGhWEQP211wj4/m&#10;bVNsXkoSd+u/N4LgcZiZb5h1vbhJnCjE0bOG20KBIO69GXnQsN81N/cgYkI2OHkmDd8Uod5cXqyx&#10;Mv7MWzp1aRAZwrFCDTaluZIy9pYcxsLPxNk7+uAwZRkGaQKeM9xNslTqTjocOS9YnOnZUv/ZfTkN&#10;286+qXJ4ej+Etnn9UNiUy8uk9fXV8vgAItGS/sN/7dZoWK3g90v+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V43sMAAADbAAAADwAAAAAAAAAAAAAAAACYAgAAZHJzL2Rv&#10;d25yZXYueG1sUEsFBgAAAAAEAAQA9QAAAIgDAAAAAA==&#10;" fillcolor="#7f7f7f [1612]" stroked="f">
              <v:shadow on="t" color="black" opacity="24903f" origin=",.5" offset="0,.55556mm"/>
              <v:textbox>
                <w:txbxContent>
                  <w:p w:rsidR="00064BC4" w:rsidRPr="00064BC4" w:rsidRDefault="00064BC4" w:rsidP="00064BC4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064BC4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Президент</w:t>
                    </w:r>
                  </w:p>
                </w:txbxContent>
              </v:textbox>
            </v:rect>
            <v:rect id="Прямоугольник 45" o:spid="_x0000_s1050" style="position:absolute;top:5963;width:16611;height:53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kME8UA&#10;AADbAAAADwAAAGRycy9kb3ducmV2LnhtbESPS2vDMBCE74X+B7GFXkIipzQhcSObEmibxykPcl6s&#10;rW1qrYyk2u6/jwKBHoeZ+YZZ5YNpREfO15YVTCcJCOLC6ppLBefTx3gBwgdkjY1lUvBHHvLs8WGF&#10;qbY9H6g7hlJECPsUFVQhtKmUvqjIoJ/Yljh639YZDFG6UmqHfYSbRr4kyVwarDkuVNjSuqLi5/hr&#10;FCzXBztMz187vW1Hs9NnvZfu4pR6fhre30AEGsJ/+N7eaAWvM7h9iT9AZ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aQwTxQAAANsAAAAPAAAAAAAAAAAAAAAAAJgCAABkcnMv&#10;ZG93bnJldi54bWxQSwUGAAAAAAQABAD1AAAAigMAAAAA&#10;" fillcolor="#548dd4 [1951]" stroked="f">
              <v:shadow on="t" color="black" opacity="22937f" origin=",.5" offset="0,.63889mm"/>
              <v:textbox>
                <w:txbxContent>
                  <w:p w:rsidR="00064BC4" w:rsidRPr="00064BC4" w:rsidRDefault="00064BC4" w:rsidP="00064BC4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064BC4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Корпоративный секретарь</w:t>
                    </w:r>
                  </w:p>
                </w:txbxContent>
              </v:textbox>
            </v:rect>
          </v:group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Прямая со стрелкой 67" o:spid="_x0000_s1052" type="#_x0000_t32" style="position:absolute;left:0;text-align:left;margin-left:102.15pt;margin-top:17.3pt;width:45.7pt;height:.55pt;flip:x;z-index:-251625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" strokecolor="#4579b8 [3044]">
            <v:stroke endarrow="open"/>
          </v:shape>
        </w:pict>
      </w:r>
    </w:p>
    <w:p w:rsidR="00F976AF" w:rsidRDefault="00F976AF" w:rsidP="0007102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6166D" w:rsidRDefault="00A97E4A" w:rsidP="00B50F0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Прямая со стрелкой 66" o:spid="_x0000_s1051" type="#_x0000_t32" style="position:absolute;left:0;text-align:left;margin-left:102.15pt;margin-top:11.6pt;width:45.7pt;height:0;flip:x;z-index:-251626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" strokecolor="#4579b8 [3044]">
            <v:stroke endarrow="open"/>
          </v:shape>
        </w:pict>
      </w:r>
    </w:p>
    <w:p w:rsidR="00B50F05" w:rsidRDefault="00B50F05" w:rsidP="00854775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50F05" w:rsidRDefault="00B50F05" w:rsidP="00854775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50F05" w:rsidRDefault="00B50F05" w:rsidP="00854775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54775" w:rsidRDefault="00854775" w:rsidP="00854775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Фотогалерея:</w:t>
      </w:r>
    </w:p>
    <w:p w:rsidR="00854775" w:rsidRPr="00201AAB" w:rsidRDefault="00854775" w:rsidP="00854775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98797" cy="1861200"/>
            <wp:effectExtent l="0" t="0" r="1905" b="5715"/>
            <wp:docPr id="12" name="Рисунок 12" descr="X:\ИТМ\Галерея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:\ИТМ\Галерея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797" cy="18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47975" cy="1855869"/>
            <wp:effectExtent l="0" t="0" r="0" b="0"/>
            <wp:docPr id="13" name="Рисунок 13" descr="X:\ИТМ\Галерея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:\ИТМ\Галерея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155" cy="18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2798797" cy="1861200"/>
            <wp:effectExtent l="0" t="0" r="1905" b="5715"/>
            <wp:docPr id="15" name="Рисунок 15" descr="X:\ИТМ\Галерея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:\ИТМ\Галерея5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797" cy="18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2798797" cy="1861200"/>
            <wp:effectExtent l="0" t="0" r="1905" b="5715"/>
            <wp:docPr id="16" name="Рисунок 16" descr="X:\ИТМ\Галерея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X:\ИТМ\Галерея6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797" cy="18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2788309" cy="1861200"/>
            <wp:effectExtent l="0" t="0" r="0" b="5715"/>
            <wp:docPr id="17" name="Рисунок 17" descr="X:\ИТМ\Галерея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:\ИТМ\Галерея7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309" cy="18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2791800" cy="1861200"/>
            <wp:effectExtent l="0" t="0" r="8890" b="5715"/>
            <wp:docPr id="18" name="Рисунок 18" descr="X:\ИТМ\Галерея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:\ИТМ\Галерея8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800" cy="18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4775" w:rsidRPr="00201AAB" w:rsidSect="00201AAB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97A12"/>
    <w:multiLevelType w:val="multilevel"/>
    <w:tmpl w:val="C7AA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1D68D8"/>
    <w:multiLevelType w:val="multilevel"/>
    <w:tmpl w:val="F808F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EC863CF"/>
    <w:multiLevelType w:val="multilevel"/>
    <w:tmpl w:val="9B92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C0B7B6B"/>
    <w:multiLevelType w:val="multilevel"/>
    <w:tmpl w:val="2576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53D411B"/>
    <w:multiLevelType w:val="multilevel"/>
    <w:tmpl w:val="B5D68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258632B"/>
    <w:multiLevelType w:val="multilevel"/>
    <w:tmpl w:val="83C6C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63B0012"/>
    <w:multiLevelType w:val="multilevel"/>
    <w:tmpl w:val="A816F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970510"/>
    <w:rsid w:val="000264FE"/>
    <w:rsid w:val="00063FD6"/>
    <w:rsid w:val="00064BC4"/>
    <w:rsid w:val="00071027"/>
    <w:rsid w:val="0015627D"/>
    <w:rsid w:val="001B3D0F"/>
    <w:rsid w:val="001F2E73"/>
    <w:rsid w:val="00201AAB"/>
    <w:rsid w:val="00257CB2"/>
    <w:rsid w:val="0026166D"/>
    <w:rsid w:val="003502F0"/>
    <w:rsid w:val="00391F50"/>
    <w:rsid w:val="00392E2A"/>
    <w:rsid w:val="00533EF3"/>
    <w:rsid w:val="005753F7"/>
    <w:rsid w:val="005952F7"/>
    <w:rsid w:val="005C1AF1"/>
    <w:rsid w:val="006B0E77"/>
    <w:rsid w:val="00705B4C"/>
    <w:rsid w:val="00783A99"/>
    <w:rsid w:val="007F2302"/>
    <w:rsid w:val="00854775"/>
    <w:rsid w:val="00885EA2"/>
    <w:rsid w:val="00964E6D"/>
    <w:rsid w:val="00970510"/>
    <w:rsid w:val="00A27280"/>
    <w:rsid w:val="00A66250"/>
    <w:rsid w:val="00A97E4A"/>
    <w:rsid w:val="00AA72C4"/>
    <w:rsid w:val="00AD48BC"/>
    <w:rsid w:val="00B50F05"/>
    <w:rsid w:val="00C41CDD"/>
    <w:rsid w:val="00C600D9"/>
    <w:rsid w:val="00D2435A"/>
    <w:rsid w:val="00E07885"/>
    <w:rsid w:val="00ED6491"/>
    <w:rsid w:val="00F35D4E"/>
    <w:rsid w:val="00F67FB8"/>
    <w:rsid w:val="00F97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0" type="connector" idref="#Прямая со стрелкой 55"/>
        <o:r id="V:Rule11" type="connector" idref="#Прямая со стрелкой 58"/>
        <o:r id="V:Rule12" type="connector" idref="#Прямая со стрелкой 56"/>
        <o:r id="V:Rule13" type="connector" idref="#Прямая со стрелкой 63"/>
        <o:r id="V:Rule14" type="connector" idref="#Прямая со стрелкой 57"/>
        <o:r id="V:Rule15" type="connector" idref="#Прямая со стрелкой 53"/>
        <o:r id="V:Rule16" type="connector" idref="#Прямая со стрелкой 54"/>
        <o:r id="V:Rule17" type="connector" idref="#Прямая со стрелкой 67"/>
        <o:r id="V:Rule18" type="connector" idref="#Прямая со стрелкой 6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6491"/>
  </w:style>
  <w:style w:type="paragraph" w:styleId="1">
    <w:name w:val="heading 1"/>
    <w:basedOn w:val="a"/>
    <w:link w:val="10"/>
    <w:uiPriority w:val="9"/>
    <w:qFormat/>
    <w:rsid w:val="00201A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1562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3FD6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05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05B4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01AA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Strong"/>
    <w:basedOn w:val="a0"/>
    <w:uiPriority w:val="22"/>
    <w:qFormat/>
    <w:rsid w:val="00201AAB"/>
    <w:rPr>
      <w:b/>
      <w:bCs/>
    </w:rPr>
  </w:style>
  <w:style w:type="paragraph" w:styleId="a7">
    <w:name w:val="Normal (Web)"/>
    <w:basedOn w:val="a"/>
    <w:uiPriority w:val="99"/>
    <w:semiHidden/>
    <w:unhideWhenUsed/>
    <w:rsid w:val="00201A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1562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15627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1A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1562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3FD6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05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05B4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01AA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Strong"/>
    <w:basedOn w:val="a0"/>
    <w:uiPriority w:val="22"/>
    <w:qFormat/>
    <w:rsid w:val="00201AAB"/>
    <w:rPr>
      <w:b/>
      <w:bCs/>
    </w:rPr>
  </w:style>
  <w:style w:type="paragraph" w:styleId="a7">
    <w:name w:val="Normal (Web)"/>
    <w:basedOn w:val="a"/>
    <w:uiPriority w:val="99"/>
    <w:semiHidden/>
    <w:unhideWhenUsed/>
    <w:rsid w:val="00201A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1562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15627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0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5947">
          <w:marLeft w:val="217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8921">
          <w:marLeft w:val="217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4431">
          <w:marLeft w:val="217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62">
          <w:marLeft w:val="217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5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36319">
          <w:marLeft w:val="217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2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871">
          <w:marLeft w:val="217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1780">
          <w:marLeft w:val="217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8830">
          <w:marLeft w:val="217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8062">
          <w:marLeft w:val="217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7261">
          <w:marLeft w:val="217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seligdar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microsoft.com/office/2007/relationships/stylesWithEffects" Target="stylesWithEffects.xml"/><Relationship Id="rId7" Type="http://schemas.openxmlformats.org/officeDocument/2006/relationships/hyperlink" Target="https://www.instagram.com/seligdar_pao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seligdar.ru/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yperlink" Target="https://ok.ru/seligdarofficia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https://www.facebook.com/Seligdar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24E761-FE50-4326-8CA9-CB44C5F81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1771</Words>
  <Characters>10100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Савельева Анастасия Евгеньевна</dc:creator>
  <cp:keywords/>
  <dc:description/>
  <cp:lastModifiedBy>Савельева Анастасия Евгеньевна</cp:lastModifiedBy>
  <cp:revision>10</cp:revision>
  <dcterms:created xsi:type="dcterms:W3CDTF">2021-09-30T06:17:00Z</dcterms:created>
  <dcterms:modified xsi:type="dcterms:W3CDTF">2021-10-17T10:17:00Z</dcterms:modified>
</cp:coreProperties>
</file>