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42C93" w:rsidRDefault="00542C93" w:rsidP="00542C93">
      <w:r>
        <w:t>Пристанище Бургас е основното пристанище в град Бургас, България. Разположено в</w:t>
      </w:r>
    </w:p>
    <w:p w:rsidR="00542C93" w:rsidRDefault="00542C93" w:rsidP="00542C93">
      <w:r>
        <w:t>едноименния Бургаски залив в най-западната част на черноморско крайбрежие в Бургас.</w:t>
      </w:r>
    </w:p>
    <w:p w:rsidR="00542C93" w:rsidRDefault="00542C93" w:rsidP="00542C93">
      <w:r>
        <w:t>Пристанище Бургас е част от Пристанищен регион Бургас, който обхваща района от нос</w:t>
      </w:r>
    </w:p>
    <w:p w:rsidR="00542C93" w:rsidRDefault="00542C93" w:rsidP="00542C93">
      <w:r>
        <w:t xml:space="preserve">Емине до Резовска река и </w:t>
      </w:r>
      <w:proofErr w:type="spellStart"/>
      <w:r>
        <w:t>включава</w:t>
      </w:r>
      <w:proofErr w:type="spellEnd"/>
      <w:r>
        <w:t xml:space="preserve"> общо 8 (държавни и частни) пристанищни оператора.</w:t>
      </w:r>
    </w:p>
    <w:p w:rsidR="00542C93" w:rsidRDefault="00542C93" w:rsidP="00542C93">
      <w:r>
        <w:t>В терминал „Запад“ се обработват метали, зърно, скрап, насипни товари и други. В</w:t>
      </w:r>
    </w:p>
    <w:p w:rsidR="00542C93" w:rsidRDefault="00542C93" w:rsidP="00542C93">
      <w:r>
        <w:t>терминал „Изток“ на пристанището се обработват предимно генерални товари – метали,</w:t>
      </w:r>
    </w:p>
    <w:p w:rsidR="00542C93" w:rsidRDefault="00542C93" w:rsidP="00542C93">
      <w:r>
        <w:t>дървесина, хартия, храни, скрап, машини и др. По експлоатационни причини често се</w:t>
      </w:r>
    </w:p>
    <w:p w:rsidR="00294378" w:rsidRDefault="00542C93" w:rsidP="00542C93">
      <w:r>
        <w:t>обработват и насипни товари.</w:t>
      </w:r>
    </w:p>
    <w:sectPr w:rsidR="0029437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C93"/>
    <w:rsid w:val="00294378"/>
    <w:rsid w:val="00542C93"/>
    <w:rsid w:val="00EE5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A779A3-06E1-408B-B2CC-BAC54B072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 Т. Делинешева</dc:creator>
  <cp:keywords/>
  <dc:description/>
  <cp:lastModifiedBy>Ана Т. Делинешева</cp:lastModifiedBy>
  <cp:revision>1</cp:revision>
  <dcterms:created xsi:type="dcterms:W3CDTF">2023-06-06T17:02:00Z</dcterms:created>
  <dcterms:modified xsi:type="dcterms:W3CDTF">2023-06-06T17:02:00Z</dcterms:modified>
</cp:coreProperties>
</file>