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6AB2C" w14:textId="4476EBA4" w:rsidR="00F10F1A" w:rsidRDefault="00EE6A84">
      <w:pPr>
        <w:rPr>
          <w:rFonts w:ascii="Arial" w:hAnsi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bookmarkStart w:id="0" w:name="_GoBack"/>
      <w:bookmarkEnd w:id="0"/>
      <w:r>
        <w:rPr>
          <w:rFonts w:ascii="Arial" w:hAnsi="Arial"/>
          <w:b/>
          <w:bCs/>
          <w:color w:val="3D464D"/>
          <w:spacing w:val="-8"/>
          <w:sz w:val="28"/>
          <w:szCs w:val="28"/>
          <w:shd w:val="clear" w:color="auto" w:fill="EDF1F2"/>
        </w:rPr>
        <w:t>Escrevendo o primeiro teste de integração</w:t>
      </w:r>
    </w:p>
    <w:p w14:paraId="6D7CE69A" w14:textId="77777777" w:rsidR="00EE6A84" w:rsidRPr="00EE6A84" w:rsidRDefault="00EE6A84" w:rsidP="00EE6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</w:pPr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Mas para criar o DAO, precisamos passar uma </w:t>
      </w:r>
      <w:proofErr w:type="spellStart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Session</w:t>
      </w:r>
      <w:proofErr w:type="spellEnd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do </w:t>
      </w:r>
      <w:proofErr w:type="spellStart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Hibernate</w:t>
      </w:r>
      <w:proofErr w:type="spellEnd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; e dessa vez não vamos </w:t>
      </w:r>
      <w:proofErr w:type="spellStart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mockar</w:t>
      </w:r>
      <w:proofErr w:type="spellEnd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 classe 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CriadorDeSessao</w:t>
      </w:r>
      <w:proofErr w:type="spellEnd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cria a 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Session</w:t>
      </w:r>
      <w:proofErr w:type="spellEnd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Devemos então passá-la para o DAO. </w:t>
      </w:r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No teste:</w:t>
      </w:r>
    </w:p>
    <w:p w14:paraId="6BA7A4FE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EE6A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@Test</w:t>
      </w:r>
    </w:p>
    <w:p w14:paraId="197198A4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EE6A8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public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void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deveEncontrarPeloNomeEEmail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14:paraId="35F98280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EE6A8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Session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session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CriadorDeSessao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Start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getSession</w:t>
      </w:r>
      <w:proofErr w:type="spellEnd"/>
      <w:proofErr w:type="gram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();</w:t>
      </w:r>
    </w:p>
    <w:p w14:paraId="401047CF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proofErr w:type="spellStart"/>
      <w:r w:rsidRPr="00EE6A8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UsuarioDao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usuarioDao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UsuarioDao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session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14:paraId="4B9FABD6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47901033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proofErr w:type="spellStart"/>
      <w:r w:rsidRPr="00EE6A8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usuario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usuarioDao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porNomeEEmail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</w:p>
    <w:p w14:paraId="7CCA5E19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EE6A8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"João da Silva"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"joao@dasilva.com.br"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7A88E2A9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706C57B7" w14:textId="77777777" w:rsidR="00EE6A84" w:rsidRPr="00EE6A84" w:rsidRDefault="00EE6A84" w:rsidP="00EE6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Ótimo. Se tudo deu certo, espera-se que a instância 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usuario</w:t>
      </w:r>
      <w:proofErr w:type="spellEnd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contenha o nome e e-mail passados. Vamos escrever os </w:t>
      </w:r>
      <w:proofErr w:type="spellStart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asserts</w:t>
      </w:r>
      <w:proofErr w:type="spellEnd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então:</w:t>
      </w:r>
    </w:p>
    <w:p w14:paraId="076DFE19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E6A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@Test</w:t>
      </w:r>
    </w:p>
    <w:p w14:paraId="21B9A6E0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EE6A8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deveEncontrarPeloNomeEEmail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6A43B624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EE6A8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Session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session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CriadorDeSessao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getSession</w:t>
      </w:r>
      <w:proofErr w:type="spellEnd"/>
      <w:proofErr w:type="gram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42AF69F4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EE6A8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UsuarioDao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usuarioDao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UsuarioDao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session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5E809E8A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74EF95D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EE6A8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usuario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usuarioDao</w:t>
      </w:r>
      <w:proofErr w:type="spellEnd"/>
    </w:p>
    <w:p w14:paraId="7BC12778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proofErr w:type="gramStart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porNomeEEmail</w:t>
      </w:r>
      <w:proofErr w:type="spellEnd"/>
      <w:proofErr w:type="gram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6A8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"João da Silva"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"joao@dasilva.com.br"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C1419C2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A2D085B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EE6A8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"João da Silva"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usuario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getNome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5CA685F1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assertEquals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EE6A8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"joao@dasilva.com.br"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usuario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getEmail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());</w:t>
      </w:r>
    </w:p>
    <w:p w14:paraId="7B6D4431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29DDFD3E" w14:textId="77777777" w:rsidR="00EE6A84" w:rsidRPr="00EE6A84" w:rsidRDefault="00EE6A84" w:rsidP="00EE6A8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teste está pronto, mas se o rodarmos, ele falhará.</w:t>
      </w:r>
    </w:p>
    <w:p w14:paraId="44490DAA" w14:textId="01B95EBD" w:rsidR="00EE6A84" w:rsidRPr="00EE6A84" w:rsidRDefault="00EE6A84" w:rsidP="00EE6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A8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A08CABB" wp14:editId="3C617459">
            <wp:extent cx="2796540" cy="244538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F9F1" w14:textId="77777777" w:rsidR="00EE6A84" w:rsidRPr="00EE6A84" w:rsidRDefault="00EE6A84" w:rsidP="00EE6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motivo é simples: para que o teste passe, o usuário "João da Silva" deve existir no banco de dados! Precisamos salvá-lo no banco antes de invocar o método 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porNomeEEmail</w:t>
      </w:r>
      <w:proofErr w:type="spellEnd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Essa é a principal diferença entre testes de unidade e testes de integração: precisamos montar o cenário, executar a ação e validar o resultado esperado no software externo.</w:t>
      </w:r>
    </w:p>
    <w:p w14:paraId="648A5B74" w14:textId="77777777" w:rsidR="00EE6A84" w:rsidRPr="00EE6A84" w:rsidRDefault="00EE6A84" w:rsidP="00EE6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salvar o usuário, basta invocarmos o método </w:t>
      </w:r>
      <w:proofErr w:type="gramStart"/>
      <w:r w:rsidRPr="00EE6A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salvar(</w:t>
      </w:r>
      <w:proofErr w:type="gramEnd"/>
      <w:r w:rsidRPr="00EE6A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do próprio DAO. Veja o código abaixo, onde criamos um usuário e o salvamos. Não podemos </w:t>
      </w:r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também esquecer de fechar a sessão com o banco de dados (afinal, sempre que consumimos um recurso externo, precisamos fechá-lo!):</w:t>
      </w:r>
    </w:p>
    <w:p w14:paraId="2AE3673B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E6A8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@Test</w:t>
      </w:r>
    </w:p>
    <w:p w14:paraId="70FC0019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EE6A8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public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void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deveEncontrarPeloNomeEEmail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14:paraId="0E9CABBB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EE6A8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Session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session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CriadorDeSessao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Start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getSession</w:t>
      </w:r>
      <w:proofErr w:type="spellEnd"/>
      <w:proofErr w:type="gram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();</w:t>
      </w:r>
    </w:p>
    <w:p w14:paraId="2B74E719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proofErr w:type="spellStart"/>
      <w:r w:rsidRPr="00EE6A8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UsuarioDao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usuarioDao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UsuarioDao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session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14:paraId="3ED26C78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29980EE3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EE6A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criando um </w:t>
      </w:r>
      <w:proofErr w:type="spellStart"/>
      <w:r w:rsidRPr="00EE6A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usuario</w:t>
      </w:r>
      <w:proofErr w:type="spellEnd"/>
      <w:r w:rsidRPr="00EE6A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e salvando antes</w:t>
      </w:r>
    </w:p>
    <w:p w14:paraId="497FE565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EE6A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de invocar o </w:t>
      </w:r>
      <w:proofErr w:type="spellStart"/>
      <w:r w:rsidRPr="00EE6A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porNomeEEmail</w:t>
      </w:r>
      <w:proofErr w:type="spellEnd"/>
    </w:p>
    <w:p w14:paraId="4A901FBE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EE6A8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novoUsuario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proofErr w:type="spellEnd"/>
    </w:p>
    <w:p w14:paraId="161EA3E0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6A8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"João da Silva"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"joao@dasilva.com.br"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08198C6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usuarioDao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salvar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novoUsuario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76CEB9F2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3C066D5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EE6A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agora buscamos no banco</w:t>
      </w:r>
    </w:p>
    <w:p w14:paraId="3735E534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EE6A8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usuarioDoBanco</w:t>
      </w:r>
      <w:proofErr w:type="spellEnd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usuarioDao</w:t>
      </w:r>
      <w:proofErr w:type="spellEnd"/>
    </w:p>
    <w:p w14:paraId="29A6BE0E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proofErr w:type="gramStart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porNomeEEmail</w:t>
      </w:r>
      <w:proofErr w:type="spellEnd"/>
      <w:proofErr w:type="gram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E6A8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"João da Silva"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6A8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"joao@dasilva.com.br"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7CD5E178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437B640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EE6A8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"João da Silva"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usuarioDoBanco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getNome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58578041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assertEquals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EE6A84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"joao@dasilva.com.br"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usuarioDoBanco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getEmail</w:t>
      </w:r>
      <w:proofErr w:type="spell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());</w:t>
      </w:r>
    </w:p>
    <w:p w14:paraId="2FE010A3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41EAFA95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session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close</w:t>
      </w:r>
      <w:proofErr w:type="spellEnd"/>
      <w:proofErr w:type="gramEnd"/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();</w:t>
      </w:r>
    </w:p>
    <w:p w14:paraId="6E9BF6E6" w14:textId="77777777" w:rsidR="00EE6A84" w:rsidRPr="00EE6A84" w:rsidRDefault="00EE6A84" w:rsidP="00EE6A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E6A8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EE6A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705BCE69" w14:textId="77777777" w:rsidR="00EE6A84" w:rsidRPr="00EE6A84" w:rsidRDefault="00EE6A84" w:rsidP="00EE6A8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sim, o teste passa!</w:t>
      </w:r>
    </w:p>
    <w:p w14:paraId="0D0A91E7" w14:textId="4C16B695" w:rsidR="00EE6A84" w:rsidRPr="00EE6A84" w:rsidRDefault="00EE6A84" w:rsidP="00EE6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A8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E567387" wp14:editId="3D0035A4">
            <wp:extent cx="2806700" cy="22434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F2DA" w14:textId="77777777" w:rsidR="00EE6A84" w:rsidRPr="00EE6A84" w:rsidRDefault="00EE6A84" w:rsidP="00EE6A8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Veja então que escrever um teste para um DAO não é tão diferente; é só mais trabalhoso, afinal precisamos nos comunicar com o software externo o tempo todo, para montar cenário, para validar se a operação foi efetuada com </w:t>
      </w:r>
      <w:proofErr w:type="gramStart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sucesso e etc.</w:t>
      </w:r>
      <w:proofErr w:type="gramEnd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Em nosso caso, criamos uma "</w:t>
      </w:r>
      <w:proofErr w:type="spellStart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Session</w:t>
      </w:r>
      <w:proofErr w:type="spellEnd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(uma conexão com o banco), inserimos um usuário no banco (um INSERT, da SQL), e depois uma busca (um SELECT).</w:t>
      </w:r>
    </w:p>
    <w:p w14:paraId="38F08E48" w14:textId="77777777" w:rsidR="00EE6A84" w:rsidRPr="00EE6A84" w:rsidRDefault="00EE6A84" w:rsidP="00EE6A8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Isso pode inclusive ser visto pelo log do </w:t>
      </w:r>
      <w:proofErr w:type="spellStart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Hibernate</w:t>
      </w:r>
      <w:proofErr w:type="spellEnd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no console do Eclipse:</w:t>
      </w:r>
    </w:p>
    <w:p w14:paraId="7F8F2802" w14:textId="7F376BD0" w:rsidR="00EE6A84" w:rsidRPr="00EE6A84" w:rsidRDefault="00EE6A84" w:rsidP="00EE6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6A8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59AC4CF" wp14:editId="7497D0F0">
            <wp:extent cx="5400040" cy="10471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DC59" w14:textId="77777777" w:rsidR="00EE6A84" w:rsidRPr="00EE6A84" w:rsidRDefault="00EE6A84" w:rsidP="00EE6A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Chamamos esses testes de </w:t>
      </w:r>
      <w:r w:rsidRPr="00EE6A8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testes de integração</w:t>
      </w:r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afinal estamos testando o comportamento da nossa classe integrada com um serviço externo real. Testes como </w:t>
      </w:r>
      <w:proofErr w:type="spellStart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esse</w:t>
      </w:r>
      <w:proofErr w:type="spellEnd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são úteis para classes como nossos </w:t>
      </w:r>
      <w:proofErr w:type="spellStart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DAOs</w:t>
      </w:r>
      <w:proofErr w:type="spellEnd"/>
      <w:r w:rsidRPr="00EE6A8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cuja tarefa é justamente se comunicar com outro serviço.</w:t>
      </w:r>
    </w:p>
    <w:p w14:paraId="213ABD6F" w14:textId="0DB3109D" w:rsidR="00EE6A84" w:rsidRDefault="00EE6A84"/>
    <w:p w14:paraId="299121BE" w14:textId="77777777" w:rsidR="00EE6A84" w:rsidRDefault="00EE6A84"/>
    <w:p w14:paraId="69187201" w14:textId="7B0AFCC1" w:rsidR="00EE6A84" w:rsidRDefault="00EE6A84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Teste de unidade x teste de integração</w:t>
      </w:r>
    </w:p>
    <w:p w14:paraId="5B89879F" w14:textId="77777777" w:rsidR="00EE6A84" w:rsidRDefault="00EE6A84" w:rsidP="00EE6A8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Um teste de unidade isola a classe de suas dependências, e a testa independente delas. Testes de unidade fazem sentido quando </w:t>
      </w:r>
      <w:proofErr w:type="gramStart"/>
      <w:r>
        <w:rPr>
          <w:color w:val="3D464D"/>
          <w:sz w:val="27"/>
          <w:szCs w:val="27"/>
        </w:rPr>
        <w:t>nossas classes contém</w:t>
      </w:r>
      <w:proofErr w:type="gramEnd"/>
      <w:r>
        <w:rPr>
          <w:color w:val="3D464D"/>
          <w:sz w:val="27"/>
          <w:szCs w:val="27"/>
        </w:rPr>
        <w:t xml:space="preserve"> regras de negócio, mas dependem de </w:t>
      </w:r>
      <w:proofErr w:type="spellStart"/>
      <w:r>
        <w:rPr>
          <w:color w:val="3D464D"/>
          <w:sz w:val="27"/>
          <w:szCs w:val="27"/>
        </w:rPr>
        <w:t>infra estrutura</w:t>
      </w:r>
      <w:proofErr w:type="spellEnd"/>
      <w:r>
        <w:rPr>
          <w:color w:val="3D464D"/>
          <w:sz w:val="27"/>
          <w:szCs w:val="27"/>
        </w:rPr>
        <w:t xml:space="preserve">. Nesses casos, fica fácil isolar a </w:t>
      </w:r>
      <w:proofErr w:type="spellStart"/>
      <w:r>
        <w:rPr>
          <w:color w:val="3D464D"/>
          <w:sz w:val="27"/>
          <w:szCs w:val="27"/>
        </w:rPr>
        <w:t>infra estrutura</w:t>
      </w:r>
      <w:proofErr w:type="spellEnd"/>
      <w:r>
        <w:rPr>
          <w:color w:val="3D464D"/>
          <w:sz w:val="27"/>
          <w:szCs w:val="27"/>
        </w:rPr>
        <w:t>.</w:t>
      </w:r>
    </w:p>
    <w:p w14:paraId="4624D2AD" w14:textId="3FC82D2C" w:rsidR="00EE6A84" w:rsidRDefault="00EE6A84" w:rsidP="00EE6A84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Já testes de integração testam a classe de maneira integrada ao serviço que usam. Um teste de DAO, por exemplo, que bate em um banco de dados de verdade, é considerado um teste de integração. Testes como esses são especialmente úteis para testar classes cuja responsabilidade é se comunicar com outros serviços.</w:t>
      </w:r>
    </w:p>
    <w:p w14:paraId="7D79BED5" w14:textId="5D0A99C5" w:rsidR="00EE6A84" w:rsidRDefault="00BB2F77" w:rsidP="00EE6A84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Ações no fim do teste</w:t>
      </w:r>
    </w:p>
    <w:p w14:paraId="676F28B1" w14:textId="77777777" w:rsidR="00BB2F77" w:rsidRDefault="00BB2F77" w:rsidP="00BB2F7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Podemos fazer diversas coisas ao final de cada teste. Mas uma coisa que geralmente não é opcional é limpar o banco de dados para que o próximo teste consiga executar sem problemas.</w:t>
      </w:r>
    </w:p>
    <w:p w14:paraId="2E78EC90" w14:textId="77777777" w:rsidR="00BB2F77" w:rsidRDefault="00BB2F77" w:rsidP="00BB2F77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Fazemos isso dando </w:t>
      </w:r>
      <w:proofErr w:type="spellStart"/>
      <w:r>
        <w:rPr>
          <w:color w:val="3D464D"/>
          <w:sz w:val="27"/>
          <w:szCs w:val="27"/>
        </w:rPr>
        <w:t>rollback</w:t>
      </w:r>
      <w:proofErr w:type="spellEnd"/>
      <w:r>
        <w:rPr>
          <w:color w:val="3D464D"/>
          <w:sz w:val="27"/>
          <w:szCs w:val="27"/>
        </w:rPr>
        <w:t xml:space="preserve"> no banco de dados, ou mesmo executando uma sequência de TRUNCATE </w:t>
      </w:r>
      <w:proofErr w:type="spellStart"/>
      <w:r>
        <w:rPr>
          <w:color w:val="3D464D"/>
          <w:sz w:val="27"/>
          <w:szCs w:val="27"/>
        </w:rPr>
        <w:t>TABLEs</w:t>
      </w:r>
      <w:proofErr w:type="spellEnd"/>
      <w:r>
        <w:rPr>
          <w:color w:val="3D464D"/>
          <w:sz w:val="27"/>
          <w:szCs w:val="27"/>
        </w:rPr>
        <w:t>. Você pode escolher qual maneira agrada mais!</w:t>
      </w:r>
    </w:p>
    <w:p w14:paraId="7AB9FE84" w14:textId="77777777" w:rsidR="00BB2F77" w:rsidRDefault="00BB2F77" w:rsidP="00EE6A84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</w:p>
    <w:p w14:paraId="6F8F7CA9" w14:textId="77777777" w:rsidR="00EE6A84" w:rsidRDefault="00EE6A84"/>
    <w:sectPr w:rsidR="00EE6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1A"/>
    <w:rsid w:val="003E5543"/>
    <w:rsid w:val="00B34D24"/>
    <w:rsid w:val="00BB2F77"/>
    <w:rsid w:val="00EE6A84"/>
    <w:rsid w:val="00F1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5D3E"/>
  <w15:chartTrackingRefBased/>
  <w15:docId w15:val="{8D845E26-D9AD-4BAD-BCB1-229A326C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E6A8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E6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E6A8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EE6A84"/>
  </w:style>
  <w:style w:type="character" w:customStyle="1" w:styleId="lit">
    <w:name w:val="lit"/>
    <w:basedOn w:val="Fontepargpadro"/>
    <w:rsid w:val="00EE6A84"/>
  </w:style>
  <w:style w:type="character" w:customStyle="1" w:styleId="kwd">
    <w:name w:val="kwd"/>
    <w:basedOn w:val="Fontepargpadro"/>
    <w:rsid w:val="00EE6A84"/>
  </w:style>
  <w:style w:type="character" w:customStyle="1" w:styleId="pun">
    <w:name w:val="pun"/>
    <w:basedOn w:val="Fontepargpadro"/>
    <w:rsid w:val="00EE6A84"/>
  </w:style>
  <w:style w:type="character" w:customStyle="1" w:styleId="typ">
    <w:name w:val="typ"/>
    <w:basedOn w:val="Fontepargpadro"/>
    <w:rsid w:val="00EE6A84"/>
  </w:style>
  <w:style w:type="character" w:customStyle="1" w:styleId="str">
    <w:name w:val="str"/>
    <w:basedOn w:val="Fontepargpadro"/>
    <w:rsid w:val="00EE6A84"/>
  </w:style>
  <w:style w:type="character" w:customStyle="1" w:styleId="com">
    <w:name w:val="com"/>
    <w:basedOn w:val="Fontepargpadro"/>
    <w:rsid w:val="00EE6A84"/>
  </w:style>
  <w:style w:type="character" w:styleId="Forte">
    <w:name w:val="Strong"/>
    <w:basedOn w:val="Fontepargpadro"/>
    <w:uiPriority w:val="22"/>
    <w:qFormat/>
    <w:rsid w:val="00EE6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18941</TotalTime>
  <Pages>3</Pages>
  <Words>650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1</cp:revision>
  <dcterms:created xsi:type="dcterms:W3CDTF">2020-09-06T17:10:00Z</dcterms:created>
  <dcterms:modified xsi:type="dcterms:W3CDTF">2020-09-19T20:54:00Z</dcterms:modified>
</cp:coreProperties>
</file>