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8FD09F" w14:textId="77777777" w:rsidR="00232985" w:rsidRPr="00232985" w:rsidRDefault="00232985" w:rsidP="00232985">
      <w:pPr>
        <w:rPr>
          <w:b/>
          <w:bCs/>
        </w:rPr>
      </w:pPr>
      <w:proofErr w:type="spellStart"/>
      <w:r w:rsidRPr="00232985">
        <w:rPr>
          <w:b/>
          <w:bCs/>
        </w:rPr>
        <w:t>Calculadora</w:t>
      </w:r>
      <w:proofErr w:type="spellEnd"/>
      <w:r w:rsidRPr="00232985">
        <w:rPr>
          <w:b/>
          <w:bCs/>
        </w:rPr>
        <w:t xml:space="preserve"> de </w:t>
      </w:r>
      <w:proofErr w:type="spellStart"/>
      <w:r w:rsidRPr="00232985">
        <w:rPr>
          <w:b/>
          <w:bCs/>
        </w:rPr>
        <w:t>Presupuesto</w:t>
      </w:r>
      <w:proofErr w:type="spellEnd"/>
      <w:r w:rsidRPr="00232985">
        <w:rPr>
          <w:b/>
          <w:bCs/>
        </w:rPr>
        <w:t xml:space="preserve"> </w:t>
      </w:r>
      <w:proofErr w:type="spellStart"/>
      <w:r w:rsidRPr="00232985">
        <w:rPr>
          <w:b/>
          <w:bCs/>
        </w:rPr>
        <w:t>Mensual</w:t>
      </w:r>
      <w:proofErr w:type="spellEnd"/>
    </w:p>
    <w:p w14:paraId="07435163" w14:textId="77777777" w:rsidR="00232985" w:rsidRPr="00232985" w:rsidRDefault="00232985" w:rsidP="00232985">
      <w:pPr>
        <w:numPr>
          <w:ilvl w:val="0"/>
          <w:numId w:val="1"/>
        </w:numPr>
        <w:rPr>
          <w:lang w:val="es-ES"/>
        </w:rPr>
      </w:pPr>
      <w:hyperlink r:id="rId5" w:anchor="section-4" w:tooltip="SEGL1/02087 IFCD0110 CONFECCIÓN Y PUBLICACIÓN DE PÁGINAS WEB (TF)" w:history="1">
        <w:r w:rsidRPr="00232985">
          <w:rPr>
            <w:rStyle w:val="Hyperlink"/>
            <w:lang w:val="es-ES"/>
          </w:rPr>
          <w:t>IFCD0110 CONFECCIÓN Y PUBLICACIÓN DE PÁGINAS WEB (TF)</w:t>
        </w:r>
      </w:hyperlink>
    </w:p>
    <w:p w14:paraId="3C95EC8D" w14:textId="77777777" w:rsidR="00232985" w:rsidRPr="00232985" w:rsidRDefault="00232985" w:rsidP="00232985">
      <w:pPr>
        <w:numPr>
          <w:ilvl w:val="0"/>
          <w:numId w:val="1"/>
        </w:numPr>
      </w:pPr>
      <w:proofErr w:type="spellStart"/>
      <w:r w:rsidRPr="00232985">
        <w:t>Calculadora</w:t>
      </w:r>
      <w:proofErr w:type="spellEnd"/>
      <w:r w:rsidRPr="00232985">
        <w:t xml:space="preserve"> de </w:t>
      </w:r>
      <w:proofErr w:type="spellStart"/>
      <w:r w:rsidRPr="00232985">
        <w:t>Presupuesto</w:t>
      </w:r>
      <w:proofErr w:type="spellEnd"/>
      <w:r w:rsidRPr="00232985">
        <w:t xml:space="preserve"> </w:t>
      </w:r>
      <w:proofErr w:type="spellStart"/>
      <w:r w:rsidRPr="00232985">
        <w:t>Mensual</w:t>
      </w:r>
      <w:proofErr w:type="spellEnd"/>
    </w:p>
    <w:p w14:paraId="5EA0AFCB" w14:textId="77777777" w:rsidR="00232985" w:rsidRPr="00232985" w:rsidRDefault="00232985" w:rsidP="00232985">
      <w:proofErr w:type="spellStart"/>
      <w:r w:rsidRPr="00232985">
        <w:t>Requisitos</w:t>
      </w:r>
      <w:proofErr w:type="spellEnd"/>
      <w:r w:rsidRPr="00232985">
        <w:t xml:space="preserve"> de </w:t>
      </w:r>
      <w:proofErr w:type="spellStart"/>
      <w:r w:rsidRPr="00232985">
        <w:t>finalización</w:t>
      </w:r>
      <w:proofErr w:type="spellEnd"/>
    </w:p>
    <w:p w14:paraId="5584DF07" w14:textId="77777777" w:rsidR="00232985" w:rsidRPr="00232985" w:rsidRDefault="00232985" w:rsidP="00232985">
      <w:r w:rsidRPr="00232985">
        <w:t xml:space="preserve">Marcar </w:t>
      </w:r>
      <w:proofErr w:type="spellStart"/>
      <w:r w:rsidRPr="00232985">
        <w:t>como</w:t>
      </w:r>
      <w:proofErr w:type="spellEnd"/>
      <w:r w:rsidRPr="00232985">
        <w:t xml:space="preserve"> </w:t>
      </w:r>
      <w:proofErr w:type="spellStart"/>
      <w:r w:rsidRPr="00232985">
        <w:t>hecha</w:t>
      </w:r>
      <w:proofErr w:type="spellEnd"/>
    </w:p>
    <w:p w14:paraId="656CF90A" w14:textId="77777777" w:rsidR="00232985" w:rsidRPr="00232985" w:rsidRDefault="00232985" w:rsidP="00232985">
      <w:pPr>
        <w:rPr>
          <w:lang w:val="es-ES"/>
        </w:rPr>
      </w:pPr>
      <w:r w:rsidRPr="00232985">
        <w:rPr>
          <w:b/>
          <w:bCs/>
          <w:lang w:val="es-ES"/>
        </w:rPr>
        <w:t>Apertura:</w:t>
      </w:r>
      <w:r w:rsidRPr="00232985">
        <w:rPr>
          <w:lang w:val="es-ES"/>
        </w:rPr>
        <w:t> miércoles, 25 de septiembre de 2024, 00:00</w:t>
      </w:r>
    </w:p>
    <w:p w14:paraId="209AEB3F" w14:textId="77777777" w:rsidR="00232985" w:rsidRPr="00232985" w:rsidRDefault="00232985" w:rsidP="00232985">
      <w:pPr>
        <w:rPr>
          <w:lang w:val="es-ES"/>
        </w:rPr>
      </w:pPr>
      <w:r w:rsidRPr="00232985">
        <w:rPr>
          <w:lang w:val="es-ES"/>
        </w:rPr>
        <w:t>Descripción:</w:t>
      </w:r>
      <w:r w:rsidRPr="00232985">
        <w:rPr>
          <w:lang w:val="es-ES"/>
        </w:rPr>
        <w:br/>
        <w:t>Desarrolla una calculadora interactiva que permita a los usuarios ingresar sus ingresos mensuales y sus gastos. La calculadora debe mostrar el balance final (ingresos - gastos), y cuando los gastos superen los ingresos, debe activar una alerta visual.</w:t>
      </w:r>
    </w:p>
    <w:p w14:paraId="723F97F7" w14:textId="77777777" w:rsidR="00232985" w:rsidRPr="00232985" w:rsidRDefault="00232985" w:rsidP="00232985">
      <w:proofErr w:type="spellStart"/>
      <w:r w:rsidRPr="00232985">
        <w:t>Requisitos</w:t>
      </w:r>
      <w:proofErr w:type="spellEnd"/>
      <w:r w:rsidRPr="00232985">
        <w:t>:</w:t>
      </w:r>
    </w:p>
    <w:p w14:paraId="0CB5D4E5" w14:textId="77777777" w:rsidR="00232985" w:rsidRPr="00232985" w:rsidRDefault="00232985" w:rsidP="00232985">
      <w:pPr>
        <w:numPr>
          <w:ilvl w:val="0"/>
          <w:numId w:val="2"/>
        </w:numPr>
      </w:pPr>
      <w:proofErr w:type="spellStart"/>
      <w:r w:rsidRPr="00232985">
        <w:t>Funcionalidades</w:t>
      </w:r>
      <w:proofErr w:type="spellEnd"/>
      <w:r w:rsidRPr="00232985">
        <w:t xml:space="preserve"> de la </w:t>
      </w:r>
      <w:proofErr w:type="spellStart"/>
      <w:r w:rsidRPr="00232985">
        <w:t>Calculadora</w:t>
      </w:r>
      <w:proofErr w:type="spellEnd"/>
      <w:r w:rsidRPr="00232985">
        <w:t>:</w:t>
      </w:r>
    </w:p>
    <w:p w14:paraId="36B519E7" w14:textId="77777777" w:rsidR="00232985" w:rsidRPr="00232985" w:rsidRDefault="00232985" w:rsidP="00232985">
      <w:pPr>
        <w:numPr>
          <w:ilvl w:val="1"/>
          <w:numId w:val="2"/>
        </w:numPr>
        <w:rPr>
          <w:lang w:val="es-ES"/>
        </w:rPr>
      </w:pPr>
      <w:r w:rsidRPr="00232985">
        <w:rPr>
          <w:lang w:val="es-ES"/>
        </w:rPr>
        <w:t>El usuario podrá ingresar sus ingresos y gastos en diferentes campos.</w:t>
      </w:r>
    </w:p>
    <w:p w14:paraId="5CAF7C0C" w14:textId="77777777" w:rsidR="00232985" w:rsidRPr="00232985" w:rsidRDefault="00232985" w:rsidP="00232985">
      <w:pPr>
        <w:numPr>
          <w:ilvl w:val="1"/>
          <w:numId w:val="2"/>
        </w:numPr>
        <w:rPr>
          <w:lang w:val="es-ES"/>
        </w:rPr>
      </w:pPr>
      <w:r w:rsidRPr="00232985">
        <w:rPr>
          <w:lang w:val="es-ES"/>
        </w:rPr>
        <w:t>Mostrar automáticamente el balance final (ingresos menos gastos) en pantalla.</w:t>
      </w:r>
    </w:p>
    <w:p w14:paraId="5336BCFD" w14:textId="77777777" w:rsidR="00232985" w:rsidRPr="00232985" w:rsidRDefault="00232985" w:rsidP="00232985">
      <w:pPr>
        <w:numPr>
          <w:ilvl w:val="1"/>
          <w:numId w:val="2"/>
        </w:numPr>
        <w:rPr>
          <w:lang w:val="es-ES"/>
        </w:rPr>
      </w:pPr>
      <w:r w:rsidRPr="00232985">
        <w:rPr>
          <w:lang w:val="es-ES"/>
        </w:rPr>
        <w:t>Si los gastos superan los ingresos, se debe activar una alerta visual (por ejemplo, un cambio de color de fondo o parpadeo del balance).</w:t>
      </w:r>
    </w:p>
    <w:p w14:paraId="75FD0D93" w14:textId="77777777" w:rsidR="00232985" w:rsidRPr="00232985" w:rsidRDefault="00232985" w:rsidP="00232985">
      <w:pPr>
        <w:numPr>
          <w:ilvl w:val="0"/>
          <w:numId w:val="2"/>
        </w:numPr>
      </w:pPr>
      <w:proofErr w:type="spellStart"/>
      <w:r w:rsidRPr="00232985">
        <w:t>Estilo</w:t>
      </w:r>
      <w:proofErr w:type="spellEnd"/>
      <w:r w:rsidRPr="00232985">
        <w:t xml:space="preserve"> y </w:t>
      </w:r>
      <w:proofErr w:type="spellStart"/>
      <w:r w:rsidRPr="00232985">
        <w:t>Efectos</w:t>
      </w:r>
      <w:proofErr w:type="spellEnd"/>
      <w:r w:rsidRPr="00232985">
        <w:t xml:space="preserve"> </w:t>
      </w:r>
      <w:proofErr w:type="spellStart"/>
      <w:r w:rsidRPr="00232985">
        <w:t>Visuales</w:t>
      </w:r>
      <w:proofErr w:type="spellEnd"/>
      <w:r w:rsidRPr="00232985">
        <w:t>:</w:t>
      </w:r>
    </w:p>
    <w:p w14:paraId="07FEAE2D" w14:textId="77777777" w:rsidR="00232985" w:rsidRPr="00232985" w:rsidRDefault="00232985" w:rsidP="00232985">
      <w:pPr>
        <w:numPr>
          <w:ilvl w:val="1"/>
          <w:numId w:val="2"/>
        </w:numPr>
        <w:rPr>
          <w:lang w:val="es-ES"/>
        </w:rPr>
      </w:pPr>
      <w:r w:rsidRPr="00232985">
        <w:rPr>
          <w:lang w:val="es-ES"/>
        </w:rPr>
        <w:t>El diseño debe ser visualmente atractivo, usando CSS para diseñar el formulario de entrada y el área de resultados.</w:t>
      </w:r>
    </w:p>
    <w:p w14:paraId="506CABDE" w14:textId="77777777" w:rsidR="00232985" w:rsidRPr="00232985" w:rsidRDefault="00232985" w:rsidP="00232985">
      <w:pPr>
        <w:numPr>
          <w:ilvl w:val="1"/>
          <w:numId w:val="2"/>
        </w:numPr>
        <w:rPr>
          <w:lang w:val="es-ES"/>
        </w:rPr>
      </w:pPr>
      <w:r w:rsidRPr="00232985">
        <w:rPr>
          <w:lang w:val="es-ES"/>
        </w:rPr>
        <w:t>Implementar una animación de alerta visual si los gastos superan los ingresos (parpadeo o cambio de color del balance).</w:t>
      </w:r>
    </w:p>
    <w:p w14:paraId="740A5456" w14:textId="77777777" w:rsidR="00232985" w:rsidRPr="00232985" w:rsidRDefault="00232985" w:rsidP="00232985">
      <w:pPr>
        <w:numPr>
          <w:ilvl w:val="0"/>
          <w:numId w:val="2"/>
        </w:numPr>
      </w:pPr>
      <w:proofErr w:type="spellStart"/>
      <w:r w:rsidRPr="00232985">
        <w:t>Estructuras</w:t>
      </w:r>
      <w:proofErr w:type="spellEnd"/>
      <w:r w:rsidRPr="00232985">
        <w:t xml:space="preserve"> de </w:t>
      </w:r>
      <w:proofErr w:type="spellStart"/>
      <w:r w:rsidRPr="00232985">
        <w:t>Programación</w:t>
      </w:r>
      <w:proofErr w:type="spellEnd"/>
      <w:r w:rsidRPr="00232985">
        <w:t>:</w:t>
      </w:r>
    </w:p>
    <w:p w14:paraId="4B526EA3" w14:textId="77777777" w:rsidR="00232985" w:rsidRPr="00232985" w:rsidRDefault="00232985" w:rsidP="00232985">
      <w:pPr>
        <w:numPr>
          <w:ilvl w:val="1"/>
          <w:numId w:val="2"/>
        </w:numPr>
        <w:rPr>
          <w:lang w:val="es-ES"/>
        </w:rPr>
      </w:pPr>
      <w:r w:rsidRPr="00232985">
        <w:rPr>
          <w:lang w:val="es-ES"/>
        </w:rPr>
        <w:t>Usar estructuras condicionales para verificar si los gastos son mayores que los ingresos.</w:t>
      </w:r>
    </w:p>
    <w:p w14:paraId="346B45BF" w14:textId="77777777" w:rsidR="00232985" w:rsidRPr="00232985" w:rsidRDefault="00232985" w:rsidP="00232985">
      <w:pPr>
        <w:numPr>
          <w:ilvl w:val="1"/>
          <w:numId w:val="2"/>
        </w:numPr>
        <w:rPr>
          <w:lang w:val="es-ES"/>
        </w:rPr>
      </w:pPr>
      <w:r w:rsidRPr="00232985">
        <w:rPr>
          <w:lang w:val="es-ES"/>
        </w:rPr>
        <w:t>Actualizar dinámicamente el DOM con los valores de ingresos, gastos y balance.</w:t>
      </w:r>
    </w:p>
    <w:p w14:paraId="125F84C2" w14:textId="77777777" w:rsidR="00232985" w:rsidRPr="00232985" w:rsidRDefault="00232985" w:rsidP="00232985">
      <w:pPr>
        <w:numPr>
          <w:ilvl w:val="0"/>
          <w:numId w:val="2"/>
        </w:numPr>
      </w:pPr>
      <w:proofErr w:type="spellStart"/>
      <w:r w:rsidRPr="00232985">
        <w:t>Manipulación</w:t>
      </w:r>
      <w:proofErr w:type="spellEnd"/>
      <w:r w:rsidRPr="00232985">
        <w:t xml:space="preserve"> del DOM:</w:t>
      </w:r>
    </w:p>
    <w:p w14:paraId="7574CE2E" w14:textId="77777777" w:rsidR="00232985" w:rsidRPr="00232985" w:rsidRDefault="00232985" w:rsidP="00232985">
      <w:pPr>
        <w:numPr>
          <w:ilvl w:val="1"/>
          <w:numId w:val="2"/>
        </w:numPr>
        <w:rPr>
          <w:lang w:val="es-ES"/>
        </w:rPr>
      </w:pPr>
      <w:r w:rsidRPr="00232985">
        <w:rPr>
          <w:lang w:val="es-ES"/>
        </w:rPr>
        <w:t>Usar </w:t>
      </w:r>
      <w:proofErr w:type="spellStart"/>
      <w:r w:rsidRPr="00232985">
        <w:rPr>
          <w:lang w:val="es-ES"/>
        </w:rPr>
        <w:t>querySelector</w:t>
      </w:r>
      <w:proofErr w:type="spellEnd"/>
      <w:r w:rsidRPr="00232985">
        <w:rPr>
          <w:lang w:val="es-ES"/>
        </w:rPr>
        <w:t>, </w:t>
      </w:r>
      <w:proofErr w:type="spellStart"/>
      <w:r w:rsidRPr="00232985">
        <w:rPr>
          <w:lang w:val="es-ES"/>
        </w:rPr>
        <w:t>addEventListener</w:t>
      </w:r>
      <w:proofErr w:type="spellEnd"/>
      <w:r w:rsidRPr="00232985">
        <w:rPr>
          <w:lang w:val="es-ES"/>
        </w:rPr>
        <w:t> y </w:t>
      </w:r>
      <w:proofErr w:type="spellStart"/>
      <w:r w:rsidRPr="00232985">
        <w:rPr>
          <w:lang w:val="es-ES"/>
        </w:rPr>
        <w:t>innerHTML</w:t>
      </w:r>
      <w:proofErr w:type="spellEnd"/>
      <w:r w:rsidRPr="00232985">
        <w:rPr>
          <w:lang w:val="es-ES"/>
        </w:rPr>
        <w:t> para interactuar con los elementos de la página.</w:t>
      </w:r>
    </w:p>
    <w:p w14:paraId="1D16B466" w14:textId="77777777" w:rsidR="00232985" w:rsidRPr="00232985" w:rsidRDefault="00232985" w:rsidP="00232985">
      <w:pPr>
        <w:numPr>
          <w:ilvl w:val="1"/>
          <w:numId w:val="2"/>
        </w:numPr>
        <w:rPr>
          <w:lang w:val="es-ES"/>
        </w:rPr>
      </w:pPr>
      <w:r w:rsidRPr="00232985">
        <w:rPr>
          <w:lang w:val="es-ES"/>
        </w:rPr>
        <w:t>Capturar los valores de ingreso y gasto mediante eventos y actualizar el balance en tiempo real.</w:t>
      </w:r>
    </w:p>
    <w:p w14:paraId="0B135FEF" w14:textId="77777777" w:rsidR="00232985" w:rsidRPr="00232985" w:rsidRDefault="00232985" w:rsidP="00232985">
      <w:pPr>
        <w:numPr>
          <w:ilvl w:val="0"/>
          <w:numId w:val="2"/>
        </w:numPr>
      </w:pPr>
      <w:proofErr w:type="spellStart"/>
      <w:r w:rsidRPr="00232985">
        <w:t>Animación</w:t>
      </w:r>
      <w:proofErr w:type="spellEnd"/>
      <w:r w:rsidRPr="00232985">
        <w:t xml:space="preserve"> de </w:t>
      </w:r>
      <w:proofErr w:type="spellStart"/>
      <w:r w:rsidRPr="00232985">
        <w:t>Alerta</w:t>
      </w:r>
      <w:proofErr w:type="spellEnd"/>
      <w:r w:rsidRPr="00232985">
        <w:t xml:space="preserve"> Visual:</w:t>
      </w:r>
    </w:p>
    <w:p w14:paraId="0154141E" w14:textId="77777777" w:rsidR="00232985" w:rsidRPr="00232985" w:rsidRDefault="00232985" w:rsidP="00232985">
      <w:pPr>
        <w:numPr>
          <w:ilvl w:val="1"/>
          <w:numId w:val="2"/>
        </w:numPr>
        <w:rPr>
          <w:lang w:val="es-ES"/>
        </w:rPr>
      </w:pPr>
      <w:r w:rsidRPr="00232985">
        <w:rPr>
          <w:lang w:val="es-ES"/>
        </w:rPr>
        <w:t>Si los gastos superan los ingresos, activar una animación con @keyframes para hacer parpadear o cambiar el color del balance a rojo.</w:t>
      </w:r>
    </w:p>
    <w:p w14:paraId="11947088" w14:textId="77777777" w:rsidR="00232985" w:rsidRPr="00232985" w:rsidRDefault="00232985" w:rsidP="00232985">
      <w:pPr>
        <w:numPr>
          <w:ilvl w:val="1"/>
          <w:numId w:val="2"/>
        </w:numPr>
        <w:rPr>
          <w:lang w:val="es-ES"/>
        </w:rPr>
      </w:pPr>
      <w:r w:rsidRPr="00232985">
        <w:rPr>
          <w:lang w:val="es-ES"/>
        </w:rPr>
        <w:t>La animación debe detenerse cuando se ajusten los ingresos o gastos.</w:t>
      </w:r>
    </w:p>
    <w:p w14:paraId="05E6B1D3" w14:textId="77777777" w:rsidR="00E311E4" w:rsidRPr="00232985" w:rsidRDefault="00E311E4">
      <w:pPr>
        <w:rPr>
          <w:lang w:val="es-ES"/>
        </w:rPr>
      </w:pPr>
    </w:p>
    <w:sectPr w:rsidR="00E311E4" w:rsidRPr="002329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F47FB2"/>
    <w:multiLevelType w:val="multilevel"/>
    <w:tmpl w:val="26DE8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6F63571"/>
    <w:multiLevelType w:val="multilevel"/>
    <w:tmpl w:val="EAC2B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5982594">
    <w:abstractNumId w:val="1"/>
  </w:num>
  <w:num w:numId="2" w16cid:durableId="902910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985"/>
    <w:rsid w:val="00232985"/>
    <w:rsid w:val="00C26F03"/>
    <w:rsid w:val="00E31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5679B"/>
  <w15:chartTrackingRefBased/>
  <w15:docId w15:val="{CCB2D126-3407-42CD-B3F8-40812EA4D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29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29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645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3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29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751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74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97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7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642410">
                  <w:marLeft w:val="225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65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37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EE2E6"/>
                            <w:right w:val="none" w:sz="0" w:space="0" w:color="auto"/>
                          </w:divBdr>
                        </w:div>
                        <w:div w:id="263659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EE2E6"/>
                            <w:right w:val="none" w:sz="0" w:space="0" w:color="auto"/>
                          </w:divBdr>
                          <w:divsChild>
                            <w:div w:id="1402364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4382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0612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649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117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386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5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77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910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14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8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001091">
                  <w:marLeft w:val="225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44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829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EE2E6"/>
                            <w:right w:val="none" w:sz="0" w:space="0" w:color="auto"/>
                          </w:divBdr>
                        </w:div>
                        <w:div w:id="1942713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EE2E6"/>
                            <w:right w:val="none" w:sz="0" w:space="0" w:color="auto"/>
                          </w:divBdr>
                          <w:divsChild>
                            <w:div w:id="1734425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9897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65063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791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467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ulavirtual.aulaformacionsuperior.com/course/view.php?id=21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283</Words>
  <Characters>1615</Characters>
  <Application>Microsoft Office Word</Application>
  <DocSecurity>0</DocSecurity>
  <Lines>13</Lines>
  <Paragraphs>3</Paragraphs>
  <ScaleCrop>false</ScaleCrop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Armas</dc:creator>
  <cp:keywords/>
  <dc:description/>
  <cp:lastModifiedBy>Ana Armas</cp:lastModifiedBy>
  <cp:revision>1</cp:revision>
  <dcterms:created xsi:type="dcterms:W3CDTF">2024-09-25T14:27:00Z</dcterms:created>
  <dcterms:modified xsi:type="dcterms:W3CDTF">2024-09-25T14:28:00Z</dcterms:modified>
</cp:coreProperties>
</file>