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8E" w:rsidRDefault="00E30EE6">
      <w:r>
        <w:t>ANIMATION CARDS</w:t>
      </w:r>
    </w:p>
    <w:p w:rsidR="00E30EE6" w:rsidRDefault="00E30EE6"/>
    <w:p w:rsidR="00E30EE6" w:rsidRDefault="00E30EE6" w:rsidP="00E30EE6">
      <w:pPr>
        <w:pStyle w:val="ListParagraph"/>
        <w:numPr>
          <w:ilvl w:val="0"/>
          <w:numId w:val="1"/>
        </w:numPr>
      </w:pPr>
      <w:r>
        <w:t>Open Adobe Animate 2022</w:t>
      </w:r>
    </w:p>
    <w:p w:rsidR="00E30EE6" w:rsidRDefault="00E30EE6" w:rsidP="00E30EE6">
      <w:pPr>
        <w:pStyle w:val="ListParagraph"/>
        <w:numPr>
          <w:ilvl w:val="0"/>
          <w:numId w:val="1"/>
        </w:numPr>
      </w:pPr>
      <w:r>
        <w:t>Create a new canvas 640x480</w:t>
      </w:r>
    </w:p>
    <w:p w:rsidR="00E30EE6" w:rsidRDefault="00E30EE6" w:rsidP="00E30EE6">
      <w:pPr>
        <w:pStyle w:val="ListParagraph"/>
        <w:numPr>
          <w:ilvl w:val="0"/>
          <w:numId w:val="1"/>
        </w:numPr>
      </w:pPr>
      <w:r>
        <w:t>Frame rate 24.00</w:t>
      </w:r>
    </w:p>
    <w:p w:rsidR="00E30EE6" w:rsidRDefault="00E30EE6" w:rsidP="00E30EE6">
      <w:pPr>
        <w:pStyle w:val="ListParagraph"/>
        <w:numPr>
          <w:ilvl w:val="0"/>
          <w:numId w:val="1"/>
        </w:numPr>
      </w:pPr>
      <w:r>
        <w:t>Platform type html5 canvas</w:t>
      </w:r>
    </w:p>
    <w:p w:rsidR="00E30EE6" w:rsidRDefault="00E30EE6" w:rsidP="00E30EE6">
      <w:pPr>
        <w:pStyle w:val="ListParagraph"/>
        <w:numPr>
          <w:ilvl w:val="0"/>
          <w:numId w:val="1"/>
        </w:numPr>
      </w:pPr>
      <w:r>
        <w:t>Create it</w:t>
      </w:r>
    </w:p>
    <w:p w:rsidR="00E30EE6" w:rsidRDefault="00E30EE6" w:rsidP="00E30EE6">
      <w:pPr>
        <w:pStyle w:val="ListParagraph"/>
        <w:numPr>
          <w:ilvl w:val="0"/>
          <w:numId w:val="1"/>
        </w:numPr>
      </w:pPr>
      <w:r>
        <w:t>Create a square</w:t>
      </w:r>
    </w:p>
    <w:p w:rsidR="00E30EE6" w:rsidRDefault="00E30EE6" w:rsidP="00E30EE6">
      <w:pPr>
        <w:pStyle w:val="ListParagraph"/>
        <w:numPr>
          <w:ilvl w:val="0"/>
          <w:numId w:val="1"/>
        </w:numPr>
      </w:pPr>
      <w:r>
        <w:t>Resize 120 x 170</w:t>
      </w:r>
    </w:p>
    <w:p w:rsidR="00E30EE6" w:rsidRDefault="00E30EE6" w:rsidP="00E30EE6">
      <w:pPr>
        <w:pStyle w:val="ListParagraph"/>
        <w:numPr>
          <w:ilvl w:val="0"/>
          <w:numId w:val="1"/>
        </w:numPr>
      </w:pPr>
      <w:proofErr w:type="spellStart"/>
      <w:r>
        <w:t>Anadir</w:t>
      </w:r>
      <w:proofErr w:type="spellEnd"/>
      <w:r>
        <w:t xml:space="preserve"> el </w:t>
      </w:r>
      <w:proofErr w:type="spellStart"/>
      <w:r>
        <w:t>fondo</w:t>
      </w:r>
      <w:proofErr w:type="spellEnd"/>
      <w:r>
        <w:t xml:space="preserve"> del </w:t>
      </w:r>
      <w:proofErr w:type="spellStart"/>
      <w:r>
        <w:t>cuadrado</w:t>
      </w:r>
      <w:proofErr w:type="spellEnd"/>
      <w:r>
        <w:t xml:space="preserve"> con </w:t>
      </w:r>
      <w:proofErr w:type="spellStart"/>
      <w:proofErr w:type="gramStart"/>
      <w:r>
        <w:t>color,etc</w:t>
      </w:r>
      <w:proofErr w:type="spellEnd"/>
      <w:proofErr w:type="gramEnd"/>
    </w:p>
    <w:p w:rsidR="00E30EE6" w:rsidRDefault="00E30EE6" w:rsidP="00E30EE6">
      <w:pPr>
        <w:pStyle w:val="ListParagraph"/>
        <w:numPr>
          <w:ilvl w:val="0"/>
          <w:numId w:val="1"/>
        </w:numPr>
      </w:pPr>
      <w:proofErr w:type="spellStart"/>
      <w:r>
        <w:t>Luego</w:t>
      </w:r>
      <w:proofErr w:type="spellEnd"/>
      <w:r>
        <w:t xml:space="preserve"> </w:t>
      </w:r>
      <w:proofErr w:type="spellStart"/>
      <w:r>
        <w:t>convertirlo</w:t>
      </w:r>
      <w:proofErr w:type="spellEnd"/>
      <w:r>
        <w:t xml:space="preserve"> a symbol para </w:t>
      </w:r>
      <w:proofErr w:type="spellStart"/>
      <w:r>
        <w:t>darle</w:t>
      </w:r>
      <w:proofErr w:type="spellEnd"/>
      <w:r>
        <w:t xml:space="preserve"> un </w:t>
      </w:r>
      <w:proofErr w:type="spellStart"/>
      <w:r>
        <w:t>nombre</w:t>
      </w:r>
      <w:proofErr w:type="spellEnd"/>
      <w:r>
        <w:t xml:space="preserve"> </w:t>
      </w:r>
      <w:r w:rsidR="00395F7F">
        <w:t xml:space="preserve">y que se </w:t>
      </w:r>
      <w:proofErr w:type="spellStart"/>
      <w:r w:rsidR="00395F7F">
        <w:t>guarde</w:t>
      </w:r>
      <w:proofErr w:type="spellEnd"/>
      <w:r w:rsidR="00395F7F">
        <w:t xml:space="preserve"> </w:t>
      </w:r>
      <w:proofErr w:type="spellStart"/>
      <w:r w:rsidR="00395F7F">
        <w:t>en</w:t>
      </w:r>
      <w:proofErr w:type="spellEnd"/>
      <w:r w:rsidR="00395F7F">
        <w:t xml:space="preserve"> la </w:t>
      </w:r>
      <w:proofErr w:type="spellStart"/>
      <w:r w:rsidR="00395F7F">
        <w:t>libreria</w:t>
      </w:r>
      <w:proofErr w:type="spellEnd"/>
      <w:r w:rsidR="00395F7F">
        <w:t xml:space="preserve">, a la </w:t>
      </w:r>
      <w:proofErr w:type="spellStart"/>
      <w:r w:rsidR="00395F7F">
        <w:t>derecha</w:t>
      </w:r>
      <w:proofErr w:type="spellEnd"/>
      <w:r w:rsidR="00395F7F">
        <w:t xml:space="preserve"> de la </w:t>
      </w:r>
      <w:proofErr w:type="spellStart"/>
      <w:r w:rsidR="00395F7F">
        <w:t>pantalla</w:t>
      </w:r>
      <w:proofErr w:type="spellEnd"/>
      <w:r w:rsidR="00395F7F">
        <w:t xml:space="preserve"> y </w:t>
      </w:r>
      <w:proofErr w:type="spellStart"/>
      <w:r w:rsidR="00395F7F">
        <w:t>este</w:t>
      </w:r>
      <w:proofErr w:type="spellEnd"/>
      <w:r w:rsidR="00395F7F">
        <w:t xml:space="preserve"> de </w:t>
      </w:r>
      <w:proofErr w:type="spellStart"/>
      <w:r w:rsidR="00395F7F">
        <w:t>facil</w:t>
      </w:r>
      <w:proofErr w:type="spellEnd"/>
      <w:r w:rsidR="00395F7F">
        <w:t xml:space="preserve"> </w:t>
      </w:r>
      <w:proofErr w:type="spellStart"/>
      <w:r w:rsidR="00395F7F">
        <w:t>acceso</w:t>
      </w:r>
      <w:proofErr w:type="spellEnd"/>
    </w:p>
    <w:p w:rsidR="00395F7F" w:rsidRDefault="00395F7F" w:rsidP="00395F7F">
      <w:pPr>
        <w:ind w:left="360"/>
      </w:pPr>
      <w:bookmarkStart w:id="0" w:name="_GoBack"/>
      <w:bookmarkEnd w:id="0"/>
    </w:p>
    <w:p w:rsidR="00395F7F" w:rsidRDefault="00395F7F" w:rsidP="00395F7F">
      <w:pPr>
        <w:pStyle w:val="ListParagraph"/>
      </w:pPr>
    </w:p>
    <w:p w:rsidR="00395F7F" w:rsidRDefault="00395F7F" w:rsidP="00395F7F">
      <w:pPr>
        <w:pStyle w:val="ListParagraph"/>
      </w:pPr>
    </w:p>
    <w:p w:rsidR="00395F7F" w:rsidRDefault="00395F7F" w:rsidP="00395F7F">
      <w:pPr>
        <w:pStyle w:val="ListParagraph"/>
      </w:pPr>
    </w:p>
    <w:p w:rsidR="00395F7F" w:rsidRDefault="00395F7F" w:rsidP="00395F7F">
      <w:pPr>
        <w:pStyle w:val="BodyA"/>
        <w:rPr>
          <w:b/>
          <w:bCs/>
          <w:sz w:val="36"/>
          <w:szCs w:val="36"/>
        </w:rPr>
      </w:pPr>
      <w:r>
        <w:rPr>
          <w:b/>
          <w:bCs/>
          <w:sz w:val="36"/>
          <w:szCs w:val="36"/>
        </w:rPr>
        <w:t>How to add a button to your animation</w:t>
      </w:r>
    </w:p>
    <w:p w:rsidR="00395F7F" w:rsidRPr="00004629" w:rsidRDefault="00395F7F" w:rsidP="00395F7F">
      <w:pPr>
        <w:pStyle w:val="ListParagraph"/>
        <w:numPr>
          <w:ilvl w:val="0"/>
          <w:numId w:val="2"/>
        </w:numPr>
        <w:pBdr>
          <w:top w:val="nil"/>
          <w:left w:val="nil"/>
          <w:bottom w:val="nil"/>
          <w:right w:val="nil"/>
          <w:between w:val="nil"/>
          <w:bar w:val="nil"/>
        </w:pBdr>
        <w:spacing w:after="200" w:line="276" w:lineRule="auto"/>
        <w:contextualSpacing w:val="0"/>
        <w:rPr>
          <w:rFonts w:ascii="Trebuchet MS" w:eastAsia="Trebuchet MS" w:hAnsi="Trebuchet MS" w:cs="Trebuchet MS"/>
          <w:sz w:val="28"/>
          <w:szCs w:val="28"/>
        </w:rPr>
      </w:pPr>
      <w:r>
        <w:rPr>
          <w:rFonts w:ascii="Trebuchet MS"/>
          <w:sz w:val="28"/>
          <w:szCs w:val="28"/>
        </w:rPr>
        <w:t xml:space="preserve">Make sure your file is set to HTM5 canvas (Not </w:t>
      </w:r>
      <w:proofErr w:type="spellStart"/>
      <w:r>
        <w:rPr>
          <w:rFonts w:ascii="Trebuchet MS"/>
          <w:sz w:val="28"/>
          <w:szCs w:val="28"/>
        </w:rPr>
        <w:t>actionscript</w:t>
      </w:r>
      <w:proofErr w:type="spellEnd"/>
      <w:r>
        <w:rPr>
          <w:rFonts w:ascii="Trebuchet MS"/>
          <w:sz w:val="28"/>
          <w:szCs w:val="28"/>
        </w:rPr>
        <w:t xml:space="preserve"> 3.0.  If it is not set to HTML5 then </w:t>
      </w:r>
      <w:proofErr w:type="spellStart"/>
      <w:r>
        <w:rPr>
          <w:rFonts w:ascii="Trebuchet MS"/>
          <w:sz w:val="28"/>
          <w:szCs w:val="28"/>
        </w:rPr>
        <w:t>goto</w:t>
      </w:r>
      <w:proofErr w:type="spellEnd"/>
      <w:r>
        <w:rPr>
          <w:rFonts w:ascii="Trebuchet MS"/>
          <w:sz w:val="28"/>
          <w:szCs w:val="28"/>
        </w:rPr>
        <w:t xml:space="preserve"> File and Convert and select HTML5) </w:t>
      </w:r>
    </w:p>
    <w:p w:rsidR="00395F7F" w:rsidRDefault="00395F7F" w:rsidP="00395F7F">
      <w:pPr>
        <w:pStyle w:val="ListParagraph"/>
        <w:numPr>
          <w:ilvl w:val="0"/>
          <w:numId w:val="2"/>
        </w:numPr>
        <w:pBdr>
          <w:top w:val="nil"/>
          <w:left w:val="nil"/>
          <w:bottom w:val="nil"/>
          <w:right w:val="nil"/>
          <w:between w:val="nil"/>
          <w:bar w:val="nil"/>
        </w:pBdr>
        <w:spacing w:after="200" w:line="276" w:lineRule="auto"/>
        <w:contextualSpacing w:val="0"/>
        <w:rPr>
          <w:rFonts w:ascii="Trebuchet MS" w:eastAsia="Trebuchet MS" w:hAnsi="Trebuchet MS" w:cs="Trebuchet MS"/>
          <w:sz w:val="28"/>
          <w:szCs w:val="28"/>
        </w:rPr>
      </w:pPr>
      <w:r>
        <w:rPr>
          <w:rFonts w:ascii="Trebuchet MS"/>
          <w:sz w:val="28"/>
          <w:szCs w:val="28"/>
        </w:rPr>
        <w:t>Add a new layer outside of your folders and name it button. Add another layer and name it actions.</w:t>
      </w:r>
    </w:p>
    <w:p w:rsidR="00395F7F" w:rsidRDefault="00395F7F" w:rsidP="00395F7F">
      <w:pPr>
        <w:pStyle w:val="ListParagraph"/>
        <w:numPr>
          <w:ilvl w:val="0"/>
          <w:numId w:val="2"/>
        </w:numPr>
        <w:pBdr>
          <w:top w:val="nil"/>
          <w:left w:val="nil"/>
          <w:bottom w:val="nil"/>
          <w:right w:val="nil"/>
          <w:between w:val="nil"/>
          <w:bar w:val="nil"/>
        </w:pBdr>
        <w:spacing w:after="200" w:line="276" w:lineRule="auto"/>
        <w:contextualSpacing w:val="0"/>
        <w:rPr>
          <w:rFonts w:ascii="Trebuchet MS" w:eastAsia="Trebuchet MS" w:hAnsi="Trebuchet MS" w:cs="Trebuchet MS"/>
          <w:sz w:val="28"/>
          <w:szCs w:val="28"/>
        </w:rPr>
      </w:pPr>
      <w:r>
        <w:rPr>
          <w:rFonts w:ascii="Trebuchet MS"/>
          <w:sz w:val="28"/>
          <w:szCs w:val="28"/>
        </w:rPr>
        <w:t xml:space="preserve">Click in frame 1 of the button layer and click Window&gt;Components and open the User Interface folder. Click on the button and drag it onto the stage under the cards. In the properties panel in the box above movie clip, give the button an instance name e.g. </w:t>
      </w:r>
      <w:proofErr w:type="spellStart"/>
      <w:r>
        <w:rPr>
          <w:rFonts w:ascii="Trebuchet MS"/>
          <w:color w:val="FF2600"/>
          <w:sz w:val="28"/>
          <w:szCs w:val="28"/>
        </w:rPr>
        <w:t>playbutton</w:t>
      </w:r>
      <w:proofErr w:type="spellEnd"/>
      <w:r>
        <w:rPr>
          <w:rFonts w:ascii="Trebuchet MS"/>
          <w:sz w:val="28"/>
          <w:szCs w:val="28"/>
        </w:rPr>
        <w:t xml:space="preserve"> and change the label to Play.</w:t>
      </w:r>
    </w:p>
    <w:p w:rsidR="00395F7F" w:rsidRDefault="00395F7F" w:rsidP="00395F7F">
      <w:pPr>
        <w:pStyle w:val="ListParagraph"/>
        <w:numPr>
          <w:ilvl w:val="0"/>
          <w:numId w:val="2"/>
        </w:numPr>
        <w:pBdr>
          <w:top w:val="nil"/>
          <w:left w:val="nil"/>
          <w:bottom w:val="nil"/>
          <w:right w:val="nil"/>
          <w:between w:val="nil"/>
          <w:bar w:val="nil"/>
        </w:pBdr>
        <w:spacing w:after="200" w:line="276" w:lineRule="auto"/>
        <w:contextualSpacing w:val="0"/>
        <w:rPr>
          <w:rFonts w:ascii="Trebuchet MS" w:eastAsia="Trebuchet MS" w:hAnsi="Trebuchet MS" w:cs="Trebuchet MS"/>
          <w:sz w:val="28"/>
          <w:szCs w:val="28"/>
        </w:rPr>
      </w:pPr>
      <w:r>
        <w:rPr>
          <w:rFonts w:ascii="Trebuchet MS"/>
          <w:sz w:val="28"/>
          <w:szCs w:val="28"/>
        </w:rPr>
        <w:t>Click on the button on the stage then click Window&gt;Actions to open the action panel. Paste in the following text:</w:t>
      </w:r>
    </w:p>
    <w:p w:rsidR="00395F7F" w:rsidRPr="00004629" w:rsidRDefault="00395F7F" w:rsidP="00395F7F">
      <w:pPr>
        <w:pStyle w:val="ListParagraph"/>
        <w:tabs>
          <w:tab w:val="left" w:pos="643"/>
        </w:tabs>
        <w:ind w:left="916"/>
        <w:rPr>
          <w:rFonts w:ascii="Trebuchet MS"/>
          <w:sz w:val="28"/>
          <w:szCs w:val="28"/>
        </w:rPr>
      </w:pPr>
      <w:r w:rsidRPr="00004629">
        <w:rPr>
          <w:rFonts w:ascii="Trebuchet MS"/>
          <w:sz w:val="28"/>
          <w:szCs w:val="28"/>
        </w:rPr>
        <w:t>var _this = this;</w:t>
      </w:r>
    </w:p>
    <w:p w:rsidR="00395F7F" w:rsidRPr="00004629" w:rsidRDefault="00395F7F" w:rsidP="00395F7F">
      <w:pPr>
        <w:pStyle w:val="ListParagraph"/>
        <w:tabs>
          <w:tab w:val="left" w:pos="643"/>
        </w:tabs>
        <w:ind w:left="916"/>
        <w:rPr>
          <w:rFonts w:ascii="Trebuchet MS"/>
          <w:sz w:val="28"/>
          <w:szCs w:val="28"/>
        </w:rPr>
      </w:pPr>
      <w:r w:rsidRPr="00004629">
        <w:rPr>
          <w:rFonts w:ascii="Trebuchet MS"/>
          <w:sz w:val="28"/>
          <w:szCs w:val="28"/>
        </w:rPr>
        <w:t>$('#</w:t>
      </w:r>
      <w:proofErr w:type="spellStart"/>
      <w:r w:rsidRPr="00004629">
        <w:rPr>
          <w:rFonts w:ascii="Trebuchet MS"/>
          <w:sz w:val="28"/>
          <w:szCs w:val="28"/>
        </w:rPr>
        <w:t>dom_overlay_container</w:t>
      </w:r>
      <w:proofErr w:type="spellEnd"/>
      <w:r w:rsidRPr="00004629">
        <w:rPr>
          <w:rFonts w:ascii="Trebuchet MS"/>
          <w:sz w:val="28"/>
          <w:szCs w:val="28"/>
        </w:rPr>
        <w:t>'</w:t>
      </w:r>
      <w:proofErr w:type="gramStart"/>
      <w:r w:rsidRPr="00004629">
        <w:rPr>
          <w:rFonts w:ascii="Trebuchet MS"/>
          <w:sz w:val="28"/>
          <w:szCs w:val="28"/>
        </w:rPr>
        <w:t>).on</w:t>
      </w:r>
      <w:proofErr w:type="gramEnd"/>
      <w:r w:rsidRPr="00004629">
        <w:rPr>
          <w:rFonts w:ascii="Trebuchet MS"/>
          <w:sz w:val="28"/>
          <w:szCs w:val="28"/>
        </w:rPr>
        <w:t>('click', '#</w:t>
      </w:r>
      <w:proofErr w:type="spellStart"/>
      <w:r w:rsidRPr="00004629">
        <w:rPr>
          <w:rFonts w:ascii="Trebuchet MS"/>
          <w:sz w:val="28"/>
          <w:szCs w:val="28"/>
        </w:rPr>
        <w:t>playbutton</w:t>
      </w:r>
      <w:proofErr w:type="spellEnd"/>
      <w:r w:rsidRPr="00004629">
        <w:rPr>
          <w:rFonts w:ascii="Trebuchet MS"/>
          <w:sz w:val="28"/>
          <w:szCs w:val="28"/>
        </w:rPr>
        <w:t>', function() {</w:t>
      </w:r>
    </w:p>
    <w:p w:rsidR="00395F7F" w:rsidRPr="00004629" w:rsidRDefault="00395F7F" w:rsidP="00395F7F">
      <w:pPr>
        <w:pStyle w:val="ListParagraph"/>
        <w:tabs>
          <w:tab w:val="left" w:pos="643"/>
        </w:tabs>
        <w:ind w:left="916"/>
        <w:rPr>
          <w:rFonts w:ascii="Trebuchet MS"/>
          <w:sz w:val="28"/>
          <w:szCs w:val="28"/>
        </w:rPr>
      </w:pPr>
      <w:r w:rsidRPr="00004629">
        <w:rPr>
          <w:rFonts w:ascii="Trebuchet MS"/>
          <w:sz w:val="28"/>
          <w:szCs w:val="28"/>
        </w:rPr>
        <w:t>_</w:t>
      </w:r>
      <w:proofErr w:type="spellStart"/>
      <w:proofErr w:type="gramStart"/>
      <w:r w:rsidRPr="00004629">
        <w:rPr>
          <w:rFonts w:ascii="Trebuchet MS"/>
          <w:sz w:val="28"/>
          <w:szCs w:val="28"/>
        </w:rPr>
        <w:t>this.gotoAndPlay</w:t>
      </w:r>
      <w:proofErr w:type="spellEnd"/>
      <w:proofErr w:type="gramEnd"/>
      <w:r w:rsidRPr="00004629">
        <w:rPr>
          <w:rFonts w:ascii="Trebuchet MS"/>
          <w:sz w:val="28"/>
          <w:szCs w:val="28"/>
        </w:rPr>
        <w:t>(2);</w:t>
      </w:r>
    </w:p>
    <w:p w:rsidR="00395F7F" w:rsidRPr="00004629" w:rsidRDefault="00395F7F" w:rsidP="00395F7F">
      <w:pPr>
        <w:pStyle w:val="ListParagraph"/>
        <w:tabs>
          <w:tab w:val="left" w:pos="643"/>
        </w:tabs>
        <w:ind w:left="916"/>
        <w:rPr>
          <w:rFonts w:ascii="Trebuchet MS"/>
          <w:sz w:val="28"/>
          <w:szCs w:val="28"/>
        </w:rPr>
      </w:pPr>
      <w:proofErr w:type="gramStart"/>
      <w:r w:rsidRPr="00004629">
        <w:rPr>
          <w:rFonts w:ascii="Trebuchet MS"/>
          <w:sz w:val="28"/>
          <w:szCs w:val="28"/>
        </w:rPr>
        <w:t>}.bind</w:t>
      </w:r>
      <w:proofErr w:type="gramEnd"/>
      <w:r w:rsidRPr="00004629">
        <w:rPr>
          <w:rFonts w:ascii="Trebuchet MS"/>
          <w:sz w:val="28"/>
          <w:szCs w:val="28"/>
        </w:rPr>
        <w:t>(_this));</w:t>
      </w:r>
    </w:p>
    <w:p w:rsidR="00395F7F" w:rsidRDefault="00395F7F" w:rsidP="00395F7F">
      <w:pPr>
        <w:pStyle w:val="ListParagraph"/>
        <w:tabs>
          <w:tab w:val="left" w:pos="643"/>
        </w:tabs>
        <w:ind w:left="916"/>
        <w:rPr>
          <w:rFonts w:ascii="Trebuchet MS"/>
          <w:sz w:val="28"/>
          <w:szCs w:val="28"/>
        </w:rPr>
      </w:pPr>
    </w:p>
    <w:p w:rsidR="00395F7F" w:rsidRDefault="00395F7F" w:rsidP="00395F7F">
      <w:pPr>
        <w:pStyle w:val="ListParagraph"/>
        <w:tabs>
          <w:tab w:val="left" w:pos="643"/>
        </w:tabs>
        <w:ind w:left="0"/>
        <w:rPr>
          <w:rFonts w:ascii="Trebuchet MS" w:eastAsia="Trebuchet MS" w:hAnsi="Trebuchet MS" w:cs="Trebuchet MS"/>
          <w:sz w:val="28"/>
          <w:szCs w:val="28"/>
        </w:rPr>
      </w:pPr>
      <w:r>
        <w:rPr>
          <w:rFonts w:ascii="Trebuchet MS"/>
          <w:sz w:val="28"/>
          <w:szCs w:val="28"/>
        </w:rPr>
        <w:lastRenderedPageBreak/>
        <w:t>4. Click in frame 1 of the actions layer and open the actions panel. Add the following code:</w:t>
      </w:r>
    </w:p>
    <w:p w:rsidR="00395F7F" w:rsidRPr="00004629" w:rsidRDefault="00395F7F" w:rsidP="00395F7F">
      <w:pPr>
        <w:pStyle w:val="ListParagraph"/>
        <w:tabs>
          <w:tab w:val="left" w:pos="643"/>
        </w:tabs>
        <w:rPr>
          <w:rFonts w:ascii="Trebuchet MS"/>
          <w:sz w:val="28"/>
          <w:szCs w:val="28"/>
        </w:rPr>
      </w:pPr>
      <w:r w:rsidRPr="00004629">
        <w:rPr>
          <w:rFonts w:ascii="Trebuchet MS"/>
          <w:sz w:val="28"/>
          <w:szCs w:val="28"/>
        </w:rPr>
        <w:t>var _this = this;</w:t>
      </w:r>
    </w:p>
    <w:p w:rsidR="00395F7F" w:rsidRPr="00004629" w:rsidRDefault="00395F7F" w:rsidP="00395F7F">
      <w:pPr>
        <w:pStyle w:val="ListParagraph"/>
        <w:tabs>
          <w:tab w:val="left" w:pos="643"/>
        </w:tabs>
        <w:rPr>
          <w:rFonts w:ascii="Trebuchet MS"/>
          <w:sz w:val="28"/>
          <w:szCs w:val="28"/>
        </w:rPr>
      </w:pPr>
      <w:r w:rsidRPr="00004629">
        <w:rPr>
          <w:rFonts w:ascii="Trebuchet MS"/>
          <w:sz w:val="28"/>
          <w:szCs w:val="28"/>
        </w:rPr>
        <w:t>_</w:t>
      </w:r>
      <w:proofErr w:type="spellStart"/>
      <w:proofErr w:type="gramStart"/>
      <w:r w:rsidRPr="00004629">
        <w:rPr>
          <w:rFonts w:ascii="Trebuchet MS"/>
          <w:sz w:val="28"/>
          <w:szCs w:val="28"/>
        </w:rPr>
        <w:t>this.gotoAndStop</w:t>
      </w:r>
      <w:proofErr w:type="spellEnd"/>
      <w:proofErr w:type="gramEnd"/>
      <w:r w:rsidRPr="00004629">
        <w:rPr>
          <w:rFonts w:ascii="Trebuchet MS"/>
          <w:sz w:val="28"/>
          <w:szCs w:val="28"/>
        </w:rPr>
        <w:t>(1);</w:t>
      </w:r>
    </w:p>
    <w:p w:rsidR="00395F7F" w:rsidRDefault="00395F7F" w:rsidP="00395F7F">
      <w:pPr>
        <w:pStyle w:val="ListParagraph"/>
        <w:tabs>
          <w:tab w:val="left" w:pos="643"/>
        </w:tabs>
        <w:ind w:left="0"/>
        <w:rPr>
          <w:rFonts w:ascii="Trebuchet MS"/>
          <w:sz w:val="28"/>
          <w:szCs w:val="28"/>
        </w:rPr>
      </w:pPr>
    </w:p>
    <w:p w:rsidR="00395F7F" w:rsidRDefault="00395F7F" w:rsidP="00395F7F">
      <w:pPr>
        <w:pStyle w:val="ListParagraph"/>
        <w:tabs>
          <w:tab w:val="left" w:pos="643"/>
        </w:tabs>
        <w:ind w:left="0"/>
      </w:pPr>
      <w:r>
        <w:rPr>
          <w:rFonts w:ascii="Trebuchet MS"/>
          <w:sz w:val="28"/>
          <w:szCs w:val="28"/>
        </w:rPr>
        <w:t xml:space="preserve">Now save and export your movie to </w:t>
      </w:r>
      <w:proofErr w:type="spellStart"/>
      <w:r>
        <w:rPr>
          <w:rFonts w:ascii="Trebuchet MS"/>
          <w:sz w:val="28"/>
          <w:szCs w:val="28"/>
        </w:rPr>
        <w:t>swf</w:t>
      </w:r>
      <w:proofErr w:type="spellEnd"/>
      <w:r>
        <w:rPr>
          <w:rFonts w:ascii="Trebuchet MS"/>
          <w:sz w:val="28"/>
          <w:szCs w:val="28"/>
        </w:rPr>
        <w:t xml:space="preserve"> format (ctrl and enter) and test the button works and the movie plays as expected.</w:t>
      </w:r>
    </w:p>
    <w:p w:rsidR="00395F7F" w:rsidRDefault="00395F7F" w:rsidP="00395F7F">
      <w:pPr>
        <w:pStyle w:val="ListParagraph"/>
      </w:pPr>
    </w:p>
    <w:sectPr w:rsidR="0039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05EF"/>
    <w:multiLevelType w:val="hybridMultilevel"/>
    <w:tmpl w:val="43662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80A13F3"/>
    <w:multiLevelType w:val="multilevel"/>
    <w:tmpl w:val="31447FDE"/>
    <w:styleLink w:val="List0"/>
    <w:lvl w:ilvl="0">
      <w:start w:val="1"/>
      <w:numFmt w:val="decimal"/>
      <w:lvlText w:val="%1."/>
      <w:lvlJc w:val="left"/>
      <w:pPr>
        <w:tabs>
          <w:tab w:val="num" w:pos="643"/>
        </w:tabs>
        <w:ind w:left="643" w:hanging="283"/>
      </w:pPr>
      <w:rPr>
        <w:rFonts w:ascii="Trebuchet MS" w:eastAsia="Trebuchet MS" w:hAnsi="Trebuchet MS" w:cs="Trebuchet MS"/>
        <w:position w:val="0"/>
        <w:sz w:val="28"/>
        <w:szCs w:val="28"/>
      </w:rPr>
    </w:lvl>
    <w:lvl w:ilvl="1">
      <w:start w:val="1"/>
      <w:numFmt w:val="lowerLetter"/>
      <w:lvlText w:val="%2."/>
      <w:lvlJc w:val="left"/>
      <w:pPr>
        <w:tabs>
          <w:tab w:val="num" w:pos="1570"/>
        </w:tabs>
        <w:ind w:left="1570" w:hanging="490"/>
      </w:pPr>
      <w:rPr>
        <w:rFonts w:ascii="Trebuchet MS" w:eastAsia="Trebuchet MS" w:hAnsi="Trebuchet MS" w:cs="Trebuchet MS"/>
        <w:position w:val="0"/>
        <w:sz w:val="28"/>
        <w:szCs w:val="28"/>
      </w:rPr>
    </w:lvl>
    <w:lvl w:ilvl="2">
      <w:start w:val="1"/>
      <w:numFmt w:val="lowerRoman"/>
      <w:lvlText w:val="%3."/>
      <w:lvlJc w:val="left"/>
      <w:pPr>
        <w:tabs>
          <w:tab w:val="num" w:pos="2267"/>
        </w:tabs>
        <w:ind w:left="2267" w:hanging="403"/>
      </w:pPr>
      <w:rPr>
        <w:rFonts w:ascii="Trebuchet MS" w:eastAsia="Trebuchet MS" w:hAnsi="Trebuchet MS" w:cs="Trebuchet MS"/>
        <w:position w:val="0"/>
        <w:sz w:val="28"/>
        <w:szCs w:val="28"/>
      </w:rPr>
    </w:lvl>
    <w:lvl w:ilvl="3">
      <w:start w:val="1"/>
      <w:numFmt w:val="decimal"/>
      <w:lvlText w:val="%4."/>
      <w:lvlJc w:val="left"/>
      <w:pPr>
        <w:tabs>
          <w:tab w:val="num" w:pos="3010"/>
        </w:tabs>
        <w:ind w:left="3010" w:hanging="490"/>
      </w:pPr>
      <w:rPr>
        <w:rFonts w:ascii="Trebuchet MS" w:eastAsia="Trebuchet MS" w:hAnsi="Trebuchet MS" w:cs="Trebuchet MS"/>
        <w:position w:val="0"/>
        <w:sz w:val="28"/>
        <w:szCs w:val="28"/>
      </w:rPr>
    </w:lvl>
    <w:lvl w:ilvl="4">
      <w:start w:val="1"/>
      <w:numFmt w:val="lowerLetter"/>
      <w:lvlText w:val="%5."/>
      <w:lvlJc w:val="left"/>
      <w:pPr>
        <w:tabs>
          <w:tab w:val="num" w:pos="3730"/>
        </w:tabs>
        <w:ind w:left="3730" w:hanging="490"/>
      </w:pPr>
      <w:rPr>
        <w:rFonts w:ascii="Trebuchet MS" w:eastAsia="Trebuchet MS" w:hAnsi="Trebuchet MS" w:cs="Trebuchet MS"/>
        <w:position w:val="0"/>
        <w:sz w:val="28"/>
        <w:szCs w:val="28"/>
      </w:rPr>
    </w:lvl>
    <w:lvl w:ilvl="5">
      <w:start w:val="1"/>
      <w:numFmt w:val="lowerRoman"/>
      <w:lvlText w:val="%6."/>
      <w:lvlJc w:val="left"/>
      <w:pPr>
        <w:tabs>
          <w:tab w:val="num" w:pos="4427"/>
        </w:tabs>
        <w:ind w:left="4427" w:hanging="403"/>
      </w:pPr>
      <w:rPr>
        <w:rFonts w:ascii="Trebuchet MS" w:eastAsia="Trebuchet MS" w:hAnsi="Trebuchet MS" w:cs="Trebuchet MS"/>
        <w:position w:val="0"/>
        <w:sz w:val="28"/>
        <w:szCs w:val="28"/>
      </w:rPr>
    </w:lvl>
    <w:lvl w:ilvl="6">
      <w:start w:val="1"/>
      <w:numFmt w:val="decimal"/>
      <w:lvlText w:val="%7."/>
      <w:lvlJc w:val="left"/>
      <w:pPr>
        <w:tabs>
          <w:tab w:val="num" w:pos="5170"/>
        </w:tabs>
        <w:ind w:left="5170" w:hanging="490"/>
      </w:pPr>
      <w:rPr>
        <w:rFonts w:ascii="Trebuchet MS" w:eastAsia="Trebuchet MS" w:hAnsi="Trebuchet MS" w:cs="Trebuchet MS"/>
        <w:position w:val="0"/>
        <w:sz w:val="28"/>
        <w:szCs w:val="28"/>
      </w:rPr>
    </w:lvl>
    <w:lvl w:ilvl="7">
      <w:start w:val="1"/>
      <w:numFmt w:val="lowerLetter"/>
      <w:lvlText w:val="%8."/>
      <w:lvlJc w:val="left"/>
      <w:pPr>
        <w:tabs>
          <w:tab w:val="num" w:pos="5890"/>
        </w:tabs>
        <w:ind w:left="5890" w:hanging="490"/>
      </w:pPr>
      <w:rPr>
        <w:rFonts w:ascii="Trebuchet MS" w:eastAsia="Trebuchet MS" w:hAnsi="Trebuchet MS" w:cs="Trebuchet MS"/>
        <w:position w:val="0"/>
        <w:sz w:val="28"/>
        <w:szCs w:val="28"/>
      </w:rPr>
    </w:lvl>
    <w:lvl w:ilvl="8">
      <w:start w:val="1"/>
      <w:numFmt w:val="lowerRoman"/>
      <w:lvlText w:val="%9."/>
      <w:lvlJc w:val="left"/>
      <w:pPr>
        <w:tabs>
          <w:tab w:val="num" w:pos="6587"/>
        </w:tabs>
        <w:ind w:left="6587" w:hanging="403"/>
      </w:pPr>
      <w:rPr>
        <w:rFonts w:ascii="Trebuchet MS" w:eastAsia="Trebuchet MS" w:hAnsi="Trebuchet MS" w:cs="Trebuchet MS"/>
        <w:position w:val="0"/>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E6"/>
    <w:rsid w:val="00395F7F"/>
    <w:rsid w:val="00D3648E"/>
    <w:rsid w:val="00E30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A2C6"/>
  <w15:chartTrackingRefBased/>
  <w15:docId w15:val="{E8986B4A-74F7-45EC-AAFD-ABF281B7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30EE6"/>
    <w:pPr>
      <w:ind w:left="720"/>
      <w:contextualSpacing/>
    </w:pPr>
  </w:style>
  <w:style w:type="paragraph" w:customStyle="1" w:styleId="BodyA">
    <w:name w:val="Body A"/>
    <w:rsid w:val="00395F7F"/>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eastAsia="en-GB"/>
    </w:rPr>
  </w:style>
  <w:style w:type="numbering" w:customStyle="1" w:styleId="List0">
    <w:name w:val="List 0"/>
    <w:basedOn w:val="NoList"/>
    <w:rsid w:val="00395F7F"/>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ANABELEN ARMASMORENO</dc:creator>
  <cp:keywords/>
  <dc:description/>
  <cp:lastModifiedBy>ANABELEN ARMASMORENO</cp:lastModifiedBy>
  <cp:revision>2</cp:revision>
  <dcterms:created xsi:type="dcterms:W3CDTF">2023-05-15T13:18:00Z</dcterms:created>
  <dcterms:modified xsi:type="dcterms:W3CDTF">2023-05-15T14:17:00Z</dcterms:modified>
</cp:coreProperties>
</file>