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B80" w:rsidRPr="00EB2B80" w:rsidRDefault="00EB2B80" w:rsidP="00EB2B80">
      <w:pPr>
        <w:spacing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70BCAF"/>
          <w:kern w:val="36"/>
          <w:sz w:val="48"/>
          <w:szCs w:val="48"/>
          <w:lang w:eastAsia="es-AR"/>
        </w:rPr>
      </w:pPr>
      <w:r w:rsidRPr="00EB2B80">
        <w:rPr>
          <w:rFonts w:ascii="Arial" w:eastAsia="Times New Roman" w:hAnsi="Arial" w:cs="Arial"/>
          <w:b/>
          <w:bCs/>
          <w:color w:val="70BCAF"/>
          <w:kern w:val="36"/>
          <w:sz w:val="48"/>
          <w:szCs w:val="48"/>
          <w:lang w:eastAsia="es-AR"/>
        </w:rPr>
        <w:t>Arroz con Pollo Cubano</w:t>
      </w:r>
    </w:p>
    <w:p w:rsidR="00EB2B80" w:rsidRPr="00EB2B80" w:rsidRDefault="00EB2B80" w:rsidP="00EB2B80">
      <w:pPr>
        <w:spacing w:line="240" w:lineRule="auto"/>
        <w:jc w:val="center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hyperlink r:id="rId5" w:anchor="reviewDiv" w:history="1">
        <w:r w:rsidRPr="00EB2B80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es-AR"/>
          </w:rPr>
          <w:t>4 </w:t>
        </w:r>
        <w:proofErr w:type="gramStart"/>
        <w:r w:rsidRPr="00EB2B80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es-AR"/>
          </w:rPr>
          <w:t>Clasificaciones</w:t>
        </w:r>
        <w:proofErr w:type="gramEnd"/>
      </w:hyperlink>
    </w:p>
    <w:p w:rsidR="00EB2B80" w:rsidRPr="00EB2B80" w:rsidRDefault="00EB2B80" w:rsidP="00EB2B80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 </w:t>
      </w:r>
    </w:p>
    <w:p w:rsidR="00EB2B80" w:rsidRPr="00EB2B80" w:rsidRDefault="00EB2B80" w:rsidP="00EB2B80">
      <w:pPr>
        <w:spacing w:line="240" w:lineRule="auto"/>
        <w:jc w:val="center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hyperlink r:id="rId6" w:anchor="reviewDiv" w:history="1">
        <w:r w:rsidRPr="00EB2B80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es-AR"/>
          </w:rPr>
          <w:t>4 </w:t>
        </w:r>
        <w:proofErr w:type="spellStart"/>
        <w:r w:rsidRPr="00EB2B80">
          <w:rPr>
            <w:rFonts w:ascii="Arial" w:eastAsia="Times New Roman" w:hAnsi="Arial" w:cs="Arial"/>
            <w:color w:val="333333"/>
            <w:sz w:val="23"/>
            <w:szCs w:val="23"/>
            <w:bdr w:val="none" w:sz="0" w:space="0" w:color="auto" w:frame="1"/>
            <w:lang w:eastAsia="es-AR"/>
          </w:rPr>
          <w:t>Commentarios</w:t>
        </w:r>
        <w:proofErr w:type="spellEnd"/>
      </w:hyperlink>
    </w:p>
    <w:p w:rsidR="00EB2B80" w:rsidRPr="00EB2B80" w:rsidRDefault="00EB2B80" w:rsidP="00EB2B80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 </w:t>
      </w:r>
    </w:p>
    <w:p w:rsidR="00EB2B80" w:rsidRPr="00EB2B80" w:rsidRDefault="00EB2B80" w:rsidP="00EB2B80">
      <w:pPr>
        <w:spacing w:line="0" w:lineRule="auto"/>
        <w:jc w:val="right"/>
        <w:textAlignment w:val="top"/>
        <w:rPr>
          <w:rFonts w:ascii="inherit" w:eastAsia="Times New Roman" w:hAnsi="inherit" w:cs="Arial"/>
          <w:color w:val="333333"/>
          <w:sz w:val="23"/>
          <w:szCs w:val="23"/>
          <w:lang w:eastAsia="es-AR"/>
        </w:rPr>
      </w:pPr>
      <w:bookmarkStart w:id="0" w:name="_GoBack"/>
      <w:bookmarkEnd w:id="0"/>
    </w:p>
    <w:p w:rsidR="00EB2B80" w:rsidRPr="00EB2B80" w:rsidRDefault="00EB2B80" w:rsidP="00EB2B80">
      <w:pPr>
        <w:numPr>
          <w:ilvl w:val="0"/>
          <w:numId w:val="1"/>
        </w:numPr>
        <w:spacing w:after="0" w:line="240" w:lineRule="auto"/>
        <w:ind w:left="1350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999999"/>
          <w:sz w:val="23"/>
          <w:szCs w:val="23"/>
          <w:bdr w:val="none" w:sz="0" w:space="0" w:color="auto" w:frame="1"/>
          <w:lang w:eastAsia="es-AR"/>
        </w:rPr>
        <w:t>Prep</w:t>
      </w:r>
      <w:r w:rsidRPr="00EB2B80">
        <w:rPr>
          <w:rFonts w:ascii="Arial" w:eastAsia="Times New Roman" w:hAnsi="Arial" w:cs="Arial"/>
          <w:color w:val="70BCAF"/>
          <w:sz w:val="23"/>
          <w:szCs w:val="23"/>
          <w:bdr w:val="none" w:sz="0" w:space="0" w:color="auto" w:frame="1"/>
          <w:lang w:eastAsia="es-AR"/>
        </w:rPr>
        <w:t>20</w:t>
      </w: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 </w:t>
      </w:r>
      <w:r w:rsidRPr="00EB2B80">
        <w:rPr>
          <w:rFonts w:ascii="Arial" w:eastAsia="Times New Roman" w:hAnsi="Arial" w:cs="Arial"/>
          <w:caps/>
          <w:color w:val="999999"/>
          <w:sz w:val="23"/>
          <w:szCs w:val="23"/>
          <w:bdr w:val="none" w:sz="0" w:space="0" w:color="auto" w:frame="1"/>
          <w:lang w:eastAsia="es-AR"/>
        </w:rPr>
        <w:t>MIN</w:t>
      </w:r>
    </w:p>
    <w:p w:rsidR="00EB2B80" w:rsidRPr="00EB2B80" w:rsidRDefault="00EB2B80" w:rsidP="00EB2B80">
      <w:pPr>
        <w:numPr>
          <w:ilvl w:val="0"/>
          <w:numId w:val="1"/>
        </w:numPr>
        <w:pBdr>
          <w:left w:val="single" w:sz="12" w:space="0" w:color="E8E8E8"/>
        </w:pBdr>
        <w:spacing w:after="0" w:line="240" w:lineRule="auto"/>
        <w:ind w:left="1350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999999"/>
          <w:sz w:val="23"/>
          <w:szCs w:val="23"/>
          <w:bdr w:val="none" w:sz="0" w:space="0" w:color="auto" w:frame="1"/>
          <w:lang w:eastAsia="es-AR"/>
        </w:rPr>
        <w:t>Total</w:t>
      </w:r>
      <w:r w:rsidRPr="00EB2B80">
        <w:rPr>
          <w:rFonts w:ascii="Arial" w:eastAsia="Times New Roman" w:hAnsi="Arial" w:cs="Arial"/>
          <w:color w:val="70BCAF"/>
          <w:sz w:val="23"/>
          <w:szCs w:val="23"/>
          <w:bdr w:val="none" w:sz="0" w:space="0" w:color="auto" w:frame="1"/>
          <w:lang w:eastAsia="es-AR"/>
        </w:rPr>
        <w:t>60</w:t>
      </w: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 </w:t>
      </w:r>
      <w:r w:rsidRPr="00EB2B80">
        <w:rPr>
          <w:rFonts w:ascii="Arial" w:eastAsia="Times New Roman" w:hAnsi="Arial" w:cs="Arial"/>
          <w:caps/>
          <w:color w:val="999999"/>
          <w:sz w:val="23"/>
          <w:szCs w:val="23"/>
          <w:bdr w:val="none" w:sz="0" w:space="0" w:color="auto" w:frame="1"/>
          <w:lang w:eastAsia="es-AR"/>
        </w:rPr>
        <w:t>MIN</w:t>
      </w:r>
    </w:p>
    <w:p w:rsidR="00EB2B80" w:rsidRPr="00EB2B80" w:rsidRDefault="00EB2B80" w:rsidP="00EB2B80">
      <w:pPr>
        <w:numPr>
          <w:ilvl w:val="0"/>
          <w:numId w:val="1"/>
        </w:numPr>
        <w:pBdr>
          <w:left w:val="single" w:sz="12" w:space="0" w:color="E8E8E8"/>
        </w:pBdr>
        <w:spacing w:after="0" w:line="240" w:lineRule="auto"/>
        <w:ind w:left="1350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999999"/>
          <w:sz w:val="23"/>
          <w:szCs w:val="23"/>
          <w:bdr w:val="none" w:sz="0" w:space="0" w:color="auto" w:frame="1"/>
          <w:lang w:eastAsia="es-AR"/>
        </w:rPr>
        <w:t>Ingredientes</w:t>
      </w:r>
      <w:r w:rsidRPr="00EB2B80">
        <w:rPr>
          <w:rFonts w:ascii="Arial" w:eastAsia="Times New Roman" w:hAnsi="Arial" w:cs="Arial"/>
          <w:color w:val="70BCAF"/>
          <w:sz w:val="23"/>
          <w:szCs w:val="23"/>
          <w:bdr w:val="none" w:sz="0" w:space="0" w:color="auto" w:frame="1"/>
          <w:lang w:eastAsia="es-AR"/>
        </w:rPr>
        <w:t>15</w:t>
      </w:r>
    </w:p>
    <w:p w:rsidR="00EB2B80" w:rsidRPr="00EB2B80" w:rsidRDefault="00EB2B80" w:rsidP="00EB2B80">
      <w:pPr>
        <w:numPr>
          <w:ilvl w:val="0"/>
          <w:numId w:val="1"/>
        </w:numPr>
        <w:pBdr>
          <w:left w:val="single" w:sz="12" w:space="0" w:color="E8E8E8"/>
        </w:pBdr>
        <w:spacing w:line="240" w:lineRule="auto"/>
        <w:ind w:left="1350"/>
        <w:jc w:val="center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999999"/>
          <w:sz w:val="23"/>
          <w:szCs w:val="23"/>
          <w:bdr w:val="none" w:sz="0" w:space="0" w:color="auto" w:frame="1"/>
          <w:lang w:eastAsia="es-AR"/>
        </w:rPr>
        <w:t>Porciones</w:t>
      </w:r>
      <w:r w:rsidRPr="00EB2B80">
        <w:rPr>
          <w:rFonts w:ascii="Arial" w:eastAsia="Times New Roman" w:hAnsi="Arial" w:cs="Arial"/>
          <w:color w:val="70BCAF"/>
          <w:sz w:val="23"/>
          <w:szCs w:val="23"/>
          <w:bdr w:val="none" w:sz="0" w:space="0" w:color="auto" w:frame="1"/>
          <w:lang w:eastAsia="es-AR"/>
        </w:rPr>
        <w:t>8</w:t>
      </w:r>
    </w:p>
    <w:p w:rsidR="00EB2B80" w:rsidRPr="00EB2B80" w:rsidRDefault="00EB2B80" w:rsidP="00EB2B8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En un hogar cubano no hay nada más reconfortante que un buen plato de "Arroz con Pollo". Después de un largo día en la preparatoria y en la práctica de fútbol, todavía recuerdo cómo me devoraba más de un plato rebosante. El delicioso aroma que llega a todos los rincones...</w:t>
      </w: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 MAS +</w:t>
      </w:r>
    </w:p>
    <w:p w:rsidR="00EB2B80" w:rsidRPr="00EB2B80" w:rsidRDefault="00EB2B80" w:rsidP="00EB2B80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70BCAF"/>
          <w:sz w:val="36"/>
          <w:szCs w:val="36"/>
          <w:lang w:eastAsia="es-AR"/>
        </w:rPr>
      </w:pPr>
      <w:r w:rsidRPr="00EB2B80">
        <w:rPr>
          <w:rFonts w:ascii="Arial" w:eastAsia="Times New Roman" w:hAnsi="Arial" w:cs="Arial"/>
          <w:b/>
          <w:bCs/>
          <w:color w:val="70BCAF"/>
          <w:sz w:val="36"/>
          <w:szCs w:val="36"/>
          <w:lang w:eastAsia="es-AR"/>
        </w:rPr>
        <w:t>Ingredientes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1/2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taza de aceite de oliva para freír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8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muslos o contramuslos (piernas) de pollo con piel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 1/2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cucharaditas de sal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1/2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cucharadita de pimienta negra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2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cucharaditas de comino en polvo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cebolla grande picada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pimiento rojo grande picado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4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dientes de ajo molidos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2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tazas de caldo de pollo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lata (8 oz) de salsa de tomate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1/2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 xml:space="preserve">cucharadita de condimento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Bijol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®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hoja de laurel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2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cucharaditas de orégano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lastRenderedPageBreak/>
        <w:t>2</w:t>
      </w:r>
    </w:p>
    <w:p w:rsidR="00EB2B80" w:rsidRPr="00EB2B80" w:rsidRDefault="00EB2B80" w:rsidP="00EB2B80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tazas de arroz</w:t>
      </w:r>
    </w:p>
    <w:p w:rsidR="00EB2B80" w:rsidRPr="00EB2B80" w:rsidRDefault="00EB2B80" w:rsidP="00EB2B80">
      <w:pPr>
        <w:spacing w:after="0" w:line="240" w:lineRule="auto"/>
        <w:jc w:val="right"/>
        <w:textAlignment w:val="baseline"/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pacing w:val="23"/>
          <w:sz w:val="23"/>
          <w:szCs w:val="23"/>
          <w:bdr w:val="none" w:sz="0" w:space="0" w:color="auto" w:frame="1"/>
          <w:lang w:eastAsia="es-AR"/>
        </w:rPr>
        <w:t>1/2</w:t>
      </w:r>
    </w:p>
    <w:p w:rsidR="00EB2B80" w:rsidRPr="00EB2B80" w:rsidRDefault="00EB2B80" w:rsidP="00EB2B80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s-AR"/>
        </w:rPr>
        <w:t>taza de chícharos verdes congelados</w:t>
      </w:r>
    </w:p>
    <w:p w:rsidR="00EB2B80" w:rsidRPr="00EB2B80" w:rsidRDefault="00EB2B80" w:rsidP="00EB2B80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70BCAF"/>
          <w:sz w:val="36"/>
          <w:szCs w:val="36"/>
          <w:lang w:eastAsia="es-AR"/>
        </w:rPr>
      </w:pPr>
      <w:r w:rsidRPr="00EB2B80">
        <w:rPr>
          <w:rFonts w:ascii="Arial" w:eastAsia="Times New Roman" w:hAnsi="Arial" w:cs="Arial"/>
          <w:b/>
          <w:bCs/>
          <w:color w:val="70BCAF"/>
          <w:sz w:val="36"/>
          <w:szCs w:val="36"/>
          <w:lang w:eastAsia="es-AR"/>
        </w:rPr>
        <w:t>Instrucciones</w:t>
      </w:r>
    </w:p>
    <w:p w:rsidR="00EB2B80" w:rsidRPr="00EB2B80" w:rsidRDefault="00EB2B80" w:rsidP="00EB2B8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Prevent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your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screen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from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going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dark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while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you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cook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.</w:t>
      </w:r>
    </w:p>
    <w:p w:rsidR="00EB2B80" w:rsidRPr="00EB2B80" w:rsidRDefault="00EB2B80" w:rsidP="00EB2B80">
      <w:pPr>
        <w:spacing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5.6pt" o:ole="">
            <v:imagedata r:id="rId7" o:title=""/>
          </v:shape>
          <w:control r:id="rId8" w:name="DefaultOcxName" w:shapeid="_x0000_i1029"/>
        </w:object>
      </w:r>
    </w:p>
    <w:p w:rsidR="00EB2B80" w:rsidRPr="00EB2B80" w:rsidRDefault="00EB2B80" w:rsidP="00EB2B80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1</w:t>
      </w:r>
    </w:p>
    <w:p w:rsidR="00EB2B80" w:rsidRPr="00EB2B80" w:rsidRDefault="00EB2B80" w:rsidP="00EB2B80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En una olla grande a fuego medio, coloca el aceite y saltea el pollo hasta que quede dorado de ambos lados.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Sazona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 con sal, pimienta y una pizca de comino. Retira el pollo una vez que haya perdido la grasa. Reserva.</w:t>
      </w:r>
    </w:p>
    <w:p w:rsidR="00EB2B80" w:rsidRPr="00EB2B80" w:rsidRDefault="00EB2B80" w:rsidP="00EB2B80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2</w:t>
      </w:r>
    </w:p>
    <w:p w:rsidR="00EB2B80" w:rsidRPr="00EB2B80" w:rsidRDefault="00EB2B80" w:rsidP="00EB2B80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En la misma olla que freíste el pollo, saltea la cebolla y el pimiento rojo a fuego medio hasta que la cebolla esté transparente. Agrega el ajo molido y cocina durante uno o dos minutos más, revolviendo frecuentemente.</w:t>
      </w:r>
    </w:p>
    <w:p w:rsidR="00EB2B80" w:rsidRPr="00EB2B80" w:rsidRDefault="00EB2B80" w:rsidP="00EB2B80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3</w:t>
      </w:r>
    </w:p>
    <w:p w:rsidR="00EB2B80" w:rsidRPr="00EB2B80" w:rsidRDefault="00EB2B80" w:rsidP="00EB2B80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 xml:space="preserve">Vuelve a colocar el pollo en la misma olla y agrega el caldo, la salsa de tomate, el </w:t>
      </w:r>
      <w:proofErr w:type="spellStart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Bijol</w:t>
      </w:r>
      <w:proofErr w:type="spellEnd"/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, la hoja de laurel, el orégano, el comino, la sal y la pimienta. Agrega el arroz y mezcla bien hasta que quede totalmente sumergido. Cocina hasta hervir y baja el fuego. Cuando el arroz haya absorbido parte del líquido, tapa y cocina a fuego lento durante 30 a 45 minutos aproximadamente, o hasta que el arroz esté totalmente cocido.</w:t>
      </w:r>
    </w:p>
    <w:p w:rsidR="00EB2B80" w:rsidRPr="00EB2B80" w:rsidRDefault="00EB2B80" w:rsidP="00EB2B80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4</w:t>
      </w:r>
    </w:p>
    <w:p w:rsidR="00EB2B80" w:rsidRPr="00EB2B80" w:rsidRDefault="00EB2B80" w:rsidP="00EB2B80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Agrega los chícharos congelados en los últimos cinco minutos de la cocción.</w:t>
      </w:r>
    </w:p>
    <w:p w:rsidR="00EB2B80" w:rsidRPr="00EB2B80" w:rsidRDefault="00EB2B80" w:rsidP="00EB2B80">
      <w:pPr>
        <w:numPr>
          <w:ilvl w:val="0"/>
          <w:numId w:val="2"/>
        </w:numPr>
        <w:spacing w:after="300" w:line="240" w:lineRule="auto"/>
        <w:ind w:left="1350"/>
        <w:jc w:val="right"/>
        <w:textAlignment w:val="top"/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</w:pPr>
      <w:r w:rsidRPr="00EB2B80">
        <w:rPr>
          <w:rFonts w:ascii="inherit" w:eastAsia="Times New Roman" w:hAnsi="inherit" w:cs="Arial"/>
          <w:b/>
          <w:bCs/>
          <w:color w:val="70BCAF"/>
          <w:sz w:val="23"/>
          <w:szCs w:val="23"/>
          <w:lang w:eastAsia="es-AR"/>
        </w:rPr>
        <w:t>5</w:t>
      </w:r>
    </w:p>
    <w:p w:rsidR="00EB2B80" w:rsidRPr="00EB2B80" w:rsidRDefault="00EB2B80" w:rsidP="00EB2B80">
      <w:pPr>
        <w:spacing w:after="300" w:line="240" w:lineRule="auto"/>
        <w:textAlignment w:val="top"/>
        <w:rPr>
          <w:rFonts w:ascii="Arial" w:eastAsia="Times New Roman" w:hAnsi="Arial" w:cs="Arial"/>
          <w:color w:val="333333"/>
          <w:sz w:val="23"/>
          <w:szCs w:val="23"/>
          <w:lang w:eastAsia="es-AR"/>
        </w:rPr>
      </w:pPr>
      <w:r w:rsidRPr="00EB2B80">
        <w:rPr>
          <w:rFonts w:ascii="Arial" w:eastAsia="Times New Roman" w:hAnsi="Arial" w:cs="Arial"/>
          <w:color w:val="333333"/>
          <w:sz w:val="23"/>
          <w:szCs w:val="23"/>
          <w:lang w:eastAsia="es-AR"/>
        </w:rPr>
        <w:t>Sirve.</w:t>
      </w:r>
    </w:p>
    <w:p w:rsidR="00F94C02" w:rsidRDefault="00EB2B80"/>
    <w:sectPr w:rsidR="00F9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14232"/>
    <w:multiLevelType w:val="multilevel"/>
    <w:tmpl w:val="7340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02303"/>
    <w:multiLevelType w:val="multilevel"/>
    <w:tmpl w:val="B6B0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80"/>
    <w:rsid w:val="009178BD"/>
    <w:rsid w:val="009A04B4"/>
    <w:rsid w:val="00E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4B8D1-2F22-4731-9C28-D21FE442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EB2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B8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EB2B8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ratingcount">
    <w:name w:val="ratingcount"/>
    <w:basedOn w:val="DefaultParagraphFont"/>
    <w:rsid w:val="00EB2B80"/>
  </w:style>
  <w:style w:type="character" w:customStyle="1" w:styleId="reviewcount">
    <w:name w:val="reviewcount"/>
    <w:basedOn w:val="DefaultParagraphFont"/>
    <w:rsid w:val="00EB2B80"/>
  </w:style>
  <w:style w:type="character" w:customStyle="1" w:styleId="attributename">
    <w:name w:val="attributename"/>
    <w:basedOn w:val="DefaultParagraphFont"/>
    <w:rsid w:val="00EB2B80"/>
  </w:style>
  <w:style w:type="character" w:customStyle="1" w:styleId="attributevalue">
    <w:name w:val="attributevalue"/>
    <w:basedOn w:val="DefaultParagraphFont"/>
    <w:rsid w:val="00EB2B80"/>
  </w:style>
  <w:style w:type="character" w:customStyle="1" w:styleId="attributevaluelabel">
    <w:name w:val="attributevaluelabel"/>
    <w:basedOn w:val="DefaultParagraphFont"/>
    <w:rsid w:val="00EB2B80"/>
  </w:style>
  <w:style w:type="paragraph" w:customStyle="1" w:styleId="recipepartdescriptiontext">
    <w:name w:val="recipepartdescriptiontext"/>
    <w:basedOn w:val="Normal"/>
    <w:rsid w:val="00E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hort-desc">
    <w:name w:val="short-desc"/>
    <w:basedOn w:val="DefaultParagraphFont"/>
    <w:rsid w:val="00EB2B80"/>
  </w:style>
  <w:style w:type="paragraph" w:customStyle="1" w:styleId="recipepartstep">
    <w:name w:val="recipepartstep"/>
    <w:basedOn w:val="Normal"/>
    <w:rsid w:val="00E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7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12">
          <w:marLeft w:val="135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16">
              <w:marLeft w:val="15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14">
              <w:marLeft w:val="15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491">
          <w:marLeft w:val="0"/>
          <w:marRight w:val="60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404">
          <w:marLeft w:val="13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41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397">
              <w:marLeft w:val="13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3999">
              <w:marLeft w:val="13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34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29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04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305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11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338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6663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986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8155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60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8809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385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3301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17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5087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0858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966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398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0414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7169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2516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501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5808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07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830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19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7403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133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3160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10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1456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23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16397">
              <w:marLeft w:val="13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534">
                          <w:marLeft w:val="0"/>
                          <w:marRight w:val="0"/>
                          <w:marTop w:val="15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99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1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67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7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710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092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2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432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ericavida.com/recetas/arroz-con-pollo-cubano/24ff93b8-998a-43b0-b4c7-f907c4f3b4ea" TargetMode="External"/><Relationship Id="rId5" Type="http://schemas.openxmlformats.org/officeDocument/2006/relationships/hyperlink" Target="https://www.quericavida.com/recetas/arroz-con-pollo-cubano/24ff93b8-998a-43b0-b4c7-f907c4f3b4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 López Cevallos</dc:creator>
  <cp:keywords/>
  <dc:description/>
  <cp:lastModifiedBy>Ana B López Cevallos</cp:lastModifiedBy>
  <cp:revision>1</cp:revision>
  <dcterms:created xsi:type="dcterms:W3CDTF">2020-01-24T16:56:00Z</dcterms:created>
  <dcterms:modified xsi:type="dcterms:W3CDTF">2020-01-24T16:57:00Z</dcterms:modified>
</cp:coreProperties>
</file>