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1890"/>
        <w:gridCol w:w="2610"/>
        <w:gridCol w:w="2700"/>
        <w:gridCol w:w="2610"/>
        <w:gridCol w:w="1525"/>
      </w:tblGrid>
      <w:tr w:rsidR="00C360AE" w14:paraId="41F24CF6" w14:textId="77777777" w:rsidTr="00E0338A">
        <w:tc>
          <w:tcPr>
            <w:tcW w:w="1615" w:type="dxa"/>
          </w:tcPr>
          <w:p w14:paraId="22378C62" w14:textId="47410A55" w:rsidR="00C360AE" w:rsidRDefault="00C360AE">
            <w:proofErr w:type="spellStart"/>
            <w:r>
              <w:t>Fecha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8114C57" w14:textId="497CFA32" w:rsidR="00C360AE" w:rsidRDefault="00C360AE">
            <w:proofErr w:type="spellStart"/>
            <w:r>
              <w:t>Contenido</w:t>
            </w:r>
            <w:proofErr w:type="spellEnd"/>
          </w:p>
        </w:tc>
        <w:tc>
          <w:tcPr>
            <w:tcW w:w="2610" w:type="dxa"/>
          </w:tcPr>
          <w:p w14:paraId="5AAA7D0C" w14:textId="2F405B10" w:rsidR="00C360AE" w:rsidRDefault="00C360AE">
            <w:proofErr w:type="spellStart"/>
            <w:r>
              <w:t>Objetivo</w:t>
            </w:r>
            <w:proofErr w:type="spellEnd"/>
          </w:p>
        </w:tc>
        <w:tc>
          <w:tcPr>
            <w:tcW w:w="2700" w:type="dxa"/>
          </w:tcPr>
          <w:p w14:paraId="598C0E39" w14:textId="7A9459BC" w:rsidR="00C360AE" w:rsidRDefault="00C360AE">
            <w:proofErr w:type="spellStart"/>
            <w:r>
              <w:t>Metodología</w:t>
            </w:r>
            <w:proofErr w:type="spellEnd"/>
          </w:p>
        </w:tc>
        <w:tc>
          <w:tcPr>
            <w:tcW w:w="2610" w:type="dxa"/>
          </w:tcPr>
          <w:p w14:paraId="6D0A8AE1" w14:textId="0B2AD9A3" w:rsidR="00C360AE" w:rsidRDefault="00C360AE">
            <w:proofErr w:type="spellStart"/>
            <w:r>
              <w:t>Recursos</w:t>
            </w:r>
            <w:proofErr w:type="spellEnd"/>
            <w:r>
              <w:t xml:space="preserve"> </w:t>
            </w:r>
            <w:proofErr w:type="spellStart"/>
            <w:r>
              <w:t>didácticos</w:t>
            </w:r>
            <w:proofErr w:type="spellEnd"/>
          </w:p>
        </w:tc>
        <w:tc>
          <w:tcPr>
            <w:tcW w:w="1525" w:type="dxa"/>
          </w:tcPr>
          <w:p w14:paraId="487EC257" w14:textId="07F62918" w:rsidR="00C360AE" w:rsidRDefault="00C360AE">
            <w:proofErr w:type="spellStart"/>
            <w:r>
              <w:t>Profesor</w:t>
            </w:r>
            <w:proofErr w:type="spellEnd"/>
            <w:r>
              <w:t xml:space="preserve"> </w:t>
            </w:r>
            <w:proofErr w:type="spellStart"/>
            <w:r>
              <w:t>encargado</w:t>
            </w:r>
            <w:proofErr w:type="spellEnd"/>
          </w:p>
        </w:tc>
      </w:tr>
      <w:tr w:rsidR="00C360AE" w14:paraId="095751D9" w14:textId="77777777" w:rsidTr="00E0338A">
        <w:tc>
          <w:tcPr>
            <w:tcW w:w="1615" w:type="dxa"/>
          </w:tcPr>
          <w:p w14:paraId="077F4C8B" w14:textId="66BC49FD" w:rsidR="00C360AE" w:rsidRDefault="00C360AE">
            <w:r>
              <w:t>20-oct-2026</w:t>
            </w:r>
          </w:p>
        </w:tc>
        <w:tc>
          <w:tcPr>
            <w:tcW w:w="1890" w:type="dxa"/>
            <w:tcBorders>
              <w:bottom w:val="nil"/>
            </w:tcBorders>
          </w:tcPr>
          <w:p w14:paraId="39A81570" w14:textId="7B0D529D" w:rsidR="00C360AE" w:rsidRDefault="00D43406">
            <w:proofErr w:type="spellStart"/>
            <w:r>
              <w:t>Transcriptómica</w:t>
            </w:r>
            <w:proofErr w:type="spellEnd"/>
            <w:r>
              <w:t xml:space="preserve"> </w:t>
            </w:r>
            <w:proofErr w:type="spellStart"/>
            <w:r>
              <w:t>espacial</w:t>
            </w:r>
            <w:proofErr w:type="spellEnd"/>
          </w:p>
        </w:tc>
        <w:tc>
          <w:tcPr>
            <w:tcW w:w="2610" w:type="dxa"/>
          </w:tcPr>
          <w:p w14:paraId="004B3239" w14:textId="07B4031E" w:rsidR="00C360AE" w:rsidRDefault="00FE087E">
            <w:proofErr w:type="spellStart"/>
            <w:r>
              <w:t>A</w:t>
            </w:r>
            <w:r w:rsidR="00C360AE">
              <w:t>nálisis</w:t>
            </w:r>
            <w:proofErr w:type="spellEnd"/>
            <w:r w:rsidR="00C360AE">
              <w:t xml:space="preserve"> </w:t>
            </w:r>
            <w:r>
              <w:t xml:space="preserve">conjunto </w:t>
            </w:r>
            <w:r w:rsidR="00C360AE">
              <w:t xml:space="preserve">de </w:t>
            </w:r>
            <w:proofErr w:type="spellStart"/>
            <w:r w:rsidR="00C360AE">
              <w:t>datos</w:t>
            </w:r>
            <w:proofErr w:type="spellEnd"/>
            <w:r w:rsidR="00C360AE">
              <w:t xml:space="preserve"> </w:t>
            </w:r>
            <w:proofErr w:type="spellStart"/>
            <w:r w:rsidR="00C360AE">
              <w:t>Visium</w:t>
            </w:r>
            <w:proofErr w:type="spellEnd"/>
            <w:r w:rsidR="00C360AE">
              <w:t xml:space="preserve">. </w:t>
            </w:r>
          </w:p>
        </w:tc>
        <w:tc>
          <w:tcPr>
            <w:tcW w:w="2700" w:type="dxa"/>
          </w:tcPr>
          <w:p w14:paraId="5FD26196" w14:textId="5C48CF12" w:rsidR="00C360AE" w:rsidRDefault="00C360AE">
            <w:r>
              <w:t xml:space="preserve">Clase </w:t>
            </w:r>
            <w:proofErr w:type="spellStart"/>
            <w:r>
              <w:t>teórico</w:t>
            </w:r>
            <w:proofErr w:type="spellEnd"/>
            <w:r>
              <w:t xml:space="preserve">-practica. </w:t>
            </w:r>
            <w:proofErr w:type="spellStart"/>
            <w:r w:rsidR="00EE12DF">
              <w:t>Revisión</w:t>
            </w:r>
            <w:proofErr w:type="spellEnd"/>
            <w:r w:rsidR="00EE12DF">
              <w:t xml:space="preserve"> de las </w:t>
            </w:r>
            <w:proofErr w:type="spellStart"/>
            <w:r w:rsidR="00EE12DF">
              <w:t>tecnologías</w:t>
            </w:r>
            <w:proofErr w:type="spellEnd"/>
            <w:r w:rsidR="00EE12DF">
              <w:t xml:space="preserve"> </w:t>
            </w:r>
            <w:proofErr w:type="spellStart"/>
            <w:r w:rsidR="00EE12DF">
              <w:t>existentes</w:t>
            </w:r>
            <w:proofErr w:type="spellEnd"/>
            <w:r w:rsidR="00EE12DF">
              <w:t xml:space="preserve"> de </w:t>
            </w:r>
            <w:proofErr w:type="spellStart"/>
            <w:r w:rsidR="00EE12DF">
              <w:t>transcriptómica</w:t>
            </w:r>
            <w:proofErr w:type="spellEnd"/>
            <w:r w:rsidR="00EE12DF">
              <w:t xml:space="preserve"> especial e </w:t>
            </w:r>
            <w:proofErr w:type="spellStart"/>
            <w:r w:rsidR="00EE12DF">
              <w:t>introducción</w:t>
            </w:r>
            <w:proofErr w:type="spellEnd"/>
            <w:r w:rsidR="00EE12DF">
              <w:t xml:space="preserve"> al </w:t>
            </w:r>
            <w:proofErr w:type="spellStart"/>
            <w:r w:rsidR="00EE12DF">
              <w:t>análisis</w:t>
            </w:r>
            <w:proofErr w:type="spellEnd"/>
            <w:r w:rsidR="00EE12DF">
              <w:t xml:space="preserve"> de </w:t>
            </w:r>
            <w:proofErr w:type="spellStart"/>
            <w:r w:rsidR="00EE12DF">
              <w:t>Visium</w:t>
            </w:r>
            <w:proofErr w:type="spellEnd"/>
            <w:r w:rsidR="00EE12DF">
              <w:t>.</w:t>
            </w:r>
          </w:p>
        </w:tc>
        <w:tc>
          <w:tcPr>
            <w:tcW w:w="2610" w:type="dxa"/>
          </w:tcPr>
          <w:p w14:paraId="24F6B021" w14:textId="5B0C7DE9" w:rsidR="00C360AE" w:rsidRDefault="00C360AE">
            <w:r>
              <w:t xml:space="preserve">Presentación, </w:t>
            </w:r>
            <w:r w:rsidR="00284370">
              <w:t xml:space="preserve">Giotto </w:t>
            </w:r>
            <w:proofErr w:type="spellStart"/>
            <w:r w:rsidR="00284370">
              <w:t>como</w:t>
            </w:r>
            <w:proofErr w:type="spellEnd"/>
            <w:r w:rsidR="00284370">
              <w:t xml:space="preserve"> software</w:t>
            </w:r>
            <w:r>
              <w:t xml:space="preserve"> </w:t>
            </w:r>
            <w:r w:rsidR="00284370">
              <w:t>para</w:t>
            </w:r>
            <w:r>
              <w:t xml:space="preserve"> </w:t>
            </w:r>
            <w:proofErr w:type="spellStart"/>
            <w:r>
              <w:t>lectura</w:t>
            </w:r>
            <w:proofErr w:type="spellEnd"/>
            <w:r>
              <w:t xml:space="preserve"> </w:t>
            </w:r>
            <w:r w:rsidR="00284370">
              <w:t xml:space="preserve">y </w:t>
            </w:r>
            <w:proofErr w:type="spellStart"/>
            <w:r w:rsidR="00284370">
              <w:t>análisis</w:t>
            </w:r>
            <w:proofErr w:type="spellEnd"/>
            <w:r w:rsidR="00284370">
              <w:t xml:space="preserve"> de </w:t>
            </w:r>
            <w:proofErr w:type="spellStart"/>
            <w:r w:rsidR="00284370">
              <w:t>Visium</w:t>
            </w:r>
            <w:proofErr w:type="spellEnd"/>
            <w:r w:rsidR="00284370">
              <w:t>.</w:t>
            </w:r>
          </w:p>
        </w:tc>
        <w:tc>
          <w:tcPr>
            <w:tcW w:w="1525" w:type="dxa"/>
          </w:tcPr>
          <w:p w14:paraId="26CFB4C9" w14:textId="2E9E86A5" w:rsidR="00C360AE" w:rsidRDefault="00C360AE">
            <w:r>
              <w:t>ABVA</w:t>
            </w:r>
            <w:r w:rsidR="002430D2">
              <w:t xml:space="preserve"> y JC</w:t>
            </w:r>
          </w:p>
        </w:tc>
      </w:tr>
      <w:tr w:rsidR="00C360AE" w14:paraId="345062C6" w14:textId="77777777" w:rsidTr="00E0338A">
        <w:tc>
          <w:tcPr>
            <w:tcW w:w="1615" w:type="dxa"/>
          </w:tcPr>
          <w:p w14:paraId="75EBA89A" w14:textId="64373783" w:rsidR="00C360AE" w:rsidRDefault="00C360AE" w:rsidP="00C360AE">
            <w:r>
              <w:t>22-oct-2026</w:t>
            </w:r>
          </w:p>
        </w:tc>
        <w:tc>
          <w:tcPr>
            <w:tcW w:w="1890" w:type="dxa"/>
            <w:tcBorders>
              <w:top w:val="nil"/>
              <w:bottom w:val="nil"/>
            </w:tcBorders>
          </w:tcPr>
          <w:p w14:paraId="6CB013AE" w14:textId="77777777" w:rsidR="00C360AE" w:rsidRDefault="00C360AE" w:rsidP="00C360AE"/>
        </w:tc>
        <w:tc>
          <w:tcPr>
            <w:tcW w:w="2610" w:type="dxa"/>
          </w:tcPr>
          <w:p w14:paraId="39EFDE3E" w14:textId="67A1D747" w:rsidR="00C360AE" w:rsidRDefault="0078551D" w:rsidP="00C360AE">
            <w:proofErr w:type="spellStart"/>
            <w:r>
              <w:t>Integración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Visium</w:t>
            </w:r>
            <w:proofErr w:type="spellEnd"/>
            <w:r>
              <w:t xml:space="preserve"> y </w:t>
            </w:r>
            <w:proofErr w:type="spellStart"/>
            <w:r>
              <w:t>scRNAseq</w:t>
            </w:r>
            <w:proofErr w:type="spellEnd"/>
            <w:r>
              <w:t xml:space="preserve"> para la </w:t>
            </w:r>
            <w:proofErr w:type="spellStart"/>
            <w:r>
              <w:t>anotación</w:t>
            </w:r>
            <w:proofErr w:type="spellEnd"/>
            <w:r>
              <w:t xml:space="preserve"> </w:t>
            </w:r>
            <w:proofErr w:type="spellStart"/>
            <w:r>
              <w:t>celular</w:t>
            </w:r>
            <w:proofErr w:type="spellEnd"/>
            <w:r>
              <w:t xml:space="preserve">. </w:t>
            </w:r>
            <w:proofErr w:type="spellStart"/>
            <w:r w:rsidR="00C360AE">
              <w:t>Análisis</w:t>
            </w:r>
            <w:proofErr w:type="spellEnd"/>
            <w:r w:rsidR="00C360AE">
              <w:t xml:space="preserve"> </w:t>
            </w:r>
            <w:r w:rsidR="00D43406">
              <w:t xml:space="preserve">conjunto </w:t>
            </w:r>
            <w:r>
              <w:t>de</w:t>
            </w:r>
            <w:r w:rsidR="00C360AE">
              <w:t xml:space="preserve"> </w:t>
            </w:r>
            <w:proofErr w:type="spellStart"/>
            <w:r w:rsidR="00C360AE">
              <w:t>VisiumHD</w:t>
            </w:r>
            <w:proofErr w:type="spellEnd"/>
            <w:r w:rsidR="00C360AE">
              <w:t>.</w:t>
            </w:r>
          </w:p>
        </w:tc>
        <w:tc>
          <w:tcPr>
            <w:tcW w:w="2700" w:type="dxa"/>
          </w:tcPr>
          <w:p w14:paraId="422DB6E2" w14:textId="00243C1D" w:rsidR="00C360AE" w:rsidRDefault="00EE12DF" w:rsidP="00C360AE">
            <w:r>
              <w:t xml:space="preserve">Clase </w:t>
            </w:r>
            <w:proofErr w:type="spellStart"/>
            <w:r>
              <w:t>teórico</w:t>
            </w:r>
            <w:proofErr w:type="spellEnd"/>
            <w:r>
              <w:t xml:space="preserve">-practica. </w:t>
            </w:r>
            <w:proofErr w:type="spellStart"/>
            <w:r w:rsidR="0087701C">
              <w:t>D</w:t>
            </w:r>
            <w:r>
              <w:t>econvolución</w:t>
            </w:r>
            <w:proofErr w:type="spellEnd"/>
            <w:r w:rsidR="00824250">
              <w:t xml:space="preserve"> y </w:t>
            </w:r>
            <w:proofErr w:type="spellStart"/>
            <w:r w:rsidR="005C5553">
              <w:t>anotación</w:t>
            </w:r>
            <w:proofErr w:type="spellEnd"/>
            <w:r w:rsidR="005C5553">
              <w:t xml:space="preserve"> </w:t>
            </w:r>
            <w:proofErr w:type="spellStart"/>
            <w:r w:rsidR="005C5553">
              <w:t>celular</w:t>
            </w:r>
            <w:proofErr w:type="spellEnd"/>
            <w:r>
              <w:t xml:space="preserve">. Lectura y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 w:rsidR="00312989">
              <w:t>datos</w:t>
            </w:r>
            <w:proofErr w:type="spellEnd"/>
            <w:r w:rsidR="00312989">
              <w:t xml:space="preserve"> de </w:t>
            </w:r>
            <w:proofErr w:type="spellStart"/>
            <w:r w:rsidR="00312989">
              <w:t>alta</w:t>
            </w:r>
            <w:proofErr w:type="spellEnd"/>
            <w:r w:rsidR="00312989">
              <w:t xml:space="preserve"> </w:t>
            </w:r>
            <w:proofErr w:type="spellStart"/>
            <w:r w:rsidR="00312989">
              <w:t>resolución</w:t>
            </w:r>
            <w:proofErr w:type="spellEnd"/>
            <w:r w:rsidR="00312989">
              <w:t>.</w:t>
            </w:r>
          </w:p>
        </w:tc>
        <w:tc>
          <w:tcPr>
            <w:tcW w:w="2610" w:type="dxa"/>
          </w:tcPr>
          <w:p w14:paraId="6ECDC514" w14:textId="0E55FAED" w:rsidR="00C360AE" w:rsidRDefault="00284370" w:rsidP="00C360AE">
            <w:r>
              <w:t>Giotto</w:t>
            </w:r>
            <w:r w:rsidR="00AC5D5F">
              <w:t>,</w:t>
            </w:r>
            <w:r w:rsidR="0054549C">
              <w:t xml:space="preserve"> </w:t>
            </w:r>
            <w:proofErr w:type="spellStart"/>
            <w:r w:rsidR="0054549C">
              <w:t>MapMyCells</w:t>
            </w:r>
            <w:proofErr w:type="spellEnd"/>
            <w:r w:rsidR="0054549C">
              <w:t xml:space="preserve"> </w:t>
            </w:r>
            <w:proofErr w:type="spellStart"/>
            <w:r w:rsidR="0054549C">
              <w:t>como</w:t>
            </w:r>
            <w:proofErr w:type="spellEnd"/>
            <w:r w:rsidR="0054549C">
              <w:t xml:space="preserve"> </w:t>
            </w:r>
            <w:proofErr w:type="spellStart"/>
            <w:r w:rsidR="0054549C">
              <w:t>herramienta</w:t>
            </w:r>
            <w:proofErr w:type="spellEnd"/>
            <w:r w:rsidR="0054549C">
              <w:t xml:space="preserve"> </w:t>
            </w:r>
            <w:r w:rsidR="00F45FAA">
              <w:t>de</w:t>
            </w:r>
            <w:r w:rsidR="0054549C">
              <w:t xml:space="preserve"> </w:t>
            </w:r>
            <w:proofErr w:type="spellStart"/>
            <w:r w:rsidR="0054549C">
              <w:t>anotación</w:t>
            </w:r>
            <w:proofErr w:type="spellEnd"/>
            <w:r w:rsidR="0054549C">
              <w:t xml:space="preserve"> </w:t>
            </w:r>
            <w:proofErr w:type="spellStart"/>
            <w:r w:rsidR="0054549C">
              <w:t>celular</w:t>
            </w:r>
            <w:proofErr w:type="spellEnd"/>
            <w:r>
              <w:t>.</w:t>
            </w:r>
          </w:p>
        </w:tc>
        <w:tc>
          <w:tcPr>
            <w:tcW w:w="1525" w:type="dxa"/>
          </w:tcPr>
          <w:p w14:paraId="670E8D52" w14:textId="2CB72759" w:rsidR="00C360AE" w:rsidRDefault="002430D2" w:rsidP="00C360AE">
            <w:r>
              <w:t>ABVA y JC</w:t>
            </w:r>
          </w:p>
        </w:tc>
      </w:tr>
      <w:tr w:rsidR="00C360AE" w14:paraId="15A2D94F" w14:textId="77777777" w:rsidTr="00E0338A">
        <w:tc>
          <w:tcPr>
            <w:tcW w:w="1615" w:type="dxa"/>
          </w:tcPr>
          <w:p w14:paraId="0AEA138F" w14:textId="7E884886" w:rsidR="00C360AE" w:rsidRDefault="00C360AE" w:rsidP="00C360AE">
            <w:r>
              <w:t>27-oct-2026</w:t>
            </w:r>
          </w:p>
        </w:tc>
        <w:tc>
          <w:tcPr>
            <w:tcW w:w="1890" w:type="dxa"/>
            <w:tcBorders>
              <w:top w:val="nil"/>
              <w:bottom w:val="nil"/>
            </w:tcBorders>
          </w:tcPr>
          <w:p w14:paraId="50FD0F51" w14:textId="77777777" w:rsidR="00C360AE" w:rsidRDefault="00C360AE" w:rsidP="00C360AE"/>
        </w:tc>
        <w:tc>
          <w:tcPr>
            <w:tcW w:w="2610" w:type="dxa"/>
          </w:tcPr>
          <w:p w14:paraId="17418360" w14:textId="30C8AB79" w:rsidR="00C360AE" w:rsidRDefault="00C360AE" w:rsidP="00C360AE">
            <w:proofErr w:type="spellStart"/>
            <w:r>
              <w:t>Análisis</w:t>
            </w:r>
            <w:proofErr w:type="spellEnd"/>
            <w:r>
              <w:t xml:space="preserve"> conjunto de </w:t>
            </w:r>
            <w:proofErr w:type="spellStart"/>
            <w:r>
              <w:t>datos</w:t>
            </w:r>
            <w:proofErr w:type="spellEnd"/>
            <w:r>
              <w:t xml:space="preserve"> Xenium.</w:t>
            </w:r>
          </w:p>
        </w:tc>
        <w:tc>
          <w:tcPr>
            <w:tcW w:w="2700" w:type="dxa"/>
          </w:tcPr>
          <w:p w14:paraId="4759B166" w14:textId="63918386" w:rsidR="00C360AE" w:rsidRDefault="005E7CCD" w:rsidP="00C360AE">
            <w:r>
              <w:t xml:space="preserve">Clase </w:t>
            </w:r>
            <w:proofErr w:type="spellStart"/>
            <w:r>
              <w:t>teórico</w:t>
            </w:r>
            <w:proofErr w:type="spellEnd"/>
            <w:r>
              <w:t xml:space="preserve">-practica. Lectura y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Xenium.</w:t>
            </w:r>
          </w:p>
        </w:tc>
        <w:tc>
          <w:tcPr>
            <w:tcW w:w="2610" w:type="dxa"/>
          </w:tcPr>
          <w:p w14:paraId="56F76062" w14:textId="3BB10C04" w:rsidR="00C360AE" w:rsidRDefault="00284370" w:rsidP="00C360AE">
            <w:r>
              <w:t>Presentación, Giotto</w:t>
            </w:r>
            <w:r w:rsidR="00386C30">
              <w:t>.</w:t>
            </w:r>
          </w:p>
        </w:tc>
        <w:tc>
          <w:tcPr>
            <w:tcW w:w="1525" w:type="dxa"/>
          </w:tcPr>
          <w:p w14:paraId="6B3970A2" w14:textId="3F8F63DA" w:rsidR="00C360AE" w:rsidRDefault="002430D2" w:rsidP="00C360AE">
            <w:r>
              <w:t>ABVA y JC</w:t>
            </w:r>
          </w:p>
        </w:tc>
      </w:tr>
      <w:tr w:rsidR="00284370" w14:paraId="3E661964" w14:textId="77777777" w:rsidTr="00E0338A">
        <w:tc>
          <w:tcPr>
            <w:tcW w:w="1615" w:type="dxa"/>
          </w:tcPr>
          <w:p w14:paraId="23777941" w14:textId="0B56B2D1" w:rsidR="00284370" w:rsidRDefault="00284370" w:rsidP="00284370">
            <w:r>
              <w:t>29-oct-2026</w:t>
            </w:r>
          </w:p>
        </w:tc>
        <w:tc>
          <w:tcPr>
            <w:tcW w:w="1890" w:type="dxa"/>
            <w:tcBorders>
              <w:top w:val="nil"/>
            </w:tcBorders>
          </w:tcPr>
          <w:p w14:paraId="39736604" w14:textId="77777777" w:rsidR="00284370" w:rsidRDefault="00284370" w:rsidP="00284370"/>
        </w:tc>
        <w:tc>
          <w:tcPr>
            <w:tcW w:w="2610" w:type="dxa"/>
          </w:tcPr>
          <w:p w14:paraId="1B1D7229" w14:textId="7B4F6C7C" w:rsidR="00284370" w:rsidRDefault="00156A19" w:rsidP="00284370">
            <w:proofErr w:type="spellStart"/>
            <w:r>
              <w:t>Integrar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conceptos</w:t>
            </w:r>
            <w:proofErr w:type="spellEnd"/>
            <w:r>
              <w:t xml:space="preserve"> y </w:t>
            </w:r>
            <w:proofErr w:type="spellStart"/>
            <w:r>
              <w:t>herramientas</w:t>
            </w:r>
            <w:proofErr w:type="spellEnd"/>
            <w:r>
              <w:t xml:space="preserve"> </w:t>
            </w:r>
            <w:proofErr w:type="spellStart"/>
            <w:r>
              <w:t>aprendidas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 proyecto</w:t>
            </w:r>
            <w:proofErr w:type="spellEnd"/>
            <w:r>
              <w:t xml:space="preserve"> de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 w:rsidR="00284370">
              <w:t>.</w:t>
            </w:r>
          </w:p>
        </w:tc>
        <w:tc>
          <w:tcPr>
            <w:tcW w:w="2700" w:type="dxa"/>
          </w:tcPr>
          <w:p w14:paraId="53B1460A" w14:textId="33CA3A40" w:rsidR="00284370" w:rsidRDefault="00156A19" w:rsidP="00284370">
            <w:r>
              <w:t xml:space="preserve">Presentación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equipos</w:t>
            </w:r>
            <w:proofErr w:type="spellEnd"/>
            <w:r>
              <w:t xml:space="preserve"> de un </w:t>
            </w:r>
            <w:proofErr w:type="spellStart"/>
            <w:r>
              <w:t>proyecto</w:t>
            </w:r>
            <w:proofErr w:type="spellEnd"/>
            <w:r>
              <w:t xml:space="preserve"> </w:t>
            </w:r>
            <w:proofErr w:type="spellStart"/>
            <w:r>
              <w:t>corto</w:t>
            </w:r>
            <w:proofErr w:type="spellEnd"/>
            <w:r>
              <w:t xml:space="preserve"> de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Visium</w:t>
            </w:r>
            <w:proofErr w:type="spellEnd"/>
            <w:r>
              <w:t>.</w:t>
            </w:r>
          </w:p>
        </w:tc>
        <w:tc>
          <w:tcPr>
            <w:tcW w:w="2610" w:type="dxa"/>
          </w:tcPr>
          <w:p w14:paraId="52D8E1D9" w14:textId="17F32471" w:rsidR="00284370" w:rsidRDefault="004C7154" w:rsidP="00284370">
            <w:proofErr w:type="spellStart"/>
            <w:r>
              <w:t>Presentaciones</w:t>
            </w:r>
            <w:proofErr w:type="spellEnd"/>
            <w:r w:rsidR="00B93F02">
              <w:t xml:space="preserve">, </w:t>
            </w:r>
            <w:proofErr w:type="spellStart"/>
            <w:r w:rsidR="00B93F02">
              <w:t>herramientas</w:t>
            </w:r>
            <w:proofErr w:type="spellEnd"/>
            <w:r w:rsidR="00B93F02">
              <w:t xml:space="preserve"> </w:t>
            </w:r>
            <w:proofErr w:type="spellStart"/>
            <w:r w:rsidR="00B93F02">
              <w:t>computacionales</w:t>
            </w:r>
            <w:proofErr w:type="spellEnd"/>
            <w:r w:rsidR="00B93F02">
              <w:t xml:space="preserve"> </w:t>
            </w:r>
            <w:proofErr w:type="spellStart"/>
            <w:r w:rsidR="00B93F02">
              <w:t>empleadas</w:t>
            </w:r>
            <w:proofErr w:type="spellEnd"/>
            <w:r w:rsidR="00B93F02">
              <w:t xml:space="preserve"> </w:t>
            </w:r>
            <w:proofErr w:type="spellStart"/>
            <w:r w:rsidR="00B93F02">
              <w:t>durante</w:t>
            </w:r>
            <w:proofErr w:type="spellEnd"/>
            <w:r w:rsidR="00B93F02">
              <w:t xml:space="preserve"> </w:t>
            </w:r>
            <w:proofErr w:type="spellStart"/>
            <w:r w:rsidR="00B93F02">
              <w:t>el</w:t>
            </w:r>
            <w:proofErr w:type="spellEnd"/>
            <w:r w:rsidR="00B93F02">
              <w:t xml:space="preserve"> modulo.</w:t>
            </w:r>
          </w:p>
        </w:tc>
        <w:tc>
          <w:tcPr>
            <w:tcW w:w="1525" w:type="dxa"/>
          </w:tcPr>
          <w:p w14:paraId="655D111B" w14:textId="26EACFBD" w:rsidR="00284370" w:rsidRDefault="002430D2" w:rsidP="00284370">
            <w:r>
              <w:t>ABVA y JC</w:t>
            </w:r>
          </w:p>
        </w:tc>
      </w:tr>
    </w:tbl>
    <w:p w14:paraId="4F35C059" w14:textId="77777777" w:rsidR="0063090B" w:rsidRDefault="0063090B"/>
    <w:sectPr w:rsidR="0063090B" w:rsidSect="00C360AE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0AE"/>
    <w:rsid w:val="001318A0"/>
    <w:rsid w:val="00156A19"/>
    <w:rsid w:val="001D0375"/>
    <w:rsid w:val="002430D2"/>
    <w:rsid w:val="00284370"/>
    <w:rsid w:val="00312989"/>
    <w:rsid w:val="00386C30"/>
    <w:rsid w:val="004C7154"/>
    <w:rsid w:val="0054549C"/>
    <w:rsid w:val="005B727A"/>
    <w:rsid w:val="005C5553"/>
    <w:rsid w:val="005E7CCD"/>
    <w:rsid w:val="0063090B"/>
    <w:rsid w:val="0078551D"/>
    <w:rsid w:val="00824250"/>
    <w:rsid w:val="0087701C"/>
    <w:rsid w:val="008E4F98"/>
    <w:rsid w:val="00AB70E2"/>
    <w:rsid w:val="00AC5D5F"/>
    <w:rsid w:val="00B93F02"/>
    <w:rsid w:val="00C271B8"/>
    <w:rsid w:val="00C360AE"/>
    <w:rsid w:val="00D43406"/>
    <w:rsid w:val="00E0338A"/>
    <w:rsid w:val="00E852BD"/>
    <w:rsid w:val="00EE12DF"/>
    <w:rsid w:val="00F12B2F"/>
    <w:rsid w:val="00F36150"/>
    <w:rsid w:val="00F45FAA"/>
    <w:rsid w:val="00FE0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F4D893"/>
  <w15:chartTrackingRefBased/>
  <w15:docId w15:val="{0218F7F3-1F0A-3743-8FB6-E1CA034DD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6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6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0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0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0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0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0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0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0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0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0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0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0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60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144</Words>
  <Characters>903</Characters>
  <Application>Microsoft Office Word</Application>
  <DocSecurity>0</DocSecurity>
  <Lines>69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Joselyn Chavez</dc:creator>
  <cp:keywords/>
  <dc:description/>
  <cp:lastModifiedBy>Joselyn Chavez</cp:lastModifiedBy>
  <cp:revision>22</cp:revision>
  <dcterms:created xsi:type="dcterms:W3CDTF">2026-10-02T18:37:00Z</dcterms:created>
  <dcterms:modified xsi:type="dcterms:W3CDTF">2026-10-12T23:48:00Z</dcterms:modified>
</cp:coreProperties>
</file>