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01166847" w:rsidR="00AA3909" w:rsidRPr="005B77A4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5B77A4">
        <w:rPr>
          <w:rFonts w:eastAsia="Cambria" w:cs="Cambria"/>
          <w:b/>
          <w:sz w:val="28"/>
          <w:lang w:val="en-US"/>
        </w:rPr>
        <w:t>HYBRID ONTOLOGY MAPPING INTERFACE</w:t>
      </w:r>
    </w:p>
    <w:p w14:paraId="53AB26E9" w14:textId="7FB3C340" w:rsidR="001C5FF9" w:rsidRPr="00C87FA4" w:rsidRDefault="001C5FF9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C87FA4">
        <w:rPr>
          <w:rFonts w:eastAsia="Cambria" w:cs="Cambria"/>
          <w:b/>
          <w:sz w:val="28"/>
          <w:lang w:val="en-US"/>
        </w:rPr>
        <w:t>H.O.M.I.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D2177D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590C9597" w:rsidR="00CA604E" w:rsidRPr="00CA604E" w:rsidRDefault="00E3764D" w:rsidP="007C486E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Manual do utilizador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7E71C477" w:rsidR="00EC3464" w:rsidRDefault="00E3764D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Julho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3E250348" w14:textId="76BCBFA2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421098D2" w14:textId="11C38A95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15A824E3" w14:textId="6E9BD920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6BE59775" w14:textId="61F06700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5EAC62CF" w14:textId="16578A0D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3757C8F3" w14:textId="3DC4DCE8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445B86D3" w14:textId="06501EA1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4AB3AF06" w14:textId="6A4E5D48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5B5D86C5" w14:textId="2E0817D2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0786AE7B" w14:textId="54E05A55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3DF64AD1" w14:textId="2CA108E5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38DF1248" w14:textId="60CD2CDF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3A3F4340" w14:textId="77777777" w:rsidR="006636A7" w:rsidRDefault="006636A7" w:rsidP="006B1764">
      <w:pPr>
        <w:spacing w:after="827" w:line="265" w:lineRule="auto"/>
        <w:rPr>
          <w:rFonts w:eastAsia="Cambria" w:cs="Cambria"/>
        </w:rPr>
      </w:pPr>
    </w:p>
    <w:sdt>
      <w:sdtPr>
        <w:id w:val="1328480771"/>
        <w:docPartObj>
          <w:docPartGallery w:val="Table of Contents"/>
          <w:docPartUnique/>
        </w:docPartObj>
      </w:sdtPr>
      <w:sdtEndPr>
        <w:rPr>
          <w:rFonts w:ascii="Cambria" w:eastAsiaTheme="minorEastAsia" w:hAnsi="Cambria" w:cs="Calibri"/>
          <w:b/>
          <w:bCs/>
          <w:color w:val="000000" w:themeColor="text1"/>
          <w:sz w:val="24"/>
          <w:szCs w:val="22"/>
        </w:rPr>
      </w:sdtEndPr>
      <w:sdtContent>
        <w:p w14:paraId="166C4C80" w14:textId="582FBEE0" w:rsidR="006636A7" w:rsidRDefault="006636A7">
          <w:pPr>
            <w:pStyle w:val="Cabealhodondice"/>
          </w:pPr>
          <w:r>
            <w:t>Conteúdo</w:t>
          </w:r>
        </w:p>
        <w:p w14:paraId="44378DD6" w14:textId="4F92DA33" w:rsidR="00050EC2" w:rsidRDefault="006636A7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410528" w:history="1">
            <w:r w:rsidR="00050EC2" w:rsidRPr="001251F3">
              <w:rPr>
                <w:rStyle w:val="Hiperligao"/>
                <w:bCs/>
                <w:noProof/>
              </w:rPr>
              <w:t>1</w:t>
            </w:r>
            <w:r w:rsidR="00050EC2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050EC2" w:rsidRPr="001251F3">
              <w:rPr>
                <w:rStyle w:val="Hiperligao"/>
                <w:noProof/>
              </w:rPr>
              <w:t>Instalação</w:t>
            </w:r>
            <w:r w:rsidR="00050EC2">
              <w:rPr>
                <w:noProof/>
                <w:webHidden/>
              </w:rPr>
              <w:tab/>
            </w:r>
            <w:r w:rsidR="00050EC2">
              <w:rPr>
                <w:noProof/>
                <w:webHidden/>
              </w:rPr>
              <w:fldChar w:fldCharType="begin"/>
            </w:r>
            <w:r w:rsidR="00050EC2">
              <w:rPr>
                <w:noProof/>
                <w:webHidden/>
              </w:rPr>
              <w:instrText xml:space="preserve"> PAGEREF _Toc518410528 \h </w:instrText>
            </w:r>
            <w:r w:rsidR="00050EC2">
              <w:rPr>
                <w:noProof/>
                <w:webHidden/>
              </w:rPr>
            </w:r>
            <w:r w:rsidR="00050EC2">
              <w:rPr>
                <w:noProof/>
                <w:webHidden/>
              </w:rPr>
              <w:fldChar w:fldCharType="separate"/>
            </w:r>
            <w:r w:rsidR="00050EC2">
              <w:rPr>
                <w:noProof/>
                <w:webHidden/>
              </w:rPr>
              <w:t>4</w:t>
            </w:r>
            <w:r w:rsidR="00050EC2">
              <w:rPr>
                <w:noProof/>
                <w:webHidden/>
              </w:rPr>
              <w:fldChar w:fldCharType="end"/>
            </w:r>
          </w:hyperlink>
        </w:p>
        <w:p w14:paraId="22492CAD" w14:textId="03B7F9CA" w:rsidR="00050EC2" w:rsidRDefault="00050EC2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29" w:history="1">
            <w:r w:rsidRPr="001251F3">
              <w:rPr>
                <w:rStyle w:val="Hiperligao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251F3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ABD5" w14:textId="73C429E4" w:rsidR="00050EC2" w:rsidRDefault="00050EC2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0" w:history="1">
            <w:r w:rsidRPr="001251F3">
              <w:rPr>
                <w:rStyle w:val="Hiperligao"/>
                <w:noProof/>
              </w:rPr>
              <w:t>1.1.1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251F3">
              <w:rPr>
                <w:rStyle w:val="Hiperligao"/>
                <w:noProof/>
              </w:rPr>
              <w:t>Clone do repositório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F30D" w14:textId="57C77D12" w:rsidR="00050EC2" w:rsidRDefault="00050EC2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1" w:history="1">
            <w:r w:rsidRPr="001251F3">
              <w:rPr>
                <w:rStyle w:val="Hiperligao"/>
                <w:noProof/>
              </w:rPr>
              <w:t>1.1.2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251F3">
              <w:rPr>
                <w:rStyle w:val="Hiperligao"/>
                <w:noProof/>
              </w:rPr>
              <w:t>Instalação do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0307C" w14:textId="5AD4FEE4" w:rsidR="00050EC2" w:rsidRDefault="00050EC2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2" w:history="1">
            <w:r w:rsidRPr="001251F3">
              <w:rPr>
                <w:rStyle w:val="Hiperligao"/>
                <w:noProof/>
              </w:rPr>
              <w:t>1.1.3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251F3">
              <w:rPr>
                <w:rStyle w:val="Hiperligao"/>
                <w:noProof/>
              </w:rPr>
              <w:t>Instalação do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DB24" w14:textId="5A54A52E" w:rsidR="00050EC2" w:rsidRDefault="00050EC2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3" w:history="1">
            <w:r w:rsidRPr="001251F3">
              <w:rPr>
                <w:rStyle w:val="Hiperligao"/>
                <w:noProof/>
              </w:rPr>
              <w:t xml:space="preserve">1.2 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251F3">
              <w:rPr>
                <w:rStyle w:val="Hiperligao"/>
                <w:noProof/>
              </w:rPr>
              <w:t>Executar o H.O.M.I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C299" w14:textId="4FDB1AF4" w:rsidR="00050EC2" w:rsidRDefault="00050EC2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4" w:history="1">
            <w:r w:rsidRPr="001251F3">
              <w:rPr>
                <w:rStyle w:val="Hiperligao"/>
                <w:bCs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251F3">
              <w:rPr>
                <w:rStyle w:val="Hiperligao"/>
                <w:noProof/>
              </w:rPr>
              <w:t>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7593" w14:textId="5613AB76" w:rsidR="00050EC2" w:rsidRDefault="00050EC2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5" w:history="1">
            <w:r w:rsidRPr="001251F3">
              <w:rPr>
                <w:rStyle w:val="Hiperligao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251F3">
              <w:rPr>
                <w:rStyle w:val="Hiperligao"/>
                <w:noProof/>
              </w:rPr>
              <w:t>Populate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43F9" w14:textId="1AC87726" w:rsidR="00050EC2" w:rsidRDefault="00050EC2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8410536" w:history="1">
            <w:r w:rsidRPr="001251F3">
              <w:rPr>
                <w:rStyle w:val="Hiperligao"/>
                <w:noProof/>
              </w:rPr>
              <w:t xml:space="preserve">2.2 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1251F3">
              <w:rPr>
                <w:rStyle w:val="Hiperligao"/>
                <w:noProof/>
              </w:rPr>
              <w:t>Populate without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8D8F" w14:textId="71EDA09D" w:rsidR="006636A7" w:rsidRDefault="006636A7">
          <w:r>
            <w:rPr>
              <w:b/>
              <w:bCs/>
            </w:rPr>
            <w:fldChar w:fldCharType="end"/>
          </w:r>
        </w:p>
      </w:sdtContent>
    </w:sdt>
    <w:p w14:paraId="20143A96" w14:textId="41E1C479" w:rsidR="00F0371D" w:rsidRDefault="00F0371D" w:rsidP="006B1764">
      <w:pPr>
        <w:spacing w:after="827" w:line="265" w:lineRule="auto"/>
        <w:rPr>
          <w:rFonts w:eastAsia="Cambria" w:cs="Cambria"/>
        </w:rPr>
      </w:pPr>
    </w:p>
    <w:p w14:paraId="0D3B3A11" w14:textId="2803B8BB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31D2A68A" w14:textId="794BD658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6D6AE27B" w14:textId="387F73E8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0C8E626D" w14:textId="4D62AC97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5D83F126" w14:textId="29C725E8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58060CB9" w14:textId="7B22EE12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061412B7" w14:textId="4B1EB8CB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46274FA6" w14:textId="178F9D10" w:rsidR="006636A7" w:rsidRDefault="006636A7" w:rsidP="006B1764">
      <w:pPr>
        <w:spacing w:after="827" w:line="265" w:lineRule="auto"/>
        <w:rPr>
          <w:rFonts w:eastAsia="Cambria" w:cs="Cambria"/>
        </w:rPr>
      </w:pPr>
    </w:p>
    <w:p w14:paraId="7B892163" w14:textId="7614B45A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1357CE9E" w14:textId="4DB44882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184E7EA4" w14:textId="47B08931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5A8BEB53" w14:textId="7AC1DE2F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7A759DF1" w14:textId="39DE9F6F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2C97478F" w14:textId="577B5E21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32D6FF51" w14:textId="54B1F950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4AB65711" w14:textId="05D8DD54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6BAF9144" w14:textId="5EF335C4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33629278" w14:textId="14B157EB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7286A0F8" w14:textId="5323CA3D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1F126F70" w14:textId="77777777" w:rsidR="00050EC2" w:rsidRDefault="00050EC2" w:rsidP="006B1764">
      <w:pPr>
        <w:spacing w:after="827" w:line="265" w:lineRule="auto"/>
        <w:rPr>
          <w:rFonts w:eastAsia="Cambria" w:cs="Cambria"/>
        </w:rPr>
      </w:pPr>
    </w:p>
    <w:p w14:paraId="6660945C" w14:textId="5555DD98" w:rsidR="006636A7" w:rsidRDefault="00DD6AF9" w:rsidP="006636A7">
      <w:pPr>
        <w:pStyle w:val="Ttulo1"/>
      </w:pPr>
      <w:bookmarkStart w:id="0" w:name="_Toc518410528"/>
      <w:r>
        <w:lastRenderedPageBreak/>
        <w:t>Instalação</w:t>
      </w:r>
      <w:bookmarkEnd w:id="0"/>
    </w:p>
    <w:p w14:paraId="2C41D1A1" w14:textId="15677931" w:rsidR="006636A7" w:rsidRDefault="00DD6AF9" w:rsidP="004E69A0">
      <w:pPr>
        <w:ind w:firstLine="705"/>
        <w:jc w:val="both"/>
      </w:pPr>
      <w:r>
        <w:t xml:space="preserve">Não existe um ficheiro de instalação que permita instalar a versão desktop da aplicação, porém é possível usufruir dessa vertente com base em alguns requisitos e passos a serem seguidos. </w:t>
      </w:r>
    </w:p>
    <w:p w14:paraId="20EAED3D" w14:textId="30EE9520" w:rsidR="00DD6AF9" w:rsidRDefault="00DD6AF9" w:rsidP="00DD6AF9">
      <w:pPr>
        <w:pStyle w:val="Cabealho2"/>
        <w:numPr>
          <w:ilvl w:val="1"/>
          <w:numId w:val="23"/>
        </w:numPr>
      </w:pPr>
      <w:bookmarkStart w:id="1" w:name="_Toc518410529"/>
      <w:r>
        <w:t>Requisitos</w:t>
      </w:r>
      <w:bookmarkEnd w:id="1"/>
      <w:r>
        <w:t xml:space="preserve"> </w:t>
      </w:r>
    </w:p>
    <w:p w14:paraId="4BDBB5D4" w14:textId="59EA847A" w:rsidR="00CC32DF" w:rsidRPr="00CC32DF" w:rsidRDefault="00FC579B" w:rsidP="004E69A0">
      <w:pPr>
        <w:ind w:firstLine="705"/>
        <w:jc w:val="both"/>
      </w:pPr>
      <w:r>
        <w:t xml:space="preserve">Primeiramente, é necessário realizar </w:t>
      </w:r>
      <w:r w:rsidR="00CC32DF">
        <w:t xml:space="preserve">o </w:t>
      </w:r>
      <w:r w:rsidR="00CC32DF">
        <w:rPr>
          <w:i/>
        </w:rPr>
        <w:t>clone</w:t>
      </w:r>
      <w:r w:rsidR="00CC32DF">
        <w:t xml:space="preserve"> do repositório </w:t>
      </w:r>
      <w:proofErr w:type="spellStart"/>
      <w:r w:rsidR="00CC32DF">
        <w:rPr>
          <w:i/>
        </w:rPr>
        <w:t>github</w:t>
      </w:r>
      <w:proofErr w:type="spellEnd"/>
      <w:r w:rsidR="00CC32DF">
        <w:t xml:space="preserve"> que contém o código da aplicação.</w:t>
      </w:r>
    </w:p>
    <w:p w14:paraId="67E74F2F" w14:textId="04B53FE8" w:rsidR="00DD6AF9" w:rsidRDefault="00FC579B" w:rsidP="004E69A0">
      <w:pPr>
        <w:ind w:firstLine="360"/>
        <w:jc w:val="both"/>
      </w:pPr>
      <w:r>
        <w:t xml:space="preserve">A seguir, é preciso instalar </w:t>
      </w:r>
      <w:r w:rsidR="00CC32DF">
        <w:t>as seguintes ferramentas:</w:t>
      </w:r>
    </w:p>
    <w:p w14:paraId="4F0EAE0B" w14:textId="05E60565" w:rsidR="00CC32DF" w:rsidRPr="00CC32DF" w:rsidRDefault="00CC32DF" w:rsidP="00A2752B">
      <w:pPr>
        <w:pStyle w:val="PargrafodaLista"/>
        <w:numPr>
          <w:ilvl w:val="0"/>
          <w:numId w:val="24"/>
        </w:numPr>
        <w:jc w:val="both"/>
        <w:rPr>
          <w:i/>
        </w:rPr>
      </w:pPr>
      <w:r w:rsidRPr="00CC32DF">
        <w:rPr>
          <w:i/>
        </w:rPr>
        <w:t>Node.js</w:t>
      </w:r>
    </w:p>
    <w:p w14:paraId="6469A2D2" w14:textId="3C12CE59" w:rsidR="00CC32DF" w:rsidRDefault="00CC32DF" w:rsidP="00A2752B">
      <w:pPr>
        <w:pStyle w:val="PargrafodaLista"/>
        <w:numPr>
          <w:ilvl w:val="0"/>
          <w:numId w:val="24"/>
        </w:numPr>
        <w:jc w:val="both"/>
        <w:rPr>
          <w:i/>
        </w:rPr>
      </w:pPr>
      <w:proofErr w:type="spellStart"/>
      <w:r w:rsidRPr="00CC32DF">
        <w:rPr>
          <w:i/>
        </w:rPr>
        <w:t>MongoDb</w:t>
      </w:r>
      <w:proofErr w:type="spellEnd"/>
    </w:p>
    <w:p w14:paraId="37DB6ABB" w14:textId="7E62F593" w:rsidR="00CC32DF" w:rsidRDefault="00CC32DF" w:rsidP="004E69A0">
      <w:pPr>
        <w:ind w:firstLine="360"/>
        <w:jc w:val="both"/>
      </w:pPr>
      <w:r>
        <w:t>Ambos os ficheiros de instalação estão disponíveis no repositório do projeto</w:t>
      </w:r>
      <w:r w:rsidR="004E69A0">
        <w:t>.</w:t>
      </w:r>
    </w:p>
    <w:p w14:paraId="16312748" w14:textId="3ACB79AD" w:rsidR="006636A7" w:rsidRPr="00A2752B" w:rsidRDefault="00A2752B" w:rsidP="00A2752B">
      <w:pPr>
        <w:pStyle w:val="Cabealho3"/>
      </w:pPr>
      <w:bookmarkStart w:id="2" w:name="_Toc518410530"/>
      <w:r w:rsidRPr="00A2752B">
        <w:t>1.1.1</w:t>
      </w:r>
      <w:r w:rsidRPr="00A2752B">
        <w:tab/>
      </w:r>
      <w:r w:rsidR="00CC32DF" w:rsidRPr="00A2752B">
        <w:t>Clone do repositório</w:t>
      </w:r>
      <w:bookmarkEnd w:id="2"/>
      <w:r w:rsidR="00CC32DF" w:rsidRPr="00A2752B">
        <w:t xml:space="preserve"> </w:t>
      </w:r>
    </w:p>
    <w:p w14:paraId="4516F301" w14:textId="2839C459" w:rsidR="00CC32DF" w:rsidRDefault="00CC32DF" w:rsidP="004E69A0">
      <w:pPr>
        <w:ind w:firstLine="708"/>
        <w:jc w:val="both"/>
      </w:pPr>
      <w:r>
        <w:t xml:space="preserve">Para realizar o clone do repositório </w:t>
      </w:r>
      <w:r w:rsidR="002233C1">
        <w:t xml:space="preserve">abra uma janela de comando numa diretoria da sua escolha e </w:t>
      </w:r>
      <w:r w:rsidR="00FC579B">
        <w:t>execute</w:t>
      </w:r>
      <w:r w:rsidR="002233C1">
        <w:t xml:space="preserve"> o seguinte comando:</w:t>
      </w:r>
    </w:p>
    <w:p w14:paraId="4B2E5D1E" w14:textId="1EF8C125" w:rsidR="009A3433" w:rsidRDefault="009A3433" w:rsidP="00A2752B">
      <w:pPr>
        <w:jc w:val="both"/>
      </w:pPr>
      <w:r>
        <w:tab/>
        <w:t>//TODO: mudar para outro repositório publico onde tenha apenas a aplicação</w:t>
      </w:r>
      <w:r w:rsidR="004E69A0">
        <w:t xml:space="preserve"> e os ficheiros de instalação do </w:t>
      </w:r>
      <w:proofErr w:type="gramStart"/>
      <w:r w:rsidR="004E69A0">
        <w:t>mongo</w:t>
      </w:r>
      <w:proofErr w:type="gramEnd"/>
      <w:r w:rsidR="004E69A0">
        <w:t xml:space="preserve"> e node</w:t>
      </w:r>
    </w:p>
    <w:p w14:paraId="38EA1EFD" w14:textId="1C8BA3D6" w:rsidR="002233C1" w:rsidRDefault="002233C1" w:rsidP="00A2752B">
      <w:pPr>
        <w:jc w:val="both"/>
        <w:rPr>
          <w:rFonts w:ascii="Consolas" w:hAnsi="Consolas"/>
        </w:rPr>
      </w:pPr>
      <w:r>
        <w:tab/>
      </w:r>
      <w:proofErr w:type="spellStart"/>
      <w:r w:rsidRPr="002233C1">
        <w:rPr>
          <w:rFonts w:ascii="Consolas" w:hAnsi="Consolas"/>
        </w:rPr>
        <w:t>git</w:t>
      </w:r>
      <w:proofErr w:type="spellEnd"/>
      <w:r w:rsidRPr="002233C1">
        <w:rPr>
          <w:rFonts w:ascii="Consolas" w:hAnsi="Consolas"/>
        </w:rPr>
        <w:t xml:space="preserve"> clone </w:t>
      </w:r>
      <w:hyperlink r:id="rId15" w:history="1">
        <w:r w:rsidRPr="00615BE2">
          <w:rPr>
            <w:rStyle w:val="Hiperligao"/>
            <w:rFonts w:ascii="Consolas" w:hAnsi="Consolas"/>
          </w:rPr>
          <w:t>https://github.com/anabaptista/pfc.git</w:t>
        </w:r>
      </w:hyperlink>
    </w:p>
    <w:p w14:paraId="1776608A" w14:textId="15296D32" w:rsidR="002233C1" w:rsidRDefault="002233C1" w:rsidP="00A2752B">
      <w:pPr>
        <w:jc w:val="both"/>
      </w:pPr>
      <w:r>
        <w:t>Após isto, já tem acesso aos ficheiros de instalação mencionados acima.</w:t>
      </w:r>
    </w:p>
    <w:p w14:paraId="48149C73" w14:textId="48873442" w:rsidR="002233C1" w:rsidRDefault="002233C1" w:rsidP="00A2752B">
      <w:pPr>
        <w:pStyle w:val="Cabealho3"/>
      </w:pPr>
      <w:bookmarkStart w:id="3" w:name="_Toc518410531"/>
      <w:r w:rsidRPr="00A2752B">
        <w:t>1.</w:t>
      </w:r>
      <w:r w:rsidR="00A2752B" w:rsidRPr="00A2752B">
        <w:t>1.2</w:t>
      </w:r>
      <w:r w:rsidRPr="00A2752B">
        <w:tab/>
        <w:t>Instalação do node.js</w:t>
      </w:r>
      <w:bookmarkEnd w:id="3"/>
    </w:p>
    <w:p w14:paraId="05ECB4ED" w14:textId="449850D7" w:rsidR="009A3433" w:rsidRPr="009A3433" w:rsidRDefault="009A3433" w:rsidP="009A3433">
      <w:r>
        <w:t xml:space="preserve">//TODO: testar num </w:t>
      </w:r>
      <w:proofErr w:type="spellStart"/>
      <w:r>
        <w:t>pc</w:t>
      </w:r>
      <w:proofErr w:type="spellEnd"/>
      <w:r>
        <w:t xml:space="preserve"> sem que tenha instalado</w:t>
      </w:r>
    </w:p>
    <w:p w14:paraId="13DD965E" w14:textId="22620F11" w:rsidR="002233C1" w:rsidRDefault="002233C1" w:rsidP="00A2752B">
      <w:pPr>
        <w:pStyle w:val="Cabealho3"/>
      </w:pPr>
      <w:bookmarkStart w:id="4" w:name="_Toc518410532"/>
      <w:r>
        <w:t>1.</w:t>
      </w:r>
      <w:r w:rsidR="00A2752B">
        <w:t>1.3</w:t>
      </w:r>
      <w:r>
        <w:tab/>
        <w:t xml:space="preserve">Instalação do </w:t>
      </w:r>
      <w:proofErr w:type="spellStart"/>
      <w:r>
        <w:t>MongoDb</w:t>
      </w:r>
      <w:bookmarkEnd w:id="4"/>
      <w:proofErr w:type="spellEnd"/>
    </w:p>
    <w:p w14:paraId="26E8B32E" w14:textId="08D9D7D5" w:rsidR="009A3433" w:rsidRPr="009A3433" w:rsidRDefault="009A3433" w:rsidP="009A3433">
      <w:r>
        <w:t xml:space="preserve">//TODO: testar num </w:t>
      </w:r>
      <w:proofErr w:type="spellStart"/>
      <w:r>
        <w:t>pc</w:t>
      </w:r>
      <w:proofErr w:type="spellEnd"/>
      <w:r>
        <w:t xml:space="preserve"> sem que tenha instalado</w:t>
      </w:r>
    </w:p>
    <w:p w14:paraId="1A3149F7" w14:textId="37E8F15A" w:rsidR="002233C1" w:rsidRDefault="002233C1" w:rsidP="00A2752B">
      <w:pPr>
        <w:pStyle w:val="Cabealho2"/>
      </w:pPr>
      <w:bookmarkStart w:id="5" w:name="_Toc518410533"/>
      <w:r>
        <w:t>1</w:t>
      </w:r>
      <w:r w:rsidR="00A2752B">
        <w:t xml:space="preserve">.2 </w:t>
      </w:r>
      <w:r w:rsidR="00A2752B">
        <w:tab/>
      </w:r>
      <w:r>
        <w:t>Executar o H.O.M.I</w:t>
      </w:r>
      <w:bookmarkEnd w:id="5"/>
    </w:p>
    <w:p w14:paraId="525F3803" w14:textId="1ED0C106" w:rsidR="002233C1" w:rsidRDefault="002233C1" w:rsidP="004E69A0">
      <w:pPr>
        <w:ind w:firstLine="708"/>
        <w:jc w:val="both"/>
      </w:pPr>
      <w:r>
        <w:t>Depois de realizar todos os passos de instalação anteriores, já pode executar a versão desktop da aplicação H.O.M.I.</w:t>
      </w:r>
      <w:r w:rsidR="004E69A0">
        <w:t xml:space="preserve"> </w:t>
      </w:r>
      <w:r>
        <w:t xml:space="preserve">Para isto, navegue dentro da diretoria onde realizou o </w:t>
      </w:r>
      <w:r w:rsidRPr="004E69A0">
        <w:rPr>
          <w:i/>
        </w:rPr>
        <w:t>clone</w:t>
      </w:r>
      <w:r>
        <w:t xml:space="preserve"> do repositório para a seguinte pasta: </w:t>
      </w:r>
    </w:p>
    <w:p w14:paraId="251950DD" w14:textId="4A9124BC" w:rsidR="002233C1" w:rsidRDefault="002233C1" w:rsidP="00A2752B">
      <w:pPr>
        <w:ind w:firstLine="708"/>
        <w:jc w:val="both"/>
        <w:rPr>
          <w:rFonts w:ascii="Consolas" w:hAnsi="Consolas"/>
        </w:rPr>
      </w:pPr>
      <w:proofErr w:type="spellStart"/>
      <w:r>
        <w:rPr>
          <w:rFonts w:ascii="Consolas" w:hAnsi="Consolas"/>
        </w:rPr>
        <w:t>d</w:t>
      </w:r>
      <w:r w:rsidRPr="002233C1">
        <w:rPr>
          <w:rFonts w:ascii="Consolas" w:hAnsi="Consolas"/>
        </w:rPr>
        <w:t>ir</w:t>
      </w:r>
      <w:proofErr w:type="spellEnd"/>
      <w:proofErr w:type="gramStart"/>
      <w:r w:rsidRPr="002233C1">
        <w:rPr>
          <w:rFonts w:ascii="Consolas" w:hAnsi="Consolas"/>
        </w:rPr>
        <w:t xml:space="preserve"> ….</w:t>
      </w:r>
      <w:proofErr w:type="gramEnd"/>
      <w:r w:rsidRPr="002233C1">
        <w:rPr>
          <w:rFonts w:ascii="Consolas" w:hAnsi="Consolas"/>
        </w:rPr>
        <w:t>/</w:t>
      </w:r>
      <w:proofErr w:type="spellStart"/>
      <w:r w:rsidR="009A3433">
        <w:rPr>
          <w:rFonts w:ascii="Consolas" w:hAnsi="Consolas"/>
        </w:rPr>
        <w:t>reponame</w:t>
      </w:r>
      <w:proofErr w:type="spellEnd"/>
      <w:r w:rsidRPr="002233C1">
        <w:rPr>
          <w:rFonts w:ascii="Consolas" w:hAnsi="Consolas"/>
        </w:rPr>
        <w:t>/Aplicação</w:t>
      </w:r>
    </w:p>
    <w:p w14:paraId="0DCE968E" w14:textId="42FD6C82" w:rsidR="00FC579B" w:rsidRDefault="00FC579B" w:rsidP="00A2752B">
      <w:pPr>
        <w:jc w:val="both"/>
      </w:pPr>
      <w:r w:rsidRPr="00FC579B">
        <w:t xml:space="preserve">Abra a linha de comandos nesta pasta e execute o seguinte comando: </w:t>
      </w:r>
    </w:p>
    <w:p w14:paraId="0F38963B" w14:textId="297B3DA5" w:rsidR="00FC579B" w:rsidRDefault="00FC579B" w:rsidP="00A2752B">
      <w:pPr>
        <w:jc w:val="both"/>
        <w:rPr>
          <w:rFonts w:ascii="Consolas" w:hAnsi="Consolas"/>
        </w:rPr>
      </w:pPr>
      <w:r>
        <w:tab/>
      </w:r>
      <w:proofErr w:type="spellStart"/>
      <w:r w:rsidRPr="00FC579B">
        <w:rPr>
          <w:rFonts w:ascii="Consolas" w:hAnsi="Consolas"/>
        </w:rPr>
        <w:t>npm</w:t>
      </w:r>
      <w:proofErr w:type="spellEnd"/>
      <w:r w:rsidRPr="00FC579B">
        <w:rPr>
          <w:rFonts w:ascii="Consolas" w:hAnsi="Consolas"/>
        </w:rPr>
        <w:t xml:space="preserve"> </w:t>
      </w:r>
      <w:proofErr w:type="spellStart"/>
      <w:r w:rsidRPr="00FC579B">
        <w:rPr>
          <w:rFonts w:ascii="Consolas" w:hAnsi="Consolas"/>
        </w:rPr>
        <w:t>start</w:t>
      </w:r>
      <w:proofErr w:type="spellEnd"/>
    </w:p>
    <w:p w14:paraId="77F8BCA1" w14:textId="1422625F" w:rsidR="00FC579B" w:rsidRDefault="00FC579B" w:rsidP="00A2752B">
      <w:pPr>
        <w:jc w:val="both"/>
      </w:pPr>
      <w:r w:rsidRPr="00FC579B">
        <w:t>Uma aplicação desktop irá ser aberta e já poderá navegar pela interface da H.O.M.I.</w:t>
      </w:r>
    </w:p>
    <w:p w14:paraId="06249F32" w14:textId="657E5AAD" w:rsidR="00FC579B" w:rsidRDefault="00FC579B" w:rsidP="00FC579B"/>
    <w:p w14:paraId="3B699B28" w14:textId="5D721995" w:rsidR="00F50127" w:rsidRDefault="00F50127" w:rsidP="00FC579B"/>
    <w:p w14:paraId="7D4C50FA" w14:textId="67079396" w:rsidR="00F50127" w:rsidRDefault="00F50127" w:rsidP="00FC579B"/>
    <w:p w14:paraId="672447AD" w14:textId="77777777" w:rsidR="00487B99" w:rsidRDefault="00487B99" w:rsidP="00FC579B">
      <w:bookmarkStart w:id="6" w:name="_GoBack"/>
      <w:bookmarkEnd w:id="6"/>
    </w:p>
    <w:p w14:paraId="26F32D29" w14:textId="5A606DD4" w:rsidR="00F50127" w:rsidRPr="00F50127" w:rsidRDefault="00FC579B" w:rsidP="00F50127">
      <w:pPr>
        <w:pStyle w:val="Ttulo1"/>
      </w:pPr>
      <w:bookmarkStart w:id="7" w:name="_Toc518410534"/>
      <w:r>
        <w:lastRenderedPageBreak/>
        <w:t>Utilização</w:t>
      </w:r>
      <w:bookmarkEnd w:id="7"/>
    </w:p>
    <w:p w14:paraId="3260CD4F" w14:textId="07B5CB7F" w:rsidR="002233C1" w:rsidRDefault="00FC579B" w:rsidP="002233C1">
      <w:r>
        <w:t xml:space="preserve">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 visível na página inicial é a apresentada abaixo:</w:t>
      </w:r>
    </w:p>
    <w:p w14:paraId="72454476" w14:textId="77777777" w:rsidR="00F50127" w:rsidRDefault="00FC579B" w:rsidP="00F50127">
      <w:pPr>
        <w:keepNext/>
        <w:jc w:val="center"/>
      </w:pPr>
      <w:r>
        <w:rPr>
          <w:noProof/>
        </w:rPr>
        <w:drawing>
          <wp:inline distT="0" distB="0" distL="0" distR="0" wp14:anchorId="301334A3" wp14:editId="748431FC">
            <wp:extent cx="5457217" cy="30681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pa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342" cy="307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5EED" w14:textId="0D09C8CB" w:rsidR="00F50127" w:rsidRDefault="00F50127" w:rsidP="00F50127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1</w:t>
        </w:r>
      </w:fldSimple>
      <w:r>
        <w:t xml:space="preserve"> H.O.M.I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61576B89" w14:textId="56144296" w:rsidR="00F50127" w:rsidRDefault="00F50127" w:rsidP="00F50127">
      <w:pPr>
        <w:spacing w:line="276" w:lineRule="auto"/>
        <w:ind w:firstLine="700"/>
        <w:jc w:val="both"/>
      </w:pPr>
      <w:r>
        <w:t xml:space="preserve">É nesta página que a interação começa sendo possível a inserção de ficheiros do tipo </w:t>
      </w:r>
      <w:proofErr w:type="spellStart"/>
      <w:r>
        <w:rPr>
          <w:rFonts w:ascii="Consolas" w:hAnsi="Consolas"/>
        </w:rPr>
        <w:t>DataFile</w:t>
      </w:r>
      <w:proofErr w:type="spellEnd"/>
      <w:r>
        <w:t xml:space="preserve"> e </w:t>
      </w:r>
      <w:proofErr w:type="spellStart"/>
      <w:r>
        <w:rPr>
          <w:rFonts w:ascii="Consolas" w:hAnsi="Consolas"/>
        </w:rPr>
        <w:t>OntologyFile</w:t>
      </w:r>
      <w:proofErr w:type="spellEnd"/>
      <w:r>
        <w:t xml:space="preserve">, bem como escolher alguns dos ficheiros existentes para realizar um </w:t>
      </w:r>
      <w:proofErr w:type="spellStart"/>
      <w:r>
        <w:rPr>
          <w:i/>
        </w:rPr>
        <w:t>Populate</w:t>
      </w:r>
      <w:proofErr w:type="spellEnd"/>
      <w:r>
        <w:t xml:space="preserve"> com (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data</w:t>
      </w:r>
      <w:r>
        <w:t>) ou sem (</w:t>
      </w:r>
      <w:proofErr w:type="spellStart"/>
      <w:r>
        <w:rPr>
          <w:i/>
        </w:rPr>
        <w:t>without</w:t>
      </w:r>
      <w:proofErr w:type="spellEnd"/>
      <w:r>
        <w:rPr>
          <w:i/>
        </w:rPr>
        <w:t xml:space="preserve"> data</w:t>
      </w:r>
      <w:r>
        <w:t xml:space="preserve">) dados </w:t>
      </w:r>
      <w:proofErr w:type="spellStart"/>
      <w:r>
        <w:t>semi-estruturados</w:t>
      </w:r>
      <w:proofErr w:type="spellEnd"/>
      <w:r>
        <w:t xml:space="preserve">. Também é possível ver todos os </w:t>
      </w:r>
      <w:proofErr w:type="spellStart"/>
      <w:r w:rsidRPr="00F50127">
        <w:rPr>
          <w:i/>
        </w:rPr>
        <w:t>populates</w:t>
      </w:r>
      <w:proofErr w:type="spellEnd"/>
      <w:r>
        <w:t xml:space="preserve"> existentes.</w:t>
      </w:r>
    </w:p>
    <w:p w14:paraId="529BCBDE" w14:textId="70FEF683" w:rsidR="00F50127" w:rsidRDefault="00F50127" w:rsidP="00F50127">
      <w:pPr>
        <w:pStyle w:val="Cabealho2"/>
      </w:pPr>
      <w:bookmarkStart w:id="8" w:name="_Toc518410535"/>
      <w:r>
        <w:t>2.1</w:t>
      </w:r>
      <w:r>
        <w:tab/>
      </w:r>
      <w:proofErr w:type="spellStart"/>
      <w:r>
        <w:t>Populate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</w:t>
      </w:r>
      <w:bookmarkEnd w:id="8"/>
    </w:p>
    <w:p w14:paraId="448CDAD3" w14:textId="6AB3A7F1" w:rsidR="00F50127" w:rsidRDefault="00F50127" w:rsidP="00F50127">
      <w:pPr>
        <w:spacing w:line="276" w:lineRule="auto"/>
        <w:ind w:firstLine="700"/>
        <w:jc w:val="both"/>
      </w:pPr>
      <w:r>
        <w:t xml:space="preserve">Para realizar um </w:t>
      </w:r>
      <w:proofErr w:type="spellStart"/>
      <w:r>
        <w:rPr>
          <w:i/>
        </w:rPr>
        <w:t>populate</w:t>
      </w:r>
      <w:proofErr w:type="spellEnd"/>
      <w:r>
        <w:t xml:space="preserve"> deste tipo é necessário a seleção de um ou mais ficheiros de </w:t>
      </w:r>
      <w:proofErr w:type="spellStart"/>
      <w:r>
        <w:rPr>
          <w:rFonts w:ascii="Consolas" w:hAnsi="Consolas"/>
        </w:rPr>
        <w:t>OntologyFile</w:t>
      </w:r>
      <w:proofErr w:type="spellEnd"/>
      <w:r>
        <w:t xml:space="preserve"> e </w:t>
      </w:r>
      <w:proofErr w:type="spellStart"/>
      <w:r>
        <w:rPr>
          <w:rFonts w:ascii="Consolas" w:hAnsi="Consolas"/>
        </w:rPr>
        <w:t>DataFile</w:t>
      </w:r>
      <w:proofErr w:type="spellEnd"/>
      <w:r>
        <w:t xml:space="preserve"> (1) e em seguida realizar um pedido para </w:t>
      </w:r>
      <w:proofErr w:type="spellStart"/>
      <w:r>
        <w:rPr>
          <w:i/>
        </w:rPr>
        <w:t>Populate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data</w:t>
      </w:r>
      <w:r>
        <w:t xml:space="preserve"> (2).</w:t>
      </w:r>
    </w:p>
    <w:p w14:paraId="2C94C385" w14:textId="77777777" w:rsidR="00F50127" w:rsidRDefault="00F50127" w:rsidP="00F312EE">
      <w:pPr>
        <w:keepNext/>
        <w:spacing w:line="276" w:lineRule="auto"/>
        <w:ind w:firstLine="700"/>
        <w:jc w:val="center"/>
      </w:pPr>
      <w:r>
        <w:rPr>
          <w:noProof/>
        </w:rPr>
        <w:drawing>
          <wp:inline distT="0" distB="0" distL="0" distR="0" wp14:anchorId="03FE9706" wp14:editId="7318CE9D">
            <wp:extent cx="4377447" cy="2636240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pulate-with-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684" cy="26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B9D9" w14:textId="5B91F2F8" w:rsidR="00F50127" w:rsidRDefault="00F50127" w:rsidP="00F312EE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2</w:t>
        </w:r>
      </w:fldSimple>
      <w:r>
        <w:t xml:space="preserve">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</w:t>
      </w:r>
    </w:p>
    <w:p w14:paraId="220E45A9" w14:textId="7CAAC6BA" w:rsidR="00615D86" w:rsidRDefault="00615D86" w:rsidP="00615D86">
      <w:pPr>
        <w:spacing w:line="276" w:lineRule="auto"/>
        <w:ind w:firstLine="700"/>
        <w:jc w:val="both"/>
      </w:pPr>
      <w:r>
        <w:lastRenderedPageBreak/>
        <w:t xml:space="preserve">A página que será apresentada após o pedido, será a indicada na figura a seguir. Nesta página poderá criar </w:t>
      </w:r>
      <w:proofErr w:type="spellStart"/>
      <w:r>
        <w:rPr>
          <w:i/>
        </w:rPr>
        <w:t>IndividualMapping’s</w:t>
      </w:r>
      <w:proofErr w:type="spellEnd"/>
      <w:r>
        <w:t xml:space="preserve">. Este representa o mapeamento de um determinado </w:t>
      </w:r>
      <w:r>
        <w:rPr>
          <w:i/>
        </w:rPr>
        <w:t>node</w:t>
      </w:r>
      <w:r>
        <w:t xml:space="preserve"> da árvore (3), na qual será utilizado para mapear todos os </w:t>
      </w:r>
      <w:r>
        <w:rPr>
          <w:i/>
        </w:rPr>
        <w:t>nodes</w:t>
      </w:r>
      <w:r>
        <w:t xml:space="preserve"> com aquela </w:t>
      </w:r>
      <w:proofErr w:type="spellStart"/>
      <w:r>
        <w:rPr>
          <w:i/>
        </w:rPr>
        <w:t>tag</w:t>
      </w:r>
      <w:proofErr w:type="spellEnd"/>
      <w:r>
        <w:t xml:space="preserve"> e não apenas aquele </w:t>
      </w:r>
      <w:r>
        <w:rPr>
          <w:i/>
        </w:rPr>
        <w:t>node</w:t>
      </w:r>
      <w:r>
        <w:t xml:space="preserve"> em específico.</w:t>
      </w:r>
    </w:p>
    <w:p w14:paraId="5FB66E32" w14:textId="77777777" w:rsidR="00487B99" w:rsidRDefault="00615D86" w:rsidP="00487B99">
      <w:pPr>
        <w:keepNext/>
        <w:spacing w:line="276" w:lineRule="auto"/>
        <w:ind w:firstLine="700"/>
        <w:jc w:val="center"/>
      </w:pPr>
      <w:r>
        <w:rPr>
          <w:noProof/>
        </w:rPr>
        <w:drawing>
          <wp:inline distT="0" distB="0" distL="0" distR="0" wp14:anchorId="4E51537B" wp14:editId="3B5701EE">
            <wp:extent cx="5546537" cy="311222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pulate-with-data-i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537" cy="31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16C0" w14:textId="780B6D89" w:rsidR="00615D86" w:rsidRDefault="00487B99" w:rsidP="00487B99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3</w:t>
        </w:r>
      </w:fldSimple>
      <w:r>
        <w:t xml:space="preserve">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18AA73F3" w14:textId="77777777" w:rsidR="00487B99" w:rsidRPr="00487B99" w:rsidRDefault="00487B99" w:rsidP="00487B99"/>
    <w:p w14:paraId="13197E44" w14:textId="7E2276BC" w:rsidR="00615D86" w:rsidRDefault="00615D86" w:rsidP="00615D86">
      <w:pPr>
        <w:spacing w:line="276" w:lineRule="auto"/>
        <w:ind w:firstLine="700"/>
        <w:jc w:val="both"/>
      </w:pPr>
      <w:r>
        <w:t xml:space="preserve">A criação de um </w:t>
      </w:r>
      <w:proofErr w:type="spellStart"/>
      <w:r>
        <w:rPr>
          <w:i/>
        </w:rPr>
        <w:t>IndividualMapping</w:t>
      </w:r>
      <w:proofErr w:type="spellEnd"/>
      <w:r>
        <w:t xml:space="preserve"> inicia-se com a escolh</w:t>
      </w:r>
      <w:r w:rsidR="00A71D6F">
        <w:t>a d</w:t>
      </w:r>
      <w:r>
        <w:t xml:space="preserve">o </w:t>
      </w:r>
      <w:r>
        <w:rPr>
          <w:i/>
        </w:rPr>
        <w:t>node</w:t>
      </w:r>
      <w:r w:rsidR="00A71D6F">
        <w:t xml:space="preserve"> </w:t>
      </w:r>
      <w:r>
        <w:t xml:space="preserve">e a </w:t>
      </w:r>
      <w:r>
        <w:rPr>
          <w:i/>
        </w:rPr>
        <w:t xml:space="preserve">OWL </w:t>
      </w:r>
      <w:proofErr w:type="spellStart"/>
      <w:r>
        <w:rPr>
          <w:i/>
        </w:rPr>
        <w:t>class</w:t>
      </w:r>
      <w:proofErr w:type="spellEnd"/>
      <w:r>
        <w:t xml:space="preserve"> referentes ao </w:t>
      </w:r>
      <w:proofErr w:type="spellStart"/>
      <w:r>
        <w:rPr>
          <w:i/>
        </w:rPr>
        <w:t>IndividualMapping</w:t>
      </w:r>
      <w:proofErr w:type="spellEnd"/>
      <w:r>
        <w:t xml:space="preserve"> que deseja criar. (</w:t>
      </w:r>
      <w:r w:rsidR="00A71D6F">
        <w:t>4</w:t>
      </w:r>
      <w:r>
        <w:t>)</w:t>
      </w:r>
    </w:p>
    <w:p w14:paraId="20896DD0" w14:textId="3B5B9168" w:rsidR="00A71D6F" w:rsidRDefault="00A71D6F" w:rsidP="00A71D6F">
      <w:pPr>
        <w:ind w:firstLine="720"/>
        <w:jc w:val="both"/>
      </w:pPr>
      <w:r>
        <w:t xml:space="preserve">Após a criação do </w:t>
      </w:r>
      <w:proofErr w:type="spellStart"/>
      <w:r>
        <w:rPr>
          <w:i/>
        </w:rPr>
        <w:t>IndividualMapping</w:t>
      </w:r>
      <w:proofErr w:type="spellEnd"/>
      <w:r>
        <w:t xml:space="preserve">, pode começar a mapear as propriedades do mesmo, sendo estas do tipo </w:t>
      </w:r>
      <w:r>
        <w:rPr>
          <w:i/>
        </w:rPr>
        <w:t>data</w:t>
      </w:r>
      <w:r>
        <w:t xml:space="preserve">, </w:t>
      </w:r>
      <w:proofErr w:type="spellStart"/>
      <w:r>
        <w:rPr>
          <w:i/>
        </w:rPr>
        <w:t>object</w:t>
      </w:r>
      <w:proofErr w:type="spellEnd"/>
      <w:r>
        <w:t xml:space="preserve"> e </w:t>
      </w:r>
      <w:proofErr w:type="spellStart"/>
      <w:r>
        <w:rPr>
          <w:i/>
        </w:rPr>
        <w:t>annotation</w:t>
      </w:r>
      <w:proofErr w:type="spellEnd"/>
      <w:r>
        <w:t xml:space="preserve">, assim como atribuir um </w:t>
      </w:r>
      <w:proofErr w:type="spellStart"/>
      <w:r>
        <w:rPr>
          <w:i/>
        </w:rPr>
        <w:t>IndividualName</w:t>
      </w:r>
      <w:proofErr w:type="spellEnd"/>
      <w:r>
        <w:t xml:space="preserve"> (5) ao individuo criado. Como no exemplo acima foi selecionado o </w:t>
      </w:r>
      <w:r>
        <w:rPr>
          <w:i/>
        </w:rPr>
        <w:t xml:space="preserve">node </w:t>
      </w:r>
      <w:proofErr w:type="spellStart"/>
      <w:r>
        <w:rPr>
          <w:i/>
        </w:rPr>
        <w:t>member</w:t>
      </w:r>
      <w:proofErr w:type="spellEnd"/>
      <w:r>
        <w:t xml:space="preserve"> para mapeá-lo como </w:t>
      </w:r>
      <w:proofErr w:type="spellStart"/>
      <w:r>
        <w:rPr>
          <w:i/>
        </w:rPr>
        <w:t>Person</w:t>
      </w:r>
      <w:proofErr w:type="spellEnd"/>
      <w:r>
        <w:t xml:space="preserve"> (4), sendo assim o mapeamento das </w:t>
      </w:r>
      <w:proofErr w:type="spellStart"/>
      <w:r>
        <w:rPr>
          <w:i/>
        </w:rPr>
        <w:t>properties</w:t>
      </w:r>
      <w:proofErr w:type="spellEnd"/>
      <w:r>
        <w:t xml:space="preserve"> deste só pode ser realizado a partir dos </w:t>
      </w:r>
      <w:proofErr w:type="spellStart"/>
      <w:r>
        <w:rPr>
          <w:i/>
        </w:rPr>
        <w:t>children</w:t>
      </w:r>
      <w:proofErr w:type="spellEnd"/>
      <w:r>
        <w:t xml:space="preserve"> de </w:t>
      </w:r>
      <w:proofErr w:type="spellStart"/>
      <w:r>
        <w:rPr>
          <w:i/>
        </w:rPr>
        <w:t>member</w:t>
      </w:r>
      <w:proofErr w:type="spellEnd"/>
      <w:r>
        <w:t xml:space="preserve">. (6).  As regras de mapeamento para cada tipo de </w:t>
      </w:r>
      <w:proofErr w:type="spellStart"/>
      <w:r>
        <w:rPr>
          <w:i/>
        </w:rPr>
        <w:t>property</w:t>
      </w:r>
      <w:proofErr w:type="spellEnd"/>
      <w:r>
        <w:t xml:space="preserve"> são:</w:t>
      </w:r>
    </w:p>
    <w:p w14:paraId="534695B6" w14:textId="1188AA11" w:rsidR="00A71D6F" w:rsidRDefault="00A71D6F" w:rsidP="00A71D6F">
      <w:pPr>
        <w:pStyle w:val="PargrafodaLista"/>
        <w:numPr>
          <w:ilvl w:val="0"/>
          <w:numId w:val="25"/>
        </w:numPr>
        <w:tabs>
          <w:tab w:val="right" w:pos="9038"/>
        </w:tabs>
        <w:spacing w:after="0" w:line="256" w:lineRule="auto"/>
        <w:jc w:val="both"/>
      </w:pPr>
      <w:r>
        <w:t xml:space="preserve">Para mapear uma </w:t>
      </w:r>
      <w:proofErr w:type="spellStart"/>
      <w:r>
        <w:rPr>
          <w:i/>
        </w:rPr>
        <w:t>annotation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property</w:t>
      </w:r>
      <w:proofErr w:type="spellEnd"/>
      <w:r>
        <w:t xml:space="preserve"> é necessário selecionar o </w:t>
      </w:r>
      <w:r>
        <w:rPr>
          <w:i/>
        </w:rPr>
        <w:t>node</w:t>
      </w:r>
      <w:r>
        <w:t xml:space="preserve"> (ou os </w:t>
      </w:r>
      <w:r>
        <w:rPr>
          <w:i/>
        </w:rPr>
        <w:t>nodes</w:t>
      </w:r>
      <w:r>
        <w:t xml:space="preserve">, podem ser selecionados mais que um) que serão associados a este mapeamento, bem como o tipo da anotação que está a ser feita (7). São suportadas as seguintes anotações: </w:t>
      </w:r>
      <w:proofErr w:type="spellStart"/>
      <w:r>
        <w:rPr>
          <w:i/>
        </w:rPr>
        <w:t>Label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Comment</w:t>
      </w:r>
      <w:proofErr w:type="spellEnd"/>
      <w:r>
        <w:rPr>
          <w:i/>
        </w:rPr>
        <w:t xml:space="preserve"> </w:t>
      </w:r>
      <w:r>
        <w:t>e</w:t>
      </w:r>
      <w:r>
        <w:rPr>
          <w:i/>
        </w:rPr>
        <w:t xml:space="preserve"> </w:t>
      </w:r>
      <w:proofErr w:type="spellStart"/>
      <w:r>
        <w:rPr>
          <w:i/>
        </w:rPr>
        <w:t>SeeAlso</w:t>
      </w:r>
      <w:proofErr w:type="spellEnd"/>
      <w:r>
        <w:rPr>
          <w:i/>
        </w:rPr>
        <w:t>.</w:t>
      </w:r>
    </w:p>
    <w:p w14:paraId="55EA3617" w14:textId="3212DE44" w:rsidR="00A71D6F" w:rsidRDefault="00A71D6F" w:rsidP="00A71D6F">
      <w:pPr>
        <w:pStyle w:val="PargrafodaLista"/>
        <w:numPr>
          <w:ilvl w:val="0"/>
          <w:numId w:val="25"/>
        </w:numPr>
        <w:tabs>
          <w:tab w:val="right" w:pos="9038"/>
        </w:tabs>
        <w:spacing w:after="0" w:line="256" w:lineRule="auto"/>
        <w:jc w:val="both"/>
      </w:pPr>
      <w:r>
        <w:t xml:space="preserve">Para mapear uma </w:t>
      </w:r>
      <w:r>
        <w:rPr>
          <w:i/>
        </w:rPr>
        <w:t xml:space="preserve">data </w:t>
      </w:r>
      <w:proofErr w:type="spellStart"/>
      <w:r>
        <w:rPr>
          <w:i/>
        </w:rPr>
        <w:t>property</w:t>
      </w:r>
      <w:proofErr w:type="spellEnd"/>
      <w:r>
        <w:t xml:space="preserve"> é necessário selecionar o </w:t>
      </w:r>
      <w:r>
        <w:rPr>
          <w:i/>
        </w:rPr>
        <w:t>node</w:t>
      </w:r>
      <w:r>
        <w:t xml:space="preserve"> (ou os </w:t>
      </w:r>
      <w:r>
        <w:rPr>
          <w:i/>
        </w:rPr>
        <w:t>nodes</w:t>
      </w:r>
      <w:r>
        <w:t xml:space="preserve">, podem ser selecionados mais que um) que quer associar a este mapeamento bem como a </w:t>
      </w:r>
      <w:r>
        <w:rPr>
          <w:i/>
        </w:rPr>
        <w:t>OWL</w:t>
      </w:r>
      <w:r>
        <w:t xml:space="preserve"> </w:t>
      </w:r>
      <w:r>
        <w:rPr>
          <w:i/>
        </w:rPr>
        <w:t>data</w:t>
      </w:r>
      <w:r>
        <w:t xml:space="preserve"> IRI e o tipo desta propriedade (8). São aceites os tipos </w:t>
      </w:r>
      <w:proofErr w:type="spellStart"/>
      <w:r>
        <w:rPr>
          <w:i/>
        </w:rPr>
        <w:t>Integer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Float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Double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</w:t>
      </w:r>
      <w:r w:rsidRPr="00D2177D">
        <w:t>e</w:t>
      </w:r>
      <w:r>
        <w:rPr>
          <w:i/>
        </w:rPr>
        <w:t xml:space="preserve"> </w:t>
      </w:r>
      <w:proofErr w:type="spellStart"/>
      <w:r>
        <w:rPr>
          <w:i/>
        </w:rPr>
        <w:t>Boolean</w:t>
      </w:r>
      <w:proofErr w:type="spellEnd"/>
      <w:r>
        <w:rPr>
          <w:i/>
        </w:rPr>
        <w:t>.</w:t>
      </w:r>
      <w:r>
        <w:t xml:space="preserve"> </w:t>
      </w:r>
    </w:p>
    <w:p w14:paraId="1529FB6E" w14:textId="3B401DDF" w:rsidR="00A71D6F" w:rsidRDefault="00A71D6F" w:rsidP="00A71D6F">
      <w:pPr>
        <w:pStyle w:val="PargrafodaLista"/>
        <w:numPr>
          <w:ilvl w:val="0"/>
          <w:numId w:val="25"/>
        </w:numPr>
        <w:tabs>
          <w:tab w:val="right" w:pos="9038"/>
        </w:tabs>
        <w:spacing w:after="0" w:line="256" w:lineRule="auto"/>
        <w:jc w:val="both"/>
      </w:pPr>
      <w:r>
        <w:t xml:space="preserve">Para mapear uma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property</w:t>
      </w:r>
      <w:proofErr w:type="spellEnd"/>
      <w:r>
        <w:t xml:space="preserve"> é necessário selecionar o </w:t>
      </w:r>
      <w:r>
        <w:rPr>
          <w:i/>
        </w:rPr>
        <w:t>node</w:t>
      </w:r>
      <w:r>
        <w:t xml:space="preserve"> (apenas um) que será associado a essa propriedade e a </w:t>
      </w:r>
      <w:r>
        <w:rPr>
          <w:i/>
        </w:rPr>
        <w:t xml:space="preserve">OWL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property</w:t>
      </w:r>
      <w:proofErr w:type="spellEnd"/>
      <w:r>
        <w:t xml:space="preserve"> IRI a ser mapeada. (9).</w:t>
      </w:r>
    </w:p>
    <w:p w14:paraId="33478C7C" w14:textId="41C9EC15" w:rsidR="00A2752B" w:rsidRDefault="00A2752B" w:rsidP="00A2752B">
      <w:pPr>
        <w:keepNext/>
        <w:spacing w:line="276" w:lineRule="auto"/>
        <w:ind w:firstLine="700"/>
        <w:jc w:val="both"/>
      </w:pPr>
      <w:r>
        <w:rPr>
          <w:noProof/>
        </w:rPr>
        <w:lastRenderedPageBreak/>
        <w:drawing>
          <wp:inline distT="0" distB="0" distL="0" distR="0" wp14:anchorId="18B758E7" wp14:editId="363B8E24">
            <wp:extent cx="5745480" cy="1578062"/>
            <wp:effectExtent l="0" t="0" r="762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ividual-mapping-p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57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0568" w14:textId="68F4A24A" w:rsidR="00A71D6F" w:rsidRDefault="00A2752B" w:rsidP="00A2752B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4</w:t>
        </w:r>
      </w:fldSimple>
      <w:r>
        <w:t xml:space="preserve"> Individual </w:t>
      </w:r>
      <w:proofErr w:type="spellStart"/>
      <w:r>
        <w:t>Mapping</w:t>
      </w:r>
      <w:proofErr w:type="spellEnd"/>
      <w:r>
        <w:t xml:space="preserve"> nodes e </w:t>
      </w:r>
      <w:proofErr w:type="spellStart"/>
      <w:r>
        <w:t>IndividualName</w:t>
      </w:r>
      <w:proofErr w:type="spellEnd"/>
    </w:p>
    <w:p w14:paraId="5649FABF" w14:textId="77777777" w:rsidR="00A2752B" w:rsidRPr="00A2752B" w:rsidRDefault="00A2752B" w:rsidP="00A2752B"/>
    <w:p w14:paraId="6C649379" w14:textId="77777777" w:rsidR="00A2752B" w:rsidRDefault="00A2752B" w:rsidP="00A2752B">
      <w:pPr>
        <w:keepNext/>
      </w:pPr>
      <w:r>
        <w:rPr>
          <w:noProof/>
        </w:rPr>
        <w:drawing>
          <wp:inline distT="0" distB="0" distL="0" distR="0" wp14:anchorId="7BEBB33B" wp14:editId="4136397A">
            <wp:extent cx="5745480" cy="1428115"/>
            <wp:effectExtent l="0" t="0" r="762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ividual-mapping-annot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3FD5" w14:textId="7C42886E" w:rsidR="00A2752B" w:rsidRDefault="00A2752B" w:rsidP="00A2752B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5</w:t>
        </w:r>
      </w:fldSimple>
      <w:r>
        <w:t xml:space="preserve"> Individual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60698639" w14:textId="77777777" w:rsidR="00487B99" w:rsidRPr="00487B99" w:rsidRDefault="00487B99" w:rsidP="00487B99"/>
    <w:p w14:paraId="415793FC" w14:textId="77777777" w:rsidR="00487B99" w:rsidRDefault="00487B99" w:rsidP="00487B99">
      <w:pPr>
        <w:keepNext/>
      </w:pPr>
      <w:r>
        <w:rPr>
          <w:noProof/>
        </w:rPr>
        <w:drawing>
          <wp:inline distT="0" distB="0" distL="0" distR="0" wp14:anchorId="59581A35" wp14:editId="2C5E526B">
            <wp:extent cx="5745480" cy="1428115"/>
            <wp:effectExtent l="0" t="0" r="762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dividual-mapping-object-dat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1F38" w14:textId="1FB4602D" w:rsidR="00F312EE" w:rsidRDefault="00487B99" w:rsidP="00487B99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6</w:t>
        </w:r>
      </w:fldSimple>
      <w:r>
        <w:t xml:space="preserve"> Individual </w:t>
      </w:r>
      <w:proofErr w:type="spellStart"/>
      <w:r>
        <w:t>Mapping</w:t>
      </w:r>
      <w:proofErr w:type="spellEnd"/>
      <w:r>
        <w:t xml:space="preserve">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708D9560" w14:textId="77777777" w:rsidR="00DE3F2E" w:rsidRPr="00DE3F2E" w:rsidRDefault="00DE3F2E" w:rsidP="00DE3F2E"/>
    <w:p w14:paraId="0DBE19D7" w14:textId="50F2029B" w:rsidR="00D94B6B" w:rsidRDefault="00487B99" w:rsidP="00D94B6B">
      <w:pPr>
        <w:ind w:firstLine="720"/>
        <w:jc w:val="both"/>
      </w:pPr>
      <w:r>
        <w:t xml:space="preserve">Depois de definir as propriedades que quer mapear, é necessário carregar no botão </w:t>
      </w:r>
      <w:r>
        <w:rPr>
          <w:i/>
        </w:rPr>
        <w:t xml:space="preserve">SAVE </w:t>
      </w:r>
      <w:r>
        <w:t xml:space="preserve">(10) presente na página do </w:t>
      </w:r>
      <w:proofErr w:type="spellStart"/>
      <w:r>
        <w:rPr>
          <w:i/>
        </w:rPr>
        <w:t>IndividualMapping</w:t>
      </w:r>
      <w:proofErr w:type="spellEnd"/>
      <w:r>
        <w:rPr>
          <w:i/>
        </w:rPr>
        <w:t xml:space="preserve"> </w:t>
      </w:r>
      <w:r w:rsidRPr="00487B99">
        <w:t>em questão</w:t>
      </w:r>
      <w:r>
        <w:t xml:space="preserve">. Ao carregar neste botão, o </w:t>
      </w:r>
      <w:proofErr w:type="spellStart"/>
      <w:r>
        <w:rPr>
          <w:i/>
        </w:rPr>
        <w:t>IndividualMapping</w:t>
      </w:r>
      <w:proofErr w:type="spellEnd"/>
      <w:r>
        <w:t xml:space="preserve"> criado será enviado para o </w:t>
      </w:r>
      <w:proofErr w:type="spellStart"/>
      <w:r>
        <w:rPr>
          <w:i/>
        </w:rPr>
        <w:t>Chaos</w:t>
      </w:r>
      <w:proofErr w:type="spellEnd"/>
      <w:r>
        <w:rPr>
          <w:i/>
        </w:rPr>
        <w:t xml:space="preserve"> Pop</w:t>
      </w:r>
      <w:r w:rsidR="00DE3F2E">
        <w:t>.</w:t>
      </w:r>
    </w:p>
    <w:p w14:paraId="707088C8" w14:textId="77777777" w:rsidR="00DE3F2E" w:rsidRDefault="00DE3F2E" w:rsidP="00DE3F2E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0C301BC0" wp14:editId="53817803">
            <wp:extent cx="5745480" cy="1311275"/>
            <wp:effectExtent l="0" t="0" r="762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dividual-mapping-sav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4EF7" w14:textId="066491E8" w:rsidR="00DE3F2E" w:rsidRDefault="00DE3F2E" w:rsidP="00DE3F2E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7</w:t>
        </w:r>
      </w:fldSimple>
      <w:r>
        <w:t xml:space="preserve"> Botão SAVE</w:t>
      </w:r>
    </w:p>
    <w:p w14:paraId="07DD2DEA" w14:textId="77777777" w:rsidR="00D94B6B" w:rsidRPr="00D94B6B" w:rsidRDefault="00D94B6B" w:rsidP="00D94B6B"/>
    <w:p w14:paraId="79EF0965" w14:textId="4B371BFC" w:rsidR="00D94B6B" w:rsidRDefault="00DE3F2E" w:rsidP="00DE3F2E">
      <w:r>
        <w:tab/>
        <w:t xml:space="preserve">Quando pretender gerar o ficheiro de </w:t>
      </w:r>
      <w:r w:rsidRPr="004730A8">
        <w:rPr>
          <w:i/>
        </w:rPr>
        <w:t>output</w:t>
      </w:r>
      <w:r>
        <w:t xml:space="preserve"> dos dados mapeados é necessário primeiro criar um </w:t>
      </w:r>
      <w:proofErr w:type="spellStart"/>
      <w:r>
        <w:rPr>
          <w:i/>
        </w:rPr>
        <w:t>Mapping</w:t>
      </w:r>
      <w:proofErr w:type="spellEnd"/>
      <w:r>
        <w:t xml:space="preserve">. A criação </w:t>
      </w:r>
      <w:r w:rsidR="00245ECF">
        <w:t>deste</w:t>
      </w:r>
      <w:r>
        <w:rPr>
          <w:i/>
        </w:rPr>
        <w:t xml:space="preserve"> </w:t>
      </w:r>
      <w:r w:rsidRPr="00DE3F2E">
        <w:t xml:space="preserve">é possível </w:t>
      </w:r>
      <w:r>
        <w:t xml:space="preserve">clicando </w:t>
      </w:r>
      <w:r w:rsidR="00245ECF">
        <w:t xml:space="preserve">na barra de navegação em </w:t>
      </w:r>
      <w:proofErr w:type="spellStart"/>
      <w:r w:rsidR="00245ECF" w:rsidRPr="00245ECF">
        <w:rPr>
          <w:i/>
        </w:rPr>
        <w:t>Populates</w:t>
      </w:r>
      <w:proofErr w:type="spellEnd"/>
      <w:r w:rsidR="00245ECF">
        <w:rPr>
          <w:i/>
        </w:rPr>
        <w:t xml:space="preserve"> </w:t>
      </w:r>
      <w:r w:rsidR="00245ECF">
        <w:t xml:space="preserve">(11), assim aparecerá a lista de </w:t>
      </w:r>
      <w:proofErr w:type="spellStart"/>
      <w:r w:rsidR="00245ECF" w:rsidRPr="00245ECF">
        <w:rPr>
          <w:i/>
        </w:rPr>
        <w:t>populates</w:t>
      </w:r>
      <w:proofErr w:type="spellEnd"/>
      <w:r w:rsidR="00245ECF">
        <w:t xml:space="preserve"> criados e será possível clicar na opção </w:t>
      </w:r>
      <w:proofErr w:type="spellStart"/>
      <w:r w:rsidR="00245ECF">
        <w:rPr>
          <w:i/>
        </w:rPr>
        <w:t>Create</w:t>
      </w:r>
      <w:proofErr w:type="spellEnd"/>
      <w:r w:rsidR="00245ECF">
        <w:rPr>
          <w:i/>
        </w:rPr>
        <w:t xml:space="preserve"> </w:t>
      </w:r>
      <w:proofErr w:type="spellStart"/>
      <w:r w:rsidR="00245ECF">
        <w:rPr>
          <w:i/>
        </w:rPr>
        <w:t>Mapping</w:t>
      </w:r>
      <w:proofErr w:type="spellEnd"/>
      <w:r w:rsidR="00245ECF">
        <w:rPr>
          <w:i/>
        </w:rPr>
        <w:t xml:space="preserve"> </w:t>
      </w:r>
      <w:r w:rsidR="00245ECF">
        <w:t xml:space="preserve">do </w:t>
      </w:r>
      <w:proofErr w:type="spellStart"/>
      <w:r w:rsidR="00245ECF" w:rsidRPr="00245ECF">
        <w:rPr>
          <w:i/>
        </w:rPr>
        <w:t>populate</w:t>
      </w:r>
      <w:proofErr w:type="spellEnd"/>
      <w:r w:rsidR="00245ECF">
        <w:t xml:space="preserve"> desejado (12).</w:t>
      </w:r>
    </w:p>
    <w:p w14:paraId="128AB2E8" w14:textId="77777777" w:rsidR="00245ECF" w:rsidRDefault="00245ECF" w:rsidP="00245ECF">
      <w:pPr>
        <w:keepNext/>
      </w:pPr>
      <w:r>
        <w:rPr>
          <w:noProof/>
        </w:rPr>
        <w:drawing>
          <wp:inline distT="0" distB="0" distL="0" distR="0" wp14:anchorId="7EF3D119" wp14:editId="1284081C">
            <wp:extent cx="5745480" cy="2019935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pulates-mappi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6C51" w14:textId="7F11F2B3" w:rsidR="00245ECF" w:rsidRDefault="00245ECF" w:rsidP="00245ECF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8</w:t>
        </w:r>
      </w:fldSimple>
      <w:r>
        <w:t xml:space="preserve"> Lista de </w:t>
      </w:r>
      <w:proofErr w:type="spellStart"/>
      <w:r>
        <w:t>populates</w:t>
      </w:r>
      <w:proofErr w:type="spellEnd"/>
      <w:r>
        <w:t xml:space="preserve"> e criar </w:t>
      </w:r>
      <w:proofErr w:type="spellStart"/>
      <w:r>
        <w:t>mapping</w:t>
      </w:r>
      <w:proofErr w:type="spellEnd"/>
    </w:p>
    <w:p w14:paraId="28360C42" w14:textId="3C8112B3" w:rsidR="00245ECF" w:rsidRDefault="00245ECF" w:rsidP="00245ECF"/>
    <w:p w14:paraId="3EB724E2" w14:textId="11DA4258" w:rsidR="00245ECF" w:rsidRDefault="00245ECF" w:rsidP="00245ECF">
      <w:pPr>
        <w:rPr>
          <w:i/>
        </w:rPr>
      </w:pPr>
      <w:r>
        <w:tab/>
        <w:t xml:space="preserve">Após clicar em </w:t>
      </w:r>
      <w:proofErr w:type="spellStart"/>
      <w:r w:rsidRPr="009A3433">
        <w:rPr>
          <w:i/>
        </w:rPr>
        <w:t>Create</w:t>
      </w:r>
      <w:proofErr w:type="spellEnd"/>
      <w:r w:rsidRPr="009A3433">
        <w:rPr>
          <w:i/>
        </w:rPr>
        <w:t xml:space="preserve"> </w:t>
      </w:r>
      <w:proofErr w:type="spellStart"/>
      <w:r w:rsidRPr="009A3433">
        <w:rPr>
          <w:i/>
        </w:rPr>
        <w:t>Mapping</w:t>
      </w:r>
      <w:proofErr w:type="spellEnd"/>
      <w:r>
        <w:t xml:space="preserve"> é necessário selecionar quais </w:t>
      </w:r>
      <w:r>
        <w:rPr>
          <w:i/>
        </w:rPr>
        <w:t xml:space="preserve">Individual </w:t>
      </w:r>
      <w:proofErr w:type="spellStart"/>
      <w:r>
        <w:rPr>
          <w:i/>
        </w:rPr>
        <w:t>Mapping’s</w:t>
      </w:r>
      <w:proofErr w:type="spellEnd"/>
      <w:r>
        <w:rPr>
          <w:i/>
        </w:rPr>
        <w:t xml:space="preserve"> </w:t>
      </w:r>
      <w:r>
        <w:t xml:space="preserve">mapeados presentes na lista que deseja atribuir ao </w:t>
      </w:r>
      <w:proofErr w:type="spellStart"/>
      <w:r>
        <w:rPr>
          <w:i/>
        </w:rPr>
        <w:t>mapping</w:t>
      </w:r>
      <w:proofErr w:type="spellEnd"/>
      <w:r>
        <w:rPr>
          <w:i/>
        </w:rPr>
        <w:t xml:space="preserve"> </w:t>
      </w:r>
      <w:r>
        <w:t>que será criado</w:t>
      </w:r>
      <w:r w:rsidR="009A3433">
        <w:t xml:space="preserve"> (13)</w:t>
      </w:r>
      <w:r>
        <w:t xml:space="preserve">. Na lista apenas aparece os </w:t>
      </w:r>
      <w:r>
        <w:rPr>
          <w:i/>
        </w:rPr>
        <w:t xml:space="preserve">Individual </w:t>
      </w:r>
      <w:proofErr w:type="spellStart"/>
      <w:r>
        <w:rPr>
          <w:i/>
        </w:rPr>
        <w:t>Mapping’s</w:t>
      </w:r>
      <w:proofErr w:type="spellEnd"/>
      <w:r>
        <w:rPr>
          <w:i/>
        </w:rPr>
        <w:t xml:space="preserve"> </w:t>
      </w:r>
      <w:r>
        <w:t xml:space="preserve">que foram submetidos ao </w:t>
      </w:r>
      <w:proofErr w:type="spellStart"/>
      <w:r w:rsidRPr="009A3433">
        <w:rPr>
          <w:i/>
        </w:rPr>
        <w:t>ChaosPop</w:t>
      </w:r>
      <w:proofErr w:type="spellEnd"/>
      <w:r>
        <w:t xml:space="preserve">, ou seja, que clicou no botão </w:t>
      </w:r>
      <w:proofErr w:type="spellStart"/>
      <w:r w:rsidRPr="009A3433">
        <w:rPr>
          <w:i/>
        </w:rPr>
        <w:t>save</w:t>
      </w:r>
      <w:proofErr w:type="spellEnd"/>
      <w:r>
        <w:t xml:space="preserve"> (10)</w:t>
      </w:r>
      <w:r w:rsidR="009A3433">
        <w:t xml:space="preserve">. Também é preciso escolher qual o nome que pretende atribuir ao ficheiro de </w:t>
      </w:r>
      <w:r w:rsidR="009A3433" w:rsidRPr="009A3433">
        <w:rPr>
          <w:i/>
        </w:rPr>
        <w:t>output</w:t>
      </w:r>
      <w:r w:rsidR="009A3433">
        <w:rPr>
          <w:i/>
        </w:rPr>
        <w:t xml:space="preserve"> </w:t>
      </w:r>
      <w:r w:rsidR="009A3433">
        <w:t xml:space="preserve">e a seguir clicar em </w:t>
      </w:r>
      <w:proofErr w:type="spellStart"/>
      <w:r w:rsidR="009A3433">
        <w:rPr>
          <w:i/>
        </w:rPr>
        <w:t>submit</w:t>
      </w:r>
      <w:proofErr w:type="spellEnd"/>
      <w:r w:rsidR="009A3433">
        <w:rPr>
          <w:i/>
        </w:rPr>
        <w:t xml:space="preserve"> </w:t>
      </w:r>
      <w:r w:rsidR="009A3433">
        <w:t>(14)</w:t>
      </w:r>
      <w:r w:rsidR="009A3433">
        <w:rPr>
          <w:i/>
        </w:rPr>
        <w:t xml:space="preserve">. </w:t>
      </w:r>
    </w:p>
    <w:p w14:paraId="1D7CED4E" w14:textId="77777777" w:rsidR="009A3433" w:rsidRDefault="009A3433" w:rsidP="009A3433">
      <w:pPr>
        <w:keepNext/>
      </w:pPr>
      <w:r>
        <w:rPr>
          <w:noProof/>
        </w:rPr>
        <w:drawing>
          <wp:inline distT="0" distB="0" distL="0" distR="0" wp14:anchorId="5D92B1D3" wp14:editId="7CF0C8B3">
            <wp:extent cx="5745480" cy="2506980"/>
            <wp:effectExtent l="0" t="0" r="762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pulate-data-mappin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A2D8" w14:textId="28FBB38A" w:rsidR="009A3433" w:rsidRPr="009A3433" w:rsidRDefault="009A3433" w:rsidP="009A3433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9</w:t>
        </w:r>
      </w:fldSimple>
      <w:r>
        <w:t xml:space="preserve"> Seleção de individual </w:t>
      </w:r>
      <w:proofErr w:type="spellStart"/>
      <w:r>
        <w:t>mapping's</w:t>
      </w:r>
      <w:proofErr w:type="spellEnd"/>
      <w:r>
        <w:t xml:space="preserve"> e escolha do nome de ficheiro de output</w:t>
      </w:r>
    </w:p>
    <w:p w14:paraId="5C465891" w14:textId="77777777" w:rsidR="00245ECF" w:rsidRPr="00245ECF" w:rsidRDefault="00245ECF" w:rsidP="00245ECF"/>
    <w:p w14:paraId="59908BAB" w14:textId="5C7AEB1C" w:rsidR="00DE3F2E" w:rsidRDefault="009A3433" w:rsidP="00DE3F2E">
      <w:r>
        <w:t xml:space="preserve">//TODO: output file (falta o download </w:t>
      </w:r>
      <w:proofErr w:type="gramStart"/>
      <w:r>
        <w:t>e no entanto</w:t>
      </w:r>
      <w:proofErr w:type="gramEnd"/>
      <w:r>
        <w:t xml:space="preserve"> pode mudar)</w:t>
      </w:r>
    </w:p>
    <w:p w14:paraId="729A7FFD" w14:textId="2C2CFF8D" w:rsidR="009A3433" w:rsidRDefault="009A3433" w:rsidP="00DE3F2E"/>
    <w:p w14:paraId="17CC4440" w14:textId="126308FE" w:rsidR="009A3433" w:rsidRDefault="009A3433" w:rsidP="00DE3F2E"/>
    <w:p w14:paraId="7C5CC585" w14:textId="2A564A29" w:rsidR="009A3433" w:rsidRDefault="009A3433" w:rsidP="009A3433">
      <w:pPr>
        <w:pStyle w:val="Cabealho2"/>
      </w:pPr>
      <w:bookmarkStart w:id="9" w:name="_Toc518410536"/>
      <w:r>
        <w:t xml:space="preserve">2.2 </w:t>
      </w:r>
      <w:r>
        <w:tab/>
      </w:r>
      <w:proofErr w:type="spellStart"/>
      <w:r>
        <w:t>Populate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data</w:t>
      </w:r>
      <w:bookmarkEnd w:id="9"/>
    </w:p>
    <w:p w14:paraId="69649877" w14:textId="1AC8CF01" w:rsidR="00B06E12" w:rsidRDefault="009A3433" w:rsidP="009A3433">
      <w:pPr>
        <w:ind w:firstLine="708"/>
      </w:pPr>
      <w:r>
        <w:t xml:space="preserve">Um </w:t>
      </w:r>
      <w:proofErr w:type="spellStart"/>
      <w:r w:rsidRPr="009A3433">
        <w:rPr>
          <w:i/>
        </w:rPr>
        <w:t>populate</w:t>
      </w:r>
      <w:proofErr w:type="spellEnd"/>
      <w:r>
        <w:t xml:space="preserve"> deste género é realizado apenas com ficheiros de ontologia.</w:t>
      </w:r>
      <w:r w:rsidR="00D94B6B">
        <w:t xml:space="preserve"> Logo, o primeiro pass</w:t>
      </w:r>
      <w:r w:rsidR="00B06E12">
        <w:t>o</w:t>
      </w:r>
      <w:r w:rsidR="00D94B6B">
        <w:t xml:space="preserve"> para popular uma ontologia é escolher os ficheiros desejados</w:t>
      </w:r>
      <w:r w:rsidR="00B06E12">
        <w:t xml:space="preserve"> (1) e a seguir optar pelo </w:t>
      </w:r>
      <w:proofErr w:type="spellStart"/>
      <w:r w:rsidR="00B06E12">
        <w:rPr>
          <w:i/>
        </w:rPr>
        <w:t>populate</w:t>
      </w:r>
      <w:proofErr w:type="spellEnd"/>
      <w:r w:rsidR="00B06E12">
        <w:rPr>
          <w:i/>
        </w:rPr>
        <w:t xml:space="preserve"> </w:t>
      </w:r>
      <w:proofErr w:type="spellStart"/>
      <w:r w:rsidR="00B06E12">
        <w:rPr>
          <w:i/>
        </w:rPr>
        <w:t>without</w:t>
      </w:r>
      <w:proofErr w:type="spellEnd"/>
      <w:r w:rsidR="00B06E12">
        <w:rPr>
          <w:i/>
        </w:rPr>
        <w:t xml:space="preserve"> data </w:t>
      </w:r>
      <w:r w:rsidR="00B06E12">
        <w:t>(2)</w:t>
      </w:r>
      <w:r w:rsidR="00B06E12">
        <w:rPr>
          <w:i/>
        </w:rPr>
        <w:t xml:space="preserve">. </w:t>
      </w:r>
    </w:p>
    <w:p w14:paraId="06132546" w14:textId="77777777" w:rsidR="00B06E12" w:rsidRDefault="00B06E12" w:rsidP="00B06E12">
      <w:pPr>
        <w:keepNext/>
        <w:ind w:firstLine="708"/>
      </w:pPr>
      <w:r>
        <w:rPr>
          <w:noProof/>
        </w:rPr>
        <w:drawing>
          <wp:inline distT="0" distB="0" distL="0" distR="0" wp14:anchorId="19E62073" wp14:editId="7F10A5F0">
            <wp:extent cx="5184842" cy="2228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pulate-without-dat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646" cy="22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97CB" w14:textId="3ECE9E4D" w:rsidR="00B06E12" w:rsidRDefault="00B06E12" w:rsidP="00B06E12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10</w:t>
        </w:r>
      </w:fldSimple>
      <w:r>
        <w:t xml:space="preserve"> Iniciar um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data</w:t>
      </w:r>
    </w:p>
    <w:p w14:paraId="14A1B6B5" w14:textId="4504B596" w:rsidR="00B06E12" w:rsidRDefault="004E69A0" w:rsidP="00B06E12">
      <w:r>
        <w:tab/>
        <w:t xml:space="preserve">Após a criação do </w:t>
      </w:r>
      <w:proofErr w:type="spellStart"/>
      <w:r w:rsidRPr="004E69A0">
        <w:rPr>
          <w:i/>
        </w:rPr>
        <w:t>populate</w:t>
      </w:r>
      <w:proofErr w:type="spellEnd"/>
      <w:r>
        <w:t xml:space="preserve"> pode se criar indivíduos escolhendo um nome para tal e a respetiva classe da ontologia (3).</w:t>
      </w:r>
    </w:p>
    <w:p w14:paraId="4DEDCCA9" w14:textId="77777777" w:rsidR="004E69A0" w:rsidRDefault="004E69A0" w:rsidP="004E69A0">
      <w:pPr>
        <w:keepNext/>
        <w:jc w:val="center"/>
      </w:pPr>
      <w:r>
        <w:rPr>
          <w:noProof/>
        </w:rPr>
        <w:drawing>
          <wp:inline distT="0" distB="0" distL="0" distR="0" wp14:anchorId="03B2517D" wp14:editId="45B9F0ED">
            <wp:extent cx="5330758" cy="3289893"/>
            <wp:effectExtent l="0" t="0" r="381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ndividu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833" cy="32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109C" w14:textId="19AB2F4C" w:rsidR="004E69A0" w:rsidRDefault="004E69A0" w:rsidP="004E69A0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11</w:t>
        </w:r>
      </w:fldSimple>
      <w:r>
        <w:t xml:space="preserve"> Criação de indivíduos</w:t>
      </w:r>
    </w:p>
    <w:p w14:paraId="6F566CA5" w14:textId="3C0B0DBA" w:rsidR="004E69A0" w:rsidRDefault="004E69A0" w:rsidP="004E69A0">
      <w:pPr>
        <w:jc w:val="both"/>
      </w:pPr>
      <w:r>
        <w:tab/>
        <w:t xml:space="preserve">Assim como no </w:t>
      </w:r>
      <w:proofErr w:type="spellStart"/>
      <w:r>
        <w:rPr>
          <w:i/>
        </w:rPr>
        <w:t>populate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data, </w:t>
      </w:r>
      <w:r>
        <w:t xml:space="preserve">é possível adicionar propriedades dos tipos </w:t>
      </w:r>
      <w:proofErr w:type="spellStart"/>
      <w:r w:rsidRPr="004E69A0">
        <w:rPr>
          <w:i/>
        </w:rPr>
        <w:t>annotation</w:t>
      </w:r>
      <w:proofErr w:type="spellEnd"/>
      <w:r>
        <w:t xml:space="preserve">, </w:t>
      </w:r>
      <w:r w:rsidRPr="004E69A0">
        <w:rPr>
          <w:i/>
        </w:rPr>
        <w:t>data</w:t>
      </w:r>
      <w:r>
        <w:t xml:space="preserve"> e </w:t>
      </w:r>
      <w:proofErr w:type="spellStart"/>
      <w:r w:rsidRPr="004E69A0">
        <w:rPr>
          <w:i/>
        </w:rPr>
        <w:t>object</w:t>
      </w:r>
      <w:proofErr w:type="spellEnd"/>
      <w:r>
        <w:t xml:space="preserve"> aos indivíduos criados.  As propriedades são caracterizadas por:</w:t>
      </w:r>
    </w:p>
    <w:p w14:paraId="0F1A6E38" w14:textId="4A01950D" w:rsidR="004E69A0" w:rsidRDefault="004E69A0" w:rsidP="00D2177D">
      <w:pPr>
        <w:pStyle w:val="PargrafodaLista"/>
        <w:numPr>
          <w:ilvl w:val="0"/>
          <w:numId w:val="26"/>
        </w:numPr>
        <w:jc w:val="both"/>
      </w:pPr>
      <w:proofErr w:type="spellStart"/>
      <w:r w:rsidRPr="00D2177D">
        <w:rPr>
          <w:i/>
        </w:rPr>
        <w:t>Annotation</w:t>
      </w:r>
      <w:proofErr w:type="spellEnd"/>
      <w:r w:rsidR="00D2177D" w:rsidRPr="00D2177D">
        <w:rPr>
          <w:i/>
        </w:rPr>
        <w:t xml:space="preserve"> </w:t>
      </w:r>
      <w:proofErr w:type="spellStart"/>
      <w:r w:rsidR="00D2177D" w:rsidRPr="00D2177D">
        <w:rPr>
          <w:i/>
        </w:rPr>
        <w:t>property</w:t>
      </w:r>
      <w:proofErr w:type="spellEnd"/>
      <w:r>
        <w:t>: um tipo de anotação (</w:t>
      </w:r>
      <w:proofErr w:type="spellStart"/>
      <w:r w:rsidRPr="00D2177D">
        <w:rPr>
          <w:i/>
        </w:rPr>
        <w:t>Label</w:t>
      </w:r>
      <w:proofErr w:type="spellEnd"/>
      <w:r w:rsidRPr="00D2177D">
        <w:rPr>
          <w:i/>
        </w:rPr>
        <w:t xml:space="preserve">, </w:t>
      </w:r>
      <w:proofErr w:type="spellStart"/>
      <w:r w:rsidRPr="00D2177D">
        <w:rPr>
          <w:i/>
        </w:rPr>
        <w:t>Comment</w:t>
      </w:r>
      <w:proofErr w:type="spellEnd"/>
      <w:r>
        <w:t xml:space="preserve"> ou </w:t>
      </w:r>
      <w:proofErr w:type="spellStart"/>
      <w:r w:rsidRPr="00D2177D">
        <w:rPr>
          <w:i/>
        </w:rPr>
        <w:t>SeeAlso</w:t>
      </w:r>
      <w:proofErr w:type="spellEnd"/>
      <w:r>
        <w:t>) e um valor para atribuir a anotação selecionada</w:t>
      </w:r>
      <w:r w:rsidR="00D2177D">
        <w:t xml:space="preserve"> (4).</w:t>
      </w:r>
    </w:p>
    <w:p w14:paraId="05F01524" w14:textId="2D0F5A04" w:rsidR="00D2177D" w:rsidRDefault="004E69A0" w:rsidP="00D2177D">
      <w:pPr>
        <w:pStyle w:val="PargrafodaLista"/>
        <w:numPr>
          <w:ilvl w:val="0"/>
          <w:numId w:val="26"/>
        </w:numPr>
        <w:tabs>
          <w:tab w:val="right" w:pos="9038"/>
        </w:tabs>
        <w:spacing w:after="0" w:line="256" w:lineRule="auto"/>
        <w:jc w:val="both"/>
      </w:pPr>
      <w:r w:rsidRPr="00D2177D">
        <w:rPr>
          <w:i/>
        </w:rPr>
        <w:lastRenderedPageBreak/>
        <w:t>Data</w:t>
      </w:r>
      <w:r w:rsidR="00D2177D" w:rsidRPr="00D2177D">
        <w:rPr>
          <w:i/>
        </w:rPr>
        <w:t xml:space="preserve"> </w:t>
      </w:r>
      <w:proofErr w:type="spellStart"/>
      <w:r w:rsidR="00D2177D" w:rsidRPr="00D2177D">
        <w:rPr>
          <w:i/>
        </w:rPr>
        <w:t>property</w:t>
      </w:r>
      <w:proofErr w:type="spellEnd"/>
      <w:r>
        <w:t xml:space="preserve">: uma classe da ontologia referente a </w:t>
      </w:r>
      <w:r w:rsidRPr="00D2177D">
        <w:rPr>
          <w:i/>
        </w:rPr>
        <w:t xml:space="preserve">data </w:t>
      </w:r>
      <w:proofErr w:type="spellStart"/>
      <w:r w:rsidRPr="00D2177D">
        <w:rPr>
          <w:i/>
        </w:rPr>
        <w:t>property</w:t>
      </w:r>
      <w:proofErr w:type="spellEnd"/>
      <w:r>
        <w:t xml:space="preserve">, </w:t>
      </w:r>
      <w:r w:rsidR="00D2177D">
        <w:t>um valor para atribuir a essa propriedade e qual o tipo do valor atribuído (</w:t>
      </w:r>
      <w:proofErr w:type="spellStart"/>
      <w:r w:rsidR="00D2177D" w:rsidRPr="00D2177D">
        <w:rPr>
          <w:i/>
        </w:rPr>
        <w:t>Integer</w:t>
      </w:r>
      <w:proofErr w:type="spellEnd"/>
      <w:r w:rsidR="00D2177D" w:rsidRPr="00D2177D">
        <w:rPr>
          <w:i/>
        </w:rPr>
        <w:t xml:space="preserve">, </w:t>
      </w:r>
      <w:proofErr w:type="spellStart"/>
      <w:r w:rsidR="00D2177D" w:rsidRPr="00D2177D">
        <w:rPr>
          <w:i/>
        </w:rPr>
        <w:t>Float</w:t>
      </w:r>
      <w:proofErr w:type="spellEnd"/>
      <w:r w:rsidR="00D2177D" w:rsidRPr="00D2177D">
        <w:rPr>
          <w:i/>
        </w:rPr>
        <w:t xml:space="preserve">, </w:t>
      </w:r>
      <w:proofErr w:type="spellStart"/>
      <w:r w:rsidR="00D2177D" w:rsidRPr="00D2177D">
        <w:rPr>
          <w:i/>
        </w:rPr>
        <w:t>Double</w:t>
      </w:r>
      <w:proofErr w:type="spellEnd"/>
      <w:r w:rsidR="00D2177D" w:rsidRPr="00D2177D">
        <w:rPr>
          <w:i/>
        </w:rPr>
        <w:t xml:space="preserve">, </w:t>
      </w:r>
      <w:proofErr w:type="spellStart"/>
      <w:r w:rsidR="00D2177D" w:rsidRPr="00D2177D">
        <w:rPr>
          <w:i/>
        </w:rPr>
        <w:t>String</w:t>
      </w:r>
      <w:proofErr w:type="spellEnd"/>
      <w:r w:rsidR="00D2177D" w:rsidRPr="00D2177D">
        <w:rPr>
          <w:i/>
        </w:rPr>
        <w:t xml:space="preserve"> </w:t>
      </w:r>
      <w:r w:rsidR="00D2177D" w:rsidRPr="00D2177D">
        <w:t>e</w:t>
      </w:r>
      <w:r w:rsidR="00D2177D" w:rsidRPr="00D2177D">
        <w:rPr>
          <w:i/>
        </w:rPr>
        <w:t xml:space="preserve"> </w:t>
      </w:r>
      <w:proofErr w:type="spellStart"/>
      <w:r w:rsidR="00D2177D" w:rsidRPr="00D2177D">
        <w:rPr>
          <w:i/>
        </w:rPr>
        <w:t>Boolean</w:t>
      </w:r>
      <w:proofErr w:type="spellEnd"/>
      <w:r w:rsidR="00D2177D">
        <w:t>) (5).</w:t>
      </w:r>
    </w:p>
    <w:p w14:paraId="014480BA" w14:textId="02A6CB32" w:rsidR="004E69A0" w:rsidRDefault="00D2177D" w:rsidP="004E69A0">
      <w:pPr>
        <w:pStyle w:val="PargrafodaLista"/>
        <w:numPr>
          <w:ilvl w:val="0"/>
          <w:numId w:val="26"/>
        </w:numPr>
        <w:tabs>
          <w:tab w:val="right" w:pos="9038"/>
        </w:tabs>
        <w:spacing w:after="0" w:line="256" w:lineRule="auto"/>
        <w:jc w:val="both"/>
      </w:pPr>
      <w:proofErr w:type="spellStart"/>
      <w:r w:rsidRPr="00D2177D">
        <w:rPr>
          <w:i/>
        </w:rPr>
        <w:t>Object</w:t>
      </w:r>
      <w:proofErr w:type="spellEnd"/>
      <w:r w:rsidRPr="00D2177D">
        <w:rPr>
          <w:i/>
        </w:rPr>
        <w:t xml:space="preserve"> </w:t>
      </w:r>
      <w:proofErr w:type="spellStart"/>
      <w:r w:rsidRPr="00D2177D">
        <w:rPr>
          <w:i/>
        </w:rPr>
        <w:t>property</w:t>
      </w:r>
      <w:proofErr w:type="spellEnd"/>
      <w:r>
        <w:t xml:space="preserve">: uma classe da ontologia refente a </w:t>
      </w:r>
      <w:proofErr w:type="spellStart"/>
      <w:r w:rsidRPr="00D2177D">
        <w:rPr>
          <w:i/>
        </w:rPr>
        <w:t>object</w:t>
      </w:r>
      <w:proofErr w:type="spellEnd"/>
      <w:r w:rsidRPr="00D2177D">
        <w:rPr>
          <w:i/>
        </w:rPr>
        <w:t xml:space="preserve"> </w:t>
      </w:r>
      <w:proofErr w:type="spellStart"/>
      <w:r w:rsidRPr="00D2177D">
        <w:rPr>
          <w:i/>
        </w:rPr>
        <w:t>property</w:t>
      </w:r>
      <w:proofErr w:type="spellEnd"/>
      <w:r>
        <w:t xml:space="preserve"> e um indivíduo anteriormente criado para associar a essa (6).</w:t>
      </w:r>
    </w:p>
    <w:p w14:paraId="53CDED1E" w14:textId="3DBBC749" w:rsidR="00D2177D" w:rsidRDefault="00D2177D" w:rsidP="00D2177D">
      <w:pPr>
        <w:tabs>
          <w:tab w:val="right" w:pos="9038"/>
        </w:tabs>
        <w:spacing w:after="0" w:line="256" w:lineRule="auto"/>
        <w:jc w:val="both"/>
      </w:pPr>
    </w:p>
    <w:p w14:paraId="4363B112" w14:textId="77777777" w:rsidR="000057AC" w:rsidRDefault="000057AC" w:rsidP="000057AC">
      <w:pPr>
        <w:keepNext/>
        <w:tabs>
          <w:tab w:val="right" w:pos="9038"/>
        </w:tabs>
        <w:spacing w:after="0" w:line="256" w:lineRule="auto"/>
        <w:jc w:val="center"/>
      </w:pPr>
      <w:r>
        <w:rPr>
          <w:noProof/>
        </w:rPr>
        <w:drawing>
          <wp:inline distT="0" distB="0" distL="0" distR="0" wp14:anchorId="5EF29506" wp14:editId="4FAE9817">
            <wp:extent cx="5745480" cy="2842260"/>
            <wp:effectExtent l="0" t="0" r="762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ndividual-annot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03C0" w14:textId="291B202D" w:rsidR="00D2177D" w:rsidRPr="004E69A0" w:rsidRDefault="000057AC" w:rsidP="000057AC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12</w:t>
        </w:r>
      </w:fldSimple>
      <w:r>
        <w:t xml:space="preserve"> Inserção de </w:t>
      </w:r>
      <w:proofErr w:type="spellStart"/>
      <w:r>
        <w:t>annotation</w:t>
      </w:r>
      <w:proofErr w:type="spellEnd"/>
      <w:r>
        <w:t xml:space="preserve"> </w:t>
      </w:r>
      <w:proofErr w:type="spellStart"/>
      <w:r>
        <w:t>property</w:t>
      </w:r>
      <w:proofErr w:type="spellEnd"/>
    </w:p>
    <w:p w14:paraId="4A61FA4C" w14:textId="780D80BF" w:rsidR="00B06E12" w:rsidRDefault="00B06E12" w:rsidP="00B06E12"/>
    <w:p w14:paraId="5F16D038" w14:textId="77777777" w:rsidR="000057AC" w:rsidRDefault="000057AC" w:rsidP="000057AC">
      <w:pPr>
        <w:keepNext/>
        <w:jc w:val="center"/>
      </w:pPr>
      <w:r>
        <w:rPr>
          <w:noProof/>
        </w:rPr>
        <w:drawing>
          <wp:inline distT="0" distB="0" distL="0" distR="0" wp14:anchorId="31E6A68C" wp14:editId="7C121D5E">
            <wp:extent cx="5745480" cy="3947160"/>
            <wp:effectExtent l="0" t="0" r="762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ndividual-data-objec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09C9" w14:textId="3DC00376" w:rsidR="000057AC" w:rsidRDefault="000057AC" w:rsidP="000057AC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13</w:t>
        </w:r>
      </w:fldSimple>
      <w:r>
        <w:t xml:space="preserve"> Inserção de data 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properties</w:t>
      </w:r>
      <w:proofErr w:type="spellEnd"/>
    </w:p>
    <w:p w14:paraId="4B67E155" w14:textId="52770AF8" w:rsidR="009A3433" w:rsidRDefault="009A3433" w:rsidP="000057AC"/>
    <w:p w14:paraId="3BECAB41" w14:textId="3DEFFFEE" w:rsidR="000057AC" w:rsidRDefault="000057AC" w:rsidP="000057AC">
      <w:r>
        <w:tab/>
        <w:t xml:space="preserve">Quando desejar obter o ficheiro de </w:t>
      </w:r>
      <w:r>
        <w:rPr>
          <w:i/>
        </w:rPr>
        <w:t xml:space="preserve">output </w:t>
      </w:r>
      <w:r>
        <w:t xml:space="preserve">é necessário </w:t>
      </w:r>
      <w:r w:rsidR="004730A8">
        <w:t xml:space="preserve">navegar até </w:t>
      </w:r>
      <w:proofErr w:type="spellStart"/>
      <w:r w:rsidR="004730A8">
        <w:rPr>
          <w:i/>
        </w:rPr>
        <w:t>Populates</w:t>
      </w:r>
      <w:proofErr w:type="spellEnd"/>
      <w:r w:rsidR="004730A8">
        <w:rPr>
          <w:i/>
        </w:rPr>
        <w:t xml:space="preserve"> </w:t>
      </w:r>
      <w:r w:rsidR="004730A8">
        <w:t xml:space="preserve">(7) e realizar o </w:t>
      </w:r>
      <w:proofErr w:type="spellStart"/>
      <w:r>
        <w:rPr>
          <w:i/>
        </w:rPr>
        <w:t>mapping</w:t>
      </w:r>
      <w:proofErr w:type="spellEnd"/>
      <w:r>
        <w:rPr>
          <w:i/>
        </w:rPr>
        <w:t xml:space="preserve"> </w:t>
      </w:r>
      <w:r>
        <w:t>dos indivíduos criados</w:t>
      </w:r>
      <w:r w:rsidR="004730A8">
        <w:t xml:space="preserve"> (8). </w:t>
      </w:r>
    </w:p>
    <w:p w14:paraId="314380D5" w14:textId="77777777" w:rsidR="004730A8" w:rsidRDefault="004730A8" w:rsidP="004730A8">
      <w:pPr>
        <w:keepNext/>
        <w:jc w:val="center"/>
      </w:pPr>
      <w:r>
        <w:rPr>
          <w:noProof/>
        </w:rPr>
        <w:drawing>
          <wp:inline distT="0" distB="0" distL="0" distR="0" wp14:anchorId="226A4B68" wp14:editId="3432DBE1">
            <wp:extent cx="5745480" cy="1549400"/>
            <wp:effectExtent l="0" t="0" r="762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ithout-data-mapping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EE3B" w14:textId="33B07794" w:rsidR="004730A8" w:rsidRDefault="004730A8" w:rsidP="004730A8">
      <w:pPr>
        <w:pStyle w:val="Legenda"/>
        <w:jc w:val="center"/>
      </w:pPr>
      <w:r>
        <w:t xml:space="preserve">Figura </w:t>
      </w:r>
      <w:fldSimple w:instr=" STYLEREF 1 \s ">
        <w:r w:rsidR="00590826">
          <w:rPr>
            <w:noProof/>
          </w:rPr>
          <w:t>2</w:t>
        </w:r>
      </w:fldSimple>
      <w:r w:rsidR="00590826">
        <w:t>.</w:t>
      </w:r>
      <w:fldSimple w:instr=" SEQ Figura \* ARABIC \s 1 ">
        <w:r w:rsidR="00590826">
          <w:rPr>
            <w:noProof/>
          </w:rPr>
          <w:t>14</w:t>
        </w:r>
      </w:fldSimple>
      <w:r>
        <w:t xml:space="preserve"> </w:t>
      </w:r>
      <w:r w:rsidR="00590826">
        <w:t xml:space="preserve">Selecionar </w:t>
      </w:r>
      <w:proofErr w:type="spellStart"/>
      <w:r w:rsidR="00590826">
        <w:t>populate</w:t>
      </w:r>
      <w:proofErr w:type="spellEnd"/>
      <w:r w:rsidR="00590826">
        <w:t xml:space="preserve"> para criar</w:t>
      </w:r>
      <w:r>
        <w:t xml:space="preserve"> </w:t>
      </w:r>
      <w:proofErr w:type="spellStart"/>
      <w:r>
        <w:t>mapping</w:t>
      </w:r>
      <w:proofErr w:type="spellEnd"/>
      <w:r>
        <w:t xml:space="preserve"> </w:t>
      </w:r>
    </w:p>
    <w:p w14:paraId="3F8717B7" w14:textId="5B2BA540" w:rsidR="004730A8" w:rsidRDefault="00590826" w:rsidP="004730A8">
      <w:r>
        <w:tab/>
        <w:t xml:space="preserve">Para criar o </w:t>
      </w:r>
      <w:proofErr w:type="spellStart"/>
      <w:r>
        <w:rPr>
          <w:i/>
        </w:rPr>
        <w:t>mapping</w:t>
      </w:r>
      <w:proofErr w:type="spellEnd"/>
      <w:r>
        <w:rPr>
          <w:i/>
        </w:rPr>
        <w:t xml:space="preserve"> </w:t>
      </w:r>
      <w:r>
        <w:t xml:space="preserve">do </w:t>
      </w:r>
      <w:proofErr w:type="spellStart"/>
      <w:r w:rsidRPr="00590826">
        <w:rPr>
          <w:i/>
        </w:rPr>
        <w:t>populate</w:t>
      </w:r>
      <w:proofErr w:type="spellEnd"/>
      <w:r>
        <w:t xml:space="preserve"> em questão é preciso primeiro selecionar quais indivíduos estarão presentes neste </w:t>
      </w:r>
      <w:proofErr w:type="spellStart"/>
      <w:r>
        <w:rPr>
          <w:i/>
        </w:rPr>
        <w:t>mapping</w:t>
      </w:r>
      <w:proofErr w:type="spellEnd"/>
      <w:r>
        <w:t xml:space="preserve"> (9) e qual o nome deseja atribuir ao ficheiro de </w:t>
      </w:r>
      <w:r>
        <w:rPr>
          <w:i/>
        </w:rPr>
        <w:t>output</w:t>
      </w:r>
      <w:r>
        <w:t xml:space="preserve"> (10) para depois clicar em </w:t>
      </w:r>
      <w:proofErr w:type="spellStart"/>
      <w:r>
        <w:rPr>
          <w:i/>
        </w:rPr>
        <w:t>submit</w:t>
      </w:r>
      <w:proofErr w:type="spellEnd"/>
      <w:r>
        <w:rPr>
          <w:i/>
        </w:rPr>
        <w:t xml:space="preserve"> </w:t>
      </w:r>
      <w:r>
        <w:t xml:space="preserve">(11). </w:t>
      </w:r>
    </w:p>
    <w:p w14:paraId="5024A299" w14:textId="77777777" w:rsidR="00590826" w:rsidRDefault="00590826" w:rsidP="00590826">
      <w:pPr>
        <w:keepNext/>
        <w:jc w:val="center"/>
      </w:pPr>
      <w:r>
        <w:rPr>
          <w:noProof/>
        </w:rPr>
        <w:drawing>
          <wp:inline distT="0" distB="0" distL="0" distR="0" wp14:anchorId="17C07254" wp14:editId="12F7DEAE">
            <wp:extent cx="5745480" cy="2532380"/>
            <wp:effectExtent l="0" t="0" r="7620" b="127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ithout-data-create-mappi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EE26" w14:textId="0B01965C" w:rsidR="00590826" w:rsidRDefault="00590826" w:rsidP="00590826">
      <w:pPr>
        <w:pStyle w:val="Legenda"/>
        <w:jc w:val="center"/>
      </w:pPr>
      <w:r>
        <w:t xml:space="preserve">Figura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Figura \* ARABIC \s 1 ">
        <w:r>
          <w:rPr>
            <w:noProof/>
          </w:rPr>
          <w:t>15</w:t>
        </w:r>
      </w:fldSimple>
      <w:r>
        <w:t xml:space="preserve"> Criação do </w:t>
      </w:r>
      <w:proofErr w:type="spellStart"/>
      <w:r>
        <w:t>mapping</w:t>
      </w:r>
      <w:proofErr w:type="spellEnd"/>
      <w:r>
        <w:t xml:space="preserve"> da ontologia </w:t>
      </w:r>
      <w:proofErr w:type="spellStart"/>
      <w:r>
        <w:t>populada</w:t>
      </w:r>
      <w:proofErr w:type="spellEnd"/>
    </w:p>
    <w:p w14:paraId="56F1F115" w14:textId="220AC3C2" w:rsidR="00590826" w:rsidRDefault="00050EC2" w:rsidP="00590826">
      <w:r>
        <w:t xml:space="preserve">//TODO: fazer download e mostrar ficheiro </w:t>
      </w:r>
    </w:p>
    <w:p w14:paraId="1204A1C0" w14:textId="77777777" w:rsidR="00050EC2" w:rsidRPr="00590826" w:rsidRDefault="00050EC2" w:rsidP="00590826"/>
    <w:p w14:paraId="34A05519" w14:textId="77777777" w:rsidR="004730A8" w:rsidRDefault="004730A8" w:rsidP="000057AC"/>
    <w:p w14:paraId="454A4493" w14:textId="77777777" w:rsidR="004730A8" w:rsidRPr="004730A8" w:rsidRDefault="004730A8" w:rsidP="000057AC"/>
    <w:p w14:paraId="0F1E985B" w14:textId="77777777" w:rsidR="000057AC" w:rsidRPr="000057AC" w:rsidRDefault="000057AC" w:rsidP="000057AC"/>
    <w:p w14:paraId="2BDE490E" w14:textId="77777777" w:rsidR="00487B99" w:rsidRPr="00F312EE" w:rsidRDefault="00487B99" w:rsidP="00F312EE"/>
    <w:p w14:paraId="0043E0DA" w14:textId="77777777" w:rsidR="00F50127" w:rsidRPr="00F50127" w:rsidRDefault="00F50127" w:rsidP="00F50127"/>
    <w:sectPr w:rsidR="00F50127" w:rsidRPr="00F50127" w:rsidSect="004B74DB">
      <w:type w:val="continuous"/>
      <w:pgSz w:w="11906" w:h="16838"/>
      <w:pgMar w:top="1418" w:right="1440" w:bottom="139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917AF" w14:textId="77777777" w:rsidR="00AE7459" w:rsidRDefault="00AE7459" w:rsidP="00493205">
      <w:pPr>
        <w:spacing w:after="0" w:line="240" w:lineRule="auto"/>
      </w:pPr>
      <w:r>
        <w:separator/>
      </w:r>
    </w:p>
  </w:endnote>
  <w:endnote w:type="continuationSeparator" w:id="0">
    <w:p w14:paraId="04EA1930" w14:textId="77777777" w:rsidR="00AE7459" w:rsidRDefault="00AE7459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Content>
      <w:p w14:paraId="5BBFF21C" w14:textId="320ADC1E" w:rsidR="00D2177D" w:rsidRDefault="00D2177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6DB81614" w14:textId="77777777" w:rsidR="00D2177D" w:rsidRPr="00D42D9D" w:rsidRDefault="00D2177D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5BEB0" w14:textId="77777777" w:rsidR="00AE7459" w:rsidRDefault="00AE7459" w:rsidP="00493205">
      <w:pPr>
        <w:spacing w:after="0" w:line="240" w:lineRule="auto"/>
      </w:pPr>
      <w:r>
        <w:separator/>
      </w:r>
    </w:p>
  </w:footnote>
  <w:footnote w:type="continuationSeparator" w:id="0">
    <w:p w14:paraId="1CD6EC79" w14:textId="77777777" w:rsidR="00AE7459" w:rsidRDefault="00AE7459" w:rsidP="0049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503442"/>
    <w:multiLevelType w:val="hybridMultilevel"/>
    <w:tmpl w:val="0EDC8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EF4172"/>
    <w:multiLevelType w:val="hybridMultilevel"/>
    <w:tmpl w:val="00284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B363A"/>
    <w:multiLevelType w:val="multilevel"/>
    <w:tmpl w:val="2A38134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879E2"/>
    <w:multiLevelType w:val="hybridMultilevel"/>
    <w:tmpl w:val="6812EE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6F4FA3"/>
    <w:multiLevelType w:val="hybridMultilevel"/>
    <w:tmpl w:val="F072E4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747C191A"/>
    <w:multiLevelType w:val="hybridMultilevel"/>
    <w:tmpl w:val="708C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1"/>
  </w:num>
  <w:num w:numId="4">
    <w:abstractNumId w:val="5"/>
  </w:num>
  <w:num w:numId="5">
    <w:abstractNumId w:val="16"/>
  </w:num>
  <w:num w:numId="6">
    <w:abstractNumId w:val="15"/>
  </w:num>
  <w:num w:numId="7">
    <w:abstractNumId w:val="19"/>
  </w:num>
  <w:num w:numId="8">
    <w:abstractNumId w:val="2"/>
  </w:num>
  <w:num w:numId="9">
    <w:abstractNumId w:val="15"/>
    <w:lvlOverride w:ilvl="0">
      <w:startOverride w:val="4"/>
    </w:lvlOverride>
  </w:num>
  <w:num w:numId="10">
    <w:abstractNumId w:val="17"/>
  </w:num>
  <w:num w:numId="11">
    <w:abstractNumId w:val="9"/>
  </w:num>
  <w:num w:numId="12">
    <w:abstractNumId w:val="1"/>
  </w:num>
  <w:num w:numId="13">
    <w:abstractNumId w:val="0"/>
  </w:num>
  <w:num w:numId="14">
    <w:abstractNumId w:val="10"/>
  </w:num>
  <w:num w:numId="15">
    <w:abstractNumId w:val="18"/>
  </w:num>
  <w:num w:numId="16">
    <w:abstractNumId w:val="6"/>
  </w:num>
  <w:num w:numId="17">
    <w:abstractNumId w:val="14"/>
  </w:num>
  <w:num w:numId="18">
    <w:abstractNumId w:val="4"/>
  </w:num>
  <w:num w:numId="19">
    <w:abstractNumId w:val="20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8"/>
  </w:num>
  <w:num w:numId="24">
    <w:abstractNumId w:val="12"/>
  </w:num>
  <w:num w:numId="2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01667"/>
    <w:rsid w:val="00004750"/>
    <w:rsid w:val="000057AC"/>
    <w:rsid w:val="00021424"/>
    <w:rsid w:val="00031803"/>
    <w:rsid w:val="00040958"/>
    <w:rsid w:val="00044BFA"/>
    <w:rsid w:val="00050EC2"/>
    <w:rsid w:val="0005642E"/>
    <w:rsid w:val="00072CD3"/>
    <w:rsid w:val="000A26BD"/>
    <w:rsid w:val="000A3B2D"/>
    <w:rsid w:val="000A3DA1"/>
    <w:rsid w:val="000B5F38"/>
    <w:rsid w:val="000B6C13"/>
    <w:rsid w:val="000B7466"/>
    <w:rsid w:val="000C0020"/>
    <w:rsid w:val="000C057C"/>
    <w:rsid w:val="000F1639"/>
    <w:rsid w:val="000F26F3"/>
    <w:rsid w:val="000F3EAF"/>
    <w:rsid w:val="000F461D"/>
    <w:rsid w:val="001157F0"/>
    <w:rsid w:val="00134DEF"/>
    <w:rsid w:val="00155F98"/>
    <w:rsid w:val="00157CE2"/>
    <w:rsid w:val="001639B0"/>
    <w:rsid w:val="001639D1"/>
    <w:rsid w:val="00164C88"/>
    <w:rsid w:val="00170595"/>
    <w:rsid w:val="00177086"/>
    <w:rsid w:val="00180367"/>
    <w:rsid w:val="00194236"/>
    <w:rsid w:val="00195F9F"/>
    <w:rsid w:val="0019716C"/>
    <w:rsid w:val="001A0C1D"/>
    <w:rsid w:val="001A42C1"/>
    <w:rsid w:val="001A5EE4"/>
    <w:rsid w:val="001B3B1C"/>
    <w:rsid w:val="001C5FF9"/>
    <w:rsid w:val="001D75A4"/>
    <w:rsid w:val="001D7C5E"/>
    <w:rsid w:val="001E28B4"/>
    <w:rsid w:val="001E6A98"/>
    <w:rsid w:val="0020548C"/>
    <w:rsid w:val="00206D54"/>
    <w:rsid w:val="00216729"/>
    <w:rsid w:val="00221784"/>
    <w:rsid w:val="002233C1"/>
    <w:rsid w:val="002429CF"/>
    <w:rsid w:val="00242E74"/>
    <w:rsid w:val="00243E52"/>
    <w:rsid w:val="00244A50"/>
    <w:rsid w:val="00245ECF"/>
    <w:rsid w:val="00250355"/>
    <w:rsid w:val="00263304"/>
    <w:rsid w:val="00266AAF"/>
    <w:rsid w:val="00267F1C"/>
    <w:rsid w:val="002718A8"/>
    <w:rsid w:val="002721FF"/>
    <w:rsid w:val="00277C86"/>
    <w:rsid w:val="002846FB"/>
    <w:rsid w:val="00286D2D"/>
    <w:rsid w:val="00294374"/>
    <w:rsid w:val="002C4C01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02E72"/>
    <w:rsid w:val="003151EE"/>
    <w:rsid w:val="0032331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0AA8"/>
    <w:rsid w:val="003C1006"/>
    <w:rsid w:val="003C48EE"/>
    <w:rsid w:val="003D2CF1"/>
    <w:rsid w:val="003E0F09"/>
    <w:rsid w:val="003E7D33"/>
    <w:rsid w:val="003F1ADB"/>
    <w:rsid w:val="003F2FC7"/>
    <w:rsid w:val="003F4F00"/>
    <w:rsid w:val="00404D18"/>
    <w:rsid w:val="00414B01"/>
    <w:rsid w:val="00425874"/>
    <w:rsid w:val="0043192E"/>
    <w:rsid w:val="004326CD"/>
    <w:rsid w:val="004339A0"/>
    <w:rsid w:val="00435317"/>
    <w:rsid w:val="00441E6C"/>
    <w:rsid w:val="00445AE5"/>
    <w:rsid w:val="00450226"/>
    <w:rsid w:val="00450EC0"/>
    <w:rsid w:val="00456170"/>
    <w:rsid w:val="004615E6"/>
    <w:rsid w:val="00461F60"/>
    <w:rsid w:val="0047270D"/>
    <w:rsid w:val="004730A8"/>
    <w:rsid w:val="00474F1C"/>
    <w:rsid w:val="00476424"/>
    <w:rsid w:val="00487B99"/>
    <w:rsid w:val="00492B57"/>
    <w:rsid w:val="00493205"/>
    <w:rsid w:val="004A3324"/>
    <w:rsid w:val="004B4DD5"/>
    <w:rsid w:val="004B74DB"/>
    <w:rsid w:val="004B7E5C"/>
    <w:rsid w:val="004E0B30"/>
    <w:rsid w:val="004E69A0"/>
    <w:rsid w:val="004F083C"/>
    <w:rsid w:val="004F0AF5"/>
    <w:rsid w:val="00502173"/>
    <w:rsid w:val="00503F33"/>
    <w:rsid w:val="005078C8"/>
    <w:rsid w:val="005236FF"/>
    <w:rsid w:val="0053028E"/>
    <w:rsid w:val="00564FC6"/>
    <w:rsid w:val="00565891"/>
    <w:rsid w:val="00566BBD"/>
    <w:rsid w:val="005808CB"/>
    <w:rsid w:val="00581B54"/>
    <w:rsid w:val="00581C41"/>
    <w:rsid w:val="005827C7"/>
    <w:rsid w:val="00590826"/>
    <w:rsid w:val="00593DA8"/>
    <w:rsid w:val="005945A3"/>
    <w:rsid w:val="005A7A6D"/>
    <w:rsid w:val="005B460D"/>
    <w:rsid w:val="005B77A4"/>
    <w:rsid w:val="005B7ECC"/>
    <w:rsid w:val="005C65EC"/>
    <w:rsid w:val="005D00DD"/>
    <w:rsid w:val="005E10B4"/>
    <w:rsid w:val="005E4EDC"/>
    <w:rsid w:val="005E5104"/>
    <w:rsid w:val="005E6EF6"/>
    <w:rsid w:val="005F0DAF"/>
    <w:rsid w:val="005F227C"/>
    <w:rsid w:val="005F4580"/>
    <w:rsid w:val="005F4A86"/>
    <w:rsid w:val="0060144C"/>
    <w:rsid w:val="00605506"/>
    <w:rsid w:val="00615D86"/>
    <w:rsid w:val="00626D55"/>
    <w:rsid w:val="00631AB3"/>
    <w:rsid w:val="0064003C"/>
    <w:rsid w:val="0064014A"/>
    <w:rsid w:val="00646520"/>
    <w:rsid w:val="00660410"/>
    <w:rsid w:val="006636A7"/>
    <w:rsid w:val="006739E8"/>
    <w:rsid w:val="006748E8"/>
    <w:rsid w:val="00691FCD"/>
    <w:rsid w:val="0069247E"/>
    <w:rsid w:val="006A6743"/>
    <w:rsid w:val="006A78F9"/>
    <w:rsid w:val="006B0A21"/>
    <w:rsid w:val="006B1764"/>
    <w:rsid w:val="006C36AB"/>
    <w:rsid w:val="006D1041"/>
    <w:rsid w:val="006D1F52"/>
    <w:rsid w:val="006E09EE"/>
    <w:rsid w:val="006E270F"/>
    <w:rsid w:val="006E2972"/>
    <w:rsid w:val="006E60C0"/>
    <w:rsid w:val="0070174C"/>
    <w:rsid w:val="00704727"/>
    <w:rsid w:val="00704AC2"/>
    <w:rsid w:val="00705A4A"/>
    <w:rsid w:val="00721EB0"/>
    <w:rsid w:val="0072532D"/>
    <w:rsid w:val="00730CFD"/>
    <w:rsid w:val="00744021"/>
    <w:rsid w:val="007457E9"/>
    <w:rsid w:val="00753CB9"/>
    <w:rsid w:val="00766E64"/>
    <w:rsid w:val="007677A1"/>
    <w:rsid w:val="00784AAA"/>
    <w:rsid w:val="007851D2"/>
    <w:rsid w:val="0078581D"/>
    <w:rsid w:val="0079224A"/>
    <w:rsid w:val="007A690A"/>
    <w:rsid w:val="007B61BD"/>
    <w:rsid w:val="007C4656"/>
    <w:rsid w:val="007C486E"/>
    <w:rsid w:val="007C500C"/>
    <w:rsid w:val="007C674A"/>
    <w:rsid w:val="007E23A9"/>
    <w:rsid w:val="008036E4"/>
    <w:rsid w:val="0081182E"/>
    <w:rsid w:val="008147E2"/>
    <w:rsid w:val="008163CB"/>
    <w:rsid w:val="008335F3"/>
    <w:rsid w:val="00835C62"/>
    <w:rsid w:val="00851F75"/>
    <w:rsid w:val="00852F3E"/>
    <w:rsid w:val="00856BB3"/>
    <w:rsid w:val="00861665"/>
    <w:rsid w:val="00866453"/>
    <w:rsid w:val="0087296E"/>
    <w:rsid w:val="008737B8"/>
    <w:rsid w:val="008768CE"/>
    <w:rsid w:val="008779A6"/>
    <w:rsid w:val="00893876"/>
    <w:rsid w:val="008943D3"/>
    <w:rsid w:val="00894764"/>
    <w:rsid w:val="0089608C"/>
    <w:rsid w:val="008A296D"/>
    <w:rsid w:val="008C240E"/>
    <w:rsid w:val="008C4DE8"/>
    <w:rsid w:val="008D3879"/>
    <w:rsid w:val="008E1B01"/>
    <w:rsid w:val="008F120F"/>
    <w:rsid w:val="008F2AEB"/>
    <w:rsid w:val="00900272"/>
    <w:rsid w:val="009009E4"/>
    <w:rsid w:val="00903ED5"/>
    <w:rsid w:val="009046CE"/>
    <w:rsid w:val="00910E23"/>
    <w:rsid w:val="009202C6"/>
    <w:rsid w:val="00934F3B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A3433"/>
    <w:rsid w:val="009B0072"/>
    <w:rsid w:val="009B7E8E"/>
    <w:rsid w:val="009D575A"/>
    <w:rsid w:val="009D6901"/>
    <w:rsid w:val="009D7E42"/>
    <w:rsid w:val="009E06ED"/>
    <w:rsid w:val="00A10CFC"/>
    <w:rsid w:val="00A11CC2"/>
    <w:rsid w:val="00A120A8"/>
    <w:rsid w:val="00A13F5B"/>
    <w:rsid w:val="00A15BE5"/>
    <w:rsid w:val="00A22AC7"/>
    <w:rsid w:val="00A22AFD"/>
    <w:rsid w:val="00A26374"/>
    <w:rsid w:val="00A26563"/>
    <w:rsid w:val="00A2752B"/>
    <w:rsid w:val="00A345D6"/>
    <w:rsid w:val="00A430FF"/>
    <w:rsid w:val="00A4558E"/>
    <w:rsid w:val="00A46554"/>
    <w:rsid w:val="00A47098"/>
    <w:rsid w:val="00A56ECA"/>
    <w:rsid w:val="00A64F7F"/>
    <w:rsid w:val="00A71D6F"/>
    <w:rsid w:val="00A804CB"/>
    <w:rsid w:val="00AA0A26"/>
    <w:rsid w:val="00AA3909"/>
    <w:rsid w:val="00AA39D0"/>
    <w:rsid w:val="00AC24A5"/>
    <w:rsid w:val="00AC5646"/>
    <w:rsid w:val="00AC773A"/>
    <w:rsid w:val="00AD35EA"/>
    <w:rsid w:val="00AD39EB"/>
    <w:rsid w:val="00AE7459"/>
    <w:rsid w:val="00AF4CEE"/>
    <w:rsid w:val="00B015BF"/>
    <w:rsid w:val="00B067D9"/>
    <w:rsid w:val="00B06E12"/>
    <w:rsid w:val="00B10683"/>
    <w:rsid w:val="00B14C60"/>
    <w:rsid w:val="00B51B5C"/>
    <w:rsid w:val="00B52604"/>
    <w:rsid w:val="00B5621C"/>
    <w:rsid w:val="00B641D0"/>
    <w:rsid w:val="00B74743"/>
    <w:rsid w:val="00B84DE8"/>
    <w:rsid w:val="00B87B98"/>
    <w:rsid w:val="00B971E9"/>
    <w:rsid w:val="00BB37B5"/>
    <w:rsid w:val="00BC2C87"/>
    <w:rsid w:val="00BD4B33"/>
    <w:rsid w:val="00BF71B6"/>
    <w:rsid w:val="00C03054"/>
    <w:rsid w:val="00C25A49"/>
    <w:rsid w:val="00C32285"/>
    <w:rsid w:val="00C35AF7"/>
    <w:rsid w:val="00C41C92"/>
    <w:rsid w:val="00C45FB8"/>
    <w:rsid w:val="00C4639C"/>
    <w:rsid w:val="00C47898"/>
    <w:rsid w:val="00C80585"/>
    <w:rsid w:val="00C80711"/>
    <w:rsid w:val="00C83B91"/>
    <w:rsid w:val="00C87FA4"/>
    <w:rsid w:val="00CA127D"/>
    <w:rsid w:val="00CA604E"/>
    <w:rsid w:val="00CA7B86"/>
    <w:rsid w:val="00CB4F62"/>
    <w:rsid w:val="00CC32DF"/>
    <w:rsid w:val="00CC4176"/>
    <w:rsid w:val="00CD04ED"/>
    <w:rsid w:val="00CD3360"/>
    <w:rsid w:val="00CD39FF"/>
    <w:rsid w:val="00CE2789"/>
    <w:rsid w:val="00CE47EA"/>
    <w:rsid w:val="00CF3824"/>
    <w:rsid w:val="00D00D0F"/>
    <w:rsid w:val="00D0144E"/>
    <w:rsid w:val="00D2177D"/>
    <w:rsid w:val="00D26A22"/>
    <w:rsid w:val="00D3522C"/>
    <w:rsid w:val="00D3760E"/>
    <w:rsid w:val="00D40A80"/>
    <w:rsid w:val="00D42D9D"/>
    <w:rsid w:val="00D4431E"/>
    <w:rsid w:val="00D45B3D"/>
    <w:rsid w:val="00D537AD"/>
    <w:rsid w:val="00D57767"/>
    <w:rsid w:val="00D6097E"/>
    <w:rsid w:val="00D649E8"/>
    <w:rsid w:val="00D90D67"/>
    <w:rsid w:val="00D92EFA"/>
    <w:rsid w:val="00D94B6B"/>
    <w:rsid w:val="00DA0202"/>
    <w:rsid w:val="00DA397E"/>
    <w:rsid w:val="00DB2824"/>
    <w:rsid w:val="00DB5DF8"/>
    <w:rsid w:val="00DC3A75"/>
    <w:rsid w:val="00DC764A"/>
    <w:rsid w:val="00DD624C"/>
    <w:rsid w:val="00DD6AF9"/>
    <w:rsid w:val="00DE0519"/>
    <w:rsid w:val="00DE2602"/>
    <w:rsid w:val="00DE3F2E"/>
    <w:rsid w:val="00DF4834"/>
    <w:rsid w:val="00DF6C86"/>
    <w:rsid w:val="00E15359"/>
    <w:rsid w:val="00E23FCC"/>
    <w:rsid w:val="00E3764D"/>
    <w:rsid w:val="00E62AE4"/>
    <w:rsid w:val="00E72796"/>
    <w:rsid w:val="00E73EDD"/>
    <w:rsid w:val="00E86D87"/>
    <w:rsid w:val="00E937B6"/>
    <w:rsid w:val="00E959FC"/>
    <w:rsid w:val="00EB00F0"/>
    <w:rsid w:val="00EB2FB1"/>
    <w:rsid w:val="00EC3464"/>
    <w:rsid w:val="00EC6DAF"/>
    <w:rsid w:val="00ED320C"/>
    <w:rsid w:val="00ED4F7C"/>
    <w:rsid w:val="00EE5055"/>
    <w:rsid w:val="00F0371D"/>
    <w:rsid w:val="00F0573F"/>
    <w:rsid w:val="00F07BCD"/>
    <w:rsid w:val="00F17F4D"/>
    <w:rsid w:val="00F24A7A"/>
    <w:rsid w:val="00F312EE"/>
    <w:rsid w:val="00F40366"/>
    <w:rsid w:val="00F40DB9"/>
    <w:rsid w:val="00F439A9"/>
    <w:rsid w:val="00F50127"/>
    <w:rsid w:val="00F52244"/>
    <w:rsid w:val="00F6668E"/>
    <w:rsid w:val="00F73DA5"/>
    <w:rsid w:val="00F83B32"/>
    <w:rsid w:val="00F914E9"/>
    <w:rsid w:val="00F9229F"/>
    <w:rsid w:val="00F93BB2"/>
    <w:rsid w:val="00F94637"/>
    <w:rsid w:val="00FA7E39"/>
    <w:rsid w:val="00FB660C"/>
    <w:rsid w:val="00FC07C7"/>
    <w:rsid w:val="00FC4D5D"/>
    <w:rsid w:val="00FC579B"/>
    <w:rsid w:val="00FD156B"/>
    <w:rsid w:val="00FD20E5"/>
    <w:rsid w:val="00FE281F"/>
    <w:rsid w:val="00FE40D9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DB23D965-7AC4-4B8A-ABE5-9A015B1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  <w:style w:type="table" w:styleId="TabelacomGrelhaClara">
    <w:name w:val="Grid Table Light"/>
    <w:basedOn w:val="Tabelanormal"/>
    <w:uiPriority w:val="40"/>
    <w:rsid w:val="00CC4176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abaptista/pfc.git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{F7A6450F-166A-4941-8627-635311B9246F}</b:Guid>
    <b:Title>Ontology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{0BE5ED4D-208D-4C66-9534-6C489BF6FD66}</b:Guid>
    <b:Title>OWL</b:Title>
    <b:YearAccessed>2018</b:YearAccessed>
    <b:MonthAccessed>03</b:MonthAccessed>
    <b:DayAccessed>09</b:DayAccessed>
    <b:URL>https://www.w3.org/OWL/</b:URL>
    <b:RefOrder>2</b:RefOrder>
  </b:Source>
  <b:Source>
    <b:Tag>OWL18</b:Tag>
    <b:SourceType>InternetSite</b:SourceType>
    <b:Guid>{77F754E3-C42B-413F-ADBB-B02B3DF7D3B7}</b:Guid>
    <b:Title>OWL-ref</b:Title>
    <b:URL>https://www.w3.org/TR/owl-ref/</b:URL>
    <b:YearAccessed>2018</b:YearAccessed>
    <b:MonthAccessed>04</b:MonthAccessed>
    <b:DayAccessed>24</b:DayAccessed>
    <b:RefOrder>5</b:RefOrder>
  </b:Source>
  <b:Source>
    <b:Tag>Met18</b:Tag>
    <b:SourceType>InternetSite</b:SourceType>
    <b:Guid>{6E8A9174-101F-4B25-8691-AF4DF934D3F6}</b:Guid>
    <b:Title>Meta Formats</b:Title>
    <b:YearAccessed>2018</b:YearAccessed>
    <b:MonthAccessed>04</b:MonthAccessed>
    <b:DayAccessed>26</b:DayAccessed>
    <b:URL>https://www.w3.org/standards/webarch/metaformats</b:URL>
    <b:RefOrder>6</b:RefOrder>
  </b:Source>
  <b:Source>
    <b:Tag>Wik</b:Tag>
    <b:SourceType>InternetSite</b:SourceType>
    <b:Guid>{02A340DA-0853-48FD-AA3B-6C84FBE2D7CE}</b:Guid>
    <b:Title>Ontologias</b:Title>
    <b:URL>https://pt.wikipedia.org/wiki/Ontologia_(ci%C3%AAncia_da_computa%C3%A7%C3%A3o)</b:URL>
    <b:YearAccessed>2018</b:YearAccessed>
    <b:MonthAccessed>04</b:MonthAccessed>
    <b:DayAccessed>22</b:DayAccessed>
    <b:RefOrder>4</b:RefOrder>
  </b:Source>
  <b:Source>
    <b:Tag>Art18</b:Tag>
    <b:SourceType>InternetSite</b:SourceType>
    <b:Guid>{4951977E-80CF-4D45-8C0E-B010FD4B8EA1}</b:Guid>
    <b:Title>Artigo sobre editores de ontologias</b:Title>
    <b:URL>http://www.ef.uns.ac.rs/mis/archive-pdf/2013%20-%20No2/MIS2013-2-4.pdf</b:URL>
    <b:YearAccessed>2018</b:YearAccessed>
    <b:MonthAccessed>04</b:MonthAccessed>
    <b:DayAccessed>21</b:DayAccessed>
    <b:RefOrder>10</b:RefOrder>
  </b:Source>
  <b:Source>
    <b:Tag>Apo18</b:Tag>
    <b:SourceType>InternetSite</b:SourceType>
    <b:Guid>{195E278D-627C-4290-B47D-912EF3695953}</b:Guid>
    <b:Title>Apollo</b:Title>
    <b:URL>http://apollo.open.ac.uk/</b:URL>
    <b:YearAccessed>2018</b:YearAccessed>
    <b:MonthAccessed>04</b:MonthAccessed>
    <b:DayAccessed>22</b:DayAccessed>
    <b:RefOrder>7</b:RefOrder>
  </b:Source>
  <b:Source>
    <b:Tag>Edi18</b:Tag>
    <b:SourceType>InternetSite</b:SourceType>
    <b:Guid>{CF56DF84-78D2-4F8C-9D92-E88142EF55DC}</b:Guid>
    <b:Title>Editores 1</b:Title>
    <b:URL>https://www.w3.org/wiki/Ontology_editors</b:URL>
    <b:YearAccessed>2018</b:YearAccessed>
    <b:MonthAccessed>04</b:MonthAccessed>
    <b:DayAccessed>21</b:DayAccessed>
    <b:RefOrder>9</b:RefOrder>
  </b:Source>
  <b:Source>
    <b:Tag>Edi181</b:Tag>
    <b:SourceType>InternetSite</b:SourceType>
    <b:Guid>{A4FC77DF-A036-4B15-BCDC-BD89489B6E44}</b:Guid>
    <b:Title>Editores 2</b:Title>
    <b:URL>https://www.w3.org/wiki/SemanticWebTools#Semantic_Web_Development_Tools:_Introduction</b:URL>
    <b:YearAccessed>2018</b:YearAccessed>
    <b:MonthAccessed>04</b:MonthAccessed>
    <b:DayAccessed>21</b:DayAccessed>
    <b:RefOrder>12</b:RefOrder>
  </b:Source>
  <b:Source>
    <b:Tag>Swo18</b:Tag>
    <b:SourceType>InternetSite</b:SourceType>
    <b:Guid>{D0092B1A-73A1-463E-ADDF-C6B30EDAED82}</b:Guid>
    <b:Title>Swoop</b:Title>
    <b:URL>https://github.com/ronwalf/swoop</b:URL>
    <b:YearAccessed>2018</b:YearAccessed>
    <b:MonthAccessed>04</b:MonthAccessed>
    <b:DayAccessed>23</b:DayAccessed>
    <b:RefOrder>8</b:RefOrder>
  </b:Source>
  <b:Source>
    <b:Tag>WebProte</b:Tag>
    <b:SourceType>InternetSite</b:SourceType>
    <b:Guid>{412078FA-401F-4624-B0C6-AB007E66297F}</b:Guid>
    <b:Title>WebProtege</b:Title>
    <b:URL>https://protege.stanford.edu/products.php#web-protege</b:URL>
    <b:YearAccessed>2018</b:YearAccessed>
    <b:MonthAccessed>04</b:MonthAccessed>
    <b:DayAccessed>23</b:DayAccessed>
    <b:RefOrder>11</b:RefOrder>
  </b:Source>
</b:Sources>
</file>

<file path=customXml/itemProps1.xml><?xml version="1.0" encoding="utf-8"?>
<ds:datastoreItem xmlns:ds="http://schemas.openxmlformats.org/officeDocument/2006/customXml" ds:itemID="{6B9AF0B6-91BA-4E94-B5D6-9B5FB772A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1403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ALMEIDA;ANA CAROLINA GRANGEIRO PINTO BAPTISTA</dc:creator>
  <cp:keywords/>
  <cp:lastModifiedBy>Eliane S. Almeida</cp:lastModifiedBy>
  <cp:revision>5</cp:revision>
  <cp:lastPrinted>2018-04-30T20:48:00Z</cp:lastPrinted>
  <dcterms:created xsi:type="dcterms:W3CDTF">2018-07-03T12:02:00Z</dcterms:created>
  <dcterms:modified xsi:type="dcterms:W3CDTF">2018-07-03T18:47:00Z</dcterms:modified>
</cp:coreProperties>
</file>