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46A91" w14:textId="77777777" w:rsidR="00EC3464" w:rsidRDefault="00492B57" w:rsidP="00947759">
      <w:pPr>
        <w:tabs>
          <w:tab w:val="center" w:pos="5306"/>
        </w:tabs>
        <w:spacing w:after="771"/>
        <w:ind w:left="-18"/>
      </w:pPr>
      <w:r>
        <w:rPr>
          <w:noProof/>
        </w:rPr>
        <w:drawing>
          <wp:inline distT="0" distB="0" distL="0" distR="0" wp14:anchorId="20B3AF30" wp14:editId="2854998F">
            <wp:extent cx="1073563" cy="66065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563" cy="6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mbria" w:cs="Cambria"/>
          <w:b/>
        </w:rPr>
        <w:tab/>
      </w:r>
      <w:r w:rsidRPr="001157F0">
        <w:rPr>
          <w:rFonts w:eastAsia="Cambria" w:cs="Cambria"/>
          <w:b/>
          <w:sz w:val="28"/>
        </w:rPr>
        <w:t>INSTITUTO SUPERIOR DE ENGENHARIA DE LISBOA</w:t>
      </w:r>
    </w:p>
    <w:p w14:paraId="54C8F6E5" w14:textId="77777777" w:rsidR="00AA3909" w:rsidRDefault="00AA3909">
      <w:pPr>
        <w:spacing w:after="121" w:line="265" w:lineRule="auto"/>
        <w:ind w:left="10" w:hanging="10"/>
        <w:jc w:val="center"/>
        <w:rPr>
          <w:rFonts w:eastAsia="Cambria" w:cs="Cambria"/>
        </w:rPr>
      </w:pPr>
    </w:p>
    <w:p w14:paraId="3CB48E33" w14:textId="01166847" w:rsidR="00AA3909" w:rsidRDefault="00B015BF">
      <w:pPr>
        <w:spacing w:after="121" w:line="265" w:lineRule="auto"/>
        <w:ind w:left="10" w:hanging="10"/>
        <w:jc w:val="center"/>
        <w:rPr>
          <w:rFonts w:eastAsia="Cambria" w:cs="Cambria"/>
          <w:b/>
          <w:sz w:val="28"/>
        </w:rPr>
      </w:pPr>
      <w:r>
        <w:rPr>
          <w:rFonts w:eastAsia="Cambria" w:cs="Cambria"/>
          <w:b/>
          <w:sz w:val="28"/>
        </w:rPr>
        <w:t>HYBRID ONTOLOGY MAPPING INTERFACE</w:t>
      </w:r>
    </w:p>
    <w:p w14:paraId="53AB26E9" w14:textId="7FB3C340" w:rsidR="001C5FF9" w:rsidRPr="001157F0" w:rsidRDefault="001C5FF9">
      <w:pPr>
        <w:spacing w:after="121" w:line="265" w:lineRule="auto"/>
        <w:ind w:left="10" w:hanging="10"/>
        <w:jc w:val="center"/>
        <w:rPr>
          <w:rFonts w:eastAsia="Cambria" w:cs="Cambria"/>
          <w:b/>
          <w:sz w:val="28"/>
        </w:rPr>
      </w:pPr>
      <w:r>
        <w:rPr>
          <w:rFonts w:eastAsia="Cambria" w:cs="Cambria"/>
          <w:b/>
          <w:sz w:val="28"/>
        </w:rPr>
        <w:t>H.O.M.I.</w:t>
      </w:r>
    </w:p>
    <w:p w14:paraId="75C020A7" w14:textId="77777777" w:rsidR="00EC3464" w:rsidRPr="001157F0" w:rsidRDefault="00492B57">
      <w:pPr>
        <w:spacing w:after="121" w:line="265" w:lineRule="auto"/>
        <w:ind w:left="10" w:hanging="10"/>
        <w:jc w:val="center"/>
        <w:rPr>
          <w:b/>
        </w:rPr>
      </w:pPr>
      <w:r w:rsidRPr="001157F0">
        <w:rPr>
          <w:rFonts w:eastAsia="Cambria" w:cs="Cambria"/>
          <w:b/>
        </w:rPr>
        <w:t xml:space="preserve">Projeto </w:t>
      </w:r>
      <w:r w:rsidR="001157F0" w:rsidRPr="001157F0">
        <w:rPr>
          <w:rFonts w:eastAsia="Cambria" w:cs="Cambria"/>
          <w:b/>
        </w:rPr>
        <w:t>Final de Curso</w:t>
      </w:r>
    </w:p>
    <w:p w14:paraId="66B1969C" w14:textId="77777777" w:rsidR="00EC3464" w:rsidRDefault="00492B57">
      <w:pPr>
        <w:spacing w:after="426" w:line="265" w:lineRule="auto"/>
        <w:ind w:left="10" w:hanging="10"/>
        <w:jc w:val="center"/>
      </w:pPr>
      <w:r>
        <w:rPr>
          <w:rFonts w:eastAsia="Cambria" w:cs="Cambria"/>
        </w:rPr>
        <w:t>Licenciatura em Engenharia Inform</w:t>
      </w:r>
      <w:r w:rsidR="00766E64">
        <w:rPr>
          <w:rFonts w:eastAsia="Cambria" w:cs="Cambria"/>
        </w:rPr>
        <w:t>á</w:t>
      </w:r>
      <w:r>
        <w:rPr>
          <w:rFonts w:eastAsia="Cambria" w:cs="Cambria"/>
        </w:rPr>
        <w:t>tica e Computadores</w:t>
      </w:r>
    </w:p>
    <w:p w14:paraId="45EBC6E6" w14:textId="77777777" w:rsidR="00766E64" w:rsidRDefault="00766E64">
      <w:pPr>
        <w:spacing w:after="116"/>
        <w:ind w:left="10" w:hanging="10"/>
        <w:jc w:val="center"/>
        <w:rPr>
          <w:rFonts w:eastAsia="Cambria" w:cs="Cambria"/>
          <w:sz w:val="29"/>
        </w:rPr>
        <w:sectPr w:rsidR="00766E64" w:rsidSect="006B1764">
          <w:footerReference w:type="default" r:id="rId9"/>
          <w:pgSz w:w="11906" w:h="16838"/>
          <w:pgMar w:top="1345" w:right="1440" w:bottom="1394" w:left="1440" w:header="720" w:footer="720" w:gutter="0"/>
          <w:cols w:space="720"/>
          <w:titlePg/>
          <w:docGrid w:linePitch="326"/>
        </w:sectPr>
      </w:pPr>
    </w:p>
    <w:p w14:paraId="013A326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Ana </w:t>
      </w:r>
      <w:r w:rsidR="00492B57">
        <w:rPr>
          <w:sz w:val="28"/>
          <w:szCs w:val="28"/>
        </w:rPr>
        <w:t xml:space="preserve">Carolina </w:t>
      </w:r>
      <w:r w:rsidRPr="007C486E">
        <w:rPr>
          <w:sz w:val="28"/>
          <w:szCs w:val="28"/>
        </w:rPr>
        <w:t>Baptista</w:t>
      </w:r>
    </w:p>
    <w:p w14:paraId="30AD8DBD" w14:textId="77777777" w:rsidR="00766E64" w:rsidRPr="007C486E" w:rsidRDefault="00AD35EA" w:rsidP="007C486E">
      <w:pPr>
        <w:jc w:val="center"/>
        <w:rPr>
          <w:szCs w:val="24"/>
        </w:rPr>
      </w:pPr>
      <w:hyperlink r:id="rId10" w:history="1">
        <w:r w:rsidR="00766E64" w:rsidRPr="007C486E">
          <w:rPr>
            <w:rStyle w:val="Hiperligao"/>
            <w:rFonts w:eastAsia="Cambria" w:cs="Cambria"/>
            <w:szCs w:val="24"/>
          </w:rPr>
          <w:t>41487@alunos.isel.ipl.pt</w:t>
        </w:r>
      </w:hyperlink>
    </w:p>
    <w:p w14:paraId="0D23551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960314580</w:t>
      </w:r>
    </w:p>
    <w:p w14:paraId="1F8438FF" w14:textId="77777777" w:rsidR="00766E64" w:rsidRPr="007C486E" w:rsidRDefault="00766E64" w:rsidP="007C486E">
      <w:pPr>
        <w:jc w:val="center"/>
        <w:rPr>
          <w:szCs w:val="24"/>
        </w:rPr>
      </w:pPr>
      <w:r w:rsidRPr="007C486E">
        <w:rPr>
          <w:sz w:val="28"/>
          <w:szCs w:val="28"/>
        </w:rPr>
        <w:t xml:space="preserve">Eliane Almeida </w:t>
      </w:r>
      <w:hyperlink r:id="rId11" w:history="1">
        <w:r w:rsidRPr="007C486E">
          <w:rPr>
            <w:rStyle w:val="Hiperligao"/>
            <w:rFonts w:eastAsia="Cambria" w:cs="Cambria"/>
            <w:szCs w:val="24"/>
          </w:rPr>
          <w:t>41467@alunos.isel.ipl.pt</w:t>
        </w:r>
      </w:hyperlink>
    </w:p>
    <w:p w14:paraId="2E8B647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960271968</w:t>
      </w:r>
    </w:p>
    <w:p w14:paraId="349A18E9" w14:textId="77777777" w:rsidR="00766E64" w:rsidRPr="007C486E" w:rsidRDefault="00766E64" w:rsidP="007C486E">
      <w:pPr>
        <w:rPr>
          <w:rFonts w:eastAsia="Cambria" w:cs="Cambria"/>
          <w:sz w:val="28"/>
          <w:szCs w:val="28"/>
        </w:rPr>
        <w:sectPr w:rsidR="00766E64" w:rsidRPr="007C486E" w:rsidSect="00766E64">
          <w:type w:val="continuous"/>
          <w:pgSz w:w="11906" w:h="16838"/>
          <w:pgMar w:top="1345" w:right="1440" w:bottom="1394" w:left="1440" w:header="720" w:footer="720" w:gutter="0"/>
          <w:cols w:num="2" w:space="720"/>
        </w:sectPr>
      </w:pPr>
    </w:p>
    <w:p w14:paraId="16BA8584" w14:textId="77777777" w:rsidR="00CA604E" w:rsidRDefault="00CA604E" w:rsidP="007C486E">
      <w:pPr>
        <w:jc w:val="center"/>
        <w:rPr>
          <w:sz w:val="32"/>
          <w:szCs w:val="28"/>
        </w:rPr>
      </w:pPr>
    </w:p>
    <w:p w14:paraId="0CA0D323" w14:textId="77777777" w:rsidR="00CA604E" w:rsidRPr="00CA604E" w:rsidRDefault="00CA604E" w:rsidP="007C486E">
      <w:pPr>
        <w:jc w:val="center"/>
        <w:rPr>
          <w:b/>
          <w:sz w:val="32"/>
          <w:szCs w:val="28"/>
        </w:rPr>
      </w:pPr>
      <w:r w:rsidRPr="00CA604E">
        <w:rPr>
          <w:b/>
          <w:sz w:val="32"/>
          <w:szCs w:val="28"/>
        </w:rPr>
        <w:t>Relatório de Progresso</w:t>
      </w:r>
    </w:p>
    <w:p w14:paraId="10D0AE10" w14:textId="77777777" w:rsidR="00CA604E" w:rsidRDefault="00CA604E" w:rsidP="007C486E">
      <w:pPr>
        <w:jc w:val="center"/>
        <w:rPr>
          <w:sz w:val="32"/>
          <w:szCs w:val="28"/>
        </w:rPr>
      </w:pPr>
    </w:p>
    <w:p w14:paraId="30B24A75" w14:textId="77777777" w:rsidR="00CA604E" w:rsidRDefault="00CA604E" w:rsidP="007C486E">
      <w:pPr>
        <w:jc w:val="center"/>
        <w:rPr>
          <w:sz w:val="32"/>
          <w:szCs w:val="28"/>
        </w:rPr>
      </w:pPr>
    </w:p>
    <w:p w14:paraId="42DF33E5" w14:textId="77777777" w:rsidR="00CA604E" w:rsidRDefault="00CA604E" w:rsidP="007C486E">
      <w:pPr>
        <w:jc w:val="center"/>
        <w:rPr>
          <w:sz w:val="32"/>
          <w:szCs w:val="28"/>
        </w:rPr>
      </w:pPr>
    </w:p>
    <w:p w14:paraId="07D6C208" w14:textId="77777777" w:rsidR="00766E64" w:rsidRPr="007C486E" w:rsidRDefault="00766E64" w:rsidP="007C486E">
      <w:pPr>
        <w:jc w:val="center"/>
        <w:rPr>
          <w:sz w:val="32"/>
          <w:szCs w:val="28"/>
        </w:rPr>
      </w:pPr>
      <w:r w:rsidRPr="007C486E">
        <w:rPr>
          <w:sz w:val="32"/>
          <w:szCs w:val="28"/>
        </w:rPr>
        <w:t>Orientadores:</w:t>
      </w:r>
    </w:p>
    <w:p w14:paraId="54DE6301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Cátia Vaz, ISEL, </w:t>
      </w:r>
      <w:hyperlink r:id="rId12" w:history="1">
        <w:r w:rsidRPr="007C486E">
          <w:rPr>
            <w:rStyle w:val="Hiperligao"/>
            <w:rFonts w:eastAsia="Cambria" w:cs="Cambria"/>
            <w:sz w:val="28"/>
            <w:szCs w:val="28"/>
          </w:rPr>
          <w:t>cvaz@cc.isel.ipl.pt</w:t>
        </w:r>
      </w:hyperlink>
    </w:p>
    <w:p w14:paraId="7288FCB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José Simão, ISEL, </w:t>
      </w:r>
      <w:hyperlink r:id="rId13" w:history="1">
        <w:r w:rsidRPr="007C486E">
          <w:rPr>
            <w:rStyle w:val="Hiperligao"/>
            <w:rFonts w:eastAsia="Cambria" w:cs="Cambria"/>
            <w:sz w:val="28"/>
            <w:szCs w:val="28"/>
          </w:rPr>
          <w:t>jsimao@cc.isel.ipl.pt</w:t>
        </w:r>
      </w:hyperlink>
    </w:p>
    <w:p w14:paraId="0C550DFF" w14:textId="77777777" w:rsidR="007C4656" w:rsidRPr="00476424" w:rsidRDefault="00766E64" w:rsidP="00476424">
      <w:pPr>
        <w:jc w:val="center"/>
        <w:rPr>
          <w:color w:val="0563C1" w:themeColor="hyperlink"/>
          <w:sz w:val="28"/>
          <w:szCs w:val="28"/>
          <w:u w:val="single"/>
        </w:rPr>
      </w:pPr>
      <w:r w:rsidRPr="007C486E">
        <w:rPr>
          <w:sz w:val="28"/>
          <w:szCs w:val="28"/>
        </w:rPr>
        <w:t xml:space="preserve">Alexandre P. Francisco, IST, </w:t>
      </w:r>
      <w:hyperlink r:id="rId14" w:history="1">
        <w:r w:rsidRPr="007C486E">
          <w:rPr>
            <w:rStyle w:val="Hiperligao"/>
            <w:sz w:val="28"/>
            <w:szCs w:val="28"/>
          </w:rPr>
          <w:t>aplf@ist.utl.pt</w:t>
        </w:r>
      </w:hyperlink>
    </w:p>
    <w:p w14:paraId="3606A49D" w14:textId="030F714B" w:rsidR="00EC3464" w:rsidRDefault="00425874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  <w:r>
        <w:rPr>
          <w:rFonts w:eastAsia="Cambria" w:cs="Cambria"/>
        </w:rPr>
        <w:t>Abril</w:t>
      </w:r>
      <w:r w:rsidR="00492B57" w:rsidRPr="00D6097E">
        <w:rPr>
          <w:rFonts w:eastAsia="Cambria" w:cs="Cambria"/>
        </w:rPr>
        <w:t xml:space="preserve"> de 201</w:t>
      </w:r>
      <w:r w:rsidR="007C486E" w:rsidRPr="00D6097E">
        <w:rPr>
          <w:rFonts w:eastAsia="Cambria" w:cs="Cambria"/>
        </w:rPr>
        <w:t>8</w:t>
      </w:r>
    </w:p>
    <w:p w14:paraId="37E5DE9F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089A4D76" w14:textId="2CF628E9" w:rsidR="00AA3909" w:rsidRDefault="00AA3909" w:rsidP="006B1764">
      <w:pPr>
        <w:spacing w:after="827" w:line="265" w:lineRule="auto"/>
        <w:rPr>
          <w:rFonts w:eastAsia="Cambria" w:cs="Cambria"/>
        </w:rPr>
      </w:pPr>
    </w:p>
    <w:p w14:paraId="7A8C36C0" w14:textId="118377A8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7B922086" w14:textId="5EEA4272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5C040054" w14:textId="7D88D088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04B4E46D" w14:textId="78BDAB2C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1F5CA8BA" w14:textId="46DF33D1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7BD3C14C" w14:textId="2108DB76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6BD7F47D" w14:textId="63670C7B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0356B1F0" w14:textId="6C26E599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2B430F33" w14:textId="445F76F9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1D641603" w14:textId="2DB87C74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5B8849E6" w14:textId="572EEC1D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3E250348" w14:textId="77777777" w:rsidR="001C5FF9" w:rsidRDefault="001C5FF9" w:rsidP="006B1764">
      <w:pPr>
        <w:spacing w:after="827" w:line="265" w:lineRule="auto"/>
        <w:rPr>
          <w:rFonts w:eastAsia="Cambria" w:cs="Cambria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1995913011"/>
        <w:docPartObj>
          <w:docPartGallery w:val="Table of Contents"/>
          <w:docPartUnique/>
        </w:docPartObj>
      </w:sdtPr>
      <w:sdtEndPr>
        <w:rPr>
          <w:rFonts w:ascii="Cambria" w:eastAsiaTheme="minorEastAsia" w:hAnsi="Cambria"/>
          <w:b/>
          <w:bCs/>
          <w:color w:val="000000" w:themeColor="text1"/>
          <w:sz w:val="24"/>
        </w:rPr>
      </w:sdtEndPr>
      <w:sdtContent>
        <w:p w14:paraId="229A5739" w14:textId="77777777" w:rsidR="00206D54" w:rsidRPr="00425874" w:rsidRDefault="00206D54">
          <w:pPr>
            <w:pStyle w:val="Cabealhodondice"/>
            <w:rPr>
              <w:rFonts w:ascii="Cambria" w:hAnsi="Cambria"/>
            </w:rPr>
          </w:pPr>
          <w:r w:rsidRPr="00425874">
            <w:rPr>
              <w:rFonts w:ascii="Cambria" w:hAnsi="Cambria"/>
            </w:rPr>
            <w:t>Índice</w:t>
          </w:r>
        </w:p>
        <w:p w14:paraId="731EA5B1" w14:textId="648C97FA" w:rsidR="001C5FF9" w:rsidRDefault="00206D54">
          <w:pPr>
            <w:pStyle w:val="ndice1"/>
            <w:tabs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 w:rsidRPr="00425874">
            <w:fldChar w:fldCharType="begin"/>
          </w:r>
          <w:r w:rsidRPr="00425874">
            <w:instrText xml:space="preserve"> TOC \o "1-3" \h \z \u </w:instrText>
          </w:r>
          <w:r w:rsidRPr="00425874">
            <w:fldChar w:fldCharType="separate"/>
          </w:r>
          <w:hyperlink w:anchor="_Toc512289878" w:history="1">
            <w:r w:rsidR="001C5FF9" w:rsidRPr="00F93C26">
              <w:rPr>
                <w:rStyle w:val="Hiperligao"/>
                <w:noProof/>
              </w:rPr>
              <w:t>Lista de Figuras</w:t>
            </w:r>
            <w:r w:rsidR="001C5FF9">
              <w:rPr>
                <w:noProof/>
                <w:webHidden/>
              </w:rPr>
              <w:tab/>
            </w:r>
            <w:r w:rsidR="001C5FF9">
              <w:rPr>
                <w:noProof/>
                <w:webHidden/>
              </w:rPr>
              <w:fldChar w:fldCharType="begin"/>
            </w:r>
            <w:r w:rsidR="001C5FF9">
              <w:rPr>
                <w:noProof/>
                <w:webHidden/>
              </w:rPr>
              <w:instrText xml:space="preserve"> PAGEREF _Toc512289878 \h </w:instrText>
            </w:r>
            <w:r w:rsidR="001C5FF9">
              <w:rPr>
                <w:noProof/>
                <w:webHidden/>
              </w:rPr>
            </w:r>
            <w:r w:rsidR="001C5FF9">
              <w:rPr>
                <w:noProof/>
                <w:webHidden/>
              </w:rPr>
              <w:fldChar w:fldCharType="separate"/>
            </w:r>
            <w:r w:rsidR="007457E9">
              <w:rPr>
                <w:noProof/>
                <w:webHidden/>
              </w:rPr>
              <w:t>5</w:t>
            </w:r>
            <w:r w:rsidR="001C5FF9">
              <w:rPr>
                <w:noProof/>
                <w:webHidden/>
              </w:rPr>
              <w:fldChar w:fldCharType="end"/>
            </w:r>
          </w:hyperlink>
        </w:p>
        <w:p w14:paraId="79C767D7" w14:textId="6B210B7C" w:rsidR="001C5FF9" w:rsidRDefault="001C5FF9">
          <w:pPr>
            <w:pStyle w:val="ndice1"/>
            <w:tabs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89879" w:history="1">
            <w:r w:rsidRPr="00F93C26">
              <w:rPr>
                <w:rStyle w:val="Hiperligao"/>
                <w:noProof/>
              </w:rPr>
              <w:t>Lista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7E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79CB6" w14:textId="5BE3B6D3" w:rsidR="001C5FF9" w:rsidRDefault="001C5FF9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89880" w:history="1">
            <w:r w:rsidRPr="00F93C26">
              <w:rPr>
                <w:rStyle w:val="Hiperligao"/>
                <w:noProof/>
                <w:u w:color="000000"/>
              </w:rPr>
              <w:t>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F93C2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7E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3EAD3" w14:textId="232D9B34" w:rsidR="001C5FF9" w:rsidRDefault="001C5FF9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89881" w:history="1">
            <w:r w:rsidRPr="00F93C26">
              <w:rPr>
                <w:rStyle w:val="Hiperligao"/>
                <w:noProof/>
                <w:u w:color="000000"/>
              </w:rPr>
              <w:t>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F93C26">
              <w:rPr>
                <w:rStyle w:val="Hiperligao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7E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49278" w14:textId="6E6F7EEF" w:rsidR="001C5FF9" w:rsidRDefault="001C5FF9">
          <w:pPr>
            <w:pStyle w:val="ndice2"/>
            <w:tabs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89882" w:history="1">
            <w:r w:rsidRPr="00F93C26">
              <w:rPr>
                <w:rStyle w:val="Hiperligao"/>
                <w:noProof/>
              </w:rPr>
              <w:t>2.1 Ferramentas já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7E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3DC10" w14:textId="4179C3A3" w:rsidR="001C5FF9" w:rsidRDefault="001C5FF9">
          <w:pPr>
            <w:pStyle w:val="ndice3"/>
            <w:tabs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89883" w:history="1">
            <w:r w:rsidRPr="00F93C26">
              <w:rPr>
                <w:rStyle w:val="Hiperligao"/>
                <w:noProof/>
              </w:rPr>
              <w:t>2.1.1 Apollo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7E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E1CD0" w14:textId="49590068" w:rsidR="001C5FF9" w:rsidRDefault="001C5FF9">
          <w:pPr>
            <w:pStyle w:val="ndice3"/>
            <w:tabs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89884" w:history="1">
            <w:r w:rsidRPr="00F93C26">
              <w:rPr>
                <w:rStyle w:val="Hiperligao"/>
                <w:noProof/>
              </w:rPr>
              <w:t>2.1.2 Protégé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7E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450F3" w14:textId="78C2B935" w:rsidR="001C5FF9" w:rsidRDefault="001C5FF9">
          <w:pPr>
            <w:pStyle w:val="ndice3"/>
            <w:tabs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89885" w:history="1">
            <w:r w:rsidRPr="00F93C26">
              <w:rPr>
                <w:rStyle w:val="Hiperligao"/>
                <w:noProof/>
              </w:rPr>
              <w:t>2.1.3 Swoop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7E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237A5" w14:textId="25DBC091" w:rsidR="001C5FF9" w:rsidRDefault="001C5FF9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89886" w:history="1">
            <w:r w:rsidRPr="00F93C26">
              <w:rPr>
                <w:rStyle w:val="Hiperligao"/>
                <w:noProof/>
              </w:rPr>
              <w:t xml:space="preserve">3 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F93C26">
              <w:rPr>
                <w:rStyle w:val="Hiperligao"/>
                <w:noProof/>
              </w:rPr>
              <w:t>Chaos Pop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7E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D85B6" w14:textId="4B4BE7A8" w:rsidR="001C5FF9" w:rsidRDefault="001C5FF9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89887" w:history="1">
            <w:r w:rsidRPr="00F93C26">
              <w:rPr>
                <w:rStyle w:val="Hiperligao"/>
                <w:noProof/>
                <w:u w:color="000000"/>
              </w:rPr>
              <w:t>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F93C26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7E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F8FFA" w14:textId="1D761027" w:rsidR="001C5FF9" w:rsidRDefault="001C5FF9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89888" w:history="1">
            <w:r w:rsidRPr="00F93C26">
              <w:rPr>
                <w:rStyle w:val="Hiperligao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F93C26">
              <w:rPr>
                <w:rStyle w:val="Hiperligao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7E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34335" w14:textId="6F1782D1" w:rsidR="001C5FF9" w:rsidRDefault="001C5FF9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89889" w:history="1">
            <w:r w:rsidRPr="00F93C26">
              <w:rPr>
                <w:rStyle w:val="Hiperligao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F93C26">
              <w:rPr>
                <w:rStyle w:val="Hiperligao"/>
                <w:noProof/>
              </w:rPr>
              <w:t>Hybrid Ontology Mapping Interface (H.O.M.I)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7E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63CD8" w14:textId="1C4E9336" w:rsidR="001C5FF9" w:rsidRDefault="001C5FF9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89890" w:history="1">
            <w:r w:rsidRPr="00F93C26">
              <w:rPr>
                <w:rStyle w:val="Hiperligao"/>
                <w:noProof/>
              </w:rPr>
              <w:t>4.2.1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F93C26">
              <w:rPr>
                <w:rStyle w:val="Hiperligao"/>
                <w:noProof/>
              </w:rPr>
              <w:t>Tecnologias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7E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F63A" w14:textId="708B594D" w:rsidR="001C5FF9" w:rsidRDefault="001C5FF9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89891" w:history="1">
            <w:r w:rsidRPr="00F93C26">
              <w:rPr>
                <w:rStyle w:val="Hiperligao"/>
                <w:noProof/>
              </w:rPr>
              <w:t>4.2.2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F93C26">
              <w:rPr>
                <w:rStyle w:val="Hiperligao"/>
                <w:noProof/>
              </w:rPr>
              <w:t>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7E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AB4AF" w14:textId="3CFF0E70" w:rsidR="001C5FF9" w:rsidRDefault="001C5FF9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89892" w:history="1">
            <w:r w:rsidRPr="00F93C26">
              <w:rPr>
                <w:rStyle w:val="Hiperligao"/>
                <w:noProof/>
                <w:u w:color="000000"/>
              </w:rPr>
              <w:t>5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F93C26">
              <w:rPr>
                <w:rStyle w:val="Hiperligao"/>
                <w:noProof/>
              </w:rPr>
              <w:t>Progresso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7E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27E75" w14:textId="004670AC" w:rsidR="001C5FF9" w:rsidRDefault="001C5FF9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89893" w:history="1">
            <w:r w:rsidRPr="00F93C26">
              <w:rPr>
                <w:rStyle w:val="Hiperligao"/>
                <w:noProof/>
                <w:u w:color="000000"/>
              </w:rPr>
              <w:t>6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F93C26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7E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A2E7D" w14:textId="7810DDAA" w:rsidR="001C5FF9" w:rsidRDefault="001C5FF9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89894" w:history="1">
            <w:r w:rsidRPr="00F93C26">
              <w:rPr>
                <w:rStyle w:val="Hiperligao"/>
                <w:noProof/>
                <w:u w:color="000000"/>
                <w:lang w:val="en-US"/>
              </w:rPr>
              <w:t>7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F93C26">
              <w:rPr>
                <w:rStyle w:val="Hiperligao"/>
                <w:noProof/>
                <w:lang w:val="en-US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7E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F2A98" w14:textId="161D0A3E" w:rsidR="00206D54" w:rsidRDefault="00206D54">
          <w:r w:rsidRPr="00425874">
            <w:rPr>
              <w:b/>
              <w:bCs/>
            </w:rPr>
            <w:fldChar w:fldCharType="end"/>
          </w:r>
        </w:p>
      </w:sdtContent>
    </w:sdt>
    <w:p w14:paraId="6E71D69E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20435D97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536A3CCD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2DAB613C" w14:textId="77777777" w:rsidR="00AA3909" w:rsidRDefault="00AA3909" w:rsidP="007C486E">
      <w:pPr>
        <w:spacing w:after="827" w:line="265" w:lineRule="auto"/>
        <w:ind w:left="10" w:hanging="10"/>
        <w:jc w:val="center"/>
      </w:pPr>
    </w:p>
    <w:p w14:paraId="22BE0FB1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50AF4D7A" w14:textId="6F82A030" w:rsidR="00425874" w:rsidRDefault="00425874" w:rsidP="00851F75">
      <w:pPr>
        <w:spacing w:after="827" w:line="265" w:lineRule="auto"/>
      </w:pPr>
    </w:p>
    <w:p w14:paraId="01484A27" w14:textId="4BA850BD" w:rsidR="001C5FF9" w:rsidRDefault="001C5FF9" w:rsidP="00851F75">
      <w:pPr>
        <w:spacing w:after="827" w:line="265" w:lineRule="auto"/>
      </w:pPr>
    </w:p>
    <w:p w14:paraId="132E3B27" w14:textId="0458985A" w:rsidR="001C5FF9" w:rsidRDefault="001C5FF9" w:rsidP="00851F75">
      <w:pPr>
        <w:spacing w:after="827" w:line="265" w:lineRule="auto"/>
      </w:pPr>
    </w:p>
    <w:p w14:paraId="55D968FF" w14:textId="346ACD69" w:rsidR="001C5FF9" w:rsidRDefault="001C5FF9" w:rsidP="00851F75">
      <w:pPr>
        <w:spacing w:after="827" w:line="265" w:lineRule="auto"/>
      </w:pPr>
    </w:p>
    <w:p w14:paraId="0056F43D" w14:textId="3D54E419" w:rsidR="001C5FF9" w:rsidRDefault="001C5FF9" w:rsidP="00851F75">
      <w:pPr>
        <w:spacing w:after="827" w:line="265" w:lineRule="auto"/>
      </w:pPr>
    </w:p>
    <w:p w14:paraId="7CBF789B" w14:textId="0664A0FB" w:rsidR="001C5FF9" w:rsidRDefault="001C5FF9" w:rsidP="00851F75">
      <w:pPr>
        <w:spacing w:after="827" w:line="265" w:lineRule="auto"/>
      </w:pPr>
    </w:p>
    <w:p w14:paraId="5D807228" w14:textId="3CBCB19E" w:rsidR="001C5FF9" w:rsidRDefault="001C5FF9" w:rsidP="00851F75">
      <w:pPr>
        <w:spacing w:after="827" w:line="265" w:lineRule="auto"/>
      </w:pPr>
    </w:p>
    <w:p w14:paraId="2DF6E1F3" w14:textId="7FA6A262" w:rsidR="001C5FF9" w:rsidRDefault="001C5FF9" w:rsidP="00851F75">
      <w:pPr>
        <w:spacing w:after="827" w:line="265" w:lineRule="auto"/>
      </w:pPr>
    </w:p>
    <w:p w14:paraId="36B08708" w14:textId="49E4ED91" w:rsidR="001C5FF9" w:rsidRDefault="001C5FF9" w:rsidP="00851F75">
      <w:pPr>
        <w:spacing w:after="827" w:line="265" w:lineRule="auto"/>
      </w:pPr>
    </w:p>
    <w:p w14:paraId="6E7AAEA3" w14:textId="739973E2" w:rsidR="001C5FF9" w:rsidRDefault="001C5FF9" w:rsidP="00851F75">
      <w:pPr>
        <w:spacing w:after="827" w:line="265" w:lineRule="auto"/>
      </w:pPr>
    </w:p>
    <w:p w14:paraId="60FFAC0C" w14:textId="1CE1D324" w:rsidR="001C5FF9" w:rsidRDefault="001C5FF9" w:rsidP="00851F75">
      <w:pPr>
        <w:spacing w:after="827" w:line="265" w:lineRule="auto"/>
      </w:pPr>
    </w:p>
    <w:p w14:paraId="1E6DCB05" w14:textId="4004A7A2" w:rsidR="001C5FF9" w:rsidRDefault="001C5FF9" w:rsidP="00851F75">
      <w:pPr>
        <w:spacing w:after="827" w:line="265" w:lineRule="auto"/>
      </w:pPr>
    </w:p>
    <w:p w14:paraId="0D9FD18A" w14:textId="77777777" w:rsidR="001C5FF9" w:rsidRDefault="001C5FF9" w:rsidP="00851F75">
      <w:pPr>
        <w:spacing w:after="827" w:line="265" w:lineRule="auto"/>
      </w:pPr>
    </w:p>
    <w:p w14:paraId="703C1649" w14:textId="77777777" w:rsidR="00425874" w:rsidRPr="00D00D0F" w:rsidRDefault="00425874" w:rsidP="00DD624C">
      <w:pPr>
        <w:pStyle w:val="Cabealho1"/>
        <w:numPr>
          <w:ilvl w:val="0"/>
          <w:numId w:val="0"/>
        </w:numPr>
        <w:rPr>
          <w:sz w:val="32"/>
          <w:szCs w:val="32"/>
        </w:rPr>
      </w:pPr>
      <w:bookmarkStart w:id="0" w:name="_Toc512289878"/>
      <w:r w:rsidRPr="00D00D0F">
        <w:rPr>
          <w:sz w:val="32"/>
          <w:szCs w:val="32"/>
        </w:rPr>
        <w:lastRenderedPageBreak/>
        <w:t xml:space="preserve">Lista de </w:t>
      </w:r>
      <w:r w:rsidR="002429CF" w:rsidRPr="00D00D0F">
        <w:rPr>
          <w:sz w:val="32"/>
          <w:szCs w:val="32"/>
        </w:rPr>
        <w:t>F</w:t>
      </w:r>
      <w:r w:rsidRPr="00D00D0F">
        <w:rPr>
          <w:sz w:val="32"/>
          <w:szCs w:val="32"/>
        </w:rPr>
        <w:t>iguras</w:t>
      </w:r>
      <w:bookmarkEnd w:id="0"/>
    </w:p>
    <w:p w14:paraId="1FB6EDE0" w14:textId="3B0C41BC" w:rsidR="001C5FF9" w:rsidRDefault="00D0144E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5" w:anchor="_Toc512289860" w:history="1">
        <w:r w:rsidR="001C5FF9" w:rsidRPr="00F34882">
          <w:rPr>
            <w:rStyle w:val="Hiperligao"/>
            <w:noProof/>
          </w:rPr>
          <w:t>Figura 2.2- Exemplo de uma instancia da ontologia da figura 1</w:t>
        </w:r>
        <w:r w:rsidR="001C5FF9">
          <w:rPr>
            <w:noProof/>
            <w:webHidden/>
          </w:rPr>
          <w:tab/>
        </w:r>
        <w:r w:rsidR="001C5FF9">
          <w:rPr>
            <w:noProof/>
            <w:webHidden/>
          </w:rPr>
          <w:fldChar w:fldCharType="begin"/>
        </w:r>
        <w:r w:rsidR="001C5FF9">
          <w:rPr>
            <w:noProof/>
            <w:webHidden/>
          </w:rPr>
          <w:instrText xml:space="preserve"> PAGEREF _Toc512289860 \h </w:instrText>
        </w:r>
        <w:r w:rsidR="001C5FF9">
          <w:rPr>
            <w:noProof/>
            <w:webHidden/>
          </w:rPr>
        </w:r>
        <w:r w:rsidR="001C5FF9">
          <w:rPr>
            <w:noProof/>
            <w:webHidden/>
          </w:rPr>
          <w:fldChar w:fldCharType="separate"/>
        </w:r>
        <w:r w:rsidR="007457E9">
          <w:rPr>
            <w:noProof/>
            <w:webHidden/>
          </w:rPr>
          <w:t>9</w:t>
        </w:r>
        <w:r w:rsidR="001C5FF9">
          <w:rPr>
            <w:noProof/>
            <w:webHidden/>
          </w:rPr>
          <w:fldChar w:fldCharType="end"/>
        </w:r>
      </w:hyperlink>
    </w:p>
    <w:p w14:paraId="47D07B72" w14:textId="7656F472" w:rsidR="001C5FF9" w:rsidRDefault="001C5FF9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r:id="rId16" w:anchor="_Toc512289861" w:history="1">
        <w:r w:rsidRPr="00F34882">
          <w:rPr>
            <w:rStyle w:val="Hiperligao"/>
            <w:noProof/>
          </w:rPr>
          <w:t>Figura 2.1- Exemplo de uma ontologia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_Toc512289861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7E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1CB2C9" w14:textId="13AB1ECF" w:rsidR="001C5FF9" w:rsidRDefault="001C5FF9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289862" w:history="1">
        <w:r w:rsidRPr="00F34882">
          <w:rPr>
            <w:rStyle w:val="Hiperligao"/>
            <w:noProof/>
          </w:rPr>
          <w:t>Figura 3.0.1 - Exemplo de ficheiro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_Toc512289862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7E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0391D9" w14:textId="1F4C565C" w:rsidR="001C5FF9" w:rsidRDefault="001C5FF9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289863" w:history="1">
        <w:r w:rsidRPr="00F34882">
          <w:rPr>
            <w:rStyle w:val="Hiperligao"/>
            <w:noProof/>
          </w:rPr>
          <w:t>Figura 3.0.2 - Exemplo de árvore gerada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_Toc512289863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7E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FFF20F4" w14:textId="7E48A142" w:rsidR="001C5FF9" w:rsidRDefault="001C5FF9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289864" w:history="1">
        <w:r w:rsidRPr="00F34882">
          <w:rPr>
            <w:rStyle w:val="Hiperligao"/>
            <w:noProof/>
          </w:rPr>
          <w:t>Figura 3.0.3 - Grafo de uma ontologia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_Toc512289864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7E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99FF280" w14:textId="3B00ABFA" w:rsidR="001C5FF9" w:rsidRDefault="001C5FF9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289865" w:history="1">
        <w:r w:rsidRPr="00F34882">
          <w:rPr>
            <w:rStyle w:val="Hiperligao"/>
            <w:noProof/>
          </w:rPr>
          <w:t>Figura 3.0.4 - Diagrama UML dos services do Chaos Pop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_Toc512289865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7E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8270BBE" w14:textId="5915AEF5" w:rsidR="001C5FF9" w:rsidRDefault="001C5FF9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289866" w:history="1">
        <w:r w:rsidRPr="00F34882">
          <w:rPr>
            <w:rStyle w:val="Hiperligao"/>
            <w:noProof/>
          </w:rPr>
          <w:t>Figura 4.1 – Arquitetura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_Toc512289866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7E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CFA396F" w14:textId="1D0CFE04" w:rsidR="001C5FF9" w:rsidRDefault="001C5FF9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289867" w:history="1">
        <w:r w:rsidRPr="00F34882">
          <w:rPr>
            <w:rStyle w:val="Hiperligao"/>
            <w:noProof/>
          </w:rPr>
          <w:t>Figura 5.1 – Arquitetura inicial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_Toc512289867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7E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66EEC74" w14:textId="37AA6A25" w:rsidR="00D00D0F" w:rsidRDefault="00D0144E" w:rsidP="00D00D0F">
      <w:r>
        <w:fldChar w:fldCharType="end"/>
      </w:r>
    </w:p>
    <w:p w14:paraId="6871DF07" w14:textId="77777777" w:rsidR="006B1764" w:rsidRDefault="006B1764" w:rsidP="00D00D0F"/>
    <w:p w14:paraId="7385F4EB" w14:textId="77777777" w:rsidR="006B1764" w:rsidRDefault="006B1764" w:rsidP="00D00D0F"/>
    <w:p w14:paraId="7511D25B" w14:textId="77777777" w:rsidR="006B1764" w:rsidRDefault="006B1764" w:rsidP="00D00D0F"/>
    <w:p w14:paraId="47BFD7FB" w14:textId="77777777" w:rsidR="006B1764" w:rsidRDefault="006B1764" w:rsidP="00D00D0F"/>
    <w:p w14:paraId="25CD99D1" w14:textId="77777777" w:rsidR="006B1764" w:rsidRDefault="006B1764" w:rsidP="00D00D0F"/>
    <w:p w14:paraId="5B92B466" w14:textId="77777777" w:rsidR="006B1764" w:rsidRDefault="006B1764" w:rsidP="00D00D0F"/>
    <w:p w14:paraId="261FA637" w14:textId="77777777" w:rsidR="006B1764" w:rsidRDefault="006B1764" w:rsidP="00D00D0F"/>
    <w:p w14:paraId="27385ACF" w14:textId="77777777" w:rsidR="006B1764" w:rsidRDefault="006B1764" w:rsidP="00D00D0F"/>
    <w:p w14:paraId="38006DF9" w14:textId="77777777" w:rsidR="006B1764" w:rsidRDefault="006B1764" w:rsidP="00D00D0F"/>
    <w:p w14:paraId="0387BAD5" w14:textId="77777777" w:rsidR="006B1764" w:rsidRDefault="006B1764" w:rsidP="00D00D0F"/>
    <w:p w14:paraId="09173AE6" w14:textId="77777777" w:rsidR="006B1764" w:rsidRDefault="006B1764" w:rsidP="00D00D0F"/>
    <w:p w14:paraId="5B3B41E6" w14:textId="77777777" w:rsidR="006B1764" w:rsidRDefault="006B1764" w:rsidP="00D00D0F"/>
    <w:p w14:paraId="0B5C052D" w14:textId="77777777" w:rsidR="006B1764" w:rsidRDefault="006B1764" w:rsidP="00D00D0F"/>
    <w:p w14:paraId="643F430C" w14:textId="77777777" w:rsidR="006B1764" w:rsidRDefault="006B1764" w:rsidP="00D00D0F"/>
    <w:p w14:paraId="69FC09EF" w14:textId="77777777" w:rsidR="006B1764" w:rsidRDefault="006B1764" w:rsidP="00D00D0F"/>
    <w:p w14:paraId="05160938" w14:textId="77777777" w:rsidR="006B1764" w:rsidRDefault="006B1764" w:rsidP="00D00D0F"/>
    <w:p w14:paraId="396C5255" w14:textId="77777777" w:rsidR="006B1764" w:rsidRDefault="006B1764" w:rsidP="00D00D0F"/>
    <w:p w14:paraId="0B9F4812" w14:textId="77777777" w:rsidR="006B1764" w:rsidRDefault="006B1764" w:rsidP="00D00D0F"/>
    <w:p w14:paraId="789C8F10" w14:textId="5E9E1440" w:rsidR="006B1764" w:rsidRDefault="006B1764" w:rsidP="00D00D0F"/>
    <w:p w14:paraId="717BD0CF" w14:textId="77777777" w:rsidR="00851F75" w:rsidRDefault="00851F75" w:rsidP="00D00D0F"/>
    <w:p w14:paraId="29293F51" w14:textId="77777777" w:rsidR="006B1764" w:rsidRDefault="006B1764" w:rsidP="00D00D0F"/>
    <w:p w14:paraId="2E6ECC7C" w14:textId="77777777" w:rsidR="006B1764" w:rsidRDefault="006B1764" w:rsidP="00D00D0F"/>
    <w:p w14:paraId="7EE60778" w14:textId="259D1679" w:rsidR="006B1764" w:rsidRDefault="006B1764" w:rsidP="00D00D0F"/>
    <w:p w14:paraId="1673EAE3" w14:textId="02816FC5" w:rsidR="001C5FF9" w:rsidRDefault="001C5FF9" w:rsidP="00D00D0F"/>
    <w:p w14:paraId="3AA98407" w14:textId="38E5C4A1" w:rsidR="001C5FF9" w:rsidRDefault="001C5FF9" w:rsidP="00D00D0F"/>
    <w:p w14:paraId="61B51CB8" w14:textId="67334E53" w:rsidR="001C5FF9" w:rsidRDefault="001C5FF9" w:rsidP="00D00D0F"/>
    <w:p w14:paraId="3650B100" w14:textId="35D7CCB8" w:rsidR="001C5FF9" w:rsidRDefault="001C5FF9" w:rsidP="00D00D0F"/>
    <w:p w14:paraId="32D56D69" w14:textId="3B3D8CD1" w:rsidR="001C5FF9" w:rsidRDefault="001C5FF9" w:rsidP="00D00D0F"/>
    <w:p w14:paraId="434FF64E" w14:textId="7A18DDDD" w:rsidR="001C5FF9" w:rsidRDefault="001C5FF9" w:rsidP="00D00D0F"/>
    <w:p w14:paraId="27046C6F" w14:textId="2FCD6064" w:rsidR="001C5FF9" w:rsidRDefault="001C5FF9" w:rsidP="00D00D0F"/>
    <w:p w14:paraId="74F7968B" w14:textId="31625BCF" w:rsidR="001C5FF9" w:rsidRDefault="001C5FF9" w:rsidP="00D00D0F"/>
    <w:p w14:paraId="2568F10A" w14:textId="687E2C94" w:rsidR="001C5FF9" w:rsidRDefault="001C5FF9" w:rsidP="00D00D0F"/>
    <w:p w14:paraId="4B810E9E" w14:textId="15AE280D" w:rsidR="001C5FF9" w:rsidRDefault="001C5FF9" w:rsidP="00D00D0F"/>
    <w:p w14:paraId="5543444D" w14:textId="5C3AE4DA" w:rsidR="001C5FF9" w:rsidRDefault="001C5FF9" w:rsidP="00D00D0F"/>
    <w:p w14:paraId="5A6A6339" w14:textId="1CBC2881" w:rsidR="001C5FF9" w:rsidRDefault="001C5FF9" w:rsidP="00D00D0F"/>
    <w:p w14:paraId="796AAF22" w14:textId="1ADF7BF7" w:rsidR="001C5FF9" w:rsidRDefault="001C5FF9" w:rsidP="00D00D0F"/>
    <w:p w14:paraId="0AA374E5" w14:textId="7F437D41" w:rsidR="001C5FF9" w:rsidRDefault="001C5FF9" w:rsidP="00D00D0F"/>
    <w:p w14:paraId="5B291847" w14:textId="0FF5CA01" w:rsidR="001C5FF9" w:rsidRDefault="001C5FF9" w:rsidP="00D00D0F"/>
    <w:p w14:paraId="63533E03" w14:textId="11AFBAE9" w:rsidR="001C5FF9" w:rsidRDefault="001C5FF9" w:rsidP="00D00D0F"/>
    <w:p w14:paraId="1DA23AEA" w14:textId="6851CE57" w:rsidR="001C5FF9" w:rsidRDefault="001C5FF9" w:rsidP="00D00D0F"/>
    <w:p w14:paraId="2565D64B" w14:textId="1ED681FA" w:rsidR="001C5FF9" w:rsidRDefault="001C5FF9" w:rsidP="00D00D0F"/>
    <w:p w14:paraId="264523D8" w14:textId="7465B9F3" w:rsidR="001C5FF9" w:rsidRDefault="001C5FF9" w:rsidP="00D00D0F"/>
    <w:p w14:paraId="7D9B974F" w14:textId="09AB87E7" w:rsidR="001C5FF9" w:rsidRDefault="001C5FF9" w:rsidP="00D00D0F"/>
    <w:p w14:paraId="14896517" w14:textId="3DDE76F9" w:rsidR="001C5FF9" w:rsidRDefault="001C5FF9" w:rsidP="00D00D0F"/>
    <w:p w14:paraId="1A8714E3" w14:textId="2A5BFBE0" w:rsidR="001C5FF9" w:rsidRDefault="001C5FF9" w:rsidP="00D00D0F"/>
    <w:p w14:paraId="25DA8277" w14:textId="027BACCF" w:rsidR="001C5FF9" w:rsidRDefault="001C5FF9" w:rsidP="00D00D0F"/>
    <w:p w14:paraId="5DA1210B" w14:textId="71B286F0" w:rsidR="001C5FF9" w:rsidRDefault="001C5FF9" w:rsidP="00D00D0F"/>
    <w:p w14:paraId="68EF9595" w14:textId="3A3F147D" w:rsidR="001C5FF9" w:rsidRDefault="001C5FF9" w:rsidP="00D00D0F"/>
    <w:p w14:paraId="2101C22C" w14:textId="2D4CEBFD" w:rsidR="001C5FF9" w:rsidRDefault="001C5FF9" w:rsidP="00D00D0F"/>
    <w:p w14:paraId="7B060752" w14:textId="46934C5A" w:rsidR="001C5FF9" w:rsidRDefault="001C5FF9" w:rsidP="00D00D0F"/>
    <w:p w14:paraId="1BE4EEA4" w14:textId="54663F16" w:rsidR="001C5FF9" w:rsidRDefault="001C5FF9" w:rsidP="00D00D0F"/>
    <w:p w14:paraId="718EFF16" w14:textId="77777777" w:rsidR="001C5FF9" w:rsidRPr="00D00D0F" w:rsidRDefault="001C5FF9" w:rsidP="00D00D0F"/>
    <w:p w14:paraId="59B988AB" w14:textId="77777777" w:rsidR="00DD624C" w:rsidRPr="00D00D0F" w:rsidRDefault="00DD624C" w:rsidP="00DD624C">
      <w:pPr>
        <w:pStyle w:val="Cabealho1"/>
        <w:numPr>
          <w:ilvl w:val="0"/>
          <w:numId w:val="0"/>
        </w:numPr>
        <w:rPr>
          <w:sz w:val="32"/>
          <w:szCs w:val="32"/>
        </w:rPr>
      </w:pPr>
      <w:bookmarkStart w:id="1" w:name="_Toc512289879"/>
      <w:r w:rsidRPr="00D00D0F">
        <w:rPr>
          <w:sz w:val="32"/>
          <w:szCs w:val="32"/>
        </w:rPr>
        <w:lastRenderedPageBreak/>
        <w:t>Lista de Tabelas</w:t>
      </w:r>
      <w:bookmarkEnd w:id="1"/>
    </w:p>
    <w:p w14:paraId="11934B39" w14:textId="50572E05" w:rsidR="001C5FF9" w:rsidRDefault="007B61BD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512289839" w:history="1">
        <w:r w:rsidR="001C5FF9" w:rsidRPr="000C1303">
          <w:rPr>
            <w:rStyle w:val="Hiperligao"/>
            <w:noProof/>
          </w:rPr>
          <w:t>Tabela 2</w:t>
        </w:r>
        <w:r w:rsidR="001C5FF9" w:rsidRPr="000C1303">
          <w:rPr>
            <w:rStyle w:val="Hiperligao"/>
            <w:noProof/>
          </w:rPr>
          <w:noBreakHyphen/>
          <w:t>1 -  Comparação entre várias ferramentas e a nossa aplicação</w:t>
        </w:r>
        <w:r w:rsidR="001C5FF9">
          <w:rPr>
            <w:noProof/>
            <w:webHidden/>
          </w:rPr>
          <w:tab/>
        </w:r>
        <w:r w:rsidR="001C5FF9">
          <w:rPr>
            <w:noProof/>
            <w:webHidden/>
          </w:rPr>
          <w:fldChar w:fldCharType="begin"/>
        </w:r>
        <w:r w:rsidR="001C5FF9">
          <w:rPr>
            <w:noProof/>
            <w:webHidden/>
          </w:rPr>
          <w:instrText xml:space="preserve"> PAGEREF _Toc512289839 \h </w:instrText>
        </w:r>
        <w:r w:rsidR="001C5FF9">
          <w:rPr>
            <w:noProof/>
            <w:webHidden/>
          </w:rPr>
        </w:r>
        <w:r w:rsidR="001C5FF9">
          <w:rPr>
            <w:noProof/>
            <w:webHidden/>
          </w:rPr>
          <w:fldChar w:fldCharType="separate"/>
        </w:r>
        <w:r w:rsidR="007457E9">
          <w:rPr>
            <w:noProof/>
            <w:webHidden/>
          </w:rPr>
          <w:t>11</w:t>
        </w:r>
        <w:r w:rsidR="001C5FF9">
          <w:rPr>
            <w:noProof/>
            <w:webHidden/>
          </w:rPr>
          <w:fldChar w:fldCharType="end"/>
        </w:r>
      </w:hyperlink>
    </w:p>
    <w:p w14:paraId="5AB9795C" w14:textId="3A51EDE1" w:rsidR="001C5FF9" w:rsidRDefault="001C5FF9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289840" w:history="1">
        <w:r w:rsidRPr="000C1303">
          <w:rPr>
            <w:rStyle w:val="Hiperligao"/>
            <w:noProof/>
          </w:rPr>
          <w:t>Tabela 5</w:t>
        </w:r>
        <w:r w:rsidRPr="000C1303">
          <w:rPr>
            <w:rStyle w:val="Hiperligao"/>
            <w:noProof/>
          </w:rPr>
          <w:noBreakHyphen/>
          <w:t>1 - Calendarização inicial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_Toc512289840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7E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871AC58" w14:textId="7F35D20B" w:rsidR="001C5FF9" w:rsidRDefault="001C5FF9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289841" w:history="1">
        <w:r w:rsidRPr="000C1303">
          <w:rPr>
            <w:rStyle w:val="Hiperligao"/>
            <w:noProof/>
          </w:rPr>
          <w:t>Tabela 5</w:t>
        </w:r>
        <w:r w:rsidRPr="000C1303">
          <w:rPr>
            <w:rStyle w:val="Hiperligao"/>
            <w:noProof/>
          </w:rPr>
          <w:noBreakHyphen/>
          <w:t>2 - Calendarização atual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_Toc512289841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7E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922852C" w14:textId="0F4CD4FB" w:rsidR="007B61BD" w:rsidRDefault="007B61BD" w:rsidP="007B61BD">
      <w:pPr>
        <w:spacing w:after="827" w:line="265" w:lineRule="auto"/>
        <w:ind w:left="10" w:hanging="10"/>
      </w:pPr>
      <w:r>
        <w:fldChar w:fldCharType="end"/>
      </w:r>
    </w:p>
    <w:p w14:paraId="14185651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04B412A8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0B3C7779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29C01887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4979B607" w14:textId="77777777" w:rsidR="00A46554" w:rsidRDefault="00A46554" w:rsidP="007C486E">
      <w:pPr>
        <w:spacing w:after="827" w:line="265" w:lineRule="auto"/>
        <w:ind w:left="10" w:hanging="10"/>
        <w:jc w:val="center"/>
      </w:pPr>
    </w:p>
    <w:p w14:paraId="5D491337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57731BAA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75F93E2B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75D2E9A9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3AF4DEAA" w14:textId="665AECA6" w:rsidR="0096328A" w:rsidRDefault="0096328A" w:rsidP="0072532D">
      <w:pPr>
        <w:spacing w:after="827" w:line="265" w:lineRule="auto"/>
      </w:pPr>
    </w:p>
    <w:p w14:paraId="6F469083" w14:textId="5048DADE" w:rsidR="006B1764" w:rsidRPr="00294374" w:rsidRDefault="00492B57" w:rsidP="006B1764">
      <w:pPr>
        <w:pStyle w:val="Cabealho1"/>
        <w:rPr>
          <w:sz w:val="32"/>
        </w:rPr>
      </w:pPr>
      <w:bookmarkStart w:id="2" w:name="_Toc512289880"/>
      <w:r w:rsidRPr="002429CF">
        <w:rPr>
          <w:sz w:val="32"/>
        </w:rPr>
        <w:lastRenderedPageBreak/>
        <w:t>Introdu</w:t>
      </w:r>
      <w:r w:rsidR="00766E64" w:rsidRPr="002429CF">
        <w:rPr>
          <w:sz w:val="32"/>
        </w:rPr>
        <w:t>çã</w:t>
      </w:r>
      <w:r w:rsidRPr="002429CF">
        <w:rPr>
          <w:sz w:val="32"/>
        </w:rPr>
        <w:t>o</w:t>
      </w:r>
      <w:bookmarkEnd w:id="2"/>
    </w:p>
    <w:p w14:paraId="4A6A10F9" w14:textId="77777777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Atualmente, com o grande crescimento e propagação de dados na internet, surge a necessidade de que a informação seja descrita e transmitida por meio de uma linguagem </w:t>
      </w:r>
      <w:r w:rsidRPr="0079224A">
        <w:rPr>
          <w:i/>
          <w:szCs w:val="24"/>
        </w:rPr>
        <w:t>standard</w:t>
      </w:r>
      <w:r>
        <w:rPr>
          <w:szCs w:val="24"/>
        </w:rPr>
        <w:t>, sendo esta de fácil entendimento tanto para computadores quanto para humanos.</w:t>
      </w:r>
    </w:p>
    <w:p w14:paraId="621A05C2" w14:textId="77777777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>Uma das técnicas de descrição de informação que se está a tornar muito popular é baseada em ontologias</w:t>
      </w:r>
      <w:sdt>
        <w:sdtPr>
          <w:rPr>
            <w:szCs w:val="24"/>
          </w:rPr>
          <w:id w:val="1328938108"/>
          <w:citation/>
        </w:sdtPr>
        <w:sdtContent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CITATION w3ontology \l 2070 </w:instrText>
          </w:r>
          <w:r>
            <w:rPr>
              <w:szCs w:val="24"/>
            </w:rPr>
            <w:fldChar w:fldCharType="separate"/>
          </w:r>
          <w:r>
            <w:rPr>
              <w:noProof/>
              <w:szCs w:val="24"/>
            </w:rPr>
            <w:t xml:space="preserve"> </w:t>
          </w:r>
          <w:r w:rsidRPr="00040958">
            <w:rPr>
              <w:noProof/>
              <w:szCs w:val="24"/>
            </w:rPr>
            <w:t>[1]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. Esta permite especificar explicitamente uma conceptualização </w:t>
      </w:r>
      <w:r w:rsidRPr="008F120F">
        <w:rPr>
          <w:szCs w:val="24"/>
        </w:rPr>
        <w:t>ou um conjunto de termos de conhecimento para um domínio particular</w:t>
      </w:r>
      <w:r>
        <w:rPr>
          <w:szCs w:val="24"/>
        </w:rPr>
        <w:t xml:space="preserve">. Apesar da popularidade das ontologias, há em geral dificuldade em transformar o conhecimento pré-definido num caso concreto. </w:t>
      </w:r>
    </w:p>
    <w:p w14:paraId="1B5BD37F" w14:textId="77777777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>Na área da bioinformática, existem recursos científicos que necessitam de ser partilhados entre a comunidade científica por meio de ontologias. Sendo as ontologias normalmente definidas através de OWL</w:t>
      </w:r>
      <w:sdt>
        <w:sdtPr>
          <w:rPr>
            <w:szCs w:val="24"/>
          </w:rPr>
          <w:id w:val="548259930"/>
          <w:citation/>
        </w:sdtPr>
        <w:sdtContent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CITATION W3C18 \l 2070 </w:instrText>
          </w:r>
          <w:r>
            <w:rPr>
              <w:szCs w:val="24"/>
            </w:rPr>
            <w:fldChar w:fldCharType="separate"/>
          </w:r>
          <w:r>
            <w:rPr>
              <w:noProof/>
              <w:szCs w:val="24"/>
            </w:rPr>
            <w:t xml:space="preserve"> </w:t>
          </w:r>
          <w:r w:rsidRPr="00040958">
            <w:rPr>
              <w:noProof/>
              <w:szCs w:val="24"/>
            </w:rPr>
            <w:t>[2]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 (</w:t>
      </w:r>
      <w:r>
        <w:rPr>
          <w:i/>
          <w:szCs w:val="24"/>
        </w:rPr>
        <w:t>Web Ontology Language</w:t>
      </w:r>
      <w:r>
        <w:rPr>
          <w:szCs w:val="24"/>
        </w:rPr>
        <w:t>), em várias situações poderá não ser uma tarefa simples para os bioinformáticos representar o seu conhecimento do domínio através das ontologias.</w:t>
      </w:r>
    </w:p>
    <w:p w14:paraId="2CCD77D2" w14:textId="68308DB5" w:rsidR="00294374" w:rsidRPr="00450EC0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Atualmente existem algumas ferramentas de edição de ontologias que permitem ao utilizador inserir um ficheiro referente a uma ontologia e criar novos dados de acordo com este ficheiro, como por exemplo </w:t>
      </w:r>
      <w:r w:rsidRPr="00450EC0">
        <w:rPr>
          <w:i/>
          <w:szCs w:val="24"/>
        </w:rPr>
        <w:t>Protégé</w:t>
      </w:r>
      <w:sdt>
        <w:sdtPr>
          <w:rPr>
            <w:i/>
            <w:szCs w:val="24"/>
          </w:rPr>
          <w:id w:val="-1991010038"/>
          <w:citation/>
        </w:sdtPr>
        <w:sdtContent>
          <w:r>
            <w:rPr>
              <w:i/>
              <w:szCs w:val="24"/>
            </w:rPr>
            <w:fldChar w:fldCharType="begin"/>
          </w:r>
          <w:r>
            <w:rPr>
              <w:szCs w:val="24"/>
            </w:rPr>
            <w:instrText xml:space="preserve"> CITATION Pro18 \l 2070 </w:instrText>
          </w:r>
          <w:r>
            <w:rPr>
              <w:i/>
              <w:szCs w:val="24"/>
            </w:rPr>
            <w:fldChar w:fldCharType="separate"/>
          </w:r>
          <w:r>
            <w:rPr>
              <w:noProof/>
              <w:szCs w:val="24"/>
            </w:rPr>
            <w:t xml:space="preserve"> </w:t>
          </w:r>
          <w:r w:rsidRPr="00040958">
            <w:rPr>
              <w:noProof/>
              <w:szCs w:val="24"/>
            </w:rPr>
            <w:t>[3]</w:t>
          </w:r>
          <w:r>
            <w:rPr>
              <w:i/>
              <w:szCs w:val="24"/>
            </w:rPr>
            <w:fldChar w:fldCharType="end"/>
          </w:r>
        </w:sdtContent>
      </w:sdt>
      <w:r>
        <w:rPr>
          <w:szCs w:val="24"/>
        </w:rPr>
        <w:t xml:space="preserve">. </w:t>
      </w:r>
      <w:r w:rsidR="000F26F3">
        <w:rPr>
          <w:szCs w:val="24"/>
        </w:rPr>
        <w:t xml:space="preserve">Existem também algumas bibliotecas para Java que fazem o mapeamento de XML para OWL, que podem ser utilizadas por </w:t>
      </w:r>
      <w:r w:rsidR="000F26F3" w:rsidRPr="000F26F3">
        <w:rPr>
          <w:i/>
          <w:szCs w:val="24"/>
        </w:rPr>
        <w:t>developers</w:t>
      </w:r>
      <w:r w:rsidR="000F26F3">
        <w:rPr>
          <w:szCs w:val="24"/>
        </w:rPr>
        <w:t xml:space="preserve">. </w:t>
      </w:r>
      <w:r>
        <w:rPr>
          <w:szCs w:val="24"/>
        </w:rPr>
        <w:t xml:space="preserve">Contudo, não temos conhecimento da existência de uma ferramenta que </w:t>
      </w:r>
      <w:r w:rsidR="000F26F3">
        <w:rPr>
          <w:szCs w:val="24"/>
        </w:rPr>
        <w:t xml:space="preserve">combine estes dois </w:t>
      </w:r>
      <w:r w:rsidR="00441E6C">
        <w:rPr>
          <w:szCs w:val="24"/>
        </w:rPr>
        <w:t>aspetos</w:t>
      </w:r>
      <w:r w:rsidR="000F26F3">
        <w:rPr>
          <w:szCs w:val="24"/>
        </w:rPr>
        <w:t>: a criação de novas instancias através de uma ontologia bem como o mapeamento de um caso concreto escrito noutra linguagem n</w:t>
      </w:r>
      <w:r w:rsidR="00AD35EA">
        <w:rPr>
          <w:szCs w:val="24"/>
        </w:rPr>
        <w:t>uma instancia de uma ontologia.</w:t>
      </w:r>
    </w:p>
    <w:p w14:paraId="617A6E1B" w14:textId="2EA80D10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Desta forma, de modo a ajudar os utilizadores – como por exemplo, os biólogos -  </w:t>
      </w:r>
      <w:r w:rsidR="00216729">
        <w:rPr>
          <w:szCs w:val="24"/>
        </w:rPr>
        <w:t>começamos a desenvolver</w:t>
      </w:r>
      <w:r>
        <w:rPr>
          <w:szCs w:val="24"/>
        </w:rPr>
        <w:t xml:space="preserve"> uma aplicação que tenha uma interface intuitiva que permita esta transformação de dados semiestruturados em dados anotados com ontologias definidas em OWL. Nesta interface também teria a possibilidade de anotar valores aos vários conceitos da ontologia ou apenas editar os existentes. </w:t>
      </w:r>
    </w:p>
    <w:p w14:paraId="0122F0F9" w14:textId="77777777" w:rsidR="006B1764" w:rsidRDefault="006B1764" w:rsidP="006B1764"/>
    <w:p w14:paraId="2735B777" w14:textId="77777777" w:rsidR="006B1764" w:rsidRDefault="006B1764" w:rsidP="006B1764"/>
    <w:p w14:paraId="52CC25D6" w14:textId="77777777" w:rsidR="006B1764" w:rsidRDefault="006B1764" w:rsidP="006B1764"/>
    <w:p w14:paraId="7CD45D84" w14:textId="77777777" w:rsidR="006B1764" w:rsidRDefault="006B1764" w:rsidP="006B1764"/>
    <w:p w14:paraId="7A148025" w14:textId="77777777" w:rsidR="006B1764" w:rsidRDefault="006B1764" w:rsidP="006B1764"/>
    <w:p w14:paraId="7F84FA8E" w14:textId="77777777" w:rsidR="006B1764" w:rsidRDefault="006B1764" w:rsidP="006B1764"/>
    <w:p w14:paraId="2B8D282D" w14:textId="77777777" w:rsidR="006B1764" w:rsidRDefault="006B1764" w:rsidP="006B1764"/>
    <w:p w14:paraId="614B134C" w14:textId="77777777" w:rsidR="006B1764" w:rsidRDefault="006B1764" w:rsidP="006B1764"/>
    <w:p w14:paraId="1830395B" w14:textId="77777777" w:rsidR="006B1764" w:rsidRDefault="006B1764" w:rsidP="006B1764"/>
    <w:p w14:paraId="7AC7C8B9" w14:textId="0351A083" w:rsidR="006B1764" w:rsidRPr="006B1764" w:rsidRDefault="006B1764" w:rsidP="006B1764"/>
    <w:p w14:paraId="5D6C5186" w14:textId="77777777" w:rsidR="00EC3464" w:rsidRDefault="00425874" w:rsidP="00425874">
      <w:pPr>
        <w:pStyle w:val="Cabealho1"/>
        <w:rPr>
          <w:sz w:val="32"/>
        </w:rPr>
      </w:pPr>
      <w:bookmarkStart w:id="3" w:name="_Toc512289881"/>
      <w:r w:rsidRPr="002429CF">
        <w:rPr>
          <w:sz w:val="32"/>
        </w:rPr>
        <w:t>Descrição do problema</w:t>
      </w:r>
      <w:bookmarkEnd w:id="3"/>
    </w:p>
    <w:p w14:paraId="630E3C08" w14:textId="3C67B4B6" w:rsidR="00AD35EA" w:rsidRDefault="00AD35EA" w:rsidP="00861665">
      <w:pPr>
        <w:ind w:firstLine="708"/>
        <w:jc w:val="both"/>
      </w:pPr>
      <w:r>
        <w:t>Uma ontologia, na área da ciência da computação, é um modelo de dados que representa um grupo de ideias ou conceitos dentro de um determinado domínio e as relações que existem</w:t>
      </w:r>
      <w:r w:rsidR="005E4EDC">
        <w:t xml:space="preserve"> entre eles</w:t>
      </w:r>
      <w:r>
        <w:t>. Estas (ontologias) são usadas em várias áreas da ciência da computação, tai</w:t>
      </w:r>
      <w:r w:rsidR="005E4EDC">
        <w:t>s como inteligência artificial e semântica web,</w:t>
      </w:r>
      <w:r>
        <w:t xml:space="preserve"> como uma forma de representar conhecimen</w:t>
      </w:r>
      <w:r w:rsidR="00243E52">
        <w:t>to sobre essa área, ou sobre um subconjunto dessa área. Uma ontologia descreve indivíduos (objetos básicos), classes (conjuntos, coleções ou tipo de objetos), atributos (propriedades, características ou parâmetros) e relacionamentos (entre objetos).</w:t>
      </w:r>
      <w:sdt>
        <w:sdtPr>
          <w:id w:val="-1901206432"/>
          <w:citation/>
        </w:sdtPr>
        <w:sdtContent>
          <w:r w:rsidR="00302E72">
            <w:fldChar w:fldCharType="begin"/>
          </w:r>
          <w:r w:rsidR="00302E72">
            <w:instrText xml:space="preserve">CITATION Wik \l 2070 </w:instrText>
          </w:r>
          <w:r w:rsidR="00302E72">
            <w:fldChar w:fldCharType="separate"/>
          </w:r>
          <w:r w:rsidR="00302E72">
            <w:rPr>
              <w:noProof/>
            </w:rPr>
            <w:t xml:space="preserve"> </w:t>
          </w:r>
          <w:r w:rsidR="00302E72" w:rsidRPr="00302E72">
            <w:rPr>
              <w:noProof/>
            </w:rPr>
            <w:t>[4]</w:t>
          </w:r>
          <w:r w:rsidR="00302E72">
            <w:fldChar w:fldCharType="end"/>
          </w:r>
        </w:sdtContent>
      </w:sdt>
    </w:p>
    <w:p w14:paraId="73DFC95E" w14:textId="226B1C5A" w:rsidR="00AD35EA" w:rsidRDefault="00243E52" w:rsidP="008163CB">
      <w:pPr>
        <w:ind w:firstLine="708"/>
        <w:jc w:val="both"/>
      </w:pPr>
      <w:r>
        <w:t>OWL (Ontology Web Language) é uma linguage</w:t>
      </w:r>
      <w:r w:rsidR="0070174C">
        <w:t>m utilizada para definir e instâ</w:t>
      </w:r>
      <w:r>
        <w:t xml:space="preserve">nciar ontologias em Web. Em OWL conseguimos definir as 4 propriedades de ontologias descritas acima (individuas, classes, atributos e relacionamentos). Esta linguagem foi desenhada para </w:t>
      </w:r>
      <w:r w:rsidR="008163CB">
        <w:t>processar conteúdo (informação), facilitand</w:t>
      </w:r>
      <w:r w:rsidR="0070174C">
        <w:t>o assim sua interpretação por maá</w:t>
      </w:r>
      <w:r w:rsidR="008163CB">
        <w:t>quinas. Quando comparado com outras linguagens (XML, RDF, etc.), OWL destaca-se por fornecer um vocabulário adicional com uma semântica formal. É a linguagem recomendada da W3C (</w:t>
      </w:r>
      <w:r w:rsidR="008163CB" w:rsidRPr="008163CB">
        <w:t>World Wide Web Consortium</w:t>
      </w:r>
      <w:r w:rsidR="008163CB">
        <w:t>).</w:t>
      </w:r>
    </w:p>
    <w:p w14:paraId="1CF9E15C" w14:textId="767FA83A" w:rsidR="00E959FC" w:rsidRDefault="0070174C" w:rsidP="00E959FC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1E7857" wp14:editId="13BA83A9">
                <wp:simplePos x="0" y="0"/>
                <wp:positionH relativeFrom="column">
                  <wp:posOffset>147203</wp:posOffset>
                </wp:positionH>
                <wp:positionV relativeFrom="paragraph">
                  <wp:posOffset>3414006</wp:posOffset>
                </wp:positionV>
                <wp:extent cx="3101340" cy="635"/>
                <wp:effectExtent l="0" t="0" r="0" b="0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57D5D6" w14:textId="6E0400D7" w:rsidR="00B84DE8" w:rsidRPr="009376B1" w:rsidRDefault="00B84DE8" w:rsidP="00E959FC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bookmarkStart w:id="4" w:name="_Toc512289861"/>
                            <w:r>
                              <w:t>Figura 2.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7457E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- Exemplo de uma ontologia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1E7857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11.6pt;margin-top:268.8pt;width:244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" stroked="f">
                <v:textbox style="mso-fit-shape-to-text:t" inset="0,0,0,0">
                  <w:txbxContent>
                    <w:p w14:paraId="0D57D5D6" w14:textId="6E0400D7" w:rsidR="00B84DE8" w:rsidRPr="009376B1" w:rsidRDefault="00B84DE8" w:rsidP="00E959FC">
                      <w:pPr>
                        <w:pStyle w:val="Legenda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bookmarkStart w:id="5" w:name="_Toc512289861"/>
                      <w:r>
                        <w:t>Figura 2.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457E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- Exemplo de uma ontologia</w:t>
                      </w:r>
                      <w:bookmarkEnd w:id="5"/>
                    </w:p>
                  </w:txbxContent>
                </v:textbox>
                <w10:wrap type="square"/>
              </v:shape>
            </w:pict>
          </mc:Fallback>
        </mc:AlternateContent>
      </w:r>
      <w:r w:rsidR="00E959F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656EAE" wp14:editId="7941C71A">
                <wp:simplePos x="0" y="0"/>
                <wp:positionH relativeFrom="column">
                  <wp:posOffset>2849880</wp:posOffset>
                </wp:positionH>
                <wp:positionV relativeFrom="paragraph">
                  <wp:posOffset>3427095</wp:posOffset>
                </wp:positionV>
                <wp:extent cx="2892425" cy="130175"/>
                <wp:effectExtent l="0" t="0" r="3175" b="3175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2425" cy="130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6C1AB7" w14:textId="75EB0911" w:rsidR="00B84DE8" w:rsidRPr="00E646D0" w:rsidRDefault="00B84DE8" w:rsidP="00E959FC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bookmarkStart w:id="6" w:name="_Toc51228986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7457E9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.2- Exemplo de uma instancia da ontologia da figura 1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56EAE" id="Caixa de texto 11" o:spid="_x0000_s1027" type="#_x0000_t202" style="position:absolute;left:0;text-align:left;margin-left:224.4pt;margin-top:269.85pt;width:227.75pt;height:1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" stroked="f">
                <v:textbox inset="0,0,0,0">
                  <w:txbxContent>
                    <w:p w14:paraId="616C1AB7" w14:textId="75EB0911" w:rsidR="00B84DE8" w:rsidRPr="00E646D0" w:rsidRDefault="00B84DE8" w:rsidP="00E959FC">
                      <w:pPr>
                        <w:pStyle w:val="Legenda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bookmarkStart w:id="7" w:name="_Toc512289860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457E9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.2- Exemplo de uma instancia da ontologia da figura 1</w:t>
                      </w:r>
                      <w:bookmarkEnd w:id="7"/>
                    </w:p>
                  </w:txbxContent>
                </v:textbox>
                <w10:wrap type="square"/>
              </v:shape>
            </w:pict>
          </mc:Fallback>
        </mc:AlternateContent>
      </w:r>
      <w:r w:rsidR="00E959FC">
        <w:rPr>
          <w:noProof/>
        </w:rPr>
        <w:drawing>
          <wp:anchor distT="0" distB="0" distL="114300" distR="114300" simplePos="0" relativeHeight="251658240" behindDoc="0" locked="0" layoutInCell="1" allowOverlap="1" wp14:anchorId="19D74629" wp14:editId="0531ACBF">
            <wp:simplePos x="0" y="0"/>
            <wp:positionH relativeFrom="column">
              <wp:posOffset>-319314</wp:posOffset>
            </wp:positionH>
            <wp:positionV relativeFrom="paragraph">
              <wp:posOffset>1042177</wp:posOffset>
            </wp:positionV>
            <wp:extent cx="3101340" cy="2358390"/>
            <wp:effectExtent l="0" t="0" r="3810" b="381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quemas-ontologi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9FC">
        <w:rPr>
          <w:noProof/>
        </w:rPr>
        <w:drawing>
          <wp:anchor distT="0" distB="0" distL="114300" distR="114300" simplePos="0" relativeHeight="251659264" behindDoc="0" locked="0" layoutInCell="1" allowOverlap="1" wp14:anchorId="686CE361" wp14:editId="69833EB4">
            <wp:simplePos x="0" y="0"/>
            <wp:positionH relativeFrom="margin">
              <wp:posOffset>2861945</wp:posOffset>
            </wp:positionH>
            <wp:positionV relativeFrom="paragraph">
              <wp:posOffset>1076999</wp:posOffset>
            </wp:positionV>
            <wp:extent cx="3059430" cy="2252980"/>
            <wp:effectExtent l="0" t="0" r="762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stancia-ontologi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9FC">
        <w:t>Na figura 1 podemos a representação em grafo de um exemplo de uma ontologia, composta por indivíduos (“Facu</w:t>
      </w:r>
      <w:r>
        <w:t>ldade”, “Departamento”, “Curso”</w:t>
      </w:r>
      <w:r w:rsidR="00E959FC">
        <w:t>) bem como as relações entre eles, como por exemplo, “Faculdade” tem uma relação com “Departamentos” denominada por “É composto por”. Na fig</w:t>
      </w:r>
      <w:r>
        <w:t>ura 2 podemos observar uma instà</w:t>
      </w:r>
      <w:r w:rsidR="00E959FC">
        <w:t>ncia da ontologia descrita pela figura 1.</w:t>
      </w:r>
    </w:p>
    <w:p w14:paraId="39E40DCA" w14:textId="77777777" w:rsidR="00E959FC" w:rsidRDefault="00E959FC" w:rsidP="00E959FC">
      <w:pPr>
        <w:ind w:firstLine="708"/>
        <w:jc w:val="both"/>
      </w:pPr>
    </w:p>
    <w:p w14:paraId="196AE946" w14:textId="77777777" w:rsidR="00E959FC" w:rsidRDefault="00E959FC" w:rsidP="00E959FC">
      <w:pPr>
        <w:ind w:firstLine="708"/>
        <w:jc w:val="both"/>
      </w:pPr>
    </w:p>
    <w:p w14:paraId="4FB7F474" w14:textId="77777777" w:rsidR="00E959FC" w:rsidRDefault="00E959FC" w:rsidP="00E959FC">
      <w:pPr>
        <w:ind w:firstLine="708"/>
        <w:jc w:val="both"/>
      </w:pPr>
    </w:p>
    <w:p w14:paraId="00168547" w14:textId="77777777" w:rsidR="00E959FC" w:rsidRDefault="00E959FC" w:rsidP="00E959FC">
      <w:pPr>
        <w:ind w:firstLine="708"/>
        <w:jc w:val="both"/>
      </w:pPr>
    </w:p>
    <w:p w14:paraId="09884D0A" w14:textId="77777777" w:rsidR="001C5FF9" w:rsidRDefault="001C5FF9" w:rsidP="00E959FC">
      <w:pPr>
        <w:ind w:firstLine="708"/>
        <w:jc w:val="both"/>
      </w:pPr>
    </w:p>
    <w:p w14:paraId="3F2319B0" w14:textId="56EBA8B8" w:rsidR="001C5FF9" w:rsidRDefault="001C5FF9" w:rsidP="001C5FF9">
      <w:pPr>
        <w:pStyle w:val="Cabealho2"/>
      </w:pPr>
      <w:bookmarkStart w:id="8" w:name="_Toc512289882"/>
      <w:r>
        <w:lastRenderedPageBreak/>
        <w:t>2.1 Ferramentas já existentes</w:t>
      </w:r>
      <w:bookmarkEnd w:id="8"/>
    </w:p>
    <w:p w14:paraId="445F810A" w14:textId="4AA88C81" w:rsidR="00F439A9" w:rsidRDefault="005F4580" w:rsidP="00E959FC">
      <w:pPr>
        <w:ind w:firstLine="708"/>
        <w:jc w:val="both"/>
      </w:pPr>
      <w:r w:rsidRPr="005F4580">
        <w:t xml:space="preserve">Com o crescimento da popularidade de OWL para a descrição de dados, naturalmente apareceram também alguns softwares para a edição e manipulação de OWL. </w:t>
      </w:r>
    </w:p>
    <w:p w14:paraId="1F806650" w14:textId="007513BE" w:rsidR="00A46554" w:rsidRDefault="005F4580" w:rsidP="00861665">
      <w:pPr>
        <w:ind w:firstLine="708"/>
        <w:jc w:val="both"/>
      </w:pPr>
      <w:r w:rsidRPr="005F4580">
        <w:t>Neste cap</w:t>
      </w:r>
      <w:r w:rsidR="00B87B98">
        <w:t>í</w:t>
      </w:r>
      <w:r w:rsidRPr="005F4580">
        <w:t>tulo iremos falar sobre alguns destes</w:t>
      </w:r>
      <w:r>
        <w:t xml:space="preserve"> programas e sobre as diferenças entre eles. Por fim iremos explicar como o nosso projeto de insere nesta área bem no que o difere destes programas que já existem. </w:t>
      </w:r>
      <w:sdt>
        <w:sdtPr>
          <w:id w:val="-2122825341"/>
          <w:citation/>
        </w:sdtPr>
        <w:sdtContent>
          <w:r w:rsidR="00866453">
            <w:fldChar w:fldCharType="begin"/>
          </w:r>
          <w:r w:rsidR="00866453">
            <w:instrText xml:space="preserve">CITATION Edi18 \l 2070 </w:instrText>
          </w:r>
          <w:r w:rsidR="00866453">
            <w:fldChar w:fldCharType="separate"/>
          </w:r>
          <w:r w:rsidR="00866453" w:rsidRPr="00866453">
            <w:rPr>
              <w:noProof/>
            </w:rPr>
            <w:t>[5]</w:t>
          </w:r>
          <w:r w:rsidR="00866453">
            <w:fldChar w:fldCharType="end"/>
          </w:r>
        </w:sdtContent>
      </w:sdt>
      <w:sdt>
        <w:sdtPr>
          <w:id w:val="-494724066"/>
          <w:citation/>
        </w:sdtPr>
        <w:sdtContent>
          <w:r w:rsidR="00866453">
            <w:fldChar w:fldCharType="begin"/>
          </w:r>
          <w:r w:rsidR="00866453">
            <w:instrText xml:space="preserve"> CITATION Art18 \l 2070 </w:instrText>
          </w:r>
          <w:r w:rsidR="00866453">
            <w:fldChar w:fldCharType="separate"/>
          </w:r>
          <w:r w:rsidR="00866453">
            <w:rPr>
              <w:noProof/>
            </w:rPr>
            <w:t xml:space="preserve"> </w:t>
          </w:r>
          <w:r w:rsidR="00866453" w:rsidRPr="00866453">
            <w:rPr>
              <w:noProof/>
            </w:rPr>
            <w:t>[6]</w:t>
          </w:r>
          <w:r w:rsidR="00866453">
            <w:fldChar w:fldCharType="end"/>
          </w:r>
        </w:sdtContent>
      </w:sdt>
    </w:p>
    <w:p w14:paraId="059ACDBA" w14:textId="79A62798" w:rsidR="005F4580" w:rsidRDefault="008E1B01" w:rsidP="00861665">
      <w:pPr>
        <w:ind w:firstLine="708"/>
        <w:jc w:val="both"/>
      </w:pPr>
      <w:r>
        <w:t xml:space="preserve">Iremos comparar </w:t>
      </w:r>
      <w:r w:rsidR="00B87B98">
        <w:t>3</w:t>
      </w:r>
      <w:r>
        <w:t xml:space="preserve"> </w:t>
      </w:r>
      <w:r w:rsidR="005F4580">
        <w:t xml:space="preserve">programas </w:t>
      </w:r>
      <w:r>
        <w:t>populares: Apollo</w:t>
      </w:r>
      <w:r w:rsidR="00F439A9">
        <w:t>, Protege e Swoop.</w:t>
      </w:r>
    </w:p>
    <w:p w14:paraId="61957BEC" w14:textId="5358DFAF" w:rsidR="00F439A9" w:rsidRDefault="00F439A9" w:rsidP="001C5FF9">
      <w:pPr>
        <w:pStyle w:val="Cabealho3"/>
      </w:pPr>
      <w:bookmarkStart w:id="9" w:name="_Toc512289883"/>
      <w:r>
        <w:t>2.1</w:t>
      </w:r>
      <w:r w:rsidR="001C5FF9">
        <w:t>.1</w:t>
      </w:r>
      <w:r>
        <w:t xml:space="preserve"> Apollo</w:t>
      </w:r>
      <w:bookmarkEnd w:id="9"/>
    </w:p>
    <w:p w14:paraId="4BEA8370" w14:textId="21F36F17" w:rsidR="00861665" w:rsidRDefault="0072532D" w:rsidP="00861665">
      <w:pPr>
        <w:ind w:firstLine="708"/>
        <w:jc w:val="both"/>
      </w:pPr>
      <w:r>
        <w:t xml:space="preserve">Apollo é </w:t>
      </w:r>
      <w:r w:rsidR="00B87B98">
        <w:t xml:space="preserve">um </w:t>
      </w:r>
      <w:r>
        <w:t>modelador de fácil utilização para o utilizado</w:t>
      </w:r>
      <w:r w:rsidR="00861665">
        <w:t>r</w:t>
      </w:r>
      <w:r>
        <w:t xml:space="preserve">, </w:t>
      </w:r>
      <w:r w:rsidR="00A47098">
        <w:t>de utilização gratuita</w:t>
      </w:r>
      <w:r w:rsidR="005827C7">
        <w:t xml:space="preserve"> e local</w:t>
      </w:r>
      <w:r>
        <w:t xml:space="preserve">. Nesta aplicação, um utilizador pode modelar ontologias com noções básicas de ontologias (classes, relações, </w:t>
      </w:r>
      <w:r w:rsidR="00A47098">
        <w:t>instâncias</w:t>
      </w:r>
      <w:r>
        <w:t xml:space="preserve">, etc). Também é possível criar novas instancias a partir das classes presentes nessas ontologias. </w:t>
      </w:r>
      <w:r w:rsidR="005827C7">
        <w:t>Alguns dos pontos fortes deste software é o seu corretor de tipos que mantem a consistência de tipos durante o processo, bem como o armazenamento das ontologias (em ficheiros)</w:t>
      </w:r>
      <w:r w:rsidR="008E1B01">
        <w:t>.</w:t>
      </w:r>
      <w:r w:rsidR="005827C7">
        <w:t xml:space="preserve"> </w:t>
      </w:r>
    </w:p>
    <w:p w14:paraId="53AA85C2" w14:textId="1FCE644C" w:rsidR="0072532D" w:rsidRDefault="0072532D" w:rsidP="00861665">
      <w:pPr>
        <w:ind w:firstLine="708"/>
        <w:jc w:val="both"/>
      </w:pPr>
      <w:r>
        <w:t xml:space="preserve">Contudo, este programa é relativamente antigo e </w:t>
      </w:r>
      <w:r w:rsidR="00A47098">
        <w:t>carece de uma interface gráfica intuitiva, ao contrario dos seus concorrentes. Apollo carece também de extração de informação em web</w:t>
      </w:r>
      <w:r w:rsidR="008E1B01">
        <w:t xml:space="preserve"> e da possibilidade de dar uma experiencia multiutilizador aos seus utilizadores, para trabalhos</w:t>
      </w:r>
      <w:r w:rsidR="00861665">
        <w:t xml:space="preserve"> em colaboração com mais do que um utilizador</w:t>
      </w:r>
      <w:r w:rsidR="008E1B01">
        <w:t>.</w:t>
      </w:r>
    </w:p>
    <w:p w14:paraId="4E60857A" w14:textId="6375E074" w:rsidR="008943D3" w:rsidRDefault="008943D3" w:rsidP="001C5FF9">
      <w:pPr>
        <w:pStyle w:val="Cabealho3"/>
      </w:pPr>
      <w:bookmarkStart w:id="10" w:name="_Toc512289884"/>
      <w:r>
        <w:t>2.</w:t>
      </w:r>
      <w:r w:rsidR="001C5FF9">
        <w:t>1.</w:t>
      </w:r>
      <w:r>
        <w:t>2 Protégé</w:t>
      </w:r>
      <w:bookmarkEnd w:id="10"/>
      <w:r>
        <w:t xml:space="preserve"> </w:t>
      </w:r>
    </w:p>
    <w:p w14:paraId="53995ED5" w14:textId="667174B3" w:rsidR="008E1B01" w:rsidRDefault="00861665" w:rsidP="00861665">
      <w:pPr>
        <w:ind w:firstLine="708"/>
        <w:jc w:val="both"/>
      </w:pPr>
      <w:r>
        <w:t xml:space="preserve">Protege é um </w:t>
      </w:r>
      <w:r w:rsidR="008E1B01">
        <w:t>editor</w:t>
      </w:r>
      <w:r>
        <w:t xml:space="preserve"> e modelador de ontologias, </w:t>
      </w:r>
      <w:r w:rsidR="00D649E8">
        <w:t>de utilização gratuita e</w:t>
      </w:r>
      <w:r>
        <w:t xml:space="preserve"> tem uma vertente local bem como online (WebProtégé)</w:t>
      </w:r>
      <w:r w:rsidR="00D649E8">
        <w:t xml:space="preserve">. </w:t>
      </w:r>
      <w:r w:rsidR="008E1B01">
        <w:t xml:space="preserve">Tem uma arquitetura baseada em plug-ins o que </w:t>
      </w:r>
      <w:r>
        <w:t>deu origem</w:t>
      </w:r>
      <w:r w:rsidR="008E1B01">
        <w:t xml:space="preserve"> </w:t>
      </w:r>
      <w:r>
        <w:t>a</w:t>
      </w:r>
      <w:r w:rsidR="00D649E8">
        <w:t>o desenvolvimento de inúmeras ferramentas relacionadas com semântica web.</w:t>
      </w:r>
      <w:r w:rsidR="008943D3">
        <w:t xml:space="preserve"> Implementa um conjunto de </w:t>
      </w:r>
      <w:r w:rsidR="00DA0202" w:rsidRPr="00F93BB2">
        <w:t xml:space="preserve">estruturas modeladoras </w:t>
      </w:r>
      <w:r w:rsidR="008943D3" w:rsidRPr="00F93BB2">
        <w:t xml:space="preserve">de conhecimento </w:t>
      </w:r>
      <w:r w:rsidRPr="00F93BB2">
        <w:t xml:space="preserve">e ações que suportam a criação, </w:t>
      </w:r>
      <w:r w:rsidR="008943D3" w:rsidRPr="00F93BB2">
        <w:t>modelação e manipulação de ontologias, complementadas com inúmeras</w:t>
      </w:r>
      <w:r w:rsidRPr="00F93BB2">
        <w:t xml:space="preserve"> formas de visualização desses dados. </w:t>
      </w:r>
      <w:r w:rsidR="008943D3" w:rsidRPr="00F93BB2">
        <w:t xml:space="preserve">A customização </w:t>
      </w:r>
      <w:r w:rsidRPr="00F93BB2">
        <w:t>proporcionada</w:t>
      </w:r>
      <w:r w:rsidR="008943D3" w:rsidRPr="00F93BB2">
        <w:t xml:space="preserve"> aos </w:t>
      </w:r>
      <w:r w:rsidRPr="00F93BB2">
        <w:t xml:space="preserve">seus </w:t>
      </w:r>
      <w:r w:rsidR="008943D3" w:rsidRPr="00F93BB2">
        <w:t xml:space="preserve">utilizadores é uma das características que torna esta aplicação numa das mais populares na </w:t>
      </w:r>
      <w:r w:rsidRPr="00F93BB2">
        <w:t>área.</w:t>
      </w:r>
      <w:r w:rsidR="008943D3">
        <w:t xml:space="preserve"> </w:t>
      </w:r>
    </w:p>
    <w:p w14:paraId="41EF031C" w14:textId="2662C0FF" w:rsidR="00861665" w:rsidRDefault="00861665" w:rsidP="001C5FF9">
      <w:pPr>
        <w:pStyle w:val="Cabealho3"/>
      </w:pPr>
      <w:bookmarkStart w:id="11" w:name="_Toc512289885"/>
      <w:r>
        <w:t>2.</w:t>
      </w:r>
      <w:r w:rsidR="001C5FF9">
        <w:t>1.</w:t>
      </w:r>
      <w:r>
        <w:t>3 Swoop</w:t>
      </w:r>
      <w:bookmarkEnd w:id="11"/>
    </w:p>
    <w:p w14:paraId="305688C6" w14:textId="52D801E7" w:rsidR="001C5FF9" w:rsidRDefault="00861665" w:rsidP="00861665">
      <w:pPr>
        <w:jc w:val="both"/>
      </w:pPr>
      <w:r>
        <w:tab/>
        <w:t xml:space="preserve">Swoop é um browser e também um editor </w:t>
      </w:r>
      <w:r w:rsidRPr="00861665">
        <w:rPr>
          <w:i/>
        </w:rPr>
        <w:t>open-source</w:t>
      </w:r>
      <w:r w:rsidR="008737B8">
        <w:t>, de utilização gratuita e local</w:t>
      </w:r>
      <w:r>
        <w:t>. Esta ferramenta cont</w:t>
      </w:r>
      <w:r w:rsidR="008737B8">
        <w:t>é</w:t>
      </w:r>
      <w:r>
        <w:t xml:space="preserve">m validadores de OWL e oferece </w:t>
      </w:r>
      <w:r w:rsidR="008737B8">
        <w:t xml:space="preserve">várias formas de visualização gráfica de OWL. É composto também por um ambiente de edição, comparação e fusão entre múltiplas ontologias. As suas capacidades de </w:t>
      </w:r>
      <w:r w:rsidR="008737B8" w:rsidRPr="008737B8">
        <w:rPr>
          <w:i/>
        </w:rPr>
        <w:t>hyperlinks</w:t>
      </w:r>
      <w:r w:rsidR="008737B8">
        <w:t xml:space="preserve"> proporciona uma interface de navegação fácil aos seu</w:t>
      </w:r>
      <w:r w:rsidR="00566BBD">
        <w:t>s</w:t>
      </w:r>
      <w:r w:rsidR="008737B8">
        <w:t xml:space="preserve"> utilizadores. Um utilizador pode também reutilizar dados ontológicos externos ao colocar os links para a entidade externa ou importando</w:t>
      </w:r>
      <w:r w:rsidR="00566BBD">
        <w:t xml:space="preserve"> a ontologia completa, pois não é possível importar ontologias </w:t>
      </w:r>
      <w:r w:rsidR="005F227C">
        <w:t>parciais,</w:t>
      </w:r>
      <w:r w:rsidR="00566BBD">
        <w:t xml:space="preserve"> mas é possível realizar pesquisas por múltiplas ontologias.</w:t>
      </w:r>
      <w:r w:rsidR="001C5FF9">
        <w:tab/>
      </w:r>
    </w:p>
    <w:p w14:paraId="49313856" w14:textId="642B886E" w:rsidR="00626D55" w:rsidRDefault="00626D55" w:rsidP="001C5FF9">
      <w:pPr>
        <w:ind w:firstLine="708"/>
        <w:jc w:val="both"/>
      </w:pPr>
      <w:r>
        <w:t>Durante a nossa pe</w:t>
      </w:r>
      <w:r w:rsidR="001C5FF9">
        <w:t xml:space="preserve">squisa sobre outras ferramentas </w:t>
      </w:r>
      <w:r>
        <w:t>que</w:t>
      </w:r>
      <w:r w:rsidR="0070174C">
        <w:t xml:space="preserve"> já existem nesta área, encontrá</w:t>
      </w:r>
      <w:r>
        <w:t xml:space="preserve">mos </w:t>
      </w:r>
      <w:r w:rsidR="00D40A80">
        <w:t xml:space="preserve">também, para além de outros editores com características diferentes </w:t>
      </w:r>
      <w:r w:rsidR="001C5FF9">
        <w:t>dos apresentados acima, algumas bibliotecas que</w:t>
      </w:r>
      <w:r w:rsidR="007C500C">
        <w:t xml:space="preserve"> </w:t>
      </w:r>
      <w:r w:rsidR="001C5FF9">
        <w:t xml:space="preserve">mapeiam XML para OWL - </w:t>
      </w:r>
      <w:r w:rsidR="007C500C">
        <w:t>Ontmalizer</w:t>
      </w:r>
      <w:r w:rsidR="007C500C">
        <w:rPr>
          <w:rStyle w:val="Refdenotaderodap"/>
        </w:rPr>
        <w:footnoteReference w:id="1"/>
      </w:r>
      <w:r w:rsidR="008F2AEB">
        <w:t xml:space="preserve"> e </w:t>
      </w:r>
      <w:r w:rsidR="008F2AEB">
        <w:lastRenderedPageBreak/>
        <w:t>JXML2OWL</w:t>
      </w:r>
      <w:r w:rsidR="008F2AEB">
        <w:rPr>
          <w:rStyle w:val="Refdenotaderodap"/>
        </w:rPr>
        <w:footnoteReference w:id="2"/>
      </w:r>
      <w:r w:rsidR="001C5FF9">
        <w:t xml:space="preserve">. Estas bibliotecas foram desenvolvidas em Java e estão disponíveis para </w:t>
      </w:r>
      <w:r w:rsidR="001C5FF9" w:rsidRPr="001C5FF9">
        <w:rPr>
          <w:i/>
        </w:rPr>
        <w:t>developers</w:t>
      </w:r>
      <w:r w:rsidR="001C5FF9">
        <w:t xml:space="preserve"> usarem também em Java. </w:t>
      </w:r>
    </w:p>
    <w:p w14:paraId="534377EB" w14:textId="6F76E7F2" w:rsidR="001C5FF9" w:rsidRDefault="001C5FF9" w:rsidP="00861665">
      <w:pPr>
        <w:jc w:val="both"/>
      </w:pPr>
      <w:r>
        <w:tab/>
        <w:t xml:space="preserve">Contudo, apesar da nossa pesquisa, não encontramos nenhuma aplicação </w:t>
      </w:r>
      <w:r w:rsidR="0070174C">
        <w:t xml:space="preserve">que </w:t>
      </w:r>
      <w:r w:rsidR="002C4C01">
        <w:t>oferecesse todos os pontos fortes das aplicações descritas acima</w:t>
      </w:r>
      <w:r w:rsidR="00B84DE8">
        <w:t>, tais como</w:t>
      </w:r>
      <w:r w:rsidR="0070174C">
        <w:t>:</w:t>
      </w:r>
      <w:r w:rsidR="00B84DE8">
        <w:t xml:space="preserve"> versão online c</w:t>
      </w:r>
      <w:r w:rsidR="002718A8">
        <w:t>omo local, mapear XML para OWL, etc.</w:t>
      </w:r>
    </w:p>
    <w:p w14:paraId="426266FD" w14:textId="2483871F" w:rsidR="00CD04ED" w:rsidRDefault="00CD04ED" w:rsidP="002718A8">
      <w:pPr>
        <w:ind w:firstLine="708"/>
        <w:jc w:val="both"/>
      </w:pPr>
      <w:r>
        <w:t>A nossa ferramenta visa juntar os pontos fortes destas aplicações numa só aplicação</w:t>
      </w:r>
      <w:r w:rsidR="002718A8">
        <w:t xml:space="preserve">. </w:t>
      </w:r>
      <w:r>
        <w:t xml:space="preserve">Na nossa ferramenta </w:t>
      </w:r>
      <w:r w:rsidR="002C602B">
        <w:t>(H</w:t>
      </w:r>
      <w:r w:rsidR="0070174C">
        <w:t>.</w:t>
      </w:r>
      <w:r w:rsidR="002C602B">
        <w:t>O</w:t>
      </w:r>
      <w:r w:rsidR="0070174C">
        <w:t>.</w:t>
      </w:r>
      <w:r w:rsidR="002C602B">
        <w:t>M</w:t>
      </w:r>
      <w:r w:rsidR="0070174C">
        <w:t>.</w:t>
      </w:r>
      <w:r w:rsidR="002C602B">
        <w:t>I</w:t>
      </w:r>
      <w:r w:rsidR="0070174C">
        <w:t>.</w:t>
      </w:r>
      <w:r w:rsidR="002C602B">
        <w:t xml:space="preserve">) </w:t>
      </w:r>
      <w:r>
        <w:t xml:space="preserve">iremos ter uma vertente local </w:t>
      </w:r>
      <w:r w:rsidR="00B87B98">
        <w:t>assim</w:t>
      </w:r>
      <w:r>
        <w:t xml:space="preserve"> como uma vertente online</w:t>
      </w:r>
      <w:r w:rsidR="00B87B98">
        <w:t>. Ambas terão</w:t>
      </w:r>
      <w:r>
        <w:t xml:space="preserve"> uma visualização simples e fácil para os nossos utilizadores bem como a opção de apenas criar uma nova inst</w:t>
      </w:r>
      <w:r w:rsidR="00B87B98">
        <w:t>â</w:t>
      </w:r>
      <w:r>
        <w:t xml:space="preserve">ncia a partir de uma dada ontologia </w:t>
      </w:r>
      <w:r w:rsidR="0070174C">
        <w:t xml:space="preserve">ou então, </w:t>
      </w:r>
      <w:r w:rsidR="00B87B98">
        <w:t xml:space="preserve">através de um </w:t>
      </w:r>
      <w:r w:rsidR="00177086">
        <w:t>exemplo concreto descrito em XML</w:t>
      </w:r>
      <w:r w:rsidR="0070174C">
        <w:t>,</w:t>
      </w:r>
      <w:r w:rsidR="00177086">
        <w:t xml:space="preserve"> </w:t>
      </w:r>
      <w:r w:rsidR="00B87B98">
        <w:t>realizar</w:t>
      </w:r>
      <w:r w:rsidR="00177086">
        <w:t xml:space="preserve"> o mapeamento de conceitos presentes na ontologia</w:t>
      </w:r>
      <w:r w:rsidR="00B87B98">
        <w:t xml:space="preserve"> em questão.</w:t>
      </w:r>
    </w:p>
    <w:p w14:paraId="197E56AD" w14:textId="44228FF2" w:rsidR="002C602B" w:rsidRDefault="002C602B" w:rsidP="007B61BD">
      <w:pPr>
        <w:pStyle w:val="Legenda"/>
        <w:keepNext/>
      </w:pPr>
    </w:p>
    <w:tbl>
      <w:tblPr>
        <w:tblStyle w:val="TabelacomGrelha"/>
        <w:tblW w:w="0" w:type="auto"/>
        <w:tblInd w:w="-147" w:type="dxa"/>
        <w:tblLook w:val="04A0" w:firstRow="1" w:lastRow="0" w:firstColumn="1" w:lastColumn="0" w:noHBand="0" w:noVBand="1"/>
      </w:tblPr>
      <w:tblGrid>
        <w:gridCol w:w="1743"/>
        <w:gridCol w:w="1245"/>
        <w:gridCol w:w="1228"/>
        <w:gridCol w:w="1919"/>
        <w:gridCol w:w="1139"/>
        <w:gridCol w:w="925"/>
        <w:gridCol w:w="964"/>
      </w:tblGrid>
      <w:tr w:rsidR="00A10CFC" w14:paraId="540F0FDB" w14:textId="77777777" w:rsidTr="00A10CFC">
        <w:tc>
          <w:tcPr>
            <w:tcW w:w="1743" w:type="dxa"/>
          </w:tcPr>
          <w:p w14:paraId="32F21B80" w14:textId="16835827" w:rsidR="002C602B" w:rsidRDefault="00A10CFC" w:rsidP="00861665">
            <w:pPr>
              <w:jc w:val="both"/>
            </w:pPr>
            <w:r>
              <w:t>Característica</w:t>
            </w:r>
          </w:p>
          <w:p w14:paraId="3DD6AFF8" w14:textId="79527141" w:rsidR="002C602B" w:rsidRDefault="002C602B" w:rsidP="00861665">
            <w:pPr>
              <w:jc w:val="both"/>
            </w:pPr>
            <w:r>
              <w:t>-</w:t>
            </w:r>
          </w:p>
          <w:p w14:paraId="48906F1D" w14:textId="2937D518" w:rsidR="002C602B" w:rsidRDefault="002C602B" w:rsidP="00861665">
            <w:pPr>
              <w:jc w:val="both"/>
            </w:pPr>
            <w:r>
              <w:t>Programa</w:t>
            </w:r>
          </w:p>
        </w:tc>
        <w:tc>
          <w:tcPr>
            <w:tcW w:w="1245" w:type="dxa"/>
          </w:tcPr>
          <w:p w14:paraId="680385F9" w14:textId="111A5C03" w:rsidR="002C602B" w:rsidRDefault="002C602B" w:rsidP="00861665">
            <w:pPr>
              <w:jc w:val="both"/>
            </w:pPr>
            <w:r>
              <w:t xml:space="preserve">Criação de novas </w:t>
            </w:r>
            <w:r w:rsidR="00A10CFC">
              <w:t>instâncias</w:t>
            </w:r>
          </w:p>
        </w:tc>
        <w:tc>
          <w:tcPr>
            <w:tcW w:w="1228" w:type="dxa"/>
          </w:tcPr>
          <w:p w14:paraId="6A378483" w14:textId="32F880B7" w:rsidR="002C602B" w:rsidRDefault="002C602B" w:rsidP="00861665">
            <w:pPr>
              <w:jc w:val="both"/>
            </w:pPr>
            <w:r>
              <w:t>Fácil Utilização</w:t>
            </w:r>
          </w:p>
        </w:tc>
        <w:tc>
          <w:tcPr>
            <w:tcW w:w="1919" w:type="dxa"/>
          </w:tcPr>
          <w:p w14:paraId="6EE3745F" w14:textId="773DBF8F" w:rsidR="002C602B" w:rsidRDefault="002C602B" w:rsidP="00861665">
            <w:pPr>
              <w:jc w:val="both"/>
            </w:pPr>
            <w:r>
              <w:t>Armazenamento</w:t>
            </w:r>
          </w:p>
        </w:tc>
        <w:tc>
          <w:tcPr>
            <w:tcW w:w="1139" w:type="dxa"/>
          </w:tcPr>
          <w:p w14:paraId="26F45819" w14:textId="5565EEEC" w:rsidR="002C602B" w:rsidRDefault="002C602B" w:rsidP="00861665">
            <w:pPr>
              <w:jc w:val="both"/>
            </w:pPr>
            <w:r>
              <w:t>Interface Intuitiva</w:t>
            </w:r>
          </w:p>
        </w:tc>
        <w:tc>
          <w:tcPr>
            <w:tcW w:w="925" w:type="dxa"/>
          </w:tcPr>
          <w:p w14:paraId="06E48D07" w14:textId="78379238" w:rsidR="002C602B" w:rsidRDefault="002C602B" w:rsidP="00861665">
            <w:pPr>
              <w:jc w:val="both"/>
            </w:pPr>
            <w:r>
              <w:t>Versão Online</w:t>
            </w:r>
          </w:p>
        </w:tc>
        <w:tc>
          <w:tcPr>
            <w:tcW w:w="964" w:type="dxa"/>
          </w:tcPr>
          <w:p w14:paraId="09030623" w14:textId="70A38C9D" w:rsidR="002C602B" w:rsidRDefault="002C602B" w:rsidP="00861665">
            <w:pPr>
              <w:jc w:val="both"/>
            </w:pPr>
            <w:r>
              <w:t>Mapeia XML para OWL</w:t>
            </w:r>
          </w:p>
        </w:tc>
      </w:tr>
      <w:tr w:rsidR="00A10CFC" w14:paraId="6FA78B2F" w14:textId="77777777" w:rsidTr="00A10CFC">
        <w:tc>
          <w:tcPr>
            <w:tcW w:w="1743" w:type="dxa"/>
          </w:tcPr>
          <w:p w14:paraId="60E025AA" w14:textId="7EE8599E" w:rsidR="002C602B" w:rsidRDefault="002C602B" w:rsidP="00861665">
            <w:pPr>
              <w:jc w:val="both"/>
            </w:pPr>
            <w:r>
              <w:t>Apollo</w:t>
            </w:r>
          </w:p>
        </w:tc>
        <w:tc>
          <w:tcPr>
            <w:tcW w:w="1245" w:type="dxa"/>
          </w:tcPr>
          <w:p w14:paraId="1211D42F" w14:textId="3CB1D01D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5105D85A" w14:textId="69CB3E0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6849E742" w14:textId="18BB5227" w:rsidR="002C602B" w:rsidRDefault="002C602B" w:rsidP="002C602B">
            <w:r>
              <w:t>Sim, em ficheiros</w:t>
            </w:r>
          </w:p>
        </w:tc>
        <w:tc>
          <w:tcPr>
            <w:tcW w:w="1139" w:type="dxa"/>
          </w:tcPr>
          <w:p w14:paraId="7639C4C3" w14:textId="1B02BCA3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25" w:type="dxa"/>
          </w:tcPr>
          <w:p w14:paraId="213E5B5C" w14:textId="7E57BECA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7043AF43" w14:textId="7B0C6DAF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7B45DCFB" w14:textId="77777777" w:rsidTr="00A10CFC">
        <w:tc>
          <w:tcPr>
            <w:tcW w:w="1743" w:type="dxa"/>
          </w:tcPr>
          <w:p w14:paraId="09936F02" w14:textId="012B0C4C" w:rsidR="002C602B" w:rsidRDefault="002C602B" w:rsidP="00861665">
            <w:pPr>
              <w:jc w:val="both"/>
            </w:pPr>
            <w:r>
              <w:t>Protégé</w:t>
            </w:r>
          </w:p>
        </w:tc>
        <w:tc>
          <w:tcPr>
            <w:tcW w:w="1245" w:type="dxa"/>
          </w:tcPr>
          <w:p w14:paraId="7816469C" w14:textId="13DF3894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099FD94B" w14:textId="0FAEA0FF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545FC738" w14:textId="0149CC36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139" w:type="dxa"/>
          </w:tcPr>
          <w:p w14:paraId="796A994A" w14:textId="41C81D75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0987A5F2" w14:textId="47BAB1CF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64" w:type="dxa"/>
          </w:tcPr>
          <w:p w14:paraId="33F5E458" w14:textId="09DE53BC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12717ABA" w14:textId="77777777" w:rsidTr="00A10CFC">
        <w:tc>
          <w:tcPr>
            <w:tcW w:w="1743" w:type="dxa"/>
          </w:tcPr>
          <w:p w14:paraId="423B814B" w14:textId="455E9D57" w:rsidR="002C602B" w:rsidRDefault="002C602B" w:rsidP="00861665">
            <w:pPr>
              <w:jc w:val="both"/>
            </w:pPr>
            <w:r>
              <w:t>Swoop</w:t>
            </w:r>
          </w:p>
        </w:tc>
        <w:tc>
          <w:tcPr>
            <w:tcW w:w="1245" w:type="dxa"/>
          </w:tcPr>
          <w:p w14:paraId="7FDBFAAD" w14:textId="580E5E82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352CB649" w14:textId="19937170" w:rsidR="002C602B" w:rsidRDefault="00835C62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0F59D6AE" w14:textId="05111422" w:rsidR="002C602B" w:rsidRDefault="002C602B" w:rsidP="002C602B">
            <w:r>
              <w:t>Sim, em modelos HTML</w:t>
            </w:r>
          </w:p>
        </w:tc>
        <w:tc>
          <w:tcPr>
            <w:tcW w:w="1139" w:type="dxa"/>
          </w:tcPr>
          <w:p w14:paraId="048D819E" w14:textId="011DEE2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43B24AE9" w14:textId="2361321D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29F0B58C" w14:textId="54E0823B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5360CAC8" w14:textId="77777777" w:rsidTr="00A10CFC">
        <w:tc>
          <w:tcPr>
            <w:tcW w:w="1743" w:type="dxa"/>
          </w:tcPr>
          <w:p w14:paraId="267DF442" w14:textId="574BE77A" w:rsidR="002C602B" w:rsidRDefault="008036E4" w:rsidP="00861665">
            <w:pPr>
              <w:jc w:val="both"/>
            </w:pPr>
            <w:r>
              <w:t>Ontomalizer &amp; JXML2</w:t>
            </w:r>
            <w:r w:rsidR="002C602B">
              <w:t>OWL</w:t>
            </w:r>
          </w:p>
        </w:tc>
        <w:tc>
          <w:tcPr>
            <w:tcW w:w="1245" w:type="dxa"/>
          </w:tcPr>
          <w:p w14:paraId="491054C7" w14:textId="119D9D03" w:rsidR="002C602B" w:rsidRDefault="00B84DE8" w:rsidP="00861665">
            <w:pPr>
              <w:jc w:val="both"/>
            </w:pPr>
            <w:r>
              <w:t>Não</w:t>
            </w:r>
          </w:p>
        </w:tc>
        <w:tc>
          <w:tcPr>
            <w:tcW w:w="1228" w:type="dxa"/>
          </w:tcPr>
          <w:p w14:paraId="1291371A" w14:textId="4707C870" w:rsidR="002C602B" w:rsidRDefault="00835C62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67FBADFE" w14:textId="0B5426E6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1139" w:type="dxa"/>
          </w:tcPr>
          <w:p w14:paraId="3D4EE967" w14:textId="6FA49331" w:rsidR="002C602B" w:rsidRDefault="002C602B" w:rsidP="00861665">
            <w:pPr>
              <w:jc w:val="both"/>
            </w:pPr>
            <w:r>
              <w:t>Não contem interface</w:t>
            </w:r>
          </w:p>
        </w:tc>
        <w:tc>
          <w:tcPr>
            <w:tcW w:w="925" w:type="dxa"/>
          </w:tcPr>
          <w:p w14:paraId="175CDF20" w14:textId="4B4EDB96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60E885C5" w14:textId="35F0C894" w:rsidR="002C602B" w:rsidRDefault="002C602B" w:rsidP="00861665">
            <w:pPr>
              <w:jc w:val="both"/>
            </w:pPr>
            <w:r>
              <w:t>Sim</w:t>
            </w:r>
          </w:p>
        </w:tc>
      </w:tr>
      <w:tr w:rsidR="00A10CFC" w14:paraId="22F740B8" w14:textId="77777777" w:rsidTr="00A10CFC">
        <w:tc>
          <w:tcPr>
            <w:tcW w:w="1743" w:type="dxa"/>
          </w:tcPr>
          <w:p w14:paraId="7895D105" w14:textId="2AA4181E" w:rsidR="002C602B" w:rsidRDefault="002C602B" w:rsidP="00861665">
            <w:pPr>
              <w:jc w:val="both"/>
            </w:pPr>
            <w:r>
              <w:t>HOMI</w:t>
            </w:r>
          </w:p>
        </w:tc>
        <w:tc>
          <w:tcPr>
            <w:tcW w:w="1245" w:type="dxa"/>
          </w:tcPr>
          <w:p w14:paraId="2680AD05" w14:textId="6DC040D5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317A6A90" w14:textId="154317E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4056F6AC" w14:textId="17F0605B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139" w:type="dxa"/>
          </w:tcPr>
          <w:p w14:paraId="6341EE96" w14:textId="2926D6FE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736AE2FB" w14:textId="0090FF59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64" w:type="dxa"/>
          </w:tcPr>
          <w:p w14:paraId="6692A600" w14:textId="3219E708" w:rsidR="002C602B" w:rsidRDefault="002C602B" w:rsidP="007B61BD">
            <w:pPr>
              <w:keepNext/>
              <w:jc w:val="both"/>
            </w:pPr>
            <w:r>
              <w:t>Sim</w:t>
            </w:r>
          </w:p>
        </w:tc>
      </w:tr>
    </w:tbl>
    <w:p w14:paraId="3CABA75D" w14:textId="7F97BFF2" w:rsidR="00177086" w:rsidRDefault="007B61BD" w:rsidP="007B61BD">
      <w:pPr>
        <w:pStyle w:val="Legenda"/>
        <w:jc w:val="center"/>
      </w:pPr>
      <w:bookmarkStart w:id="12" w:name="_Toc512289839"/>
      <w:r>
        <w:t xml:space="preserve">Tabela </w:t>
      </w:r>
      <w:r w:rsidR="000F26F3">
        <w:fldChar w:fldCharType="begin"/>
      </w:r>
      <w:r w:rsidR="000F26F3">
        <w:instrText xml:space="preserve"> STYLEREF 1 \s </w:instrText>
      </w:r>
      <w:r w:rsidR="000F26F3">
        <w:fldChar w:fldCharType="separate"/>
      </w:r>
      <w:r w:rsidR="007457E9">
        <w:rPr>
          <w:noProof/>
        </w:rPr>
        <w:t>2</w:t>
      </w:r>
      <w:r w:rsidR="000F26F3">
        <w:rPr>
          <w:noProof/>
        </w:rPr>
        <w:fldChar w:fldCharType="end"/>
      </w:r>
      <w:r>
        <w:noBreakHyphen/>
      </w:r>
      <w:r w:rsidR="000F26F3">
        <w:fldChar w:fldCharType="begin"/>
      </w:r>
      <w:r w:rsidR="000F26F3">
        <w:instrText xml:space="preserve"> SEQ Tabela \* ARABIC \s 1 </w:instrText>
      </w:r>
      <w:r w:rsidR="000F26F3">
        <w:fldChar w:fldCharType="separate"/>
      </w:r>
      <w:r w:rsidR="007457E9">
        <w:rPr>
          <w:noProof/>
        </w:rPr>
        <w:t>1</w:t>
      </w:r>
      <w:r w:rsidR="000F26F3">
        <w:rPr>
          <w:noProof/>
        </w:rPr>
        <w:fldChar w:fldCharType="end"/>
      </w:r>
      <w:r>
        <w:t xml:space="preserve"> - </w:t>
      </w:r>
      <w:r w:rsidRPr="00F87AE3">
        <w:t xml:space="preserve"> Comparação entre várias ferramentas e a nossa aplicação</w:t>
      </w:r>
      <w:bookmarkEnd w:id="12"/>
    </w:p>
    <w:p w14:paraId="628AAE6A" w14:textId="77777777" w:rsidR="00A46554" w:rsidRDefault="00A46554" w:rsidP="00A46554"/>
    <w:p w14:paraId="7D51FDA8" w14:textId="77777777" w:rsidR="00A46554" w:rsidRDefault="00A46554" w:rsidP="00A46554"/>
    <w:p w14:paraId="4D7D1E7A" w14:textId="77777777" w:rsidR="00A46554" w:rsidRDefault="00A46554" w:rsidP="00A46554"/>
    <w:p w14:paraId="5406FF51" w14:textId="77777777" w:rsidR="00A46554" w:rsidRDefault="00A46554" w:rsidP="00A46554"/>
    <w:p w14:paraId="2B7DADD4" w14:textId="660E8839" w:rsidR="00A46554" w:rsidRDefault="00A46554" w:rsidP="00A46554"/>
    <w:p w14:paraId="568CD5FC" w14:textId="50126CE8" w:rsidR="00851F75" w:rsidRDefault="00851F75" w:rsidP="00A46554"/>
    <w:p w14:paraId="6DE8F0F9" w14:textId="10CB5EBE" w:rsidR="00851F75" w:rsidRDefault="00851F75" w:rsidP="00A46554"/>
    <w:p w14:paraId="64FE5F63" w14:textId="77777777" w:rsidR="00851F75" w:rsidRDefault="00851F75" w:rsidP="00A46554"/>
    <w:p w14:paraId="0D3C104E" w14:textId="48BC10CB" w:rsidR="00A46554" w:rsidRPr="00A46554" w:rsidRDefault="00A46554" w:rsidP="00A46554"/>
    <w:p w14:paraId="544A31A3" w14:textId="06373951" w:rsidR="008D3879" w:rsidRPr="003B7A8E" w:rsidRDefault="00D00D0F" w:rsidP="00A46554">
      <w:pPr>
        <w:pStyle w:val="Cabealho1"/>
        <w:numPr>
          <w:ilvl w:val="0"/>
          <w:numId w:val="0"/>
        </w:numPr>
      </w:pPr>
      <w:bookmarkStart w:id="13" w:name="_Toc512289886"/>
      <w:r w:rsidRPr="008D3879">
        <w:lastRenderedPageBreak/>
        <w:t xml:space="preserve">3 </w:t>
      </w:r>
      <w:r w:rsidR="008D3879">
        <w:tab/>
      </w:r>
      <w:r w:rsidR="0070174C">
        <w:t>Chaos</w:t>
      </w:r>
      <w:r w:rsidR="008D3879" w:rsidRPr="008D3879">
        <w:t>Pop</w:t>
      </w:r>
      <w:bookmarkEnd w:id="13"/>
    </w:p>
    <w:p w14:paraId="3D5F27FC" w14:textId="72EAA714" w:rsidR="00910E23" w:rsidRDefault="0070174C" w:rsidP="00910E23">
      <w:r>
        <w:tab/>
        <w:t>Chaos</w:t>
      </w:r>
      <w:r w:rsidR="008D3879">
        <w:t>Pop é uma API que</w:t>
      </w:r>
      <w:r w:rsidR="003B7A8E">
        <w:t xml:space="preserve"> foi desenvolvida para permitir mapear ontologias dado um caso concreto da mesma</w:t>
      </w:r>
      <w:r w:rsidR="003151EE">
        <w:t xml:space="preserve">. </w:t>
      </w:r>
    </w:p>
    <w:p w14:paraId="068DCC5C" w14:textId="00F0E761" w:rsidR="003B7A8E" w:rsidRDefault="00910E23" w:rsidP="00910E23">
      <w:pPr>
        <w:ind w:firstLine="708"/>
      </w:pPr>
      <w:r>
        <w:t>Para que um</w:t>
      </w:r>
      <w:r w:rsidR="003151EE">
        <w:t xml:space="preserve"> mapeamento </w:t>
      </w:r>
      <w:r>
        <w:t>seja</w:t>
      </w:r>
      <w:r w:rsidR="003151EE">
        <w:t xml:space="preserve"> realizado </w:t>
      </w:r>
      <w:r w:rsidR="00CE47EA">
        <w:t>são</w:t>
      </w:r>
      <w:r>
        <w:t xml:space="preserve"> </w:t>
      </w:r>
      <w:r w:rsidR="00CE47EA">
        <w:t>indispensáveis</w:t>
      </w:r>
      <w:r>
        <w:t xml:space="preserve"> </w:t>
      </w:r>
      <w:r w:rsidR="00CE47EA">
        <w:t xml:space="preserve">dois ficheiros: </w:t>
      </w:r>
      <w:r w:rsidR="003151EE">
        <w:t xml:space="preserve">um </w:t>
      </w:r>
      <w:r w:rsidR="0070174C">
        <w:t xml:space="preserve">ficheiro do tipo </w:t>
      </w:r>
      <w:r>
        <w:t>OWL referen</w:t>
      </w:r>
      <w:r w:rsidR="0070174C">
        <w:t>te a</w:t>
      </w:r>
      <w:r>
        <w:t xml:space="preserve"> uma ontologia (</w:t>
      </w:r>
      <w:r>
        <w:rPr>
          <w:i/>
        </w:rPr>
        <w:t>OntologyFile</w:t>
      </w:r>
      <w:r>
        <w:t xml:space="preserve">) e outro que representa um caso concreto </w:t>
      </w:r>
      <w:r w:rsidR="0070174C">
        <w:t xml:space="preserve">de uma instancia que queremos </w:t>
      </w:r>
      <w:r w:rsidR="0070174C" w:rsidRPr="0070174C">
        <w:t>mapear</w:t>
      </w:r>
      <w:r>
        <w:t xml:space="preserve"> </w:t>
      </w:r>
      <w:r w:rsidR="003151EE">
        <w:t>(</w:t>
      </w:r>
      <w:r w:rsidR="003151EE">
        <w:rPr>
          <w:i/>
        </w:rPr>
        <w:t>DataFile</w:t>
      </w:r>
      <w:r w:rsidR="003151EE">
        <w:t>)</w:t>
      </w:r>
      <w:r>
        <w:t>.</w:t>
      </w:r>
      <w:r w:rsidR="003151EE">
        <w:t xml:space="preserve"> </w:t>
      </w:r>
      <w:r>
        <w:t xml:space="preserve">Neste momento, </w:t>
      </w:r>
      <w:r w:rsidR="00FB660C">
        <w:t xml:space="preserve">os ficheiros </w:t>
      </w:r>
      <w:r w:rsidR="003151EE">
        <w:t xml:space="preserve">que são </w:t>
      </w:r>
      <w:r w:rsidR="00D537AD">
        <w:t>suportáveis</w:t>
      </w:r>
      <w:r w:rsidR="003B7A8E">
        <w:t xml:space="preserve"> como </w:t>
      </w:r>
      <w:r w:rsidR="003151EE">
        <w:rPr>
          <w:i/>
        </w:rPr>
        <w:t>DataFile</w:t>
      </w:r>
      <w:r w:rsidR="00D537AD">
        <w:t xml:space="preserve"> </w:t>
      </w:r>
      <w:r w:rsidR="003151EE">
        <w:t>são</w:t>
      </w:r>
      <w:r w:rsidR="00D537AD">
        <w:t xml:space="preserve"> </w:t>
      </w:r>
      <w:r w:rsidR="00FB660C">
        <w:t xml:space="preserve">de extensões </w:t>
      </w:r>
      <w:r w:rsidR="003B7A8E">
        <w:t>JSON e XML</w:t>
      </w:r>
      <w:r w:rsidR="00D537AD">
        <w:t xml:space="preserve">. </w:t>
      </w:r>
    </w:p>
    <w:p w14:paraId="08E5A8C9" w14:textId="628076B5" w:rsidR="00D537AD" w:rsidRDefault="00D537AD" w:rsidP="008D3879">
      <w:r>
        <w:tab/>
      </w:r>
      <w:r w:rsidR="0070174C">
        <w:t>Quando são</w:t>
      </w:r>
      <w:r w:rsidR="003151EE">
        <w:t xml:space="preserve"> </w:t>
      </w:r>
      <w:r w:rsidR="0070174C">
        <w:t>submetidos</w:t>
      </w:r>
      <w:r w:rsidR="0089608C">
        <w:t xml:space="preserve"> os</w:t>
      </w:r>
      <w:r w:rsidR="00910E23">
        <w:t xml:space="preserve"> ficheiros </w:t>
      </w:r>
      <w:r w:rsidR="00910E23">
        <w:rPr>
          <w:i/>
        </w:rPr>
        <w:t xml:space="preserve">DataFile </w:t>
      </w:r>
      <w:r w:rsidR="00910E23">
        <w:t xml:space="preserve">e </w:t>
      </w:r>
      <w:r w:rsidR="00910E23">
        <w:rPr>
          <w:i/>
        </w:rPr>
        <w:t>OntologyFile</w:t>
      </w:r>
      <w:r w:rsidR="003151EE">
        <w:t xml:space="preserve">, </w:t>
      </w:r>
      <w:r w:rsidR="00910E23">
        <w:t>a informação presente nestes</w:t>
      </w:r>
      <w:r w:rsidR="003151EE">
        <w:t xml:space="preserve"> são guardad</w:t>
      </w:r>
      <w:r w:rsidR="00910E23">
        <w:t>a</w:t>
      </w:r>
      <w:r w:rsidR="003151EE">
        <w:t>s numa base de dados remota</w:t>
      </w:r>
      <w:r w:rsidR="00CE47EA">
        <w:t>.</w:t>
      </w:r>
      <w:r w:rsidR="00910E23">
        <w:t xml:space="preserve"> </w:t>
      </w:r>
      <w:r w:rsidR="00CE47EA">
        <w:t>Q</w:t>
      </w:r>
      <w:r w:rsidR="00910E23">
        <w:t>uando pretende</w:t>
      </w:r>
      <w:r w:rsidR="00CE47EA">
        <w:t>-se realizar o mapeamento de</w:t>
      </w:r>
      <w:r w:rsidR="00910E23">
        <w:t xml:space="preserve"> dados</w:t>
      </w:r>
      <w:r w:rsidR="00CE47EA">
        <w:t xml:space="preserve">, é necessário buscar os ficheiros que tenciona mapear, sejam eles um ou mais </w:t>
      </w:r>
      <w:r w:rsidR="00CE47EA">
        <w:rPr>
          <w:i/>
        </w:rPr>
        <w:t>DataFile’</w:t>
      </w:r>
      <w:r w:rsidR="00CE47EA">
        <w:t>s e</w:t>
      </w:r>
      <w:r w:rsidR="00CE47EA">
        <w:rPr>
          <w:i/>
        </w:rPr>
        <w:t xml:space="preserve"> OntologyFile’</w:t>
      </w:r>
      <w:r w:rsidR="00CE47EA">
        <w:t xml:space="preserve">s. </w:t>
      </w:r>
    </w:p>
    <w:p w14:paraId="6D88E5CF" w14:textId="6E7FF40B" w:rsidR="009D6901" w:rsidRDefault="0089608C" w:rsidP="008D3879">
      <w:r>
        <w:tab/>
        <w:t xml:space="preserve">No que diz respeito ao </w:t>
      </w:r>
      <w:r w:rsidR="009D6901">
        <w:rPr>
          <w:i/>
        </w:rPr>
        <w:t xml:space="preserve">DataFile </w:t>
      </w:r>
      <w:r w:rsidR="009D6901">
        <w:t xml:space="preserve">os dados são guardados </w:t>
      </w:r>
      <w:r w:rsidR="00B51B5C">
        <w:t xml:space="preserve">em </w:t>
      </w:r>
      <w:r w:rsidR="00B51B5C">
        <w:rPr>
          <w:i/>
        </w:rPr>
        <w:t xml:space="preserve">nodes, </w:t>
      </w:r>
      <w:r w:rsidR="00B51B5C">
        <w:t xml:space="preserve">formando assim uma árvore. Por exemplo, se for submetido </w:t>
      </w:r>
      <w:r w:rsidR="00DB5DF8">
        <w:t xml:space="preserve">o </w:t>
      </w:r>
      <w:r w:rsidR="00B51B5C">
        <w:t>ficheiro XML da Figura 3</w:t>
      </w:r>
      <w:r w:rsidR="00A56ECA">
        <w:t>.0</w:t>
      </w:r>
      <w:r w:rsidR="00B51B5C">
        <w:t>.</w:t>
      </w:r>
      <w:r w:rsidR="00A56ECA">
        <w:t>1</w:t>
      </w:r>
      <w:r w:rsidR="00B51B5C">
        <w:t xml:space="preserve">, a árvore abstraída a partir dos </w:t>
      </w:r>
      <w:r w:rsidR="00B51B5C">
        <w:rPr>
          <w:i/>
        </w:rPr>
        <w:t xml:space="preserve">nodes </w:t>
      </w:r>
      <w:r w:rsidR="00B51B5C">
        <w:t xml:space="preserve">deste será a apresentada </w:t>
      </w:r>
      <w:r w:rsidR="00DB5DF8">
        <w:t>na</w:t>
      </w:r>
      <w:r w:rsidR="00B51B5C">
        <w:t xml:space="preserve"> Figura 3.</w:t>
      </w:r>
      <w:r w:rsidR="00A56ECA">
        <w:t>0.2</w:t>
      </w:r>
      <w:r w:rsidR="00B51B5C">
        <w:t xml:space="preserve">. </w:t>
      </w:r>
    </w:p>
    <w:p w14:paraId="37E51848" w14:textId="77777777" w:rsidR="00A46554" w:rsidRDefault="00A46554" w:rsidP="008D3879"/>
    <w:p w14:paraId="6AE15327" w14:textId="77777777" w:rsidR="00A46554" w:rsidRDefault="00B51B5C" w:rsidP="00A46554">
      <w:pPr>
        <w:keepNext/>
        <w:jc w:val="center"/>
      </w:pPr>
      <w:r>
        <w:rPr>
          <w:noProof/>
        </w:rPr>
        <w:drawing>
          <wp:inline distT="0" distB="0" distL="0" distR="0" wp14:anchorId="34A749AC" wp14:editId="5A1477F7">
            <wp:extent cx="3448531" cy="2667372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mil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667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FE691" w14:textId="12382B9B" w:rsidR="00B51B5C" w:rsidRDefault="00A46554" w:rsidP="00A46554">
      <w:pPr>
        <w:pStyle w:val="Legenda"/>
        <w:jc w:val="center"/>
      </w:pPr>
      <w:bookmarkStart w:id="14" w:name="_Toc512289862"/>
      <w:r>
        <w:t>Figura 3.</w:t>
      </w:r>
      <w:r w:rsidR="000F26F3">
        <w:fldChar w:fldCharType="begin"/>
      </w:r>
      <w:r w:rsidR="000F26F3">
        <w:instrText xml:space="preserve"> STYLEREF 1 \s </w:instrText>
      </w:r>
      <w:r w:rsidR="000F26F3">
        <w:fldChar w:fldCharType="separate"/>
      </w:r>
      <w:r w:rsidR="007457E9">
        <w:rPr>
          <w:noProof/>
        </w:rPr>
        <w:t>0</w:t>
      </w:r>
      <w:r w:rsidR="000F26F3">
        <w:rPr>
          <w:noProof/>
        </w:rPr>
        <w:fldChar w:fldCharType="end"/>
      </w:r>
      <w:r w:rsidR="00A4558E">
        <w:t>.</w:t>
      </w:r>
      <w:r w:rsidR="000F26F3">
        <w:fldChar w:fldCharType="begin"/>
      </w:r>
      <w:r w:rsidR="000F26F3">
        <w:instrText xml:space="preserve"> SEQ Figura \* ARABIC \s 1 </w:instrText>
      </w:r>
      <w:r w:rsidR="000F26F3">
        <w:fldChar w:fldCharType="separate"/>
      </w:r>
      <w:r w:rsidR="007457E9">
        <w:rPr>
          <w:noProof/>
        </w:rPr>
        <w:t>1</w:t>
      </w:r>
      <w:r w:rsidR="000F26F3">
        <w:rPr>
          <w:noProof/>
        </w:rPr>
        <w:fldChar w:fldCharType="end"/>
      </w:r>
      <w:r>
        <w:t xml:space="preserve"> - Exemplo de ficheiro de dados</w:t>
      </w:r>
      <w:bookmarkEnd w:id="14"/>
    </w:p>
    <w:p w14:paraId="6B7D3BFD" w14:textId="77777777" w:rsidR="00A46554" w:rsidRDefault="008A296D" w:rsidP="00A4655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4493AD" wp14:editId="61E211D0">
            <wp:extent cx="3533775" cy="2042134"/>
            <wp:effectExtent l="19050" t="19050" r="9525" b="158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mily-tre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847" cy="2061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347A8" w14:textId="1104FB7E" w:rsidR="00DB5DF8" w:rsidRDefault="00A46554" w:rsidP="00A46554">
      <w:pPr>
        <w:pStyle w:val="Legenda"/>
        <w:jc w:val="center"/>
      </w:pPr>
      <w:bookmarkStart w:id="15" w:name="_Toc512289863"/>
      <w:r>
        <w:t xml:space="preserve">Figura </w:t>
      </w:r>
      <w:r w:rsidR="006B1764">
        <w:t>3.</w:t>
      </w:r>
      <w:r w:rsidR="000F26F3">
        <w:fldChar w:fldCharType="begin"/>
      </w:r>
      <w:r w:rsidR="000F26F3">
        <w:instrText xml:space="preserve"> STYLEREF 1 \s </w:instrText>
      </w:r>
      <w:r w:rsidR="000F26F3">
        <w:fldChar w:fldCharType="separate"/>
      </w:r>
      <w:r w:rsidR="007457E9">
        <w:rPr>
          <w:noProof/>
        </w:rPr>
        <w:t>0</w:t>
      </w:r>
      <w:r w:rsidR="000F26F3">
        <w:rPr>
          <w:noProof/>
        </w:rPr>
        <w:fldChar w:fldCharType="end"/>
      </w:r>
      <w:r w:rsidR="00A4558E">
        <w:t>.</w:t>
      </w:r>
      <w:r w:rsidR="000F26F3">
        <w:fldChar w:fldCharType="begin"/>
      </w:r>
      <w:r w:rsidR="000F26F3">
        <w:instrText xml:space="preserve"> SEQ Figura \* ARABIC \s 1 </w:instrText>
      </w:r>
      <w:r w:rsidR="000F26F3">
        <w:fldChar w:fldCharType="separate"/>
      </w:r>
      <w:r w:rsidR="007457E9">
        <w:rPr>
          <w:noProof/>
        </w:rPr>
        <w:t>2</w:t>
      </w:r>
      <w:r w:rsidR="000F26F3">
        <w:rPr>
          <w:noProof/>
        </w:rPr>
        <w:fldChar w:fldCharType="end"/>
      </w:r>
      <w:r>
        <w:t xml:space="preserve"> - Exemplo de árvore gerada</w:t>
      </w:r>
      <w:bookmarkEnd w:id="15"/>
    </w:p>
    <w:p w14:paraId="6790BD7D" w14:textId="77777777" w:rsidR="00A46554" w:rsidRPr="00A46554" w:rsidRDefault="00A46554" w:rsidP="00A46554"/>
    <w:p w14:paraId="36C24CDC" w14:textId="77777777" w:rsidR="00F24A7A" w:rsidRDefault="00B10683" w:rsidP="00F24A7A">
      <w:pPr>
        <w:ind w:firstLine="708"/>
      </w:pPr>
      <w:r>
        <w:t xml:space="preserve">Por outro lado, quando é submetido um </w:t>
      </w:r>
      <w:r w:rsidRPr="00F24A7A">
        <w:rPr>
          <w:i/>
        </w:rPr>
        <w:t xml:space="preserve">OntologyFile, </w:t>
      </w:r>
      <w:r>
        <w:t xml:space="preserve">a informação que contém neste é mantida em base de dados </w:t>
      </w:r>
      <w:r w:rsidR="00D0144E">
        <w:t>da seguinte forma</w:t>
      </w:r>
      <w:r w:rsidR="00F24A7A">
        <w:t xml:space="preserve">: </w:t>
      </w:r>
    </w:p>
    <w:p w14:paraId="570B75B4" w14:textId="0989B20A" w:rsidR="00F24A7A" w:rsidRPr="00F24A7A" w:rsidRDefault="0089608C" w:rsidP="00F24A7A">
      <w:pPr>
        <w:pStyle w:val="PargrafodaLista"/>
        <w:numPr>
          <w:ilvl w:val="0"/>
          <w:numId w:val="8"/>
        </w:numPr>
        <w:rPr>
          <w:i/>
        </w:rPr>
      </w:pPr>
      <w:r>
        <w:t xml:space="preserve">Como mencionado no capitulo 2, uma ontologia </w:t>
      </w:r>
      <w:r w:rsidR="00F24A7A">
        <w:t xml:space="preserve">pode ter </w:t>
      </w:r>
      <w:r w:rsidR="00F24A7A" w:rsidRPr="00F24A7A">
        <w:rPr>
          <w:i/>
        </w:rPr>
        <w:t xml:space="preserve">classes, data properties </w:t>
      </w:r>
      <w:r w:rsidR="00F24A7A" w:rsidRPr="00F24A7A">
        <w:t>e</w:t>
      </w:r>
      <w:r w:rsidR="00F24A7A" w:rsidRPr="00F24A7A">
        <w:rPr>
          <w:i/>
        </w:rPr>
        <w:t xml:space="preserve"> object properties</w:t>
      </w:r>
      <w:r w:rsidR="00A56ECA">
        <w:t>, sendo assim é possível obter estes dados referentes a uma ontologia com o identificador da mesma;</w:t>
      </w:r>
    </w:p>
    <w:p w14:paraId="6DAF55CD" w14:textId="2D18BF06" w:rsidR="00A46554" w:rsidRDefault="0089608C" w:rsidP="00A46554">
      <w:pPr>
        <w:pStyle w:val="PargrafodaLista"/>
        <w:numPr>
          <w:ilvl w:val="0"/>
          <w:numId w:val="8"/>
        </w:numPr>
        <w:rPr>
          <w:i/>
        </w:rPr>
      </w:pPr>
      <w:r>
        <w:t>U</w:t>
      </w:r>
      <w:r w:rsidR="00F24A7A">
        <w:t xml:space="preserve">ma </w:t>
      </w:r>
      <w:r w:rsidR="00F24A7A" w:rsidRPr="00F24A7A">
        <w:rPr>
          <w:i/>
        </w:rPr>
        <w:t xml:space="preserve">class </w:t>
      </w:r>
      <w:r w:rsidR="00F24A7A">
        <w:t xml:space="preserve">pode ter </w:t>
      </w:r>
      <w:r w:rsidR="00F24A7A" w:rsidRPr="00F24A7A">
        <w:rPr>
          <w:i/>
        </w:rPr>
        <w:t xml:space="preserve">data properties </w:t>
      </w:r>
      <w:r w:rsidR="00F24A7A" w:rsidRPr="00F24A7A">
        <w:t>e</w:t>
      </w:r>
      <w:r w:rsidR="00F24A7A" w:rsidRPr="00F24A7A">
        <w:rPr>
          <w:i/>
        </w:rPr>
        <w:t xml:space="preserve"> object properties</w:t>
      </w:r>
      <w:r w:rsidR="00A56ECA">
        <w:rPr>
          <w:i/>
        </w:rPr>
        <w:t xml:space="preserve">, </w:t>
      </w:r>
      <w:r w:rsidR="00A56ECA">
        <w:t>logo é possível aceder a esta informação com base no identificador da ontologia na qual a classe pertence e no identificador da classe em questão.</w:t>
      </w:r>
    </w:p>
    <w:p w14:paraId="7A7B8A63" w14:textId="77777777" w:rsidR="00A46554" w:rsidRPr="00A46554" w:rsidRDefault="00A46554" w:rsidP="00A46554">
      <w:pPr>
        <w:rPr>
          <w:i/>
        </w:rPr>
      </w:pPr>
    </w:p>
    <w:p w14:paraId="7078EDF9" w14:textId="77777777" w:rsidR="006B1764" w:rsidRDefault="00F24A7A" w:rsidP="006B1764">
      <w:pPr>
        <w:keepNext/>
        <w:jc w:val="center"/>
      </w:pPr>
      <w:r>
        <w:rPr>
          <w:noProof/>
        </w:rPr>
        <w:drawing>
          <wp:inline distT="0" distB="0" distL="0" distR="0" wp14:anchorId="38D23AB9" wp14:editId="74238B1E">
            <wp:extent cx="1991003" cy="1629002"/>
            <wp:effectExtent l="19050" t="19050" r="28575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tology-grap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629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E6CF4" w14:textId="6F8921CC" w:rsidR="00A46554" w:rsidRPr="00A46554" w:rsidRDefault="006B1764" w:rsidP="006B1764">
      <w:pPr>
        <w:pStyle w:val="Legenda"/>
        <w:jc w:val="center"/>
      </w:pPr>
      <w:bookmarkStart w:id="16" w:name="_Toc512289864"/>
      <w:r>
        <w:t>Figura 3.</w:t>
      </w:r>
      <w:r w:rsidR="000F26F3">
        <w:fldChar w:fldCharType="begin"/>
      </w:r>
      <w:r w:rsidR="000F26F3">
        <w:instrText xml:space="preserve"> STYLEREF 1 \s </w:instrText>
      </w:r>
      <w:r w:rsidR="000F26F3">
        <w:fldChar w:fldCharType="separate"/>
      </w:r>
      <w:r w:rsidR="007457E9">
        <w:rPr>
          <w:noProof/>
        </w:rPr>
        <w:t>0</w:t>
      </w:r>
      <w:r w:rsidR="000F26F3">
        <w:rPr>
          <w:noProof/>
        </w:rPr>
        <w:fldChar w:fldCharType="end"/>
      </w:r>
      <w:r w:rsidR="00A4558E">
        <w:t>.</w:t>
      </w:r>
      <w:r w:rsidR="000F26F3">
        <w:fldChar w:fldCharType="begin"/>
      </w:r>
      <w:r w:rsidR="000F26F3">
        <w:instrText xml:space="preserve"> SEQ Figura \* ARABIC \s 1 </w:instrText>
      </w:r>
      <w:r w:rsidR="000F26F3">
        <w:fldChar w:fldCharType="separate"/>
      </w:r>
      <w:r w:rsidR="007457E9">
        <w:rPr>
          <w:noProof/>
        </w:rPr>
        <w:t>3</w:t>
      </w:r>
      <w:r w:rsidR="000F26F3">
        <w:rPr>
          <w:noProof/>
        </w:rPr>
        <w:fldChar w:fldCharType="end"/>
      </w:r>
      <w:r>
        <w:t xml:space="preserve"> - Grafo de uma ontologia</w:t>
      </w:r>
      <w:bookmarkEnd w:id="16"/>
    </w:p>
    <w:p w14:paraId="5DB6C473" w14:textId="49D909B6" w:rsidR="00D0144E" w:rsidRDefault="00D0144E" w:rsidP="0089608C">
      <w:pPr>
        <w:ind w:firstLine="708"/>
      </w:pPr>
      <w:r>
        <w:t xml:space="preserve">Quando </w:t>
      </w:r>
      <w:r w:rsidR="0089608C">
        <w:t>se</w:t>
      </w:r>
      <w:r>
        <w:t xml:space="preserve"> realizar o mapeamento de uma ontologia, está ao critério do utilizador decidir quais dados </w:t>
      </w:r>
      <w:r w:rsidR="00A56ECA">
        <w:t xml:space="preserve">desta ele </w:t>
      </w:r>
      <w:r>
        <w:t xml:space="preserve">pretende </w:t>
      </w:r>
      <w:r w:rsidR="00A56ECA">
        <w:t xml:space="preserve">obter, assim como </w:t>
      </w:r>
      <w:r>
        <w:t>a ordem com que deseja mapear estes.</w:t>
      </w:r>
      <w:r w:rsidR="00A56ECA">
        <w:t xml:space="preserve"> </w:t>
      </w:r>
    </w:p>
    <w:p w14:paraId="479B5AA0" w14:textId="51526971" w:rsidR="00E73EDD" w:rsidRPr="00981C84" w:rsidRDefault="00D0144E" w:rsidP="008D3879">
      <w:r>
        <w:tab/>
      </w:r>
      <w:r w:rsidR="00A56ECA">
        <w:t xml:space="preserve">Para submeter ficheiros, </w:t>
      </w:r>
      <w:r w:rsidR="00981C84">
        <w:t xml:space="preserve">obter dados referentes aos ficheiros submetidos e mapear os conceitos existentes </w:t>
      </w:r>
      <w:r w:rsidR="00A56ECA">
        <w:t xml:space="preserve">é necessário ter conhecimento dos </w:t>
      </w:r>
      <w:r w:rsidR="00A56ECA">
        <w:rPr>
          <w:i/>
        </w:rPr>
        <w:t xml:space="preserve">endpoints </w:t>
      </w:r>
      <w:r w:rsidR="0089608C">
        <w:t>existentes no Chaos</w:t>
      </w:r>
      <w:r w:rsidR="00A56ECA">
        <w:t>Pop</w:t>
      </w:r>
      <w:r w:rsidR="00981C84">
        <w:t xml:space="preserve"> que satisfazem estas necessidades.</w:t>
      </w:r>
      <w:r w:rsidR="00A56ECA">
        <w:t xml:space="preserve"> </w:t>
      </w:r>
      <w:r w:rsidR="00981C84">
        <w:t>Estes</w:t>
      </w:r>
      <w:r w:rsidR="003005E3">
        <w:t xml:space="preserve"> </w:t>
      </w:r>
      <w:r w:rsidR="003005E3" w:rsidRPr="003005E3">
        <w:rPr>
          <w:i/>
        </w:rPr>
        <w:t>endpoints</w:t>
      </w:r>
      <w:r w:rsidR="00981C84">
        <w:rPr>
          <w:i/>
        </w:rPr>
        <w:t xml:space="preserve"> </w:t>
      </w:r>
      <w:r w:rsidR="0089608C">
        <w:t>pertencem</w:t>
      </w:r>
      <w:r w:rsidR="00981C84">
        <w:t xml:space="preserve"> ao </w:t>
      </w:r>
      <w:r w:rsidR="00981C84">
        <w:rPr>
          <w:i/>
        </w:rPr>
        <w:t xml:space="preserve">services </w:t>
      </w:r>
      <w:r w:rsidR="00981C84">
        <w:t>e</w:t>
      </w:r>
      <w:r w:rsidR="003005E3">
        <w:rPr>
          <w:i/>
        </w:rPr>
        <w:t xml:space="preserve"> </w:t>
      </w:r>
      <w:r w:rsidR="00E73EDD" w:rsidRPr="003005E3">
        <w:t>estão</w:t>
      </w:r>
      <w:r w:rsidR="00E73EDD">
        <w:t xml:space="preserve"> </w:t>
      </w:r>
      <w:r w:rsidR="00981C84">
        <w:t>divididos e implementados</w:t>
      </w:r>
      <w:r w:rsidR="008779A6">
        <w:t xml:space="preserve"> em determinadas classes</w:t>
      </w:r>
      <w:r w:rsidR="00981C84">
        <w:t xml:space="preserve"> de acordo com a sua funcionalidade. O </w:t>
      </w:r>
      <w:r w:rsidR="003005E3">
        <w:t>diagrama UML apresentado abaixo</w:t>
      </w:r>
      <w:r w:rsidR="00981C84">
        <w:t xml:space="preserve"> mostra as funções relativas a cada </w:t>
      </w:r>
      <w:r w:rsidR="00981C84">
        <w:rPr>
          <w:i/>
        </w:rPr>
        <w:t>endpoint.</w:t>
      </w:r>
    </w:p>
    <w:p w14:paraId="2DF086B7" w14:textId="77777777" w:rsidR="006B1764" w:rsidRDefault="008779A6" w:rsidP="006B176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9CFBC8" wp14:editId="514D3460">
            <wp:extent cx="5731510" cy="429450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os-um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E51B" w14:textId="67BBC2EA" w:rsidR="008779A6" w:rsidRDefault="006B1764" w:rsidP="006B1764">
      <w:pPr>
        <w:pStyle w:val="Legenda"/>
        <w:jc w:val="center"/>
      </w:pPr>
      <w:bookmarkStart w:id="17" w:name="_Toc512289865"/>
      <w:r>
        <w:t>Figura 3.</w:t>
      </w:r>
      <w:r w:rsidR="000F26F3">
        <w:fldChar w:fldCharType="begin"/>
      </w:r>
      <w:r w:rsidR="000F26F3">
        <w:instrText xml:space="preserve"> STYLEREF 1 \s </w:instrText>
      </w:r>
      <w:r w:rsidR="000F26F3">
        <w:fldChar w:fldCharType="separate"/>
      </w:r>
      <w:r w:rsidR="007457E9">
        <w:rPr>
          <w:noProof/>
        </w:rPr>
        <w:t>0</w:t>
      </w:r>
      <w:r w:rsidR="000F26F3">
        <w:rPr>
          <w:noProof/>
        </w:rPr>
        <w:fldChar w:fldCharType="end"/>
      </w:r>
      <w:r w:rsidR="00A4558E">
        <w:t>.</w:t>
      </w:r>
      <w:r w:rsidR="000F26F3">
        <w:fldChar w:fldCharType="begin"/>
      </w:r>
      <w:r w:rsidR="000F26F3">
        <w:instrText xml:space="preserve"> SEQ Figura \* ARABIC \s 1 </w:instrText>
      </w:r>
      <w:r w:rsidR="000F26F3">
        <w:fldChar w:fldCharType="separate"/>
      </w:r>
      <w:r w:rsidR="007457E9">
        <w:rPr>
          <w:noProof/>
        </w:rPr>
        <w:t>4</w:t>
      </w:r>
      <w:r w:rsidR="000F26F3">
        <w:rPr>
          <w:noProof/>
        </w:rPr>
        <w:fldChar w:fldCharType="end"/>
      </w:r>
      <w:r>
        <w:t xml:space="preserve"> - Diagrama UML dos services do Chaos Pop</w:t>
      </w:r>
      <w:bookmarkEnd w:id="17"/>
    </w:p>
    <w:p w14:paraId="0F9E39B8" w14:textId="77777777" w:rsidR="00E73EDD" w:rsidRDefault="00E73EDD" w:rsidP="008D3879"/>
    <w:p w14:paraId="0A337D2F" w14:textId="745635C9" w:rsidR="00C83B91" w:rsidRDefault="00C83B91" w:rsidP="008D3879"/>
    <w:p w14:paraId="2A5A4553" w14:textId="77777777" w:rsidR="00C83B91" w:rsidRDefault="00C83B91" w:rsidP="008D3879"/>
    <w:p w14:paraId="0E9065A2" w14:textId="77777777" w:rsidR="00A46554" w:rsidRDefault="00A46554" w:rsidP="008D3879"/>
    <w:p w14:paraId="54979F1D" w14:textId="77777777" w:rsidR="00A46554" w:rsidRDefault="00A46554" w:rsidP="008D3879"/>
    <w:p w14:paraId="57BFFC44" w14:textId="77777777" w:rsidR="00A46554" w:rsidRDefault="00A46554" w:rsidP="008D3879"/>
    <w:p w14:paraId="7B3DA9A5" w14:textId="77777777" w:rsidR="00A46554" w:rsidRDefault="00A46554" w:rsidP="008D3879"/>
    <w:p w14:paraId="07A22332" w14:textId="77777777" w:rsidR="00A46554" w:rsidRDefault="00A46554" w:rsidP="008D3879"/>
    <w:p w14:paraId="722CD934" w14:textId="77777777" w:rsidR="00A46554" w:rsidRDefault="00A46554" w:rsidP="008D3879"/>
    <w:p w14:paraId="3D9587E4" w14:textId="77777777" w:rsidR="00A46554" w:rsidRDefault="00A46554" w:rsidP="008D3879"/>
    <w:p w14:paraId="2C8B142A" w14:textId="77777777" w:rsidR="00A46554" w:rsidRDefault="00A46554" w:rsidP="008D3879"/>
    <w:p w14:paraId="6E915D08" w14:textId="77777777" w:rsidR="00A46554" w:rsidRDefault="00A46554" w:rsidP="008D3879"/>
    <w:p w14:paraId="59AAEA93" w14:textId="77777777" w:rsidR="00A46554" w:rsidRPr="00A46554" w:rsidRDefault="00A46554" w:rsidP="00A46554">
      <w:pPr>
        <w:pStyle w:val="Cabealho1"/>
        <w:numPr>
          <w:ilvl w:val="0"/>
          <w:numId w:val="9"/>
        </w:numPr>
        <w:rPr>
          <w:sz w:val="32"/>
        </w:rPr>
      </w:pPr>
      <w:bookmarkStart w:id="18" w:name="_Ref512241103"/>
      <w:bookmarkStart w:id="19" w:name="_Ref512241106"/>
      <w:bookmarkStart w:id="20" w:name="_Toc512289887"/>
      <w:r w:rsidRPr="00A46554">
        <w:rPr>
          <w:sz w:val="32"/>
        </w:rPr>
        <w:lastRenderedPageBreak/>
        <w:t>Arquitetura</w:t>
      </w:r>
      <w:bookmarkEnd w:id="18"/>
      <w:bookmarkEnd w:id="19"/>
      <w:bookmarkEnd w:id="20"/>
    </w:p>
    <w:p w14:paraId="0CF5EE2F" w14:textId="77777777" w:rsidR="00A46554" w:rsidRPr="002429CF" w:rsidRDefault="00A46554" w:rsidP="00A46554">
      <w:pPr>
        <w:ind w:firstLine="708"/>
      </w:pPr>
      <w:r w:rsidRPr="002429CF">
        <w:t xml:space="preserve">Neste capítulo descreveremos detalhadamente cada módulo da aplicação, assim como a </w:t>
      </w:r>
      <w:r>
        <w:t>forma como estes interagem entre si e</w:t>
      </w:r>
      <w:r w:rsidRPr="002429CF">
        <w:t xml:space="preserve"> as tecnologias utilizadas na</w:t>
      </w:r>
      <w:r>
        <w:t xml:space="preserve"> </w:t>
      </w:r>
      <w:r w:rsidRPr="002429CF">
        <w:t>implementação</w:t>
      </w:r>
      <w:r>
        <w:t xml:space="preserve"> de cada um</w:t>
      </w:r>
      <w:r w:rsidRPr="002429CF">
        <w:t xml:space="preserve">. </w:t>
      </w:r>
    </w:p>
    <w:p w14:paraId="51BF4050" w14:textId="77777777" w:rsidR="00A46554" w:rsidRDefault="00A46554" w:rsidP="008D3879"/>
    <w:p w14:paraId="31132297" w14:textId="77777777" w:rsidR="00A46554" w:rsidRDefault="00A46554" w:rsidP="00A46554">
      <w:pPr>
        <w:pStyle w:val="Cabealho2"/>
        <w:rPr>
          <w:b/>
        </w:rPr>
      </w:pPr>
      <w:bookmarkStart w:id="21" w:name="_Toc512289888"/>
      <w:r>
        <w:rPr>
          <w:b/>
        </w:rPr>
        <w:t>4</w:t>
      </w:r>
      <w:r w:rsidRPr="002429CF">
        <w:rPr>
          <w:b/>
        </w:rPr>
        <w:t>.</w:t>
      </w:r>
      <w:r>
        <w:rPr>
          <w:b/>
        </w:rPr>
        <w:t>1</w:t>
      </w:r>
      <w:r w:rsidRPr="002429CF">
        <w:rPr>
          <w:b/>
        </w:rPr>
        <w:tab/>
        <w:t>Descrição</w:t>
      </w:r>
      <w:bookmarkEnd w:id="21"/>
    </w:p>
    <w:p w14:paraId="4622D96A" w14:textId="5C1A35F8" w:rsidR="00A46554" w:rsidRDefault="00A46554" w:rsidP="00A46554">
      <w:pPr>
        <w:ind w:firstLine="566"/>
        <w:jc w:val="both"/>
        <w:rPr>
          <w:szCs w:val="24"/>
        </w:rPr>
      </w:pPr>
      <w:r>
        <w:rPr>
          <w:szCs w:val="24"/>
        </w:rPr>
        <w:t xml:space="preserve">A Figura </w:t>
      </w:r>
      <w:r w:rsidR="00A56ECA">
        <w:rPr>
          <w:szCs w:val="24"/>
        </w:rPr>
        <w:t>4.1</w:t>
      </w:r>
      <w:r>
        <w:rPr>
          <w:szCs w:val="24"/>
        </w:rPr>
        <w:t xml:space="preserve"> mostra a arquitetura da</w:t>
      </w:r>
      <w:r w:rsidRPr="00D42D9D">
        <w:rPr>
          <w:szCs w:val="24"/>
        </w:rPr>
        <w:t xml:space="preserve"> </w:t>
      </w:r>
      <w:r>
        <w:rPr>
          <w:szCs w:val="24"/>
        </w:rPr>
        <w:t>aplicação, na qual está representada a interação entre os distintos módulos existentes. Esta</w:t>
      </w:r>
      <w:r w:rsidRPr="00D42D9D">
        <w:rPr>
          <w:szCs w:val="24"/>
        </w:rPr>
        <w:t xml:space="preserve"> </w:t>
      </w:r>
      <w:r>
        <w:rPr>
          <w:szCs w:val="24"/>
        </w:rPr>
        <w:t xml:space="preserve">interação inicia-se quando </w:t>
      </w:r>
      <w:r w:rsidRPr="00D42D9D">
        <w:rPr>
          <w:szCs w:val="24"/>
        </w:rPr>
        <w:t xml:space="preserve">o utilizador </w:t>
      </w:r>
      <w:r>
        <w:rPr>
          <w:szCs w:val="24"/>
        </w:rPr>
        <w:t>(</w:t>
      </w:r>
      <w:r w:rsidRPr="005A7A6D">
        <w:rPr>
          <w:i/>
          <w:szCs w:val="24"/>
        </w:rPr>
        <w:t>User</w:t>
      </w:r>
      <w:r>
        <w:rPr>
          <w:szCs w:val="24"/>
        </w:rPr>
        <w:t>) insere um ficheiro com a definição</w:t>
      </w:r>
      <w:r w:rsidRPr="00D42D9D">
        <w:rPr>
          <w:szCs w:val="24"/>
        </w:rPr>
        <w:t xml:space="preserve"> de uma ontologia (</w:t>
      </w:r>
      <w:r w:rsidRPr="005A7A6D">
        <w:rPr>
          <w:i/>
          <w:szCs w:val="24"/>
        </w:rPr>
        <w:t>Ontology File</w:t>
      </w:r>
      <w:r>
        <w:rPr>
          <w:szCs w:val="24"/>
        </w:rPr>
        <w:t>) e, opcionalmente, um segundo ficheiro (</w:t>
      </w:r>
      <w:r>
        <w:rPr>
          <w:i/>
          <w:szCs w:val="24"/>
        </w:rPr>
        <w:t>Data</w:t>
      </w:r>
      <w:r w:rsidRPr="005A7A6D">
        <w:rPr>
          <w:i/>
          <w:szCs w:val="24"/>
        </w:rPr>
        <w:t xml:space="preserve"> File</w:t>
      </w:r>
      <w:r>
        <w:rPr>
          <w:szCs w:val="24"/>
        </w:rPr>
        <w:t>)</w:t>
      </w:r>
      <w:r w:rsidRPr="00D42D9D">
        <w:rPr>
          <w:szCs w:val="24"/>
        </w:rPr>
        <w:t>.</w:t>
      </w:r>
      <w:r>
        <w:rPr>
          <w:szCs w:val="24"/>
        </w:rPr>
        <w:t xml:space="preserve"> Estes ficheiros irão ser submetidos a </w:t>
      </w:r>
      <w:r w:rsidR="00F17F4D">
        <w:rPr>
          <w:szCs w:val="24"/>
        </w:rPr>
        <w:t xml:space="preserve">API </w:t>
      </w:r>
      <w:r w:rsidR="0089608C">
        <w:rPr>
          <w:szCs w:val="24"/>
        </w:rPr>
        <w:t>Chaos</w:t>
      </w:r>
      <w:r w:rsidRPr="003C1006">
        <w:rPr>
          <w:szCs w:val="24"/>
        </w:rPr>
        <w:t>Pop</w:t>
      </w:r>
      <w:r>
        <w:rPr>
          <w:szCs w:val="24"/>
        </w:rPr>
        <w:t>. De seguida irá ser gerada uma</w:t>
      </w:r>
      <w:r w:rsidRPr="00D42D9D">
        <w:rPr>
          <w:szCs w:val="24"/>
        </w:rPr>
        <w:t xml:space="preserve"> interface gráfica</w:t>
      </w:r>
      <w:r>
        <w:rPr>
          <w:szCs w:val="24"/>
        </w:rPr>
        <w:t xml:space="preserve"> onde o usuário poderá anotar</w:t>
      </w:r>
      <w:r w:rsidRPr="00D42D9D">
        <w:rPr>
          <w:szCs w:val="24"/>
        </w:rPr>
        <w:t xml:space="preserve"> valores aos </w:t>
      </w:r>
      <w:r>
        <w:rPr>
          <w:szCs w:val="24"/>
        </w:rPr>
        <w:t xml:space="preserve">vários </w:t>
      </w:r>
      <w:r w:rsidRPr="00D42D9D">
        <w:rPr>
          <w:szCs w:val="24"/>
        </w:rPr>
        <w:t>con</w:t>
      </w:r>
      <w:r>
        <w:rPr>
          <w:szCs w:val="24"/>
        </w:rPr>
        <w:t xml:space="preserve">ceitos presentes no </w:t>
      </w:r>
      <w:r w:rsidRPr="005A7A6D">
        <w:rPr>
          <w:i/>
          <w:szCs w:val="24"/>
        </w:rPr>
        <w:t>Ontology File</w:t>
      </w:r>
      <w:r>
        <w:rPr>
          <w:szCs w:val="24"/>
        </w:rPr>
        <w:t xml:space="preserve"> ou anotar os conceitos do </w:t>
      </w:r>
      <w:r>
        <w:rPr>
          <w:i/>
          <w:szCs w:val="24"/>
        </w:rPr>
        <w:t xml:space="preserve">Data </w:t>
      </w:r>
      <w:r w:rsidRPr="005A7A6D">
        <w:rPr>
          <w:i/>
          <w:szCs w:val="24"/>
        </w:rPr>
        <w:t>File</w:t>
      </w:r>
      <w:r w:rsidRPr="003C1006">
        <w:rPr>
          <w:szCs w:val="24"/>
        </w:rPr>
        <w:t xml:space="preserve"> </w:t>
      </w:r>
      <w:r>
        <w:rPr>
          <w:szCs w:val="24"/>
        </w:rPr>
        <w:t xml:space="preserve">com os termos do </w:t>
      </w:r>
      <w:r w:rsidRPr="005A7A6D">
        <w:rPr>
          <w:i/>
          <w:szCs w:val="24"/>
        </w:rPr>
        <w:t>Ontology File</w:t>
      </w:r>
      <w:r>
        <w:rPr>
          <w:szCs w:val="24"/>
        </w:rPr>
        <w:t xml:space="preserve">. No final deste processo, é </w:t>
      </w:r>
      <w:r w:rsidRPr="00D42D9D">
        <w:rPr>
          <w:szCs w:val="24"/>
        </w:rPr>
        <w:t>gerado um n</w:t>
      </w:r>
      <w:r>
        <w:rPr>
          <w:szCs w:val="24"/>
        </w:rPr>
        <w:t xml:space="preserve">ovo ficheiro OWL que contém os dados descritos de acordo com </w:t>
      </w:r>
      <w:r w:rsidRPr="005A7A6D">
        <w:rPr>
          <w:i/>
          <w:szCs w:val="24"/>
        </w:rPr>
        <w:t>Ontology File</w:t>
      </w:r>
      <w:r>
        <w:rPr>
          <w:szCs w:val="24"/>
        </w:rPr>
        <w:t xml:space="preserve">.  Iremos também dar a opção ao usuário de </w:t>
      </w:r>
      <w:r w:rsidRPr="00D42D9D">
        <w:rPr>
          <w:szCs w:val="24"/>
        </w:rPr>
        <w:t xml:space="preserve">guardar os ficheiros de </w:t>
      </w:r>
      <w:r w:rsidRPr="003C1006">
        <w:rPr>
          <w:szCs w:val="24"/>
        </w:rPr>
        <w:t>input</w:t>
      </w:r>
      <w:r w:rsidRPr="00D42D9D">
        <w:rPr>
          <w:szCs w:val="24"/>
        </w:rPr>
        <w:t xml:space="preserve"> e </w:t>
      </w:r>
      <w:r w:rsidRPr="003C1006">
        <w:rPr>
          <w:szCs w:val="24"/>
        </w:rPr>
        <w:t>output</w:t>
      </w:r>
      <w:r w:rsidRPr="00D42D9D">
        <w:rPr>
          <w:szCs w:val="24"/>
        </w:rPr>
        <w:t xml:space="preserve"> numa base de dados remota.</w:t>
      </w:r>
    </w:p>
    <w:p w14:paraId="41FB9A30" w14:textId="77777777" w:rsidR="006B1764" w:rsidRDefault="00A46554" w:rsidP="006B1764">
      <w:pPr>
        <w:keepNext/>
        <w:ind w:firstLine="566"/>
        <w:jc w:val="center"/>
      </w:pPr>
      <w:r>
        <w:rPr>
          <w:noProof/>
          <w:szCs w:val="24"/>
        </w:rPr>
        <w:drawing>
          <wp:inline distT="0" distB="0" distL="0" distR="0" wp14:anchorId="17906EAE" wp14:editId="1AF2CBD3">
            <wp:extent cx="2610392" cy="4166899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tur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392" cy="41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05BE" w14:textId="111B93F9" w:rsidR="00A46554" w:rsidRDefault="006B1764" w:rsidP="006B1764">
      <w:pPr>
        <w:pStyle w:val="Legenda"/>
        <w:jc w:val="center"/>
      </w:pPr>
      <w:bookmarkStart w:id="22" w:name="_Ref512241137"/>
      <w:bookmarkStart w:id="23" w:name="_Ref512252459"/>
      <w:bookmarkStart w:id="24" w:name="_Toc512289866"/>
      <w:r>
        <w:t xml:space="preserve">Figura </w:t>
      </w:r>
      <w:r w:rsidR="000F26F3">
        <w:fldChar w:fldCharType="begin"/>
      </w:r>
      <w:r w:rsidR="000F26F3">
        <w:instrText xml:space="preserve"> STYLEREF 1 \s </w:instrText>
      </w:r>
      <w:r w:rsidR="000F26F3">
        <w:fldChar w:fldCharType="separate"/>
      </w:r>
      <w:r w:rsidR="007457E9">
        <w:rPr>
          <w:noProof/>
        </w:rPr>
        <w:t>4</w:t>
      </w:r>
      <w:r w:rsidR="000F26F3">
        <w:rPr>
          <w:noProof/>
        </w:rPr>
        <w:fldChar w:fldCharType="end"/>
      </w:r>
      <w:r w:rsidR="00A4558E">
        <w:t>.</w:t>
      </w:r>
      <w:r w:rsidR="000F26F3">
        <w:fldChar w:fldCharType="begin"/>
      </w:r>
      <w:r w:rsidR="000F26F3">
        <w:instrText xml:space="preserve"> SEQ Figura \* ARABIC \s 1 </w:instrText>
      </w:r>
      <w:r w:rsidR="000F26F3">
        <w:fldChar w:fldCharType="separate"/>
      </w:r>
      <w:r w:rsidR="007457E9">
        <w:rPr>
          <w:noProof/>
        </w:rPr>
        <w:t>1</w:t>
      </w:r>
      <w:r w:rsidR="000F26F3">
        <w:rPr>
          <w:noProof/>
        </w:rPr>
        <w:fldChar w:fldCharType="end"/>
      </w:r>
      <w:bookmarkEnd w:id="23"/>
      <w:r>
        <w:t xml:space="preserve"> – Arquitetura da aplicação</w:t>
      </w:r>
      <w:bookmarkEnd w:id="22"/>
      <w:bookmarkEnd w:id="24"/>
    </w:p>
    <w:p w14:paraId="61842FD9" w14:textId="77777777" w:rsidR="006B1764" w:rsidRPr="006B1764" w:rsidRDefault="006B1764" w:rsidP="006B1764"/>
    <w:p w14:paraId="272C9257" w14:textId="77777777" w:rsidR="00A46554" w:rsidRPr="003B7A8E" w:rsidRDefault="00A46554" w:rsidP="008D3879"/>
    <w:p w14:paraId="73F6ECC4" w14:textId="77777777" w:rsidR="008D3879" w:rsidRDefault="00A46554" w:rsidP="008D3879">
      <w:pPr>
        <w:pStyle w:val="Cabealho2"/>
        <w:rPr>
          <w:b/>
        </w:rPr>
      </w:pPr>
      <w:bookmarkStart w:id="25" w:name="_Toc512289889"/>
      <w:r>
        <w:rPr>
          <w:b/>
        </w:rPr>
        <w:lastRenderedPageBreak/>
        <w:t>4</w:t>
      </w:r>
      <w:r w:rsidR="008D3879" w:rsidRPr="008D3879">
        <w:rPr>
          <w:b/>
        </w:rPr>
        <w:t>.2</w:t>
      </w:r>
      <w:r w:rsidR="008D3879" w:rsidRPr="008D3879">
        <w:rPr>
          <w:b/>
        </w:rPr>
        <w:tab/>
      </w:r>
      <w:r w:rsidR="00CE47EA">
        <w:rPr>
          <w:b/>
        </w:rPr>
        <w:t>Hybrid Ontology Mapping Interface (</w:t>
      </w:r>
      <w:r w:rsidR="00CE47EA" w:rsidRPr="008D3879">
        <w:rPr>
          <w:b/>
        </w:rPr>
        <w:t>H</w:t>
      </w:r>
      <w:r w:rsidR="00CE47EA">
        <w:rPr>
          <w:b/>
        </w:rPr>
        <w:t>.</w:t>
      </w:r>
      <w:r w:rsidR="00CE47EA" w:rsidRPr="008D3879">
        <w:rPr>
          <w:b/>
        </w:rPr>
        <w:t>O</w:t>
      </w:r>
      <w:r w:rsidR="00CE47EA">
        <w:rPr>
          <w:b/>
        </w:rPr>
        <w:t>.</w:t>
      </w:r>
      <w:r w:rsidR="00CE47EA" w:rsidRPr="008D3879">
        <w:rPr>
          <w:b/>
        </w:rPr>
        <w:t>M</w:t>
      </w:r>
      <w:r w:rsidR="00CE47EA">
        <w:rPr>
          <w:b/>
        </w:rPr>
        <w:t>.</w:t>
      </w:r>
      <w:r w:rsidR="00CE47EA" w:rsidRPr="008D3879">
        <w:rPr>
          <w:b/>
        </w:rPr>
        <w:t>I</w:t>
      </w:r>
      <w:r w:rsidR="00CE47EA">
        <w:rPr>
          <w:b/>
        </w:rPr>
        <w:t>)</w:t>
      </w:r>
      <w:bookmarkEnd w:id="25"/>
    </w:p>
    <w:p w14:paraId="62E6213F" w14:textId="76A81FE7" w:rsidR="00A11CC2" w:rsidRDefault="00A11CC2" w:rsidP="00A11CC2">
      <w:r>
        <w:tab/>
      </w:r>
      <w:r w:rsidR="00646520">
        <w:t xml:space="preserve">A aplicação foi implementada por </w:t>
      </w:r>
      <w:r w:rsidR="002D780A">
        <w:t>níveis de acesso</w:t>
      </w:r>
      <w:r w:rsidR="00646520">
        <w:t xml:space="preserve">, </w:t>
      </w:r>
      <w:r w:rsidR="002D780A">
        <w:t xml:space="preserve">na qual cada nível apenas comunica com o superior ou inferior, nunca saltando um nível durante a comunicação. Esta implementação </w:t>
      </w:r>
      <w:r w:rsidR="00646520">
        <w:t>proporciona uma maior facilidade na manipulação das funcionalidade</w:t>
      </w:r>
      <w:r w:rsidR="002D780A">
        <w:t>s</w:t>
      </w:r>
      <w:r w:rsidR="00646520">
        <w:t xml:space="preserve">. </w:t>
      </w:r>
    </w:p>
    <w:p w14:paraId="4605F1E0" w14:textId="6D1CFD02" w:rsidR="002D780A" w:rsidRDefault="00646520" w:rsidP="002D780A">
      <w:r>
        <w:tab/>
      </w:r>
      <w:r w:rsidR="002D780A">
        <w:t>Os níveis existentes são</w:t>
      </w:r>
      <w:r>
        <w:t>:</w:t>
      </w:r>
    </w:p>
    <w:p w14:paraId="29792F0E" w14:textId="2F9EC126" w:rsidR="001D7C5E" w:rsidRPr="00AC24A5" w:rsidRDefault="005D00DD" w:rsidP="001D7C5E">
      <w:pPr>
        <w:pStyle w:val="PargrafodaLista"/>
        <w:numPr>
          <w:ilvl w:val="0"/>
          <w:numId w:val="13"/>
        </w:numPr>
      </w:pPr>
      <w:r>
        <w:rPr>
          <w:b/>
          <w:i/>
        </w:rPr>
        <w:t>c</w:t>
      </w:r>
      <w:r w:rsidR="00646520">
        <w:rPr>
          <w:b/>
          <w:i/>
        </w:rPr>
        <w:t xml:space="preserve">ontrollers: </w:t>
      </w:r>
      <w:r w:rsidR="00646520">
        <w:t xml:space="preserve">contém todos os </w:t>
      </w:r>
      <w:r w:rsidR="00646520">
        <w:rPr>
          <w:i/>
        </w:rPr>
        <w:t xml:space="preserve">endpoints </w:t>
      </w:r>
      <w:r w:rsidR="00646520">
        <w:t xml:space="preserve">possíveis de serem acedidos através da </w:t>
      </w:r>
      <w:r w:rsidR="00646520">
        <w:rPr>
          <w:i/>
        </w:rPr>
        <w:t>user interface</w:t>
      </w:r>
      <w:r w:rsidR="002D780A">
        <w:rPr>
          <w:i/>
        </w:rPr>
        <w:t xml:space="preserve"> </w:t>
      </w:r>
      <w:r w:rsidR="002D780A">
        <w:t xml:space="preserve">e comunica com </w:t>
      </w:r>
      <w:r w:rsidR="002D780A" w:rsidRPr="002D780A">
        <w:rPr>
          <w:i/>
        </w:rPr>
        <w:t>views</w:t>
      </w:r>
      <w:r w:rsidR="002D780A">
        <w:rPr>
          <w:b/>
          <w:i/>
        </w:rPr>
        <w:t xml:space="preserve"> </w:t>
      </w:r>
      <w:r w:rsidR="002D780A">
        <w:t xml:space="preserve">e </w:t>
      </w:r>
      <w:r w:rsidR="002D780A" w:rsidRPr="002D780A">
        <w:rPr>
          <w:i/>
        </w:rPr>
        <w:t>services</w:t>
      </w:r>
      <w:r w:rsidR="002D780A">
        <w:t>;</w:t>
      </w:r>
    </w:p>
    <w:p w14:paraId="33AE89CF" w14:textId="25D15CB3" w:rsidR="00AC24A5" w:rsidRPr="00646520" w:rsidRDefault="005D00DD" w:rsidP="00646520">
      <w:pPr>
        <w:pStyle w:val="PargrafodaLista"/>
        <w:numPr>
          <w:ilvl w:val="0"/>
          <w:numId w:val="13"/>
        </w:numPr>
      </w:pPr>
      <w:r>
        <w:rPr>
          <w:b/>
          <w:i/>
        </w:rPr>
        <w:t>s</w:t>
      </w:r>
      <w:r w:rsidR="00AC24A5">
        <w:rPr>
          <w:b/>
          <w:i/>
        </w:rPr>
        <w:t xml:space="preserve">ervices: </w:t>
      </w:r>
      <w:r w:rsidR="002D780A">
        <w:t>nível</w:t>
      </w:r>
      <w:r>
        <w:t xml:space="preserve"> intermédio entre </w:t>
      </w:r>
      <w:r>
        <w:rPr>
          <w:i/>
        </w:rPr>
        <w:t xml:space="preserve">controllers </w:t>
      </w:r>
      <w:r>
        <w:t xml:space="preserve">e </w:t>
      </w:r>
      <w:r>
        <w:rPr>
          <w:i/>
        </w:rPr>
        <w:t>data access</w:t>
      </w:r>
      <w:r>
        <w:t>, contém toda a lógica necessária para a execução das operações disponíveis</w:t>
      </w:r>
      <w:r w:rsidR="002D780A">
        <w:t>;</w:t>
      </w:r>
    </w:p>
    <w:p w14:paraId="31966C71" w14:textId="763512BB" w:rsidR="008779A6" w:rsidRDefault="005D00DD" w:rsidP="001D7C5E">
      <w:pPr>
        <w:pStyle w:val="PargrafodaLista"/>
        <w:numPr>
          <w:ilvl w:val="0"/>
          <w:numId w:val="13"/>
        </w:numPr>
      </w:pPr>
      <w:r>
        <w:rPr>
          <w:b/>
          <w:i/>
        </w:rPr>
        <w:t>d</w:t>
      </w:r>
      <w:r w:rsidR="00646520">
        <w:rPr>
          <w:b/>
          <w:i/>
        </w:rPr>
        <w:t xml:space="preserve">ata access: </w:t>
      </w:r>
      <w:r w:rsidR="00646520">
        <w:t xml:space="preserve"> engloba</w:t>
      </w:r>
      <w:r>
        <w:t xml:space="preserve"> todo </w:t>
      </w:r>
      <w:r w:rsidR="00646520">
        <w:t xml:space="preserve">o acesso aos dados. </w:t>
      </w:r>
      <w:r>
        <w:t xml:space="preserve">Seja este acesso na </w:t>
      </w:r>
      <w:r w:rsidR="00646520">
        <w:t>API Chaos Pop</w:t>
      </w:r>
      <w:r>
        <w:t xml:space="preserve"> ou na nossa própria base de dados</w:t>
      </w:r>
      <w:r w:rsidR="003E7D33">
        <w:t>;</w:t>
      </w:r>
    </w:p>
    <w:p w14:paraId="6D1C8C9D" w14:textId="5856EEBC" w:rsidR="003E7D33" w:rsidRDefault="003E7D33" w:rsidP="001D7C5E">
      <w:pPr>
        <w:pStyle w:val="PargrafodaLista"/>
        <w:numPr>
          <w:ilvl w:val="0"/>
          <w:numId w:val="13"/>
        </w:numPr>
      </w:pPr>
      <w:r>
        <w:rPr>
          <w:b/>
          <w:i/>
        </w:rPr>
        <w:t>views:</w:t>
      </w:r>
      <w:r>
        <w:t xml:space="preserve"> inclui todas as representações visuais utilizadas em </w:t>
      </w:r>
      <w:r>
        <w:rPr>
          <w:i/>
        </w:rPr>
        <w:t xml:space="preserve">user interface. </w:t>
      </w:r>
    </w:p>
    <w:p w14:paraId="6E85573B" w14:textId="12715E72" w:rsidR="005808CB" w:rsidRDefault="003E7D33" w:rsidP="005808CB">
      <w:pPr>
        <w:ind w:firstLine="708"/>
      </w:pPr>
      <w:r>
        <w:t xml:space="preserve">Em cada um </w:t>
      </w:r>
      <w:r w:rsidR="00CF3824">
        <w:t>dos</w:t>
      </w:r>
      <w:r>
        <w:t xml:space="preserve"> níveis existe diferentes módulos, nestes estão implementadas funções usufruindo de algumas tecnologias das quais temos conhecimento.</w:t>
      </w:r>
      <w:r w:rsidR="00CF3824">
        <w:t xml:space="preserve"> </w:t>
      </w:r>
    </w:p>
    <w:p w14:paraId="56C1D435" w14:textId="64F6DC0E" w:rsidR="00721EB0" w:rsidRPr="00414B01" w:rsidRDefault="005808CB" w:rsidP="00721EB0">
      <w:pPr>
        <w:pStyle w:val="Cabealho3"/>
        <w:rPr>
          <w:b/>
          <w:sz w:val="26"/>
          <w:szCs w:val="26"/>
        </w:rPr>
      </w:pPr>
      <w:bookmarkStart w:id="26" w:name="_Ref512241551"/>
      <w:bookmarkStart w:id="27" w:name="_Ref512241554"/>
      <w:bookmarkStart w:id="28" w:name="_Toc512289890"/>
      <w:r w:rsidRPr="00414B01">
        <w:rPr>
          <w:b/>
          <w:sz w:val="26"/>
          <w:szCs w:val="26"/>
        </w:rPr>
        <w:t>4.2.1</w:t>
      </w:r>
      <w:r w:rsidRPr="00414B01">
        <w:rPr>
          <w:b/>
          <w:sz w:val="26"/>
          <w:szCs w:val="26"/>
        </w:rPr>
        <w:tab/>
        <w:t>Tecnologias</w:t>
      </w:r>
      <w:bookmarkEnd w:id="26"/>
      <w:bookmarkEnd w:id="27"/>
      <w:bookmarkEnd w:id="28"/>
    </w:p>
    <w:p w14:paraId="53AE53F1" w14:textId="2FC4387D" w:rsidR="00704727" w:rsidRPr="005808CB" w:rsidRDefault="00704727" w:rsidP="005808CB">
      <w:pPr>
        <w:rPr>
          <w:b/>
        </w:rPr>
      </w:pPr>
      <w:r w:rsidRPr="005808CB">
        <w:rPr>
          <w:b/>
        </w:rPr>
        <w:t>Node.js</w:t>
      </w:r>
    </w:p>
    <w:p w14:paraId="7FBD4E54" w14:textId="50521450" w:rsidR="00704727" w:rsidRDefault="00704727" w:rsidP="003C48EE">
      <w:pPr>
        <w:ind w:firstLine="708"/>
      </w:pPr>
      <w:r>
        <w:rPr>
          <w:b/>
        </w:rPr>
        <w:t xml:space="preserve">O que é? </w:t>
      </w:r>
      <w:r>
        <w:t xml:space="preserve">Um </w:t>
      </w:r>
      <w:r w:rsidRPr="00F83B32">
        <w:rPr>
          <w:i/>
        </w:rPr>
        <w:t>runtime</w:t>
      </w:r>
      <w:r>
        <w:t xml:space="preserve"> de JavaScript, que pelo facto de processar o código JavaScript desvinculando-o do browser, possibilita o desenvolvimento de aplicações estáveis e rápidas.</w:t>
      </w:r>
    </w:p>
    <w:p w14:paraId="522E7B09" w14:textId="1E58AD84" w:rsidR="00704727" w:rsidRDefault="00704727" w:rsidP="00704727">
      <w:pPr>
        <w:ind w:firstLine="708"/>
      </w:pPr>
      <w:r>
        <w:rPr>
          <w:b/>
        </w:rPr>
        <w:t>Por que escolhemos</w:t>
      </w:r>
      <w:r w:rsidRPr="00704727">
        <w:rPr>
          <w:b/>
        </w:rPr>
        <w:t>?</w:t>
      </w:r>
      <w:r>
        <w:rPr>
          <w:b/>
        </w:rPr>
        <w:t xml:space="preserve"> </w:t>
      </w:r>
      <w:r>
        <w:t xml:space="preserve">Escolhemos esta tecnologia porque já tivemos experiências </w:t>
      </w:r>
      <w:r w:rsidR="006A78F9">
        <w:t>n</w:t>
      </w:r>
      <w:r>
        <w:t>outras unidades curriculares e concluímos que fornece uma maneira fácil de construir uma aplicação.</w:t>
      </w:r>
    </w:p>
    <w:p w14:paraId="264FD428" w14:textId="6D64E704" w:rsidR="005808CB" w:rsidRDefault="00704727" w:rsidP="00704727">
      <w:pPr>
        <w:ind w:firstLine="708"/>
      </w:pPr>
      <w:r w:rsidRPr="00704727">
        <w:rPr>
          <w:b/>
        </w:rPr>
        <w:t>Onde utilizamos?</w:t>
      </w:r>
      <w:r>
        <w:t xml:space="preserve"> Todo o projeto é realizado utilizando esta tecnologia. </w:t>
      </w:r>
    </w:p>
    <w:p w14:paraId="52FF6DCD" w14:textId="77777777" w:rsidR="00721EB0" w:rsidRDefault="00721EB0" w:rsidP="00704727">
      <w:pPr>
        <w:ind w:firstLine="708"/>
      </w:pPr>
    </w:p>
    <w:p w14:paraId="6E604F9E" w14:textId="5A1B3D5D" w:rsidR="005808CB" w:rsidRPr="005808CB" w:rsidRDefault="005808CB" w:rsidP="005808CB">
      <w:pPr>
        <w:rPr>
          <w:b/>
        </w:rPr>
      </w:pPr>
      <w:r w:rsidRPr="005808CB">
        <w:rPr>
          <w:b/>
        </w:rPr>
        <w:t>D3.js</w:t>
      </w:r>
    </w:p>
    <w:p w14:paraId="7FDB4792" w14:textId="4C3844D5" w:rsidR="005808CB" w:rsidRPr="005808CB" w:rsidRDefault="005808CB" w:rsidP="005808CB">
      <w:r>
        <w:rPr>
          <w:b/>
        </w:rPr>
        <w:tab/>
        <w:t xml:space="preserve">O que é? </w:t>
      </w:r>
      <w:r>
        <w:t xml:space="preserve">Uma ferramenta para JavaScript que associa os dados ao </w:t>
      </w:r>
      <w:r>
        <w:rPr>
          <w:i/>
        </w:rPr>
        <w:t>Document Object Model(DOM)</w:t>
      </w:r>
      <w:r w:rsidR="006A78F9">
        <w:t xml:space="preserve"> e permite manipulá-los, </w:t>
      </w:r>
      <w:r>
        <w:t>gerando gráficos usando</w:t>
      </w:r>
      <w:r w:rsidR="00721EB0">
        <w:t xml:space="preserve"> diretamente padrões web como</w:t>
      </w:r>
      <w:r>
        <w:t xml:space="preserve"> </w:t>
      </w:r>
      <w:r w:rsidR="00721EB0">
        <w:t xml:space="preserve">o </w:t>
      </w:r>
      <w:r>
        <w:t>HTML</w:t>
      </w:r>
      <w:r w:rsidR="00721EB0">
        <w:t xml:space="preserve"> e o</w:t>
      </w:r>
      <w:r>
        <w:t xml:space="preserve"> CSS</w:t>
      </w:r>
      <w:r w:rsidR="00721EB0">
        <w:t>.</w:t>
      </w:r>
      <w:r>
        <w:t xml:space="preserve"> </w:t>
      </w:r>
    </w:p>
    <w:p w14:paraId="1A55B0E4" w14:textId="0319611E" w:rsidR="005808CB" w:rsidRPr="005808CB" w:rsidRDefault="005808CB" w:rsidP="005808CB">
      <w:r>
        <w:rPr>
          <w:b/>
        </w:rPr>
        <w:tab/>
        <w:t xml:space="preserve">Por que escolhemos? </w:t>
      </w:r>
      <w:r>
        <w:t xml:space="preserve">Optamos por tal </w:t>
      </w:r>
      <w:r w:rsidR="00721EB0">
        <w:t xml:space="preserve">pelo facto de </w:t>
      </w:r>
      <w:r>
        <w:t>suportar comportamentos dinâmicos de interação e animação e grandes conjun</w:t>
      </w:r>
      <w:r w:rsidR="00721EB0">
        <w:t>tos de dados. Outra característica que nos chamou a atenção foi com facilidade obter gráficos visualmente</w:t>
      </w:r>
      <w:r w:rsidR="006A78F9">
        <w:t xml:space="preserve"> apelativos</w:t>
      </w:r>
      <w:r w:rsidR="00721EB0">
        <w:t>.</w:t>
      </w:r>
    </w:p>
    <w:p w14:paraId="40789E5E" w14:textId="52B43AF4" w:rsidR="005808CB" w:rsidRPr="00721EB0" w:rsidRDefault="005808CB" w:rsidP="005808CB">
      <w:pPr>
        <w:rPr>
          <w:i/>
        </w:rPr>
      </w:pPr>
      <w:r>
        <w:rPr>
          <w:b/>
        </w:rPr>
        <w:tab/>
        <w:t xml:space="preserve">Onde utilizamos? </w:t>
      </w:r>
      <w:r>
        <w:t xml:space="preserve">Utilizamos </w:t>
      </w:r>
      <w:r w:rsidR="00721EB0">
        <w:t>n</w:t>
      </w:r>
      <w:r>
        <w:t xml:space="preserve">a </w:t>
      </w:r>
      <w:r w:rsidR="00721EB0">
        <w:t xml:space="preserve">apresentação dos dados referentes aos ficheiros de entrada, de modo a obter uma representação intuitiva e de fácil entendimento destes </w:t>
      </w:r>
      <w:r w:rsidR="006A78F9">
        <w:t xml:space="preserve">pelo </w:t>
      </w:r>
      <w:r w:rsidR="00721EB0">
        <w:t>utilizador.</w:t>
      </w:r>
    </w:p>
    <w:p w14:paraId="04DD53E0" w14:textId="39E758D2" w:rsidR="00721EB0" w:rsidRDefault="00721EB0" w:rsidP="005808CB">
      <w:pPr>
        <w:rPr>
          <w:b/>
        </w:rPr>
      </w:pPr>
    </w:p>
    <w:p w14:paraId="7B473CB6" w14:textId="76F11CCE" w:rsidR="00721EB0" w:rsidRDefault="00721EB0" w:rsidP="005808CB">
      <w:pPr>
        <w:rPr>
          <w:b/>
        </w:rPr>
      </w:pPr>
    </w:p>
    <w:p w14:paraId="4ED425F2" w14:textId="77777777" w:rsidR="00721EB0" w:rsidRDefault="00721EB0" w:rsidP="005808CB">
      <w:pPr>
        <w:rPr>
          <w:b/>
        </w:rPr>
      </w:pPr>
    </w:p>
    <w:p w14:paraId="4C99B299" w14:textId="59773FB7" w:rsidR="00704727" w:rsidRPr="005808CB" w:rsidRDefault="005808CB" w:rsidP="005808CB">
      <w:pPr>
        <w:rPr>
          <w:b/>
        </w:rPr>
      </w:pPr>
      <w:r w:rsidRPr="005808CB">
        <w:rPr>
          <w:b/>
        </w:rPr>
        <w:t>Electron</w:t>
      </w:r>
      <w:r w:rsidR="00704727" w:rsidRPr="005808CB">
        <w:rPr>
          <w:b/>
        </w:rPr>
        <w:t xml:space="preserve"> </w:t>
      </w:r>
    </w:p>
    <w:p w14:paraId="21CA5F77" w14:textId="3C51FEEE" w:rsidR="005808CB" w:rsidRDefault="005808CB" w:rsidP="005808CB">
      <w:pPr>
        <w:rPr>
          <w:b/>
        </w:rPr>
      </w:pPr>
      <w:r>
        <w:rPr>
          <w:b/>
        </w:rPr>
        <w:tab/>
        <w:t xml:space="preserve">O que é? </w:t>
      </w:r>
      <w:r>
        <w:t>Um</w:t>
      </w:r>
      <w:r w:rsidR="006A78F9">
        <w:t>a</w:t>
      </w:r>
      <w:r>
        <w:t xml:space="preserve"> framework utilizad</w:t>
      </w:r>
      <w:r w:rsidR="006A78F9">
        <w:t>a</w:t>
      </w:r>
      <w:r>
        <w:t xml:space="preserve"> para criar aplicações multi</w:t>
      </w:r>
      <w:r w:rsidR="006A78F9">
        <w:t>-</w:t>
      </w:r>
      <w:r>
        <w:t>platform</w:t>
      </w:r>
      <w:r w:rsidR="006A78F9">
        <w:t>a</w:t>
      </w:r>
      <w:r>
        <w:t xml:space="preserve"> desktop com tecnologias web (HTML, JavaScript e CSS).</w:t>
      </w:r>
      <w:r w:rsidR="006B0A21">
        <w:t xml:space="preserve"> </w:t>
      </w:r>
    </w:p>
    <w:p w14:paraId="50EDF8E2" w14:textId="17787BF1" w:rsidR="005808CB" w:rsidRPr="005808CB" w:rsidRDefault="005808CB" w:rsidP="005808CB">
      <w:r>
        <w:rPr>
          <w:b/>
        </w:rPr>
        <w:tab/>
        <w:t xml:space="preserve">Por que escolhemos? </w:t>
      </w:r>
      <w:r>
        <w:t xml:space="preserve">Como a nossa aplicação será desenvolvida </w:t>
      </w:r>
      <w:r w:rsidR="006A78F9">
        <w:t>em</w:t>
      </w:r>
      <w:r>
        <w:t xml:space="preserve"> JavaScript e esta é </w:t>
      </w:r>
      <w:r w:rsidR="006B0A21">
        <w:t xml:space="preserve">a suportada </w:t>
      </w:r>
      <w:r>
        <w:t>pelo</w:t>
      </w:r>
      <w:r w:rsidR="006A78F9">
        <w:t xml:space="preserve"> Electron, decidimos utilizá-la </w:t>
      </w:r>
      <w:r>
        <w:t xml:space="preserve">para assim não ter a necessidade de aprender a usar uma nova tecnologia no desenvolvimento do sistema desktop. </w:t>
      </w:r>
    </w:p>
    <w:p w14:paraId="4D78BC25" w14:textId="13616FC2" w:rsidR="005808CB" w:rsidRDefault="005808CB" w:rsidP="005808CB">
      <w:r>
        <w:rPr>
          <w:b/>
        </w:rPr>
        <w:tab/>
        <w:t xml:space="preserve">Onde utilizamos? </w:t>
      </w:r>
      <w:r>
        <w:t>Na criação da aplicação desktop iremos aplicar esta tecnologia.</w:t>
      </w:r>
    </w:p>
    <w:p w14:paraId="1C093008" w14:textId="7E2932A8" w:rsidR="005808CB" w:rsidRPr="005808CB" w:rsidRDefault="005808CB" w:rsidP="005808CB">
      <w:r w:rsidRPr="005808CB">
        <w:rPr>
          <w:b/>
        </w:rPr>
        <w:t>Express</w:t>
      </w:r>
    </w:p>
    <w:p w14:paraId="0D8956A3" w14:textId="21068383" w:rsidR="005808CB" w:rsidRPr="006B0A21" w:rsidRDefault="005808CB" w:rsidP="006B0A21">
      <w:pPr>
        <w:ind w:firstLine="708"/>
      </w:pPr>
      <w:r w:rsidRPr="005808CB">
        <w:rPr>
          <w:b/>
        </w:rPr>
        <w:t>O que é?</w:t>
      </w:r>
      <w:r w:rsidR="006B0A21">
        <w:rPr>
          <w:b/>
        </w:rPr>
        <w:t xml:space="preserve"> </w:t>
      </w:r>
      <w:r w:rsidR="006B0A21">
        <w:t xml:space="preserve">Um framework </w:t>
      </w:r>
      <w:r w:rsidR="00414B01">
        <w:t xml:space="preserve">back-end em </w:t>
      </w:r>
      <w:r w:rsidR="006B0A21">
        <w:t>Node.js que cria rotas, middlewares, entre outras para facilitar a criação de API’s.</w:t>
      </w:r>
      <w:r w:rsidR="00414B01">
        <w:t xml:space="preserve"> Este cria e obtém dados a partir do servidor, independentemente da linguagem que irá utilizá-los. </w:t>
      </w:r>
    </w:p>
    <w:p w14:paraId="3BA835FB" w14:textId="22A12F63" w:rsidR="005808CB" w:rsidRPr="006B0A21" w:rsidRDefault="005808CB" w:rsidP="005808CB">
      <w:pPr>
        <w:ind w:left="720"/>
      </w:pPr>
      <w:r w:rsidRPr="005808CB">
        <w:rPr>
          <w:b/>
        </w:rPr>
        <w:t>Por que escolhemos?</w:t>
      </w:r>
      <w:r w:rsidR="006B0A21">
        <w:rPr>
          <w:b/>
        </w:rPr>
        <w:t xml:space="preserve"> </w:t>
      </w:r>
      <w:r w:rsidR="006B0A21">
        <w:t xml:space="preserve">Por já termos experiências com esta tecnologia em outras alturas e a sua utilização ser fácil. </w:t>
      </w:r>
    </w:p>
    <w:p w14:paraId="6B3D552D" w14:textId="45C6B1D5" w:rsidR="00414B01" w:rsidRDefault="005808CB" w:rsidP="00414B01">
      <w:pPr>
        <w:ind w:firstLine="708"/>
      </w:pPr>
      <w:r w:rsidRPr="005808CB">
        <w:rPr>
          <w:b/>
        </w:rPr>
        <w:t>Onde utilizamos?</w:t>
      </w:r>
      <w:r w:rsidR="00414B01">
        <w:rPr>
          <w:b/>
        </w:rPr>
        <w:t xml:space="preserve"> </w:t>
      </w:r>
      <w:r w:rsidR="00414B01">
        <w:t xml:space="preserve">Toda as rotas disponíveis na camada </w:t>
      </w:r>
      <w:r w:rsidR="00414B01">
        <w:rPr>
          <w:i/>
        </w:rPr>
        <w:t>controllers</w:t>
      </w:r>
      <w:r w:rsidR="00414B01">
        <w:t xml:space="preserve"> estão implementadas com base neste.</w:t>
      </w:r>
    </w:p>
    <w:p w14:paraId="72A107F3" w14:textId="6A85D97C" w:rsidR="00414B01" w:rsidRDefault="00414B01" w:rsidP="00414B01">
      <w:pPr>
        <w:pStyle w:val="Cabealho3"/>
        <w:rPr>
          <w:b/>
          <w:sz w:val="26"/>
          <w:szCs w:val="26"/>
        </w:rPr>
      </w:pPr>
      <w:bookmarkStart w:id="29" w:name="_Toc512289891"/>
      <w:r w:rsidRPr="00414B01">
        <w:rPr>
          <w:b/>
          <w:sz w:val="26"/>
          <w:szCs w:val="26"/>
        </w:rPr>
        <w:t>4.2.2</w:t>
      </w:r>
      <w:r w:rsidRPr="00414B01">
        <w:rPr>
          <w:b/>
          <w:sz w:val="26"/>
          <w:szCs w:val="26"/>
        </w:rPr>
        <w:tab/>
        <w:t>Base de dados</w:t>
      </w:r>
      <w:bookmarkEnd w:id="29"/>
    </w:p>
    <w:p w14:paraId="2BF55040" w14:textId="1688DC37" w:rsidR="00414B01" w:rsidRPr="00414B01" w:rsidRDefault="00414B01" w:rsidP="00414B01">
      <w:r>
        <w:tab/>
        <w:t xml:space="preserve">O armazenamento dos dados relativos aos ficheiros </w:t>
      </w:r>
      <w:r>
        <w:rPr>
          <w:i/>
        </w:rPr>
        <w:t xml:space="preserve">OntologyFile </w:t>
      </w:r>
      <w:r>
        <w:t xml:space="preserve">e </w:t>
      </w:r>
      <w:r>
        <w:rPr>
          <w:i/>
        </w:rPr>
        <w:t>DataFile</w:t>
      </w:r>
      <w:r>
        <w:t xml:space="preserve"> </w:t>
      </w:r>
      <w:r w:rsidR="006A78F9">
        <w:t>está neste momento a ser</w:t>
      </w:r>
      <w:r>
        <w:t xml:space="preserve"> realizado </w:t>
      </w:r>
      <w:r w:rsidR="00C83B91">
        <w:t>na base de dados do ChaosPop. Posteriormente, tencionamos alterar isto de modo a que tenhamos a nossa própria base de dados.</w:t>
      </w:r>
    </w:p>
    <w:p w14:paraId="2305FF3C" w14:textId="137AF4BC" w:rsidR="003C48EE" w:rsidRDefault="003C48EE" w:rsidP="003C48EE"/>
    <w:p w14:paraId="6F0B7D54" w14:textId="26D3DFBA" w:rsidR="00704727" w:rsidRDefault="00704727" w:rsidP="003C48EE"/>
    <w:p w14:paraId="293A9EBD" w14:textId="48E88D07" w:rsidR="00704727" w:rsidRDefault="00704727" w:rsidP="003C48EE"/>
    <w:p w14:paraId="1C77339D" w14:textId="2403E15C" w:rsidR="00704727" w:rsidRDefault="00704727" w:rsidP="003C48EE"/>
    <w:p w14:paraId="43E9394C" w14:textId="6547FF42" w:rsidR="00704727" w:rsidRDefault="00704727" w:rsidP="003C48EE"/>
    <w:p w14:paraId="16188156" w14:textId="45268B78" w:rsidR="00704727" w:rsidRDefault="00704727" w:rsidP="003C48EE"/>
    <w:p w14:paraId="72C16284" w14:textId="7FED5FAE" w:rsidR="00704727" w:rsidRDefault="00704727" w:rsidP="003C48EE"/>
    <w:p w14:paraId="507C8E9F" w14:textId="55783FB4" w:rsidR="00704727" w:rsidRDefault="00704727" w:rsidP="003C48EE"/>
    <w:p w14:paraId="0130C359" w14:textId="46C2D079" w:rsidR="00704727" w:rsidRDefault="00704727" w:rsidP="003C48EE"/>
    <w:p w14:paraId="3AC49311" w14:textId="75147FF0" w:rsidR="00704727" w:rsidRDefault="00704727" w:rsidP="003C48EE"/>
    <w:p w14:paraId="2E7D2136" w14:textId="77777777" w:rsidR="00C83B91" w:rsidRDefault="00C83B91" w:rsidP="003C48EE"/>
    <w:p w14:paraId="28F5D7A8" w14:textId="7A5F0385" w:rsidR="00704727" w:rsidRDefault="00704727" w:rsidP="003C48EE"/>
    <w:p w14:paraId="1E9A4E1F" w14:textId="516DF60E" w:rsidR="00425874" w:rsidRDefault="00425874" w:rsidP="00DD624C">
      <w:pPr>
        <w:pStyle w:val="Cabealho1"/>
        <w:rPr>
          <w:sz w:val="32"/>
        </w:rPr>
      </w:pPr>
      <w:bookmarkStart w:id="30" w:name="_Toc512289892"/>
      <w:r w:rsidRPr="002429CF">
        <w:rPr>
          <w:sz w:val="32"/>
        </w:rPr>
        <w:lastRenderedPageBreak/>
        <w:t>Progresso do projeto</w:t>
      </w:r>
      <w:bookmarkEnd w:id="30"/>
    </w:p>
    <w:p w14:paraId="1E82FEC1" w14:textId="3A65D248" w:rsidR="00180367" w:rsidRDefault="00B87B98" w:rsidP="00B87B98">
      <w:pPr>
        <w:ind w:firstLine="708"/>
      </w:pPr>
      <w:r>
        <w:t>A calendarização definida anteriormente na proposta foi criada baseada numa arquitetura por módu</w:t>
      </w:r>
      <w:r w:rsidR="00157CE2">
        <w:t>los.</w:t>
      </w:r>
      <w:r>
        <w:t xml:space="preserve"> </w:t>
      </w:r>
      <w:r w:rsidR="00180367">
        <w:t xml:space="preserve">Após uma análise concluímos que a aplicação seria mais </w:t>
      </w:r>
      <w:r w:rsidR="00456170">
        <w:t>bem-adaptada</w:t>
      </w:r>
      <w:r w:rsidR="00180367">
        <w:t xml:space="preserve"> numa implementação por níveis de acesso, o que por consequência causou alterações na arquitetura e calendarização inicial.</w:t>
      </w:r>
    </w:p>
    <w:p w14:paraId="5BA976CD" w14:textId="77777777" w:rsidR="00180367" w:rsidRDefault="00180367" w:rsidP="00180367">
      <w:pPr>
        <w:keepNext/>
        <w:jc w:val="center"/>
      </w:pPr>
      <w:r>
        <w:rPr>
          <w:noProof/>
          <w:szCs w:val="24"/>
        </w:rPr>
        <w:drawing>
          <wp:inline distT="0" distB="0" distL="0" distR="0" wp14:anchorId="7E1595A5" wp14:editId="75D673E5">
            <wp:extent cx="5731510" cy="3271751"/>
            <wp:effectExtent l="0" t="0" r="254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tur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DDE7" w14:textId="2E366FDE" w:rsidR="00180367" w:rsidRDefault="00180367" w:rsidP="00180367">
      <w:pPr>
        <w:pStyle w:val="Legenda"/>
        <w:jc w:val="center"/>
      </w:pPr>
      <w:bookmarkStart w:id="31" w:name="_Ref512252360"/>
      <w:bookmarkStart w:id="32" w:name="_Ref512252366"/>
      <w:bookmarkStart w:id="33" w:name="_Toc512289867"/>
      <w:r>
        <w:t xml:space="preserve">Figura </w:t>
      </w:r>
      <w:r w:rsidR="000F26F3">
        <w:fldChar w:fldCharType="begin"/>
      </w:r>
      <w:r w:rsidR="000F26F3">
        <w:instrText xml:space="preserve"> STYLEREF 1 \s </w:instrText>
      </w:r>
      <w:r w:rsidR="000F26F3">
        <w:fldChar w:fldCharType="separate"/>
      </w:r>
      <w:r w:rsidR="007457E9">
        <w:rPr>
          <w:noProof/>
        </w:rPr>
        <w:t>5</w:t>
      </w:r>
      <w:r w:rsidR="000F26F3">
        <w:rPr>
          <w:noProof/>
        </w:rPr>
        <w:fldChar w:fldCharType="end"/>
      </w:r>
      <w:r w:rsidR="00A4558E">
        <w:t>.</w:t>
      </w:r>
      <w:r w:rsidR="000F26F3">
        <w:fldChar w:fldCharType="begin"/>
      </w:r>
      <w:r w:rsidR="000F26F3">
        <w:instrText xml:space="preserve"> SEQ Figura \* ARABIC \s 1 </w:instrText>
      </w:r>
      <w:r w:rsidR="000F26F3">
        <w:fldChar w:fldCharType="separate"/>
      </w:r>
      <w:r w:rsidR="007457E9">
        <w:rPr>
          <w:noProof/>
        </w:rPr>
        <w:t>1</w:t>
      </w:r>
      <w:r w:rsidR="000F26F3">
        <w:rPr>
          <w:noProof/>
        </w:rPr>
        <w:fldChar w:fldCharType="end"/>
      </w:r>
      <w:bookmarkEnd w:id="32"/>
      <w:r>
        <w:t xml:space="preserve"> – Arquitetura inicial da aplicação</w:t>
      </w:r>
      <w:bookmarkEnd w:id="31"/>
      <w:bookmarkEnd w:id="33"/>
    </w:p>
    <w:p w14:paraId="466A0FA6" w14:textId="6DE7389B" w:rsidR="00180367" w:rsidRDefault="00180367" w:rsidP="00180367"/>
    <w:p w14:paraId="35ADD6E3" w14:textId="32593DB8" w:rsidR="00456170" w:rsidRDefault="00180367" w:rsidP="00180367">
      <w:r>
        <w:tab/>
        <w:t xml:space="preserve">Os módulos </w:t>
      </w:r>
      <w:r w:rsidRPr="00180367">
        <w:rPr>
          <w:i/>
        </w:rPr>
        <w:t>FileUploader, OWLDownloader e MainApp</w:t>
      </w:r>
      <w:r>
        <w:rPr>
          <w:i/>
        </w:rPr>
        <w:t xml:space="preserve"> </w:t>
      </w:r>
      <w:r>
        <w:t xml:space="preserve">estão todos implementados, por níveis, em </w:t>
      </w:r>
      <w:r>
        <w:rPr>
          <w:i/>
        </w:rPr>
        <w:t xml:space="preserve">controllers, services </w:t>
      </w:r>
      <w:r>
        <w:t xml:space="preserve">e </w:t>
      </w:r>
      <w:r>
        <w:rPr>
          <w:i/>
        </w:rPr>
        <w:t xml:space="preserve">data-access. </w:t>
      </w:r>
      <w:r>
        <w:t xml:space="preserve">Por exemplo, </w:t>
      </w:r>
      <w:r w:rsidR="00D4431E">
        <w:t>quando é feito</w:t>
      </w:r>
      <w:r>
        <w:t xml:space="preserve"> </w:t>
      </w:r>
      <w:r w:rsidR="00D4431E">
        <w:t xml:space="preserve">um </w:t>
      </w:r>
      <w:r>
        <w:rPr>
          <w:i/>
        </w:rPr>
        <w:t>upload</w:t>
      </w:r>
      <w:r>
        <w:t xml:space="preserve"> de um ficheiro é realizado um </w:t>
      </w:r>
      <w:r w:rsidRPr="00180367">
        <w:rPr>
          <w:i/>
        </w:rPr>
        <w:t>request</w:t>
      </w:r>
      <w:r>
        <w:t xml:space="preserve"> que recebe este na </w:t>
      </w:r>
      <w:r>
        <w:rPr>
          <w:i/>
        </w:rPr>
        <w:t xml:space="preserve">route </w:t>
      </w:r>
      <w:r>
        <w:t>que foi criada com esta funcionalidade e está</w:t>
      </w:r>
      <w:r>
        <w:rPr>
          <w:i/>
        </w:rPr>
        <w:t xml:space="preserve"> </w:t>
      </w:r>
      <w:r>
        <w:t xml:space="preserve">disponível em </w:t>
      </w:r>
      <w:r>
        <w:rPr>
          <w:i/>
        </w:rPr>
        <w:t xml:space="preserve">controllers. </w:t>
      </w:r>
      <w:r>
        <w:t xml:space="preserve">Posteriormente, este é enviado por intermédio de uma função implementada nos </w:t>
      </w:r>
      <w:r>
        <w:rPr>
          <w:i/>
        </w:rPr>
        <w:t xml:space="preserve">services </w:t>
      </w:r>
      <w:r>
        <w:t xml:space="preserve">para o </w:t>
      </w:r>
      <w:r>
        <w:rPr>
          <w:i/>
        </w:rPr>
        <w:t>data-access</w:t>
      </w:r>
      <w:r w:rsidR="00456170">
        <w:t>, sendo assim submetido ao ChaosPop.</w:t>
      </w:r>
    </w:p>
    <w:p w14:paraId="7C9D3DF2" w14:textId="6E734245" w:rsidR="00456170" w:rsidRPr="00456170" w:rsidRDefault="00456170" w:rsidP="00180367">
      <w:r>
        <w:tab/>
        <w:t xml:space="preserve">Já o </w:t>
      </w:r>
      <w:r>
        <w:rPr>
          <w:i/>
        </w:rPr>
        <w:t xml:space="preserve">Graphic Interface </w:t>
      </w:r>
      <w:r>
        <w:t xml:space="preserve">corresponde à </w:t>
      </w:r>
      <w:r>
        <w:rPr>
          <w:i/>
        </w:rPr>
        <w:t>User Interface</w:t>
      </w:r>
      <w:r>
        <w:t xml:space="preserve"> da atual arquitetura </w:t>
      </w:r>
      <w:r w:rsidR="0064003C">
        <w:t>(</w:t>
      </w:r>
      <w:r w:rsidR="00157CE2">
        <w:fldChar w:fldCharType="begin"/>
      </w:r>
      <w:r w:rsidR="00157CE2">
        <w:instrText xml:space="preserve"> REF _Ref512252459 \h </w:instrText>
      </w:r>
      <w:r w:rsidR="00157CE2">
        <w:fldChar w:fldCharType="separate"/>
      </w:r>
      <w:r w:rsidR="007457E9">
        <w:t xml:space="preserve">Figura </w:t>
      </w:r>
      <w:r w:rsidR="007457E9">
        <w:rPr>
          <w:noProof/>
        </w:rPr>
        <w:t>4</w:t>
      </w:r>
      <w:r w:rsidR="007457E9">
        <w:t>.</w:t>
      </w:r>
      <w:r w:rsidR="007457E9">
        <w:rPr>
          <w:noProof/>
        </w:rPr>
        <w:t>1</w:t>
      </w:r>
      <w:r w:rsidR="00157CE2">
        <w:fldChar w:fldCharType="end"/>
      </w:r>
      <w:r w:rsidR="0064003C">
        <w:t>)</w:t>
      </w:r>
      <w:r w:rsidR="00157CE2">
        <w:t>.</w:t>
      </w:r>
    </w:p>
    <w:p w14:paraId="25205BF5" w14:textId="60C40BF4" w:rsidR="00180367" w:rsidRDefault="00456170" w:rsidP="00180367">
      <w:r>
        <w:tab/>
      </w:r>
    </w:p>
    <w:p w14:paraId="5C0B7F0F" w14:textId="4016401C" w:rsidR="00456170" w:rsidRDefault="00456170" w:rsidP="00180367"/>
    <w:p w14:paraId="30A64DF6" w14:textId="77099D65" w:rsidR="00456170" w:rsidRDefault="00456170" w:rsidP="00180367"/>
    <w:p w14:paraId="46E83363" w14:textId="55083501" w:rsidR="00456170" w:rsidRDefault="00456170" w:rsidP="00180367"/>
    <w:p w14:paraId="36E6519D" w14:textId="3CD5BD3E" w:rsidR="00456170" w:rsidRDefault="00456170" w:rsidP="00180367"/>
    <w:p w14:paraId="6EC9B8C1" w14:textId="77777777" w:rsidR="00456170" w:rsidRPr="00180367" w:rsidRDefault="00456170" w:rsidP="00180367"/>
    <w:tbl>
      <w:tblPr>
        <w:tblStyle w:val="TabelacomGrelha"/>
        <w:tblW w:w="9209" w:type="dxa"/>
        <w:tblLook w:val="04A0" w:firstRow="1" w:lastRow="0" w:firstColumn="1" w:lastColumn="0" w:noHBand="0" w:noVBand="1"/>
      </w:tblPr>
      <w:tblGrid>
        <w:gridCol w:w="1665"/>
        <w:gridCol w:w="1021"/>
        <w:gridCol w:w="6523"/>
      </w:tblGrid>
      <w:tr w:rsidR="00B87B98" w14:paraId="5399764C" w14:textId="77777777" w:rsidTr="00456170">
        <w:tc>
          <w:tcPr>
            <w:tcW w:w="1665" w:type="dxa"/>
            <w:shd w:val="clear" w:color="auto" w:fill="F2F2F2" w:themeFill="background1" w:themeFillShade="F2"/>
          </w:tcPr>
          <w:p w14:paraId="3CC9F2BC" w14:textId="77777777" w:rsidR="00B87B98" w:rsidRPr="003C1006" w:rsidRDefault="00B87B98" w:rsidP="00456170">
            <w:pPr>
              <w:spacing w:after="103"/>
              <w:rPr>
                <w:szCs w:val="24"/>
              </w:rPr>
            </w:pPr>
            <w:r w:rsidRPr="003C1006">
              <w:rPr>
                <w:szCs w:val="24"/>
              </w:rPr>
              <w:lastRenderedPageBreak/>
              <w:t>Data de início</w:t>
            </w:r>
          </w:p>
        </w:tc>
        <w:tc>
          <w:tcPr>
            <w:tcW w:w="1021" w:type="dxa"/>
            <w:shd w:val="clear" w:color="auto" w:fill="F2F2F2" w:themeFill="background1" w:themeFillShade="F2"/>
          </w:tcPr>
          <w:p w14:paraId="2A71FBD4" w14:textId="77777777" w:rsidR="00B87B98" w:rsidRPr="003C1006" w:rsidRDefault="00B87B98" w:rsidP="00456170">
            <w:pPr>
              <w:spacing w:after="103"/>
              <w:jc w:val="center"/>
              <w:rPr>
                <w:szCs w:val="24"/>
              </w:rPr>
            </w:pPr>
            <w:r w:rsidRPr="003C1006">
              <w:rPr>
                <w:szCs w:val="24"/>
              </w:rPr>
              <w:t>Semana</w:t>
            </w:r>
          </w:p>
        </w:tc>
        <w:tc>
          <w:tcPr>
            <w:tcW w:w="6523" w:type="dxa"/>
            <w:shd w:val="clear" w:color="auto" w:fill="F2F2F2" w:themeFill="background1" w:themeFillShade="F2"/>
          </w:tcPr>
          <w:p w14:paraId="71D6AC36" w14:textId="77777777" w:rsidR="00B87B98" w:rsidRPr="003C1006" w:rsidRDefault="00B87B98" w:rsidP="00456170">
            <w:pPr>
              <w:spacing w:after="103"/>
              <w:rPr>
                <w:szCs w:val="24"/>
              </w:rPr>
            </w:pPr>
            <w:r w:rsidRPr="003C1006">
              <w:rPr>
                <w:szCs w:val="24"/>
              </w:rPr>
              <w:t>Descrição</w:t>
            </w:r>
          </w:p>
        </w:tc>
      </w:tr>
      <w:tr w:rsidR="00B87B98" w14:paraId="6F11E4CC" w14:textId="77777777" w:rsidTr="00456170">
        <w:tc>
          <w:tcPr>
            <w:tcW w:w="1665" w:type="dxa"/>
          </w:tcPr>
          <w:p w14:paraId="415C23FE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19/02/2018</w:t>
            </w:r>
          </w:p>
        </w:tc>
        <w:tc>
          <w:tcPr>
            <w:tcW w:w="1021" w:type="dxa"/>
          </w:tcPr>
          <w:p w14:paraId="06DD8DB6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1-2</w:t>
            </w:r>
          </w:p>
        </w:tc>
        <w:tc>
          <w:tcPr>
            <w:tcW w:w="6523" w:type="dxa"/>
          </w:tcPr>
          <w:p w14:paraId="7C9228B3" w14:textId="77777777" w:rsidR="00B87B98" w:rsidRPr="00C478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Compreensão da necessidade da ferramenta </w:t>
            </w:r>
            <w:r w:rsidRPr="00C47898">
              <w:rPr>
                <w:szCs w:val="24"/>
              </w:rPr>
              <w:t>nos dias atuais</w:t>
            </w:r>
          </w:p>
          <w:p w14:paraId="0E3053F7" w14:textId="77777777" w:rsidR="00B87B98" w:rsidRPr="00C478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Estudo do Chaos Pop</w:t>
            </w:r>
          </w:p>
        </w:tc>
      </w:tr>
      <w:tr w:rsidR="00B87B98" w14:paraId="36E0F7FC" w14:textId="77777777" w:rsidTr="00456170">
        <w:tc>
          <w:tcPr>
            <w:tcW w:w="1665" w:type="dxa"/>
          </w:tcPr>
          <w:p w14:paraId="1C835D8C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05/03/2018</w:t>
            </w:r>
          </w:p>
        </w:tc>
        <w:tc>
          <w:tcPr>
            <w:tcW w:w="1021" w:type="dxa"/>
          </w:tcPr>
          <w:p w14:paraId="76A88C03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3-4</w:t>
            </w:r>
          </w:p>
        </w:tc>
        <w:tc>
          <w:tcPr>
            <w:tcW w:w="6523" w:type="dxa"/>
          </w:tcPr>
          <w:p w14:paraId="3B104C39" w14:textId="77777777" w:rsidR="00B87B98" w:rsidRPr="00C478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Estudo da ferramenta Electron</w:t>
            </w:r>
          </w:p>
          <w:p w14:paraId="7B48E75E" w14:textId="77777777" w:rsidR="00B87B98" w:rsidRPr="00C478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Desenvolvimento da proposta</w:t>
            </w:r>
          </w:p>
        </w:tc>
      </w:tr>
      <w:tr w:rsidR="00B87B98" w14:paraId="3DB70469" w14:textId="77777777" w:rsidTr="00456170">
        <w:tc>
          <w:tcPr>
            <w:tcW w:w="1665" w:type="dxa"/>
          </w:tcPr>
          <w:p w14:paraId="6F965BAE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19/03/2018</w:t>
            </w:r>
          </w:p>
        </w:tc>
        <w:tc>
          <w:tcPr>
            <w:tcW w:w="1021" w:type="dxa"/>
          </w:tcPr>
          <w:p w14:paraId="764819F2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5</w:t>
            </w:r>
          </w:p>
        </w:tc>
        <w:tc>
          <w:tcPr>
            <w:tcW w:w="6523" w:type="dxa"/>
          </w:tcPr>
          <w:p w14:paraId="47183CF1" w14:textId="77777777" w:rsidR="00B87B98" w:rsidRPr="00C478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Entrega da proposta do projeto</w:t>
            </w:r>
          </w:p>
          <w:p w14:paraId="07E6D647" w14:textId="77777777" w:rsidR="00B87B98" w:rsidRPr="00C478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Utilização do Chaos Pop em alguns exemplos</w:t>
            </w:r>
          </w:p>
        </w:tc>
      </w:tr>
      <w:tr w:rsidR="00B87B98" w14:paraId="1C1E2502" w14:textId="77777777" w:rsidTr="00456170">
        <w:tc>
          <w:tcPr>
            <w:tcW w:w="1665" w:type="dxa"/>
          </w:tcPr>
          <w:p w14:paraId="313106D6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26/03/2018</w:t>
            </w:r>
          </w:p>
        </w:tc>
        <w:tc>
          <w:tcPr>
            <w:tcW w:w="1021" w:type="dxa"/>
          </w:tcPr>
          <w:p w14:paraId="40E01FA7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6-7</w:t>
            </w:r>
          </w:p>
        </w:tc>
        <w:tc>
          <w:tcPr>
            <w:tcW w:w="6523" w:type="dxa"/>
          </w:tcPr>
          <w:p w14:paraId="712B1053" w14:textId="77777777" w:rsidR="00B87B98" w:rsidRPr="00DF4834" w:rsidRDefault="00B87B98" w:rsidP="00456170">
            <w:pPr>
              <w:spacing w:after="103"/>
              <w:rPr>
                <w:i/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Dese</w:t>
            </w:r>
            <w:r>
              <w:rPr>
                <w:szCs w:val="24"/>
              </w:rPr>
              <w:t xml:space="preserve">nvolvimento do módulo </w:t>
            </w:r>
            <w:r w:rsidRPr="00DC764A">
              <w:rPr>
                <w:i/>
                <w:szCs w:val="24"/>
              </w:rPr>
              <w:t>FileUploader</w:t>
            </w:r>
            <w:r>
              <w:rPr>
                <w:szCs w:val="24"/>
              </w:rPr>
              <w:t xml:space="preserve"> e </w:t>
            </w:r>
            <w:r w:rsidRPr="00DC764A">
              <w:rPr>
                <w:i/>
                <w:szCs w:val="24"/>
              </w:rPr>
              <w:t>OWLDownloader</w:t>
            </w:r>
          </w:p>
        </w:tc>
      </w:tr>
      <w:tr w:rsidR="00B87B98" w14:paraId="48EEA723" w14:textId="77777777" w:rsidTr="00456170">
        <w:tc>
          <w:tcPr>
            <w:tcW w:w="1665" w:type="dxa"/>
          </w:tcPr>
          <w:p w14:paraId="4B7E8415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09/04/2018</w:t>
            </w:r>
          </w:p>
        </w:tc>
        <w:tc>
          <w:tcPr>
            <w:tcW w:w="1021" w:type="dxa"/>
          </w:tcPr>
          <w:p w14:paraId="4F9E08F9" w14:textId="77777777" w:rsidR="00B87B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8-10</w:t>
            </w:r>
          </w:p>
        </w:tc>
        <w:tc>
          <w:tcPr>
            <w:tcW w:w="6523" w:type="dxa"/>
          </w:tcPr>
          <w:p w14:paraId="7CCB0F25" w14:textId="77777777" w:rsidR="00B87B98" w:rsidRDefault="00B87B98" w:rsidP="00456170">
            <w:pPr>
              <w:spacing w:after="103"/>
              <w:rPr>
                <w:i/>
                <w:szCs w:val="24"/>
              </w:rPr>
            </w:pPr>
            <w:r>
              <w:rPr>
                <w:szCs w:val="24"/>
              </w:rPr>
              <w:t xml:space="preserve">- Realização do esqueleto da </w:t>
            </w:r>
            <w:r>
              <w:rPr>
                <w:i/>
                <w:szCs w:val="24"/>
              </w:rPr>
              <w:t>Main App</w:t>
            </w:r>
          </w:p>
          <w:p w14:paraId="151104B7" w14:textId="77777777" w:rsidR="00B87B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Desenvolvimento da </w:t>
            </w:r>
            <w:r>
              <w:rPr>
                <w:i/>
                <w:szCs w:val="24"/>
              </w:rPr>
              <w:t>Graphic Interface</w:t>
            </w:r>
          </w:p>
        </w:tc>
      </w:tr>
      <w:tr w:rsidR="00B87B98" w14:paraId="3A9A0B2E" w14:textId="77777777" w:rsidTr="00456170">
        <w:tc>
          <w:tcPr>
            <w:tcW w:w="1665" w:type="dxa"/>
          </w:tcPr>
          <w:p w14:paraId="068ECE92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30/04/2018</w:t>
            </w:r>
          </w:p>
        </w:tc>
        <w:tc>
          <w:tcPr>
            <w:tcW w:w="1021" w:type="dxa"/>
          </w:tcPr>
          <w:p w14:paraId="2F977D40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11</w:t>
            </w:r>
          </w:p>
        </w:tc>
        <w:tc>
          <w:tcPr>
            <w:tcW w:w="6523" w:type="dxa"/>
          </w:tcPr>
          <w:p w14:paraId="61ACBB4B" w14:textId="77777777" w:rsidR="00B87B98" w:rsidRPr="00C478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Apresentação individual e entrega do relatório de progresso</w:t>
            </w:r>
          </w:p>
        </w:tc>
      </w:tr>
      <w:tr w:rsidR="00B87B98" w14:paraId="10FF55C1" w14:textId="77777777" w:rsidTr="00456170">
        <w:tc>
          <w:tcPr>
            <w:tcW w:w="1665" w:type="dxa"/>
          </w:tcPr>
          <w:p w14:paraId="42ABC2DF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07/05/2018</w:t>
            </w:r>
          </w:p>
        </w:tc>
        <w:tc>
          <w:tcPr>
            <w:tcW w:w="1021" w:type="dxa"/>
          </w:tcPr>
          <w:p w14:paraId="525FB2B6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12-13</w:t>
            </w:r>
          </w:p>
        </w:tc>
        <w:tc>
          <w:tcPr>
            <w:tcW w:w="6523" w:type="dxa"/>
          </w:tcPr>
          <w:p w14:paraId="3C57D7D2" w14:textId="77777777" w:rsidR="00B87B98" w:rsidRPr="00C478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 xml:space="preserve">Definição da </w:t>
            </w:r>
            <w:r>
              <w:rPr>
                <w:szCs w:val="24"/>
              </w:rPr>
              <w:t>descrição de ferramentas em OWL</w:t>
            </w:r>
          </w:p>
        </w:tc>
      </w:tr>
      <w:tr w:rsidR="00B87B98" w14:paraId="7EC4ADBE" w14:textId="77777777" w:rsidTr="00456170">
        <w:tc>
          <w:tcPr>
            <w:tcW w:w="1665" w:type="dxa"/>
          </w:tcPr>
          <w:p w14:paraId="2E898503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21/05/2018</w:t>
            </w:r>
          </w:p>
        </w:tc>
        <w:tc>
          <w:tcPr>
            <w:tcW w:w="1021" w:type="dxa"/>
          </w:tcPr>
          <w:p w14:paraId="6CC08AE5" w14:textId="77777777" w:rsidR="00B87B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6523" w:type="dxa"/>
          </w:tcPr>
          <w:p w14:paraId="319D65FC" w14:textId="77777777" w:rsidR="00B87B98" w:rsidRPr="00C478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 xml:space="preserve">Desenvolvimento da aplicação </w:t>
            </w:r>
            <w:r w:rsidRPr="0019716C">
              <w:rPr>
                <w:i/>
                <w:szCs w:val="24"/>
              </w:rPr>
              <w:t>desktop</w:t>
            </w:r>
          </w:p>
          <w:p w14:paraId="7E5E3282" w14:textId="77777777" w:rsidR="00B87B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Criação do cartaz</w:t>
            </w:r>
          </w:p>
        </w:tc>
      </w:tr>
      <w:tr w:rsidR="00B87B98" w14:paraId="7694A522" w14:textId="77777777" w:rsidTr="00456170">
        <w:tc>
          <w:tcPr>
            <w:tcW w:w="1665" w:type="dxa"/>
          </w:tcPr>
          <w:p w14:paraId="5A4A506D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28/05/2018</w:t>
            </w:r>
          </w:p>
        </w:tc>
        <w:tc>
          <w:tcPr>
            <w:tcW w:w="1021" w:type="dxa"/>
          </w:tcPr>
          <w:p w14:paraId="6FFC4FEB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15</w:t>
            </w:r>
            <w:r>
              <w:rPr>
                <w:szCs w:val="24"/>
              </w:rPr>
              <w:t xml:space="preserve"> - 17</w:t>
            </w:r>
          </w:p>
        </w:tc>
        <w:tc>
          <w:tcPr>
            <w:tcW w:w="6523" w:type="dxa"/>
          </w:tcPr>
          <w:p w14:paraId="3D92E0E8" w14:textId="77777777" w:rsidR="00B87B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Entrega do cartaz e da versão beta</w:t>
            </w:r>
          </w:p>
          <w:p w14:paraId="46CB0BE8" w14:textId="77777777" w:rsidR="00B87B98" w:rsidRPr="00C478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Otimização dos módulos </w:t>
            </w:r>
          </w:p>
        </w:tc>
      </w:tr>
      <w:tr w:rsidR="00B87B98" w14:paraId="09C07C62" w14:textId="77777777" w:rsidTr="00456170">
        <w:tc>
          <w:tcPr>
            <w:tcW w:w="1665" w:type="dxa"/>
          </w:tcPr>
          <w:p w14:paraId="3F901219" w14:textId="77777777" w:rsidR="00B87B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18/06/2018</w:t>
            </w:r>
          </w:p>
        </w:tc>
        <w:tc>
          <w:tcPr>
            <w:tcW w:w="1021" w:type="dxa"/>
          </w:tcPr>
          <w:p w14:paraId="15130F98" w14:textId="77777777" w:rsidR="00B87B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6523" w:type="dxa"/>
          </w:tcPr>
          <w:p w14:paraId="1749EAC6" w14:textId="77777777" w:rsidR="00B87B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Testes de escalabilidade</w:t>
            </w:r>
          </w:p>
        </w:tc>
      </w:tr>
      <w:tr w:rsidR="00B87B98" w14:paraId="70C38971" w14:textId="77777777" w:rsidTr="00456170">
        <w:tc>
          <w:tcPr>
            <w:tcW w:w="1665" w:type="dxa"/>
          </w:tcPr>
          <w:p w14:paraId="387075E6" w14:textId="77777777" w:rsidR="00B87B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25/06/2018</w:t>
            </w:r>
          </w:p>
        </w:tc>
        <w:tc>
          <w:tcPr>
            <w:tcW w:w="1021" w:type="dxa"/>
          </w:tcPr>
          <w:p w14:paraId="4D67B82B" w14:textId="77777777" w:rsidR="00B87B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19-21</w:t>
            </w:r>
          </w:p>
        </w:tc>
        <w:tc>
          <w:tcPr>
            <w:tcW w:w="6523" w:type="dxa"/>
          </w:tcPr>
          <w:p w14:paraId="1F112BA1" w14:textId="77777777" w:rsidR="00B87B98" w:rsidRDefault="00B87B98" w:rsidP="007B61BD">
            <w:pPr>
              <w:keepNext/>
              <w:spacing w:after="103"/>
              <w:rPr>
                <w:szCs w:val="24"/>
              </w:rPr>
            </w:pPr>
            <w:r>
              <w:rPr>
                <w:szCs w:val="24"/>
              </w:rPr>
              <w:t>- Finalização do relatório e entrega da versão final</w:t>
            </w:r>
          </w:p>
        </w:tc>
      </w:tr>
    </w:tbl>
    <w:p w14:paraId="498E2F87" w14:textId="7940619F" w:rsidR="007B61BD" w:rsidRDefault="007B61BD" w:rsidP="007B61BD">
      <w:pPr>
        <w:pStyle w:val="Legenda"/>
        <w:jc w:val="center"/>
      </w:pPr>
      <w:bookmarkStart w:id="34" w:name="_Toc512289840"/>
      <w:r>
        <w:t xml:space="preserve">Tabela </w:t>
      </w:r>
      <w:r w:rsidR="000F26F3">
        <w:fldChar w:fldCharType="begin"/>
      </w:r>
      <w:r w:rsidR="000F26F3">
        <w:instrText xml:space="preserve"> STYLEREF 1 \s </w:instrText>
      </w:r>
      <w:r w:rsidR="000F26F3">
        <w:fldChar w:fldCharType="separate"/>
      </w:r>
      <w:r w:rsidR="007457E9">
        <w:rPr>
          <w:noProof/>
        </w:rPr>
        <w:t>5</w:t>
      </w:r>
      <w:r w:rsidR="000F26F3">
        <w:rPr>
          <w:noProof/>
        </w:rPr>
        <w:fldChar w:fldCharType="end"/>
      </w:r>
      <w:r>
        <w:noBreakHyphen/>
      </w:r>
      <w:r w:rsidR="000F26F3">
        <w:fldChar w:fldCharType="begin"/>
      </w:r>
      <w:r w:rsidR="000F26F3">
        <w:instrText xml:space="preserve"> SEQ Tabela \* ARABIC \s 1 </w:instrText>
      </w:r>
      <w:r w:rsidR="000F26F3">
        <w:fldChar w:fldCharType="separate"/>
      </w:r>
      <w:r w:rsidR="007457E9">
        <w:rPr>
          <w:noProof/>
        </w:rPr>
        <w:t>1</w:t>
      </w:r>
      <w:r w:rsidR="000F26F3">
        <w:rPr>
          <w:noProof/>
        </w:rPr>
        <w:fldChar w:fldCharType="end"/>
      </w:r>
      <w:r>
        <w:t xml:space="preserve"> - Calendarização inicial do projeto</w:t>
      </w:r>
      <w:bookmarkEnd w:id="34"/>
    </w:p>
    <w:p w14:paraId="2B9E7F21" w14:textId="7A7FD499" w:rsidR="0064003C" w:rsidRDefault="0064003C" w:rsidP="0064003C"/>
    <w:p w14:paraId="52FDDA4D" w14:textId="1D54494D" w:rsidR="0064003C" w:rsidRDefault="0064003C" w:rsidP="0064003C">
      <w:r>
        <w:tab/>
        <w:t xml:space="preserve">As alterações referentes a calendarização não foram apenas devido ao facto de mudarmos a arquitetura, mas também na divisão das semanas para cada tarefa especifica. Isto ocorreu porque gastamos mais semanas do que definido inicialmente para ter acesso a API do Chaos Pop, estudá-la e usá-la em alguns exemplos. Neste momento estamos </w:t>
      </w:r>
      <w:r w:rsidR="00D4431E">
        <w:t>a mapear</w:t>
      </w:r>
      <w:r>
        <w:t xml:space="preserve"> os conceitos das ontologias e </w:t>
      </w:r>
      <w:r w:rsidR="00D4431E">
        <w:t>a utilizar a</w:t>
      </w:r>
      <w:r>
        <w:t xml:space="preserve"> tecnologia D3.js </w:t>
      </w:r>
      <w:r w:rsidRPr="0064003C">
        <w:t>(</w:t>
      </w:r>
      <w:r w:rsidRPr="0064003C">
        <w:fldChar w:fldCharType="begin"/>
      </w:r>
      <w:r w:rsidRPr="0064003C">
        <w:instrText xml:space="preserve"> REF _Ref512241551 \h  \* MERGEFORMAT </w:instrText>
      </w:r>
      <w:r w:rsidRPr="0064003C">
        <w:fldChar w:fldCharType="separate"/>
      </w:r>
      <w:r w:rsidR="007457E9" w:rsidRPr="007457E9">
        <w:rPr>
          <w:sz w:val="26"/>
          <w:szCs w:val="26"/>
        </w:rPr>
        <w:t>4.2.1</w:t>
      </w:r>
      <w:r w:rsidR="007457E9" w:rsidRPr="007457E9">
        <w:rPr>
          <w:sz w:val="26"/>
          <w:szCs w:val="26"/>
        </w:rPr>
        <w:tab/>
        <w:t>Tecnologias</w:t>
      </w:r>
      <w:r w:rsidRPr="0064003C">
        <w:fldChar w:fldCharType="end"/>
      </w:r>
      <w:r w:rsidRPr="0064003C">
        <w:t>)</w:t>
      </w:r>
      <w:r w:rsidR="00D4431E">
        <w:t>.</w:t>
      </w:r>
      <w:r>
        <w:t xml:space="preserve"> Sendo assim, </w:t>
      </w:r>
      <w:r w:rsidR="00A4558E">
        <w:t>nos encontramos</w:t>
      </w:r>
      <w:r>
        <w:t xml:space="preserve"> 2 semanas atrasadas para concluir a implementação da </w:t>
      </w:r>
      <w:r>
        <w:rPr>
          <w:i/>
        </w:rPr>
        <w:t>User Interface</w:t>
      </w:r>
      <w:r>
        <w:t xml:space="preserve"> e dos níveis de acesso.</w:t>
      </w:r>
    </w:p>
    <w:p w14:paraId="15F1EC5B" w14:textId="019B5D6A" w:rsidR="00A4558E" w:rsidRDefault="00A4558E" w:rsidP="0064003C">
      <w:r>
        <w:tab/>
        <w:t xml:space="preserve">Na </w:t>
      </w:r>
      <w:r w:rsidR="007B61BD">
        <w:fldChar w:fldCharType="begin"/>
      </w:r>
      <w:r w:rsidR="007B61BD">
        <w:instrText xml:space="preserve"> REF _Ref512252268 \h </w:instrText>
      </w:r>
      <w:r w:rsidR="007B61BD">
        <w:fldChar w:fldCharType="separate"/>
      </w:r>
      <w:r w:rsidR="007457E9">
        <w:t xml:space="preserve">Tabela </w:t>
      </w:r>
      <w:r w:rsidR="007457E9">
        <w:rPr>
          <w:noProof/>
        </w:rPr>
        <w:t>5</w:t>
      </w:r>
      <w:r w:rsidR="007457E9">
        <w:noBreakHyphen/>
      </w:r>
      <w:r w:rsidR="007457E9">
        <w:rPr>
          <w:noProof/>
        </w:rPr>
        <w:t>2</w:t>
      </w:r>
      <w:r w:rsidR="007B61BD">
        <w:fldChar w:fldCharType="end"/>
      </w:r>
      <w:r w:rsidR="007B61BD">
        <w:t xml:space="preserve"> está apresentada a nova calendarização do projeto com as mudanças necessárias.</w:t>
      </w:r>
    </w:p>
    <w:p w14:paraId="19475CFB" w14:textId="61C6BD42" w:rsidR="00A4558E" w:rsidRDefault="00A4558E" w:rsidP="0064003C"/>
    <w:p w14:paraId="20577009" w14:textId="5571C1B1" w:rsidR="00A4558E" w:rsidRDefault="00A4558E" w:rsidP="0064003C"/>
    <w:p w14:paraId="08207487" w14:textId="60230E9F" w:rsidR="00A4558E" w:rsidRDefault="00A4558E" w:rsidP="0064003C"/>
    <w:p w14:paraId="3BF4D0B7" w14:textId="39F7C5FC" w:rsidR="00A4558E" w:rsidRDefault="00A4558E" w:rsidP="0064003C"/>
    <w:p w14:paraId="717335A7" w14:textId="6BDE3117" w:rsidR="00A4558E" w:rsidRDefault="00A4558E" w:rsidP="0064003C"/>
    <w:p w14:paraId="460E2F13" w14:textId="2930BF26" w:rsidR="00A4558E" w:rsidRDefault="00A4558E" w:rsidP="0064003C"/>
    <w:p w14:paraId="4E21E713" w14:textId="05AAAEAE" w:rsidR="00A4558E" w:rsidRDefault="00A4558E" w:rsidP="0064003C"/>
    <w:tbl>
      <w:tblPr>
        <w:tblStyle w:val="TabelacomGrelha"/>
        <w:tblW w:w="9209" w:type="dxa"/>
        <w:tblLook w:val="04A0" w:firstRow="1" w:lastRow="0" w:firstColumn="1" w:lastColumn="0" w:noHBand="0" w:noVBand="1"/>
      </w:tblPr>
      <w:tblGrid>
        <w:gridCol w:w="1665"/>
        <w:gridCol w:w="1021"/>
        <w:gridCol w:w="6523"/>
      </w:tblGrid>
      <w:tr w:rsidR="00A4558E" w14:paraId="35D90F05" w14:textId="77777777" w:rsidTr="00851F75">
        <w:tc>
          <w:tcPr>
            <w:tcW w:w="1665" w:type="dxa"/>
            <w:shd w:val="clear" w:color="auto" w:fill="F2F2F2" w:themeFill="background1" w:themeFillShade="F2"/>
          </w:tcPr>
          <w:p w14:paraId="002B2859" w14:textId="77777777" w:rsidR="00A4558E" w:rsidRPr="003C1006" w:rsidRDefault="00A4558E" w:rsidP="00851F75">
            <w:pPr>
              <w:spacing w:after="103"/>
              <w:rPr>
                <w:szCs w:val="24"/>
              </w:rPr>
            </w:pPr>
            <w:r w:rsidRPr="003C1006">
              <w:rPr>
                <w:szCs w:val="24"/>
              </w:rPr>
              <w:t>Data de início</w:t>
            </w:r>
          </w:p>
        </w:tc>
        <w:tc>
          <w:tcPr>
            <w:tcW w:w="1021" w:type="dxa"/>
            <w:shd w:val="clear" w:color="auto" w:fill="F2F2F2" w:themeFill="background1" w:themeFillShade="F2"/>
          </w:tcPr>
          <w:p w14:paraId="12B78E37" w14:textId="77777777" w:rsidR="00A4558E" w:rsidRPr="003C1006" w:rsidRDefault="00A4558E" w:rsidP="00851F75">
            <w:pPr>
              <w:spacing w:after="103"/>
              <w:jc w:val="center"/>
              <w:rPr>
                <w:szCs w:val="24"/>
              </w:rPr>
            </w:pPr>
            <w:r w:rsidRPr="003C1006">
              <w:rPr>
                <w:szCs w:val="24"/>
              </w:rPr>
              <w:t>Semana</w:t>
            </w:r>
          </w:p>
        </w:tc>
        <w:tc>
          <w:tcPr>
            <w:tcW w:w="6523" w:type="dxa"/>
            <w:shd w:val="clear" w:color="auto" w:fill="F2F2F2" w:themeFill="background1" w:themeFillShade="F2"/>
          </w:tcPr>
          <w:p w14:paraId="26D78A15" w14:textId="77777777" w:rsidR="00A4558E" w:rsidRPr="003C1006" w:rsidRDefault="00A4558E" w:rsidP="00851F75">
            <w:pPr>
              <w:spacing w:after="103"/>
              <w:rPr>
                <w:szCs w:val="24"/>
              </w:rPr>
            </w:pPr>
            <w:r w:rsidRPr="003C1006">
              <w:rPr>
                <w:szCs w:val="24"/>
              </w:rPr>
              <w:t>Descrição</w:t>
            </w:r>
          </w:p>
        </w:tc>
      </w:tr>
      <w:tr w:rsidR="00A4558E" w14:paraId="40CE6B3B" w14:textId="77777777" w:rsidTr="00851F75">
        <w:tc>
          <w:tcPr>
            <w:tcW w:w="1665" w:type="dxa"/>
          </w:tcPr>
          <w:p w14:paraId="6321F221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19/02/2018</w:t>
            </w:r>
          </w:p>
        </w:tc>
        <w:tc>
          <w:tcPr>
            <w:tcW w:w="1021" w:type="dxa"/>
          </w:tcPr>
          <w:p w14:paraId="2852C87C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1-2</w:t>
            </w:r>
          </w:p>
        </w:tc>
        <w:tc>
          <w:tcPr>
            <w:tcW w:w="6523" w:type="dxa"/>
          </w:tcPr>
          <w:p w14:paraId="0AE2177D" w14:textId="77777777" w:rsidR="00A4558E" w:rsidRPr="00C47898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Compreensão da necessidade da ferramenta </w:t>
            </w:r>
            <w:r w:rsidRPr="00C47898">
              <w:rPr>
                <w:szCs w:val="24"/>
              </w:rPr>
              <w:t>nos dias atuais</w:t>
            </w:r>
          </w:p>
          <w:p w14:paraId="1EABD31B" w14:textId="77777777" w:rsidR="00A4558E" w:rsidRPr="00C47898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Estudo do Chaos Pop</w:t>
            </w:r>
          </w:p>
        </w:tc>
      </w:tr>
      <w:tr w:rsidR="00A4558E" w14:paraId="2889827D" w14:textId="77777777" w:rsidTr="00851F75">
        <w:tc>
          <w:tcPr>
            <w:tcW w:w="1665" w:type="dxa"/>
          </w:tcPr>
          <w:p w14:paraId="49F487A8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05/03/2018</w:t>
            </w:r>
          </w:p>
        </w:tc>
        <w:tc>
          <w:tcPr>
            <w:tcW w:w="1021" w:type="dxa"/>
          </w:tcPr>
          <w:p w14:paraId="45050DF9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3-4</w:t>
            </w:r>
          </w:p>
        </w:tc>
        <w:tc>
          <w:tcPr>
            <w:tcW w:w="6523" w:type="dxa"/>
          </w:tcPr>
          <w:p w14:paraId="6DF5F068" w14:textId="77777777" w:rsidR="00A4558E" w:rsidRPr="00C47898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Estudo da ferramenta Electron</w:t>
            </w:r>
          </w:p>
          <w:p w14:paraId="0F14B5A7" w14:textId="77777777" w:rsidR="00A4558E" w:rsidRPr="00C47898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Desenvolvimento da proposta</w:t>
            </w:r>
          </w:p>
        </w:tc>
      </w:tr>
      <w:tr w:rsidR="00A4558E" w14:paraId="2A637ED5" w14:textId="77777777" w:rsidTr="00851F75">
        <w:tc>
          <w:tcPr>
            <w:tcW w:w="1665" w:type="dxa"/>
          </w:tcPr>
          <w:p w14:paraId="3E5FBF71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19/03/2018</w:t>
            </w:r>
          </w:p>
        </w:tc>
        <w:tc>
          <w:tcPr>
            <w:tcW w:w="1021" w:type="dxa"/>
          </w:tcPr>
          <w:p w14:paraId="7A401735" w14:textId="339244E9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5</w:t>
            </w:r>
            <w:r>
              <w:rPr>
                <w:szCs w:val="24"/>
              </w:rPr>
              <w:t>-7</w:t>
            </w:r>
          </w:p>
        </w:tc>
        <w:tc>
          <w:tcPr>
            <w:tcW w:w="6523" w:type="dxa"/>
          </w:tcPr>
          <w:p w14:paraId="07C73F33" w14:textId="77777777" w:rsidR="00A4558E" w:rsidRPr="00C47898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Entrega da proposta do projeto</w:t>
            </w:r>
          </w:p>
          <w:p w14:paraId="01D02D38" w14:textId="34F69D9F" w:rsidR="00A4558E" w:rsidRPr="00C47898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Esclarecimentos sobre a API Chaos Pop e u</w:t>
            </w:r>
            <w:r w:rsidRPr="00C47898">
              <w:rPr>
                <w:szCs w:val="24"/>
              </w:rPr>
              <w:t xml:space="preserve">tilização do </w:t>
            </w:r>
            <w:r>
              <w:rPr>
                <w:szCs w:val="24"/>
              </w:rPr>
              <w:t>mesmo</w:t>
            </w:r>
            <w:r w:rsidRPr="00C47898">
              <w:rPr>
                <w:szCs w:val="24"/>
              </w:rPr>
              <w:t xml:space="preserve"> em alguns exemplos</w:t>
            </w:r>
          </w:p>
        </w:tc>
      </w:tr>
      <w:tr w:rsidR="00A4558E" w14:paraId="47D32145" w14:textId="77777777" w:rsidTr="00851F75">
        <w:tc>
          <w:tcPr>
            <w:tcW w:w="1665" w:type="dxa"/>
          </w:tcPr>
          <w:p w14:paraId="7A38AD2B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09/04/2018</w:t>
            </w:r>
          </w:p>
        </w:tc>
        <w:tc>
          <w:tcPr>
            <w:tcW w:w="1021" w:type="dxa"/>
          </w:tcPr>
          <w:p w14:paraId="6B584FEB" w14:textId="77777777" w:rsidR="00A4558E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8-10</w:t>
            </w:r>
          </w:p>
        </w:tc>
        <w:tc>
          <w:tcPr>
            <w:tcW w:w="6523" w:type="dxa"/>
          </w:tcPr>
          <w:p w14:paraId="75D418C3" w14:textId="24C27464" w:rsidR="00A4558E" w:rsidRDefault="00A4558E" w:rsidP="00A4558E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Início da implementação dos níveis de acesso (</w:t>
            </w:r>
            <w:r>
              <w:rPr>
                <w:i/>
                <w:szCs w:val="24"/>
              </w:rPr>
              <w:t>controllers, services, data-access</w:t>
            </w:r>
            <w:r>
              <w:rPr>
                <w:szCs w:val="24"/>
              </w:rPr>
              <w:t>)</w:t>
            </w:r>
          </w:p>
          <w:p w14:paraId="0A89140E" w14:textId="7C44F028" w:rsidR="00A4558E" w:rsidRPr="00A4558E" w:rsidRDefault="00A4558E" w:rsidP="00A4558E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Início do desenvolvimento da </w:t>
            </w:r>
            <w:r>
              <w:rPr>
                <w:i/>
                <w:szCs w:val="24"/>
              </w:rPr>
              <w:t>User Interface</w:t>
            </w:r>
          </w:p>
        </w:tc>
      </w:tr>
      <w:tr w:rsidR="00A4558E" w14:paraId="4F6A5F8C" w14:textId="77777777" w:rsidTr="00851F75">
        <w:tc>
          <w:tcPr>
            <w:tcW w:w="1665" w:type="dxa"/>
          </w:tcPr>
          <w:p w14:paraId="09B03926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30/04/2018</w:t>
            </w:r>
          </w:p>
        </w:tc>
        <w:tc>
          <w:tcPr>
            <w:tcW w:w="1021" w:type="dxa"/>
          </w:tcPr>
          <w:p w14:paraId="488D1B8E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11</w:t>
            </w:r>
          </w:p>
        </w:tc>
        <w:tc>
          <w:tcPr>
            <w:tcW w:w="6523" w:type="dxa"/>
          </w:tcPr>
          <w:p w14:paraId="6866EBA1" w14:textId="77777777" w:rsidR="00A4558E" w:rsidRPr="00C47898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Apresentação individual e entrega do relatório de progresso</w:t>
            </w:r>
          </w:p>
        </w:tc>
      </w:tr>
      <w:tr w:rsidR="00A4558E" w14:paraId="1CA73E65" w14:textId="77777777" w:rsidTr="00851F75">
        <w:tc>
          <w:tcPr>
            <w:tcW w:w="1665" w:type="dxa"/>
          </w:tcPr>
          <w:p w14:paraId="60C49E46" w14:textId="6A4F39B2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07/05/2018</w:t>
            </w:r>
          </w:p>
        </w:tc>
        <w:tc>
          <w:tcPr>
            <w:tcW w:w="1021" w:type="dxa"/>
          </w:tcPr>
          <w:p w14:paraId="71F8CA27" w14:textId="60BC6F96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6523" w:type="dxa"/>
          </w:tcPr>
          <w:p w14:paraId="70703B7E" w14:textId="52F7DC0C" w:rsidR="00A4558E" w:rsidRPr="00A4558E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Continuação do desenvolvimento da </w:t>
            </w:r>
            <w:r>
              <w:rPr>
                <w:i/>
                <w:szCs w:val="24"/>
              </w:rPr>
              <w:t xml:space="preserve">User Interface </w:t>
            </w:r>
            <w:r>
              <w:rPr>
                <w:szCs w:val="24"/>
              </w:rPr>
              <w:t>e dos níveis de acesso</w:t>
            </w:r>
          </w:p>
        </w:tc>
      </w:tr>
      <w:tr w:rsidR="00A4558E" w14:paraId="1ABDDBE8" w14:textId="77777777" w:rsidTr="00851F75">
        <w:tc>
          <w:tcPr>
            <w:tcW w:w="1665" w:type="dxa"/>
          </w:tcPr>
          <w:p w14:paraId="3EE05274" w14:textId="11AEEC8F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  <w:r w:rsidRPr="00C47898">
              <w:rPr>
                <w:szCs w:val="24"/>
              </w:rPr>
              <w:t>/05/2018</w:t>
            </w:r>
          </w:p>
        </w:tc>
        <w:tc>
          <w:tcPr>
            <w:tcW w:w="1021" w:type="dxa"/>
          </w:tcPr>
          <w:p w14:paraId="3EC808C1" w14:textId="0C4B126D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6523" w:type="dxa"/>
          </w:tcPr>
          <w:p w14:paraId="1B049B13" w14:textId="77777777" w:rsidR="00A4558E" w:rsidRPr="00C47898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 xml:space="preserve">Definição da </w:t>
            </w:r>
            <w:r>
              <w:rPr>
                <w:szCs w:val="24"/>
              </w:rPr>
              <w:t>descrição de ferramentas em OWL</w:t>
            </w:r>
          </w:p>
        </w:tc>
      </w:tr>
      <w:tr w:rsidR="00A4558E" w14:paraId="45AE5A4D" w14:textId="77777777" w:rsidTr="00851F75">
        <w:tc>
          <w:tcPr>
            <w:tcW w:w="1665" w:type="dxa"/>
          </w:tcPr>
          <w:p w14:paraId="00AA0902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21/05/2018</w:t>
            </w:r>
          </w:p>
        </w:tc>
        <w:tc>
          <w:tcPr>
            <w:tcW w:w="1021" w:type="dxa"/>
          </w:tcPr>
          <w:p w14:paraId="16284E46" w14:textId="77777777" w:rsidR="00A4558E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6523" w:type="dxa"/>
          </w:tcPr>
          <w:p w14:paraId="234F7DEB" w14:textId="77777777" w:rsidR="00A4558E" w:rsidRPr="00C47898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 xml:space="preserve">Desenvolvimento da aplicação </w:t>
            </w:r>
            <w:r w:rsidRPr="0019716C">
              <w:rPr>
                <w:i/>
                <w:szCs w:val="24"/>
              </w:rPr>
              <w:t>desktop</w:t>
            </w:r>
          </w:p>
          <w:p w14:paraId="3B9E5EF9" w14:textId="77777777" w:rsidR="00A4558E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Criação do cartaz</w:t>
            </w:r>
          </w:p>
        </w:tc>
      </w:tr>
      <w:tr w:rsidR="00A4558E" w14:paraId="07006B10" w14:textId="77777777" w:rsidTr="00851F75">
        <w:tc>
          <w:tcPr>
            <w:tcW w:w="1665" w:type="dxa"/>
          </w:tcPr>
          <w:p w14:paraId="4CCB040E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28/05/2018</w:t>
            </w:r>
          </w:p>
        </w:tc>
        <w:tc>
          <w:tcPr>
            <w:tcW w:w="1021" w:type="dxa"/>
          </w:tcPr>
          <w:p w14:paraId="23675CE3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15</w:t>
            </w:r>
            <w:r>
              <w:rPr>
                <w:szCs w:val="24"/>
              </w:rPr>
              <w:t xml:space="preserve"> - 17</w:t>
            </w:r>
          </w:p>
        </w:tc>
        <w:tc>
          <w:tcPr>
            <w:tcW w:w="6523" w:type="dxa"/>
          </w:tcPr>
          <w:p w14:paraId="4F633519" w14:textId="77777777" w:rsidR="00A4558E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Entrega do cartaz e da versão beta</w:t>
            </w:r>
          </w:p>
          <w:p w14:paraId="2BF8E89C" w14:textId="77777777" w:rsidR="00A4558E" w:rsidRPr="00C47898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Otimização dos módulos </w:t>
            </w:r>
          </w:p>
        </w:tc>
      </w:tr>
      <w:tr w:rsidR="00A4558E" w14:paraId="4B7A3E27" w14:textId="77777777" w:rsidTr="00851F75">
        <w:tc>
          <w:tcPr>
            <w:tcW w:w="1665" w:type="dxa"/>
          </w:tcPr>
          <w:p w14:paraId="3617F5BE" w14:textId="77777777" w:rsidR="00A4558E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18/06/2018</w:t>
            </w:r>
          </w:p>
        </w:tc>
        <w:tc>
          <w:tcPr>
            <w:tcW w:w="1021" w:type="dxa"/>
          </w:tcPr>
          <w:p w14:paraId="503B44F3" w14:textId="77777777" w:rsidR="00A4558E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6523" w:type="dxa"/>
          </w:tcPr>
          <w:p w14:paraId="0CD110B2" w14:textId="77777777" w:rsidR="00A4558E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Testes de escalabilidade</w:t>
            </w:r>
          </w:p>
        </w:tc>
      </w:tr>
      <w:tr w:rsidR="00A4558E" w14:paraId="36716A2B" w14:textId="77777777" w:rsidTr="00851F75">
        <w:tc>
          <w:tcPr>
            <w:tcW w:w="1665" w:type="dxa"/>
          </w:tcPr>
          <w:p w14:paraId="2BAF2E91" w14:textId="77777777" w:rsidR="00A4558E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25/06/2018</w:t>
            </w:r>
          </w:p>
        </w:tc>
        <w:tc>
          <w:tcPr>
            <w:tcW w:w="1021" w:type="dxa"/>
          </w:tcPr>
          <w:p w14:paraId="7A9A46B1" w14:textId="77777777" w:rsidR="00A4558E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19-21</w:t>
            </w:r>
          </w:p>
        </w:tc>
        <w:tc>
          <w:tcPr>
            <w:tcW w:w="6523" w:type="dxa"/>
          </w:tcPr>
          <w:p w14:paraId="0B96E239" w14:textId="77777777" w:rsidR="00A4558E" w:rsidRDefault="00A4558E" w:rsidP="007B61BD">
            <w:pPr>
              <w:keepNext/>
              <w:spacing w:after="103"/>
              <w:rPr>
                <w:szCs w:val="24"/>
              </w:rPr>
            </w:pPr>
            <w:r>
              <w:rPr>
                <w:szCs w:val="24"/>
              </w:rPr>
              <w:t>- Finalização do relatório e entrega da versão final</w:t>
            </w:r>
          </w:p>
        </w:tc>
      </w:tr>
    </w:tbl>
    <w:p w14:paraId="7FFBF677" w14:textId="0AE28FA7" w:rsidR="00A4558E" w:rsidRPr="0064003C" w:rsidRDefault="007B61BD" w:rsidP="007B61BD">
      <w:pPr>
        <w:pStyle w:val="Legenda"/>
        <w:jc w:val="center"/>
      </w:pPr>
      <w:bookmarkStart w:id="35" w:name="_Ref512252268"/>
      <w:bookmarkStart w:id="36" w:name="_Ref512252259"/>
      <w:bookmarkStart w:id="37" w:name="_Toc512289841"/>
      <w:r>
        <w:t xml:space="preserve">Tabela </w:t>
      </w:r>
      <w:r w:rsidR="000F26F3">
        <w:fldChar w:fldCharType="begin"/>
      </w:r>
      <w:r w:rsidR="000F26F3">
        <w:instrText xml:space="preserve"> STYLEREF 1 \s </w:instrText>
      </w:r>
      <w:r w:rsidR="000F26F3">
        <w:fldChar w:fldCharType="separate"/>
      </w:r>
      <w:r w:rsidR="007457E9">
        <w:rPr>
          <w:noProof/>
        </w:rPr>
        <w:t>5</w:t>
      </w:r>
      <w:r w:rsidR="000F26F3">
        <w:rPr>
          <w:noProof/>
        </w:rPr>
        <w:fldChar w:fldCharType="end"/>
      </w:r>
      <w:r>
        <w:noBreakHyphen/>
      </w:r>
      <w:r w:rsidR="000F26F3">
        <w:fldChar w:fldCharType="begin"/>
      </w:r>
      <w:r w:rsidR="000F26F3">
        <w:instrText xml:space="preserve"> SEQ Tabela \* ARABIC \s 1 </w:instrText>
      </w:r>
      <w:r w:rsidR="000F26F3">
        <w:fldChar w:fldCharType="separate"/>
      </w:r>
      <w:r w:rsidR="007457E9">
        <w:rPr>
          <w:noProof/>
        </w:rPr>
        <w:t>2</w:t>
      </w:r>
      <w:r w:rsidR="000F26F3">
        <w:rPr>
          <w:noProof/>
        </w:rPr>
        <w:fldChar w:fldCharType="end"/>
      </w:r>
      <w:bookmarkEnd w:id="35"/>
      <w:r>
        <w:t xml:space="preserve"> - Calendarização atual do projeto</w:t>
      </w:r>
      <w:bookmarkEnd w:id="36"/>
      <w:bookmarkEnd w:id="37"/>
    </w:p>
    <w:p w14:paraId="0D891693" w14:textId="5F33CEFB" w:rsidR="00B87B98" w:rsidRDefault="00B87B98" w:rsidP="00B87B98"/>
    <w:p w14:paraId="61985B42" w14:textId="2CF1D848" w:rsidR="00B87B98" w:rsidRDefault="00B87B98" w:rsidP="00B87B98"/>
    <w:p w14:paraId="55030BCF" w14:textId="70E8F33E" w:rsidR="00B87B98" w:rsidRDefault="00B87B98" w:rsidP="00B87B98"/>
    <w:p w14:paraId="33C872B5" w14:textId="2BE553DC" w:rsidR="00B87B98" w:rsidRDefault="00B87B98" w:rsidP="00B87B98"/>
    <w:p w14:paraId="17CEEB0D" w14:textId="781C1A2D" w:rsidR="00B87B98" w:rsidRDefault="00B87B98" w:rsidP="00B87B98"/>
    <w:p w14:paraId="692522FC" w14:textId="50BC1A74" w:rsidR="00B87B98" w:rsidRDefault="00B87B98" w:rsidP="00B87B98"/>
    <w:p w14:paraId="5B4FA61C" w14:textId="19A47570" w:rsidR="00B87B98" w:rsidRDefault="00B87B98" w:rsidP="00B87B98"/>
    <w:p w14:paraId="553A076D" w14:textId="2E3BD437" w:rsidR="00B87B98" w:rsidRDefault="00B87B98" w:rsidP="00B87B98"/>
    <w:p w14:paraId="718A96AA" w14:textId="2EAA01F4" w:rsidR="00302E72" w:rsidRDefault="00302E72" w:rsidP="00302E72">
      <w:pPr>
        <w:pStyle w:val="Cabealho1"/>
        <w:numPr>
          <w:ilvl w:val="0"/>
          <w:numId w:val="0"/>
        </w:numPr>
        <w:rPr>
          <w:rFonts w:ascii="Calibri" w:eastAsia="Calibri" w:hAnsi="Calibri" w:cs="Calibri"/>
          <w:b w:val="0"/>
          <w:sz w:val="22"/>
        </w:rPr>
      </w:pPr>
    </w:p>
    <w:p w14:paraId="4B19AD1B" w14:textId="77777777" w:rsidR="004B74DB" w:rsidRPr="004B74DB" w:rsidRDefault="004B74DB" w:rsidP="004B74DB"/>
    <w:sdt>
      <w:sdtPr>
        <w:id w:val="-704940919"/>
        <w:bibliography/>
      </w:sdtPr>
      <w:sdtEndPr/>
      <w:sdtContent>
        <w:p w14:paraId="59E667C6" w14:textId="68A776DC" w:rsidR="00302E72" w:rsidRPr="003C1006" w:rsidRDefault="00302E72" w:rsidP="00302E72"/>
      </w:sdtContent>
    </w:sdt>
    <w:p w14:paraId="6FD4219C" w14:textId="77777777" w:rsidR="004B74DB" w:rsidRDefault="004B74DB" w:rsidP="004B74DB">
      <w:pPr>
        <w:pStyle w:val="Cabealho1"/>
        <w:rPr>
          <w:rFonts w:asciiTheme="minorHAnsi" w:eastAsiaTheme="minorEastAsia" w:hAnsiTheme="minorHAnsi" w:cstheme="minorBidi"/>
          <w:noProof/>
          <w:color w:val="auto"/>
        </w:rPr>
      </w:pPr>
      <w:bookmarkStart w:id="38" w:name="_Toc512289893"/>
      <w:r>
        <w:lastRenderedPageBreak/>
        <w:t>Referências</w:t>
      </w:r>
      <w:bookmarkStart w:id="39" w:name="_GoBack"/>
      <w:bookmarkEnd w:id="38"/>
      <w:bookmarkEnd w:id="39"/>
    </w:p>
    <w:tbl>
      <w:tblPr>
        <w:tblpPr w:leftFromText="141" w:rightFromText="141" w:vertAnchor="text" w:horzAnchor="margin" w:tblpY="201"/>
        <w:tblW w:w="529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"/>
        <w:gridCol w:w="9307"/>
      </w:tblGrid>
      <w:tr w:rsidR="00866453" w:rsidRPr="004B74DB" w14:paraId="31A1447C" w14:textId="77777777" w:rsidTr="004B74DB">
        <w:trPr>
          <w:trHeight w:val="712"/>
          <w:tblCellSpacing w:w="15" w:type="dxa"/>
        </w:trPr>
        <w:tc>
          <w:tcPr>
            <w:tcW w:w="160" w:type="pct"/>
            <w:hideMark/>
          </w:tcPr>
          <w:p w14:paraId="11510721" w14:textId="77777777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  <w:r w:rsidRPr="004B74DB">
              <w:rPr>
                <w:noProof/>
                <w:sz w:val="22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6C8B2898" w14:textId="77777777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  <w:r w:rsidRPr="004B74DB">
              <w:rPr>
                <w:noProof/>
                <w:sz w:val="22"/>
                <w:lang w:val="en-US"/>
              </w:rPr>
              <w:t xml:space="preserve">“W3C,” [Online]. Available: https://www.w3.org/standards/semanticweb/ontology. </w:t>
            </w:r>
            <w:r w:rsidRPr="004B74DB">
              <w:rPr>
                <w:noProof/>
                <w:sz w:val="22"/>
              </w:rPr>
              <w:t>[Acedido em 19 03 2018].</w:t>
            </w:r>
          </w:p>
        </w:tc>
      </w:tr>
      <w:tr w:rsidR="00866453" w:rsidRPr="004B74DB" w14:paraId="6724D4FF" w14:textId="77777777" w:rsidTr="004B74DB">
        <w:trPr>
          <w:trHeight w:val="727"/>
          <w:tblCellSpacing w:w="15" w:type="dxa"/>
        </w:trPr>
        <w:tc>
          <w:tcPr>
            <w:tcW w:w="160" w:type="pct"/>
            <w:hideMark/>
          </w:tcPr>
          <w:p w14:paraId="12CD06DE" w14:textId="77777777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  <w:r w:rsidRPr="004B74DB">
              <w:rPr>
                <w:noProof/>
                <w:sz w:val="22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5E8D2081" w14:textId="77777777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  <w:r w:rsidRPr="004B74DB">
              <w:rPr>
                <w:noProof/>
                <w:sz w:val="22"/>
                <w:lang w:val="en-US"/>
              </w:rPr>
              <w:t xml:space="preserve">“W3C,” [Online]. Available: https://www.w3.org/OWL/. </w:t>
            </w:r>
            <w:r w:rsidRPr="004B74DB">
              <w:rPr>
                <w:noProof/>
                <w:sz w:val="22"/>
              </w:rPr>
              <w:t>[Acedido em 09 03 2018].</w:t>
            </w:r>
          </w:p>
        </w:tc>
      </w:tr>
      <w:tr w:rsidR="00866453" w:rsidRPr="004B74DB" w14:paraId="7EC83625" w14:textId="77777777" w:rsidTr="004B74DB">
        <w:trPr>
          <w:trHeight w:val="727"/>
          <w:tblCellSpacing w:w="15" w:type="dxa"/>
        </w:trPr>
        <w:tc>
          <w:tcPr>
            <w:tcW w:w="160" w:type="pct"/>
            <w:hideMark/>
          </w:tcPr>
          <w:p w14:paraId="0B0C1634" w14:textId="77777777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  <w:r w:rsidRPr="004B74DB">
              <w:rPr>
                <w:noProof/>
                <w:sz w:val="22"/>
              </w:rPr>
              <w:t xml:space="preserve">[3] </w:t>
            </w:r>
          </w:p>
        </w:tc>
        <w:tc>
          <w:tcPr>
            <w:tcW w:w="0" w:type="auto"/>
            <w:hideMark/>
          </w:tcPr>
          <w:p w14:paraId="69BC7B04" w14:textId="77777777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  <w:r w:rsidRPr="004B74DB">
              <w:rPr>
                <w:noProof/>
                <w:sz w:val="22"/>
                <w:lang w:val="en-US"/>
              </w:rPr>
              <w:t xml:space="preserve">“Protege,” [Online]. Available: https://protege.stanford.edu/. </w:t>
            </w:r>
            <w:r w:rsidRPr="004B74DB">
              <w:rPr>
                <w:noProof/>
                <w:sz w:val="22"/>
              </w:rPr>
              <w:t>[Acedido em 15 03 2018].</w:t>
            </w:r>
          </w:p>
        </w:tc>
      </w:tr>
      <w:tr w:rsidR="00866453" w:rsidRPr="004B74DB" w14:paraId="5CB364AB" w14:textId="77777777" w:rsidTr="004B74DB">
        <w:trPr>
          <w:trHeight w:val="1006"/>
          <w:tblCellSpacing w:w="15" w:type="dxa"/>
        </w:trPr>
        <w:tc>
          <w:tcPr>
            <w:tcW w:w="160" w:type="pct"/>
            <w:hideMark/>
          </w:tcPr>
          <w:p w14:paraId="61D226A5" w14:textId="77777777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  <w:r w:rsidRPr="004B74DB">
              <w:rPr>
                <w:noProof/>
                <w:sz w:val="22"/>
              </w:rPr>
              <w:t xml:space="preserve">[4] </w:t>
            </w:r>
          </w:p>
        </w:tc>
        <w:tc>
          <w:tcPr>
            <w:tcW w:w="0" w:type="auto"/>
            <w:hideMark/>
          </w:tcPr>
          <w:p w14:paraId="562175DC" w14:textId="77777777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  <w:r w:rsidRPr="004B74DB">
              <w:rPr>
                <w:noProof/>
                <w:sz w:val="22"/>
              </w:rPr>
              <w:t>“Ontologias,” 22 04 2018. [Online]. Available: https://pt.wikipedia.org/wiki/Ontologia_(ci%C3%AAncia_da_computa%C3%A7%C3%A3o).</w:t>
            </w:r>
          </w:p>
        </w:tc>
      </w:tr>
      <w:tr w:rsidR="00866453" w:rsidRPr="004B74DB" w14:paraId="2D4E11DF" w14:textId="77777777" w:rsidTr="004B74DB">
        <w:trPr>
          <w:trHeight w:val="712"/>
          <w:tblCellSpacing w:w="15" w:type="dxa"/>
        </w:trPr>
        <w:tc>
          <w:tcPr>
            <w:tcW w:w="160" w:type="pct"/>
            <w:hideMark/>
          </w:tcPr>
          <w:p w14:paraId="6929D59A" w14:textId="77777777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  <w:r w:rsidRPr="004B74DB">
              <w:rPr>
                <w:noProof/>
                <w:sz w:val="22"/>
              </w:rPr>
              <w:t xml:space="preserve">[5] </w:t>
            </w:r>
          </w:p>
        </w:tc>
        <w:tc>
          <w:tcPr>
            <w:tcW w:w="0" w:type="auto"/>
            <w:hideMark/>
          </w:tcPr>
          <w:p w14:paraId="04F45ADA" w14:textId="77777777" w:rsidR="00866453" w:rsidRPr="004B74DB" w:rsidRDefault="00866453" w:rsidP="00866453">
            <w:pPr>
              <w:pStyle w:val="Bibliografia"/>
              <w:rPr>
                <w:noProof/>
                <w:sz w:val="22"/>
                <w:lang w:val="en-US"/>
              </w:rPr>
            </w:pPr>
            <w:r w:rsidRPr="004B74DB">
              <w:rPr>
                <w:noProof/>
                <w:sz w:val="22"/>
                <w:lang w:val="en-US"/>
              </w:rPr>
              <w:t>“Editores 1,” 21 04 2018. [Online]. Available: https://www.w3.org/wiki/Ontology_editors.</w:t>
            </w:r>
          </w:p>
        </w:tc>
      </w:tr>
      <w:tr w:rsidR="00866453" w:rsidRPr="004B74DB" w14:paraId="3842F234" w14:textId="77777777" w:rsidTr="004B74DB">
        <w:trPr>
          <w:trHeight w:val="727"/>
          <w:tblCellSpacing w:w="15" w:type="dxa"/>
        </w:trPr>
        <w:tc>
          <w:tcPr>
            <w:tcW w:w="160" w:type="pct"/>
            <w:hideMark/>
          </w:tcPr>
          <w:p w14:paraId="27106617" w14:textId="77777777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  <w:r w:rsidRPr="004B74DB">
              <w:rPr>
                <w:noProof/>
                <w:sz w:val="22"/>
              </w:rPr>
              <w:t xml:space="preserve">[6] </w:t>
            </w:r>
          </w:p>
        </w:tc>
        <w:tc>
          <w:tcPr>
            <w:tcW w:w="0" w:type="auto"/>
            <w:hideMark/>
          </w:tcPr>
          <w:p w14:paraId="3B293E2C" w14:textId="77777777" w:rsidR="00866453" w:rsidRPr="004B74DB" w:rsidRDefault="00866453" w:rsidP="00866453">
            <w:pPr>
              <w:pStyle w:val="Bibliografia"/>
              <w:rPr>
                <w:noProof/>
                <w:sz w:val="22"/>
                <w:lang w:val="en-US"/>
              </w:rPr>
            </w:pPr>
            <w:r w:rsidRPr="004B74DB">
              <w:rPr>
                <w:noProof/>
                <w:sz w:val="22"/>
              </w:rPr>
              <w:t xml:space="preserve">“Artigo sobre editores de ontologias,” 21 04 2018. </w:t>
            </w:r>
            <w:r w:rsidRPr="004B74DB">
              <w:rPr>
                <w:noProof/>
                <w:sz w:val="22"/>
                <w:lang w:val="en-US"/>
              </w:rPr>
              <w:t>[Online]. Available: http://www.ef.uns.ac.rs/mis/archive-pdf/2013%20-%20No2/MIS2013-2-4.pdf .</w:t>
            </w:r>
          </w:p>
        </w:tc>
      </w:tr>
      <w:tr w:rsidR="00866453" w:rsidRPr="004B74DB" w14:paraId="70A66BA9" w14:textId="77777777" w:rsidTr="004B74DB">
        <w:trPr>
          <w:trHeight w:val="1006"/>
          <w:tblCellSpacing w:w="15" w:type="dxa"/>
        </w:trPr>
        <w:tc>
          <w:tcPr>
            <w:tcW w:w="160" w:type="pct"/>
            <w:hideMark/>
          </w:tcPr>
          <w:p w14:paraId="7B529505" w14:textId="77777777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  <w:r w:rsidRPr="004B74DB">
              <w:rPr>
                <w:noProof/>
                <w:sz w:val="22"/>
              </w:rPr>
              <w:t xml:space="preserve">[7] </w:t>
            </w:r>
          </w:p>
        </w:tc>
        <w:tc>
          <w:tcPr>
            <w:tcW w:w="0" w:type="auto"/>
            <w:hideMark/>
          </w:tcPr>
          <w:p w14:paraId="2A2BE2BE" w14:textId="77777777" w:rsidR="00866453" w:rsidRPr="004B74DB" w:rsidRDefault="00866453" w:rsidP="00866453">
            <w:pPr>
              <w:pStyle w:val="Bibliografia"/>
              <w:rPr>
                <w:noProof/>
                <w:sz w:val="22"/>
                <w:lang w:val="en-US"/>
              </w:rPr>
            </w:pPr>
            <w:r w:rsidRPr="004B74DB">
              <w:rPr>
                <w:noProof/>
                <w:sz w:val="22"/>
                <w:lang w:val="en-US"/>
              </w:rPr>
              <w:t>“Editores 2,” 21 04 2018. [Online]. Available: https://www.w3.org/wiki/SemanticWebTools#Semantic_Web_Development_Tools:_Introduction.</w:t>
            </w:r>
          </w:p>
        </w:tc>
      </w:tr>
    </w:tbl>
    <w:p w14:paraId="1C944B7F" w14:textId="3C63B566" w:rsidR="00866453" w:rsidRDefault="00866453" w:rsidP="00866453">
      <w:pPr>
        <w:rPr>
          <w:lang w:val="en-US"/>
        </w:rPr>
      </w:pPr>
    </w:p>
    <w:p w14:paraId="4BFEA870" w14:textId="20C8E380" w:rsidR="00866453" w:rsidRPr="004B74DB" w:rsidRDefault="004B74DB" w:rsidP="00866453">
      <w:pPr>
        <w:pStyle w:val="Cabealho1"/>
        <w:rPr>
          <w:lang w:val="en-US"/>
        </w:rPr>
      </w:pPr>
      <w:bookmarkStart w:id="40" w:name="_Toc512289894"/>
      <w:r>
        <w:rPr>
          <w:lang w:val="en-US"/>
        </w:rPr>
        <w:t>Bibliografia</w:t>
      </w:r>
      <w:bookmarkEnd w:id="40"/>
    </w:p>
    <w:p w14:paraId="54325162" w14:textId="77777777" w:rsidR="00302E72" w:rsidRPr="0087296E" w:rsidRDefault="00302E72" w:rsidP="00302E72">
      <w:pPr>
        <w:rPr>
          <w:rFonts w:eastAsia="Cambria" w:cs="Cambria"/>
          <w:szCs w:val="24"/>
          <w:lang w:val="en-US"/>
        </w:rPr>
      </w:pPr>
      <w:r w:rsidRPr="0087296E">
        <w:rPr>
          <w:rFonts w:eastAsia="Cambria" w:cs="Cambria"/>
          <w:szCs w:val="24"/>
          <w:lang w:val="en-US"/>
        </w:rPr>
        <w:t>Jamie Taylor, Colin Evans, Toby Segaran. (2009). Programming the Semantic Web.</w:t>
      </w:r>
    </w:p>
    <w:p w14:paraId="2968F026" w14:textId="77777777" w:rsidR="00302E72" w:rsidRPr="0087296E" w:rsidRDefault="00302E72" w:rsidP="00302E72">
      <w:pPr>
        <w:rPr>
          <w:rFonts w:eastAsia="Cambria" w:cs="Cambria"/>
          <w:szCs w:val="24"/>
          <w:lang w:val="en-US"/>
        </w:rPr>
      </w:pPr>
      <w:r w:rsidRPr="0087296E">
        <w:rPr>
          <w:rFonts w:eastAsia="Cambria" w:cs="Cambria"/>
          <w:szCs w:val="24"/>
          <w:lang w:val="en-US"/>
        </w:rPr>
        <w:t>Jim R. Wilson. (2013). Node.js the Right Way: Practical, Server-side JavaScript that Scales.</w:t>
      </w:r>
    </w:p>
    <w:p w14:paraId="39D1A996" w14:textId="77777777" w:rsidR="00302E72" w:rsidRPr="0087296E" w:rsidRDefault="00302E72" w:rsidP="00302E72">
      <w:pPr>
        <w:rPr>
          <w:rFonts w:eastAsia="Cambria" w:cs="Cambria"/>
          <w:szCs w:val="24"/>
          <w:lang w:val="en-US"/>
        </w:rPr>
      </w:pPr>
    </w:p>
    <w:p w14:paraId="3B169BAD" w14:textId="77777777" w:rsidR="00F439A9" w:rsidRPr="00302E72" w:rsidRDefault="00F439A9" w:rsidP="000F3EAF">
      <w:pPr>
        <w:rPr>
          <w:lang w:val="en-US"/>
        </w:rPr>
      </w:pPr>
    </w:p>
    <w:sectPr w:rsidR="00F439A9" w:rsidRPr="00302E72" w:rsidSect="004B74DB">
      <w:type w:val="continuous"/>
      <w:pgSz w:w="11906" w:h="16838"/>
      <w:pgMar w:top="1418" w:right="1440" w:bottom="1395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7DE4D" w14:textId="77777777" w:rsidR="00A804CB" w:rsidRDefault="00A804CB" w:rsidP="00493205">
      <w:pPr>
        <w:spacing w:after="0" w:line="240" w:lineRule="auto"/>
      </w:pPr>
      <w:r>
        <w:separator/>
      </w:r>
    </w:p>
  </w:endnote>
  <w:endnote w:type="continuationSeparator" w:id="0">
    <w:p w14:paraId="035B9730" w14:textId="77777777" w:rsidR="00A804CB" w:rsidRDefault="00A804CB" w:rsidP="0049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1192703"/>
      <w:docPartObj>
        <w:docPartGallery w:val="Page Numbers (Bottom of Page)"/>
        <w:docPartUnique/>
      </w:docPartObj>
    </w:sdtPr>
    <w:sdtContent>
      <w:p w14:paraId="5BBFF21C" w14:textId="2ABB3285" w:rsidR="00B84DE8" w:rsidRDefault="00B84DE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42C1">
          <w:rPr>
            <w:noProof/>
          </w:rPr>
          <w:t>21</w:t>
        </w:r>
        <w:r>
          <w:fldChar w:fldCharType="end"/>
        </w:r>
      </w:p>
    </w:sdtContent>
  </w:sdt>
  <w:p w14:paraId="6DB81614" w14:textId="77777777" w:rsidR="00B84DE8" w:rsidRPr="00D42D9D" w:rsidRDefault="00B84DE8" w:rsidP="00D42D9D">
    <w:pPr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44F28" w14:textId="77777777" w:rsidR="00A804CB" w:rsidRDefault="00A804CB" w:rsidP="00493205">
      <w:pPr>
        <w:spacing w:after="0" w:line="240" w:lineRule="auto"/>
      </w:pPr>
      <w:r>
        <w:separator/>
      </w:r>
    </w:p>
  </w:footnote>
  <w:footnote w:type="continuationSeparator" w:id="0">
    <w:p w14:paraId="450B1A49" w14:textId="77777777" w:rsidR="00A804CB" w:rsidRDefault="00A804CB" w:rsidP="00493205">
      <w:pPr>
        <w:spacing w:after="0" w:line="240" w:lineRule="auto"/>
      </w:pPr>
      <w:r>
        <w:continuationSeparator/>
      </w:r>
    </w:p>
  </w:footnote>
  <w:footnote w:id="1">
    <w:p w14:paraId="265DC046" w14:textId="4487E6D6" w:rsidR="00B84DE8" w:rsidRDefault="00B84DE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7C500C">
        <w:t>https://github.com/srdc/ontmalizer</w:t>
      </w:r>
    </w:p>
  </w:footnote>
  <w:footnote w:id="2">
    <w:p w14:paraId="39E214B9" w14:textId="65FA8005" w:rsidR="00B84DE8" w:rsidRDefault="00B84DE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F2AEB">
        <w:t>http://jxml2owl.projects.semwebcentral.org/index.html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4DB4"/>
    <w:multiLevelType w:val="hybridMultilevel"/>
    <w:tmpl w:val="57BC33A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B787F"/>
    <w:multiLevelType w:val="hybridMultilevel"/>
    <w:tmpl w:val="D6B456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36A94"/>
    <w:multiLevelType w:val="hybridMultilevel"/>
    <w:tmpl w:val="1ABC07A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B74B23"/>
    <w:multiLevelType w:val="hybridMultilevel"/>
    <w:tmpl w:val="5C36DECA"/>
    <w:lvl w:ilvl="0" w:tplc="64C2E9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96053"/>
    <w:multiLevelType w:val="hybridMultilevel"/>
    <w:tmpl w:val="541AF4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6012E"/>
    <w:multiLevelType w:val="hybridMultilevel"/>
    <w:tmpl w:val="BC5C855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87C008B"/>
    <w:multiLevelType w:val="hybridMultilevel"/>
    <w:tmpl w:val="1F26750A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5BAC1B5B"/>
    <w:multiLevelType w:val="hybridMultilevel"/>
    <w:tmpl w:val="3D2647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D673A"/>
    <w:multiLevelType w:val="hybridMultilevel"/>
    <w:tmpl w:val="E6C229A8"/>
    <w:lvl w:ilvl="0" w:tplc="84C03420">
      <w:start w:val="2"/>
      <w:numFmt w:val="decimal"/>
      <w:lvlText w:val="%1"/>
      <w:lvlJc w:val="left"/>
      <w:pPr>
        <w:ind w:left="5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886E7F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7A6DB7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1669B3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D3C7D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6203B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25289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4825A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380768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56D4C94"/>
    <w:multiLevelType w:val="hybridMultilevel"/>
    <w:tmpl w:val="01463A8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5E84DE3"/>
    <w:multiLevelType w:val="hybridMultilevel"/>
    <w:tmpl w:val="9942E1A0"/>
    <w:lvl w:ilvl="0" w:tplc="7158B270">
      <w:start w:val="1"/>
      <w:numFmt w:val="decimal"/>
      <w:pStyle w:val="Cabealh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2B8874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B5EE90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332380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30EB35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B2E5C9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348C98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244760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F46E8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E27E1D"/>
    <w:multiLevelType w:val="hybridMultilevel"/>
    <w:tmpl w:val="FB94E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D4932"/>
    <w:multiLevelType w:val="hybridMultilevel"/>
    <w:tmpl w:val="72EC21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30113"/>
    <w:multiLevelType w:val="hybridMultilevel"/>
    <w:tmpl w:val="D92E7B7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F907D6"/>
    <w:multiLevelType w:val="hybridMultilevel"/>
    <w:tmpl w:val="9A44967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78EE22D8"/>
    <w:multiLevelType w:val="hybridMultilevel"/>
    <w:tmpl w:val="064C0D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4"/>
  </w:num>
  <w:num w:numId="5">
    <w:abstractNumId w:val="11"/>
  </w:num>
  <w:num w:numId="6">
    <w:abstractNumId w:val="10"/>
  </w:num>
  <w:num w:numId="7">
    <w:abstractNumId w:val="14"/>
  </w:num>
  <w:num w:numId="8">
    <w:abstractNumId w:val="2"/>
  </w:num>
  <w:num w:numId="9">
    <w:abstractNumId w:val="10"/>
    <w:lvlOverride w:ilvl="0">
      <w:startOverride w:val="4"/>
    </w:lvlOverride>
  </w:num>
  <w:num w:numId="10">
    <w:abstractNumId w:val="12"/>
  </w:num>
  <w:num w:numId="11">
    <w:abstractNumId w:val="6"/>
  </w:num>
  <w:num w:numId="12">
    <w:abstractNumId w:val="1"/>
  </w:num>
  <w:num w:numId="13">
    <w:abstractNumId w:val="0"/>
  </w:num>
  <w:num w:numId="14">
    <w:abstractNumId w:val="7"/>
  </w:num>
  <w:num w:numId="15">
    <w:abstractNumId w:val="13"/>
  </w:num>
  <w:num w:numId="16">
    <w:abstractNumId w:val="5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64"/>
    <w:rsid w:val="00001667"/>
    <w:rsid w:val="00004750"/>
    <w:rsid w:val="00021424"/>
    <w:rsid w:val="00031803"/>
    <w:rsid w:val="00040958"/>
    <w:rsid w:val="00044BFA"/>
    <w:rsid w:val="0005642E"/>
    <w:rsid w:val="00072CD3"/>
    <w:rsid w:val="000A3DA1"/>
    <w:rsid w:val="000B7466"/>
    <w:rsid w:val="000C0020"/>
    <w:rsid w:val="000C057C"/>
    <w:rsid w:val="000F1639"/>
    <w:rsid w:val="000F26F3"/>
    <w:rsid w:val="000F3EAF"/>
    <w:rsid w:val="000F461D"/>
    <w:rsid w:val="001157F0"/>
    <w:rsid w:val="00155F98"/>
    <w:rsid w:val="00157CE2"/>
    <w:rsid w:val="001639D1"/>
    <w:rsid w:val="00164C88"/>
    <w:rsid w:val="00177086"/>
    <w:rsid w:val="00180367"/>
    <w:rsid w:val="00194236"/>
    <w:rsid w:val="00195F9F"/>
    <w:rsid w:val="0019716C"/>
    <w:rsid w:val="001A0C1D"/>
    <w:rsid w:val="001A42C1"/>
    <w:rsid w:val="001A5EE4"/>
    <w:rsid w:val="001C5FF9"/>
    <w:rsid w:val="001D7C5E"/>
    <w:rsid w:val="001E28B4"/>
    <w:rsid w:val="001E6A98"/>
    <w:rsid w:val="0020548C"/>
    <w:rsid w:val="00206D54"/>
    <w:rsid w:val="00216729"/>
    <w:rsid w:val="00221784"/>
    <w:rsid w:val="002429CF"/>
    <w:rsid w:val="00242E74"/>
    <w:rsid w:val="00243E52"/>
    <w:rsid w:val="00244A50"/>
    <w:rsid w:val="00267F1C"/>
    <w:rsid w:val="002718A8"/>
    <w:rsid w:val="00277C86"/>
    <w:rsid w:val="00286D2D"/>
    <w:rsid w:val="00294374"/>
    <w:rsid w:val="002C4C01"/>
    <w:rsid w:val="002C602B"/>
    <w:rsid w:val="002D4D00"/>
    <w:rsid w:val="002D780A"/>
    <w:rsid w:val="002F235B"/>
    <w:rsid w:val="002F257A"/>
    <w:rsid w:val="002F37C0"/>
    <w:rsid w:val="002F77D6"/>
    <w:rsid w:val="003005E3"/>
    <w:rsid w:val="00301B74"/>
    <w:rsid w:val="00302E72"/>
    <w:rsid w:val="003151EE"/>
    <w:rsid w:val="003244D5"/>
    <w:rsid w:val="00330C9A"/>
    <w:rsid w:val="003505E8"/>
    <w:rsid w:val="00354103"/>
    <w:rsid w:val="00354442"/>
    <w:rsid w:val="003565AB"/>
    <w:rsid w:val="00366AC6"/>
    <w:rsid w:val="00380AF4"/>
    <w:rsid w:val="00381E75"/>
    <w:rsid w:val="0038228A"/>
    <w:rsid w:val="003B7A8E"/>
    <w:rsid w:val="003C1006"/>
    <w:rsid w:val="003C48EE"/>
    <w:rsid w:val="003D2CF1"/>
    <w:rsid w:val="003E7D33"/>
    <w:rsid w:val="003F1ADB"/>
    <w:rsid w:val="003F2FC7"/>
    <w:rsid w:val="003F4F00"/>
    <w:rsid w:val="00414B01"/>
    <w:rsid w:val="00425874"/>
    <w:rsid w:val="0043192E"/>
    <w:rsid w:val="004326CD"/>
    <w:rsid w:val="004339A0"/>
    <w:rsid w:val="00441E6C"/>
    <w:rsid w:val="00445AE5"/>
    <w:rsid w:val="00450EC0"/>
    <w:rsid w:val="00456170"/>
    <w:rsid w:val="004615E6"/>
    <w:rsid w:val="00461F60"/>
    <w:rsid w:val="0047270D"/>
    <w:rsid w:val="00474F1C"/>
    <w:rsid w:val="00476424"/>
    <w:rsid w:val="00492B57"/>
    <w:rsid w:val="00493205"/>
    <w:rsid w:val="004A3324"/>
    <w:rsid w:val="004B74DB"/>
    <w:rsid w:val="004F083C"/>
    <w:rsid w:val="004F0AF5"/>
    <w:rsid w:val="00502173"/>
    <w:rsid w:val="00503F33"/>
    <w:rsid w:val="005078C8"/>
    <w:rsid w:val="005236FF"/>
    <w:rsid w:val="0053028E"/>
    <w:rsid w:val="00564FC6"/>
    <w:rsid w:val="00566BBD"/>
    <w:rsid w:val="005808CB"/>
    <w:rsid w:val="00581B54"/>
    <w:rsid w:val="00581C41"/>
    <w:rsid w:val="005827C7"/>
    <w:rsid w:val="005945A3"/>
    <w:rsid w:val="005A7A6D"/>
    <w:rsid w:val="005B460D"/>
    <w:rsid w:val="005B7ECC"/>
    <w:rsid w:val="005D00DD"/>
    <w:rsid w:val="005E10B4"/>
    <w:rsid w:val="005E4EDC"/>
    <w:rsid w:val="005E5104"/>
    <w:rsid w:val="005F0DAF"/>
    <w:rsid w:val="005F227C"/>
    <w:rsid w:val="005F4580"/>
    <w:rsid w:val="005F4A86"/>
    <w:rsid w:val="0060144C"/>
    <w:rsid w:val="00605506"/>
    <w:rsid w:val="00626D55"/>
    <w:rsid w:val="00631AB3"/>
    <w:rsid w:val="0064003C"/>
    <w:rsid w:val="00646520"/>
    <w:rsid w:val="006748E8"/>
    <w:rsid w:val="00691FCD"/>
    <w:rsid w:val="0069247E"/>
    <w:rsid w:val="006A78F9"/>
    <w:rsid w:val="006B0A21"/>
    <w:rsid w:val="006B1764"/>
    <w:rsid w:val="006C36AB"/>
    <w:rsid w:val="006E09EE"/>
    <w:rsid w:val="006E270F"/>
    <w:rsid w:val="006E60C0"/>
    <w:rsid w:val="0070174C"/>
    <w:rsid w:val="00704727"/>
    <w:rsid w:val="00704AC2"/>
    <w:rsid w:val="00705A4A"/>
    <w:rsid w:val="00721EB0"/>
    <w:rsid w:val="0072532D"/>
    <w:rsid w:val="00730CFD"/>
    <w:rsid w:val="00744021"/>
    <w:rsid w:val="007457E9"/>
    <w:rsid w:val="00766E64"/>
    <w:rsid w:val="007677A1"/>
    <w:rsid w:val="0079224A"/>
    <w:rsid w:val="007A690A"/>
    <w:rsid w:val="007B61BD"/>
    <w:rsid w:val="007C4656"/>
    <w:rsid w:val="007C486E"/>
    <w:rsid w:val="007C500C"/>
    <w:rsid w:val="007C674A"/>
    <w:rsid w:val="007E23A9"/>
    <w:rsid w:val="008036E4"/>
    <w:rsid w:val="008163CB"/>
    <w:rsid w:val="00835C62"/>
    <w:rsid w:val="00851F75"/>
    <w:rsid w:val="00852F3E"/>
    <w:rsid w:val="00856BB3"/>
    <w:rsid w:val="00861665"/>
    <w:rsid w:val="00866453"/>
    <w:rsid w:val="0087296E"/>
    <w:rsid w:val="008737B8"/>
    <w:rsid w:val="008768CE"/>
    <w:rsid w:val="008779A6"/>
    <w:rsid w:val="00893876"/>
    <w:rsid w:val="008943D3"/>
    <w:rsid w:val="0089608C"/>
    <w:rsid w:val="008A296D"/>
    <w:rsid w:val="008C240E"/>
    <w:rsid w:val="008D3879"/>
    <w:rsid w:val="008E1B01"/>
    <w:rsid w:val="008F120F"/>
    <w:rsid w:val="008F2AEB"/>
    <w:rsid w:val="00900272"/>
    <w:rsid w:val="009009E4"/>
    <w:rsid w:val="00903ED5"/>
    <w:rsid w:val="009046CE"/>
    <w:rsid w:val="00910E23"/>
    <w:rsid w:val="009202C6"/>
    <w:rsid w:val="00944860"/>
    <w:rsid w:val="00947759"/>
    <w:rsid w:val="0095541E"/>
    <w:rsid w:val="0096328A"/>
    <w:rsid w:val="0096732F"/>
    <w:rsid w:val="009676F8"/>
    <w:rsid w:val="00981C84"/>
    <w:rsid w:val="009831F4"/>
    <w:rsid w:val="0099307D"/>
    <w:rsid w:val="00993120"/>
    <w:rsid w:val="009B7E8E"/>
    <w:rsid w:val="009D6901"/>
    <w:rsid w:val="009D7E42"/>
    <w:rsid w:val="00A10CFC"/>
    <w:rsid w:val="00A11CC2"/>
    <w:rsid w:val="00A120A8"/>
    <w:rsid w:val="00A15BE5"/>
    <w:rsid w:val="00A22AFD"/>
    <w:rsid w:val="00A26563"/>
    <w:rsid w:val="00A345D6"/>
    <w:rsid w:val="00A430FF"/>
    <w:rsid w:val="00A4558E"/>
    <w:rsid w:val="00A46554"/>
    <w:rsid w:val="00A47098"/>
    <w:rsid w:val="00A56ECA"/>
    <w:rsid w:val="00A64F7F"/>
    <w:rsid w:val="00A804CB"/>
    <w:rsid w:val="00AA3909"/>
    <w:rsid w:val="00AC24A5"/>
    <w:rsid w:val="00AC5646"/>
    <w:rsid w:val="00AC773A"/>
    <w:rsid w:val="00AD35EA"/>
    <w:rsid w:val="00AD39EB"/>
    <w:rsid w:val="00B015BF"/>
    <w:rsid w:val="00B10683"/>
    <w:rsid w:val="00B51B5C"/>
    <w:rsid w:val="00B52604"/>
    <w:rsid w:val="00B5621C"/>
    <w:rsid w:val="00B641D0"/>
    <w:rsid w:val="00B74743"/>
    <w:rsid w:val="00B84DE8"/>
    <w:rsid w:val="00B87B98"/>
    <w:rsid w:val="00B971E9"/>
    <w:rsid w:val="00BB37B5"/>
    <w:rsid w:val="00BC2C87"/>
    <w:rsid w:val="00BD4B33"/>
    <w:rsid w:val="00BF71B6"/>
    <w:rsid w:val="00C32285"/>
    <w:rsid w:val="00C35AF7"/>
    <w:rsid w:val="00C45FB8"/>
    <w:rsid w:val="00C4639C"/>
    <w:rsid w:val="00C47898"/>
    <w:rsid w:val="00C80585"/>
    <w:rsid w:val="00C80711"/>
    <w:rsid w:val="00C83B91"/>
    <w:rsid w:val="00CA604E"/>
    <w:rsid w:val="00CA7B86"/>
    <w:rsid w:val="00CB4F62"/>
    <w:rsid w:val="00CD04ED"/>
    <w:rsid w:val="00CD3360"/>
    <w:rsid w:val="00CD39FF"/>
    <w:rsid w:val="00CE47EA"/>
    <w:rsid w:val="00CF3824"/>
    <w:rsid w:val="00D00D0F"/>
    <w:rsid w:val="00D0144E"/>
    <w:rsid w:val="00D26A22"/>
    <w:rsid w:val="00D3522C"/>
    <w:rsid w:val="00D3760E"/>
    <w:rsid w:val="00D40A80"/>
    <w:rsid w:val="00D42D9D"/>
    <w:rsid w:val="00D4431E"/>
    <w:rsid w:val="00D537AD"/>
    <w:rsid w:val="00D57767"/>
    <w:rsid w:val="00D6097E"/>
    <w:rsid w:val="00D649E8"/>
    <w:rsid w:val="00D90D67"/>
    <w:rsid w:val="00D92EFA"/>
    <w:rsid w:val="00DA0202"/>
    <w:rsid w:val="00DA397E"/>
    <w:rsid w:val="00DB2824"/>
    <w:rsid w:val="00DB5DF8"/>
    <w:rsid w:val="00DC764A"/>
    <w:rsid w:val="00DD624C"/>
    <w:rsid w:val="00DE0519"/>
    <w:rsid w:val="00DE2602"/>
    <w:rsid w:val="00DF4834"/>
    <w:rsid w:val="00E62AE4"/>
    <w:rsid w:val="00E72796"/>
    <w:rsid w:val="00E73EDD"/>
    <w:rsid w:val="00E86D87"/>
    <w:rsid w:val="00E959FC"/>
    <w:rsid w:val="00EC3464"/>
    <w:rsid w:val="00EC6DAF"/>
    <w:rsid w:val="00ED320C"/>
    <w:rsid w:val="00ED4F7C"/>
    <w:rsid w:val="00EE5055"/>
    <w:rsid w:val="00F0573F"/>
    <w:rsid w:val="00F07BCD"/>
    <w:rsid w:val="00F17F4D"/>
    <w:rsid w:val="00F24A7A"/>
    <w:rsid w:val="00F40366"/>
    <w:rsid w:val="00F439A9"/>
    <w:rsid w:val="00F83B32"/>
    <w:rsid w:val="00F9229F"/>
    <w:rsid w:val="00F93BB2"/>
    <w:rsid w:val="00FA7E39"/>
    <w:rsid w:val="00FB660C"/>
    <w:rsid w:val="00FC07C7"/>
    <w:rsid w:val="00FC4D5D"/>
    <w:rsid w:val="00FD156B"/>
    <w:rsid w:val="00FE281F"/>
    <w:rsid w:val="00F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0D984"/>
  <w15:docId w15:val="{DB23D965-7AC4-4B8A-ABE5-9A015B1A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="Calibri"/>
        <w:color w:val="000000" w:themeColor="text1"/>
        <w:sz w:val="24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numPr>
        <w:numId w:val="2"/>
      </w:numPr>
      <w:spacing w:after="103"/>
      <w:outlineLvl w:val="0"/>
    </w:pPr>
    <w:rPr>
      <w:rFonts w:eastAsia="Cambria" w:cs="Cambria"/>
      <w:b/>
      <w:color w:val="000000"/>
      <w:sz w:val="34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429C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A690A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link w:val="Cabealho1"/>
    <w:uiPriority w:val="9"/>
    <w:rPr>
      <w:rFonts w:ascii="Cambria" w:eastAsia="Cambria" w:hAnsi="Cambria" w:cs="Cambria"/>
      <w:b/>
      <w:color w:val="000000"/>
      <w:sz w:val="34"/>
    </w:rPr>
  </w:style>
  <w:style w:type="character" w:styleId="Hiperligao">
    <w:name w:val="Hyperlink"/>
    <w:basedOn w:val="Tipodeletrapredefinidodopargrafo"/>
    <w:uiPriority w:val="99"/>
    <w:unhideWhenUsed/>
    <w:rsid w:val="00766E6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6E64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766E64"/>
    <w:pPr>
      <w:spacing w:after="0" w:line="240" w:lineRule="auto"/>
    </w:pPr>
    <w:rPr>
      <w:rFonts w:ascii="Calibri" w:eastAsia="Calibri" w:hAnsi="Calibri"/>
      <w:color w:val="000000"/>
    </w:rPr>
  </w:style>
  <w:style w:type="paragraph" w:styleId="Cabealho">
    <w:name w:val="header"/>
    <w:basedOn w:val="Normal"/>
    <w:link w:val="Cabealho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3205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3205"/>
    <w:rPr>
      <w:rFonts w:ascii="Calibri" w:eastAsia="Calibri" w:hAnsi="Calibri" w:cs="Calibri"/>
      <w:color w:val="000000"/>
    </w:rPr>
  </w:style>
  <w:style w:type="character" w:styleId="TextodoMarcadordePosio">
    <w:name w:val="Placeholder Text"/>
    <w:basedOn w:val="Tipodeletrapredefinidodopargrafo"/>
    <w:uiPriority w:val="99"/>
    <w:semiHidden/>
    <w:rsid w:val="00493205"/>
    <w:rPr>
      <w:color w:val="808080"/>
    </w:rPr>
  </w:style>
  <w:style w:type="paragraph" w:styleId="PargrafodaLista">
    <w:name w:val="List Paragraph"/>
    <w:basedOn w:val="Normal"/>
    <w:uiPriority w:val="34"/>
    <w:qFormat/>
    <w:rsid w:val="00D42D9D"/>
    <w:pPr>
      <w:ind w:left="720"/>
      <w:contextualSpacing/>
    </w:pPr>
  </w:style>
  <w:style w:type="table" w:styleId="TabelacomGrelha">
    <w:name w:val="Table Grid"/>
    <w:basedOn w:val="Tabelanormal"/>
    <w:uiPriority w:val="39"/>
    <w:rsid w:val="00C4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440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B971E9"/>
  </w:style>
  <w:style w:type="paragraph" w:styleId="Textodebalo">
    <w:name w:val="Balloon Text"/>
    <w:basedOn w:val="Normal"/>
    <w:link w:val="TextodebaloCarter"/>
    <w:uiPriority w:val="99"/>
    <w:semiHidden/>
    <w:unhideWhenUsed/>
    <w:rsid w:val="002F2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F257A"/>
    <w:rPr>
      <w:rFonts w:ascii="Segoe UI" w:eastAsia="Calibri" w:hAnsi="Segoe UI" w:cs="Segoe UI"/>
      <w:color w:val="000000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704AC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704AC2"/>
    <w:rPr>
      <w:rFonts w:ascii="Calibri" w:eastAsia="Calibri" w:hAnsi="Calibri" w:cs="Calibri"/>
      <w:color w:val="000000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704AC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35AF7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35AF7"/>
    <w:rPr>
      <w:rFonts w:ascii="Calibri" w:eastAsia="Calibri" w:hAnsi="Calibri" w:cs="Calibri"/>
      <w:color w:val="000000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35AF7"/>
    <w:rPr>
      <w:vertAlign w:val="superscri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E5104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5E5104"/>
    <w:pPr>
      <w:spacing w:after="10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429CF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D624C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D00D0F"/>
    <w:pPr>
      <w:spacing w:after="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A690A"/>
    <w:rPr>
      <w:rFonts w:eastAsiaTheme="majorEastAsia" w:cstheme="majorBidi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7A690A"/>
    <w:pPr>
      <w:spacing w:after="100"/>
      <w:ind w:left="48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566B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jsimao@cc.isel.ipl.pt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mailto:cvaz@cc.isel.ipl.pt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User1\Documents\Isel\8semestre\PFC\Repo\PFC\Relatorio%20de%20progresso\progresso.docx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41467@alunos.isel.ipl.pt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file:///C:\Users\User1\Documents\Isel\8semestre\PFC\Repo\PFC\Relatorio%20de%20progresso\progresso.docx" TargetMode="External"/><Relationship Id="rId23" Type="http://schemas.openxmlformats.org/officeDocument/2006/relationships/image" Target="media/image8.png"/><Relationship Id="rId10" Type="http://schemas.openxmlformats.org/officeDocument/2006/relationships/hyperlink" Target="mailto:41487@alunos.isel.ipl.pt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aplf@ist.utl.pt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Pro18</b:Tag>
    <b:SourceType>InternetSite</b:SourceType>
    <b:Guid>{107B1B70-9475-46ED-8B09-66DD02AE9687}</b:Guid>
    <b:Title>Protege</b:Title>
    <b:YearAccessed>2018</b:YearAccessed>
    <b:MonthAccessed>03</b:MonthAccessed>
    <b:DayAccessed>15</b:DayAccessed>
    <b:URL>https://protege.stanford.edu/</b:URL>
    <b:RefOrder>3</b:RefOrder>
  </b:Source>
  <b:Source>
    <b:Tag>w3ontology</b:Tag>
    <b:SourceType>InternetSite</b:SourceType>
    <b:Guid>{4EFD7E4C-A0C2-44E8-BCD5-77A26D6C6D54}</b:Guid>
    <b:Title>W3C</b:Title>
    <b:YearAccessed>2018</b:YearAccessed>
    <b:MonthAccessed>03</b:MonthAccessed>
    <b:DayAccessed>19</b:DayAccessed>
    <b:URL>https://www.w3.org/standards/semanticweb/ontology</b:URL>
    <b:RefOrder>1</b:RefOrder>
  </b:Source>
  <b:Source>
    <b:Tag>W3C18</b:Tag>
    <b:SourceType>InternetSite</b:SourceType>
    <b:Guid>{0C13445C-4854-4933-9D41-E1F8D7E0CF11}</b:Guid>
    <b:Title>W3C</b:Title>
    <b:YearAccessed>2018</b:YearAccessed>
    <b:MonthAccessed>03</b:MonthAccessed>
    <b:DayAccessed>09</b:DayAccessed>
    <b:URL>https://www.w3.org/OWL/</b:URL>
    <b:RefOrder>2</b:RefOrder>
  </b:Source>
  <b:Source>
    <b:Tag>Wik</b:Tag>
    <b:SourceType>InternetSite</b:SourceType>
    <b:Guid>{C44924B0-908B-4066-969D-06907958D4B9}</b:Guid>
    <b:Title>Ontologias</b:Title>
    <b:URL>https://pt.wikipedia.org/wiki/Ontologia_(ci%C3%AAncia_da_computa%C3%A7%C3%A3o)</b:URL>
    <b:Year>2018</b:Year>
    <b:Month>04</b:Month>
    <b:Day>22</b:Day>
    <b:RefOrder>4</b:RefOrder>
  </b:Source>
  <b:Source>
    <b:Tag>Art18</b:Tag>
    <b:SourceType>InternetSite</b:SourceType>
    <b:Guid>{B4D57DB9-D58C-435D-82E4-8BF0E3DA75D7}</b:Guid>
    <b:Title>Artigo sobre editores de ontologias</b:Title>
    <b:Year>2018</b:Year>
    <b:Month>04</b:Month>
    <b:Day>21</b:Day>
    <b:URL>http://www.ef.uns.ac.rs/mis/archive-pdf/2013%20-%20No2/MIS2013-2-4.pdf </b:URL>
    <b:RefOrder>6</b:RefOrder>
  </b:Source>
  <b:Source>
    <b:Tag>Edi181</b:Tag>
    <b:SourceType>InternetSite</b:SourceType>
    <b:Guid>{5ECBA653-29F4-4D9B-AF5C-4BB2CF1E0E8F}</b:Guid>
    <b:Title>Editores 2</b:Title>
    <b:Year>2018</b:Year>
    <b:Month>04</b:Month>
    <b:Day>21</b:Day>
    <b:URL>https://www.w3.org/wiki/SemanticWebTools#Semantic_Web_Development_Tools:_Introduction</b:URL>
    <b:RefOrder>7</b:RefOrder>
  </b:Source>
  <b:Source>
    <b:Tag>Edi18</b:Tag>
    <b:SourceType>InternetSite</b:SourceType>
    <b:Guid>{8B3E682E-8816-485E-97A3-46F1C32E9284}</b:Guid>
    <b:Title>Editores 1</b:Title>
    <b:Year>2018</b:Year>
    <b:Month>04</b:Month>
    <b:Day>21</b:Day>
    <b:URL>https://www.w3.org/wiki/Ontology_editors</b:URL>
    <b:RefOrder>5</b:RefOrder>
  </b:Source>
</b:Sources>
</file>

<file path=customXml/itemProps1.xml><?xml version="1.0" encoding="utf-8"?>
<ds:datastoreItem xmlns:ds="http://schemas.openxmlformats.org/officeDocument/2006/customXml" ds:itemID="{093D0A50-8A4B-4B48-BA0B-F05F0F37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3600</Words>
  <Characters>19445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SOCORRO DE ALMEIDA;ANA CAROLINA GRANGEIRO PINTO BAPTISTA</dc:creator>
  <cp:keywords/>
  <cp:lastModifiedBy>ANA CAROLINA GRANGEIRO PINTO BAPTISTA</cp:lastModifiedBy>
  <cp:revision>1</cp:revision>
  <cp:lastPrinted>2018-04-23T23:55:00Z</cp:lastPrinted>
  <dcterms:created xsi:type="dcterms:W3CDTF">2018-04-23T23:55:00Z</dcterms:created>
  <dcterms:modified xsi:type="dcterms:W3CDTF">2018-04-24T15:06:00Z</dcterms:modified>
</cp:coreProperties>
</file>