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EB44AB" w:rsidRDefault="001E4959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5.4.1</w:t>
      </w:r>
      <w:r w:rsidR="00FA2073" w:rsidRPr="00EB44AB">
        <w:rPr>
          <w:b/>
          <w:sz w:val="28"/>
          <w:szCs w:val="28"/>
        </w:rPr>
        <w:t xml:space="preserve"> </w:t>
      </w:r>
    </w:p>
    <w:p w:rsidR="00FA2073" w:rsidRPr="00EB44AB" w:rsidRDefault="00FA2073" w:rsidP="00FA2073">
      <w:pPr>
        <w:rPr>
          <w:sz w:val="28"/>
          <w:szCs w:val="28"/>
        </w:rPr>
      </w:pPr>
    </w:p>
    <w:p w:rsidR="00FA2073" w:rsidRPr="00EB44AB" w:rsidRDefault="00FA2073" w:rsidP="00FA2073">
      <w:r w:rsidRPr="00EB44AB">
        <w:rPr>
          <w:b/>
        </w:rPr>
        <w:t>Description</w:t>
      </w:r>
      <w:r w:rsidRPr="00EB44AB">
        <w:t>:</w:t>
      </w:r>
      <w:r w:rsidR="00EB44AB" w:rsidRPr="00EB44AB">
        <w:t xml:space="preserve"> </w:t>
      </w:r>
      <w:r w:rsidR="00EB44AB">
        <w:t xml:space="preserve">Testing functionality of printing report on available equipment. </w:t>
      </w:r>
    </w:p>
    <w:p w:rsidR="00FA2073" w:rsidRDefault="00FA2073" w:rsidP="00FA2073">
      <w:r w:rsidRPr="00EB44AB">
        <w:rPr>
          <w:b/>
        </w:rPr>
        <w:t>Steps</w:t>
      </w:r>
      <w:r w:rsidRPr="00EB44AB">
        <w:t>:</w:t>
      </w:r>
    </w:p>
    <w:p w:rsidR="00EB44AB" w:rsidRPr="00516F98" w:rsidRDefault="00EB44AB" w:rsidP="00EB44AB">
      <w:r w:rsidRPr="00516F98">
        <w:t xml:space="preserve">1. Login using correct username and password of admin profile </w:t>
      </w:r>
    </w:p>
    <w:p w:rsidR="00EB44AB" w:rsidRPr="00516F98" w:rsidRDefault="00EB44AB" w:rsidP="00EB44AB">
      <w:r w:rsidRPr="00516F98">
        <w:t>2. Click button ‘</w:t>
      </w:r>
      <w:proofErr w:type="spellStart"/>
      <w:r w:rsidRPr="00516F98">
        <w:t>Prijava</w:t>
      </w:r>
      <w:proofErr w:type="spellEnd"/>
      <w:r w:rsidRPr="00516F98">
        <w:t xml:space="preserve">’ </w:t>
      </w:r>
    </w:p>
    <w:p w:rsidR="00EB44AB" w:rsidRPr="00516F98" w:rsidRDefault="00EB44AB" w:rsidP="00EB44AB">
      <w:r w:rsidRPr="00516F98">
        <w:t>3. Select website section ‘</w:t>
      </w:r>
      <w:proofErr w:type="spellStart"/>
      <w:r w:rsidRPr="00516F98">
        <w:t>Izvjestaji</w:t>
      </w:r>
      <w:proofErr w:type="spellEnd"/>
      <w:r w:rsidRPr="00516F98">
        <w:t xml:space="preserve">’ in header bar </w:t>
      </w:r>
    </w:p>
    <w:p w:rsidR="00EB44AB" w:rsidRPr="00EB44AB" w:rsidRDefault="00EB44AB" w:rsidP="00EB44AB">
      <w:r>
        <w:t>4</w:t>
      </w:r>
      <w:r w:rsidRPr="00516F98">
        <w:t>. Click button ‘</w:t>
      </w:r>
      <w:proofErr w:type="spellStart"/>
      <w:r>
        <w:t>Izvjestaj</w:t>
      </w:r>
      <w:proofErr w:type="spellEnd"/>
      <w:r>
        <w:t xml:space="preserve"> o </w:t>
      </w:r>
      <w:proofErr w:type="spellStart"/>
      <w:r>
        <w:t>slobodnoj</w:t>
      </w:r>
      <w:proofErr w:type="spellEnd"/>
      <w:r>
        <w:t xml:space="preserve"> </w:t>
      </w:r>
      <w:proofErr w:type="spellStart"/>
      <w:r>
        <w:t>opremi</w:t>
      </w:r>
      <w:proofErr w:type="spellEnd"/>
      <w:r w:rsidRPr="00516F98">
        <w:t>’</w:t>
      </w:r>
    </w:p>
    <w:p w:rsidR="00FA2073" w:rsidRPr="00EB44AB" w:rsidRDefault="00FA2073" w:rsidP="00FA2073">
      <w:r w:rsidRPr="00EB44AB">
        <w:rPr>
          <w:b/>
        </w:rPr>
        <w:t>Actual result</w:t>
      </w:r>
      <w:r w:rsidRPr="00EB44AB">
        <w:t xml:space="preserve">: </w:t>
      </w:r>
      <w:r w:rsidR="00EB44AB">
        <w:t xml:space="preserve">Website switches to new tab that remains empty. </w:t>
      </w:r>
    </w:p>
    <w:p w:rsidR="00FA2073" w:rsidRPr="00EB44AB" w:rsidRDefault="00FA2073" w:rsidP="00FA2073">
      <w:r w:rsidRPr="00EB44AB">
        <w:rPr>
          <w:b/>
        </w:rPr>
        <w:t>Expected result</w:t>
      </w:r>
      <w:r w:rsidRPr="00EB44AB">
        <w:t>:</w:t>
      </w:r>
      <w:r w:rsidR="00EB44AB">
        <w:t xml:space="preserve"> Website switches to new tab and displays report on free equipment in a pdf file. </w:t>
      </w:r>
    </w:p>
    <w:p w:rsidR="00FA2073" w:rsidRPr="00EB44AB" w:rsidRDefault="00FA2073" w:rsidP="00FA2073">
      <w:pPr>
        <w:rPr>
          <w:b/>
          <w:color w:val="FF0000"/>
        </w:rPr>
      </w:pPr>
      <w:r w:rsidRPr="00EB44AB">
        <w:rPr>
          <w:b/>
        </w:rPr>
        <w:t>Testing status</w:t>
      </w:r>
      <w:r w:rsidRPr="00EB44AB">
        <w:t>:</w:t>
      </w:r>
      <w:r w:rsidR="00EB44AB">
        <w:t xml:space="preserve"> </w:t>
      </w:r>
      <w:r w:rsidR="00EB44AB">
        <w:rPr>
          <w:b/>
          <w:color w:val="FF0000"/>
        </w:rPr>
        <w:t>FAIL</w:t>
      </w:r>
    </w:p>
    <w:p w:rsidR="00FA2073" w:rsidRDefault="00FA2073" w:rsidP="00FA2073">
      <w:r w:rsidRPr="00EB44AB">
        <w:rPr>
          <w:b/>
        </w:rPr>
        <w:t>Issue</w:t>
      </w:r>
      <w:r w:rsidRPr="00EB44AB">
        <w:t xml:space="preserve">: </w:t>
      </w:r>
      <w:r w:rsidR="00EB44AB">
        <w:t xml:space="preserve">Website should switch to new tab in which report on free equipment is displayed in a pdf file. </w:t>
      </w:r>
    </w:p>
    <w:p w:rsidR="00EB44AB" w:rsidRPr="00EB44AB" w:rsidRDefault="00EB44AB" w:rsidP="00FA2073">
      <w:pPr>
        <w:rPr>
          <w:sz w:val="24"/>
        </w:rPr>
      </w:pPr>
      <w:r>
        <w:rPr>
          <w:b/>
        </w:rPr>
        <w:t>Bug report:</w:t>
      </w:r>
      <w:r>
        <w:t xml:space="preserve"> </w:t>
      </w:r>
      <w:r w:rsidR="00E928C6" w:rsidRPr="00E928C6">
        <w:t>https://ufile.io/lte8wn8d</w:t>
      </w:r>
      <w:bookmarkStart w:id="0" w:name="_GoBack"/>
      <w:bookmarkEnd w:id="0"/>
    </w:p>
    <w:p w:rsidR="00FA2073" w:rsidRPr="00EB44AB" w:rsidRDefault="00FA2073"/>
    <w:sectPr w:rsidR="00FA2073" w:rsidRPr="00EB44A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AB"/>
    <w:rsid w:val="001A0B90"/>
    <w:rsid w:val="001E4959"/>
    <w:rsid w:val="00356899"/>
    <w:rsid w:val="006E3994"/>
    <w:rsid w:val="00BE08B6"/>
    <w:rsid w:val="00E928C6"/>
    <w:rsid w:val="00EB44AB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7E32C-DCD8-4A1E-9D7F-07369A29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5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2022-07-03T18:41:00Z</dcterms:created>
  <dcterms:modified xsi:type="dcterms:W3CDTF">2022-07-10T11:06:00Z</dcterms:modified>
</cp:coreProperties>
</file>