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FA8" w:rsidRPr="009C3961" w:rsidRDefault="000B2438">
      <w:pPr>
        <w:rPr>
          <w:b/>
          <w:sz w:val="28"/>
          <w:szCs w:val="28"/>
        </w:rPr>
      </w:pPr>
      <w:r>
        <w:rPr>
          <w:b/>
          <w:sz w:val="28"/>
          <w:szCs w:val="28"/>
        </w:rPr>
        <w:t>Manual Test of QA Test Page a</w:t>
      </w:r>
      <w:r w:rsidR="00EA1FA8" w:rsidRPr="009C3961">
        <w:rPr>
          <w:b/>
          <w:sz w:val="28"/>
          <w:szCs w:val="28"/>
        </w:rPr>
        <w:t>slab</w:t>
      </w:r>
      <w:r>
        <w:rPr>
          <w:b/>
          <w:sz w:val="28"/>
          <w:szCs w:val="28"/>
        </w:rPr>
        <w:t>.io</w:t>
      </w:r>
      <w:bookmarkStart w:id="0" w:name="_GoBack"/>
      <w:bookmarkEnd w:id="0"/>
    </w:p>
    <w:p w:rsidR="006E3994" w:rsidRPr="009C3961" w:rsidRDefault="000F3A7B" w:rsidP="00870AD7">
      <w:pPr>
        <w:spacing w:line="360" w:lineRule="auto"/>
      </w:pPr>
      <w:r w:rsidRPr="009C3961">
        <w:rPr>
          <w:b/>
        </w:rPr>
        <w:t>Tester</w:t>
      </w:r>
      <w:r w:rsidRPr="009C3961">
        <w:t xml:space="preserve">: Ana </w:t>
      </w:r>
      <w:proofErr w:type="spellStart"/>
      <w:r w:rsidRPr="009C3961">
        <w:t>Buljan</w:t>
      </w:r>
      <w:proofErr w:type="spellEnd"/>
      <w:r w:rsidRPr="009C3961">
        <w:t xml:space="preserve"> </w:t>
      </w:r>
    </w:p>
    <w:p w:rsidR="000F3A7B" w:rsidRPr="009C3961" w:rsidRDefault="000F3A7B" w:rsidP="00870AD7">
      <w:pPr>
        <w:spacing w:line="360" w:lineRule="auto"/>
      </w:pPr>
      <w:r w:rsidRPr="009C3961">
        <w:rPr>
          <w:b/>
        </w:rPr>
        <w:t>Date of test</w:t>
      </w:r>
      <w:r w:rsidRPr="009C3961">
        <w:t>: 12.03.2022</w:t>
      </w:r>
    </w:p>
    <w:p w:rsidR="000F3A7B" w:rsidRPr="009C3961" w:rsidRDefault="000F3A7B" w:rsidP="00870AD7">
      <w:pPr>
        <w:spacing w:line="360" w:lineRule="auto"/>
      </w:pPr>
      <w:r w:rsidRPr="009C3961">
        <w:rPr>
          <w:b/>
        </w:rPr>
        <w:t>Environment</w:t>
      </w:r>
      <w:r w:rsidR="000B2438">
        <w:t>: QA Test Page a</w:t>
      </w:r>
      <w:r w:rsidRPr="009C3961">
        <w:t>slab</w:t>
      </w:r>
      <w:r w:rsidR="000B2438">
        <w:t>.io</w:t>
      </w:r>
      <w:r w:rsidRPr="009C3961">
        <w:t>; Google Chrome</w:t>
      </w:r>
    </w:p>
    <w:p w:rsidR="000F3A7B" w:rsidRPr="009C3961" w:rsidRDefault="000F3A7B" w:rsidP="00870AD7">
      <w:pPr>
        <w:spacing w:line="360" w:lineRule="auto"/>
      </w:pPr>
      <w:r w:rsidRPr="009C3961">
        <w:rPr>
          <w:b/>
        </w:rPr>
        <w:t>Device</w:t>
      </w:r>
      <w:r w:rsidRPr="009C3961">
        <w:t xml:space="preserve">: Fujitsu PC; Windows 10 64 bit </w:t>
      </w:r>
    </w:p>
    <w:p w:rsidR="00870AD7" w:rsidRDefault="00870AD7" w:rsidP="00D95F1E">
      <w:pPr>
        <w:rPr>
          <w:b/>
        </w:rPr>
      </w:pPr>
    </w:p>
    <w:p w:rsidR="00EA1FA8" w:rsidRPr="009C3961" w:rsidRDefault="000F3A7B" w:rsidP="00D95F1E">
      <w:r w:rsidRPr="009C3961">
        <w:rPr>
          <w:b/>
        </w:rPr>
        <w:t>Test types used</w:t>
      </w:r>
      <w:r w:rsidRPr="009C3961">
        <w:t>:</w:t>
      </w:r>
      <w:r w:rsidR="00EA1FA8" w:rsidRPr="009C3961">
        <w:t xml:space="preserve"> </w:t>
      </w:r>
    </w:p>
    <w:p w:rsidR="00EA1FA8" w:rsidRPr="009C3961" w:rsidRDefault="009C3961" w:rsidP="00EA1FA8">
      <w:pPr>
        <w:pStyle w:val="ListParagraph"/>
        <w:numPr>
          <w:ilvl w:val="0"/>
          <w:numId w:val="2"/>
        </w:numPr>
      </w:pPr>
      <w:r w:rsidRPr="009C3961">
        <w:t xml:space="preserve">Boundary value testing: Executed in fields which require entry of a predetermined </w:t>
      </w:r>
      <w:r>
        <w:t xml:space="preserve">range of numbers to save correct data in the form. </w:t>
      </w:r>
    </w:p>
    <w:p w:rsidR="00EA1FA8" w:rsidRPr="009C3961" w:rsidRDefault="009C3961" w:rsidP="00EA1FA8">
      <w:pPr>
        <w:pStyle w:val="ListParagraph"/>
        <w:numPr>
          <w:ilvl w:val="0"/>
          <w:numId w:val="2"/>
        </w:numPr>
      </w:pPr>
      <w:r>
        <w:t xml:space="preserve">Black box testing: Executed on a form which code structure is unknown to us and in order to test all functionalities of the form. </w:t>
      </w:r>
    </w:p>
    <w:p w:rsidR="00EA1FA8" w:rsidRPr="009C3961" w:rsidRDefault="00EA1FA8" w:rsidP="00D95F1E">
      <w:pPr>
        <w:pStyle w:val="ListParagraph"/>
        <w:numPr>
          <w:ilvl w:val="0"/>
          <w:numId w:val="2"/>
        </w:numPr>
      </w:pPr>
      <w:r w:rsidRPr="009C3961">
        <w:t>Exploratory testing</w:t>
      </w:r>
      <w:r w:rsidR="008131FF">
        <w:t xml:space="preserve">: Executed in order to determine where major issues of the site lie and what these issues are. </w:t>
      </w:r>
    </w:p>
    <w:p w:rsidR="00EA1FA8" w:rsidRPr="009C3961" w:rsidRDefault="00EA1FA8" w:rsidP="00EA1FA8">
      <w:pPr>
        <w:pStyle w:val="ListParagraph"/>
        <w:numPr>
          <w:ilvl w:val="0"/>
          <w:numId w:val="2"/>
        </w:numPr>
      </w:pPr>
      <w:r w:rsidRPr="009C3961">
        <w:t>F</w:t>
      </w:r>
      <w:r w:rsidR="00D95F1E">
        <w:t xml:space="preserve">unctional testing: Testing executed on the test form to determine whether all of its designed functionalities are operating in accordance with expectations. </w:t>
      </w:r>
    </w:p>
    <w:p w:rsidR="00EA1FA8" w:rsidRPr="009C3961" w:rsidRDefault="00D95F1E" w:rsidP="00EA1FA8">
      <w:pPr>
        <w:pStyle w:val="ListParagraph"/>
        <w:numPr>
          <w:ilvl w:val="0"/>
          <w:numId w:val="2"/>
        </w:numPr>
      </w:pPr>
      <w:r>
        <w:t xml:space="preserve">Fuzz testing: Method during which invalid or unexpected data was entered into fields that require certain input in order to determine how the test form will respond. </w:t>
      </w:r>
    </w:p>
    <w:p w:rsidR="00EA1FA8" w:rsidRPr="009C3961" w:rsidRDefault="00D95F1E" w:rsidP="00D95F1E">
      <w:pPr>
        <w:pStyle w:val="ListParagraph"/>
        <w:numPr>
          <w:ilvl w:val="0"/>
          <w:numId w:val="2"/>
        </w:numPr>
      </w:pPr>
      <w:r>
        <w:t xml:space="preserve">Negative testing: Tests executed in order to show faults in the test form and which components do not work. </w:t>
      </w:r>
    </w:p>
    <w:p w:rsidR="00870AD7" w:rsidRDefault="00870AD7">
      <w:pPr>
        <w:rPr>
          <w:b/>
        </w:rPr>
      </w:pPr>
    </w:p>
    <w:p w:rsidR="000F3A7B" w:rsidRDefault="000F3A7B">
      <w:r w:rsidRPr="009C3961">
        <w:rPr>
          <w:b/>
        </w:rPr>
        <w:t>How to automate testing</w:t>
      </w:r>
      <w:r w:rsidRPr="009C3961">
        <w:t xml:space="preserve">: </w:t>
      </w:r>
    </w:p>
    <w:p w:rsidR="00C279A5" w:rsidRPr="009C3961" w:rsidRDefault="00C279A5">
      <w:r>
        <w:tab/>
        <w:t xml:space="preserve">Testing of the QA test form can be automated by writing a script which will be able to test whether test form works when only required fields are filled. Automation can be applied to the non-required fields in which the user is supposed to enter their date of birth, including the day, month and year. During the automated test of these fields, it should be necessary to test which range of numbers can be entered into these fields and whether they allow the entry of data types (ex. string) that should not be allowed. For the required field “Email Address”, the automated test would have to test whether a regular e-mail address format is accepted and if the field can recognize when the user enters an invalid format or uses characters that are not allowed in the creation of e-mail addresses (ex. *, %, $, &amp;, etc.). </w:t>
      </w:r>
      <w:r w:rsidR="00A77064">
        <w:t xml:space="preserve">The non-required field for the entrance of a website link would have to be tested for the </w:t>
      </w:r>
      <w:r w:rsidR="00AA6B0A">
        <w:t xml:space="preserve">correct recognition of protocol formats (http:// and https://), as well as the recognition of correct website formats, including not accepting characters that are not allowed to be used in a website link. </w:t>
      </w:r>
    </w:p>
    <w:p w:rsidR="000F3A7B" w:rsidRPr="009C3961" w:rsidRDefault="000F3A7B"/>
    <w:p w:rsidR="000F3A7B" w:rsidRPr="009C3961" w:rsidRDefault="000F3A7B">
      <w:r w:rsidRPr="009C3961">
        <w:rPr>
          <w:b/>
        </w:rPr>
        <w:t>List of executed manual tests</w:t>
      </w:r>
      <w:r w:rsidRPr="009C3961">
        <w:t xml:space="preserve">: </w:t>
      </w:r>
    </w:p>
    <w:p w:rsidR="005377A3" w:rsidRPr="009C3961" w:rsidRDefault="005377A3" w:rsidP="005377A3">
      <w:pPr>
        <w:pStyle w:val="ListParagraph"/>
        <w:numPr>
          <w:ilvl w:val="0"/>
          <w:numId w:val="3"/>
        </w:numPr>
      </w:pPr>
      <w:r w:rsidRPr="009C3961">
        <w:t>Manual test 1.0</w:t>
      </w:r>
    </w:p>
    <w:p w:rsidR="005377A3" w:rsidRPr="009C3961" w:rsidRDefault="005377A3" w:rsidP="005377A3">
      <w:pPr>
        <w:pStyle w:val="ListParagraph"/>
        <w:numPr>
          <w:ilvl w:val="0"/>
          <w:numId w:val="3"/>
        </w:numPr>
      </w:pPr>
      <w:r w:rsidRPr="009C3961">
        <w:lastRenderedPageBreak/>
        <w:t>Manual test 1.1</w:t>
      </w:r>
    </w:p>
    <w:p w:rsidR="005377A3" w:rsidRPr="009C3961" w:rsidRDefault="005377A3" w:rsidP="005377A3">
      <w:pPr>
        <w:pStyle w:val="ListParagraph"/>
        <w:numPr>
          <w:ilvl w:val="0"/>
          <w:numId w:val="3"/>
        </w:numPr>
      </w:pPr>
      <w:r w:rsidRPr="009C3961">
        <w:t>Manual test 1.2</w:t>
      </w:r>
    </w:p>
    <w:p w:rsidR="005377A3" w:rsidRPr="009C3961" w:rsidRDefault="005377A3" w:rsidP="005377A3">
      <w:pPr>
        <w:pStyle w:val="ListParagraph"/>
        <w:numPr>
          <w:ilvl w:val="0"/>
          <w:numId w:val="3"/>
        </w:numPr>
      </w:pPr>
      <w:r w:rsidRPr="009C3961">
        <w:t xml:space="preserve">Manual test 1.3 </w:t>
      </w:r>
    </w:p>
    <w:p w:rsidR="005377A3" w:rsidRPr="009C3961" w:rsidRDefault="005377A3" w:rsidP="005377A3">
      <w:pPr>
        <w:pStyle w:val="ListParagraph"/>
        <w:numPr>
          <w:ilvl w:val="0"/>
          <w:numId w:val="3"/>
        </w:numPr>
      </w:pPr>
      <w:r w:rsidRPr="009C3961">
        <w:t>Manual test 1.4</w:t>
      </w:r>
    </w:p>
    <w:p w:rsidR="005377A3" w:rsidRPr="009C3961" w:rsidRDefault="005377A3" w:rsidP="005377A3">
      <w:pPr>
        <w:pStyle w:val="ListParagraph"/>
        <w:numPr>
          <w:ilvl w:val="0"/>
          <w:numId w:val="3"/>
        </w:numPr>
      </w:pPr>
      <w:r w:rsidRPr="009C3961">
        <w:t>Manual test 1.5</w:t>
      </w:r>
    </w:p>
    <w:p w:rsidR="005377A3" w:rsidRPr="009C3961" w:rsidRDefault="005377A3" w:rsidP="005377A3">
      <w:pPr>
        <w:pStyle w:val="ListParagraph"/>
        <w:numPr>
          <w:ilvl w:val="0"/>
          <w:numId w:val="3"/>
        </w:numPr>
      </w:pPr>
      <w:r w:rsidRPr="009C3961">
        <w:t>Manual test 1.6</w:t>
      </w:r>
    </w:p>
    <w:p w:rsidR="005377A3" w:rsidRPr="009C3961" w:rsidRDefault="005377A3" w:rsidP="005377A3">
      <w:pPr>
        <w:pStyle w:val="ListParagraph"/>
        <w:numPr>
          <w:ilvl w:val="0"/>
          <w:numId w:val="3"/>
        </w:numPr>
      </w:pPr>
      <w:r w:rsidRPr="009C3961">
        <w:t xml:space="preserve">Manual test 1.7 </w:t>
      </w:r>
    </w:p>
    <w:p w:rsidR="005377A3" w:rsidRPr="009C3961" w:rsidRDefault="005377A3" w:rsidP="005377A3">
      <w:pPr>
        <w:pStyle w:val="ListParagraph"/>
        <w:numPr>
          <w:ilvl w:val="0"/>
          <w:numId w:val="3"/>
        </w:numPr>
      </w:pPr>
      <w:r w:rsidRPr="009C3961">
        <w:t xml:space="preserve">Manual test 1.8 </w:t>
      </w:r>
    </w:p>
    <w:p w:rsidR="005377A3" w:rsidRPr="009C3961" w:rsidRDefault="005377A3" w:rsidP="005377A3">
      <w:pPr>
        <w:pStyle w:val="ListParagraph"/>
        <w:numPr>
          <w:ilvl w:val="0"/>
          <w:numId w:val="3"/>
        </w:numPr>
      </w:pPr>
      <w:r w:rsidRPr="009C3961">
        <w:t xml:space="preserve">Manual test 1.9 </w:t>
      </w:r>
    </w:p>
    <w:p w:rsidR="005377A3" w:rsidRPr="009C3961" w:rsidRDefault="005377A3" w:rsidP="005377A3">
      <w:pPr>
        <w:pStyle w:val="ListParagraph"/>
        <w:numPr>
          <w:ilvl w:val="0"/>
          <w:numId w:val="3"/>
        </w:numPr>
      </w:pPr>
      <w:r w:rsidRPr="009C3961">
        <w:t>Manual test 2.0</w:t>
      </w:r>
    </w:p>
    <w:p w:rsidR="005377A3" w:rsidRPr="009C3961" w:rsidRDefault="005377A3" w:rsidP="005377A3">
      <w:pPr>
        <w:pStyle w:val="ListParagraph"/>
        <w:numPr>
          <w:ilvl w:val="0"/>
          <w:numId w:val="3"/>
        </w:numPr>
      </w:pPr>
      <w:r w:rsidRPr="009C3961">
        <w:t xml:space="preserve">Manual test 2.1 </w:t>
      </w:r>
    </w:p>
    <w:p w:rsidR="000F3A7B" w:rsidRPr="009C3961" w:rsidRDefault="000F3A7B"/>
    <w:sectPr w:rsidR="000F3A7B" w:rsidRPr="009C396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917F5"/>
    <w:multiLevelType w:val="hybridMultilevel"/>
    <w:tmpl w:val="6DF0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80433"/>
    <w:multiLevelType w:val="hybridMultilevel"/>
    <w:tmpl w:val="A27C0D40"/>
    <w:lvl w:ilvl="0" w:tplc="B69E38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B7485"/>
    <w:multiLevelType w:val="hybridMultilevel"/>
    <w:tmpl w:val="CD166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7B"/>
    <w:rsid w:val="000B2438"/>
    <w:rsid w:val="000F3A7B"/>
    <w:rsid w:val="00356899"/>
    <w:rsid w:val="005377A3"/>
    <w:rsid w:val="006E3994"/>
    <w:rsid w:val="008131FF"/>
    <w:rsid w:val="00870AD7"/>
    <w:rsid w:val="009C3961"/>
    <w:rsid w:val="00A77064"/>
    <w:rsid w:val="00AA6B0A"/>
    <w:rsid w:val="00C279A5"/>
    <w:rsid w:val="00D95F1E"/>
    <w:rsid w:val="00EA1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CA6D"/>
  <w15:chartTrackingRefBased/>
  <w15:docId w15:val="{AEB4C037-F34E-4CEA-9739-E7444EA0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Pulse</dc:creator>
  <cp:keywords/>
  <dc:description/>
  <cp:lastModifiedBy>Media Pulse</cp:lastModifiedBy>
  <cp:revision>9</cp:revision>
  <dcterms:created xsi:type="dcterms:W3CDTF">2022-03-12T11:26:00Z</dcterms:created>
  <dcterms:modified xsi:type="dcterms:W3CDTF">2022-04-02T15:53:00Z</dcterms:modified>
</cp:coreProperties>
</file>