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Beet Seed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Test management systems allow for a better organization of all the work for a specific project.</w:t>
      </w:r>
    </w:p>
    <w:p w:rsidR="00000000" w:rsidDel="00000000" w:rsidP="00000000" w:rsidRDefault="00000000" w:rsidRPr="00000000" w14:paraId="00000004">
      <w:pPr>
        <w:rPr/>
      </w:pPr>
      <w:r w:rsidDel="00000000" w:rsidR="00000000" w:rsidRPr="00000000">
        <w:rPr>
          <w:rtl w:val="0"/>
        </w:rPr>
        <w:t xml:space="preserve">These systems gather all the information about the project in only one place therefore helping everyone involved to have access to what they need to do their defined tasks. There isn’t the risk of people using outdated or incorrect information/documents that can happen when the information is stored in multiple places.</w:t>
      </w:r>
    </w:p>
    <w:p w:rsidR="00000000" w:rsidDel="00000000" w:rsidP="00000000" w:rsidRDefault="00000000" w:rsidRPr="00000000" w14:paraId="00000005">
      <w:pPr>
        <w:rPr/>
      </w:pPr>
      <w:r w:rsidDel="00000000" w:rsidR="00000000" w:rsidRPr="00000000">
        <w:rPr>
          <w:rtl w:val="0"/>
        </w:rPr>
        <w:t xml:space="preserve">This also increases the project efficiency, since there isn’t the need to re-do work that was wrong.</w:t>
      </w:r>
    </w:p>
    <w:p w:rsidR="00000000" w:rsidDel="00000000" w:rsidP="00000000" w:rsidRDefault="00000000" w:rsidRPr="00000000" w14:paraId="00000006">
      <w:pPr>
        <w:rPr/>
      </w:pPr>
      <w:r w:rsidDel="00000000" w:rsidR="00000000" w:rsidRPr="00000000">
        <w:rPr>
          <w:rtl w:val="0"/>
        </w:rPr>
        <w:t xml:space="preserve">By allowing the team to have all the tasks in one place and even assign tasks to their designated team member, the project has a better chance of succeeding.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