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ECC53" w14:textId="5C0B59F5" w:rsidR="002B4A7B" w:rsidRPr="00310B52" w:rsidRDefault="00EB4A2D" w:rsidP="00310B5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6FD12" wp14:editId="121A8A18">
                <wp:simplePos x="0" y="0"/>
                <wp:positionH relativeFrom="column">
                  <wp:posOffset>1865084</wp:posOffset>
                </wp:positionH>
                <wp:positionV relativeFrom="paragraph">
                  <wp:posOffset>-59823</wp:posOffset>
                </wp:positionV>
                <wp:extent cx="1701209" cy="1041991"/>
                <wp:effectExtent l="0" t="0" r="13335" b="25400"/>
                <wp:wrapNone/>
                <wp:docPr id="14119107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09" cy="10419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95969" id="Rectangle 1" o:spid="_x0000_s1026" style="position:absolute;margin-left:146.85pt;margin-top:-4.7pt;width:133.95pt;height:8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" filled="f" strokecolor="black [3213]" strokeweight="1pt"/>
            </w:pict>
          </mc:Fallback>
        </mc:AlternateContent>
      </w:r>
      <w:r w:rsidR="007B1C95" w:rsidRPr="00310B52">
        <w:rPr>
          <w:sz w:val="28"/>
          <w:szCs w:val="28"/>
        </w:rPr>
        <w:t>E -&gt; Environmental</w:t>
      </w:r>
    </w:p>
    <w:p w14:paraId="04D460C3" w14:textId="0AD77757" w:rsidR="007B1C95" w:rsidRPr="00310B52" w:rsidRDefault="007B1C95" w:rsidP="00310B52">
      <w:pPr>
        <w:jc w:val="center"/>
        <w:rPr>
          <w:sz w:val="28"/>
          <w:szCs w:val="28"/>
        </w:rPr>
      </w:pPr>
      <w:r w:rsidRPr="00310B52">
        <w:rPr>
          <w:sz w:val="28"/>
          <w:szCs w:val="28"/>
        </w:rPr>
        <w:t>S -&gt; Social</w:t>
      </w:r>
    </w:p>
    <w:p w14:paraId="5F048A24" w14:textId="5D0E4888" w:rsidR="007B1C95" w:rsidRDefault="007B1C95" w:rsidP="00310B52">
      <w:pPr>
        <w:jc w:val="center"/>
        <w:rPr>
          <w:sz w:val="28"/>
          <w:szCs w:val="28"/>
        </w:rPr>
      </w:pPr>
      <w:r w:rsidRPr="00310B52">
        <w:rPr>
          <w:sz w:val="28"/>
          <w:szCs w:val="28"/>
        </w:rPr>
        <w:t>G -&gt; Governance</w:t>
      </w:r>
    </w:p>
    <w:p w14:paraId="2DA903C9" w14:textId="77777777" w:rsidR="00310B52" w:rsidRDefault="00310B52" w:rsidP="00310B52">
      <w:pPr>
        <w:rPr>
          <w:sz w:val="28"/>
          <w:szCs w:val="28"/>
        </w:rPr>
      </w:pPr>
    </w:p>
    <w:p w14:paraId="0DA3C8DC" w14:textId="5F5D5139" w:rsidR="00187E91" w:rsidRDefault="00BF5A02" w:rsidP="00310B52">
      <w:pPr>
        <w:rPr>
          <w:sz w:val="24"/>
          <w:szCs w:val="24"/>
        </w:rPr>
      </w:pPr>
      <w:r w:rsidRPr="00BF5A02">
        <w:rPr>
          <w:sz w:val="24"/>
          <w:szCs w:val="24"/>
        </w:rPr>
        <w:t>Como integrar</w:t>
      </w:r>
      <w:r>
        <w:rPr>
          <w:sz w:val="24"/>
          <w:szCs w:val="24"/>
        </w:rPr>
        <w:t xml:space="preserve"> fatores sociais, ambientais e de governança no mercado de capitais.</w:t>
      </w:r>
    </w:p>
    <w:p w14:paraId="55CD5721" w14:textId="77777777" w:rsidR="00187E91" w:rsidRDefault="00187E91" w:rsidP="00310B52">
      <w:pPr>
        <w:rPr>
          <w:sz w:val="24"/>
          <w:szCs w:val="24"/>
        </w:rPr>
      </w:pPr>
    </w:p>
    <w:p w14:paraId="779B0944" w14:textId="4AA38A53" w:rsidR="00187E91" w:rsidRPr="00187E91" w:rsidRDefault="00187E91" w:rsidP="00187E91">
      <w:pPr>
        <w:jc w:val="center"/>
        <w:rPr>
          <w:i/>
          <w:iCs/>
          <w:color w:val="538135" w:themeColor="accent6" w:themeShade="BF"/>
          <w:sz w:val="28"/>
          <w:szCs w:val="28"/>
        </w:rPr>
      </w:pPr>
      <w:r w:rsidRPr="00187E91">
        <w:rPr>
          <w:i/>
          <w:iCs/>
          <w:color w:val="538135" w:themeColor="accent6" w:themeShade="BF"/>
          <w:sz w:val="28"/>
          <w:szCs w:val="28"/>
        </w:rPr>
        <w:t>E – Environmental (Meio Ambiente)</w:t>
      </w:r>
    </w:p>
    <w:p w14:paraId="307F2873" w14:textId="1E60F329" w:rsidR="00061657" w:rsidRDefault="005A5CDF" w:rsidP="003500C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É nesse ponto que as empresas planejam e desenvolvem suas ações alinhadas à sustentabilidade e preservação dos recursos. </w:t>
      </w:r>
      <w:r w:rsidR="00A55BF5">
        <w:rPr>
          <w:sz w:val="24"/>
          <w:szCs w:val="24"/>
        </w:rPr>
        <w:t xml:space="preserve">Devem estar atentas à poluição do ar e da água. Um exemplo disso são as empresas de logística que estão substituindo suas frotas para veículos </w:t>
      </w:r>
      <w:r w:rsidR="00744616">
        <w:rPr>
          <w:sz w:val="24"/>
          <w:szCs w:val="24"/>
        </w:rPr>
        <w:t>a</w:t>
      </w:r>
      <w:r w:rsidR="00A55BF5">
        <w:rPr>
          <w:sz w:val="24"/>
          <w:szCs w:val="24"/>
        </w:rPr>
        <w:t xml:space="preserve"> gás ou elétricos</w:t>
      </w:r>
      <w:r w:rsidR="00A17A4A">
        <w:rPr>
          <w:sz w:val="24"/>
          <w:szCs w:val="24"/>
        </w:rPr>
        <w:t xml:space="preserve">, diminuindo assim a emissão de CO2 na atmosfera. </w:t>
      </w:r>
      <w:r w:rsidR="00744616">
        <w:rPr>
          <w:sz w:val="24"/>
          <w:szCs w:val="24"/>
        </w:rPr>
        <w:t xml:space="preserve">Ou ainda fabricantes de roupas e tênis que utilizam o plástico retirado dos oceanos para a criação de suas peças. </w:t>
      </w:r>
    </w:p>
    <w:p w14:paraId="6F47DA57" w14:textId="6CB60815" w:rsidR="00A55BF5" w:rsidRPr="005A5CDF" w:rsidRDefault="00061657" w:rsidP="009562E1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As empresas devem, também, como utilizar fontes de energias limpas e renováveis. </w:t>
      </w:r>
      <w:r w:rsidR="003500CF">
        <w:rPr>
          <w:sz w:val="24"/>
          <w:szCs w:val="24"/>
        </w:rPr>
        <w:t xml:space="preserve">Como exemplo as empresas que utilizam placas fotovoltaicas no teto de seus imóveis para aproveitar a energia solar. </w:t>
      </w:r>
    </w:p>
    <w:p w14:paraId="3820FB5F" w14:textId="660248F3" w:rsidR="007B1C95" w:rsidRDefault="00857A99">
      <w:pPr>
        <w:rPr>
          <w:sz w:val="24"/>
          <w:szCs w:val="24"/>
        </w:rPr>
      </w:pPr>
      <w:r>
        <w:rPr>
          <w:sz w:val="24"/>
          <w:szCs w:val="24"/>
        </w:rPr>
        <w:t>Nessa etapa também estão as preocupações com o aquecimento global, com o desmatamento, com a escassez de água, com a exploração irregular de matéria prima etc.</w:t>
      </w:r>
    </w:p>
    <w:p w14:paraId="278760AB" w14:textId="77777777" w:rsidR="00010900" w:rsidRDefault="00010900">
      <w:pPr>
        <w:rPr>
          <w:sz w:val="24"/>
          <w:szCs w:val="24"/>
        </w:rPr>
      </w:pPr>
    </w:p>
    <w:p w14:paraId="4421BF87" w14:textId="36DC7BB3" w:rsidR="00010900" w:rsidRPr="00010900" w:rsidRDefault="00010900" w:rsidP="00010900">
      <w:pPr>
        <w:jc w:val="center"/>
        <w:rPr>
          <w:i/>
          <w:iCs/>
          <w:color w:val="2F5496" w:themeColor="accent1" w:themeShade="BF"/>
          <w:sz w:val="28"/>
          <w:szCs w:val="28"/>
        </w:rPr>
      </w:pPr>
      <w:r w:rsidRPr="00010900">
        <w:rPr>
          <w:i/>
          <w:iCs/>
          <w:color w:val="2F5496" w:themeColor="accent1" w:themeShade="BF"/>
          <w:sz w:val="28"/>
          <w:szCs w:val="28"/>
        </w:rPr>
        <w:t>S – Social</w:t>
      </w:r>
    </w:p>
    <w:p w14:paraId="6BBD3A64" w14:textId="614E179F" w:rsidR="001675FF" w:rsidRDefault="00700CEE" w:rsidP="0042785D">
      <w:pPr>
        <w:ind w:firstLine="708"/>
        <w:rPr>
          <w:sz w:val="24"/>
          <w:szCs w:val="24"/>
        </w:rPr>
      </w:pPr>
      <w:r>
        <w:rPr>
          <w:sz w:val="24"/>
          <w:szCs w:val="24"/>
        </w:rPr>
        <w:t>Nessa etapa, é onde as empresas desenvolvem e aplicam ações direcionadas as suas comunidades</w:t>
      </w:r>
      <w:r w:rsidR="00851D7D">
        <w:rPr>
          <w:sz w:val="24"/>
          <w:szCs w:val="24"/>
        </w:rPr>
        <w:t xml:space="preserve"> e seus públicos internos e externos. </w:t>
      </w:r>
      <w:r w:rsidR="007009EA">
        <w:rPr>
          <w:sz w:val="24"/>
          <w:szCs w:val="24"/>
        </w:rPr>
        <w:t>As boas práticas nas relações de trabalho, respeitando as leis vigentes, além de dar segurança física e emocional aos colaboradores estão presentes.</w:t>
      </w:r>
      <w:r w:rsidR="001675FF">
        <w:rPr>
          <w:sz w:val="24"/>
          <w:szCs w:val="24"/>
        </w:rPr>
        <w:t xml:space="preserve"> Um exemplo disso são as empresas que garantem licenças paternidade e maternidade estendidas</w:t>
      </w:r>
      <w:r w:rsidR="00D60F5B">
        <w:rPr>
          <w:sz w:val="24"/>
          <w:szCs w:val="24"/>
        </w:rPr>
        <w:t xml:space="preserve">, onde os pais ficam até 20 dias e as mães 180 dias, contrapondo-se à legislação, que assegura 5 dias para os pais e 120 dias para as mães. </w:t>
      </w:r>
    </w:p>
    <w:p w14:paraId="71FE2F3A" w14:textId="0A152A53" w:rsidR="0042785D" w:rsidRDefault="0042785D" w:rsidP="0042785D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É nessa etapa também que tem os projetos sociais, </w:t>
      </w:r>
      <w:r w:rsidR="00BE7599">
        <w:rPr>
          <w:sz w:val="24"/>
          <w:szCs w:val="24"/>
        </w:rPr>
        <w:t>o apoio e incentivo à diversidade</w:t>
      </w:r>
      <w:r w:rsidR="003759D4">
        <w:rPr>
          <w:sz w:val="24"/>
          <w:szCs w:val="24"/>
        </w:rPr>
        <w:t xml:space="preserve"> e inclusão. </w:t>
      </w:r>
      <w:r w:rsidR="00334FDF">
        <w:rPr>
          <w:sz w:val="24"/>
          <w:szCs w:val="24"/>
        </w:rPr>
        <w:t xml:space="preserve">O respeito ao código da defesa do consumidor e a lei geral de proteção de dados. </w:t>
      </w:r>
      <w:r w:rsidR="00010E7B">
        <w:rPr>
          <w:sz w:val="24"/>
          <w:szCs w:val="24"/>
        </w:rPr>
        <w:t xml:space="preserve">O patrocínio e apoio as ações culturais e tantas outras que garantem o bem-estar social no contexto em que as empresas estão inseridas. </w:t>
      </w:r>
    </w:p>
    <w:p w14:paraId="121820A2" w14:textId="77777777" w:rsidR="00010E7B" w:rsidRDefault="00010E7B" w:rsidP="0042785D">
      <w:pPr>
        <w:ind w:firstLine="708"/>
        <w:rPr>
          <w:sz w:val="24"/>
          <w:szCs w:val="24"/>
        </w:rPr>
      </w:pPr>
    </w:p>
    <w:p w14:paraId="60900D42" w14:textId="77777777" w:rsidR="00010E7B" w:rsidRDefault="00010E7B" w:rsidP="0042785D">
      <w:pPr>
        <w:ind w:firstLine="708"/>
        <w:rPr>
          <w:sz w:val="24"/>
          <w:szCs w:val="24"/>
        </w:rPr>
      </w:pPr>
    </w:p>
    <w:p w14:paraId="341294DA" w14:textId="77777777" w:rsidR="00010E7B" w:rsidRDefault="00010E7B" w:rsidP="0042785D">
      <w:pPr>
        <w:ind w:firstLine="708"/>
        <w:rPr>
          <w:sz w:val="24"/>
          <w:szCs w:val="24"/>
        </w:rPr>
      </w:pPr>
    </w:p>
    <w:p w14:paraId="5AF8A5E2" w14:textId="41273BD7" w:rsidR="00010E7B" w:rsidRDefault="00010E7B" w:rsidP="00010E7B">
      <w:pPr>
        <w:ind w:firstLine="708"/>
        <w:jc w:val="center"/>
        <w:rPr>
          <w:i/>
          <w:iCs/>
          <w:color w:val="C45911" w:themeColor="accent2" w:themeShade="BF"/>
          <w:sz w:val="28"/>
          <w:szCs w:val="28"/>
        </w:rPr>
      </w:pPr>
      <w:r>
        <w:rPr>
          <w:i/>
          <w:iCs/>
          <w:color w:val="C45911" w:themeColor="accent2" w:themeShade="BF"/>
          <w:sz w:val="28"/>
          <w:szCs w:val="28"/>
        </w:rPr>
        <w:lastRenderedPageBreak/>
        <w:t>G – Governance (Governança)</w:t>
      </w:r>
    </w:p>
    <w:p w14:paraId="4DB4DE1F" w14:textId="7137A67D" w:rsidR="00010E7B" w:rsidRDefault="00C57D25" w:rsidP="00C57D2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Nessa sigla, estão as diretrizes, as regras, as normas e os processos que guiam a empresa como um todo. Em suas relações internas e externas. </w:t>
      </w:r>
    </w:p>
    <w:p w14:paraId="7F33E336" w14:textId="6C94382A" w:rsidR="00F2650D" w:rsidRDefault="00F2650D" w:rsidP="00C57D25">
      <w:pPr>
        <w:rPr>
          <w:sz w:val="24"/>
          <w:szCs w:val="24"/>
        </w:rPr>
      </w:pPr>
      <w:r>
        <w:rPr>
          <w:sz w:val="24"/>
          <w:szCs w:val="24"/>
        </w:rPr>
        <w:t xml:space="preserve">Dos colaboradores até os sócios; dos fornecedores até os consumidores; do parceiro comercial até o governo. </w:t>
      </w:r>
    </w:p>
    <w:p w14:paraId="3F4C0D9E" w14:textId="3C448A35" w:rsidR="00F2650D" w:rsidRDefault="00F2650D" w:rsidP="00C57D25">
      <w:pPr>
        <w:rPr>
          <w:sz w:val="24"/>
          <w:szCs w:val="24"/>
        </w:rPr>
      </w:pPr>
      <w:r>
        <w:rPr>
          <w:sz w:val="24"/>
          <w:szCs w:val="24"/>
        </w:rPr>
        <w:t xml:space="preserve">É de suma importância que a empresa tenha políticas anticorrupção, dispositivos de prevenção a fraudes, e que tenha transparência e integridade com todos os seus pontos de contato. </w:t>
      </w:r>
    </w:p>
    <w:p w14:paraId="45F96AD7" w14:textId="19656038" w:rsidR="00860AF7" w:rsidRDefault="00F17A21" w:rsidP="00C57D2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29120B" wp14:editId="53F2E204">
                <wp:simplePos x="0" y="0"/>
                <wp:positionH relativeFrom="column">
                  <wp:posOffset>-48777</wp:posOffset>
                </wp:positionH>
                <wp:positionV relativeFrom="paragraph">
                  <wp:posOffset>244002</wp:posOffset>
                </wp:positionV>
                <wp:extent cx="5475768" cy="914400"/>
                <wp:effectExtent l="0" t="0" r="10795" b="19050"/>
                <wp:wrapNone/>
                <wp:docPr id="99295494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5768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3F772" id="Rectangle 2" o:spid="_x0000_s1026" style="position:absolute;margin-left:-3.85pt;margin-top:19.2pt;width:431.15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" filled="f" strokecolor="black [3213]" strokeweight="1pt"/>
            </w:pict>
          </mc:Fallback>
        </mc:AlternateContent>
      </w:r>
    </w:p>
    <w:p w14:paraId="4EE6B4C8" w14:textId="22D6189B" w:rsidR="003A62FB" w:rsidRDefault="003A62FB" w:rsidP="00C57D25">
      <w:pPr>
        <w:rPr>
          <w:sz w:val="24"/>
          <w:szCs w:val="24"/>
        </w:rPr>
      </w:pPr>
      <w:r>
        <w:rPr>
          <w:sz w:val="24"/>
          <w:szCs w:val="24"/>
        </w:rPr>
        <w:t xml:space="preserve">De acordo com pesquisas realizadas pelos institutos Akatu e </w:t>
      </w:r>
      <w:proofErr w:type="spellStart"/>
      <w:r>
        <w:rPr>
          <w:sz w:val="24"/>
          <w:szCs w:val="24"/>
        </w:rPr>
        <w:t>GlobeScan</w:t>
      </w:r>
      <w:proofErr w:type="spellEnd"/>
      <w:r>
        <w:rPr>
          <w:sz w:val="24"/>
          <w:szCs w:val="24"/>
        </w:rPr>
        <w:t>, mais de 60% dos consumidores esperam que as empresas estabeleçam metas que tornem o mundo melhor.</w:t>
      </w:r>
      <w:r w:rsidR="00130A29">
        <w:rPr>
          <w:sz w:val="24"/>
          <w:szCs w:val="24"/>
        </w:rPr>
        <w:t xml:space="preserve"> O mercado e os investidores não aceitam mais as organizações que caminhem na contramão do que a sociedade exige através do seu poder de compra. </w:t>
      </w:r>
    </w:p>
    <w:p w14:paraId="549CC30D" w14:textId="77777777" w:rsidR="00860AF7" w:rsidRDefault="00860AF7" w:rsidP="00C57D25">
      <w:pPr>
        <w:rPr>
          <w:sz w:val="24"/>
          <w:szCs w:val="24"/>
        </w:rPr>
      </w:pPr>
    </w:p>
    <w:p w14:paraId="310D272E" w14:textId="77777777" w:rsidR="00F2650D" w:rsidRPr="00C57D25" w:rsidRDefault="00F2650D" w:rsidP="00C57D25">
      <w:pPr>
        <w:rPr>
          <w:sz w:val="24"/>
          <w:szCs w:val="24"/>
        </w:rPr>
      </w:pPr>
    </w:p>
    <w:p w14:paraId="0BF4A914" w14:textId="77777777" w:rsidR="00010E7B" w:rsidRDefault="00010E7B" w:rsidP="00010E7B">
      <w:pPr>
        <w:ind w:firstLine="708"/>
        <w:jc w:val="center"/>
        <w:rPr>
          <w:i/>
          <w:iCs/>
          <w:color w:val="C45911" w:themeColor="accent2" w:themeShade="BF"/>
          <w:sz w:val="28"/>
          <w:szCs w:val="28"/>
        </w:rPr>
      </w:pPr>
    </w:p>
    <w:p w14:paraId="5FC1DEB6" w14:textId="77777777" w:rsidR="00010E7B" w:rsidRPr="00010E7B" w:rsidRDefault="00010E7B" w:rsidP="00010E7B">
      <w:pPr>
        <w:ind w:firstLine="708"/>
        <w:jc w:val="center"/>
        <w:rPr>
          <w:i/>
          <w:iCs/>
          <w:color w:val="C45911" w:themeColor="accent2" w:themeShade="BF"/>
          <w:sz w:val="28"/>
          <w:szCs w:val="28"/>
        </w:rPr>
      </w:pPr>
    </w:p>
    <w:sectPr w:rsidR="00010E7B" w:rsidRPr="00010E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BD5"/>
    <w:rsid w:val="00010900"/>
    <w:rsid w:val="00010E7B"/>
    <w:rsid w:val="00061657"/>
    <w:rsid w:val="000C7922"/>
    <w:rsid w:val="00130A29"/>
    <w:rsid w:val="001675FF"/>
    <w:rsid w:val="00187E91"/>
    <w:rsid w:val="001B035D"/>
    <w:rsid w:val="002B4A7B"/>
    <w:rsid w:val="00310011"/>
    <w:rsid w:val="00310B52"/>
    <w:rsid w:val="00334FDF"/>
    <w:rsid w:val="003500CF"/>
    <w:rsid w:val="003759D4"/>
    <w:rsid w:val="003A62FB"/>
    <w:rsid w:val="0042785D"/>
    <w:rsid w:val="005A5CDF"/>
    <w:rsid w:val="005B4790"/>
    <w:rsid w:val="00667FA2"/>
    <w:rsid w:val="007009EA"/>
    <w:rsid w:val="00700CEE"/>
    <w:rsid w:val="00744616"/>
    <w:rsid w:val="007B1C95"/>
    <w:rsid w:val="00851D7D"/>
    <w:rsid w:val="00857A99"/>
    <w:rsid w:val="00860AF7"/>
    <w:rsid w:val="009562E1"/>
    <w:rsid w:val="00A02BD5"/>
    <w:rsid w:val="00A17A4A"/>
    <w:rsid w:val="00A55BF5"/>
    <w:rsid w:val="00A65C67"/>
    <w:rsid w:val="00BE7599"/>
    <w:rsid w:val="00BF5A02"/>
    <w:rsid w:val="00C57D25"/>
    <w:rsid w:val="00D60F5B"/>
    <w:rsid w:val="00EB4A2D"/>
    <w:rsid w:val="00F17A21"/>
    <w:rsid w:val="00F2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21A69"/>
  <w15:chartTrackingRefBased/>
  <w15:docId w15:val="{BF276D42-B80F-4331-95E3-75A07674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405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Castilho</dc:creator>
  <cp:keywords/>
  <dc:description/>
  <cp:lastModifiedBy>Gabriel Castilho</cp:lastModifiedBy>
  <cp:revision>132</cp:revision>
  <dcterms:created xsi:type="dcterms:W3CDTF">2023-05-09T12:42:00Z</dcterms:created>
  <dcterms:modified xsi:type="dcterms:W3CDTF">2023-05-09T13:06:00Z</dcterms:modified>
</cp:coreProperties>
</file>