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B6" w:rsidRPr="00AE02B6" w:rsidRDefault="00AE02B6">
      <w:pPr>
        <w:rPr>
          <w:b/>
          <w:bCs/>
          <w:sz w:val="36"/>
          <w:szCs w:val="36"/>
        </w:rPr>
      </w:pPr>
      <w:r w:rsidRPr="00AE02B6">
        <w:rPr>
          <w:b/>
          <w:bCs/>
          <w:sz w:val="36"/>
          <w:szCs w:val="36"/>
        </w:rPr>
        <w:t>/*GÊNEROS</w:t>
      </w:r>
      <w:proofErr w:type="gramStart"/>
      <w:r w:rsidRPr="00AE02B6">
        <w:rPr>
          <w:b/>
          <w:bCs/>
          <w:sz w:val="36"/>
          <w:szCs w:val="36"/>
        </w:rPr>
        <w:t xml:space="preserve">  </w:t>
      </w:r>
      <w:proofErr w:type="gramEnd"/>
      <w:r w:rsidRPr="00AE02B6">
        <w:rPr>
          <w:b/>
          <w:bCs/>
          <w:sz w:val="36"/>
          <w:szCs w:val="36"/>
        </w:rPr>
        <w:t>TEXTUAIS*/</w:t>
      </w:r>
    </w:p>
    <w:p w:rsidR="00750ECD" w:rsidRDefault="00AE02B6">
      <w:pPr>
        <w:rPr>
          <w:b/>
          <w:bCs/>
          <w:sz w:val="36"/>
          <w:szCs w:val="36"/>
        </w:rPr>
      </w:pPr>
      <w:r w:rsidRPr="00AE02B6">
        <w:rPr>
          <w:b/>
          <w:bCs/>
          <w:sz w:val="36"/>
          <w:szCs w:val="36"/>
        </w:rPr>
        <w:t>ANÚNCIOS PUBLICITÁRIOS</w:t>
      </w:r>
    </w:p>
    <w:p w:rsidR="00AE02B6" w:rsidRDefault="00AE02B6" w:rsidP="00AE02B6">
      <w:pPr>
        <w:rPr>
          <w:b/>
          <w:bCs/>
          <w:sz w:val="32"/>
          <w:szCs w:val="32"/>
        </w:rPr>
      </w:pPr>
      <w:r w:rsidRPr="00AE02B6">
        <w:rPr>
          <w:bCs/>
          <w:sz w:val="32"/>
          <w:szCs w:val="32"/>
        </w:rPr>
        <w:t>O Anúncio</w:t>
      </w:r>
      <w:r w:rsidR="00E907D1">
        <w:rPr>
          <w:bCs/>
          <w:sz w:val="32"/>
          <w:szCs w:val="32"/>
        </w:rPr>
        <w:t xml:space="preserve"> e </w:t>
      </w:r>
      <w:r w:rsidR="00E907D1" w:rsidRPr="00AE02B6">
        <w:rPr>
          <w:bCs/>
          <w:sz w:val="32"/>
          <w:szCs w:val="32"/>
        </w:rPr>
        <w:t>um texto persuasivo,</w:t>
      </w:r>
      <w:proofErr w:type="gramStart"/>
      <w:r w:rsidR="00E907D1">
        <w:rPr>
          <w:bCs/>
          <w:sz w:val="32"/>
          <w:szCs w:val="32"/>
        </w:rPr>
        <w:t xml:space="preserve"> </w:t>
      </w:r>
      <w:r w:rsidRPr="00AE02B6">
        <w:rPr>
          <w:bCs/>
          <w:sz w:val="32"/>
          <w:szCs w:val="32"/>
        </w:rPr>
        <w:t xml:space="preserve"> </w:t>
      </w:r>
      <w:proofErr w:type="gramEnd"/>
      <w:r w:rsidRPr="00AE02B6">
        <w:rPr>
          <w:bCs/>
          <w:sz w:val="32"/>
          <w:szCs w:val="32"/>
        </w:rPr>
        <w:t>visa convencer o leitor a consumir um produto ou a aderir a uma inicia</w:t>
      </w:r>
      <w:r w:rsidRPr="00AE02B6">
        <w:rPr>
          <w:bCs/>
          <w:sz w:val="32"/>
          <w:szCs w:val="32"/>
        </w:rPr>
        <w:t xml:space="preserve">tiva </w:t>
      </w:r>
      <w:r w:rsidR="00E907D1">
        <w:rPr>
          <w:bCs/>
          <w:sz w:val="32"/>
          <w:szCs w:val="32"/>
        </w:rPr>
        <w:t xml:space="preserve">,utilizando </w:t>
      </w:r>
      <w:r w:rsidRPr="00AE02B6">
        <w:rPr>
          <w:bCs/>
          <w:sz w:val="32"/>
          <w:szCs w:val="32"/>
        </w:rPr>
        <w:t>de imagem e texto verbal</w:t>
      </w:r>
      <w:r>
        <w:rPr>
          <w:b/>
          <w:bCs/>
          <w:sz w:val="32"/>
          <w:szCs w:val="32"/>
        </w:rPr>
        <w:t>.</w:t>
      </w:r>
    </w:p>
    <w:p w:rsidR="00E907D1" w:rsidRDefault="00E907D1" w:rsidP="00E907D1">
      <w:pPr>
        <w:ind w:left="360"/>
        <w:rPr>
          <w:bCs/>
          <w:sz w:val="32"/>
          <w:szCs w:val="32"/>
        </w:rPr>
      </w:pPr>
      <w:r w:rsidRPr="00E907D1">
        <w:rPr>
          <w:bCs/>
          <w:sz w:val="32"/>
          <w:szCs w:val="32"/>
        </w:rPr>
        <w:t xml:space="preserve">E muito comum a </w:t>
      </w:r>
      <w:r>
        <w:rPr>
          <w:bCs/>
          <w:sz w:val="32"/>
          <w:szCs w:val="32"/>
        </w:rPr>
        <w:t>utilização da</w:t>
      </w:r>
      <w:proofErr w:type="gramStart"/>
      <w:r>
        <w:rPr>
          <w:bCs/>
          <w:sz w:val="32"/>
          <w:szCs w:val="32"/>
        </w:rPr>
        <w:t xml:space="preserve">  </w:t>
      </w:r>
      <w:proofErr w:type="gramEnd"/>
      <w:r w:rsidRPr="00E907D1">
        <w:rPr>
          <w:b/>
          <w:bCs/>
          <w:sz w:val="32"/>
          <w:szCs w:val="32"/>
        </w:rPr>
        <w:t>polissemia</w:t>
      </w:r>
      <w:r>
        <w:rPr>
          <w:bCs/>
          <w:sz w:val="32"/>
          <w:szCs w:val="32"/>
        </w:rPr>
        <w:t xml:space="preserve"> ,</w:t>
      </w:r>
      <w:r w:rsidRPr="00E907D1">
        <w:rPr>
          <w:b/>
          <w:bCs/>
          <w:sz w:val="32"/>
          <w:szCs w:val="32"/>
        </w:rPr>
        <w:t>metalinguagem</w:t>
      </w:r>
      <w:r w:rsidRPr="00E907D1">
        <w:rPr>
          <w:bCs/>
          <w:sz w:val="32"/>
          <w:szCs w:val="32"/>
        </w:rPr>
        <w:t xml:space="preserve">, </w:t>
      </w:r>
      <w:r w:rsidRPr="00E907D1">
        <w:rPr>
          <w:b/>
          <w:bCs/>
          <w:sz w:val="32"/>
          <w:szCs w:val="32"/>
        </w:rPr>
        <w:t>Intertextualidade</w:t>
      </w:r>
      <w:r w:rsidR="002B221E">
        <w:rPr>
          <w:b/>
          <w:bCs/>
          <w:sz w:val="32"/>
          <w:szCs w:val="32"/>
        </w:rPr>
        <w:t>,</w:t>
      </w:r>
      <w:r w:rsidR="002B221E" w:rsidRPr="002B221E">
        <w:rPr>
          <w:b/>
          <w:bCs/>
          <w:sz w:val="32"/>
          <w:szCs w:val="32"/>
        </w:rPr>
        <w:t xml:space="preserve"> </w:t>
      </w:r>
      <w:r w:rsidR="002B221E" w:rsidRPr="00E907D1">
        <w:rPr>
          <w:b/>
          <w:bCs/>
          <w:sz w:val="32"/>
          <w:szCs w:val="32"/>
        </w:rPr>
        <w:t>a</w:t>
      </w:r>
      <w:r w:rsidR="002B221E">
        <w:rPr>
          <w:rFonts w:eastAsiaTheme="minorEastAsia" w:hAnsi="Lucida Sans Unicode"/>
          <w:color w:val="4A442A" w:themeColor="background2" w:themeShade="40"/>
          <w:kern w:val="24"/>
          <w:sz w:val="50"/>
          <w:szCs w:val="50"/>
        </w:rPr>
        <w:t xml:space="preserve"> </w:t>
      </w:r>
      <w:r w:rsidR="002B221E" w:rsidRPr="00E907D1">
        <w:rPr>
          <w:b/>
          <w:bCs/>
          <w:sz w:val="32"/>
          <w:szCs w:val="32"/>
        </w:rPr>
        <w:t>e</w:t>
      </w:r>
      <w:r w:rsidR="002B221E">
        <w:rPr>
          <w:b/>
          <w:bCs/>
          <w:sz w:val="32"/>
          <w:szCs w:val="32"/>
        </w:rPr>
        <w:t xml:space="preserve"> </w:t>
      </w:r>
      <w:r w:rsidR="002B221E" w:rsidRPr="002B221E">
        <w:rPr>
          <w:b/>
          <w:bCs/>
          <w:sz w:val="32"/>
          <w:szCs w:val="32"/>
        </w:rPr>
        <w:t>Função Apelativa:</w:t>
      </w:r>
    </w:p>
    <w:p w:rsidR="00E907D1" w:rsidRDefault="00E907D1" w:rsidP="00E907D1">
      <w:pPr>
        <w:ind w:left="360"/>
        <w:rPr>
          <w:bCs/>
          <w:sz w:val="32"/>
          <w:szCs w:val="32"/>
        </w:rPr>
      </w:pPr>
      <w:proofErr w:type="gramStart"/>
      <w:r w:rsidRPr="00E907D1">
        <w:rPr>
          <w:b/>
          <w:bCs/>
          <w:sz w:val="32"/>
          <w:szCs w:val="32"/>
        </w:rPr>
        <w:t>polissemia</w:t>
      </w:r>
      <w:proofErr w:type="gramEnd"/>
      <w:r w:rsidRPr="00E907D1">
        <w:rPr>
          <w:bCs/>
          <w:sz w:val="32"/>
          <w:szCs w:val="32"/>
        </w:rPr>
        <w:t xml:space="preserve"> </w:t>
      </w:r>
      <w:r w:rsidR="00A1351C">
        <w:rPr>
          <w:bCs/>
          <w:sz w:val="32"/>
          <w:szCs w:val="32"/>
        </w:rPr>
        <w:t>e</w:t>
      </w:r>
      <w:r w:rsidRPr="00E907D1">
        <w:rPr>
          <w:bCs/>
          <w:sz w:val="32"/>
          <w:szCs w:val="32"/>
        </w:rPr>
        <w:t xml:space="preserve"> a </w:t>
      </w:r>
      <w:r w:rsidRPr="00E907D1">
        <w:rPr>
          <w:b/>
          <w:bCs/>
          <w:sz w:val="32"/>
          <w:szCs w:val="32"/>
        </w:rPr>
        <w:t>multiplicidade</w:t>
      </w:r>
      <w:r w:rsidRPr="00E907D1">
        <w:rPr>
          <w:bCs/>
          <w:sz w:val="32"/>
          <w:szCs w:val="32"/>
        </w:rPr>
        <w:t> de </w:t>
      </w:r>
      <w:r w:rsidRPr="00E907D1">
        <w:rPr>
          <w:b/>
          <w:bCs/>
          <w:sz w:val="32"/>
          <w:szCs w:val="32"/>
        </w:rPr>
        <w:t>sentidos</w:t>
      </w:r>
      <w:r>
        <w:rPr>
          <w:b/>
          <w:bCs/>
          <w:sz w:val="32"/>
          <w:szCs w:val="32"/>
        </w:rPr>
        <w:t xml:space="preserve"> </w:t>
      </w:r>
      <w:r w:rsidRPr="00E907D1">
        <w:rPr>
          <w:bCs/>
          <w:sz w:val="32"/>
          <w:szCs w:val="32"/>
        </w:rPr>
        <w:t xml:space="preserve"> , </w:t>
      </w:r>
      <w:r>
        <w:rPr>
          <w:bCs/>
          <w:sz w:val="32"/>
          <w:szCs w:val="32"/>
        </w:rPr>
        <w:t>como na foto abaixo,</w:t>
      </w:r>
      <w:r w:rsidRPr="00E907D1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Entra foto</w:t>
      </w:r>
    </w:p>
    <w:p w:rsidR="00000000" w:rsidRDefault="00A1351C" w:rsidP="00A1351C">
      <w:pPr>
        <w:ind w:left="720"/>
        <w:rPr>
          <w:bCs/>
          <w:sz w:val="32"/>
          <w:szCs w:val="32"/>
        </w:rPr>
      </w:pPr>
      <w:proofErr w:type="gramStart"/>
      <w:r w:rsidRPr="00E907D1">
        <w:rPr>
          <w:b/>
          <w:bCs/>
          <w:sz w:val="32"/>
          <w:szCs w:val="32"/>
        </w:rPr>
        <w:t>metalinguagem</w:t>
      </w:r>
      <w:proofErr w:type="gramEnd"/>
      <w:r w:rsidRPr="00E907D1">
        <w:rPr>
          <w:bCs/>
          <w:sz w:val="32"/>
          <w:szCs w:val="32"/>
        </w:rPr>
        <w:t xml:space="preserve">, </w:t>
      </w:r>
      <w:r>
        <w:rPr>
          <w:bCs/>
          <w:sz w:val="32"/>
          <w:szCs w:val="32"/>
        </w:rPr>
        <w:t xml:space="preserve"> </w:t>
      </w:r>
      <w:r w:rsidRPr="00A1351C">
        <w:rPr>
          <w:bCs/>
          <w:sz w:val="32"/>
          <w:szCs w:val="32"/>
        </w:rPr>
        <w:t xml:space="preserve">nada mais é do que usar um tipo de linguagem para falar dela própria. </w:t>
      </w:r>
    </w:p>
    <w:p w:rsidR="00A1351C" w:rsidRDefault="00A1351C" w:rsidP="00A1351C">
      <w:pPr>
        <w:ind w:left="720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Entra foto</w:t>
      </w:r>
    </w:p>
    <w:p w:rsidR="00000000" w:rsidRPr="00A1351C" w:rsidRDefault="00A1351C" w:rsidP="00A1351C">
      <w:pPr>
        <w:rPr>
          <w:bCs/>
          <w:sz w:val="32"/>
          <w:szCs w:val="32"/>
        </w:rPr>
      </w:pPr>
      <w:r w:rsidRPr="00E907D1">
        <w:rPr>
          <w:b/>
          <w:bCs/>
          <w:sz w:val="32"/>
          <w:szCs w:val="32"/>
        </w:rPr>
        <w:t>Intertextualidade</w:t>
      </w:r>
      <w:proofErr w:type="gramStart"/>
      <w:r>
        <w:rPr>
          <w:b/>
          <w:bCs/>
          <w:sz w:val="32"/>
          <w:szCs w:val="32"/>
        </w:rPr>
        <w:t>,</w:t>
      </w:r>
      <w:r w:rsidRPr="002B221E">
        <w:rPr>
          <w:b/>
          <w:bCs/>
          <w:sz w:val="32"/>
          <w:szCs w:val="32"/>
        </w:rPr>
        <w:t xml:space="preserve"> </w:t>
      </w:r>
      <w:r w:rsidRPr="00A1351C">
        <w:rPr>
          <w:bCs/>
          <w:sz w:val="32"/>
          <w:szCs w:val="32"/>
        </w:rPr>
        <w:t>pode</w:t>
      </w:r>
      <w:proofErr w:type="gramEnd"/>
      <w:r w:rsidRPr="00A1351C">
        <w:rPr>
          <w:bCs/>
          <w:sz w:val="32"/>
          <w:szCs w:val="32"/>
        </w:rPr>
        <w:t xml:space="preserve"> ocorrer com outras formas além do texto, música, pintura, </w:t>
      </w:r>
      <w:r>
        <w:rPr>
          <w:bCs/>
          <w:sz w:val="32"/>
          <w:szCs w:val="32"/>
        </w:rPr>
        <w:t>filme</w:t>
      </w:r>
      <w:r w:rsidRPr="00A1351C">
        <w:rPr>
          <w:bCs/>
          <w:sz w:val="32"/>
          <w:szCs w:val="32"/>
        </w:rPr>
        <w:t xml:space="preserve">, novela etc. </w:t>
      </w:r>
      <w:r>
        <w:rPr>
          <w:bCs/>
          <w:sz w:val="32"/>
          <w:szCs w:val="32"/>
        </w:rPr>
        <w:t xml:space="preserve">Sendo </w:t>
      </w:r>
      <w:r w:rsidRPr="00A1351C">
        <w:rPr>
          <w:bCs/>
          <w:sz w:val="32"/>
          <w:szCs w:val="32"/>
        </w:rPr>
        <w:t>uma referência explícita ou</w:t>
      </w:r>
      <w:r>
        <w:rPr>
          <w:bCs/>
          <w:sz w:val="32"/>
          <w:szCs w:val="32"/>
        </w:rPr>
        <w:t xml:space="preserve"> implícita de um texto em outro</w:t>
      </w:r>
      <w:r w:rsidRPr="00A1351C">
        <w:rPr>
          <w:bCs/>
          <w:sz w:val="32"/>
          <w:szCs w:val="32"/>
        </w:rPr>
        <w:t xml:space="preserve"> </w:t>
      </w:r>
    </w:p>
    <w:p w:rsidR="00A1351C" w:rsidRDefault="00A1351C" w:rsidP="00A1351C">
      <w:pPr>
        <w:ind w:left="720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Entra foto</w:t>
      </w:r>
    </w:p>
    <w:p w:rsidR="00E907D1" w:rsidRDefault="00E907D1" w:rsidP="00A1351C">
      <w:pPr>
        <w:rPr>
          <w:bCs/>
          <w:sz w:val="32"/>
          <w:szCs w:val="32"/>
        </w:rPr>
      </w:pPr>
    </w:p>
    <w:p w:rsidR="00000000" w:rsidRPr="00E907D1" w:rsidRDefault="00E907D1" w:rsidP="00E907D1">
      <w:pPr>
        <w:ind w:left="360"/>
        <w:rPr>
          <w:bCs/>
          <w:sz w:val="32"/>
          <w:szCs w:val="32"/>
        </w:rPr>
      </w:pPr>
      <w:r w:rsidRPr="00E907D1">
        <w:rPr>
          <w:bCs/>
          <w:sz w:val="32"/>
          <w:szCs w:val="32"/>
        </w:rPr>
        <w:t xml:space="preserve">O leitor </w:t>
      </w:r>
      <w:r w:rsidR="00A1351C" w:rsidRPr="00E907D1">
        <w:rPr>
          <w:bCs/>
          <w:sz w:val="32"/>
          <w:szCs w:val="32"/>
        </w:rPr>
        <w:t>presumido pelo anunciante é sempre alguém que pertence</w:t>
      </w:r>
      <w:r w:rsidR="00A1351C" w:rsidRPr="00E907D1">
        <w:rPr>
          <w:bCs/>
          <w:sz w:val="32"/>
          <w:szCs w:val="32"/>
        </w:rPr>
        <w:t xml:space="preserve"> a um grupo que possa ter interesse naquilo que está sendo oferecido.</w:t>
      </w:r>
    </w:p>
    <w:p w:rsidR="00000000" w:rsidRPr="00A1351C" w:rsidRDefault="00A1351C" w:rsidP="00E907D1">
      <w:pPr>
        <w:ind w:left="360"/>
        <w:rPr>
          <w:b/>
          <w:bCs/>
          <w:sz w:val="32"/>
          <w:szCs w:val="32"/>
        </w:rPr>
      </w:pPr>
      <w:r w:rsidRPr="00E907D1">
        <w:rPr>
          <w:bCs/>
          <w:sz w:val="32"/>
          <w:szCs w:val="32"/>
        </w:rPr>
        <w:t>No anúncio é possível observar os seguintes elementos: imagem, texto verbal, identificação do produto ou marca, logotipo</w:t>
      </w:r>
      <w:r w:rsidRPr="00E907D1">
        <w:rPr>
          <w:bCs/>
          <w:sz w:val="32"/>
          <w:szCs w:val="32"/>
        </w:rPr>
        <w:t xml:space="preserve"> e </w:t>
      </w:r>
      <w:r w:rsidRPr="00A1351C">
        <w:rPr>
          <w:b/>
          <w:bCs/>
          <w:i/>
          <w:iCs/>
          <w:sz w:val="32"/>
          <w:szCs w:val="32"/>
        </w:rPr>
        <w:t>slogan</w:t>
      </w:r>
      <w:r w:rsidRPr="00A1351C">
        <w:rPr>
          <w:b/>
          <w:bCs/>
          <w:sz w:val="32"/>
          <w:szCs w:val="32"/>
        </w:rPr>
        <w:t>.</w:t>
      </w:r>
    </w:p>
    <w:p w:rsidR="00000000" w:rsidRPr="00E907D1" w:rsidRDefault="00A1351C" w:rsidP="00E907D1">
      <w:pPr>
        <w:ind w:left="360"/>
        <w:rPr>
          <w:bCs/>
          <w:sz w:val="32"/>
          <w:szCs w:val="32"/>
        </w:rPr>
      </w:pPr>
      <w:r w:rsidRPr="00E907D1">
        <w:rPr>
          <w:bCs/>
          <w:sz w:val="32"/>
          <w:szCs w:val="32"/>
        </w:rPr>
        <w:t>Utilização de frases concisas e objetivas;</w:t>
      </w:r>
    </w:p>
    <w:p w:rsidR="00000000" w:rsidRPr="00E907D1" w:rsidRDefault="00A1351C" w:rsidP="00E907D1">
      <w:pPr>
        <w:ind w:left="720"/>
        <w:rPr>
          <w:bCs/>
          <w:sz w:val="32"/>
          <w:szCs w:val="32"/>
        </w:rPr>
      </w:pPr>
      <w:r w:rsidRPr="00E907D1">
        <w:rPr>
          <w:bCs/>
          <w:sz w:val="32"/>
          <w:szCs w:val="32"/>
        </w:rPr>
        <w:t>Vocabulário adequado ao público;</w:t>
      </w:r>
    </w:p>
    <w:p w:rsidR="00000000" w:rsidRPr="00E907D1" w:rsidRDefault="00A1351C" w:rsidP="00E907D1">
      <w:pPr>
        <w:ind w:left="360"/>
        <w:rPr>
          <w:bCs/>
          <w:sz w:val="32"/>
          <w:szCs w:val="32"/>
        </w:rPr>
      </w:pPr>
      <w:r w:rsidRPr="00E907D1">
        <w:rPr>
          <w:bCs/>
          <w:sz w:val="32"/>
          <w:szCs w:val="32"/>
        </w:rPr>
        <w:lastRenderedPageBreak/>
        <w:t>Frases fáceis de memorizar;</w:t>
      </w:r>
    </w:p>
    <w:p w:rsidR="00000000" w:rsidRPr="00E907D1" w:rsidRDefault="00A1351C" w:rsidP="00E907D1">
      <w:pPr>
        <w:ind w:left="720"/>
        <w:rPr>
          <w:bCs/>
          <w:sz w:val="32"/>
          <w:szCs w:val="32"/>
        </w:rPr>
      </w:pPr>
      <w:r w:rsidRPr="00E907D1">
        <w:rPr>
          <w:bCs/>
          <w:sz w:val="32"/>
          <w:szCs w:val="32"/>
        </w:rPr>
        <w:t>Jogo de ideias ou palavras.</w:t>
      </w:r>
    </w:p>
    <w:p w:rsidR="00A1351C" w:rsidRPr="00A1351C" w:rsidRDefault="00A1351C" w:rsidP="00A1351C">
      <w:pPr>
        <w:rPr>
          <w:bCs/>
          <w:sz w:val="32"/>
          <w:szCs w:val="32"/>
        </w:rPr>
      </w:pPr>
      <w:r w:rsidRPr="00A1351C">
        <w:rPr>
          <w:b/>
          <w:bCs/>
          <w:i/>
          <w:iCs/>
          <w:sz w:val="32"/>
          <w:szCs w:val="32"/>
        </w:rPr>
        <w:t>SLOGAN</w:t>
      </w:r>
      <w:r w:rsidRPr="00A1351C">
        <w:rPr>
          <w:b/>
          <w:bCs/>
          <w:sz w:val="32"/>
          <w:szCs w:val="32"/>
        </w:rPr>
        <w:t>: </w:t>
      </w:r>
      <w:r w:rsidRPr="00A1351C">
        <w:rPr>
          <w:bCs/>
          <w:sz w:val="32"/>
          <w:szCs w:val="32"/>
        </w:rPr>
        <w:t> frase de efeito, geralmente curta e de fácil absorção pelo público-alvo, responsável pela propagação de determinado produto.</w:t>
      </w:r>
    </w:p>
    <w:p w:rsidR="00A1351C" w:rsidRDefault="00A1351C" w:rsidP="00A1351C">
      <w:pPr>
        <w:rPr>
          <w:bCs/>
          <w:sz w:val="32"/>
          <w:szCs w:val="32"/>
        </w:rPr>
      </w:pPr>
      <w:r w:rsidRPr="00A1351C">
        <w:rPr>
          <w:bCs/>
          <w:sz w:val="32"/>
          <w:szCs w:val="32"/>
        </w:rPr>
        <w:t xml:space="preserve">Exemplo: “Tomou </w:t>
      </w:r>
      <w:proofErr w:type="spellStart"/>
      <w:r w:rsidRPr="00A1351C">
        <w:rPr>
          <w:bCs/>
          <w:sz w:val="32"/>
          <w:szCs w:val="32"/>
        </w:rPr>
        <w:t>doril</w:t>
      </w:r>
      <w:proofErr w:type="spellEnd"/>
      <w:r w:rsidRPr="00A1351C">
        <w:rPr>
          <w:bCs/>
          <w:sz w:val="32"/>
          <w:szCs w:val="32"/>
        </w:rPr>
        <w:t>, a dor sumiu”.</w:t>
      </w:r>
    </w:p>
    <w:p w:rsidR="00A1351C" w:rsidRPr="00A1351C" w:rsidRDefault="00A1351C" w:rsidP="00A1351C">
      <w:pPr>
        <w:rPr>
          <w:b/>
          <w:bCs/>
          <w:sz w:val="32"/>
          <w:szCs w:val="32"/>
        </w:rPr>
      </w:pPr>
      <w:bookmarkStart w:id="0" w:name="_GoBack"/>
      <w:r w:rsidRPr="00A1351C">
        <w:rPr>
          <w:b/>
          <w:bCs/>
          <w:sz w:val="32"/>
          <w:szCs w:val="32"/>
        </w:rPr>
        <w:t>Entra foto</w:t>
      </w:r>
    </w:p>
    <w:bookmarkEnd w:id="0"/>
    <w:p w:rsidR="00E907D1" w:rsidRPr="00E907D1" w:rsidRDefault="00E907D1" w:rsidP="00E907D1">
      <w:pPr>
        <w:rPr>
          <w:bCs/>
          <w:sz w:val="32"/>
          <w:szCs w:val="32"/>
        </w:rPr>
      </w:pPr>
    </w:p>
    <w:p w:rsidR="00E907D1" w:rsidRPr="00E907D1" w:rsidRDefault="00E907D1" w:rsidP="00AE02B6">
      <w:pPr>
        <w:rPr>
          <w:bCs/>
          <w:sz w:val="32"/>
          <w:szCs w:val="32"/>
        </w:rPr>
      </w:pPr>
    </w:p>
    <w:p w:rsidR="00AE02B6" w:rsidRPr="00AE02B6" w:rsidRDefault="00AE02B6" w:rsidP="00AE02B6">
      <w:pPr>
        <w:rPr>
          <w:b/>
          <w:bCs/>
          <w:sz w:val="32"/>
          <w:szCs w:val="32"/>
        </w:rPr>
      </w:pPr>
    </w:p>
    <w:p w:rsidR="00AE02B6" w:rsidRPr="00AE02B6" w:rsidRDefault="00AE02B6">
      <w:pPr>
        <w:rPr>
          <w:b/>
          <w:bCs/>
          <w:sz w:val="32"/>
          <w:szCs w:val="32"/>
        </w:rPr>
      </w:pPr>
    </w:p>
    <w:p w:rsidR="00AE02B6" w:rsidRDefault="00AE02B6"/>
    <w:sectPr w:rsidR="00AE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17579"/>
    <w:multiLevelType w:val="hybridMultilevel"/>
    <w:tmpl w:val="FCACF300"/>
    <w:lvl w:ilvl="0" w:tplc="FBF48D6E">
      <w:start w:val="1"/>
      <w:numFmt w:val="bullet"/>
      <w:lvlText w:val="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</w:rPr>
    </w:lvl>
    <w:lvl w:ilvl="1" w:tplc="21E81A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6EF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600D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C25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7A11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5A9B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2EC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6E93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DF48B0"/>
    <w:multiLevelType w:val="hybridMultilevel"/>
    <w:tmpl w:val="B314ACAA"/>
    <w:lvl w:ilvl="0" w:tplc="6A28E6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B8F4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AAC8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FE7A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1042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06E1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584A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BC11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D43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D0519CE"/>
    <w:multiLevelType w:val="hybridMultilevel"/>
    <w:tmpl w:val="4CBAF42C"/>
    <w:lvl w:ilvl="0" w:tplc="BF909C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B2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1EE5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18F2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C0F1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E23F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92E8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0840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3CA3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91C6D34"/>
    <w:multiLevelType w:val="hybridMultilevel"/>
    <w:tmpl w:val="6B6C8D24"/>
    <w:lvl w:ilvl="0" w:tplc="078E4E40">
      <w:start w:val="1"/>
      <w:numFmt w:val="bullet"/>
      <w:lvlText w:val="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</w:rPr>
    </w:lvl>
    <w:lvl w:ilvl="1" w:tplc="4BD6E21C" w:tentative="1">
      <w:start w:val="1"/>
      <w:numFmt w:val="bullet"/>
      <w:lvlText w:val=""/>
      <w:lvlJc w:val="left"/>
      <w:pPr>
        <w:tabs>
          <w:tab w:val="num" w:pos="1364"/>
        </w:tabs>
        <w:ind w:left="1364" w:hanging="360"/>
      </w:pPr>
      <w:rPr>
        <w:rFonts w:ascii="Wingdings 3" w:hAnsi="Wingdings 3" w:hint="default"/>
      </w:rPr>
    </w:lvl>
    <w:lvl w:ilvl="2" w:tplc="0E6E0BC6" w:tentative="1">
      <w:start w:val="1"/>
      <w:numFmt w:val="bullet"/>
      <w:lvlText w:val=""/>
      <w:lvlJc w:val="left"/>
      <w:pPr>
        <w:tabs>
          <w:tab w:val="num" w:pos="2084"/>
        </w:tabs>
        <w:ind w:left="2084" w:hanging="360"/>
      </w:pPr>
      <w:rPr>
        <w:rFonts w:ascii="Wingdings 3" w:hAnsi="Wingdings 3" w:hint="default"/>
      </w:rPr>
    </w:lvl>
    <w:lvl w:ilvl="3" w:tplc="22F21B42" w:tentative="1">
      <w:start w:val="1"/>
      <w:numFmt w:val="bullet"/>
      <w:lvlText w:val=""/>
      <w:lvlJc w:val="left"/>
      <w:pPr>
        <w:tabs>
          <w:tab w:val="num" w:pos="2804"/>
        </w:tabs>
        <w:ind w:left="2804" w:hanging="360"/>
      </w:pPr>
      <w:rPr>
        <w:rFonts w:ascii="Wingdings 3" w:hAnsi="Wingdings 3" w:hint="default"/>
      </w:rPr>
    </w:lvl>
    <w:lvl w:ilvl="4" w:tplc="08BEAE14" w:tentative="1">
      <w:start w:val="1"/>
      <w:numFmt w:val="bullet"/>
      <w:lvlText w:val=""/>
      <w:lvlJc w:val="left"/>
      <w:pPr>
        <w:tabs>
          <w:tab w:val="num" w:pos="3524"/>
        </w:tabs>
        <w:ind w:left="3524" w:hanging="360"/>
      </w:pPr>
      <w:rPr>
        <w:rFonts w:ascii="Wingdings 3" w:hAnsi="Wingdings 3" w:hint="default"/>
      </w:rPr>
    </w:lvl>
    <w:lvl w:ilvl="5" w:tplc="B90808C2" w:tentative="1">
      <w:start w:val="1"/>
      <w:numFmt w:val="bullet"/>
      <w:lvlText w:val=""/>
      <w:lvlJc w:val="left"/>
      <w:pPr>
        <w:tabs>
          <w:tab w:val="num" w:pos="4244"/>
        </w:tabs>
        <w:ind w:left="4244" w:hanging="360"/>
      </w:pPr>
      <w:rPr>
        <w:rFonts w:ascii="Wingdings 3" w:hAnsi="Wingdings 3" w:hint="default"/>
      </w:rPr>
    </w:lvl>
    <w:lvl w:ilvl="6" w:tplc="413AA9A0" w:tentative="1">
      <w:start w:val="1"/>
      <w:numFmt w:val="bullet"/>
      <w:lvlText w:val=""/>
      <w:lvlJc w:val="left"/>
      <w:pPr>
        <w:tabs>
          <w:tab w:val="num" w:pos="4964"/>
        </w:tabs>
        <w:ind w:left="4964" w:hanging="360"/>
      </w:pPr>
      <w:rPr>
        <w:rFonts w:ascii="Wingdings 3" w:hAnsi="Wingdings 3" w:hint="default"/>
      </w:rPr>
    </w:lvl>
    <w:lvl w:ilvl="7" w:tplc="0C14B914" w:tentative="1">
      <w:start w:val="1"/>
      <w:numFmt w:val="bullet"/>
      <w:lvlText w:val=""/>
      <w:lvlJc w:val="left"/>
      <w:pPr>
        <w:tabs>
          <w:tab w:val="num" w:pos="5684"/>
        </w:tabs>
        <w:ind w:left="5684" w:hanging="360"/>
      </w:pPr>
      <w:rPr>
        <w:rFonts w:ascii="Wingdings 3" w:hAnsi="Wingdings 3" w:hint="default"/>
      </w:rPr>
    </w:lvl>
    <w:lvl w:ilvl="8" w:tplc="A608F356" w:tentative="1">
      <w:start w:val="1"/>
      <w:numFmt w:val="bullet"/>
      <w:lvlText w:val=""/>
      <w:lvlJc w:val="left"/>
      <w:pPr>
        <w:tabs>
          <w:tab w:val="num" w:pos="6404"/>
        </w:tabs>
        <w:ind w:left="6404" w:hanging="360"/>
      </w:pPr>
      <w:rPr>
        <w:rFonts w:ascii="Wingdings 3" w:hAnsi="Wingdings 3" w:hint="default"/>
      </w:rPr>
    </w:lvl>
  </w:abstractNum>
  <w:abstractNum w:abstractNumId="4">
    <w:nsid w:val="569315AB"/>
    <w:multiLevelType w:val="hybridMultilevel"/>
    <w:tmpl w:val="11B25BFE"/>
    <w:lvl w:ilvl="0" w:tplc="771A8B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C801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2C3F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885E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32A4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30A5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ABA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CAC6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6A80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B6"/>
    <w:rsid w:val="002B221E"/>
    <w:rsid w:val="00750ECD"/>
    <w:rsid w:val="00A1351C"/>
    <w:rsid w:val="00AE02B6"/>
    <w:rsid w:val="00E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907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0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907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0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5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9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4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6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4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2</cp:revision>
  <dcterms:created xsi:type="dcterms:W3CDTF">2017-06-16T23:38:00Z</dcterms:created>
  <dcterms:modified xsi:type="dcterms:W3CDTF">2017-06-17T00:05:00Z</dcterms:modified>
</cp:coreProperties>
</file>