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E0B" w:rsidRDefault="000E0E0B" w:rsidP="00901EF8">
      <w:pPr>
        <w:pStyle w:val="PargrafodaLista"/>
        <w:numPr>
          <w:ilvl w:val="0"/>
          <w:numId w:val="1"/>
        </w:numPr>
        <w:ind w:left="284" w:hanging="284"/>
        <w:outlineLvl w:val="0"/>
        <w:rPr>
          <w:b/>
        </w:rPr>
      </w:pPr>
      <w:bookmarkStart w:id="0" w:name="_Toc452547564"/>
      <w:r>
        <w:rPr>
          <w:b/>
        </w:rPr>
        <w:t>INTRODUÇÃO</w:t>
      </w:r>
      <w:bookmarkEnd w:id="0"/>
    </w:p>
    <w:p w:rsidR="000E0E0B" w:rsidRDefault="00901EF8" w:rsidP="00EA4B28">
      <w:pPr>
        <w:jc w:val="both"/>
        <w:outlineLvl w:val="0"/>
      </w:pPr>
      <w:r>
        <w:t xml:space="preserve">O sistema tem como objetivo contar a quantidade de </w:t>
      </w:r>
      <w:r w:rsidR="000F27B3">
        <w:t>caracteres existente no texto de forma rápida e intuitiva. Por se tratar de um sistema online, nenhuma instalação é necessária. Todos os tipos de usuários estão aptos a usá-lo.</w:t>
      </w:r>
    </w:p>
    <w:p w:rsidR="00901EF8" w:rsidRDefault="000F27B3" w:rsidP="00901EF8">
      <w:pPr>
        <w:pStyle w:val="PargrafodaLista"/>
        <w:numPr>
          <w:ilvl w:val="0"/>
          <w:numId w:val="1"/>
        </w:numPr>
        <w:spacing w:after="0"/>
        <w:ind w:left="284" w:hanging="284"/>
        <w:outlineLvl w:val="0"/>
        <w:rPr>
          <w:b/>
        </w:rPr>
      </w:pPr>
      <w:r>
        <w:rPr>
          <w:b/>
        </w:rPr>
        <w:t>FUNCIONALIDADES</w:t>
      </w:r>
    </w:p>
    <w:p w:rsidR="00901EF8" w:rsidRPr="00901EF8" w:rsidRDefault="00901EF8" w:rsidP="00901EF8">
      <w:pPr>
        <w:spacing w:after="0"/>
        <w:outlineLvl w:val="0"/>
        <w:rPr>
          <w:b/>
        </w:rPr>
      </w:pPr>
    </w:p>
    <w:p w:rsidR="000E0E0B" w:rsidRPr="00901EF8" w:rsidRDefault="00901EF8" w:rsidP="00901EF8">
      <w:pPr>
        <w:pStyle w:val="PargrafodaLista"/>
        <w:numPr>
          <w:ilvl w:val="1"/>
          <w:numId w:val="1"/>
        </w:numPr>
        <w:ind w:left="709"/>
        <w:outlineLvl w:val="0"/>
        <w:rPr>
          <w:b/>
        </w:rPr>
      </w:pPr>
      <w:r>
        <w:rPr>
          <w:b/>
        </w:rPr>
        <w:t>Inserir texto</w:t>
      </w:r>
    </w:p>
    <w:p w:rsidR="00F05322" w:rsidRDefault="00EA4B28" w:rsidP="00EA4B28">
      <w:pPr>
        <w:ind w:left="284"/>
        <w:jc w:val="both"/>
      </w:pPr>
      <w:r>
        <w:t xml:space="preserve">Para iniciar a contagem </w:t>
      </w:r>
      <w:r w:rsidR="000B2E5D">
        <w:t xml:space="preserve">de caracteres </w:t>
      </w:r>
      <w:r>
        <w:t>é necessário primeiro informar o texto. Para isso, escreva</w:t>
      </w:r>
      <w:r w:rsidR="000B2E5D">
        <w:t xml:space="preserve"> os parágrafos no campo indicado</w:t>
      </w:r>
      <w:r>
        <w:t xml:space="preserve"> (1)</w:t>
      </w:r>
      <w:r w:rsidR="000B2E5D">
        <w:t>. Quando finalizar o parágrafo</w:t>
      </w:r>
      <w:r>
        <w:t xml:space="preserve"> tecl</w:t>
      </w:r>
      <w:r w:rsidR="000B2E5D">
        <w:t>e</w:t>
      </w:r>
      <w:r>
        <w:t xml:space="preserve"> ENTER para</w:t>
      </w:r>
      <w:r w:rsidR="000B2E5D">
        <w:t xml:space="preserve"> inseri-lo</w:t>
      </w:r>
      <w:r>
        <w:t xml:space="preserve"> no corpo de construção (2)</w:t>
      </w:r>
      <w:r w:rsidR="000B2E5D">
        <w:t xml:space="preserve"> do texto</w:t>
      </w:r>
      <w:r>
        <w:t>.</w:t>
      </w:r>
      <w:r w:rsidR="000B2E5D">
        <w:t xml:space="preserve"> Não há restrições quanto ao tipo de caractere. A quantidade de caracteres é ilimitada.</w:t>
      </w:r>
    </w:p>
    <w:p w:rsidR="00EA4B28" w:rsidRDefault="000B2E5D" w:rsidP="000B2E5D">
      <w:pPr>
        <w:ind w:left="284"/>
        <w:jc w:val="center"/>
      </w:pPr>
      <w:r>
        <w:rPr>
          <w:noProof/>
          <w:lang w:eastAsia="pt-BR"/>
        </w:rPr>
        <w:drawing>
          <wp:inline distT="0" distB="0" distL="0" distR="0">
            <wp:extent cx="4599510" cy="4140000"/>
            <wp:effectExtent l="19050" t="19050" r="10590" b="1290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510" cy="414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BDA" w:rsidRDefault="001E7BDA" w:rsidP="000B2E5D">
      <w:pPr>
        <w:ind w:left="284"/>
        <w:jc w:val="center"/>
      </w:pPr>
    </w:p>
    <w:p w:rsidR="00901EF8" w:rsidRDefault="00901EF8" w:rsidP="00901EF8">
      <w:pPr>
        <w:pStyle w:val="PargrafodaLista"/>
        <w:numPr>
          <w:ilvl w:val="1"/>
          <w:numId w:val="1"/>
        </w:numPr>
        <w:ind w:left="709"/>
        <w:outlineLvl w:val="0"/>
        <w:rPr>
          <w:b/>
        </w:rPr>
      </w:pPr>
      <w:r>
        <w:rPr>
          <w:b/>
        </w:rPr>
        <w:t>Exibir contagem</w:t>
      </w:r>
    </w:p>
    <w:p w:rsidR="00901EF8" w:rsidRDefault="00DE0B3F" w:rsidP="001E7BDA">
      <w:pPr>
        <w:ind w:left="284"/>
        <w:jc w:val="both"/>
      </w:pPr>
      <w:r>
        <w:t xml:space="preserve">Após a inserção do texto, basta clicar no botão </w:t>
      </w:r>
      <w:r w:rsidRPr="001E7BDA">
        <w:rPr>
          <w:b/>
        </w:rPr>
        <w:t>CONTAR</w:t>
      </w:r>
      <w:r>
        <w:t xml:space="preserve"> (1) para que uma mensagem seja exibida na tela com as informações quanto a contagem de caracteres (2).</w:t>
      </w:r>
      <w:r w:rsidR="001E7BDA">
        <w:t xml:space="preserve"> As informações estão separadas nos seguintes tópicos: caracteres (com e sem espaço), parágrafos e palavras.</w:t>
      </w:r>
    </w:p>
    <w:p w:rsidR="003A4213" w:rsidRDefault="008A186B" w:rsidP="00DE0B3F">
      <w:pPr>
        <w:ind w:left="284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600800" cy="1176571"/>
            <wp:effectExtent l="19050" t="19050" r="28350" b="23579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00" cy="117657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213" w:rsidRDefault="00B10B0C" w:rsidP="00B10B0C">
      <w:pPr>
        <w:ind w:left="284"/>
        <w:jc w:val="both"/>
      </w:pPr>
      <w:r>
        <w:t xml:space="preserve">Para fechar a caixa de mensagem com o resultado clique em </w:t>
      </w:r>
      <w:r w:rsidRPr="00B10B0C">
        <w:rPr>
          <w:b/>
        </w:rPr>
        <w:t>FECHAR</w:t>
      </w:r>
      <w:r>
        <w:t xml:space="preserve"> (3). Caso deseje fazer uma nova contagem com um novo texto, clique no botão </w:t>
      </w:r>
      <w:r w:rsidRPr="00B10B0C">
        <w:rPr>
          <w:b/>
        </w:rPr>
        <w:t>NOVO</w:t>
      </w:r>
      <w:r>
        <w:t xml:space="preserve"> (4) e a tela voltará ao estado inicial.</w:t>
      </w:r>
    </w:p>
    <w:p w:rsidR="001E7BDA" w:rsidRDefault="00B10B0C" w:rsidP="00DE0B3F">
      <w:pPr>
        <w:ind w:left="284"/>
        <w:jc w:val="center"/>
      </w:pPr>
      <w:r>
        <w:rPr>
          <w:noProof/>
          <w:lang w:eastAsia="pt-BR"/>
        </w:rPr>
        <w:drawing>
          <wp:inline distT="0" distB="0" distL="0" distR="0">
            <wp:extent cx="4600800" cy="3408000"/>
            <wp:effectExtent l="19050" t="19050" r="28350" b="2100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00" cy="3408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B0C" w:rsidRDefault="00B10B0C" w:rsidP="00DE0B3F">
      <w:pPr>
        <w:ind w:left="284"/>
        <w:jc w:val="center"/>
      </w:pPr>
    </w:p>
    <w:p w:rsidR="00901EF8" w:rsidRDefault="00901EF8" w:rsidP="00901EF8">
      <w:pPr>
        <w:pStyle w:val="PargrafodaLista"/>
        <w:numPr>
          <w:ilvl w:val="1"/>
          <w:numId w:val="1"/>
        </w:numPr>
        <w:ind w:left="709"/>
        <w:outlineLvl w:val="0"/>
        <w:rPr>
          <w:b/>
        </w:rPr>
      </w:pPr>
      <w:r>
        <w:rPr>
          <w:b/>
        </w:rPr>
        <w:t>Comparar textos</w:t>
      </w:r>
    </w:p>
    <w:p w:rsidR="00901EF8" w:rsidRDefault="00901EF8" w:rsidP="00901EF8">
      <w:pPr>
        <w:ind w:left="284"/>
      </w:pPr>
    </w:p>
    <w:p w:rsidR="00901EF8" w:rsidRPr="00901EF8" w:rsidRDefault="00901EF8"/>
    <w:sectPr w:rsidR="00901EF8" w:rsidRPr="00901EF8" w:rsidSect="00F053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AD5BA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0E0E0B"/>
    <w:rsid w:val="000B2E5D"/>
    <w:rsid w:val="000E0E0B"/>
    <w:rsid w:val="000F27B3"/>
    <w:rsid w:val="001E7BDA"/>
    <w:rsid w:val="003A4213"/>
    <w:rsid w:val="008A186B"/>
    <w:rsid w:val="00901EF8"/>
    <w:rsid w:val="00B10B0C"/>
    <w:rsid w:val="00DE0B3F"/>
    <w:rsid w:val="00EA4B28"/>
    <w:rsid w:val="00F05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3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0E0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B2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2E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168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6</cp:revision>
  <dcterms:created xsi:type="dcterms:W3CDTF">2016-06-01T22:37:00Z</dcterms:created>
  <dcterms:modified xsi:type="dcterms:W3CDTF">2016-06-01T23:31:00Z</dcterms:modified>
</cp:coreProperties>
</file>