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A339" w14:textId="77777777" w:rsidR="00CC2560" w:rsidRDefault="00CA0DA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ПРОЛЕТЕР АД КРИВА ПАЛАНКА</w:t>
      </w:r>
    </w:p>
    <w:p w14:paraId="7CE497F2" w14:textId="77777777" w:rsidR="00CC2560" w:rsidRDefault="00CC2560">
      <w:pPr>
        <w:pStyle w:val="NoSpacing"/>
        <w:rPr>
          <w:rFonts w:ascii="Arial" w:hAnsi="Arial" w:cs="Arial"/>
          <w:b/>
        </w:rPr>
      </w:pPr>
    </w:p>
    <w:p w14:paraId="68A621BD" w14:textId="77777777" w:rsidR="00CC2560" w:rsidRDefault="00CA0DA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ИЗВЕШТАЈ ЗА ПАРИЧНИОТ ТЕК</w:t>
      </w:r>
    </w:p>
    <w:p w14:paraId="48692F32" w14:textId="5108360C" w:rsidR="00CC2560" w:rsidRPr="00BD37CC" w:rsidRDefault="00CA0DA3">
      <w:pPr>
        <w:pStyle w:val="NoSpacing"/>
      </w:pPr>
      <w:r>
        <w:rPr>
          <w:rFonts w:ascii="Arial" w:hAnsi="Arial" w:cs="Arial"/>
        </w:rPr>
        <w:t>За годината завршена на 31 декември</w:t>
      </w:r>
      <w:r>
        <w:rPr>
          <w:rFonts w:ascii="Arial" w:hAnsi="Arial" w:cs="Arial"/>
          <w:lang w:val="en-US"/>
        </w:rPr>
        <w:t xml:space="preserve"> 20</w:t>
      </w:r>
      <w:r w:rsidR="00BD37CC">
        <w:rPr>
          <w:rFonts w:ascii="Arial" w:hAnsi="Arial" w:cs="Arial"/>
        </w:rPr>
        <w:t>20</w:t>
      </w:r>
    </w:p>
    <w:tbl>
      <w:tblPr>
        <w:tblW w:w="951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39"/>
        <w:gridCol w:w="1080"/>
        <w:gridCol w:w="1080"/>
        <w:gridCol w:w="773"/>
        <w:gridCol w:w="773"/>
        <w:gridCol w:w="307"/>
        <w:gridCol w:w="38"/>
        <w:gridCol w:w="428"/>
      </w:tblGrid>
      <w:tr w:rsidR="00CC2560" w14:paraId="497921A2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06445B59" w14:textId="77777777" w:rsidR="00CC2560" w:rsidRDefault="00CA0DA3">
            <w:pPr>
              <w:spacing w:after="0" w:line="240" w:lineRule="auto"/>
              <w:ind w:left="114" w:hanging="114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Во илјади денари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7711211" w14:textId="77777777" w:rsidR="00CC2560" w:rsidRDefault="00CC2560">
            <w:pPr>
              <w:spacing w:after="0" w:line="240" w:lineRule="auto"/>
              <w:ind w:right="113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17CEDA83" w14:textId="2BD21A6C" w:rsidR="00CC2560" w:rsidRPr="007C7707" w:rsidRDefault="007C7707">
            <w:pPr>
              <w:spacing w:after="0" w:line="240" w:lineRule="auto"/>
              <w:ind w:right="28"/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2020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75A1A03D" w14:textId="77777777" w:rsidR="00CC2560" w:rsidRDefault="00CC256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18" w:type="dxa"/>
            <w:gridSpan w:val="3"/>
            <w:shd w:val="clear" w:color="auto" w:fill="auto"/>
            <w:vAlign w:val="bottom"/>
          </w:tcPr>
          <w:p w14:paraId="548D3D65" w14:textId="0B2DE1F0" w:rsidR="00CC2560" w:rsidRPr="007C7707" w:rsidRDefault="007C7707" w:rsidP="00CD0BB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2019</w:t>
            </w:r>
          </w:p>
        </w:tc>
      </w:tr>
      <w:tr w:rsidR="00CC2560" w14:paraId="26972A7F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470C2ACE" w14:textId="77777777" w:rsidR="00CC2560" w:rsidRDefault="00CC2560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</w:tcPr>
          <w:p w14:paraId="38D2EA57" w14:textId="77777777" w:rsidR="00CC2560" w:rsidRDefault="00CC2560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0E74ECB7" w14:textId="77777777" w:rsidR="00CC2560" w:rsidRDefault="00CC2560">
            <w:pPr>
              <w:spacing w:after="0" w:line="240" w:lineRule="auto"/>
              <w:ind w:right="57"/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</w:tcPr>
          <w:p w14:paraId="36A9EB8B" w14:textId="77777777" w:rsidR="00CC2560" w:rsidRDefault="00CC2560">
            <w:pPr>
              <w:spacing w:after="0" w:line="240" w:lineRule="auto"/>
              <w:ind w:right="57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shd w:val="clear" w:color="auto" w:fill="auto"/>
            <w:vAlign w:val="bottom"/>
          </w:tcPr>
          <w:p w14:paraId="2FBDFCC7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C2560" w14:paraId="6BA95B3C" w14:textId="77777777" w:rsidTr="00CD0BB7">
        <w:trPr>
          <w:gridAfter w:val="1"/>
          <w:wAfter w:w="428" w:type="dxa"/>
          <w:trHeight w:val="80"/>
        </w:trPr>
        <w:tc>
          <w:tcPr>
            <w:tcW w:w="5039" w:type="dxa"/>
            <w:shd w:val="clear" w:color="auto" w:fill="auto"/>
            <w:vAlign w:val="bottom"/>
          </w:tcPr>
          <w:p w14:paraId="10461990" w14:textId="77777777" w:rsidR="00CC2560" w:rsidRDefault="00CA0DA3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Парични текови од оперативни активности</w:t>
            </w:r>
          </w:p>
        </w:tc>
        <w:tc>
          <w:tcPr>
            <w:tcW w:w="1080" w:type="dxa"/>
            <w:shd w:val="clear" w:color="auto" w:fill="auto"/>
          </w:tcPr>
          <w:p w14:paraId="6C4F7177" w14:textId="77777777" w:rsidR="00CC2560" w:rsidRDefault="003436DE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EC0DF5C" w14:textId="77777777" w:rsidR="00CC2560" w:rsidRDefault="00CC2560">
            <w:pPr>
              <w:spacing w:after="0" w:line="240" w:lineRule="auto"/>
              <w:ind w:right="57"/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</w:tcPr>
          <w:p w14:paraId="0845B374" w14:textId="77777777" w:rsidR="00CC2560" w:rsidRDefault="00CC2560">
            <w:pPr>
              <w:spacing w:after="0" w:line="240" w:lineRule="auto"/>
              <w:ind w:right="57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shd w:val="clear" w:color="auto" w:fill="auto"/>
            <w:vAlign w:val="bottom"/>
          </w:tcPr>
          <w:p w14:paraId="7502133F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8704C" w14:paraId="3F90E220" w14:textId="77777777" w:rsidTr="00CD0BB7">
        <w:tc>
          <w:tcPr>
            <w:tcW w:w="5039" w:type="dxa"/>
            <w:shd w:val="clear" w:color="auto" w:fill="auto"/>
            <w:vAlign w:val="bottom"/>
          </w:tcPr>
          <w:p w14:paraId="5B1DF6AB" w14:textId="05512B59" w:rsidR="0038704C" w:rsidRDefault="0038704C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Загуба/Добивка за годината</w:t>
            </w:r>
          </w:p>
        </w:tc>
        <w:tc>
          <w:tcPr>
            <w:tcW w:w="1080" w:type="dxa"/>
            <w:shd w:val="clear" w:color="auto" w:fill="auto"/>
          </w:tcPr>
          <w:p w14:paraId="278CF14A" w14:textId="77777777" w:rsidR="0038704C" w:rsidRDefault="0038704C" w:rsidP="0038704C">
            <w:pPr>
              <w:spacing w:after="0" w:line="240" w:lineRule="auto"/>
              <w:ind w:right="113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65115E53" w14:textId="1B72F7DE" w:rsidR="0038704C" w:rsidRPr="00CF36F1" w:rsidRDefault="0038704C" w:rsidP="0038704C">
            <w:pPr>
              <w:spacing w:after="0" w:line="240" w:lineRule="auto"/>
              <w:ind w:right="57"/>
              <w:jc w:val="right"/>
            </w:pPr>
            <w:r>
              <w:t>(</w:t>
            </w:r>
            <w:r w:rsidR="000D19E5">
              <w:t>4,051</w:t>
            </w:r>
            <w:r>
              <w:t>)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665C8A10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vAlign w:val="bottom"/>
          </w:tcPr>
          <w:p w14:paraId="072987F2" w14:textId="769D1FE2" w:rsidR="0038704C" w:rsidRPr="00CF36F1" w:rsidRDefault="0038704C" w:rsidP="0038704C">
            <w:pPr>
              <w:spacing w:after="0" w:line="240" w:lineRule="auto"/>
              <w:ind w:right="57"/>
              <w:jc w:val="right"/>
            </w:pPr>
            <w:r>
              <w:t>(6,193)</w:t>
            </w:r>
          </w:p>
        </w:tc>
        <w:tc>
          <w:tcPr>
            <w:tcW w:w="773" w:type="dxa"/>
            <w:gridSpan w:val="3"/>
            <w:vAlign w:val="bottom"/>
          </w:tcPr>
          <w:p w14:paraId="5F50F341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8704C" w14:paraId="717B3206" w14:textId="77777777" w:rsidTr="00CD0BB7">
        <w:tc>
          <w:tcPr>
            <w:tcW w:w="5039" w:type="dxa"/>
            <w:shd w:val="clear" w:color="auto" w:fill="auto"/>
            <w:vAlign w:val="bottom"/>
          </w:tcPr>
          <w:p w14:paraId="343FB37A" w14:textId="77777777" w:rsidR="0038704C" w:rsidRDefault="0038704C" w:rsidP="0038704C">
            <w:pPr>
              <w:spacing w:after="0" w:line="240" w:lineRule="auto"/>
              <w:ind w:left="114" w:hanging="114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Корекција за: </w:t>
            </w:r>
          </w:p>
        </w:tc>
        <w:tc>
          <w:tcPr>
            <w:tcW w:w="1080" w:type="dxa"/>
            <w:shd w:val="clear" w:color="auto" w:fill="auto"/>
          </w:tcPr>
          <w:p w14:paraId="0AD51E99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2D038DCE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7C63D07A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vAlign w:val="bottom"/>
          </w:tcPr>
          <w:p w14:paraId="1C41E4D0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gridSpan w:val="3"/>
            <w:vAlign w:val="bottom"/>
          </w:tcPr>
          <w:p w14:paraId="26F3C938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8704C" w14:paraId="62EF2EAA" w14:textId="77777777" w:rsidTr="00CD0BB7">
        <w:trPr>
          <w:trHeight w:val="429"/>
        </w:trPr>
        <w:tc>
          <w:tcPr>
            <w:tcW w:w="5039" w:type="dxa"/>
            <w:shd w:val="clear" w:color="auto" w:fill="auto"/>
            <w:vAlign w:val="bottom"/>
          </w:tcPr>
          <w:p w14:paraId="1E3AF15D" w14:textId="77777777" w:rsidR="0038704C" w:rsidRDefault="0038704C" w:rsidP="0038704C">
            <w:pPr>
              <w:spacing w:after="0" w:line="240" w:lineRule="auto"/>
              <w:ind w:left="512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Трошоци за амортизација на:   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64A46E3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7A8E64F4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43C3D376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vAlign w:val="bottom"/>
          </w:tcPr>
          <w:p w14:paraId="4A942238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gridSpan w:val="3"/>
            <w:vAlign w:val="bottom"/>
          </w:tcPr>
          <w:p w14:paraId="2FF19BB5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8704C" w14:paraId="7FC8527A" w14:textId="77777777" w:rsidTr="00CD0BB7">
        <w:tc>
          <w:tcPr>
            <w:tcW w:w="5039" w:type="dxa"/>
            <w:shd w:val="clear" w:color="auto" w:fill="auto"/>
            <w:vAlign w:val="bottom"/>
          </w:tcPr>
          <w:p w14:paraId="0CDE2DA4" w14:textId="77777777" w:rsidR="0038704C" w:rsidRDefault="0038704C" w:rsidP="0038704C">
            <w:pPr>
              <w:spacing w:after="0" w:line="240" w:lineRule="auto"/>
              <w:ind w:left="512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Недвижности, постројки и опрема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289A60C" w14:textId="77777777" w:rsidR="0038704C" w:rsidRDefault="0038704C" w:rsidP="0038704C">
            <w:pPr>
              <w:spacing w:after="0" w:line="240" w:lineRule="auto"/>
              <w:ind w:right="113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35B4006A" w14:textId="480D16B6" w:rsidR="0038704C" w:rsidRPr="00520601" w:rsidRDefault="0038704C" w:rsidP="0038704C">
            <w:pPr>
              <w:spacing w:after="0" w:line="240" w:lineRule="auto"/>
              <w:ind w:right="57"/>
              <w:jc w:val="right"/>
            </w:pPr>
            <w:r>
              <w:rPr>
                <w:lang w:val="en-US"/>
              </w:rPr>
              <w:t>3.</w:t>
            </w:r>
            <w:r w:rsidR="00520601">
              <w:t>538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5580A51E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vAlign w:val="bottom"/>
          </w:tcPr>
          <w:p w14:paraId="434B5C18" w14:textId="037EC68A" w:rsidR="0038704C" w:rsidRDefault="0038704C" w:rsidP="0038704C">
            <w:pPr>
              <w:spacing w:after="0" w:line="240" w:lineRule="auto"/>
              <w:ind w:right="57"/>
              <w:jc w:val="right"/>
            </w:pPr>
            <w:r>
              <w:t>3,</w:t>
            </w:r>
            <w:r w:rsidR="00AC6E0D">
              <w:t>507</w:t>
            </w:r>
          </w:p>
        </w:tc>
        <w:tc>
          <w:tcPr>
            <w:tcW w:w="773" w:type="dxa"/>
            <w:gridSpan w:val="3"/>
            <w:vAlign w:val="bottom"/>
          </w:tcPr>
          <w:p w14:paraId="3D18E9A6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8704C" w14:paraId="4D5ECA9D" w14:textId="77777777" w:rsidTr="00CD0BB7">
        <w:tc>
          <w:tcPr>
            <w:tcW w:w="5039" w:type="dxa"/>
            <w:shd w:val="clear" w:color="auto" w:fill="auto"/>
            <w:vAlign w:val="bottom"/>
          </w:tcPr>
          <w:p w14:paraId="431115F8" w14:textId="3C43B770" w:rsidR="0038704C" w:rsidRDefault="0038704C" w:rsidP="0038704C">
            <w:pPr>
              <w:spacing w:after="0" w:line="240" w:lineRule="auto"/>
              <w:ind w:left="350" w:hanging="3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AC6E0D">
              <w:rPr>
                <w:rFonts w:ascii="Arial" w:hAnsi="Arial" w:cs="Arial"/>
              </w:rPr>
              <w:t>Расходување</w:t>
            </w:r>
            <w:r>
              <w:rPr>
                <w:rFonts w:ascii="Arial" w:hAnsi="Arial" w:cs="Arial"/>
              </w:rPr>
              <w:t xml:space="preserve"> на средства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184AA7B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598CECED" w14:textId="36CA353A" w:rsidR="0038704C" w:rsidRDefault="00520601" w:rsidP="0038704C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0E6A1B71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vAlign w:val="bottom"/>
          </w:tcPr>
          <w:p w14:paraId="17AB66BD" w14:textId="40A2EC65" w:rsidR="0038704C" w:rsidRDefault="003C23AB" w:rsidP="0038704C">
            <w:pPr>
              <w:spacing w:after="0" w:line="240" w:lineRule="auto"/>
              <w:ind w:right="57"/>
              <w:jc w:val="right"/>
            </w:pPr>
            <w:r>
              <w:t>6,160</w:t>
            </w:r>
          </w:p>
        </w:tc>
        <w:tc>
          <w:tcPr>
            <w:tcW w:w="773" w:type="dxa"/>
            <w:gridSpan w:val="3"/>
            <w:vAlign w:val="bottom"/>
          </w:tcPr>
          <w:p w14:paraId="25912C57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8704C" w14:paraId="71A6E722" w14:textId="77777777" w:rsidTr="00CD0BB7">
        <w:tc>
          <w:tcPr>
            <w:tcW w:w="5039" w:type="dxa"/>
            <w:shd w:val="clear" w:color="auto" w:fill="auto"/>
            <w:vAlign w:val="bottom"/>
          </w:tcPr>
          <w:p w14:paraId="488FCE0A" w14:textId="77777777" w:rsidR="0038704C" w:rsidRDefault="0038704C" w:rsidP="0038704C">
            <w:pPr>
              <w:spacing w:after="0" w:line="240" w:lineRule="auto"/>
              <w:ind w:left="350" w:hanging="3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Данок на добивка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FE029C7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65AF9075" w14:textId="10FD4789" w:rsidR="0038704C" w:rsidRPr="0027043F" w:rsidRDefault="00520601" w:rsidP="0038704C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1B45B831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vAlign w:val="bottom"/>
          </w:tcPr>
          <w:p w14:paraId="5CB7E18D" w14:textId="37E96A6F" w:rsidR="0038704C" w:rsidRDefault="003C23AB" w:rsidP="0038704C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  <w:tc>
          <w:tcPr>
            <w:tcW w:w="773" w:type="dxa"/>
            <w:gridSpan w:val="3"/>
            <w:vAlign w:val="bottom"/>
          </w:tcPr>
          <w:p w14:paraId="1554CF71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8704C" w14:paraId="3ACE5A64" w14:textId="77777777" w:rsidTr="00CD0BB7">
        <w:tc>
          <w:tcPr>
            <w:tcW w:w="5039" w:type="dxa"/>
            <w:shd w:val="clear" w:color="auto" w:fill="auto"/>
            <w:vAlign w:val="bottom"/>
          </w:tcPr>
          <w:p w14:paraId="2AFDEF53" w14:textId="77777777" w:rsidR="0038704C" w:rsidRDefault="0038704C" w:rsidP="0038704C">
            <w:pPr>
              <w:spacing w:after="0" w:line="240" w:lineRule="auto"/>
              <w:ind w:left="350" w:hanging="35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Расходи од камати</w:t>
            </w:r>
          </w:p>
        </w:tc>
        <w:tc>
          <w:tcPr>
            <w:tcW w:w="1080" w:type="dxa"/>
            <w:shd w:val="clear" w:color="auto" w:fill="auto"/>
          </w:tcPr>
          <w:p w14:paraId="6AD31340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3E965EC2" w14:textId="3304471E" w:rsidR="0038704C" w:rsidRPr="0027043F" w:rsidRDefault="00520601" w:rsidP="0038704C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29BE1085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vAlign w:val="bottom"/>
          </w:tcPr>
          <w:p w14:paraId="7B8C8233" w14:textId="50E3CFA6" w:rsidR="0038704C" w:rsidRDefault="000D447C" w:rsidP="0038704C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  <w:tc>
          <w:tcPr>
            <w:tcW w:w="773" w:type="dxa"/>
            <w:gridSpan w:val="3"/>
            <w:vAlign w:val="bottom"/>
          </w:tcPr>
          <w:p w14:paraId="586BCE18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8704C" w14:paraId="1881F2F9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196E88D8" w14:textId="77777777" w:rsidR="0038704C" w:rsidRDefault="0038704C" w:rsidP="0038704C">
            <w:pPr>
              <w:spacing w:after="0" w:line="240" w:lineRule="auto"/>
              <w:ind w:left="350" w:hanging="35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Приходи од камати</w:t>
            </w:r>
          </w:p>
        </w:tc>
        <w:tc>
          <w:tcPr>
            <w:tcW w:w="1080" w:type="dxa"/>
            <w:shd w:val="clear" w:color="auto" w:fill="auto"/>
          </w:tcPr>
          <w:p w14:paraId="40848A21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37B3EEA7" w14:textId="6EDC1173" w:rsidR="0038704C" w:rsidRPr="0027043F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0CD74E45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shd w:val="clear" w:color="auto" w:fill="auto"/>
            <w:vAlign w:val="bottom"/>
          </w:tcPr>
          <w:p w14:paraId="3AE25920" w14:textId="7D06C1C8" w:rsidR="0038704C" w:rsidRPr="000D447C" w:rsidRDefault="000D447C" w:rsidP="0038704C">
            <w:pPr>
              <w:spacing w:after="0" w:line="240" w:lineRule="auto"/>
              <w:ind w:right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-</w:t>
            </w:r>
          </w:p>
        </w:tc>
      </w:tr>
      <w:tr w:rsidR="0038704C" w14:paraId="0BBD1E6D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4C5305D6" w14:textId="77777777" w:rsidR="0038704C" w:rsidRDefault="0038704C" w:rsidP="0038704C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shd w:val="clear" w:color="auto" w:fill="auto"/>
          </w:tcPr>
          <w:p w14:paraId="2813B23E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tcBorders>
              <w:top w:val="single" w:sz="6" w:space="0" w:color="00000A"/>
            </w:tcBorders>
            <w:shd w:val="clear" w:color="auto" w:fill="auto"/>
            <w:vAlign w:val="bottom"/>
          </w:tcPr>
          <w:p w14:paraId="16A9C3A7" w14:textId="38570D82" w:rsidR="0038704C" w:rsidRPr="00520601" w:rsidRDefault="00E406C9" w:rsidP="0038704C">
            <w:pPr>
              <w:spacing w:after="0" w:line="240" w:lineRule="auto"/>
              <w:ind w:right="57"/>
              <w:jc w:val="right"/>
            </w:pPr>
            <w:r>
              <w:t>(</w:t>
            </w:r>
            <w:r w:rsidR="00520601">
              <w:t>513</w:t>
            </w:r>
            <w:r>
              <w:t>)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09C389F4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tcBorders>
              <w:top w:val="single" w:sz="6" w:space="0" w:color="00000A"/>
            </w:tcBorders>
            <w:shd w:val="clear" w:color="auto" w:fill="auto"/>
            <w:vAlign w:val="bottom"/>
          </w:tcPr>
          <w:p w14:paraId="2D901688" w14:textId="28D89C7C" w:rsidR="0038704C" w:rsidRDefault="000D447C" w:rsidP="0038704C">
            <w:pPr>
              <w:spacing w:after="0" w:line="240" w:lineRule="auto"/>
              <w:ind w:right="57"/>
              <w:jc w:val="center"/>
            </w:pPr>
            <w:r>
              <w:t>3,474</w:t>
            </w:r>
          </w:p>
        </w:tc>
      </w:tr>
      <w:tr w:rsidR="0038704C" w14:paraId="541CB211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7144E5DB" w14:textId="77777777" w:rsidR="0038704C" w:rsidRDefault="0038704C" w:rsidP="0038704C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Промени во:</w:t>
            </w:r>
          </w:p>
        </w:tc>
        <w:tc>
          <w:tcPr>
            <w:tcW w:w="1080" w:type="dxa"/>
            <w:shd w:val="clear" w:color="auto" w:fill="auto"/>
          </w:tcPr>
          <w:p w14:paraId="7B32ED7A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6BCD6950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424E15FA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shd w:val="clear" w:color="auto" w:fill="auto"/>
            <w:vAlign w:val="bottom"/>
          </w:tcPr>
          <w:p w14:paraId="48ADF1A9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8704C" w14:paraId="63482744" w14:textId="77777777" w:rsidTr="004B320D">
        <w:trPr>
          <w:gridAfter w:val="2"/>
          <w:wAfter w:w="466" w:type="dxa"/>
        </w:trPr>
        <w:tc>
          <w:tcPr>
            <w:tcW w:w="5039" w:type="dxa"/>
            <w:shd w:val="clear" w:color="auto" w:fill="auto"/>
            <w:vAlign w:val="bottom"/>
          </w:tcPr>
          <w:p w14:paraId="6BE80F90" w14:textId="77777777" w:rsidR="0038704C" w:rsidRDefault="0038704C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залихите</w:t>
            </w:r>
          </w:p>
        </w:tc>
        <w:tc>
          <w:tcPr>
            <w:tcW w:w="1080" w:type="dxa"/>
            <w:shd w:val="clear" w:color="auto" w:fill="auto"/>
          </w:tcPr>
          <w:p w14:paraId="40A9FBE7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543198AB" w14:textId="454E6417" w:rsidR="0038704C" w:rsidRPr="006C71C0" w:rsidRDefault="006C71C0" w:rsidP="0038704C">
            <w:pPr>
              <w:spacing w:after="0" w:line="240" w:lineRule="auto"/>
              <w:ind w:right="57"/>
              <w:jc w:val="right"/>
            </w:pPr>
            <w:r>
              <w:t>475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0DBACA77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080" w:type="dxa"/>
            <w:gridSpan w:val="2"/>
            <w:vAlign w:val="bottom"/>
          </w:tcPr>
          <w:p w14:paraId="51F5F1C0" w14:textId="5E8B3607" w:rsidR="0038704C" w:rsidRDefault="0038704C" w:rsidP="0038704C">
            <w:pPr>
              <w:spacing w:after="0" w:line="240" w:lineRule="auto"/>
              <w:ind w:right="57"/>
              <w:jc w:val="center"/>
            </w:pPr>
            <w:r>
              <w:t>(</w:t>
            </w:r>
            <w:r w:rsidR="009F3B58">
              <w:t>49</w:t>
            </w:r>
            <w:r>
              <w:t>)</w:t>
            </w:r>
          </w:p>
        </w:tc>
      </w:tr>
      <w:tr w:rsidR="0038704C" w14:paraId="5DCBC806" w14:textId="77777777" w:rsidTr="00731168">
        <w:trPr>
          <w:gridAfter w:val="2"/>
          <w:wAfter w:w="466" w:type="dxa"/>
        </w:trPr>
        <w:tc>
          <w:tcPr>
            <w:tcW w:w="5039" w:type="dxa"/>
            <w:shd w:val="clear" w:color="auto" w:fill="auto"/>
            <w:vAlign w:val="bottom"/>
          </w:tcPr>
          <w:p w14:paraId="621757B5" w14:textId="77777777" w:rsidR="0038704C" w:rsidRDefault="0038704C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побарувањата од купувачите и останати побарувања</w:t>
            </w:r>
          </w:p>
        </w:tc>
        <w:tc>
          <w:tcPr>
            <w:tcW w:w="1080" w:type="dxa"/>
            <w:shd w:val="clear" w:color="auto" w:fill="auto"/>
          </w:tcPr>
          <w:p w14:paraId="348CAC32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13B6D428" w14:textId="2843F58F" w:rsidR="0038704C" w:rsidRPr="006C71C0" w:rsidRDefault="007E3E0C" w:rsidP="0038704C">
            <w:pPr>
              <w:spacing w:after="0" w:line="240" w:lineRule="auto"/>
              <w:ind w:right="57"/>
              <w:jc w:val="right"/>
            </w:pPr>
            <w:r>
              <w:t>46</w:t>
            </w:r>
            <w:r w:rsidR="002878E4">
              <w:t>8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67F5BBC6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080" w:type="dxa"/>
            <w:gridSpan w:val="2"/>
            <w:vAlign w:val="bottom"/>
          </w:tcPr>
          <w:p w14:paraId="59319270" w14:textId="0C5E57CE" w:rsidR="0038704C" w:rsidRDefault="009F3B58" w:rsidP="0038704C">
            <w:pPr>
              <w:spacing w:after="0" w:line="240" w:lineRule="auto"/>
              <w:ind w:right="57"/>
              <w:jc w:val="center"/>
            </w:pPr>
            <w:r>
              <w:t>405</w:t>
            </w:r>
          </w:p>
        </w:tc>
      </w:tr>
      <w:tr w:rsidR="0038704C" w14:paraId="79C70A1D" w14:textId="77777777" w:rsidTr="00731168">
        <w:trPr>
          <w:gridAfter w:val="2"/>
          <w:wAfter w:w="466" w:type="dxa"/>
          <w:trHeight w:val="252"/>
        </w:trPr>
        <w:tc>
          <w:tcPr>
            <w:tcW w:w="5039" w:type="dxa"/>
            <w:shd w:val="clear" w:color="auto" w:fill="auto"/>
            <w:vAlign w:val="bottom"/>
          </w:tcPr>
          <w:p w14:paraId="6DC57940" w14:textId="77777777" w:rsidR="0038704C" w:rsidRDefault="0038704C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обврските кон добавувачите и останати обврски</w:t>
            </w:r>
          </w:p>
        </w:tc>
        <w:tc>
          <w:tcPr>
            <w:tcW w:w="1080" w:type="dxa"/>
            <w:shd w:val="clear" w:color="auto" w:fill="auto"/>
          </w:tcPr>
          <w:p w14:paraId="4BC97BBE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0B9D0CA8" w14:textId="5DC35092" w:rsidR="0038704C" w:rsidRPr="00483290" w:rsidRDefault="0038704C" w:rsidP="0038704C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7</w:t>
            </w:r>
            <w:r w:rsidR="006C71C0">
              <w:t>32</w:t>
            </w:r>
            <w:r>
              <w:rPr>
                <w:lang w:val="en-US"/>
              </w:rPr>
              <w:t>)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22FB3A56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bottom"/>
          </w:tcPr>
          <w:p w14:paraId="1AF9BCA7" w14:textId="44D05BBA" w:rsidR="0038704C" w:rsidRDefault="00731168" w:rsidP="0038704C">
            <w:pPr>
              <w:spacing w:after="0" w:line="240" w:lineRule="auto"/>
              <w:ind w:right="57"/>
              <w:jc w:val="center"/>
            </w:pPr>
            <w:r>
              <w:t>85</w:t>
            </w:r>
          </w:p>
        </w:tc>
      </w:tr>
      <w:tr w:rsidR="0038704C" w14:paraId="74665169" w14:textId="77777777" w:rsidTr="004F1F07">
        <w:trPr>
          <w:gridAfter w:val="3"/>
          <w:wAfter w:w="773" w:type="dxa"/>
        </w:trPr>
        <w:tc>
          <w:tcPr>
            <w:tcW w:w="5039" w:type="dxa"/>
            <w:shd w:val="clear" w:color="auto" w:fill="auto"/>
            <w:vAlign w:val="bottom"/>
          </w:tcPr>
          <w:p w14:paraId="63DBE442" w14:textId="77777777" w:rsidR="0038704C" w:rsidRDefault="0038704C" w:rsidP="0038704C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Готовина генерирана од оперативни активности</w:t>
            </w:r>
          </w:p>
        </w:tc>
        <w:tc>
          <w:tcPr>
            <w:tcW w:w="1080" w:type="dxa"/>
            <w:shd w:val="clear" w:color="auto" w:fill="auto"/>
          </w:tcPr>
          <w:p w14:paraId="05D09D35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b/>
                <w:bCs/>
                <w:i/>
              </w:rPr>
            </w:pPr>
          </w:p>
        </w:tc>
        <w:tc>
          <w:tcPr>
            <w:tcW w:w="1080" w:type="dxa"/>
            <w:tcBorders>
              <w:top w:val="single" w:sz="6" w:space="0" w:color="00000A"/>
            </w:tcBorders>
            <w:shd w:val="clear" w:color="auto" w:fill="auto"/>
            <w:vAlign w:val="bottom"/>
          </w:tcPr>
          <w:p w14:paraId="2F2BBCF1" w14:textId="6FA97215" w:rsidR="0038704C" w:rsidRDefault="0029059A" w:rsidP="0038704C">
            <w:pPr>
              <w:spacing w:after="0" w:line="240" w:lineRule="auto"/>
              <w:ind w:right="57"/>
              <w:jc w:val="right"/>
            </w:pPr>
            <w:r>
              <w:t>(</w:t>
            </w:r>
            <w:r w:rsidR="009B7F25">
              <w:t>30</w:t>
            </w:r>
            <w:r w:rsidR="002878E4">
              <w:t>2</w:t>
            </w:r>
            <w:r>
              <w:t>)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3BFC365A" w14:textId="77777777" w:rsidR="0038704C" w:rsidRDefault="0038704C" w:rsidP="0038704C">
            <w:pPr>
              <w:spacing w:after="0" w:line="240" w:lineRule="auto"/>
              <w:ind w:right="57"/>
              <w:jc w:val="right"/>
            </w:pPr>
          </w:p>
        </w:tc>
        <w:tc>
          <w:tcPr>
            <w:tcW w:w="773" w:type="dxa"/>
            <w:vAlign w:val="bottom"/>
          </w:tcPr>
          <w:p w14:paraId="55BDFB80" w14:textId="4A800F40" w:rsidR="0038704C" w:rsidRDefault="00731168" w:rsidP="0038704C">
            <w:pPr>
              <w:spacing w:after="0" w:line="240" w:lineRule="auto"/>
              <w:ind w:right="57"/>
              <w:jc w:val="right"/>
            </w:pPr>
            <w:r>
              <w:t>3,915</w:t>
            </w:r>
            <w:r w:rsidR="0038704C">
              <w:rPr>
                <w:lang w:val="en-US"/>
              </w:rPr>
              <w:t xml:space="preserve">          </w:t>
            </w:r>
          </w:p>
        </w:tc>
      </w:tr>
      <w:tr w:rsidR="0038704C" w14:paraId="086F043C" w14:textId="77777777" w:rsidTr="004F1F07">
        <w:trPr>
          <w:gridAfter w:val="3"/>
          <w:wAfter w:w="773" w:type="dxa"/>
        </w:trPr>
        <w:tc>
          <w:tcPr>
            <w:tcW w:w="5039" w:type="dxa"/>
            <w:shd w:val="clear" w:color="auto" w:fill="auto"/>
            <w:vAlign w:val="bottom"/>
          </w:tcPr>
          <w:p w14:paraId="144E2946" w14:textId="77777777" w:rsidR="0038704C" w:rsidRDefault="0038704C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</w:tcPr>
          <w:p w14:paraId="15922D49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23E00E9B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659D15EA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vAlign w:val="bottom"/>
          </w:tcPr>
          <w:p w14:paraId="565EA865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8704C" w14:paraId="00ADF8EA" w14:textId="77777777" w:rsidTr="004F1F07">
        <w:trPr>
          <w:gridAfter w:val="3"/>
          <w:wAfter w:w="773" w:type="dxa"/>
        </w:trPr>
        <w:tc>
          <w:tcPr>
            <w:tcW w:w="5039" w:type="dxa"/>
            <w:shd w:val="clear" w:color="auto" w:fill="auto"/>
            <w:vAlign w:val="bottom"/>
          </w:tcPr>
          <w:p w14:paraId="26022799" w14:textId="77777777" w:rsidR="0038704C" w:rsidRDefault="0038704C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Платени камати</w:t>
            </w:r>
          </w:p>
        </w:tc>
        <w:tc>
          <w:tcPr>
            <w:tcW w:w="1080" w:type="dxa"/>
            <w:shd w:val="clear" w:color="auto" w:fill="auto"/>
          </w:tcPr>
          <w:p w14:paraId="3BB5DC18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4AC95172" w14:textId="15F8713D" w:rsidR="0038704C" w:rsidRPr="00483290" w:rsidRDefault="00E406C9" w:rsidP="0038704C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  <w:r>
              <w:t>-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28465C41" w14:textId="77777777" w:rsidR="0038704C" w:rsidRDefault="0038704C" w:rsidP="0038704C">
            <w:pPr>
              <w:spacing w:after="0" w:line="240" w:lineRule="auto"/>
              <w:ind w:right="57"/>
              <w:jc w:val="right"/>
            </w:pPr>
          </w:p>
        </w:tc>
        <w:tc>
          <w:tcPr>
            <w:tcW w:w="773" w:type="dxa"/>
            <w:vAlign w:val="bottom"/>
          </w:tcPr>
          <w:p w14:paraId="2E4DFB49" w14:textId="3258F7A2" w:rsidR="0038704C" w:rsidRDefault="00182DC3" w:rsidP="0038704C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</w:tr>
      <w:tr w:rsidR="0038704C" w14:paraId="4BFCB86E" w14:textId="77777777" w:rsidTr="004F1F07">
        <w:trPr>
          <w:gridAfter w:val="3"/>
          <w:wAfter w:w="773" w:type="dxa"/>
        </w:trPr>
        <w:tc>
          <w:tcPr>
            <w:tcW w:w="5039" w:type="dxa"/>
            <w:shd w:val="clear" w:color="auto" w:fill="auto"/>
            <w:vAlign w:val="bottom"/>
          </w:tcPr>
          <w:p w14:paraId="2D32D0DF" w14:textId="77777777" w:rsidR="0038704C" w:rsidRDefault="0038704C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Платен данок на добивка</w:t>
            </w:r>
          </w:p>
        </w:tc>
        <w:tc>
          <w:tcPr>
            <w:tcW w:w="1080" w:type="dxa"/>
            <w:shd w:val="clear" w:color="auto" w:fill="auto"/>
          </w:tcPr>
          <w:p w14:paraId="1183C6C5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076D24B0" w14:textId="3E2CF517" w:rsidR="0038704C" w:rsidRPr="00E406C9" w:rsidRDefault="00E406C9" w:rsidP="0038704C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012516BF" w14:textId="77777777" w:rsidR="0038704C" w:rsidRDefault="0038704C" w:rsidP="0038704C">
            <w:pPr>
              <w:spacing w:after="0" w:line="240" w:lineRule="auto"/>
              <w:ind w:right="57"/>
              <w:jc w:val="right"/>
            </w:pPr>
          </w:p>
        </w:tc>
        <w:tc>
          <w:tcPr>
            <w:tcW w:w="773" w:type="dxa"/>
            <w:vAlign w:val="bottom"/>
          </w:tcPr>
          <w:p w14:paraId="06E64BF5" w14:textId="752C59ED" w:rsidR="0038704C" w:rsidRDefault="00182DC3" w:rsidP="0038704C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</w:tr>
      <w:tr w:rsidR="0038704C" w14:paraId="46176236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393C270F" w14:textId="77777777" w:rsidR="0038704C" w:rsidRDefault="0038704C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Нето парични текови генерирани од оперативни активности</w:t>
            </w:r>
          </w:p>
        </w:tc>
        <w:tc>
          <w:tcPr>
            <w:tcW w:w="1080" w:type="dxa"/>
            <w:shd w:val="clear" w:color="auto" w:fill="auto"/>
          </w:tcPr>
          <w:p w14:paraId="53B32EC8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1C16A1AC" w14:textId="65F80240" w:rsidR="0038704C" w:rsidRPr="0027043F" w:rsidRDefault="0029059A" w:rsidP="0038704C">
            <w:pPr>
              <w:spacing w:after="0" w:line="240" w:lineRule="auto"/>
              <w:ind w:right="57"/>
              <w:jc w:val="right"/>
            </w:pPr>
            <w:r>
              <w:t>(</w:t>
            </w:r>
            <w:r w:rsidR="009B7F25">
              <w:t>30</w:t>
            </w:r>
            <w:r w:rsidR="002878E4">
              <w:t>2</w:t>
            </w:r>
            <w:r>
              <w:t>)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2B45165B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147776DB" w14:textId="546E8597" w:rsidR="0038704C" w:rsidRDefault="00182DC3" w:rsidP="0038704C">
            <w:pPr>
              <w:spacing w:after="0" w:line="240" w:lineRule="auto"/>
              <w:ind w:right="57"/>
              <w:jc w:val="center"/>
            </w:pPr>
            <w:r>
              <w:t>3,915</w:t>
            </w:r>
          </w:p>
        </w:tc>
      </w:tr>
      <w:tr w:rsidR="0038704C" w14:paraId="48A22C51" w14:textId="77777777" w:rsidTr="00CD0BB7">
        <w:trPr>
          <w:gridAfter w:val="1"/>
          <w:wAfter w:w="428" w:type="dxa"/>
          <w:trHeight w:val="42"/>
        </w:trPr>
        <w:tc>
          <w:tcPr>
            <w:tcW w:w="5039" w:type="dxa"/>
            <w:shd w:val="clear" w:color="auto" w:fill="auto"/>
            <w:vAlign w:val="bottom"/>
          </w:tcPr>
          <w:p w14:paraId="0A1F835E" w14:textId="77777777" w:rsidR="0038704C" w:rsidRDefault="0038704C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</w:tcPr>
          <w:p w14:paraId="75FF6724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tcBorders>
              <w:top w:val="double" w:sz="6" w:space="0" w:color="00000A"/>
            </w:tcBorders>
            <w:shd w:val="clear" w:color="auto" w:fill="auto"/>
            <w:vAlign w:val="bottom"/>
          </w:tcPr>
          <w:p w14:paraId="6224C08B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36FB8710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tcBorders>
              <w:top w:val="double" w:sz="6" w:space="0" w:color="00000A"/>
            </w:tcBorders>
            <w:shd w:val="clear" w:color="auto" w:fill="auto"/>
            <w:vAlign w:val="bottom"/>
          </w:tcPr>
          <w:p w14:paraId="6A79403C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8704C" w14:paraId="54E9F1CB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108AF632" w14:textId="77777777" w:rsidR="0038704C" w:rsidRDefault="0038704C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Парични текови од инвестициони активности</w:t>
            </w:r>
          </w:p>
        </w:tc>
        <w:tc>
          <w:tcPr>
            <w:tcW w:w="1080" w:type="dxa"/>
            <w:shd w:val="clear" w:color="auto" w:fill="auto"/>
          </w:tcPr>
          <w:p w14:paraId="3E139CAE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116E81C0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5774619D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shd w:val="clear" w:color="auto" w:fill="auto"/>
            <w:vAlign w:val="bottom"/>
          </w:tcPr>
          <w:p w14:paraId="26D1AD16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8704C" w14:paraId="0E48602D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2DEDD98E" w14:textId="77777777" w:rsidR="0038704C" w:rsidRDefault="0038704C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Набавка на н</w:t>
            </w:r>
            <w:r>
              <w:rPr>
                <w:rFonts w:ascii="Arial" w:hAnsi="Arial" w:cs="Arial"/>
                <w:color w:val="000000"/>
              </w:rPr>
              <w:t>едвижности, постројки и опрема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8BFEA24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15861A7B" w14:textId="3CDD5A7A" w:rsidR="0038704C" w:rsidRPr="0029059A" w:rsidRDefault="0029059A" w:rsidP="0038704C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54B2AB63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shd w:val="clear" w:color="auto" w:fill="auto"/>
            <w:vAlign w:val="bottom"/>
          </w:tcPr>
          <w:p w14:paraId="6565D279" w14:textId="3C05ABCF" w:rsidR="0038704C" w:rsidRDefault="0038704C" w:rsidP="0038704C">
            <w:pPr>
              <w:spacing w:after="0" w:line="240" w:lineRule="auto"/>
              <w:ind w:right="57"/>
              <w:jc w:val="center"/>
            </w:pPr>
            <w:r>
              <w:t>(</w:t>
            </w:r>
            <w:r w:rsidR="00182DC3">
              <w:t>3,372</w:t>
            </w:r>
            <w:r>
              <w:t>)</w:t>
            </w:r>
          </w:p>
        </w:tc>
      </w:tr>
      <w:tr w:rsidR="0038704C" w14:paraId="591BCF89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099E4743" w14:textId="77777777" w:rsidR="0038704C" w:rsidRDefault="0038704C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Вложувања</w:t>
            </w:r>
          </w:p>
        </w:tc>
        <w:tc>
          <w:tcPr>
            <w:tcW w:w="1080" w:type="dxa"/>
            <w:shd w:val="clear" w:color="auto" w:fill="auto"/>
          </w:tcPr>
          <w:p w14:paraId="18208F90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34303FF6" w14:textId="12E4E073" w:rsidR="0038704C" w:rsidRPr="0029059A" w:rsidRDefault="0029059A" w:rsidP="0038704C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3A128022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72CA61EE" w14:textId="443610A8" w:rsidR="0038704C" w:rsidRDefault="0072003D" w:rsidP="0072003D">
            <w:pPr>
              <w:spacing w:after="0" w:line="240" w:lineRule="auto"/>
              <w:ind w:right="57"/>
              <w:jc w:val="center"/>
            </w:pPr>
            <w:r>
              <w:t>-</w:t>
            </w:r>
          </w:p>
        </w:tc>
      </w:tr>
      <w:tr w:rsidR="0038704C" w14:paraId="57655905" w14:textId="77777777" w:rsidTr="00CD0BB7">
        <w:trPr>
          <w:gridAfter w:val="1"/>
          <w:wAfter w:w="428" w:type="dxa"/>
        </w:trPr>
        <w:tc>
          <w:tcPr>
            <w:tcW w:w="5039" w:type="dxa"/>
            <w:shd w:val="clear" w:color="auto" w:fill="auto"/>
            <w:vAlign w:val="bottom"/>
          </w:tcPr>
          <w:p w14:paraId="1AF5A026" w14:textId="77777777" w:rsidR="0038704C" w:rsidRDefault="0038704C" w:rsidP="0038704C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Нето парични текови користени во инвестициони активности</w:t>
            </w:r>
          </w:p>
        </w:tc>
        <w:tc>
          <w:tcPr>
            <w:tcW w:w="1080" w:type="dxa"/>
            <w:shd w:val="clear" w:color="auto" w:fill="auto"/>
          </w:tcPr>
          <w:p w14:paraId="5C0DA26D" w14:textId="77777777" w:rsidR="0038704C" w:rsidRDefault="0038704C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121D1A86" w14:textId="7183655B" w:rsidR="0038704C" w:rsidRPr="0029059A" w:rsidRDefault="0029059A" w:rsidP="0038704C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018F41E1" w14:textId="77777777" w:rsidR="0038704C" w:rsidRDefault="0038704C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gridSpan w:val="3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6FDEF4E1" w14:textId="3026BFA3" w:rsidR="0038704C" w:rsidRDefault="0038704C" w:rsidP="0038704C">
            <w:pPr>
              <w:spacing w:after="0" w:line="240" w:lineRule="auto"/>
              <w:ind w:right="57"/>
              <w:jc w:val="center"/>
            </w:pPr>
            <w:r>
              <w:t>(</w:t>
            </w:r>
            <w:r w:rsidR="00182DC3">
              <w:t>3,372</w:t>
            </w:r>
            <w:r>
              <w:t>)</w:t>
            </w:r>
          </w:p>
        </w:tc>
      </w:tr>
    </w:tbl>
    <w:p w14:paraId="6614EECE" w14:textId="77777777" w:rsidR="00CC2560" w:rsidRDefault="00CC2560"/>
    <w:tbl>
      <w:tblPr>
        <w:tblW w:w="9080" w:type="dxa"/>
        <w:tblInd w:w="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0"/>
        <w:gridCol w:w="1089"/>
        <w:gridCol w:w="1251"/>
        <w:gridCol w:w="621"/>
        <w:gridCol w:w="1189"/>
      </w:tblGrid>
      <w:tr w:rsidR="00CC2560" w14:paraId="793856F5" w14:textId="77777777">
        <w:tc>
          <w:tcPr>
            <w:tcW w:w="4930" w:type="dxa"/>
            <w:shd w:val="clear" w:color="auto" w:fill="auto"/>
            <w:vAlign w:val="bottom"/>
          </w:tcPr>
          <w:p w14:paraId="4C1A3472" w14:textId="77777777" w:rsidR="00CC2560" w:rsidRDefault="00CA0DA3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Парични текови од финансиски активности</w:t>
            </w:r>
          </w:p>
        </w:tc>
        <w:tc>
          <w:tcPr>
            <w:tcW w:w="1089" w:type="dxa"/>
            <w:shd w:val="clear" w:color="auto" w:fill="auto"/>
          </w:tcPr>
          <w:p w14:paraId="245ACA90" w14:textId="77777777" w:rsidR="00CC2560" w:rsidRDefault="00CC2560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shd w:val="clear" w:color="auto" w:fill="auto"/>
            <w:vAlign w:val="bottom"/>
          </w:tcPr>
          <w:p w14:paraId="4A19C549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621" w:type="dxa"/>
            <w:shd w:val="clear" w:color="auto" w:fill="auto"/>
          </w:tcPr>
          <w:p w14:paraId="59B26C97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89" w:type="dxa"/>
            <w:shd w:val="clear" w:color="auto" w:fill="auto"/>
            <w:vAlign w:val="bottom"/>
          </w:tcPr>
          <w:p w14:paraId="2CFCCC5A" w14:textId="250A14DA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C2560" w14:paraId="0F49BAC8" w14:textId="77777777">
        <w:tc>
          <w:tcPr>
            <w:tcW w:w="4930" w:type="dxa"/>
            <w:shd w:val="clear" w:color="auto" w:fill="auto"/>
            <w:vAlign w:val="bottom"/>
          </w:tcPr>
          <w:p w14:paraId="016CF30A" w14:textId="77777777" w:rsidR="00CC2560" w:rsidRPr="00B23FF3" w:rsidRDefault="00CA0DA3">
            <w:pPr>
              <w:spacing w:after="0" w:line="240" w:lineRule="auto"/>
              <w:ind w:left="114" w:hanging="114"/>
              <w:rPr>
                <w:rFonts w:ascii="MAC C Times" w:hAnsi="MAC C Times"/>
                <w:lang w:val="en-US"/>
              </w:rPr>
            </w:pPr>
            <w:r>
              <w:rPr>
                <w:rFonts w:ascii="MAC C Times" w:hAnsi="MAC C Times" w:cs="Arial"/>
              </w:rPr>
              <w:t>neto(otplata)prilivi po krediti</w:t>
            </w:r>
            <w:r w:rsidR="00B23FF3">
              <w:rPr>
                <w:rFonts w:ascii="MAC C Times" w:hAnsi="MAC C Times" w:cs="Arial"/>
                <w:lang w:val="en-US"/>
              </w:rPr>
              <w:t xml:space="preserve"> depoziti</w:t>
            </w:r>
          </w:p>
        </w:tc>
        <w:tc>
          <w:tcPr>
            <w:tcW w:w="1089" w:type="dxa"/>
            <w:shd w:val="clear" w:color="auto" w:fill="auto"/>
          </w:tcPr>
          <w:p w14:paraId="4BB467D3" w14:textId="77777777" w:rsidR="00CC2560" w:rsidRDefault="00CC2560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shd w:val="clear" w:color="auto" w:fill="auto"/>
            <w:vAlign w:val="bottom"/>
          </w:tcPr>
          <w:p w14:paraId="62FFF566" w14:textId="51A7094D" w:rsidR="00CC2560" w:rsidRDefault="00CF36F1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  <w:r>
              <w:t xml:space="preserve">  </w:t>
            </w:r>
          </w:p>
          <w:p w14:paraId="10763701" w14:textId="002143F7" w:rsidR="00B23FF3" w:rsidRPr="0027043F" w:rsidRDefault="002E53A9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  <w:tc>
          <w:tcPr>
            <w:tcW w:w="621" w:type="dxa"/>
            <w:shd w:val="clear" w:color="auto" w:fill="auto"/>
          </w:tcPr>
          <w:p w14:paraId="2228D8E3" w14:textId="75E991CA" w:rsidR="00CC2560" w:rsidRDefault="00CF36F1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189" w:type="dxa"/>
            <w:shd w:val="clear" w:color="auto" w:fill="auto"/>
            <w:vAlign w:val="bottom"/>
          </w:tcPr>
          <w:p w14:paraId="141546CC" w14:textId="0CF6E9B7" w:rsidR="00CC2560" w:rsidRDefault="00171A49" w:rsidP="00CD0BB7">
            <w:pPr>
              <w:spacing w:after="0" w:line="240" w:lineRule="auto"/>
              <w:ind w:right="57"/>
              <w:jc w:val="center"/>
              <w:rPr>
                <w:rFonts w:ascii="Arial" w:hAnsi="Arial" w:cs="Arial"/>
              </w:rPr>
            </w:pPr>
            <w:r>
              <w:t>-</w:t>
            </w:r>
          </w:p>
        </w:tc>
      </w:tr>
      <w:tr w:rsidR="00CC2560" w14:paraId="08A58F1A" w14:textId="77777777">
        <w:tc>
          <w:tcPr>
            <w:tcW w:w="4930" w:type="dxa"/>
            <w:shd w:val="clear" w:color="auto" w:fill="auto"/>
            <w:vAlign w:val="bottom"/>
          </w:tcPr>
          <w:p w14:paraId="1A8F46C0" w14:textId="77777777" w:rsidR="00CC2560" w:rsidRDefault="00CA0DA3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Нето парични текови користени во финансиски активности</w:t>
            </w:r>
          </w:p>
        </w:tc>
        <w:tc>
          <w:tcPr>
            <w:tcW w:w="1089" w:type="dxa"/>
            <w:shd w:val="clear" w:color="auto" w:fill="auto"/>
          </w:tcPr>
          <w:p w14:paraId="059A0128" w14:textId="77777777" w:rsidR="00CC2560" w:rsidRDefault="00CC2560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002B0100" w14:textId="012DEC97" w:rsidR="00CC2560" w:rsidRPr="002E53A9" w:rsidRDefault="002E53A9" w:rsidP="002E53A9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  <w:tc>
          <w:tcPr>
            <w:tcW w:w="621" w:type="dxa"/>
            <w:shd w:val="clear" w:color="auto" w:fill="auto"/>
          </w:tcPr>
          <w:p w14:paraId="0CD20996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89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70C675E4" w14:textId="3BD66176" w:rsidR="00CC2560" w:rsidRDefault="00171A49" w:rsidP="00CD0BB7">
            <w:pPr>
              <w:spacing w:after="0" w:line="240" w:lineRule="auto"/>
              <w:ind w:right="57"/>
              <w:jc w:val="center"/>
              <w:rPr>
                <w:rFonts w:ascii="Arial" w:hAnsi="Arial" w:cs="Arial"/>
              </w:rPr>
            </w:pPr>
            <w:r>
              <w:t>-</w:t>
            </w:r>
          </w:p>
        </w:tc>
      </w:tr>
      <w:tr w:rsidR="00CC2560" w14:paraId="4882EB34" w14:textId="77777777">
        <w:tc>
          <w:tcPr>
            <w:tcW w:w="4930" w:type="dxa"/>
            <w:shd w:val="clear" w:color="auto" w:fill="auto"/>
            <w:vAlign w:val="bottom"/>
          </w:tcPr>
          <w:p w14:paraId="526F968F" w14:textId="77777777" w:rsidR="00CC2560" w:rsidRDefault="00CC2560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9" w:type="dxa"/>
            <w:shd w:val="clear" w:color="auto" w:fill="auto"/>
          </w:tcPr>
          <w:p w14:paraId="1DEFDC0B" w14:textId="77777777" w:rsidR="00CC2560" w:rsidRDefault="00CC2560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tcBorders>
              <w:top w:val="double" w:sz="6" w:space="0" w:color="00000A"/>
            </w:tcBorders>
            <w:shd w:val="clear" w:color="auto" w:fill="auto"/>
            <w:vAlign w:val="bottom"/>
          </w:tcPr>
          <w:p w14:paraId="15D961A6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621" w:type="dxa"/>
            <w:shd w:val="clear" w:color="auto" w:fill="auto"/>
          </w:tcPr>
          <w:p w14:paraId="4F83D400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89" w:type="dxa"/>
            <w:tcBorders>
              <w:top w:val="double" w:sz="6" w:space="0" w:color="00000A"/>
            </w:tcBorders>
            <w:shd w:val="clear" w:color="auto" w:fill="auto"/>
            <w:vAlign w:val="bottom"/>
          </w:tcPr>
          <w:p w14:paraId="0F68F4C5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D0BB7" w14:paraId="7B82D566" w14:textId="77777777">
        <w:tc>
          <w:tcPr>
            <w:tcW w:w="4930" w:type="dxa"/>
            <w:shd w:val="clear" w:color="auto" w:fill="auto"/>
            <w:vAlign w:val="bottom"/>
          </w:tcPr>
          <w:p w14:paraId="61860839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Нето зголемување на паричните средства и паричниот еквивалент</w:t>
            </w:r>
          </w:p>
        </w:tc>
        <w:tc>
          <w:tcPr>
            <w:tcW w:w="1089" w:type="dxa"/>
            <w:shd w:val="clear" w:color="auto" w:fill="auto"/>
          </w:tcPr>
          <w:p w14:paraId="6DF666D8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shd w:val="clear" w:color="auto" w:fill="auto"/>
            <w:vAlign w:val="bottom"/>
          </w:tcPr>
          <w:p w14:paraId="20D45B24" w14:textId="78C51388" w:rsidR="00CD0BB7" w:rsidRPr="00B23FF3" w:rsidRDefault="00B23FF3" w:rsidP="00CD0BB7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F71277">
              <w:t>30</w:t>
            </w:r>
            <w:r w:rsidR="002878E4"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621" w:type="dxa"/>
            <w:shd w:val="clear" w:color="auto" w:fill="auto"/>
            <w:vAlign w:val="bottom"/>
          </w:tcPr>
          <w:p w14:paraId="0DB9327F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89" w:type="dxa"/>
            <w:shd w:val="clear" w:color="auto" w:fill="auto"/>
            <w:vAlign w:val="bottom"/>
          </w:tcPr>
          <w:p w14:paraId="14D2F161" w14:textId="6170DC7C" w:rsidR="00CD0BB7" w:rsidRDefault="00171A49" w:rsidP="00CD0BB7">
            <w:pPr>
              <w:spacing w:after="0" w:line="240" w:lineRule="auto"/>
              <w:ind w:right="57"/>
              <w:jc w:val="center"/>
            </w:pPr>
            <w:r>
              <w:t>543</w:t>
            </w:r>
          </w:p>
        </w:tc>
      </w:tr>
      <w:tr w:rsidR="00CD0BB7" w14:paraId="2D7731F4" w14:textId="77777777">
        <w:tc>
          <w:tcPr>
            <w:tcW w:w="4930" w:type="dxa"/>
            <w:shd w:val="clear" w:color="auto" w:fill="auto"/>
            <w:vAlign w:val="bottom"/>
          </w:tcPr>
          <w:p w14:paraId="6541AEFA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Парични средства и паричен еквивалент на 1 јануари</w:t>
            </w:r>
          </w:p>
        </w:tc>
        <w:tc>
          <w:tcPr>
            <w:tcW w:w="1089" w:type="dxa"/>
            <w:shd w:val="clear" w:color="auto" w:fill="auto"/>
          </w:tcPr>
          <w:p w14:paraId="23E28FA7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251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45ADC38C" w14:textId="6509BA7C" w:rsidR="00CD0BB7" w:rsidRPr="0027043F" w:rsidRDefault="00F71277" w:rsidP="00CD0BB7">
            <w:pPr>
              <w:spacing w:after="0" w:line="240" w:lineRule="auto"/>
              <w:ind w:right="57"/>
              <w:jc w:val="right"/>
            </w:pPr>
            <w:r>
              <w:t>1,158</w:t>
            </w:r>
          </w:p>
        </w:tc>
        <w:tc>
          <w:tcPr>
            <w:tcW w:w="621" w:type="dxa"/>
            <w:shd w:val="clear" w:color="auto" w:fill="auto"/>
            <w:vAlign w:val="bottom"/>
          </w:tcPr>
          <w:p w14:paraId="3633AF72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89" w:type="dxa"/>
            <w:shd w:val="clear" w:color="auto" w:fill="auto"/>
            <w:vAlign w:val="bottom"/>
          </w:tcPr>
          <w:p w14:paraId="77DE7D3B" w14:textId="4CB217A3" w:rsidR="00CD0BB7" w:rsidRDefault="00171A49" w:rsidP="00CD0BB7">
            <w:pPr>
              <w:spacing w:after="0" w:line="240" w:lineRule="auto"/>
              <w:ind w:right="57"/>
              <w:jc w:val="center"/>
            </w:pPr>
            <w:r>
              <w:t>615</w:t>
            </w:r>
          </w:p>
        </w:tc>
      </w:tr>
      <w:tr w:rsidR="00CD0BB7" w14:paraId="062EECCD" w14:textId="77777777">
        <w:tc>
          <w:tcPr>
            <w:tcW w:w="4930" w:type="dxa"/>
            <w:shd w:val="clear" w:color="auto" w:fill="auto"/>
            <w:vAlign w:val="bottom"/>
          </w:tcPr>
          <w:p w14:paraId="50C4184F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Парични средства и паричен еквивалент на 31 декември </w:t>
            </w:r>
          </w:p>
        </w:tc>
        <w:tc>
          <w:tcPr>
            <w:tcW w:w="1089" w:type="dxa"/>
            <w:shd w:val="clear" w:color="auto" w:fill="auto"/>
          </w:tcPr>
          <w:p w14:paraId="0DE57129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251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3632D8EF" w14:textId="387DE637" w:rsidR="00CD0BB7" w:rsidRPr="002878E4" w:rsidRDefault="002878E4" w:rsidP="00CD0BB7">
            <w:pPr>
              <w:spacing w:after="0" w:line="240" w:lineRule="auto"/>
              <w:ind w:right="57"/>
              <w:jc w:val="right"/>
            </w:pPr>
            <w:r>
              <w:t>856</w:t>
            </w:r>
          </w:p>
        </w:tc>
        <w:tc>
          <w:tcPr>
            <w:tcW w:w="621" w:type="dxa"/>
            <w:shd w:val="clear" w:color="auto" w:fill="auto"/>
            <w:vAlign w:val="bottom"/>
          </w:tcPr>
          <w:p w14:paraId="57B914A7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89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725A1D9C" w14:textId="3AC81AED" w:rsidR="00CD0BB7" w:rsidRDefault="00171A49" w:rsidP="00CD0BB7">
            <w:pPr>
              <w:spacing w:after="0" w:line="240" w:lineRule="auto"/>
              <w:ind w:right="57"/>
              <w:jc w:val="center"/>
            </w:pPr>
            <w:r>
              <w:t>1,158</w:t>
            </w:r>
          </w:p>
        </w:tc>
      </w:tr>
    </w:tbl>
    <w:p w14:paraId="513F2327" w14:textId="77777777" w:rsidR="00CC2560" w:rsidRDefault="00CC2560"/>
    <w:sectPr w:rsidR="00CC2560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C C Times">
    <w:panose1 w:val="02027200000000000000"/>
    <w:charset w:val="01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60"/>
    <w:rsid w:val="000D19E5"/>
    <w:rsid w:val="000D447C"/>
    <w:rsid w:val="00171A49"/>
    <w:rsid w:val="00182DC3"/>
    <w:rsid w:val="0027043F"/>
    <w:rsid w:val="002878E4"/>
    <w:rsid w:val="0029059A"/>
    <w:rsid w:val="002E53A9"/>
    <w:rsid w:val="003436DE"/>
    <w:rsid w:val="0038704C"/>
    <w:rsid w:val="003C23AB"/>
    <w:rsid w:val="00483290"/>
    <w:rsid w:val="004F00A1"/>
    <w:rsid w:val="00520601"/>
    <w:rsid w:val="00573953"/>
    <w:rsid w:val="006C71C0"/>
    <w:rsid w:val="0072003D"/>
    <w:rsid w:val="00731168"/>
    <w:rsid w:val="007B11B0"/>
    <w:rsid w:val="007C7707"/>
    <w:rsid w:val="007E3E0C"/>
    <w:rsid w:val="009B7F25"/>
    <w:rsid w:val="009F3B58"/>
    <w:rsid w:val="00AC6E0D"/>
    <w:rsid w:val="00AD7ADC"/>
    <w:rsid w:val="00B23FF3"/>
    <w:rsid w:val="00B8610E"/>
    <w:rsid w:val="00BD37CC"/>
    <w:rsid w:val="00CA0DA3"/>
    <w:rsid w:val="00CC2560"/>
    <w:rsid w:val="00CD0BB7"/>
    <w:rsid w:val="00CF36F1"/>
    <w:rsid w:val="00E406C9"/>
    <w:rsid w:val="00F7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CE72"/>
  <w15:docId w15:val="{469EF00A-759D-424B-8CB2-0223AC80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55F"/>
    <w:pPr>
      <w:spacing w:after="200"/>
    </w:pPr>
    <w:rPr>
      <w:rFonts w:ascii="Calibri" w:eastAsiaTheme="minorEastAsia" w:hAnsi="Calibri"/>
      <w:lang w:eastAsia="mk-MK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2E755F"/>
    <w:pPr>
      <w:spacing w:line="240" w:lineRule="auto"/>
    </w:pPr>
    <w:rPr>
      <w:rFonts w:ascii="Calibri" w:eastAsiaTheme="minorEastAsia" w:hAnsi="Calibri"/>
      <w:lang w:eastAsia="mk-MK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A0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DA3"/>
    <w:rPr>
      <w:rFonts w:ascii="Segoe UI" w:eastAsiaTheme="minorEastAsia" w:hAnsi="Segoe UI" w:cs="Segoe UI"/>
      <w:sz w:val="18"/>
      <w:szCs w:val="18"/>
      <w:lang w:eastAsia="mk-M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Johan Zikov</cp:lastModifiedBy>
  <cp:revision>24</cp:revision>
  <cp:lastPrinted>2019-03-04T11:49:00Z</cp:lastPrinted>
  <dcterms:created xsi:type="dcterms:W3CDTF">2021-06-28T09:23:00Z</dcterms:created>
  <dcterms:modified xsi:type="dcterms:W3CDTF">2021-06-28T09:55:00Z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