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434" w:rsidRPr="00BA052D" w:rsidRDefault="00C22D20">
      <w:pPr>
        <w:spacing w:before="115" w:line="276" w:lineRule="auto"/>
        <w:ind w:left="58"/>
        <w:rPr>
          <w:rFonts w:asciiTheme="minorHAnsi" w:hAnsiTheme="minorHAnsi" w:cstheme="minorHAnsi"/>
        </w:rPr>
      </w:pPr>
      <w:r w:rsidRPr="00BA052D">
        <w:rPr>
          <w:rFonts w:asciiTheme="minorHAnsi" w:hAnsiTheme="minorHAnsi" w:cstheme="minorHAnsi"/>
          <w:noProof/>
          <w:lang w:eastAsia="en-US" w:bidi="ar-SA"/>
        </w:rPr>
        <w:drawing>
          <wp:anchor distT="0" distB="0" distL="0" distR="0" simplePos="0" relativeHeight="2" behindDoc="0" locked="0" layoutInCell="0" allowOverlap="1">
            <wp:simplePos x="0" y="0"/>
            <wp:positionH relativeFrom="column">
              <wp:posOffset>-819785</wp:posOffset>
            </wp:positionH>
            <wp:positionV relativeFrom="paragraph">
              <wp:posOffset>-720090</wp:posOffset>
            </wp:positionV>
            <wp:extent cx="10692130" cy="755840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cstate="print"/>
                    <a:stretch>
                      <a:fillRect/>
                    </a:stretch>
                  </pic:blipFill>
                  <pic:spPr bwMode="auto">
                    <a:xfrm>
                      <a:off x="0" y="0"/>
                      <a:ext cx="10692130" cy="7558405"/>
                    </a:xfrm>
                    <a:prstGeom prst="rect">
                      <a:avLst/>
                    </a:prstGeom>
                  </pic:spPr>
                </pic:pic>
              </a:graphicData>
            </a:graphic>
          </wp:anchor>
        </w:drawing>
      </w:r>
      <w:r w:rsidRPr="00BA052D">
        <w:rPr>
          <w:rFonts w:asciiTheme="minorHAnsi" w:hAnsiTheme="minorHAnsi" w:cstheme="minorHAnsi"/>
        </w:rPr>
        <w:br w:type="page"/>
      </w:r>
    </w:p>
    <w:p w:rsidR="00F37434" w:rsidRPr="00BA052D" w:rsidRDefault="00C22D20">
      <w:pPr>
        <w:spacing w:before="115" w:line="276" w:lineRule="auto"/>
        <w:ind w:left="58"/>
        <w:jc w:val="center"/>
        <w:rPr>
          <w:rFonts w:asciiTheme="minorHAnsi" w:hAnsiTheme="minorHAnsi" w:cstheme="minorHAnsi"/>
          <w:sz w:val="44"/>
          <w:szCs w:val="44"/>
        </w:rPr>
      </w:pPr>
      <w:r w:rsidRPr="00BA052D">
        <w:rPr>
          <w:rFonts w:asciiTheme="minorHAnsi" w:hAnsiTheme="minorHAnsi" w:cstheme="minorHAnsi"/>
          <w:sz w:val="44"/>
          <w:szCs w:val="44"/>
        </w:rPr>
        <w:lastRenderedPageBreak/>
        <w:t>1. Overview</w:t>
      </w:r>
    </w:p>
    <w:p w:rsidR="00F37434" w:rsidRPr="00BA052D" w:rsidRDefault="00F37434">
      <w:pPr>
        <w:spacing w:before="115" w:line="276" w:lineRule="auto"/>
        <w:ind w:left="58"/>
        <w:jc w:val="center"/>
        <w:rPr>
          <w:rFonts w:asciiTheme="minorHAnsi" w:hAnsiTheme="minorHAnsi" w:cstheme="minorHAnsi"/>
          <w:sz w:val="44"/>
          <w:szCs w:val="44"/>
        </w:rPr>
      </w:pPr>
    </w:p>
    <w:p w:rsidR="00F37434" w:rsidRPr="00BA052D" w:rsidRDefault="00D3756A" w:rsidP="00D3756A">
      <w:pPr>
        <w:spacing w:before="115" w:line="276" w:lineRule="auto"/>
        <w:ind w:left="58"/>
        <w:jc w:val="both"/>
        <w:rPr>
          <w:rFonts w:asciiTheme="minorHAnsi" w:hAnsiTheme="minorHAnsi" w:cstheme="minorHAnsi"/>
          <w:sz w:val="44"/>
          <w:szCs w:val="44"/>
        </w:rPr>
      </w:pPr>
      <w:r w:rsidRPr="00BA052D">
        <w:rPr>
          <w:rFonts w:asciiTheme="minorHAnsi" w:hAnsiTheme="minorHAnsi" w:cstheme="minorHAnsi"/>
          <w:color w:val="374151"/>
          <w:sz w:val="44"/>
          <w:szCs w:val="44"/>
          <w:shd w:val="clear" w:color="auto" w:fill="F7F7F8"/>
        </w:rPr>
        <w:t>This development proposal outlines the project for creating a private dashboard that provides real-time health status information for the nine machines in each of Daikibo's four factories. The dashboard will be accessible only within the client's intranet and will synchronize authentication with the internal authentication server, allowing users to utilize their company-wide accounts. The primary objective of this project is to provide an intuitive and consolidated view of the current statuses of all monitored devices, while also offering collapsible/expandable views at both factory and device levels, including historical status data.</w:t>
      </w:r>
      <w:r w:rsidR="00C22D20" w:rsidRPr="00BA052D">
        <w:rPr>
          <w:rFonts w:asciiTheme="minorHAnsi" w:hAnsiTheme="minorHAnsi" w:cstheme="minorHAnsi"/>
          <w:sz w:val="44"/>
          <w:szCs w:val="44"/>
        </w:rPr>
        <w:br w:type="page"/>
      </w:r>
    </w:p>
    <w:p w:rsidR="00F37434" w:rsidRPr="00BA052D" w:rsidRDefault="00C22D20">
      <w:pPr>
        <w:spacing w:before="115" w:line="276" w:lineRule="auto"/>
        <w:ind w:left="58"/>
        <w:jc w:val="center"/>
        <w:rPr>
          <w:rFonts w:asciiTheme="minorHAnsi" w:hAnsiTheme="minorHAnsi" w:cstheme="minorHAnsi"/>
          <w:sz w:val="44"/>
          <w:szCs w:val="44"/>
        </w:rPr>
      </w:pPr>
      <w:r w:rsidRPr="00BA052D">
        <w:rPr>
          <w:rFonts w:asciiTheme="minorHAnsi" w:hAnsiTheme="minorHAnsi" w:cstheme="minorHAnsi"/>
          <w:sz w:val="44"/>
          <w:szCs w:val="44"/>
        </w:rPr>
        <w:lastRenderedPageBreak/>
        <w:t>2. Scope</w:t>
      </w:r>
    </w:p>
    <w:p w:rsidR="00D3756A" w:rsidRPr="00BA052D" w:rsidRDefault="00D3756A" w:rsidP="007E4D14">
      <w:pPr>
        <w:spacing w:before="115" w:line="276" w:lineRule="auto"/>
        <w:rPr>
          <w:rFonts w:asciiTheme="minorHAnsi" w:hAnsiTheme="minorHAnsi" w:cstheme="minorHAnsi"/>
          <w:sz w:val="44"/>
          <w:szCs w:val="44"/>
        </w:rPr>
      </w:pPr>
    </w:p>
    <w:p w:rsidR="00D3756A" w:rsidRDefault="00D3756A" w:rsidP="00D3756A">
      <w:pPr>
        <w:spacing w:before="115" w:line="276" w:lineRule="auto"/>
        <w:ind w:left="58"/>
        <w:jc w:val="both"/>
        <w:rPr>
          <w:rFonts w:asciiTheme="minorHAnsi" w:hAnsiTheme="minorHAnsi" w:cstheme="minorHAnsi"/>
          <w:color w:val="374151"/>
          <w:sz w:val="44"/>
          <w:szCs w:val="44"/>
          <w:shd w:val="clear" w:color="auto" w:fill="F7F7F8"/>
        </w:rPr>
      </w:pPr>
      <w:r w:rsidRPr="00BA052D">
        <w:rPr>
          <w:rFonts w:asciiTheme="minorHAnsi" w:hAnsiTheme="minorHAnsi" w:cstheme="minorHAnsi"/>
          <w:color w:val="374151"/>
          <w:sz w:val="44"/>
          <w:szCs w:val="44"/>
          <w:shd w:val="clear" w:color="auto" w:fill="F7F7F8"/>
        </w:rPr>
        <w:t>The proposed private dashboard will be a single-page application designed to display the health status of the machines within Daikibo's factories. Users will be able to access the dashboard within the client's intranet, ensuring data privacy and security. The dashboard will provide a comprehensive overview of the current statuses of all monitored devices. Additionally, the view will be collapsible/expandable at both factory and device levels, enabling users to drill down</w:t>
      </w:r>
      <w:r w:rsidRPr="00BA052D">
        <w:rPr>
          <w:rFonts w:asciiTheme="minorHAnsi" w:hAnsiTheme="minorHAnsi" w:cstheme="minorHAnsi"/>
          <w:color w:val="374151"/>
          <w:sz w:val="26"/>
          <w:szCs w:val="26"/>
          <w:shd w:val="clear" w:color="auto" w:fill="F7F7F8"/>
        </w:rPr>
        <w:t xml:space="preserve"> </w:t>
      </w:r>
      <w:r w:rsidRPr="00BA052D">
        <w:rPr>
          <w:rFonts w:asciiTheme="minorHAnsi" w:hAnsiTheme="minorHAnsi" w:cstheme="minorHAnsi"/>
          <w:color w:val="374151"/>
          <w:sz w:val="44"/>
          <w:szCs w:val="44"/>
          <w:shd w:val="clear" w:color="auto" w:fill="F7F7F8"/>
        </w:rPr>
        <w:t>into specific machines and explore the history of their statuses.</w:t>
      </w:r>
    </w:p>
    <w:p w:rsidR="007E4D14" w:rsidRPr="007E4D14" w:rsidRDefault="007E4D14" w:rsidP="007E4D14">
      <w:pPr>
        <w:spacing w:before="115" w:line="276" w:lineRule="auto"/>
        <w:ind w:left="58"/>
        <w:jc w:val="both"/>
        <w:rPr>
          <w:rFonts w:asciiTheme="minorHAnsi" w:hAnsiTheme="minorHAnsi" w:cstheme="minorHAnsi"/>
          <w:b/>
          <w:sz w:val="44"/>
          <w:szCs w:val="44"/>
        </w:rPr>
      </w:pPr>
      <w:r w:rsidRPr="007E4D14">
        <w:rPr>
          <w:rFonts w:asciiTheme="minorHAnsi" w:hAnsiTheme="minorHAnsi" w:cstheme="minorHAnsi"/>
          <w:b/>
          <w:color w:val="374151"/>
          <w:sz w:val="44"/>
          <w:szCs w:val="44"/>
          <w:shd w:val="clear" w:color="auto" w:fill="F7F7F8"/>
        </w:rPr>
        <w:t>Please refer to the attached graphics for a visual representation of the proposed dashboard :</w:t>
      </w:r>
    </w:p>
    <w:p w:rsidR="007E4D14" w:rsidRPr="00BA052D" w:rsidRDefault="007E4D14" w:rsidP="00D3756A">
      <w:pPr>
        <w:spacing w:before="115" w:line="276" w:lineRule="auto"/>
        <w:ind w:left="58"/>
        <w:jc w:val="both"/>
        <w:rPr>
          <w:rFonts w:asciiTheme="minorHAnsi" w:hAnsiTheme="minorHAnsi" w:cstheme="minorHAnsi"/>
          <w:color w:val="374151"/>
          <w:sz w:val="44"/>
          <w:szCs w:val="44"/>
          <w:shd w:val="clear" w:color="auto" w:fill="F7F7F8"/>
        </w:rPr>
      </w:pPr>
    </w:p>
    <w:p w:rsidR="00F37434" w:rsidRPr="00BA052D" w:rsidRDefault="00C22D20">
      <w:pPr>
        <w:spacing w:before="115" w:line="276" w:lineRule="auto"/>
        <w:ind w:left="58"/>
        <w:rPr>
          <w:rFonts w:asciiTheme="minorHAnsi" w:hAnsiTheme="minorHAnsi" w:cstheme="minorHAnsi"/>
          <w:sz w:val="28"/>
          <w:szCs w:val="28"/>
          <w:u w:val="double"/>
        </w:rPr>
      </w:pPr>
      <w:r w:rsidRPr="00BA052D">
        <w:rPr>
          <w:rFonts w:asciiTheme="minorHAnsi" w:hAnsiTheme="minorHAnsi" w:cstheme="minorHAnsi"/>
          <w:noProof/>
          <w:sz w:val="28"/>
          <w:szCs w:val="28"/>
          <w:u w:val="double"/>
          <w:lang w:eastAsia="en-US" w:bidi="ar-SA"/>
        </w:rPr>
        <w:lastRenderedPageBreak/>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7795895" cy="5511165"/>
            <wp:effectExtent l="0" t="0" r="0" b="0"/>
            <wp:wrapTopAndBottom/>
            <wp:docPr id="2" name="Wireframe" descr="Wireframe of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 descr="Wireframe of the dashboard."/>
                    <pic:cNvPicPr>
                      <a:picLocks noChangeAspect="1" noChangeArrowheads="1"/>
                    </pic:cNvPicPr>
                  </pic:nvPicPr>
                  <pic:blipFill>
                    <a:blip r:embed="rId8" cstate="print"/>
                    <a:stretch>
                      <a:fillRect/>
                    </a:stretch>
                  </pic:blipFill>
                  <pic:spPr bwMode="auto">
                    <a:xfrm>
                      <a:off x="0" y="0"/>
                      <a:ext cx="7795895" cy="5511165"/>
                    </a:xfrm>
                    <a:prstGeom prst="rect">
                      <a:avLst/>
                    </a:prstGeom>
                  </pic:spPr>
                </pic:pic>
              </a:graphicData>
            </a:graphic>
          </wp:anchor>
        </w:drawing>
      </w:r>
      <w:r w:rsidRPr="00BA052D">
        <w:rPr>
          <w:rFonts w:asciiTheme="minorHAnsi" w:hAnsiTheme="minorHAnsi" w:cstheme="minorHAnsi"/>
        </w:rPr>
        <w:br w:type="page"/>
      </w:r>
    </w:p>
    <w:p w:rsidR="003E46F9" w:rsidRPr="00BA052D" w:rsidRDefault="00C22D20" w:rsidP="00BA052D">
      <w:pPr>
        <w:spacing w:before="115" w:line="276" w:lineRule="auto"/>
        <w:ind w:left="58"/>
        <w:jc w:val="center"/>
        <w:rPr>
          <w:rFonts w:asciiTheme="minorHAnsi" w:hAnsiTheme="minorHAnsi" w:cstheme="minorHAnsi"/>
          <w:sz w:val="44"/>
          <w:szCs w:val="44"/>
        </w:rPr>
      </w:pPr>
      <w:r w:rsidRPr="00BA052D">
        <w:rPr>
          <w:rFonts w:asciiTheme="minorHAnsi" w:hAnsiTheme="minorHAnsi" w:cstheme="minorHAnsi"/>
          <w:sz w:val="44"/>
          <w:szCs w:val="44"/>
        </w:rPr>
        <w:lastRenderedPageBreak/>
        <w:t>3. Estimate</w:t>
      </w:r>
    </w:p>
    <w:p w:rsidR="00D3756A" w:rsidRPr="00BA052D" w:rsidRDefault="00D3756A" w:rsidP="00D3756A">
      <w:pPr>
        <w:spacing w:before="115" w:line="276" w:lineRule="auto"/>
        <w:ind w:left="58"/>
        <w:rPr>
          <w:rFonts w:asciiTheme="minorHAnsi" w:hAnsiTheme="minorHAnsi" w:cstheme="minorHAnsi"/>
          <w:sz w:val="36"/>
          <w:szCs w:val="36"/>
        </w:rPr>
      </w:pPr>
      <w:r w:rsidRPr="00BA052D">
        <w:rPr>
          <w:rFonts w:asciiTheme="minorHAnsi" w:hAnsiTheme="minorHAnsi" w:cstheme="minorHAnsi"/>
          <w:sz w:val="36"/>
          <w:szCs w:val="36"/>
        </w:rPr>
        <w:t>The estimated man-hours for the development , testing and integration phases are as follows:</w:t>
      </w:r>
    </w:p>
    <w:p w:rsidR="00D3756A" w:rsidRPr="00BA052D" w:rsidRDefault="00D3756A" w:rsidP="00D3756A">
      <w:pPr>
        <w:spacing w:before="115" w:line="276" w:lineRule="auto"/>
        <w:rPr>
          <w:rFonts w:asciiTheme="minorHAnsi" w:hAnsiTheme="minorHAnsi" w:cstheme="minorHAnsi"/>
          <w:b/>
          <w:sz w:val="36"/>
          <w:szCs w:val="36"/>
        </w:rPr>
      </w:pPr>
      <w:r w:rsidRPr="00BA052D">
        <w:rPr>
          <w:rFonts w:asciiTheme="minorHAnsi" w:hAnsiTheme="minorHAnsi" w:cstheme="minorHAnsi"/>
          <w:b/>
          <w:sz w:val="36"/>
          <w:szCs w:val="36"/>
        </w:rPr>
        <w:t>1.Develop</w:t>
      </w:r>
      <w:r w:rsidR="00F61876" w:rsidRPr="00BA052D">
        <w:rPr>
          <w:rFonts w:asciiTheme="minorHAnsi" w:hAnsiTheme="minorHAnsi" w:cstheme="minorHAnsi"/>
          <w:b/>
          <w:sz w:val="36"/>
          <w:szCs w:val="36"/>
        </w:rPr>
        <w:t>ment</w:t>
      </w:r>
    </w:p>
    <w:p w:rsidR="00D3756A" w:rsidRPr="00BA052D" w:rsidRDefault="00D3756A" w:rsidP="00D3756A">
      <w:pPr>
        <w:pStyle w:val="ListParagraph"/>
        <w:numPr>
          <w:ilvl w:val="0"/>
          <w:numId w:val="5"/>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 xml:space="preserve">Front-end development : </w:t>
      </w:r>
      <w:r w:rsidR="00CF256C" w:rsidRPr="00BA052D">
        <w:rPr>
          <w:rFonts w:asciiTheme="minorHAnsi" w:hAnsiTheme="minorHAnsi" w:cstheme="minorHAnsi"/>
          <w:sz w:val="36"/>
          <w:szCs w:val="36"/>
        </w:rPr>
        <w:t>30</w:t>
      </w:r>
      <w:r w:rsidR="003E46F9" w:rsidRPr="00BA052D">
        <w:rPr>
          <w:rFonts w:asciiTheme="minorHAnsi" w:hAnsiTheme="minorHAnsi" w:cstheme="minorHAnsi"/>
          <w:sz w:val="36"/>
          <w:szCs w:val="36"/>
        </w:rPr>
        <w:t xml:space="preserve"> hours</w:t>
      </w:r>
    </w:p>
    <w:p w:rsidR="00D3756A" w:rsidRPr="00BA052D" w:rsidRDefault="00D3756A" w:rsidP="00D3756A">
      <w:pPr>
        <w:pStyle w:val="ListParagraph"/>
        <w:numPr>
          <w:ilvl w:val="0"/>
          <w:numId w:val="5"/>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 xml:space="preserve">Back-end development : </w:t>
      </w:r>
      <w:r w:rsidR="00CF256C" w:rsidRPr="00BA052D">
        <w:rPr>
          <w:rFonts w:asciiTheme="minorHAnsi" w:hAnsiTheme="minorHAnsi" w:cstheme="minorHAnsi"/>
          <w:sz w:val="36"/>
          <w:szCs w:val="36"/>
        </w:rPr>
        <w:t>45</w:t>
      </w:r>
      <w:r w:rsidR="003E46F9" w:rsidRPr="00BA052D">
        <w:rPr>
          <w:rFonts w:asciiTheme="minorHAnsi" w:hAnsiTheme="minorHAnsi" w:cstheme="minorHAnsi"/>
          <w:sz w:val="36"/>
          <w:szCs w:val="36"/>
        </w:rPr>
        <w:t xml:space="preserve"> hours</w:t>
      </w:r>
    </w:p>
    <w:p w:rsidR="00F61876" w:rsidRPr="00BA052D" w:rsidRDefault="00D3756A" w:rsidP="00F61876">
      <w:pPr>
        <w:pStyle w:val="ListParagraph"/>
        <w:numPr>
          <w:ilvl w:val="0"/>
          <w:numId w:val="5"/>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Database design and integration:</w:t>
      </w:r>
      <w:r w:rsidR="00CF256C" w:rsidRPr="00BA052D">
        <w:rPr>
          <w:rFonts w:asciiTheme="minorHAnsi" w:hAnsiTheme="minorHAnsi" w:cstheme="minorHAnsi"/>
          <w:sz w:val="36"/>
          <w:szCs w:val="36"/>
        </w:rPr>
        <w:t xml:space="preserve"> 10</w:t>
      </w:r>
      <w:r w:rsidR="003E46F9" w:rsidRPr="00BA052D">
        <w:rPr>
          <w:rFonts w:asciiTheme="minorHAnsi" w:hAnsiTheme="minorHAnsi" w:cstheme="minorHAnsi"/>
          <w:sz w:val="36"/>
          <w:szCs w:val="36"/>
        </w:rPr>
        <w:t xml:space="preserve"> hours </w:t>
      </w:r>
    </w:p>
    <w:p w:rsidR="00D3756A" w:rsidRPr="00BA052D" w:rsidRDefault="00D3756A" w:rsidP="00D3756A">
      <w:pPr>
        <w:spacing w:before="115" w:line="276" w:lineRule="auto"/>
        <w:rPr>
          <w:rFonts w:asciiTheme="minorHAnsi" w:hAnsiTheme="minorHAnsi" w:cstheme="minorHAnsi"/>
          <w:b/>
          <w:sz w:val="36"/>
          <w:szCs w:val="36"/>
        </w:rPr>
      </w:pPr>
      <w:r w:rsidRPr="00BA052D">
        <w:rPr>
          <w:rFonts w:asciiTheme="minorHAnsi" w:hAnsiTheme="minorHAnsi" w:cstheme="minorHAnsi"/>
          <w:b/>
          <w:sz w:val="36"/>
          <w:szCs w:val="36"/>
        </w:rPr>
        <w:t>2.Testing</w:t>
      </w:r>
    </w:p>
    <w:p w:rsidR="00D3756A" w:rsidRPr="00BA052D" w:rsidRDefault="00D3756A" w:rsidP="00D3756A">
      <w:pPr>
        <w:pStyle w:val="ListParagraph"/>
        <w:numPr>
          <w:ilvl w:val="0"/>
          <w:numId w:val="6"/>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 xml:space="preserve">Unit testing: </w:t>
      </w:r>
      <w:r w:rsidR="00CF256C" w:rsidRPr="00BA052D">
        <w:rPr>
          <w:rFonts w:asciiTheme="minorHAnsi" w:hAnsiTheme="minorHAnsi" w:cstheme="minorHAnsi"/>
          <w:sz w:val="36"/>
          <w:szCs w:val="36"/>
        </w:rPr>
        <w:t>5</w:t>
      </w:r>
      <w:r w:rsidR="003E46F9" w:rsidRPr="00BA052D">
        <w:rPr>
          <w:rFonts w:asciiTheme="minorHAnsi" w:hAnsiTheme="minorHAnsi" w:cstheme="minorHAnsi"/>
          <w:sz w:val="36"/>
          <w:szCs w:val="36"/>
        </w:rPr>
        <w:t xml:space="preserve"> hours</w:t>
      </w:r>
    </w:p>
    <w:p w:rsidR="00D3756A" w:rsidRPr="00BA052D" w:rsidRDefault="00D3756A" w:rsidP="00D3756A">
      <w:pPr>
        <w:pStyle w:val="ListParagraph"/>
        <w:numPr>
          <w:ilvl w:val="0"/>
          <w:numId w:val="6"/>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Integration testing:</w:t>
      </w:r>
      <w:r w:rsidR="00CF256C" w:rsidRPr="00BA052D">
        <w:rPr>
          <w:rFonts w:asciiTheme="minorHAnsi" w:hAnsiTheme="minorHAnsi" w:cstheme="minorHAnsi"/>
          <w:sz w:val="36"/>
          <w:szCs w:val="36"/>
        </w:rPr>
        <w:t xml:space="preserve"> 8 </w:t>
      </w:r>
      <w:r w:rsidR="003E46F9" w:rsidRPr="00BA052D">
        <w:rPr>
          <w:rFonts w:asciiTheme="minorHAnsi" w:hAnsiTheme="minorHAnsi" w:cstheme="minorHAnsi"/>
          <w:sz w:val="36"/>
          <w:szCs w:val="36"/>
        </w:rPr>
        <w:t>hours</w:t>
      </w:r>
    </w:p>
    <w:p w:rsidR="00D3756A" w:rsidRPr="00BA052D" w:rsidRDefault="00D3756A" w:rsidP="00D3756A">
      <w:pPr>
        <w:pStyle w:val="ListParagraph"/>
        <w:numPr>
          <w:ilvl w:val="0"/>
          <w:numId w:val="6"/>
        </w:numPr>
        <w:spacing w:before="115" w:line="276" w:lineRule="auto"/>
        <w:rPr>
          <w:rFonts w:asciiTheme="minorHAnsi" w:hAnsiTheme="minorHAnsi" w:cstheme="minorHAnsi"/>
          <w:sz w:val="36"/>
          <w:szCs w:val="36"/>
        </w:rPr>
      </w:pPr>
      <w:r w:rsidRPr="00BA052D">
        <w:rPr>
          <w:rFonts w:asciiTheme="minorHAnsi" w:hAnsiTheme="minorHAnsi" w:cstheme="minorHAnsi"/>
          <w:sz w:val="36"/>
          <w:szCs w:val="36"/>
        </w:rPr>
        <w:t>User acceptance testing:</w:t>
      </w:r>
      <w:r w:rsidR="003E46F9" w:rsidRPr="00BA052D">
        <w:rPr>
          <w:rFonts w:asciiTheme="minorHAnsi" w:hAnsiTheme="minorHAnsi" w:cstheme="minorHAnsi"/>
          <w:sz w:val="36"/>
          <w:szCs w:val="36"/>
        </w:rPr>
        <w:t xml:space="preserve"> 3 hours</w:t>
      </w:r>
    </w:p>
    <w:p w:rsidR="00F61876" w:rsidRPr="00BA052D" w:rsidRDefault="00D3756A" w:rsidP="00D3756A">
      <w:pPr>
        <w:spacing w:before="115" w:line="276" w:lineRule="auto"/>
        <w:rPr>
          <w:rFonts w:asciiTheme="minorHAnsi" w:hAnsiTheme="minorHAnsi" w:cstheme="minorHAnsi"/>
          <w:sz w:val="36"/>
          <w:szCs w:val="36"/>
        </w:rPr>
      </w:pPr>
      <w:r w:rsidRPr="00BA052D">
        <w:rPr>
          <w:rFonts w:asciiTheme="minorHAnsi" w:hAnsiTheme="minorHAnsi" w:cstheme="minorHAnsi"/>
          <w:b/>
          <w:sz w:val="36"/>
          <w:szCs w:val="36"/>
        </w:rPr>
        <w:t>3.Deployment and server setup:</w:t>
      </w:r>
      <w:r w:rsidR="003E46F9" w:rsidRPr="00BA052D">
        <w:rPr>
          <w:rFonts w:asciiTheme="minorHAnsi" w:hAnsiTheme="minorHAnsi" w:cstheme="minorHAnsi"/>
          <w:sz w:val="36"/>
          <w:szCs w:val="36"/>
        </w:rPr>
        <w:t xml:space="preserve"> 2 hours</w:t>
      </w:r>
    </w:p>
    <w:p w:rsidR="00D3756A" w:rsidRPr="00BA052D" w:rsidRDefault="00D3756A" w:rsidP="00D3756A">
      <w:pPr>
        <w:spacing w:before="115" w:line="276" w:lineRule="auto"/>
        <w:rPr>
          <w:rFonts w:asciiTheme="minorHAnsi" w:hAnsiTheme="minorHAnsi" w:cstheme="minorHAnsi"/>
          <w:sz w:val="36"/>
          <w:szCs w:val="36"/>
        </w:rPr>
      </w:pPr>
      <w:r w:rsidRPr="00BA052D">
        <w:rPr>
          <w:rFonts w:asciiTheme="minorHAnsi" w:hAnsiTheme="minorHAnsi" w:cstheme="minorHAnsi"/>
          <w:b/>
          <w:sz w:val="36"/>
          <w:szCs w:val="36"/>
        </w:rPr>
        <w:t>4.Integration with internal authentication server:</w:t>
      </w:r>
      <w:r w:rsidR="00CF256C" w:rsidRPr="00BA052D">
        <w:rPr>
          <w:rFonts w:asciiTheme="minorHAnsi" w:hAnsiTheme="minorHAnsi" w:cstheme="minorHAnsi"/>
          <w:sz w:val="36"/>
          <w:szCs w:val="36"/>
        </w:rPr>
        <w:t xml:space="preserve"> 2</w:t>
      </w:r>
      <w:r w:rsidR="003E46F9" w:rsidRPr="00BA052D">
        <w:rPr>
          <w:rFonts w:asciiTheme="minorHAnsi" w:hAnsiTheme="minorHAnsi" w:cstheme="minorHAnsi"/>
          <w:sz w:val="36"/>
          <w:szCs w:val="36"/>
        </w:rPr>
        <w:t xml:space="preserve"> hours</w:t>
      </w:r>
    </w:p>
    <w:p w:rsidR="00D3756A" w:rsidRPr="00BA052D" w:rsidRDefault="00D3756A" w:rsidP="00D3756A">
      <w:pPr>
        <w:spacing w:before="115" w:line="276" w:lineRule="auto"/>
        <w:rPr>
          <w:rFonts w:asciiTheme="minorHAnsi" w:hAnsiTheme="minorHAnsi" w:cstheme="minorHAnsi"/>
          <w:sz w:val="36"/>
          <w:szCs w:val="36"/>
        </w:rPr>
      </w:pPr>
    </w:p>
    <w:p w:rsidR="00F37434" w:rsidRPr="00BA052D" w:rsidRDefault="003E46F9" w:rsidP="003E46F9">
      <w:pPr>
        <w:spacing w:before="115" w:line="276" w:lineRule="auto"/>
        <w:rPr>
          <w:rFonts w:asciiTheme="minorHAnsi" w:hAnsiTheme="minorHAnsi" w:cstheme="minorHAnsi"/>
          <w:b/>
          <w:sz w:val="36"/>
          <w:szCs w:val="36"/>
        </w:rPr>
      </w:pPr>
      <w:r w:rsidRPr="00BA052D">
        <w:rPr>
          <w:rFonts w:asciiTheme="minorHAnsi" w:hAnsiTheme="minorHAnsi" w:cstheme="minorHAnsi"/>
          <w:b/>
          <w:sz w:val="36"/>
          <w:szCs w:val="36"/>
        </w:rPr>
        <w:t xml:space="preserve">Total Man-Hour estimate </w:t>
      </w:r>
      <w:r w:rsidR="00D3756A" w:rsidRPr="00BA052D">
        <w:rPr>
          <w:rFonts w:asciiTheme="minorHAnsi" w:hAnsiTheme="minorHAnsi" w:cstheme="minorHAnsi"/>
          <w:b/>
          <w:sz w:val="36"/>
          <w:szCs w:val="36"/>
        </w:rPr>
        <w:t xml:space="preserve">: </w:t>
      </w:r>
      <w:r w:rsidR="00CF256C" w:rsidRPr="00BA052D">
        <w:rPr>
          <w:rFonts w:asciiTheme="minorHAnsi" w:hAnsiTheme="minorHAnsi" w:cstheme="minorHAnsi"/>
          <w:b/>
          <w:sz w:val="36"/>
          <w:szCs w:val="36"/>
        </w:rPr>
        <w:t>1</w:t>
      </w:r>
      <w:r w:rsidR="007E4D14">
        <w:rPr>
          <w:rFonts w:asciiTheme="minorHAnsi" w:hAnsiTheme="minorHAnsi" w:cstheme="minorHAnsi"/>
          <w:b/>
          <w:sz w:val="36"/>
          <w:szCs w:val="36"/>
        </w:rPr>
        <w:t>20</w:t>
      </w:r>
      <w:r w:rsidRPr="00BA052D">
        <w:rPr>
          <w:rFonts w:asciiTheme="minorHAnsi" w:hAnsiTheme="minorHAnsi" w:cstheme="minorHAnsi"/>
          <w:b/>
          <w:sz w:val="36"/>
          <w:szCs w:val="36"/>
        </w:rPr>
        <w:t xml:space="preserve"> hours</w:t>
      </w:r>
    </w:p>
    <w:p w:rsidR="00F37434" w:rsidRPr="00BA052D" w:rsidRDefault="00C22D20">
      <w:pPr>
        <w:spacing w:before="115" w:line="276" w:lineRule="auto"/>
        <w:ind w:left="58"/>
        <w:jc w:val="center"/>
        <w:rPr>
          <w:rFonts w:asciiTheme="minorHAnsi" w:hAnsiTheme="minorHAnsi" w:cstheme="minorHAnsi"/>
          <w:sz w:val="44"/>
          <w:szCs w:val="44"/>
        </w:rPr>
      </w:pPr>
      <w:r w:rsidRPr="00BA052D">
        <w:rPr>
          <w:rFonts w:asciiTheme="minorHAnsi" w:hAnsiTheme="minorHAnsi" w:cstheme="minorHAnsi"/>
          <w:sz w:val="44"/>
          <w:szCs w:val="44"/>
        </w:rPr>
        <w:lastRenderedPageBreak/>
        <w:t>4. Timeline</w:t>
      </w:r>
    </w:p>
    <w:p w:rsidR="00F61876" w:rsidRPr="00BA052D" w:rsidRDefault="00F61876" w:rsidP="00F6187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sz w:val="44"/>
          <w:szCs w:val="44"/>
        </w:rPr>
      </w:pPr>
      <w:r w:rsidRPr="00BA052D">
        <w:rPr>
          <w:rFonts w:asciiTheme="minorHAnsi" w:hAnsiTheme="minorHAnsi" w:cstheme="minorHAnsi"/>
          <w:color w:val="374151"/>
          <w:sz w:val="44"/>
          <w:szCs w:val="44"/>
        </w:rPr>
        <w:t>The project will be executed based on the following milestones:</w:t>
      </w:r>
    </w:p>
    <w:p w:rsidR="00CF256C" w:rsidRPr="00BA052D" w:rsidRDefault="00F61876" w:rsidP="00CF256C">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Project initiation an</w:t>
      </w:r>
      <w:r w:rsidR="006337AA" w:rsidRPr="00BA052D">
        <w:rPr>
          <w:rFonts w:asciiTheme="minorHAnsi" w:hAnsiTheme="minorHAnsi" w:cstheme="minorHAnsi"/>
          <w:color w:val="374151"/>
          <w:sz w:val="44"/>
          <w:szCs w:val="44"/>
        </w:rPr>
        <w:t>d requirements gathering: 27</w:t>
      </w:r>
      <w:r w:rsidR="006337AA" w:rsidRPr="00BA052D">
        <w:rPr>
          <w:rFonts w:asciiTheme="minorHAnsi" w:hAnsiTheme="minorHAnsi" w:cstheme="minorHAnsi"/>
          <w:color w:val="374151"/>
          <w:sz w:val="44"/>
          <w:szCs w:val="44"/>
          <w:vertAlign w:val="superscript"/>
        </w:rPr>
        <w:t>th</w:t>
      </w:r>
      <w:r w:rsidR="006337AA" w:rsidRPr="00BA052D">
        <w:rPr>
          <w:rFonts w:asciiTheme="minorHAnsi" w:hAnsiTheme="minorHAnsi" w:cstheme="minorHAnsi"/>
          <w:color w:val="374151"/>
          <w:sz w:val="44"/>
          <w:szCs w:val="44"/>
        </w:rPr>
        <w:t xml:space="preserve"> May , 2023</w:t>
      </w:r>
    </w:p>
    <w:p w:rsidR="00CF256C" w:rsidRPr="00BA052D" w:rsidRDefault="00CF256C" w:rsidP="00CF256C">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 xml:space="preserve">Initiation of </w:t>
      </w:r>
      <w:r w:rsidR="006337AA" w:rsidRPr="00BA052D">
        <w:rPr>
          <w:rFonts w:asciiTheme="minorHAnsi" w:hAnsiTheme="minorHAnsi" w:cstheme="minorHAnsi"/>
          <w:color w:val="374151"/>
          <w:sz w:val="44"/>
          <w:szCs w:val="44"/>
        </w:rPr>
        <w:t>Design</w:t>
      </w:r>
      <w:r w:rsidRPr="00BA052D">
        <w:rPr>
          <w:rFonts w:asciiTheme="minorHAnsi" w:hAnsiTheme="minorHAnsi" w:cstheme="minorHAnsi"/>
          <w:color w:val="374151"/>
          <w:sz w:val="44"/>
          <w:szCs w:val="44"/>
        </w:rPr>
        <w:t>ing</w:t>
      </w:r>
      <w:r w:rsidR="006337AA" w:rsidRPr="00BA052D">
        <w:rPr>
          <w:rFonts w:asciiTheme="minorHAnsi" w:hAnsiTheme="minorHAnsi" w:cstheme="minorHAnsi"/>
          <w:color w:val="374151"/>
          <w:sz w:val="44"/>
          <w:szCs w:val="44"/>
        </w:rPr>
        <w:t xml:space="preserve"> : </w:t>
      </w:r>
      <w:r w:rsidRPr="00BA052D">
        <w:rPr>
          <w:rFonts w:asciiTheme="minorHAnsi" w:hAnsiTheme="minorHAnsi" w:cstheme="minorHAnsi"/>
          <w:color w:val="374151"/>
          <w:sz w:val="44"/>
          <w:szCs w:val="44"/>
        </w:rPr>
        <w:t>28</w:t>
      </w:r>
      <w:r w:rsidRPr="00BA052D">
        <w:rPr>
          <w:rFonts w:asciiTheme="minorHAnsi" w:hAnsiTheme="minorHAnsi" w:cstheme="minorHAnsi"/>
          <w:color w:val="374151"/>
          <w:sz w:val="44"/>
          <w:szCs w:val="44"/>
          <w:vertAlign w:val="superscript"/>
        </w:rPr>
        <w:t>th</w:t>
      </w:r>
      <w:r w:rsidRPr="00BA052D">
        <w:rPr>
          <w:rFonts w:asciiTheme="minorHAnsi" w:hAnsiTheme="minorHAnsi" w:cstheme="minorHAnsi"/>
          <w:color w:val="374151"/>
          <w:sz w:val="44"/>
          <w:szCs w:val="44"/>
        </w:rPr>
        <w:t xml:space="preserve"> May , 2023 </w:t>
      </w:r>
    </w:p>
    <w:p w:rsidR="00CF256C" w:rsidRPr="00BA052D" w:rsidRDefault="00BA052D" w:rsidP="00CF256C">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Design feedback from the Client</w:t>
      </w:r>
      <w:r w:rsidR="00CF256C" w:rsidRPr="00BA052D">
        <w:rPr>
          <w:rFonts w:asciiTheme="minorHAnsi" w:hAnsiTheme="minorHAnsi" w:cstheme="minorHAnsi"/>
          <w:color w:val="374151"/>
          <w:sz w:val="44"/>
          <w:szCs w:val="44"/>
        </w:rPr>
        <w:t>: 30</w:t>
      </w:r>
      <w:r w:rsidR="00CF256C" w:rsidRPr="00BA052D">
        <w:rPr>
          <w:rFonts w:asciiTheme="minorHAnsi" w:hAnsiTheme="minorHAnsi" w:cstheme="minorHAnsi"/>
          <w:color w:val="374151"/>
          <w:sz w:val="44"/>
          <w:szCs w:val="44"/>
          <w:vertAlign w:val="superscript"/>
        </w:rPr>
        <w:t>th</w:t>
      </w:r>
      <w:r w:rsidR="00CF256C" w:rsidRPr="00BA052D">
        <w:rPr>
          <w:rFonts w:asciiTheme="minorHAnsi" w:hAnsiTheme="minorHAnsi" w:cstheme="minorHAnsi"/>
          <w:color w:val="374151"/>
          <w:sz w:val="44"/>
          <w:szCs w:val="44"/>
        </w:rPr>
        <w:t xml:space="preserve"> May , 2023</w:t>
      </w:r>
    </w:p>
    <w:p w:rsidR="00CF256C" w:rsidRPr="00BA052D" w:rsidRDefault="00CF256C" w:rsidP="00CF256C">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Final review of the design : 1</w:t>
      </w:r>
      <w:r w:rsidRPr="00BA052D">
        <w:rPr>
          <w:rFonts w:asciiTheme="minorHAnsi" w:hAnsiTheme="minorHAnsi" w:cstheme="minorHAnsi"/>
          <w:color w:val="374151"/>
          <w:sz w:val="44"/>
          <w:szCs w:val="44"/>
          <w:vertAlign w:val="superscript"/>
        </w:rPr>
        <w:t>st</w:t>
      </w:r>
      <w:r w:rsidRPr="00BA052D">
        <w:rPr>
          <w:rFonts w:asciiTheme="minorHAnsi" w:hAnsiTheme="minorHAnsi" w:cstheme="minorHAnsi"/>
          <w:color w:val="374151"/>
          <w:sz w:val="44"/>
          <w:szCs w:val="44"/>
        </w:rPr>
        <w:t xml:space="preserve"> June , 2023</w:t>
      </w:r>
    </w:p>
    <w:p w:rsidR="00F61876" w:rsidRPr="00BA052D" w:rsidRDefault="00F61876" w:rsidP="00F61876">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Dev</w:t>
      </w:r>
      <w:r w:rsidR="00CF256C" w:rsidRPr="00BA052D">
        <w:rPr>
          <w:rFonts w:asciiTheme="minorHAnsi" w:hAnsiTheme="minorHAnsi" w:cstheme="minorHAnsi"/>
          <w:color w:val="374151"/>
          <w:sz w:val="44"/>
          <w:szCs w:val="44"/>
        </w:rPr>
        <w:t>elopment phase:  2</w:t>
      </w:r>
      <w:r w:rsidR="00CF256C" w:rsidRPr="00BA052D">
        <w:rPr>
          <w:rFonts w:asciiTheme="minorHAnsi" w:hAnsiTheme="minorHAnsi" w:cstheme="minorHAnsi"/>
          <w:color w:val="374151"/>
          <w:sz w:val="44"/>
          <w:szCs w:val="44"/>
          <w:vertAlign w:val="superscript"/>
        </w:rPr>
        <w:t>nd</w:t>
      </w:r>
      <w:r w:rsidR="00CF256C" w:rsidRPr="00BA052D">
        <w:rPr>
          <w:rFonts w:asciiTheme="minorHAnsi" w:hAnsiTheme="minorHAnsi" w:cstheme="minorHAnsi"/>
          <w:color w:val="374151"/>
          <w:sz w:val="44"/>
          <w:szCs w:val="44"/>
        </w:rPr>
        <w:t xml:space="preserve"> June</w:t>
      </w:r>
      <w:r w:rsidR="00BA052D">
        <w:rPr>
          <w:rFonts w:asciiTheme="minorHAnsi" w:hAnsiTheme="minorHAnsi" w:cstheme="minorHAnsi"/>
          <w:color w:val="374151"/>
          <w:sz w:val="44"/>
          <w:szCs w:val="44"/>
        </w:rPr>
        <w:t xml:space="preserve"> , 2023 </w:t>
      </w:r>
      <w:r w:rsidR="00CF256C" w:rsidRPr="00BA052D">
        <w:rPr>
          <w:rFonts w:asciiTheme="minorHAnsi" w:hAnsiTheme="minorHAnsi" w:cstheme="minorHAnsi"/>
          <w:color w:val="374151"/>
          <w:sz w:val="44"/>
          <w:szCs w:val="44"/>
        </w:rPr>
        <w:t xml:space="preserve"> </w:t>
      </w:r>
    </w:p>
    <w:p w:rsidR="00F61876" w:rsidRPr="00BA052D" w:rsidRDefault="00BA052D" w:rsidP="00F61876">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Testing phase: 13</w:t>
      </w:r>
      <w:r w:rsidRPr="00BA052D">
        <w:rPr>
          <w:rFonts w:asciiTheme="minorHAnsi" w:hAnsiTheme="minorHAnsi" w:cstheme="minorHAnsi"/>
          <w:color w:val="374151"/>
          <w:sz w:val="44"/>
          <w:szCs w:val="44"/>
          <w:vertAlign w:val="superscript"/>
        </w:rPr>
        <w:t>th</w:t>
      </w:r>
      <w:r w:rsidRPr="00BA052D">
        <w:rPr>
          <w:rFonts w:asciiTheme="minorHAnsi" w:hAnsiTheme="minorHAnsi" w:cstheme="minorHAnsi"/>
          <w:color w:val="374151"/>
          <w:sz w:val="44"/>
          <w:szCs w:val="44"/>
        </w:rPr>
        <w:t xml:space="preserve"> June </w:t>
      </w:r>
      <w:r>
        <w:rPr>
          <w:rFonts w:asciiTheme="minorHAnsi" w:hAnsiTheme="minorHAnsi" w:cstheme="minorHAnsi"/>
          <w:color w:val="374151"/>
          <w:sz w:val="44"/>
          <w:szCs w:val="44"/>
        </w:rPr>
        <w:t>, 2023</w:t>
      </w:r>
    </w:p>
    <w:p w:rsidR="00F61876" w:rsidRPr="00BA052D" w:rsidRDefault="00BA052D" w:rsidP="00F61876">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Pr>
          <w:rFonts w:asciiTheme="minorHAnsi" w:hAnsiTheme="minorHAnsi" w:cstheme="minorHAnsi"/>
          <w:color w:val="374151"/>
          <w:sz w:val="44"/>
          <w:szCs w:val="44"/>
        </w:rPr>
        <w:t>Integration phase: 16</w:t>
      </w:r>
      <w:r w:rsidRPr="00BA052D">
        <w:rPr>
          <w:rFonts w:asciiTheme="minorHAnsi" w:hAnsiTheme="minorHAnsi" w:cstheme="minorHAnsi"/>
          <w:color w:val="374151"/>
          <w:sz w:val="44"/>
          <w:szCs w:val="44"/>
          <w:vertAlign w:val="superscript"/>
        </w:rPr>
        <w:t>th</w:t>
      </w:r>
      <w:r>
        <w:rPr>
          <w:rFonts w:asciiTheme="minorHAnsi" w:hAnsiTheme="minorHAnsi" w:cstheme="minorHAnsi"/>
          <w:color w:val="374151"/>
          <w:sz w:val="44"/>
          <w:szCs w:val="44"/>
        </w:rPr>
        <w:t xml:space="preserve"> June , 2023</w:t>
      </w:r>
    </w:p>
    <w:p w:rsidR="00F61876" w:rsidRPr="00BA052D" w:rsidRDefault="00F61876" w:rsidP="00F61876">
      <w:pPr>
        <w:numPr>
          <w:ilvl w:val="0"/>
          <w:numId w:val="7"/>
        </w:numPr>
        <w:pBdr>
          <w:top w:val="single" w:sz="2" w:space="0" w:color="D9D9E3"/>
          <w:left w:val="single" w:sz="2" w:space="5" w:color="D9D9E3"/>
          <w:bottom w:val="single" w:sz="2" w:space="0" w:color="D9D9E3"/>
          <w:right w:val="single" w:sz="2" w:space="0" w:color="D9D9E3"/>
        </w:pBdr>
        <w:shd w:val="clear" w:color="auto" w:fill="F7F7F8"/>
        <w:suppressAutoHyphens w:val="0"/>
        <w:ind w:left="0"/>
        <w:rPr>
          <w:rFonts w:asciiTheme="minorHAnsi" w:hAnsiTheme="minorHAnsi" w:cstheme="minorHAnsi"/>
          <w:color w:val="374151"/>
          <w:sz w:val="44"/>
          <w:szCs w:val="44"/>
        </w:rPr>
      </w:pPr>
      <w:r w:rsidRPr="00BA052D">
        <w:rPr>
          <w:rFonts w:asciiTheme="minorHAnsi" w:hAnsiTheme="minorHAnsi" w:cstheme="minorHAnsi"/>
          <w:color w:val="374151"/>
          <w:sz w:val="44"/>
          <w:szCs w:val="44"/>
        </w:rPr>
        <w:t>Fin</w:t>
      </w:r>
      <w:r w:rsidR="00BA052D">
        <w:rPr>
          <w:rFonts w:asciiTheme="minorHAnsi" w:hAnsiTheme="minorHAnsi" w:cstheme="minorHAnsi"/>
          <w:color w:val="374151"/>
          <w:sz w:val="44"/>
          <w:szCs w:val="44"/>
        </w:rPr>
        <w:t>al review and deployment: 18th June , 2023</w:t>
      </w:r>
    </w:p>
    <w:p w:rsidR="00BA052D" w:rsidRDefault="00BA052D" w:rsidP="00F61876">
      <w:pPr>
        <w:spacing w:before="115" w:line="276" w:lineRule="auto"/>
        <w:rPr>
          <w:rFonts w:asciiTheme="minorHAnsi" w:hAnsiTheme="minorHAnsi" w:cstheme="minorHAnsi"/>
        </w:rPr>
      </w:pPr>
    </w:p>
    <w:p w:rsidR="00F37434" w:rsidRPr="009D5B49" w:rsidRDefault="009D5B49" w:rsidP="00F61876">
      <w:pPr>
        <w:spacing w:before="115" w:line="276" w:lineRule="auto"/>
        <w:rPr>
          <w:rFonts w:asciiTheme="minorHAnsi" w:hAnsiTheme="minorHAnsi" w:cstheme="minorHAnsi"/>
          <w:b/>
          <w:sz w:val="32"/>
          <w:szCs w:val="32"/>
        </w:rPr>
      </w:pPr>
      <w:r w:rsidRPr="009D5B49">
        <w:rPr>
          <w:rFonts w:asciiTheme="minorHAnsi" w:hAnsiTheme="minorHAnsi" w:cstheme="minorHAnsi"/>
          <w:b/>
          <w:sz w:val="32"/>
          <w:szCs w:val="32"/>
        </w:rPr>
        <w:t>[The client and the developer will be in consistent contact for feedbacks when nec</w:t>
      </w:r>
      <w:r>
        <w:rPr>
          <w:rFonts w:asciiTheme="minorHAnsi" w:hAnsiTheme="minorHAnsi" w:cstheme="minorHAnsi"/>
          <w:b/>
          <w:sz w:val="32"/>
          <w:szCs w:val="32"/>
        </w:rPr>
        <w:t>essar</w:t>
      </w:r>
      <w:r w:rsidRPr="009D5B49">
        <w:rPr>
          <w:rFonts w:asciiTheme="minorHAnsi" w:hAnsiTheme="minorHAnsi" w:cstheme="minorHAnsi"/>
          <w:b/>
          <w:sz w:val="32"/>
          <w:szCs w:val="32"/>
        </w:rPr>
        <w:t>y</w:t>
      </w:r>
      <w:r>
        <w:rPr>
          <w:rFonts w:asciiTheme="minorHAnsi" w:hAnsiTheme="minorHAnsi" w:cstheme="minorHAnsi"/>
          <w:b/>
          <w:sz w:val="32"/>
          <w:szCs w:val="32"/>
        </w:rPr>
        <w:t xml:space="preserve"> or according to the client’s demand.</w:t>
      </w:r>
      <w:r w:rsidRPr="009D5B49">
        <w:rPr>
          <w:rFonts w:asciiTheme="minorHAnsi" w:hAnsiTheme="minorHAnsi" w:cstheme="minorHAnsi"/>
          <w:b/>
          <w:sz w:val="32"/>
          <w:szCs w:val="32"/>
        </w:rPr>
        <w:t>]</w:t>
      </w:r>
      <w:r w:rsidR="00C22D20" w:rsidRPr="009D5B49">
        <w:rPr>
          <w:rFonts w:asciiTheme="minorHAnsi" w:hAnsiTheme="minorHAnsi" w:cstheme="minorHAnsi"/>
          <w:b/>
          <w:sz w:val="32"/>
          <w:szCs w:val="32"/>
        </w:rPr>
        <w:br w:type="page"/>
      </w:r>
    </w:p>
    <w:p w:rsidR="00F37434" w:rsidRPr="00BA052D" w:rsidRDefault="00C22D20" w:rsidP="001842CF">
      <w:pPr>
        <w:spacing w:before="115" w:line="276" w:lineRule="auto"/>
        <w:ind w:left="58"/>
        <w:jc w:val="center"/>
        <w:rPr>
          <w:rFonts w:asciiTheme="minorHAnsi" w:hAnsiTheme="minorHAnsi" w:cstheme="minorHAnsi"/>
          <w:sz w:val="52"/>
          <w:szCs w:val="52"/>
        </w:rPr>
      </w:pPr>
      <w:r w:rsidRPr="00BA052D">
        <w:rPr>
          <w:rFonts w:asciiTheme="minorHAnsi" w:hAnsiTheme="minorHAnsi" w:cstheme="minorHAnsi"/>
          <w:sz w:val="52"/>
          <w:szCs w:val="52"/>
        </w:rPr>
        <w:lastRenderedPageBreak/>
        <w:t>5. Support</w:t>
      </w:r>
    </w:p>
    <w:p w:rsidR="001842CF" w:rsidRPr="00BA052D" w:rsidRDefault="001842CF" w:rsidP="001842CF">
      <w:pPr>
        <w:spacing w:before="115" w:line="276" w:lineRule="auto"/>
        <w:ind w:left="58"/>
        <w:jc w:val="center"/>
        <w:rPr>
          <w:rFonts w:asciiTheme="minorHAnsi" w:hAnsiTheme="minorHAnsi" w:cstheme="minorHAnsi"/>
          <w:sz w:val="44"/>
          <w:szCs w:val="44"/>
        </w:rPr>
      </w:pPr>
    </w:p>
    <w:p w:rsidR="006337AA" w:rsidRPr="00BA052D" w:rsidRDefault="006337AA" w:rsidP="001842CF">
      <w:pPr>
        <w:spacing w:before="115" w:line="276" w:lineRule="auto"/>
        <w:ind w:left="58"/>
        <w:jc w:val="center"/>
        <w:rPr>
          <w:rFonts w:asciiTheme="minorHAnsi" w:hAnsiTheme="minorHAnsi" w:cstheme="minorHAnsi"/>
          <w:sz w:val="44"/>
          <w:szCs w:val="44"/>
        </w:rPr>
      </w:pPr>
    </w:p>
    <w:p w:rsidR="006337AA" w:rsidRPr="00BA052D" w:rsidRDefault="001842CF" w:rsidP="006337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Style w:val="Bullets"/>
          <w:rFonts w:asciiTheme="minorHAnsi" w:eastAsia="Arial Unicode MS" w:hAnsiTheme="minorHAnsi" w:cstheme="minorHAnsi"/>
          <w:sz w:val="40"/>
          <w:szCs w:val="40"/>
        </w:rPr>
      </w:pPr>
      <w:r w:rsidRPr="00BA052D">
        <w:rPr>
          <w:rStyle w:val="Bullets"/>
          <w:rFonts w:asciiTheme="minorHAnsi" w:eastAsia="Arial Unicode MS" w:hAnsiTheme="minorHAnsi" w:cstheme="minorHAnsi"/>
          <w:sz w:val="40"/>
          <w:szCs w:val="40"/>
        </w:rPr>
        <w:t>Following the completion of the project, our team will provide continuous support to e</w:t>
      </w:r>
      <w:r w:rsidRPr="00BA052D">
        <w:rPr>
          <w:rStyle w:val="Bullets"/>
          <w:rFonts w:asciiTheme="minorHAnsi" w:eastAsia="Arial Unicode MS" w:hAnsiTheme="minorHAnsi" w:cstheme="minorHAnsi"/>
          <w:sz w:val="40"/>
          <w:szCs w:val="40"/>
        </w:rPr>
        <w:t>n</w:t>
      </w:r>
      <w:r w:rsidRPr="00BA052D">
        <w:rPr>
          <w:rStyle w:val="Bullets"/>
          <w:rFonts w:asciiTheme="minorHAnsi" w:eastAsia="Arial Unicode MS" w:hAnsiTheme="minorHAnsi" w:cstheme="minorHAnsi"/>
          <w:sz w:val="40"/>
          <w:szCs w:val="40"/>
        </w:rPr>
        <w:t>sure the smooth functioning of the private dashboard. This includes addres</w:t>
      </w:r>
      <w:r w:rsidRPr="00BA052D">
        <w:rPr>
          <w:rStyle w:val="Bullets"/>
          <w:rFonts w:asciiTheme="minorHAnsi" w:eastAsia="Arial Unicode MS" w:hAnsiTheme="minorHAnsi" w:cstheme="minorHAnsi"/>
          <w:sz w:val="40"/>
          <w:szCs w:val="40"/>
        </w:rPr>
        <w:t>s</w:t>
      </w:r>
      <w:r w:rsidRPr="00BA052D">
        <w:rPr>
          <w:rStyle w:val="Bullets"/>
          <w:rFonts w:asciiTheme="minorHAnsi" w:eastAsia="Arial Unicode MS" w:hAnsiTheme="minorHAnsi" w:cstheme="minorHAnsi"/>
          <w:sz w:val="40"/>
          <w:szCs w:val="40"/>
        </w:rPr>
        <w:t>ing any bugs or issues that may arise, handling support tickets, and accommodating requests for add</w:t>
      </w:r>
      <w:r w:rsidRPr="00BA052D">
        <w:rPr>
          <w:rStyle w:val="Bullets"/>
          <w:rFonts w:asciiTheme="minorHAnsi" w:eastAsia="Arial Unicode MS" w:hAnsiTheme="minorHAnsi" w:cstheme="minorHAnsi"/>
          <w:sz w:val="40"/>
          <w:szCs w:val="40"/>
        </w:rPr>
        <w:t>i</w:t>
      </w:r>
      <w:r w:rsidRPr="00BA052D">
        <w:rPr>
          <w:rStyle w:val="Bullets"/>
          <w:rFonts w:asciiTheme="minorHAnsi" w:eastAsia="Arial Unicode MS" w:hAnsiTheme="minorHAnsi" w:cstheme="minorHAnsi"/>
          <w:sz w:val="40"/>
          <w:szCs w:val="40"/>
        </w:rPr>
        <w:t>tional functionality or enhancements. Our dedicated support team will be available to provide timely assistance and deliver ongoing product support.</w:t>
      </w:r>
    </w:p>
    <w:p w:rsidR="006337AA" w:rsidRPr="00BA052D" w:rsidRDefault="006337AA">
      <w:pPr>
        <w:spacing w:before="115" w:line="276" w:lineRule="auto"/>
        <w:ind w:left="58"/>
        <w:rPr>
          <w:rFonts w:asciiTheme="minorHAnsi" w:hAnsiTheme="minorHAnsi" w:cstheme="minorHAnsi"/>
          <w:sz w:val="28"/>
          <w:szCs w:val="28"/>
        </w:rPr>
      </w:pPr>
    </w:p>
    <w:sectPr w:rsidR="006337AA" w:rsidRPr="00BA052D" w:rsidSect="00F37434">
      <w:headerReference w:type="default" r:id="rId9"/>
      <w:footerReference w:type="default" r:id="rId10"/>
      <w:pgSz w:w="16838" w:h="11906" w:orient="landscape"/>
      <w:pgMar w:top="1693" w:right="1134" w:bottom="1410" w:left="1134" w:header="1134" w:footer="1134"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2D20" w:rsidRDefault="00C22D20" w:rsidP="00F37434">
      <w:r>
        <w:separator/>
      </w:r>
    </w:p>
  </w:endnote>
  <w:endnote w:type="continuationSeparator" w:id="1">
    <w:p w:rsidR="00C22D20" w:rsidRDefault="00C22D20" w:rsidP="00F374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Songti SC">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PingFang SC">
    <w:panose1 w:val="00000000000000000000"/>
    <w:charset w:val="00"/>
    <w:family w:val="roman"/>
    <w:notTrueType/>
    <w:pitch w:val="default"/>
    <w:sig w:usb0="00000000" w:usb1="00000000" w:usb2="00000000" w:usb3="00000000" w:csb0="00000000"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434" w:rsidRDefault="00C22D20">
    <w:pPr>
      <w:pStyle w:val="Footer"/>
      <w:rPr>
        <w:rFonts w:ascii="Arial" w:hAnsi="Arial"/>
      </w:rPr>
    </w:pPr>
    <w:r>
      <w:rPr>
        <w:rFonts w:ascii="Arial" w:hAnsi="Arial"/>
        <w:noProof/>
        <w:lang w:eastAsia="en-US" w:bidi="ar-SA"/>
      </w:rPr>
      <w:drawing>
        <wp:anchor distT="0" distB="0" distL="0" distR="0" simplePos="0" relativeHeight="8" behindDoc="0" locked="0" layoutInCell="0" allowOverlap="1">
          <wp:simplePos x="0" y="0"/>
          <wp:positionH relativeFrom="column">
            <wp:posOffset>8109585</wp:posOffset>
          </wp:positionH>
          <wp:positionV relativeFrom="paragraph">
            <wp:posOffset>-53975</wp:posOffset>
          </wp:positionV>
          <wp:extent cx="1119505" cy="2730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
                  <a:stretch>
                    <a:fillRect/>
                  </a:stretch>
                </pic:blipFill>
                <pic:spPr bwMode="auto">
                  <a:xfrm>
                    <a:off x="0" y="0"/>
                    <a:ext cx="1119505" cy="273050"/>
                  </a:xfrm>
                  <a:prstGeom prst="rect">
                    <a:avLst/>
                  </a:prstGeom>
                </pic:spPr>
              </pic:pic>
            </a:graphicData>
          </a:graphic>
        </wp:anchor>
      </w:drawing>
    </w:r>
    <w:r w:rsidR="00F37434">
      <w:rPr>
        <w:rFonts w:ascii="Arial" w:hAnsi="Arial"/>
      </w:rPr>
      <w:fldChar w:fldCharType="begin"/>
    </w:r>
    <w:r>
      <w:rPr>
        <w:rFonts w:ascii="Arial" w:hAnsi="Arial"/>
      </w:rPr>
      <w:instrText>PAGE</w:instrText>
    </w:r>
    <w:r w:rsidR="00F37434">
      <w:rPr>
        <w:rFonts w:ascii="Arial" w:hAnsi="Arial"/>
      </w:rPr>
      <w:fldChar w:fldCharType="separate"/>
    </w:r>
    <w:r w:rsidR="007E4D14">
      <w:rPr>
        <w:rFonts w:ascii="Arial" w:hAnsi="Arial"/>
        <w:noProof/>
      </w:rPr>
      <w:t>5</w:t>
    </w:r>
    <w:r w:rsidR="00F37434">
      <w:rPr>
        <w:rFonts w:ascii="Arial" w:hAnsi="Ari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2D20" w:rsidRDefault="00C22D20" w:rsidP="00F37434">
      <w:r>
        <w:separator/>
      </w:r>
    </w:p>
  </w:footnote>
  <w:footnote w:type="continuationSeparator" w:id="1">
    <w:p w:rsidR="00C22D20" w:rsidRDefault="00C22D20" w:rsidP="00F374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434" w:rsidRDefault="00C22D20">
    <w:pPr>
      <w:pStyle w:val="Header"/>
      <w:rPr>
        <w:rFonts w:ascii="Arial" w:hAnsi="Arial"/>
      </w:rPr>
    </w:pPr>
    <w:r>
      <w:rPr>
        <w:rFonts w:ascii="Arial" w:hAnsi="Arial"/>
        <w:color w:val="0F0B0B"/>
      </w:rPr>
      <w:t>Software Development</w:t>
    </w:r>
    <w:r>
      <w:rPr>
        <w:rFonts w:ascii="Arial" w:hAnsi="Arial"/>
        <w:color w:val="84BE23"/>
      </w:rPr>
      <w:t>Proposal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7F60"/>
    <w:multiLevelType w:val="hybridMultilevel"/>
    <w:tmpl w:val="8E389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272B"/>
    <w:multiLevelType w:val="multilevel"/>
    <w:tmpl w:val="92F67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E115F9"/>
    <w:multiLevelType w:val="multilevel"/>
    <w:tmpl w:val="AF6C3F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18F819F8"/>
    <w:multiLevelType w:val="multilevel"/>
    <w:tmpl w:val="DD301FA6"/>
    <w:lvl w:ilvl="0">
      <w:start w:val="1"/>
      <w:numFmt w:val="decimal"/>
      <w:lvlText w:val="%1."/>
      <w:lvlJc w:val="left"/>
      <w:pPr>
        <w:tabs>
          <w:tab w:val="num" w:pos="1709"/>
        </w:tabs>
        <w:ind w:left="1709" w:hanging="360"/>
      </w:pPr>
      <w:rPr>
        <w:rFonts w:ascii="Arial" w:hAnsi="Arial"/>
        <w:sz w:val="28"/>
        <w:szCs w:val="28"/>
      </w:rPr>
    </w:lvl>
    <w:lvl w:ilvl="1">
      <w:start w:val="1"/>
      <w:numFmt w:val="decimal"/>
      <w:lvlText w:val="%2."/>
      <w:lvlJc w:val="left"/>
      <w:pPr>
        <w:tabs>
          <w:tab w:val="num" w:pos="2069"/>
        </w:tabs>
        <w:ind w:left="2069" w:hanging="360"/>
      </w:pPr>
      <w:rPr>
        <w:rFonts w:ascii="Arial" w:hAnsi="Arial"/>
        <w:sz w:val="28"/>
        <w:szCs w:val="28"/>
      </w:rPr>
    </w:lvl>
    <w:lvl w:ilvl="2">
      <w:start w:val="1"/>
      <w:numFmt w:val="decimal"/>
      <w:lvlText w:val="%3."/>
      <w:lvlJc w:val="left"/>
      <w:pPr>
        <w:tabs>
          <w:tab w:val="num" w:pos="2429"/>
        </w:tabs>
        <w:ind w:left="2429" w:hanging="360"/>
      </w:pPr>
      <w:rPr>
        <w:rFonts w:ascii="Arial" w:hAnsi="Arial"/>
        <w:sz w:val="28"/>
        <w:szCs w:val="28"/>
      </w:rPr>
    </w:lvl>
    <w:lvl w:ilvl="3">
      <w:start w:val="1"/>
      <w:numFmt w:val="decimal"/>
      <w:lvlText w:val="%4."/>
      <w:lvlJc w:val="left"/>
      <w:pPr>
        <w:tabs>
          <w:tab w:val="num" w:pos="2789"/>
        </w:tabs>
        <w:ind w:left="2789" w:hanging="360"/>
      </w:pPr>
      <w:rPr>
        <w:rFonts w:ascii="Arial" w:hAnsi="Arial"/>
        <w:sz w:val="28"/>
        <w:szCs w:val="28"/>
      </w:rPr>
    </w:lvl>
    <w:lvl w:ilvl="4">
      <w:start w:val="1"/>
      <w:numFmt w:val="decimal"/>
      <w:lvlText w:val="%5."/>
      <w:lvlJc w:val="left"/>
      <w:pPr>
        <w:tabs>
          <w:tab w:val="num" w:pos="3149"/>
        </w:tabs>
        <w:ind w:left="3149" w:hanging="360"/>
      </w:pPr>
      <w:rPr>
        <w:rFonts w:ascii="Arial" w:hAnsi="Arial"/>
        <w:sz w:val="28"/>
        <w:szCs w:val="28"/>
      </w:rPr>
    </w:lvl>
    <w:lvl w:ilvl="5">
      <w:start w:val="1"/>
      <w:numFmt w:val="decimal"/>
      <w:lvlText w:val="%6."/>
      <w:lvlJc w:val="left"/>
      <w:pPr>
        <w:tabs>
          <w:tab w:val="num" w:pos="3509"/>
        </w:tabs>
        <w:ind w:left="3509" w:hanging="360"/>
      </w:pPr>
      <w:rPr>
        <w:rFonts w:ascii="Arial" w:hAnsi="Arial"/>
        <w:sz w:val="28"/>
        <w:szCs w:val="28"/>
      </w:rPr>
    </w:lvl>
    <w:lvl w:ilvl="6">
      <w:start w:val="1"/>
      <w:numFmt w:val="decimal"/>
      <w:lvlText w:val="%7."/>
      <w:lvlJc w:val="left"/>
      <w:pPr>
        <w:tabs>
          <w:tab w:val="num" w:pos="3869"/>
        </w:tabs>
        <w:ind w:left="3869" w:hanging="360"/>
      </w:pPr>
      <w:rPr>
        <w:rFonts w:ascii="Arial" w:hAnsi="Arial"/>
        <w:sz w:val="28"/>
        <w:szCs w:val="28"/>
      </w:rPr>
    </w:lvl>
    <w:lvl w:ilvl="7">
      <w:start w:val="1"/>
      <w:numFmt w:val="decimal"/>
      <w:lvlText w:val="%8."/>
      <w:lvlJc w:val="left"/>
      <w:pPr>
        <w:tabs>
          <w:tab w:val="num" w:pos="4229"/>
        </w:tabs>
        <w:ind w:left="4229" w:hanging="360"/>
      </w:pPr>
      <w:rPr>
        <w:rFonts w:ascii="Arial" w:hAnsi="Arial"/>
        <w:sz w:val="28"/>
        <w:szCs w:val="28"/>
      </w:rPr>
    </w:lvl>
    <w:lvl w:ilvl="8">
      <w:start w:val="1"/>
      <w:numFmt w:val="decimal"/>
      <w:lvlText w:val="%9."/>
      <w:lvlJc w:val="left"/>
      <w:pPr>
        <w:tabs>
          <w:tab w:val="num" w:pos="4589"/>
        </w:tabs>
        <w:ind w:left="4589" w:hanging="360"/>
      </w:pPr>
      <w:rPr>
        <w:rFonts w:ascii="Arial" w:hAnsi="Arial"/>
        <w:sz w:val="28"/>
        <w:szCs w:val="28"/>
      </w:rPr>
    </w:lvl>
  </w:abstractNum>
  <w:abstractNum w:abstractNumId="4">
    <w:nsid w:val="5212463B"/>
    <w:multiLevelType w:val="multilevel"/>
    <w:tmpl w:val="2066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99428B2"/>
    <w:multiLevelType w:val="hybridMultilevel"/>
    <w:tmpl w:val="BAF25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A70706"/>
    <w:multiLevelType w:val="hybridMultilevel"/>
    <w:tmpl w:val="248EC21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9"/>
  <w:autoHyphenation/>
  <w:characterSpacingControl w:val="doNotCompress"/>
  <w:footnotePr>
    <w:footnote w:id="0"/>
    <w:footnote w:id="1"/>
  </w:footnotePr>
  <w:endnotePr>
    <w:endnote w:id="0"/>
    <w:endnote w:id="1"/>
  </w:endnotePr>
  <w:compat/>
  <w:rsids>
    <w:rsidRoot w:val="00F37434"/>
    <w:rsid w:val="001842CF"/>
    <w:rsid w:val="003E46F9"/>
    <w:rsid w:val="006337AA"/>
    <w:rsid w:val="007E4D14"/>
    <w:rsid w:val="009D5B49"/>
    <w:rsid w:val="00BA052D"/>
    <w:rsid w:val="00C22D20"/>
    <w:rsid w:val="00CF256C"/>
    <w:rsid w:val="00D3756A"/>
    <w:rsid w:val="00F37434"/>
    <w:rsid w:val="00F618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ongti SC" w:hAnsi="Liberation Serif" w:cs="Arial Unicode MS"/>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4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qFormat/>
    <w:rsid w:val="00F37434"/>
  </w:style>
  <w:style w:type="character" w:customStyle="1" w:styleId="EndnoteCharacters">
    <w:name w:val="Endnote Characters"/>
    <w:qFormat/>
    <w:rsid w:val="00F37434"/>
  </w:style>
  <w:style w:type="character" w:styleId="Hyperlink">
    <w:name w:val="Hyperlink"/>
    <w:rsid w:val="00F37434"/>
    <w:rPr>
      <w:color w:val="000080"/>
      <w:u w:val="single"/>
    </w:rPr>
  </w:style>
  <w:style w:type="character" w:styleId="FollowedHyperlink">
    <w:name w:val="FollowedHyperlink"/>
    <w:rsid w:val="00F37434"/>
    <w:rPr>
      <w:color w:val="800000"/>
      <w:u w:val="single"/>
    </w:rPr>
  </w:style>
  <w:style w:type="character" w:customStyle="1" w:styleId="NumberingSymbols">
    <w:name w:val="Numbering Symbols"/>
    <w:qFormat/>
    <w:rsid w:val="00F37434"/>
    <w:rPr>
      <w:rFonts w:ascii="Arial" w:hAnsi="Arial"/>
      <w:sz w:val="28"/>
      <w:szCs w:val="28"/>
    </w:rPr>
  </w:style>
  <w:style w:type="character" w:customStyle="1" w:styleId="Bullets">
    <w:name w:val="Bullets"/>
    <w:qFormat/>
    <w:rsid w:val="00F37434"/>
    <w:rPr>
      <w:rFonts w:ascii="OpenSymbol" w:eastAsia="OpenSymbol" w:hAnsi="OpenSymbol" w:cs="OpenSymbol"/>
    </w:rPr>
  </w:style>
  <w:style w:type="paragraph" w:customStyle="1" w:styleId="Heading">
    <w:name w:val="Heading"/>
    <w:basedOn w:val="Normal"/>
    <w:next w:val="BodyText"/>
    <w:qFormat/>
    <w:rsid w:val="00F37434"/>
    <w:pPr>
      <w:keepNext/>
      <w:spacing w:before="240" w:after="120"/>
    </w:pPr>
    <w:rPr>
      <w:rFonts w:ascii="Liberation Sans" w:eastAsia="PingFang SC" w:hAnsi="Liberation Sans"/>
      <w:sz w:val="28"/>
      <w:szCs w:val="28"/>
    </w:rPr>
  </w:style>
  <w:style w:type="paragraph" w:styleId="BodyText">
    <w:name w:val="Body Text"/>
    <w:basedOn w:val="Normal"/>
    <w:rsid w:val="00F37434"/>
    <w:pPr>
      <w:spacing w:after="140" w:line="276" w:lineRule="auto"/>
    </w:pPr>
  </w:style>
  <w:style w:type="paragraph" w:styleId="List">
    <w:name w:val="List"/>
    <w:basedOn w:val="BodyText"/>
    <w:rsid w:val="00F37434"/>
  </w:style>
  <w:style w:type="paragraph" w:styleId="Caption">
    <w:name w:val="caption"/>
    <w:basedOn w:val="Normal"/>
    <w:qFormat/>
    <w:rsid w:val="00F37434"/>
    <w:pPr>
      <w:suppressLineNumbers/>
      <w:spacing w:before="120" w:after="120"/>
    </w:pPr>
    <w:rPr>
      <w:i/>
      <w:iCs/>
    </w:rPr>
  </w:style>
  <w:style w:type="paragraph" w:customStyle="1" w:styleId="Index">
    <w:name w:val="Index"/>
    <w:basedOn w:val="Normal"/>
    <w:qFormat/>
    <w:rsid w:val="00F37434"/>
    <w:pPr>
      <w:suppressLineNumbers/>
    </w:pPr>
  </w:style>
  <w:style w:type="paragraph" w:customStyle="1" w:styleId="HeaderandFooter">
    <w:name w:val="Header and Footer"/>
    <w:basedOn w:val="Normal"/>
    <w:qFormat/>
    <w:rsid w:val="00F37434"/>
    <w:pPr>
      <w:suppressLineNumbers/>
      <w:tabs>
        <w:tab w:val="center" w:pos="4819"/>
        <w:tab w:val="right" w:pos="9638"/>
      </w:tabs>
    </w:pPr>
  </w:style>
  <w:style w:type="paragraph" w:styleId="Footer">
    <w:name w:val="footer"/>
    <w:basedOn w:val="HeaderandFooter"/>
    <w:rsid w:val="00F37434"/>
  </w:style>
  <w:style w:type="paragraph" w:customStyle="1" w:styleId="ListContents">
    <w:name w:val="List Contents"/>
    <w:basedOn w:val="Normal"/>
    <w:qFormat/>
    <w:rsid w:val="00F37434"/>
    <w:pPr>
      <w:ind w:left="567"/>
    </w:pPr>
  </w:style>
  <w:style w:type="paragraph" w:styleId="Header">
    <w:name w:val="header"/>
    <w:basedOn w:val="HeaderandFooter"/>
    <w:rsid w:val="00F37434"/>
    <w:pPr>
      <w:tabs>
        <w:tab w:val="clear" w:pos="4819"/>
        <w:tab w:val="clear" w:pos="9638"/>
        <w:tab w:val="center" w:pos="7285"/>
        <w:tab w:val="right" w:pos="14570"/>
      </w:tabs>
    </w:pPr>
  </w:style>
  <w:style w:type="paragraph" w:customStyle="1" w:styleId="TableContents">
    <w:name w:val="Table Contents"/>
    <w:basedOn w:val="Normal"/>
    <w:qFormat/>
    <w:rsid w:val="00F37434"/>
    <w:pPr>
      <w:widowControl w:val="0"/>
      <w:suppressLineNumbers/>
    </w:pPr>
  </w:style>
  <w:style w:type="paragraph" w:styleId="NormalWeb">
    <w:name w:val="Normal (Web)"/>
    <w:basedOn w:val="Normal"/>
    <w:uiPriority w:val="99"/>
    <w:semiHidden/>
    <w:unhideWhenUsed/>
    <w:rsid w:val="00D3756A"/>
    <w:pPr>
      <w:suppressAutoHyphens w:val="0"/>
      <w:spacing w:before="100" w:beforeAutospacing="1" w:after="100" w:afterAutospacing="1"/>
    </w:pPr>
    <w:rPr>
      <w:rFonts w:ascii="Times New Roman" w:eastAsia="Times New Roman" w:hAnsi="Times New Roman" w:cs="Times New Roman"/>
      <w:kern w:val="0"/>
      <w:lang w:eastAsia="en-US" w:bidi="ar-SA"/>
    </w:rPr>
  </w:style>
  <w:style w:type="paragraph" w:styleId="ListParagraph">
    <w:name w:val="List Paragraph"/>
    <w:basedOn w:val="Normal"/>
    <w:uiPriority w:val="34"/>
    <w:qFormat/>
    <w:rsid w:val="00D3756A"/>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321126994">
      <w:bodyDiv w:val="1"/>
      <w:marLeft w:val="0"/>
      <w:marRight w:val="0"/>
      <w:marTop w:val="0"/>
      <w:marBottom w:val="0"/>
      <w:divBdr>
        <w:top w:val="none" w:sz="0" w:space="0" w:color="auto"/>
        <w:left w:val="none" w:sz="0" w:space="0" w:color="auto"/>
        <w:bottom w:val="none" w:sz="0" w:space="0" w:color="auto"/>
        <w:right w:val="none" w:sz="0" w:space="0" w:color="auto"/>
      </w:divBdr>
    </w:div>
    <w:div w:id="998194279">
      <w:bodyDiv w:val="1"/>
      <w:marLeft w:val="0"/>
      <w:marRight w:val="0"/>
      <w:marTop w:val="0"/>
      <w:marBottom w:val="0"/>
      <w:divBdr>
        <w:top w:val="none" w:sz="0" w:space="0" w:color="auto"/>
        <w:left w:val="none" w:sz="0" w:space="0" w:color="auto"/>
        <w:bottom w:val="none" w:sz="0" w:space="0" w:color="auto"/>
        <w:right w:val="none" w:sz="0" w:space="0" w:color="auto"/>
      </w:divBdr>
    </w:div>
    <w:div w:id="1643121821">
      <w:bodyDiv w:val="1"/>
      <w:marLeft w:val="0"/>
      <w:marRight w:val="0"/>
      <w:marTop w:val="0"/>
      <w:marBottom w:val="0"/>
      <w:divBdr>
        <w:top w:val="none" w:sz="0" w:space="0" w:color="auto"/>
        <w:left w:val="none" w:sz="0" w:space="0" w:color="auto"/>
        <w:bottom w:val="none" w:sz="0" w:space="0" w:color="auto"/>
        <w:right w:val="none" w:sz="0" w:space="0" w:color="auto"/>
      </w:divBdr>
    </w:div>
    <w:div w:id="198805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7</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anamica</cp:lastModifiedBy>
  <cp:revision>12</cp:revision>
  <dcterms:created xsi:type="dcterms:W3CDTF">2021-06-27T11:04:00Z</dcterms:created>
  <dcterms:modified xsi:type="dcterms:W3CDTF">2023-05-26T15:02:00Z</dcterms:modified>
  <dc:language>en-US</dc:language>
</cp:coreProperties>
</file>