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Population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Name = 'Germany';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Continent = 'Europe';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Continent = 'Europe' AND Area &gt; 30000;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2065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562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Name, Area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Area BETWEEN 250000 AND 300000;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Name, Population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Name LIKE 'Al%';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Name, Population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Name LIKE 'A%l';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Name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Area &gt; 50000 AND Population &lt; 10000000 AND Continent IN ('Asia','Africa');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47863" cy="421263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863" cy="42126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Continent AS "The names of continent"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Count (Continent)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Population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Name IN ('China','Australia','Nigeria','France');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Name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Name LIKE '%united%';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88047" cy="5104488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047" cy="5104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Count (Name)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Name LIKE '%united%';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Name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Area &gt; 3000000 OR Population &gt; 250000000;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Name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Area &gt;3000000 AND NOT Population &gt; 250000000;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6938" cy="3330934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38" cy="33309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Name, Capital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Name = Capital;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Name, Capital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LEN('Name') = LEN('Capital');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SUM(Population)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SUM(Population)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Continent = 'South America';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COUNT(Name)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Area &gt; 1000000;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Population Desc;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575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TOP 3 Name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Population Desc;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TOP 3 Name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Area;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MAX(Area) AS "The MAX area"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World;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3675" cy="3629025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629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