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0AEDC" w14:textId="25666862" w:rsidR="00F3084A" w:rsidRDefault="000D5BB5" w:rsidP="000D5BB5">
      <w:pPr>
        <w:jc w:val="center"/>
        <w:rPr>
          <w:rFonts w:ascii="Arial Black" w:hAnsi="Arial Black"/>
          <w:sz w:val="36"/>
          <w:szCs w:val="28"/>
        </w:rPr>
      </w:pPr>
      <w:r>
        <w:rPr>
          <w:rFonts w:ascii="Arial Black" w:hAnsi="Arial Black"/>
          <w:sz w:val="36"/>
          <w:szCs w:val="28"/>
        </w:rPr>
        <w:t>RESUMEN INFORMÁTICA BÁSICA</w:t>
      </w:r>
    </w:p>
    <w:p w14:paraId="7B08EB31" w14:textId="4415B1DE" w:rsidR="00B25423" w:rsidRDefault="001C63A7">
      <w:pPr>
        <w:pStyle w:val="TDC2"/>
        <w:tabs>
          <w:tab w:val="right" w:leader="dot" w:pos="8494"/>
        </w:tabs>
        <w:rPr>
          <w:rFonts w:asciiTheme="minorHAnsi" w:eastAsiaTheme="minorEastAsia" w:hAnsiTheme="minorHAnsi"/>
          <w:noProof/>
          <w:sz w:val="24"/>
          <w:szCs w:val="24"/>
          <w:lang w:eastAsia="es-ES"/>
        </w:rPr>
      </w:pPr>
      <w:r>
        <w:rPr>
          <w:rFonts w:ascii="Arial Black" w:hAnsi="Arial Black"/>
          <w:sz w:val="36"/>
          <w:szCs w:val="28"/>
        </w:rPr>
        <w:fldChar w:fldCharType="begin"/>
      </w:r>
      <w:r>
        <w:rPr>
          <w:rFonts w:ascii="Arial Black" w:hAnsi="Arial Black"/>
          <w:sz w:val="36"/>
          <w:szCs w:val="28"/>
        </w:rPr>
        <w:instrText xml:space="preserve"> TOC \o \h \z \u </w:instrText>
      </w:r>
      <w:r>
        <w:rPr>
          <w:rFonts w:ascii="Arial Black" w:hAnsi="Arial Black"/>
          <w:sz w:val="36"/>
          <w:szCs w:val="28"/>
        </w:rPr>
        <w:fldChar w:fldCharType="separate"/>
      </w:r>
      <w:hyperlink w:anchor="_Toc222479011" w:history="1">
        <w:r w:rsidR="00B25423" w:rsidRPr="00177D0F">
          <w:rPr>
            <w:rStyle w:val="Hipervnculo"/>
            <w:noProof/>
          </w:rPr>
          <w:t>Fundamentos y representación de la Información</w:t>
        </w:r>
        <w:r w:rsidR="00B25423">
          <w:rPr>
            <w:noProof/>
            <w:webHidden/>
          </w:rPr>
          <w:tab/>
        </w:r>
        <w:r w:rsidR="00B25423">
          <w:rPr>
            <w:noProof/>
            <w:webHidden/>
          </w:rPr>
          <w:fldChar w:fldCharType="begin"/>
        </w:r>
        <w:r w:rsidR="00B25423">
          <w:rPr>
            <w:noProof/>
            <w:webHidden/>
          </w:rPr>
          <w:instrText xml:space="preserve"> PAGEREF _Toc222479011 \h </w:instrText>
        </w:r>
        <w:r w:rsidR="00B25423">
          <w:rPr>
            <w:noProof/>
            <w:webHidden/>
          </w:rPr>
        </w:r>
        <w:r w:rsidR="00B25423">
          <w:rPr>
            <w:noProof/>
            <w:webHidden/>
          </w:rPr>
          <w:fldChar w:fldCharType="separate"/>
        </w:r>
        <w:r w:rsidR="00B25423">
          <w:rPr>
            <w:noProof/>
            <w:webHidden/>
          </w:rPr>
          <w:t>3</w:t>
        </w:r>
        <w:r w:rsidR="00B25423">
          <w:rPr>
            <w:noProof/>
            <w:webHidden/>
          </w:rPr>
          <w:fldChar w:fldCharType="end"/>
        </w:r>
      </w:hyperlink>
    </w:p>
    <w:p w14:paraId="2033C085" w14:textId="5C487DBA" w:rsidR="00B25423" w:rsidRDefault="00B25423">
      <w:pPr>
        <w:pStyle w:val="TDC3"/>
        <w:tabs>
          <w:tab w:val="right" w:leader="dot" w:pos="8494"/>
        </w:tabs>
        <w:rPr>
          <w:rFonts w:asciiTheme="minorHAnsi" w:eastAsiaTheme="minorEastAsia" w:hAnsiTheme="minorHAnsi"/>
          <w:noProof/>
          <w:sz w:val="24"/>
          <w:szCs w:val="24"/>
          <w:lang w:eastAsia="es-ES"/>
        </w:rPr>
      </w:pPr>
      <w:hyperlink w:anchor="_Toc222479012" w:history="1">
        <w:r w:rsidRPr="00177D0F">
          <w:rPr>
            <w:rStyle w:val="Hipervnculo"/>
            <w:noProof/>
          </w:rPr>
          <w:t>Conceptos básicos:</w:t>
        </w:r>
        <w:r>
          <w:rPr>
            <w:noProof/>
            <w:webHidden/>
          </w:rPr>
          <w:tab/>
        </w:r>
        <w:r>
          <w:rPr>
            <w:noProof/>
            <w:webHidden/>
          </w:rPr>
          <w:fldChar w:fldCharType="begin"/>
        </w:r>
        <w:r>
          <w:rPr>
            <w:noProof/>
            <w:webHidden/>
          </w:rPr>
          <w:instrText xml:space="preserve"> PAGEREF _Toc222479012 \h </w:instrText>
        </w:r>
        <w:r>
          <w:rPr>
            <w:noProof/>
            <w:webHidden/>
          </w:rPr>
        </w:r>
        <w:r>
          <w:rPr>
            <w:noProof/>
            <w:webHidden/>
          </w:rPr>
          <w:fldChar w:fldCharType="separate"/>
        </w:r>
        <w:r>
          <w:rPr>
            <w:noProof/>
            <w:webHidden/>
          </w:rPr>
          <w:t>3</w:t>
        </w:r>
        <w:r>
          <w:rPr>
            <w:noProof/>
            <w:webHidden/>
          </w:rPr>
          <w:fldChar w:fldCharType="end"/>
        </w:r>
      </w:hyperlink>
    </w:p>
    <w:p w14:paraId="7C6D82C2" w14:textId="40EFC38D" w:rsidR="00B25423" w:rsidRDefault="00B25423">
      <w:pPr>
        <w:pStyle w:val="TDC4"/>
        <w:tabs>
          <w:tab w:val="right" w:leader="dot" w:pos="8494"/>
        </w:tabs>
        <w:rPr>
          <w:rFonts w:asciiTheme="minorHAnsi" w:eastAsiaTheme="minorEastAsia" w:hAnsiTheme="minorHAnsi"/>
          <w:noProof/>
          <w:sz w:val="24"/>
          <w:szCs w:val="24"/>
          <w:lang w:eastAsia="es-ES"/>
        </w:rPr>
      </w:pPr>
      <w:hyperlink w:anchor="_Toc222479013" w:history="1">
        <w:r w:rsidRPr="00177D0F">
          <w:rPr>
            <w:rStyle w:val="Hipervnculo"/>
            <w:noProof/>
          </w:rPr>
          <w:t>Informática:</w:t>
        </w:r>
        <w:r>
          <w:rPr>
            <w:noProof/>
            <w:webHidden/>
          </w:rPr>
          <w:tab/>
        </w:r>
        <w:r>
          <w:rPr>
            <w:noProof/>
            <w:webHidden/>
          </w:rPr>
          <w:fldChar w:fldCharType="begin"/>
        </w:r>
        <w:r>
          <w:rPr>
            <w:noProof/>
            <w:webHidden/>
          </w:rPr>
          <w:instrText xml:space="preserve"> PAGEREF _Toc222479013 \h </w:instrText>
        </w:r>
        <w:r>
          <w:rPr>
            <w:noProof/>
            <w:webHidden/>
          </w:rPr>
        </w:r>
        <w:r>
          <w:rPr>
            <w:noProof/>
            <w:webHidden/>
          </w:rPr>
          <w:fldChar w:fldCharType="separate"/>
        </w:r>
        <w:r>
          <w:rPr>
            <w:noProof/>
            <w:webHidden/>
          </w:rPr>
          <w:t>4</w:t>
        </w:r>
        <w:r>
          <w:rPr>
            <w:noProof/>
            <w:webHidden/>
          </w:rPr>
          <w:fldChar w:fldCharType="end"/>
        </w:r>
      </w:hyperlink>
    </w:p>
    <w:p w14:paraId="103E4185" w14:textId="7AAD4657" w:rsidR="00B25423" w:rsidRDefault="00B25423">
      <w:pPr>
        <w:pStyle w:val="TDC4"/>
        <w:tabs>
          <w:tab w:val="right" w:leader="dot" w:pos="8494"/>
        </w:tabs>
        <w:rPr>
          <w:rFonts w:asciiTheme="minorHAnsi" w:eastAsiaTheme="minorEastAsia" w:hAnsiTheme="minorHAnsi"/>
          <w:noProof/>
          <w:sz w:val="24"/>
          <w:szCs w:val="24"/>
          <w:lang w:eastAsia="es-ES"/>
        </w:rPr>
      </w:pPr>
      <w:hyperlink w:anchor="_Toc222479014" w:history="1">
        <w:r w:rsidRPr="00177D0F">
          <w:rPr>
            <w:rStyle w:val="Hipervnculo"/>
            <w:noProof/>
          </w:rPr>
          <w:t>Ordenador o computadora. Esquema básico.</w:t>
        </w:r>
        <w:r>
          <w:rPr>
            <w:noProof/>
            <w:webHidden/>
          </w:rPr>
          <w:tab/>
        </w:r>
        <w:r>
          <w:rPr>
            <w:noProof/>
            <w:webHidden/>
          </w:rPr>
          <w:fldChar w:fldCharType="begin"/>
        </w:r>
        <w:r>
          <w:rPr>
            <w:noProof/>
            <w:webHidden/>
          </w:rPr>
          <w:instrText xml:space="preserve"> PAGEREF _Toc222479014 \h </w:instrText>
        </w:r>
        <w:r>
          <w:rPr>
            <w:noProof/>
            <w:webHidden/>
          </w:rPr>
        </w:r>
        <w:r>
          <w:rPr>
            <w:noProof/>
            <w:webHidden/>
          </w:rPr>
          <w:fldChar w:fldCharType="separate"/>
        </w:r>
        <w:r>
          <w:rPr>
            <w:noProof/>
            <w:webHidden/>
          </w:rPr>
          <w:t>4</w:t>
        </w:r>
        <w:r>
          <w:rPr>
            <w:noProof/>
            <w:webHidden/>
          </w:rPr>
          <w:fldChar w:fldCharType="end"/>
        </w:r>
      </w:hyperlink>
    </w:p>
    <w:p w14:paraId="3F64344D" w14:textId="47698C20" w:rsidR="00B25423" w:rsidRDefault="00B25423">
      <w:pPr>
        <w:pStyle w:val="TDC4"/>
        <w:tabs>
          <w:tab w:val="right" w:leader="dot" w:pos="8494"/>
        </w:tabs>
        <w:rPr>
          <w:rFonts w:asciiTheme="minorHAnsi" w:eastAsiaTheme="minorEastAsia" w:hAnsiTheme="minorHAnsi"/>
          <w:noProof/>
          <w:sz w:val="24"/>
          <w:szCs w:val="24"/>
          <w:lang w:eastAsia="es-ES"/>
        </w:rPr>
      </w:pPr>
      <w:hyperlink w:anchor="_Toc222479015" w:history="1">
        <w:r w:rsidRPr="00177D0F">
          <w:rPr>
            <w:rStyle w:val="Hipervnculo"/>
            <w:noProof/>
          </w:rPr>
          <w:t>Sistema informático:</w:t>
        </w:r>
        <w:r>
          <w:rPr>
            <w:noProof/>
            <w:webHidden/>
          </w:rPr>
          <w:tab/>
        </w:r>
        <w:r>
          <w:rPr>
            <w:noProof/>
            <w:webHidden/>
          </w:rPr>
          <w:fldChar w:fldCharType="begin"/>
        </w:r>
        <w:r>
          <w:rPr>
            <w:noProof/>
            <w:webHidden/>
          </w:rPr>
          <w:instrText xml:space="preserve"> PAGEREF _Toc222479015 \h </w:instrText>
        </w:r>
        <w:r>
          <w:rPr>
            <w:noProof/>
            <w:webHidden/>
          </w:rPr>
        </w:r>
        <w:r>
          <w:rPr>
            <w:noProof/>
            <w:webHidden/>
          </w:rPr>
          <w:fldChar w:fldCharType="separate"/>
        </w:r>
        <w:r>
          <w:rPr>
            <w:noProof/>
            <w:webHidden/>
          </w:rPr>
          <w:t>4</w:t>
        </w:r>
        <w:r>
          <w:rPr>
            <w:noProof/>
            <w:webHidden/>
          </w:rPr>
          <w:fldChar w:fldCharType="end"/>
        </w:r>
      </w:hyperlink>
    </w:p>
    <w:p w14:paraId="02375587" w14:textId="0012B17C" w:rsidR="00B25423" w:rsidRDefault="00B25423">
      <w:pPr>
        <w:pStyle w:val="TDC4"/>
        <w:tabs>
          <w:tab w:val="right" w:leader="dot" w:pos="8494"/>
        </w:tabs>
        <w:rPr>
          <w:rFonts w:asciiTheme="minorHAnsi" w:eastAsiaTheme="minorEastAsia" w:hAnsiTheme="minorHAnsi"/>
          <w:noProof/>
          <w:sz w:val="24"/>
          <w:szCs w:val="24"/>
          <w:lang w:eastAsia="es-ES"/>
        </w:rPr>
      </w:pPr>
      <w:hyperlink w:anchor="_Toc222479016" w:history="1">
        <w:r w:rsidRPr="00177D0F">
          <w:rPr>
            <w:rStyle w:val="Hipervnculo"/>
            <w:noProof/>
          </w:rPr>
          <w:t>Datos (entrada/internos/salida):</w:t>
        </w:r>
        <w:r>
          <w:rPr>
            <w:noProof/>
            <w:webHidden/>
          </w:rPr>
          <w:tab/>
        </w:r>
        <w:r>
          <w:rPr>
            <w:noProof/>
            <w:webHidden/>
          </w:rPr>
          <w:fldChar w:fldCharType="begin"/>
        </w:r>
        <w:r>
          <w:rPr>
            <w:noProof/>
            <w:webHidden/>
          </w:rPr>
          <w:instrText xml:space="preserve"> PAGEREF _Toc222479016 \h </w:instrText>
        </w:r>
        <w:r>
          <w:rPr>
            <w:noProof/>
            <w:webHidden/>
          </w:rPr>
        </w:r>
        <w:r>
          <w:rPr>
            <w:noProof/>
            <w:webHidden/>
          </w:rPr>
          <w:fldChar w:fldCharType="separate"/>
        </w:r>
        <w:r>
          <w:rPr>
            <w:noProof/>
            <w:webHidden/>
          </w:rPr>
          <w:t>5</w:t>
        </w:r>
        <w:r>
          <w:rPr>
            <w:noProof/>
            <w:webHidden/>
          </w:rPr>
          <w:fldChar w:fldCharType="end"/>
        </w:r>
      </w:hyperlink>
    </w:p>
    <w:p w14:paraId="1FD8D092" w14:textId="0611D5A4" w:rsidR="00B25423" w:rsidRDefault="00B25423">
      <w:pPr>
        <w:pStyle w:val="TDC3"/>
        <w:tabs>
          <w:tab w:val="right" w:leader="dot" w:pos="8494"/>
        </w:tabs>
        <w:rPr>
          <w:rFonts w:asciiTheme="minorHAnsi" w:eastAsiaTheme="minorEastAsia" w:hAnsiTheme="minorHAnsi"/>
          <w:noProof/>
          <w:sz w:val="24"/>
          <w:szCs w:val="24"/>
          <w:lang w:eastAsia="es-ES"/>
        </w:rPr>
      </w:pPr>
      <w:hyperlink w:anchor="_Toc222479017" w:history="1">
        <w:r w:rsidRPr="00177D0F">
          <w:rPr>
            <w:rStyle w:val="Hipervnculo"/>
            <w:noProof/>
            <w:highlight w:val="yellow"/>
          </w:rPr>
          <w:t>Sistemas de numeración:</w:t>
        </w:r>
        <w:r>
          <w:rPr>
            <w:noProof/>
            <w:webHidden/>
          </w:rPr>
          <w:tab/>
        </w:r>
        <w:r>
          <w:rPr>
            <w:noProof/>
            <w:webHidden/>
          </w:rPr>
          <w:fldChar w:fldCharType="begin"/>
        </w:r>
        <w:r>
          <w:rPr>
            <w:noProof/>
            <w:webHidden/>
          </w:rPr>
          <w:instrText xml:space="preserve"> PAGEREF _Toc222479017 \h </w:instrText>
        </w:r>
        <w:r>
          <w:rPr>
            <w:noProof/>
            <w:webHidden/>
          </w:rPr>
        </w:r>
        <w:r>
          <w:rPr>
            <w:noProof/>
            <w:webHidden/>
          </w:rPr>
          <w:fldChar w:fldCharType="separate"/>
        </w:r>
        <w:r>
          <w:rPr>
            <w:noProof/>
            <w:webHidden/>
          </w:rPr>
          <w:t>6</w:t>
        </w:r>
        <w:r>
          <w:rPr>
            <w:noProof/>
            <w:webHidden/>
          </w:rPr>
          <w:fldChar w:fldCharType="end"/>
        </w:r>
      </w:hyperlink>
    </w:p>
    <w:p w14:paraId="5BC6312E" w14:textId="573FEB75" w:rsidR="00B25423" w:rsidRDefault="00B25423">
      <w:pPr>
        <w:pStyle w:val="TDC3"/>
        <w:tabs>
          <w:tab w:val="right" w:leader="dot" w:pos="8494"/>
        </w:tabs>
        <w:rPr>
          <w:rFonts w:asciiTheme="minorHAnsi" w:eastAsiaTheme="minorEastAsia" w:hAnsiTheme="minorHAnsi"/>
          <w:noProof/>
          <w:sz w:val="24"/>
          <w:szCs w:val="24"/>
          <w:lang w:eastAsia="es-ES"/>
        </w:rPr>
      </w:pPr>
      <w:hyperlink w:anchor="_Toc222479018" w:history="1">
        <w:r w:rsidRPr="00177D0F">
          <w:rPr>
            <w:rStyle w:val="Hipervnculo"/>
            <w:noProof/>
            <w:highlight w:val="yellow"/>
          </w:rPr>
          <w:t>Unidades de medida de la información:</w:t>
        </w:r>
        <w:r>
          <w:rPr>
            <w:noProof/>
            <w:webHidden/>
          </w:rPr>
          <w:tab/>
        </w:r>
        <w:r>
          <w:rPr>
            <w:noProof/>
            <w:webHidden/>
          </w:rPr>
          <w:fldChar w:fldCharType="begin"/>
        </w:r>
        <w:r>
          <w:rPr>
            <w:noProof/>
            <w:webHidden/>
          </w:rPr>
          <w:instrText xml:space="preserve"> PAGEREF _Toc222479018 \h </w:instrText>
        </w:r>
        <w:r>
          <w:rPr>
            <w:noProof/>
            <w:webHidden/>
          </w:rPr>
        </w:r>
        <w:r>
          <w:rPr>
            <w:noProof/>
            <w:webHidden/>
          </w:rPr>
          <w:fldChar w:fldCharType="separate"/>
        </w:r>
        <w:r>
          <w:rPr>
            <w:noProof/>
            <w:webHidden/>
          </w:rPr>
          <w:t>12</w:t>
        </w:r>
        <w:r>
          <w:rPr>
            <w:noProof/>
            <w:webHidden/>
          </w:rPr>
          <w:fldChar w:fldCharType="end"/>
        </w:r>
      </w:hyperlink>
    </w:p>
    <w:p w14:paraId="5D598EC5" w14:textId="01497D05" w:rsidR="00B25423" w:rsidRDefault="00B25423">
      <w:pPr>
        <w:pStyle w:val="TDC3"/>
        <w:tabs>
          <w:tab w:val="right" w:leader="dot" w:pos="8494"/>
        </w:tabs>
        <w:rPr>
          <w:rFonts w:asciiTheme="minorHAnsi" w:eastAsiaTheme="minorEastAsia" w:hAnsiTheme="minorHAnsi"/>
          <w:noProof/>
          <w:sz w:val="24"/>
          <w:szCs w:val="24"/>
          <w:lang w:eastAsia="es-ES"/>
        </w:rPr>
      </w:pPr>
      <w:hyperlink w:anchor="_Toc222479019" w:history="1">
        <w:r w:rsidRPr="00177D0F">
          <w:rPr>
            <w:rStyle w:val="Hipervnculo"/>
            <w:noProof/>
          </w:rPr>
          <w:t>Codificación de la información:</w:t>
        </w:r>
        <w:r>
          <w:rPr>
            <w:noProof/>
            <w:webHidden/>
          </w:rPr>
          <w:tab/>
        </w:r>
        <w:r>
          <w:rPr>
            <w:noProof/>
            <w:webHidden/>
          </w:rPr>
          <w:fldChar w:fldCharType="begin"/>
        </w:r>
        <w:r>
          <w:rPr>
            <w:noProof/>
            <w:webHidden/>
          </w:rPr>
          <w:instrText xml:space="preserve"> PAGEREF _Toc222479019 \h </w:instrText>
        </w:r>
        <w:r>
          <w:rPr>
            <w:noProof/>
            <w:webHidden/>
          </w:rPr>
        </w:r>
        <w:r>
          <w:rPr>
            <w:noProof/>
            <w:webHidden/>
          </w:rPr>
          <w:fldChar w:fldCharType="separate"/>
        </w:r>
        <w:r>
          <w:rPr>
            <w:noProof/>
            <w:webHidden/>
          </w:rPr>
          <w:t>13</w:t>
        </w:r>
        <w:r>
          <w:rPr>
            <w:noProof/>
            <w:webHidden/>
          </w:rPr>
          <w:fldChar w:fldCharType="end"/>
        </w:r>
      </w:hyperlink>
    </w:p>
    <w:p w14:paraId="4FC70C55" w14:textId="755F3709" w:rsidR="00B25423" w:rsidRDefault="00B25423">
      <w:pPr>
        <w:pStyle w:val="TDC3"/>
        <w:tabs>
          <w:tab w:val="right" w:leader="dot" w:pos="8494"/>
        </w:tabs>
        <w:rPr>
          <w:rFonts w:asciiTheme="minorHAnsi" w:eastAsiaTheme="minorEastAsia" w:hAnsiTheme="minorHAnsi"/>
          <w:noProof/>
          <w:sz w:val="24"/>
          <w:szCs w:val="24"/>
          <w:lang w:eastAsia="es-ES"/>
        </w:rPr>
      </w:pPr>
      <w:hyperlink w:anchor="_Toc222479020" w:history="1">
        <w:r w:rsidRPr="00177D0F">
          <w:rPr>
            <w:rStyle w:val="Hipervnculo"/>
            <w:noProof/>
            <w:highlight w:val="yellow"/>
          </w:rPr>
          <w:t>Álgebra de Boole:</w:t>
        </w:r>
        <w:r>
          <w:rPr>
            <w:noProof/>
            <w:webHidden/>
          </w:rPr>
          <w:tab/>
        </w:r>
        <w:r>
          <w:rPr>
            <w:noProof/>
            <w:webHidden/>
          </w:rPr>
          <w:fldChar w:fldCharType="begin"/>
        </w:r>
        <w:r>
          <w:rPr>
            <w:noProof/>
            <w:webHidden/>
          </w:rPr>
          <w:instrText xml:space="preserve"> PAGEREF _Toc222479020 \h </w:instrText>
        </w:r>
        <w:r>
          <w:rPr>
            <w:noProof/>
            <w:webHidden/>
          </w:rPr>
        </w:r>
        <w:r>
          <w:rPr>
            <w:noProof/>
            <w:webHidden/>
          </w:rPr>
          <w:fldChar w:fldCharType="separate"/>
        </w:r>
        <w:r>
          <w:rPr>
            <w:noProof/>
            <w:webHidden/>
          </w:rPr>
          <w:t>16</w:t>
        </w:r>
        <w:r>
          <w:rPr>
            <w:noProof/>
            <w:webHidden/>
          </w:rPr>
          <w:fldChar w:fldCharType="end"/>
        </w:r>
      </w:hyperlink>
    </w:p>
    <w:p w14:paraId="223100E2" w14:textId="0D4A334F" w:rsidR="00B25423" w:rsidRDefault="00B25423">
      <w:pPr>
        <w:pStyle w:val="TDC2"/>
        <w:tabs>
          <w:tab w:val="right" w:leader="dot" w:pos="8494"/>
        </w:tabs>
        <w:rPr>
          <w:rFonts w:asciiTheme="minorHAnsi" w:eastAsiaTheme="minorEastAsia" w:hAnsiTheme="minorHAnsi"/>
          <w:noProof/>
          <w:sz w:val="24"/>
          <w:szCs w:val="24"/>
          <w:lang w:eastAsia="es-ES"/>
        </w:rPr>
      </w:pPr>
      <w:hyperlink w:anchor="_Toc222479021" w:history="1">
        <w:r w:rsidRPr="00177D0F">
          <w:rPr>
            <w:rStyle w:val="Hipervnculo"/>
            <w:noProof/>
          </w:rPr>
          <w:t>Evolución y Clasificación de los Computadores</w:t>
        </w:r>
        <w:r>
          <w:rPr>
            <w:noProof/>
            <w:webHidden/>
          </w:rPr>
          <w:tab/>
        </w:r>
        <w:r>
          <w:rPr>
            <w:noProof/>
            <w:webHidden/>
          </w:rPr>
          <w:fldChar w:fldCharType="begin"/>
        </w:r>
        <w:r>
          <w:rPr>
            <w:noProof/>
            <w:webHidden/>
          </w:rPr>
          <w:instrText xml:space="preserve"> PAGEREF _Toc222479021 \h </w:instrText>
        </w:r>
        <w:r>
          <w:rPr>
            <w:noProof/>
            <w:webHidden/>
          </w:rPr>
        </w:r>
        <w:r>
          <w:rPr>
            <w:noProof/>
            <w:webHidden/>
          </w:rPr>
          <w:fldChar w:fldCharType="separate"/>
        </w:r>
        <w:r>
          <w:rPr>
            <w:noProof/>
            <w:webHidden/>
          </w:rPr>
          <w:t>22</w:t>
        </w:r>
        <w:r>
          <w:rPr>
            <w:noProof/>
            <w:webHidden/>
          </w:rPr>
          <w:fldChar w:fldCharType="end"/>
        </w:r>
      </w:hyperlink>
    </w:p>
    <w:p w14:paraId="4CFB9613" w14:textId="5E5C7ABF" w:rsidR="00B25423" w:rsidRDefault="00B25423">
      <w:pPr>
        <w:pStyle w:val="TDC3"/>
        <w:tabs>
          <w:tab w:val="right" w:leader="dot" w:pos="8494"/>
        </w:tabs>
        <w:rPr>
          <w:rFonts w:asciiTheme="minorHAnsi" w:eastAsiaTheme="minorEastAsia" w:hAnsiTheme="minorHAnsi"/>
          <w:noProof/>
          <w:sz w:val="24"/>
          <w:szCs w:val="24"/>
          <w:lang w:eastAsia="es-ES"/>
        </w:rPr>
      </w:pPr>
      <w:hyperlink w:anchor="_Toc222479022" w:history="1">
        <w:r w:rsidRPr="00177D0F">
          <w:rPr>
            <w:rStyle w:val="Hipervnculo"/>
            <w:noProof/>
          </w:rPr>
          <w:t>Evolución histórica:</w:t>
        </w:r>
        <w:r>
          <w:rPr>
            <w:noProof/>
            <w:webHidden/>
          </w:rPr>
          <w:tab/>
        </w:r>
        <w:r>
          <w:rPr>
            <w:noProof/>
            <w:webHidden/>
          </w:rPr>
          <w:fldChar w:fldCharType="begin"/>
        </w:r>
        <w:r>
          <w:rPr>
            <w:noProof/>
            <w:webHidden/>
          </w:rPr>
          <w:instrText xml:space="preserve"> PAGEREF _Toc222479022 \h </w:instrText>
        </w:r>
        <w:r>
          <w:rPr>
            <w:noProof/>
            <w:webHidden/>
          </w:rPr>
        </w:r>
        <w:r>
          <w:rPr>
            <w:noProof/>
            <w:webHidden/>
          </w:rPr>
          <w:fldChar w:fldCharType="separate"/>
        </w:r>
        <w:r>
          <w:rPr>
            <w:noProof/>
            <w:webHidden/>
          </w:rPr>
          <w:t>22</w:t>
        </w:r>
        <w:r>
          <w:rPr>
            <w:noProof/>
            <w:webHidden/>
          </w:rPr>
          <w:fldChar w:fldCharType="end"/>
        </w:r>
      </w:hyperlink>
    </w:p>
    <w:p w14:paraId="6AB924AD" w14:textId="06CC9F16" w:rsidR="00B25423" w:rsidRDefault="00B25423">
      <w:pPr>
        <w:pStyle w:val="TDC4"/>
        <w:tabs>
          <w:tab w:val="right" w:leader="dot" w:pos="8494"/>
        </w:tabs>
        <w:rPr>
          <w:rFonts w:asciiTheme="minorHAnsi" w:eastAsiaTheme="minorEastAsia" w:hAnsiTheme="minorHAnsi"/>
          <w:noProof/>
          <w:sz w:val="24"/>
          <w:szCs w:val="24"/>
          <w:lang w:eastAsia="es-ES"/>
        </w:rPr>
      </w:pPr>
      <w:hyperlink w:anchor="_Toc222479023" w:history="1">
        <w:r w:rsidRPr="00177D0F">
          <w:rPr>
            <w:rStyle w:val="Hipervnculo"/>
            <w:noProof/>
            <w:highlight w:val="yellow"/>
          </w:rPr>
          <w:t>Taxonomía de Flynn:</w:t>
        </w:r>
        <w:r>
          <w:rPr>
            <w:noProof/>
            <w:webHidden/>
          </w:rPr>
          <w:tab/>
        </w:r>
        <w:r>
          <w:rPr>
            <w:noProof/>
            <w:webHidden/>
          </w:rPr>
          <w:fldChar w:fldCharType="begin"/>
        </w:r>
        <w:r>
          <w:rPr>
            <w:noProof/>
            <w:webHidden/>
          </w:rPr>
          <w:instrText xml:space="preserve"> PAGEREF _Toc222479023 \h </w:instrText>
        </w:r>
        <w:r>
          <w:rPr>
            <w:noProof/>
            <w:webHidden/>
          </w:rPr>
        </w:r>
        <w:r>
          <w:rPr>
            <w:noProof/>
            <w:webHidden/>
          </w:rPr>
          <w:fldChar w:fldCharType="separate"/>
        </w:r>
        <w:r>
          <w:rPr>
            <w:noProof/>
            <w:webHidden/>
          </w:rPr>
          <w:t>22</w:t>
        </w:r>
        <w:r>
          <w:rPr>
            <w:noProof/>
            <w:webHidden/>
          </w:rPr>
          <w:fldChar w:fldCharType="end"/>
        </w:r>
      </w:hyperlink>
    </w:p>
    <w:p w14:paraId="5BC0EF84" w14:textId="59F97A13" w:rsidR="00B25423" w:rsidRDefault="00B25423">
      <w:pPr>
        <w:pStyle w:val="TDC4"/>
        <w:tabs>
          <w:tab w:val="right" w:leader="dot" w:pos="8494"/>
        </w:tabs>
        <w:rPr>
          <w:rFonts w:asciiTheme="minorHAnsi" w:eastAsiaTheme="minorEastAsia" w:hAnsiTheme="minorHAnsi"/>
          <w:noProof/>
          <w:sz w:val="24"/>
          <w:szCs w:val="24"/>
          <w:lang w:eastAsia="es-ES"/>
        </w:rPr>
      </w:pPr>
      <w:hyperlink w:anchor="_Toc222479024" w:history="1">
        <w:r w:rsidRPr="00177D0F">
          <w:rPr>
            <w:rStyle w:val="Hipervnculo"/>
            <w:noProof/>
            <w:highlight w:val="yellow"/>
          </w:rPr>
          <w:t>Ley de Moore:</w:t>
        </w:r>
        <w:r>
          <w:rPr>
            <w:noProof/>
            <w:webHidden/>
          </w:rPr>
          <w:tab/>
        </w:r>
        <w:r>
          <w:rPr>
            <w:noProof/>
            <w:webHidden/>
          </w:rPr>
          <w:fldChar w:fldCharType="begin"/>
        </w:r>
        <w:r>
          <w:rPr>
            <w:noProof/>
            <w:webHidden/>
          </w:rPr>
          <w:instrText xml:space="preserve"> PAGEREF _Toc222479024 \h </w:instrText>
        </w:r>
        <w:r>
          <w:rPr>
            <w:noProof/>
            <w:webHidden/>
          </w:rPr>
        </w:r>
        <w:r>
          <w:rPr>
            <w:noProof/>
            <w:webHidden/>
          </w:rPr>
          <w:fldChar w:fldCharType="separate"/>
        </w:r>
        <w:r>
          <w:rPr>
            <w:noProof/>
            <w:webHidden/>
          </w:rPr>
          <w:t>24</w:t>
        </w:r>
        <w:r>
          <w:rPr>
            <w:noProof/>
            <w:webHidden/>
          </w:rPr>
          <w:fldChar w:fldCharType="end"/>
        </w:r>
      </w:hyperlink>
    </w:p>
    <w:p w14:paraId="13B17FA9" w14:textId="1E69BCA1" w:rsidR="00B25423" w:rsidRDefault="00B25423">
      <w:pPr>
        <w:pStyle w:val="TDC4"/>
        <w:tabs>
          <w:tab w:val="right" w:leader="dot" w:pos="8494"/>
        </w:tabs>
        <w:rPr>
          <w:rFonts w:asciiTheme="minorHAnsi" w:eastAsiaTheme="minorEastAsia" w:hAnsiTheme="minorHAnsi"/>
          <w:noProof/>
          <w:sz w:val="24"/>
          <w:szCs w:val="24"/>
          <w:lang w:eastAsia="es-ES"/>
        </w:rPr>
      </w:pPr>
      <w:hyperlink w:anchor="_Toc222479025" w:history="1">
        <w:r w:rsidRPr="00177D0F">
          <w:rPr>
            <w:rStyle w:val="Hipervnculo"/>
            <w:noProof/>
          </w:rPr>
          <w:t>1ª Generación (1940 - 1956).</w:t>
        </w:r>
        <w:r>
          <w:rPr>
            <w:noProof/>
            <w:webHidden/>
          </w:rPr>
          <w:tab/>
        </w:r>
        <w:r>
          <w:rPr>
            <w:noProof/>
            <w:webHidden/>
          </w:rPr>
          <w:fldChar w:fldCharType="begin"/>
        </w:r>
        <w:r>
          <w:rPr>
            <w:noProof/>
            <w:webHidden/>
          </w:rPr>
          <w:instrText xml:space="preserve"> PAGEREF _Toc222479025 \h </w:instrText>
        </w:r>
        <w:r>
          <w:rPr>
            <w:noProof/>
            <w:webHidden/>
          </w:rPr>
        </w:r>
        <w:r>
          <w:rPr>
            <w:noProof/>
            <w:webHidden/>
          </w:rPr>
          <w:fldChar w:fldCharType="separate"/>
        </w:r>
        <w:r>
          <w:rPr>
            <w:noProof/>
            <w:webHidden/>
          </w:rPr>
          <w:t>24</w:t>
        </w:r>
        <w:r>
          <w:rPr>
            <w:noProof/>
            <w:webHidden/>
          </w:rPr>
          <w:fldChar w:fldCharType="end"/>
        </w:r>
      </w:hyperlink>
    </w:p>
    <w:p w14:paraId="1B7B2EAB" w14:textId="2541C68F" w:rsidR="00B25423" w:rsidRDefault="00B25423">
      <w:pPr>
        <w:pStyle w:val="TDC4"/>
        <w:tabs>
          <w:tab w:val="right" w:leader="dot" w:pos="8494"/>
        </w:tabs>
        <w:rPr>
          <w:rFonts w:asciiTheme="minorHAnsi" w:eastAsiaTheme="minorEastAsia" w:hAnsiTheme="minorHAnsi"/>
          <w:noProof/>
          <w:sz w:val="24"/>
          <w:szCs w:val="24"/>
          <w:lang w:eastAsia="es-ES"/>
        </w:rPr>
      </w:pPr>
      <w:hyperlink w:anchor="_Toc222479026" w:history="1">
        <w:r w:rsidRPr="00177D0F">
          <w:rPr>
            <w:rStyle w:val="Hipervnculo"/>
            <w:noProof/>
          </w:rPr>
          <w:t>2ª Generación (1956 - 1963).</w:t>
        </w:r>
        <w:r>
          <w:rPr>
            <w:noProof/>
            <w:webHidden/>
          </w:rPr>
          <w:tab/>
        </w:r>
        <w:r>
          <w:rPr>
            <w:noProof/>
            <w:webHidden/>
          </w:rPr>
          <w:fldChar w:fldCharType="begin"/>
        </w:r>
        <w:r>
          <w:rPr>
            <w:noProof/>
            <w:webHidden/>
          </w:rPr>
          <w:instrText xml:space="preserve"> PAGEREF _Toc222479026 \h </w:instrText>
        </w:r>
        <w:r>
          <w:rPr>
            <w:noProof/>
            <w:webHidden/>
          </w:rPr>
        </w:r>
        <w:r>
          <w:rPr>
            <w:noProof/>
            <w:webHidden/>
          </w:rPr>
          <w:fldChar w:fldCharType="separate"/>
        </w:r>
        <w:r>
          <w:rPr>
            <w:noProof/>
            <w:webHidden/>
          </w:rPr>
          <w:t>25</w:t>
        </w:r>
        <w:r>
          <w:rPr>
            <w:noProof/>
            <w:webHidden/>
          </w:rPr>
          <w:fldChar w:fldCharType="end"/>
        </w:r>
      </w:hyperlink>
    </w:p>
    <w:p w14:paraId="5FBA1968" w14:textId="122D0F69" w:rsidR="00B25423" w:rsidRDefault="00B25423">
      <w:pPr>
        <w:pStyle w:val="TDC4"/>
        <w:tabs>
          <w:tab w:val="right" w:leader="dot" w:pos="8494"/>
        </w:tabs>
        <w:rPr>
          <w:rFonts w:asciiTheme="minorHAnsi" w:eastAsiaTheme="minorEastAsia" w:hAnsiTheme="minorHAnsi"/>
          <w:noProof/>
          <w:sz w:val="24"/>
          <w:szCs w:val="24"/>
          <w:lang w:eastAsia="es-ES"/>
        </w:rPr>
      </w:pPr>
      <w:hyperlink w:anchor="_Toc222479027" w:history="1">
        <w:r w:rsidRPr="00177D0F">
          <w:rPr>
            <w:rStyle w:val="Hipervnculo"/>
            <w:noProof/>
          </w:rPr>
          <w:t>3ª Generación (1963 – 1971):</w:t>
        </w:r>
        <w:r>
          <w:rPr>
            <w:noProof/>
            <w:webHidden/>
          </w:rPr>
          <w:tab/>
        </w:r>
        <w:r>
          <w:rPr>
            <w:noProof/>
            <w:webHidden/>
          </w:rPr>
          <w:fldChar w:fldCharType="begin"/>
        </w:r>
        <w:r>
          <w:rPr>
            <w:noProof/>
            <w:webHidden/>
          </w:rPr>
          <w:instrText xml:space="preserve"> PAGEREF _Toc222479027 \h </w:instrText>
        </w:r>
        <w:r>
          <w:rPr>
            <w:noProof/>
            <w:webHidden/>
          </w:rPr>
        </w:r>
        <w:r>
          <w:rPr>
            <w:noProof/>
            <w:webHidden/>
          </w:rPr>
          <w:fldChar w:fldCharType="separate"/>
        </w:r>
        <w:r>
          <w:rPr>
            <w:noProof/>
            <w:webHidden/>
          </w:rPr>
          <w:t>25</w:t>
        </w:r>
        <w:r>
          <w:rPr>
            <w:noProof/>
            <w:webHidden/>
          </w:rPr>
          <w:fldChar w:fldCharType="end"/>
        </w:r>
      </w:hyperlink>
    </w:p>
    <w:p w14:paraId="016D88F8" w14:textId="673301C2" w:rsidR="00B25423" w:rsidRDefault="00B25423">
      <w:pPr>
        <w:pStyle w:val="TDC4"/>
        <w:tabs>
          <w:tab w:val="right" w:leader="dot" w:pos="8494"/>
        </w:tabs>
        <w:rPr>
          <w:rFonts w:asciiTheme="minorHAnsi" w:eastAsiaTheme="minorEastAsia" w:hAnsiTheme="minorHAnsi"/>
          <w:noProof/>
          <w:sz w:val="24"/>
          <w:szCs w:val="24"/>
          <w:lang w:eastAsia="es-ES"/>
        </w:rPr>
      </w:pPr>
      <w:hyperlink w:anchor="_Toc222479028" w:history="1">
        <w:r w:rsidRPr="00177D0F">
          <w:rPr>
            <w:rStyle w:val="Hipervnculo"/>
            <w:noProof/>
          </w:rPr>
          <w:t>4ª Generación (1971 - 1981):</w:t>
        </w:r>
        <w:r>
          <w:rPr>
            <w:noProof/>
            <w:webHidden/>
          </w:rPr>
          <w:tab/>
        </w:r>
        <w:r>
          <w:rPr>
            <w:noProof/>
            <w:webHidden/>
          </w:rPr>
          <w:fldChar w:fldCharType="begin"/>
        </w:r>
        <w:r>
          <w:rPr>
            <w:noProof/>
            <w:webHidden/>
          </w:rPr>
          <w:instrText xml:space="preserve"> PAGEREF _Toc222479028 \h </w:instrText>
        </w:r>
        <w:r>
          <w:rPr>
            <w:noProof/>
            <w:webHidden/>
          </w:rPr>
        </w:r>
        <w:r>
          <w:rPr>
            <w:noProof/>
            <w:webHidden/>
          </w:rPr>
          <w:fldChar w:fldCharType="separate"/>
        </w:r>
        <w:r>
          <w:rPr>
            <w:noProof/>
            <w:webHidden/>
          </w:rPr>
          <w:t>26</w:t>
        </w:r>
        <w:r>
          <w:rPr>
            <w:noProof/>
            <w:webHidden/>
          </w:rPr>
          <w:fldChar w:fldCharType="end"/>
        </w:r>
      </w:hyperlink>
    </w:p>
    <w:p w14:paraId="622C51EE" w14:textId="25713D0F" w:rsidR="00B25423" w:rsidRDefault="00B25423">
      <w:pPr>
        <w:pStyle w:val="TDC4"/>
        <w:tabs>
          <w:tab w:val="right" w:leader="dot" w:pos="8494"/>
        </w:tabs>
        <w:rPr>
          <w:rFonts w:asciiTheme="minorHAnsi" w:eastAsiaTheme="minorEastAsia" w:hAnsiTheme="minorHAnsi"/>
          <w:noProof/>
          <w:sz w:val="24"/>
          <w:szCs w:val="24"/>
          <w:lang w:eastAsia="es-ES"/>
        </w:rPr>
      </w:pPr>
      <w:hyperlink w:anchor="_Toc222479029" w:history="1">
        <w:r w:rsidRPr="00177D0F">
          <w:rPr>
            <w:rStyle w:val="Hipervnculo"/>
            <w:noProof/>
          </w:rPr>
          <w:t>5ª Generación (1982 - 1991):</w:t>
        </w:r>
        <w:r>
          <w:rPr>
            <w:noProof/>
            <w:webHidden/>
          </w:rPr>
          <w:tab/>
        </w:r>
        <w:r>
          <w:rPr>
            <w:noProof/>
            <w:webHidden/>
          </w:rPr>
          <w:fldChar w:fldCharType="begin"/>
        </w:r>
        <w:r>
          <w:rPr>
            <w:noProof/>
            <w:webHidden/>
          </w:rPr>
          <w:instrText xml:space="preserve"> PAGEREF _Toc222479029 \h </w:instrText>
        </w:r>
        <w:r>
          <w:rPr>
            <w:noProof/>
            <w:webHidden/>
          </w:rPr>
        </w:r>
        <w:r>
          <w:rPr>
            <w:noProof/>
            <w:webHidden/>
          </w:rPr>
          <w:fldChar w:fldCharType="separate"/>
        </w:r>
        <w:r>
          <w:rPr>
            <w:noProof/>
            <w:webHidden/>
          </w:rPr>
          <w:t>26</w:t>
        </w:r>
        <w:r>
          <w:rPr>
            <w:noProof/>
            <w:webHidden/>
          </w:rPr>
          <w:fldChar w:fldCharType="end"/>
        </w:r>
      </w:hyperlink>
    </w:p>
    <w:p w14:paraId="59500E5F" w14:textId="2C1FD1E4" w:rsidR="00B25423" w:rsidRDefault="00B25423">
      <w:pPr>
        <w:pStyle w:val="TDC4"/>
        <w:tabs>
          <w:tab w:val="right" w:leader="dot" w:pos="8494"/>
        </w:tabs>
        <w:rPr>
          <w:rFonts w:asciiTheme="minorHAnsi" w:eastAsiaTheme="minorEastAsia" w:hAnsiTheme="minorHAnsi"/>
          <w:noProof/>
          <w:sz w:val="24"/>
          <w:szCs w:val="24"/>
          <w:lang w:eastAsia="es-ES"/>
        </w:rPr>
      </w:pPr>
      <w:hyperlink w:anchor="_Toc222479030" w:history="1">
        <w:r w:rsidRPr="00177D0F">
          <w:rPr>
            <w:rStyle w:val="Hipervnculo"/>
            <w:noProof/>
          </w:rPr>
          <w:t>6ª Generación (1992 - actualidad):</w:t>
        </w:r>
        <w:r>
          <w:rPr>
            <w:noProof/>
            <w:webHidden/>
          </w:rPr>
          <w:tab/>
        </w:r>
        <w:r>
          <w:rPr>
            <w:noProof/>
            <w:webHidden/>
          </w:rPr>
          <w:fldChar w:fldCharType="begin"/>
        </w:r>
        <w:r>
          <w:rPr>
            <w:noProof/>
            <w:webHidden/>
          </w:rPr>
          <w:instrText xml:space="preserve"> PAGEREF _Toc222479030 \h </w:instrText>
        </w:r>
        <w:r>
          <w:rPr>
            <w:noProof/>
            <w:webHidden/>
          </w:rPr>
        </w:r>
        <w:r>
          <w:rPr>
            <w:noProof/>
            <w:webHidden/>
          </w:rPr>
          <w:fldChar w:fldCharType="separate"/>
        </w:r>
        <w:r>
          <w:rPr>
            <w:noProof/>
            <w:webHidden/>
          </w:rPr>
          <w:t>27</w:t>
        </w:r>
        <w:r>
          <w:rPr>
            <w:noProof/>
            <w:webHidden/>
          </w:rPr>
          <w:fldChar w:fldCharType="end"/>
        </w:r>
      </w:hyperlink>
    </w:p>
    <w:p w14:paraId="6F4441ED" w14:textId="031BACD6" w:rsidR="00B25423" w:rsidRDefault="00B25423">
      <w:pPr>
        <w:pStyle w:val="TDC3"/>
        <w:tabs>
          <w:tab w:val="right" w:leader="dot" w:pos="8494"/>
        </w:tabs>
        <w:rPr>
          <w:rFonts w:asciiTheme="minorHAnsi" w:eastAsiaTheme="minorEastAsia" w:hAnsiTheme="minorHAnsi"/>
          <w:noProof/>
          <w:sz w:val="24"/>
          <w:szCs w:val="24"/>
          <w:lang w:eastAsia="es-ES"/>
        </w:rPr>
      </w:pPr>
      <w:hyperlink w:anchor="_Toc222479031" w:history="1">
        <w:r w:rsidRPr="00177D0F">
          <w:rPr>
            <w:rStyle w:val="Hipervnculo"/>
            <w:noProof/>
          </w:rPr>
          <w:t>Clasificación actual:</w:t>
        </w:r>
        <w:r>
          <w:rPr>
            <w:noProof/>
            <w:webHidden/>
          </w:rPr>
          <w:tab/>
        </w:r>
        <w:r>
          <w:rPr>
            <w:noProof/>
            <w:webHidden/>
          </w:rPr>
          <w:fldChar w:fldCharType="begin"/>
        </w:r>
        <w:r>
          <w:rPr>
            <w:noProof/>
            <w:webHidden/>
          </w:rPr>
          <w:instrText xml:space="preserve"> PAGEREF _Toc222479031 \h </w:instrText>
        </w:r>
        <w:r>
          <w:rPr>
            <w:noProof/>
            <w:webHidden/>
          </w:rPr>
        </w:r>
        <w:r>
          <w:rPr>
            <w:noProof/>
            <w:webHidden/>
          </w:rPr>
          <w:fldChar w:fldCharType="separate"/>
        </w:r>
        <w:r>
          <w:rPr>
            <w:noProof/>
            <w:webHidden/>
          </w:rPr>
          <w:t>27</w:t>
        </w:r>
        <w:r>
          <w:rPr>
            <w:noProof/>
            <w:webHidden/>
          </w:rPr>
          <w:fldChar w:fldCharType="end"/>
        </w:r>
      </w:hyperlink>
    </w:p>
    <w:p w14:paraId="28A22520" w14:textId="53A003C2" w:rsidR="00B25423" w:rsidRDefault="00B25423">
      <w:pPr>
        <w:pStyle w:val="TDC2"/>
        <w:tabs>
          <w:tab w:val="right" w:leader="dot" w:pos="8494"/>
        </w:tabs>
        <w:rPr>
          <w:rFonts w:asciiTheme="minorHAnsi" w:eastAsiaTheme="minorEastAsia" w:hAnsiTheme="minorHAnsi"/>
          <w:noProof/>
          <w:sz w:val="24"/>
          <w:szCs w:val="24"/>
          <w:lang w:eastAsia="es-ES"/>
        </w:rPr>
      </w:pPr>
      <w:hyperlink w:anchor="_Toc222479032" w:history="1">
        <w:r w:rsidRPr="00177D0F">
          <w:rPr>
            <w:rStyle w:val="Hipervnculo"/>
            <w:noProof/>
          </w:rPr>
          <w:t>Arquitectura del Computador:</w:t>
        </w:r>
        <w:r>
          <w:rPr>
            <w:noProof/>
            <w:webHidden/>
          </w:rPr>
          <w:tab/>
        </w:r>
        <w:r>
          <w:rPr>
            <w:noProof/>
            <w:webHidden/>
          </w:rPr>
          <w:fldChar w:fldCharType="begin"/>
        </w:r>
        <w:r>
          <w:rPr>
            <w:noProof/>
            <w:webHidden/>
          </w:rPr>
          <w:instrText xml:space="preserve"> PAGEREF _Toc222479032 \h </w:instrText>
        </w:r>
        <w:r>
          <w:rPr>
            <w:noProof/>
            <w:webHidden/>
          </w:rPr>
        </w:r>
        <w:r>
          <w:rPr>
            <w:noProof/>
            <w:webHidden/>
          </w:rPr>
          <w:fldChar w:fldCharType="separate"/>
        </w:r>
        <w:r>
          <w:rPr>
            <w:noProof/>
            <w:webHidden/>
          </w:rPr>
          <w:t>28</w:t>
        </w:r>
        <w:r>
          <w:rPr>
            <w:noProof/>
            <w:webHidden/>
          </w:rPr>
          <w:fldChar w:fldCharType="end"/>
        </w:r>
      </w:hyperlink>
    </w:p>
    <w:p w14:paraId="6F76F232" w14:textId="39B3B1EB" w:rsidR="00B25423" w:rsidRDefault="00B25423">
      <w:pPr>
        <w:pStyle w:val="TDC3"/>
        <w:tabs>
          <w:tab w:val="right" w:leader="dot" w:pos="8494"/>
        </w:tabs>
        <w:rPr>
          <w:rFonts w:asciiTheme="minorHAnsi" w:eastAsiaTheme="minorEastAsia" w:hAnsiTheme="minorHAnsi"/>
          <w:noProof/>
          <w:sz w:val="24"/>
          <w:szCs w:val="24"/>
          <w:lang w:eastAsia="es-ES"/>
        </w:rPr>
      </w:pPr>
      <w:hyperlink w:anchor="_Toc222479033" w:history="1">
        <w:r w:rsidRPr="00177D0F">
          <w:rPr>
            <w:rStyle w:val="Hipervnculo"/>
            <w:noProof/>
            <w:highlight w:val="yellow"/>
          </w:rPr>
          <w:t>Arquitectura Von Neumann:</w:t>
        </w:r>
        <w:r>
          <w:rPr>
            <w:noProof/>
            <w:webHidden/>
          </w:rPr>
          <w:tab/>
        </w:r>
        <w:r>
          <w:rPr>
            <w:noProof/>
            <w:webHidden/>
          </w:rPr>
          <w:fldChar w:fldCharType="begin"/>
        </w:r>
        <w:r>
          <w:rPr>
            <w:noProof/>
            <w:webHidden/>
          </w:rPr>
          <w:instrText xml:space="preserve"> PAGEREF _Toc222479033 \h </w:instrText>
        </w:r>
        <w:r>
          <w:rPr>
            <w:noProof/>
            <w:webHidden/>
          </w:rPr>
        </w:r>
        <w:r>
          <w:rPr>
            <w:noProof/>
            <w:webHidden/>
          </w:rPr>
          <w:fldChar w:fldCharType="separate"/>
        </w:r>
        <w:r>
          <w:rPr>
            <w:noProof/>
            <w:webHidden/>
          </w:rPr>
          <w:t>28</w:t>
        </w:r>
        <w:r>
          <w:rPr>
            <w:noProof/>
            <w:webHidden/>
          </w:rPr>
          <w:fldChar w:fldCharType="end"/>
        </w:r>
      </w:hyperlink>
    </w:p>
    <w:p w14:paraId="4136637F" w14:textId="23CE7B0F" w:rsidR="00B25423" w:rsidRDefault="00B25423">
      <w:pPr>
        <w:pStyle w:val="TDC3"/>
        <w:tabs>
          <w:tab w:val="right" w:leader="dot" w:pos="8494"/>
        </w:tabs>
        <w:rPr>
          <w:rFonts w:asciiTheme="minorHAnsi" w:eastAsiaTheme="minorEastAsia" w:hAnsiTheme="minorHAnsi"/>
          <w:noProof/>
          <w:sz w:val="24"/>
          <w:szCs w:val="24"/>
          <w:lang w:eastAsia="es-ES"/>
        </w:rPr>
      </w:pPr>
      <w:hyperlink w:anchor="_Toc222479034" w:history="1">
        <w:r w:rsidRPr="00177D0F">
          <w:rPr>
            <w:rStyle w:val="Hipervnculo"/>
            <w:noProof/>
            <w:highlight w:val="yellow"/>
          </w:rPr>
          <w:t>Arquitectura Harvard:</w:t>
        </w:r>
        <w:r>
          <w:rPr>
            <w:noProof/>
            <w:webHidden/>
          </w:rPr>
          <w:tab/>
        </w:r>
        <w:r>
          <w:rPr>
            <w:noProof/>
            <w:webHidden/>
          </w:rPr>
          <w:fldChar w:fldCharType="begin"/>
        </w:r>
        <w:r>
          <w:rPr>
            <w:noProof/>
            <w:webHidden/>
          </w:rPr>
          <w:instrText xml:space="preserve"> PAGEREF _Toc222479034 \h </w:instrText>
        </w:r>
        <w:r>
          <w:rPr>
            <w:noProof/>
            <w:webHidden/>
          </w:rPr>
        </w:r>
        <w:r>
          <w:rPr>
            <w:noProof/>
            <w:webHidden/>
          </w:rPr>
          <w:fldChar w:fldCharType="separate"/>
        </w:r>
        <w:r>
          <w:rPr>
            <w:noProof/>
            <w:webHidden/>
          </w:rPr>
          <w:t>29</w:t>
        </w:r>
        <w:r>
          <w:rPr>
            <w:noProof/>
            <w:webHidden/>
          </w:rPr>
          <w:fldChar w:fldCharType="end"/>
        </w:r>
      </w:hyperlink>
    </w:p>
    <w:p w14:paraId="5E93D860" w14:textId="7EDBC033" w:rsidR="00B25423" w:rsidRDefault="00B25423">
      <w:pPr>
        <w:pStyle w:val="TDC3"/>
        <w:tabs>
          <w:tab w:val="right" w:leader="dot" w:pos="8494"/>
        </w:tabs>
        <w:rPr>
          <w:rFonts w:asciiTheme="minorHAnsi" w:eastAsiaTheme="minorEastAsia" w:hAnsiTheme="minorHAnsi"/>
          <w:noProof/>
          <w:sz w:val="24"/>
          <w:szCs w:val="24"/>
          <w:lang w:eastAsia="es-ES"/>
        </w:rPr>
      </w:pPr>
      <w:hyperlink w:anchor="_Toc222479035" w:history="1">
        <w:r w:rsidRPr="00177D0F">
          <w:rPr>
            <w:rStyle w:val="Hipervnculo"/>
            <w:noProof/>
          </w:rPr>
          <w:t>CPU:</w:t>
        </w:r>
        <w:r>
          <w:rPr>
            <w:noProof/>
            <w:webHidden/>
          </w:rPr>
          <w:tab/>
        </w:r>
        <w:r>
          <w:rPr>
            <w:noProof/>
            <w:webHidden/>
          </w:rPr>
          <w:fldChar w:fldCharType="begin"/>
        </w:r>
        <w:r>
          <w:rPr>
            <w:noProof/>
            <w:webHidden/>
          </w:rPr>
          <w:instrText xml:space="preserve"> PAGEREF _Toc222479035 \h </w:instrText>
        </w:r>
        <w:r>
          <w:rPr>
            <w:noProof/>
            <w:webHidden/>
          </w:rPr>
        </w:r>
        <w:r>
          <w:rPr>
            <w:noProof/>
            <w:webHidden/>
          </w:rPr>
          <w:fldChar w:fldCharType="separate"/>
        </w:r>
        <w:r>
          <w:rPr>
            <w:noProof/>
            <w:webHidden/>
          </w:rPr>
          <w:t>30</w:t>
        </w:r>
        <w:r>
          <w:rPr>
            <w:noProof/>
            <w:webHidden/>
          </w:rPr>
          <w:fldChar w:fldCharType="end"/>
        </w:r>
      </w:hyperlink>
    </w:p>
    <w:p w14:paraId="68E0C186" w14:textId="19360C83" w:rsidR="00B25423" w:rsidRDefault="00B25423">
      <w:pPr>
        <w:pStyle w:val="TDC4"/>
        <w:tabs>
          <w:tab w:val="right" w:leader="dot" w:pos="8494"/>
        </w:tabs>
        <w:rPr>
          <w:rFonts w:asciiTheme="minorHAnsi" w:eastAsiaTheme="minorEastAsia" w:hAnsiTheme="minorHAnsi"/>
          <w:noProof/>
          <w:sz w:val="24"/>
          <w:szCs w:val="24"/>
          <w:lang w:eastAsia="es-ES"/>
        </w:rPr>
      </w:pPr>
      <w:hyperlink w:anchor="_Toc222479036" w:history="1">
        <w:r w:rsidRPr="00177D0F">
          <w:rPr>
            <w:rStyle w:val="Hipervnculo"/>
            <w:noProof/>
          </w:rPr>
          <w:t>Unidad aritmético lógica (ALU Arithmetic and logical unit):</w:t>
        </w:r>
        <w:r>
          <w:rPr>
            <w:noProof/>
            <w:webHidden/>
          </w:rPr>
          <w:tab/>
        </w:r>
        <w:r>
          <w:rPr>
            <w:noProof/>
            <w:webHidden/>
          </w:rPr>
          <w:fldChar w:fldCharType="begin"/>
        </w:r>
        <w:r>
          <w:rPr>
            <w:noProof/>
            <w:webHidden/>
          </w:rPr>
          <w:instrText xml:space="preserve"> PAGEREF _Toc222479036 \h </w:instrText>
        </w:r>
        <w:r>
          <w:rPr>
            <w:noProof/>
            <w:webHidden/>
          </w:rPr>
        </w:r>
        <w:r>
          <w:rPr>
            <w:noProof/>
            <w:webHidden/>
          </w:rPr>
          <w:fldChar w:fldCharType="separate"/>
        </w:r>
        <w:r>
          <w:rPr>
            <w:noProof/>
            <w:webHidden/>
          </w:rPr>
          <w:t>30</w:t>
        </w:r>
        <w:r>
          <w:rPr>
            <w:noProof/>
            <w:webHidden/>
          </w:rPr>
          <w:fldChar w:fldCharType="end"/>
        </w:r>
      </w:hyperlink>
    </w:p>
    <w:p w14:paraId="116D2C0A" w14:textId="6CF919D5" w:rsidR="00B25423" w:rsidRDefault="00B25423">
      <w:pPr>
        <w:pStyle w:val="TDC4"/>
        <w:tabs>
          <w:tab w:val="right" w:leader="dot" w:pos="8494"/>
        </w:tabs>
        <w:rPr>
          <w:rFonts w:asciiTheme="minorHAnsi" w:eastAsiaTheme="minorEastAsia" w:hAnsiTheme="minorHAnsi"/>
          <w:noProof/>
          <w:sz w:val="24"/>
          <w:szCs w:val="24"/>
          <w:lang w:eastAsia="es-ES"/>
        </w:rPr>
      </w:pPr>
      <w:hyperlink w:anchor="_Toc222479037" w:history="1">
        <w:r w:rsidRPr="00177D0F">
          <w:rPr>
            <w:rStyle w:val="Hipervnculo"/>
            <w:noProof/>
          </w:rPr>
          <w:t>Banco de registros:</w:t>
        </w:r>
        <w:r>
          <w:rPr>
            <w:noProof/>
            <w:webHidden/>
          </w:rPr>
          <w:tab/>
        </w:r>
        <w:r>
          <w:rPr>
            <w:noProof/>
            <w:webHidden/>
          </w:rPr>
          <w:fldChar w:fldCharType="begin"/>
        </w:r>
        <w:r>
          <w:rPr>
            <w:noProof/>
            <w:webHidden/>
          </w:rPr>
          <w:instrText xml:space="preserve"> PAGEREF _Toc222479037 \h </w:instrText>
        </w:r>
        <w:r>
          <w:rPr>
            <w:noProof/>
            <w:webHidden/>
          </w:rPr>
        </w:r>
        <w:r>
          <w:rPr>
            <w:noProof/>
            <w:webHidden/>
          </w:rPr>
          <w:fldChar w:fldCharType="separate"/>
        </w:r>
        <w:r>
          <w:rPr>
            <w:noProof/>
            <w:webHidden/>
          </w:rPr>
          <w:t>30</w:t>
        </w:r>
        <w:r>
          <w:rPr>
            <w:noProof/>
            <w:webHidden/>
          </w:rPr>
          <w:fldChar w:fldCharType="end"/>
        </w:r>
      </w:hyperlink>
    </w:p>
    <w:p w14:paraId="243F46DD" w14:textId="3F35B5C8" w:rsidR="00B25423" w:rsidRDefault="00B25423">
      <w:pPr>
        <w:pStyle w:val="TDC4"/>
        <w:tabs>
          <w:tab w:val="right" w:leader="dot" w:pos="8494"/>
        </w:tabs>
        <w:rPr>
          <w:rFonts w:asciiTheme="minorHAnsi" w:eastAsiaTheme="minorEastAsia" w:hAnsiTheme="minorHAnsi"/>
          <w:noProof/>
          <w:sz w:val="24"/>
          <w:szCs w:val="24"/>
          <w:lang w:eastAsia="es-ES"/>
        </w:rPr>
      </w:pPr>
      <w:hyperlink w:anchor="_Toc222479038" w:history="1">
        <w:r w:rsidRPr="00177D0F">
          <w:rPr>
            <w:rStyle w:val="Hipervnculo"/>
            <w:noProof/>
            <w:highlight w:val="yellow"/>
          </w:rPr>
          <w:t>Unidad de control:</w:t>
        </w:r>
        <w:r>
          <w:rPr>
            <w:noProof/>
            <w:webHidden/>
          </w:rPr>
          <w:tab/>
        </w:r>
        <w:r>
          <w:rPr>
            <w:noProof/>
            <w:webHidden/>
          </w:rPr>
          <w:fldChar w:fldCharType="begin"/>
        </w:r>
        <w:r>
          <w:rPr>
            <w:noProof/>
            <w:webHidden/>
          </w:rPr>
          <w:instrText xml:space="preserve"> PAGEREF _Toc222479038 \h </w:instrText>
        </w:r>
        <w:r>
          <w:rPr>
            <w:noProof/>
            <w:webHidden/>
          </w:rPr>
        </w:r>
        <w:r>
          <w:rPr>
            <w:noProof/>
            <w:webHidden/>
          </w:rPr>
          <w:fldChar w:fldCharType="separate"/>
        </w:r>
        <w:r>
          <w:rPr>
            <w:noProof/>
            <w:webHidden/>
          </w:rPr>
          <w:t>31</w:t>
        </w:r>
        <w:r>
          <w:rPr>
            <w:noProof/>
            <w:webHidden/>
          </w:rPr>
          <w:fldChar w:fldCharType="end"/>
        </w:r>
      </w:hyperlink>
    </w:p>
    <w:p w14:paraId="2A8E4DD9" w14:textId="26BD6B49" w:rsidR="00B25423" w:rsidRDefault="00B25423">
      <w:pPr>
        <w:pStyle w:val="TDC4"/>
        <w:tabs>
          <w:tab w:val="right" w:leader="dot" w:pos="8494"/>
        </w:tabs>
        <w:rPr>
          <w:rFonts w:asciiTheme="minorHAnsi" w:eastAsiaTheme="minorEastAsia" w:hAnsiTheme="minorHAnsi"/>
          <w:noProof/>
          <w:sz w:val="24"/>
          <w:szCs w:val="24"/>
          <w:lang w:eastAsia="es-ES"/>
        </w:rPr>
      </w:pPr>
      <w:hyperlink w:anchor="_Toc222479039" w:history="1">
        <w:r w:rsidRPr="00177D0F">
          <w:rPr>
            <w:rStyle w:val="Hipervnculo"/>
            <w:noProof/>
          </w:rPr>
          <w:t>Controlador de Entrada/Salida (I/O):</w:t>
        </w:r>
        <w:r>
          <w:rPr>
            <w:noProof/>
            <w:webHidden/>
          </w:rPr>
          <w:tab/>
        </w:r>
        <w:r>
          <w:rPr>
            <w:noProof/>
            <w:webHidden/>
          </w:rPr>
          <w:fldChar w:fldCharType="begin"/>
        </w:r>
        <w:r>
          <w:rPr>
            <w:noProof/>
            <w:webHidden/>
          </w:rPr>
          <w:instrText xml:space="preserve"> PAGEREF _Toc222479039 \h </w:instrText>
        </w:r>
        <w:r>
          <w:rPr>
            <w:noProof/>
            <w:webHidden/>
          </w:rPr>
        </w:r>
        <w:r>
          <w:rPr>
            <w:noProof/>
            <w:webHidden/>
          </w:rPr>
          <w:fldChar w:fldCharType="separate"/>
        </w:r>
        <w:r>
          <w:rPr>
            <w:noProof/>
            <w:webHidden/>
          </w:rPr>
          <w:t>32</w:t>
        </w:r>
        <w:r>
          <w:rPr>
            <w:noProof/>
            <w:webHidden/>
          </w:rPr>
          <w:fldChar w:fldCharType="end"/>
        </w:r>
      </w:hyperlink>
    </w:p>
    <w:p w14:paraId="304D5533" w14:textId="10A9F4A9" w:rsidR="00B25423" w:rsidRDefault="00B25423">
      <w:pPr>
        <w:pStyle w:val="TDC4"/>
        <w:tabs>
          <w:tab w:val="right" w:leader="dot" w:pos="8494"/>
        </w:tabs>
        <w:rPr>
          <w:rFonts w:asciiTheme="minorHAnsi" w:eastAsiaTheme="minorEastAsia" w:hAnsiTheme="minorHAnsi"/>
          <w:noProof/>
          <w:sz w:val="24"/>
          <w:szCs w:val="24"/>
          <w:lang w:eastAsia="es-ES"/>
        </w:rPr>
      </w:pPr>
      <w:hyperlink w:anchor="_Toc222479040" w:history="1">
        <w:r w:rsidRPr="00177D0F">
          <w:rPr>
            <w:rStyle w:val="Hipervnculo"/>
            <w:noProof/>
          </w:rPr>
          <w:t>Ciclo de instrucción (Fetch/Decode/Execute):</w:t>
        </w:r>
        <w:r>
          <w:rPr>
            <w:noProof/>
            <w:webHidden/>
          </w:rPr>
          <w:tab/>
        </w:r>
        <w:r>
          <w:rPr>
            <w:noProof/>
            <w:webHidden/>
          </w:rPr>
          <w:fldChar w:fldCharType="begin"/>
        </w:r>
        <w:r>
          <w:rPr>
            <w:noProof/>
            <w:webHidden/>
          </w:rPr>
          <w:instrText xml:space="preserve"> PAGEREF _Toc222479040 \h </w:instrText>
        </w:r>
        <w:r>
          <w:rPr>
            <w:noProof/>
            <w:webHidden/>
          </w:rPr>
        </w:r>
        <w:r>
          <w:rPr>
            <w:noProof/>
            <w:webHidden/>
          </w:rPr>
          <w:fldChar w:fldCharType="separate"/>
        </w:r>
        <w:r>
          <w:rPr>
            <w:noProof/>
            <w:webHidden/>
          </w:rPr>
          <w:t>32</w:t>
        </w:r>
        <w:r>
          <w:rPr>
            <w:noProof/>
            <w:webHidden/>
          </w:rPr>
          <w:fldChar w:fldCharType="end"/>
        </w:r>
      </w:hyperlink>
    </w:p>
    <w:p w14:paraId="21CA576D" w14:textId="37DB9A28" w:rsidR="00B25423" w:rsidRDefault="00B25423">
      <w:pPr>
        <w:pStyle w:val="TDC4"/>
        <w:tabs>
          <w:tab w:val="right" w:leader="dot" w:pos="8494"/>
        </w:tabs>
        <w:rPr>
          <w:rFonts w:asciiTheme="minorHAnsi" w:eastAsiaTheme="minorEastAsia" w:hAnsiTheme="minorHAnsi"/>
          <w:noProof/>
          <w:sz w:val="24"/>
          <w:szCs w:val="24"/>
          <w:lang w:eastAsia="es-ES"/>
        </w:rPr>
      </w:pPr>
      <w:hyperlink w:anchor="_Toc222479041" w:history="1">
        <w:r w:rsidRPr="00177D0F">
          <w:rPr>
            <w:rStyle w:val="Hipervnculo"/>
            <w:noProof/>
          </w:rPr>
          <w:t>Planificación de procesos</w:t>
        </w:r>
        <w:r>
          <w:rPr>
            <w:noProof/>
            <w:webHidden/>
          </w:rPr>
          <w:tab/>
        </w:r>
        <w:r>
          <w:rPr>
            <w:noProof/>
            <w:webHidden/>
          </w:rPr>
          <w:fldChar w:fldCharType="begin"/>
        </w:r>
        <w:r>
          <w:rPr>
            <w:noProof/>
            <w:webHidden/>
          </w:rPr>
          <w:instrText xml:space="preserve"> PAGEREF _Toc222479041 \h </w:instrText>
        </w:r>
        <w:r>
          <w:rPr>
            <w:noProof/>
            <w:webHidden/>
          </w:rPr>
        </w:r>
        <w:r>
          <w:rPr>
            <w:noProof/>
            <w:webHidden/>
          </w:rPr>
          <w:fldChar w:fldCharType="separate"/>
        </w:r>
        <w:r>
          <w:rPr>
            <w:noProof/>
            <w:webHidden/>
          </w:rPr>
          <w:t>33</w:t>
        </w:r>
        <w:r>
          <w:rPr>
            <w:noProof/>
            <w:webHidden/>
          </w:rPr>
          <w:fldChar w:fldCharType="end"/>
        </w:r>
      </w:hyperlink>
    </w:p>
    <w:p w14:paraId="6A88B887" w14:textId="2071C10E" w:rsidR="00B25423" w:rsidRDefault="00B25423">
      <w:pPr>
        <w:pStyle w:val="TDC5"/>
        <w:tabs>
          <w:tab w:val="right" w:leader="dot" w:pos="8494"/>
        </w:tabs>
        <w:rPr>
          <w:rFonts w:asciiTheme="minorHAnsi" w:eastAsiaTheme="minorEastAsia" w:hAnsiTheme="minorHAnsi"/>
          <w:noProof/>
          <w:sz w:val="24"/>
          <w:szCs w:val="24"/>
          <w:lang w:eastAsia="es-ES"/>
        </w:rPr>
      </w:pPr>
      <w:hyperlink w:anchor="_Toc222479042" w:history="1">
        <w:r w:rsidRPr="00177D0F">
          <w:rPr>
            <w:rStyle w:val="Hipervnculo"/>
            <w:noProof/>
          </w:rPr>
          <w:t>Corto plazo</w:t>
        </w:r>
        <w:r>
          <w:rPr>
            <w:noProof/>
            <w:webHidden/>
          </w:rPr>
          <w:tab/>
        </w:r>
        <w:r>
          <w:rPr>
            <w:noProof/>
            <w:webHidden/>
          </w:rPr>
          <w:fldChar w:fldCharType="begin"/>
        </w:r>
        <w:r>
          <w:rPr>
            <w:noProof/>
            <w:webHidden/>
          </w:rPr>
          <w:instrText xml:space="preserve"> PAGEREF _Toc222479042 \h </w:instrText>
        </w:r>
        <w:r>
          <w:rPr>
            <w:noProof/>
            <w:webHidden/>
          </w:rPr>
        </w:r>
        <w:r>
          <w:rPr>
            <w:noProof/>
            <w:webHidden/>
          </w:rPr>
          <w:fldChar w:fldCharType="separate"/>
        </w:r>
        <w:r>
          <w:rPr>
            <w:noProof/>
            <w:webHidden/>
          </w:rPr>
          <w:t>33</w:t>
        </w:r>
        <w:r>
          <w:rPr>
            <w:noProof/>
            <w:webHidden/>
          </w:rPr>
          <w:fldChar w:fldCharType="end"/>
        </w:r>
      </w:hyperlink>
    </w:p>
    <w:p w14:paraId="1A1BFB45" w14:textId="1804EF0D" w:rsidR="00B25423" w:rsidRDefault="00B25423">
      <w:pPr>
        <w:pStyle w:val="TDC5"/>
        <w:tabs>
          <w:tab w:val="right" w:leader="dot" w:pos="8494"/>
        </w:tabs>
        <w:rPr>
          <w:rFonts w:asciiTheme="minorHAnsi" w:eastAsiaTheme="minorEastAsia" w:hAnsiTheme="minorHAnsi"/>
          <w:noProof/>
          <w:sz w:val="24"/>
          <w:szCs w:val="24"/>
          <w:lang w:eastAsia="es-ES"/>
        </w:rPr>
      </w:pPr>
      <w:hyperlink w:anchor="_Toc222479043" w:history="1">
        <w:r w:rsidRPr="00177D0F">
          <w:rPr>
            <w:rStyle w:val="Hipervnculo"/>
            <w:noProof/>
          </w:rPr>
          <w:t>Medio plazo</w:t>
        </w:r>
        <w:r>
          <w:rPr>
            <w:noProof/>
            <w:webHidden/>
          </w:rPr>
          <w:tab/>
        </w:r>
        <w:r>
          <w:rPr>
            <w:noProof/>
            <w:webHidden/>
          </w:rPr>
          <w:fldChar w:fldCharType="begin"/>
        </w:r>
        <w:r>
          <w:rPr>
            <w:noProof/>
            <w:webHidden/>
          </w:rPr>
          <w:instrText xml:space="preserve"> PAGEREF _Toc222479043 \h </w:instrText>
        </w:r>
        <w:r>
          <w:rPr>
            <w:noProof/>
            <w:webHidden/>
          </w:rPr>
        </w:r>
        <w:r>
          <w:rPr>
            <w:noProof/>
            <w:webHidden/>
          </w:rPr>
          <w:fldChar w:fldCharType="separate"/>
        </w:r>
        <w:r>
          <w:rPr>
            <w:noProof/>
            <w:webHidden/>
          </w:rPr>
          <w:t>34</w:t>
        </w:r>
        <w:r>
          <w:rPr>
            <w:noProof/>
            <w:webHidden/>
          </w:rPr>
          <w:fldChar w:fldCharType="end"/>
        </w:r>
      </w:hyperlink>
    </w:p>
    <w:p w14:paraId="3E8352F1" w14:textId="71E0F735" w:rsidR="00B25423" w:rsidRDefault="00B25423">
      <w:pPr>
        <w:pStyle w:val="TDC5"/>
        <w:tabs>
          <w:tab w:val="right" w:leader="dot" w:pos="8494"/>
        </w:tabs>
        <w:rPr>
          <w:rFonts w:asciiTheme="minorHAnsi" w:eastAsiaTheme="minorEastAsia" w:hAnsiTheme="minorHAnsi"/>
          <w:noProof/>
          <w:sz w:val="24"/>
          <w:szCs w:val="24"/>
          <w:lang w:eastAsia="es-ES"/>
        </w:rPr>
      </w:pPr>
      <w:hyperlink w:anchor="_Toc222479044" w:history="1">
        <w:r w:rsidRPr="00177D0F">
          <w:rPr>
            <w:rStyle w:val="Hipervnculo"/>
            <w:noProof/>
          </w:rPr>
          <w:t>Largo plazo</w:t>
        </w:r>
        <w:r>
          <w:rPr>
            <w:noProof/>
            <w:webHidden/>
          </w:rPr>
          <w:tab/>
        </w:r>
        <w:r>
          <w:rPr>
            <w:noProof/>
            <w:webHidden/>
          </w:rPr>
          <w:fldChar w:fldCharType="begin"/>
        </w:r>
        <w:r>
          <w:rPr>
            <w:noProof/>
            <w:webHidden/>
          </w:rPr>
          <w:instrText xml:space="preserve"> PAGEREF _Toc222479044 \h </w:instrText>
        </w:r>
        <w:r>
          <w:rPr>
            <w:noProof/>
            <w:webHidden/>
          </w:rPr>
        </w:r>
        <w:r>
          <w:rPr>
            <w:noProof/>
            <w:webHidden/>
          </w:rPr>
          <w:fldChar w:fldCharType="separate"/>
        </w:r>
        <w:r>
          <w:rPr>
            <w:noProof/>
            <w:webHidden/>
          </w:rPr>
          <w:t>34</w:t>
        </w:r>
        <w:r>
          <w:rPr>
            <w:noProof/>
            <w:webHidden/>
          </w:rPr>
          <w:fldChar w:fldCharType="end"/>
        </w:r>
      </w:hyperlink>
    </w:p>
    <w:p w14:paraId="4F11CF53" w14:textId="555D632F" w:rsidR="00B25423" w:rsidRDefault="00B25423">
      <w:pPr>
        <w:pStyle w:val="TDC4"/>
        <w:tabs>
          <w:tab w:val="right" w:leader="dot" w:pos="8494"/>
        </w:tabs>
        <w:rPr>
          <w:rFonts w:asciiTheme="minorHAnsi" w:eastAsiaTheme="minorEastAsia" w:hAnsiTheme="minorHAnsi"/>
          <w:noProof/>
          <w:sz w:val="24"/>
          <w:szCs w:val="24"/>
          <w:lang w:eastAsia="es-ES"/>
        </w:rPr>
      </w:pPr>
      <w:hyperlink w:anchor="_Toc222479045" w:history="1">
        <w:r w:rsidRPr="00177D0F">
          <w:rPr>
            <w:rStyle w:val="Hipervnculo"/>
            <w:noProof/>
          </w:rPr>
          <w:t>Algoritmos de planificación de procesos</w:t>
        </w:r>
        <w:r>
          <w:rPr>
            <w:noProof/>
            <w:webHidden/>
          </w:rPr>
          <w:tab/>
        </w:r>
        <w:r>
          <w:rPr>
            <w:noProof/>
            <w:webHidden/>
          </w:rPr>
          <w:fldChar w:fldCharType="begin"/>
        </w:r>
        <w:r>
          <w:rPr>
            <w:noProof/>
            <w:webHidden/>
          </w:rPr>
          <w:instrText xml:space="preserve"> PAGEREF _Toc222479045 \h </w:instrText>
        </w:r>
        <w:r>
          <w:rPr>
            <w:noProof/>
            <w:webHidden/>
          </w:rPr>
        </w:r>
        <w:r>
          <w:rPr>
            <w:noProof/>
            <w:webHidden/>
          </w:rPr>
          <w:fldChar w:fldCharType="separate"/>
        </w:r>
        <w:r>
          <w:rPr>
            <w:noProof/>
            <w:webHidden/>
          </w:rPr>
          <w:t>35</w:t>
        </w:r>
        <w:r>
          <w:rPr>
            <w:noProof/>
            <w:webHidden/>
          </w:rPr>
          <w:fldChar w:fldCharType="end"/>
        </w:r>
      </w:hyperlink>
    </w:p>
    <w:p w14:paraId="794B92F1" w14:textId="3A2A1780" w:rsidR="00B25423" w:rsidRDefault="00B25423">
      <w:pPr>
        <w:pStyle w:val="TDC5"/>
        <w:tabs>
          <w:tab w:val="right" w:leader="dot" w:pos="8494"/>
        </w:tabs>
        <w:rPr>
          <w:rFonts w:asciiTheme="minorHAnsi" w:eastAsiaTheme="minorEastAsia" w:hAnsiTheme="minorHAnsi"/>
          <w:noProof/>
          <w:sz w:val="24"/>
          <w:szCs w:val="24"/>
          <w:lang w:eastAsia="es-ES"/>
        </w:rPr>
      </w:pPr>
      <w:hyperlink w:anchor="_Toc222479046" w:history="1">
        <w:r w:rsidRPr="00177D0F">
          <w:rPr>
            <w:rStyle w:val="Hipervnculo"/>
            <w:noProof/>
            <w:highlight w:val="yellow"/>
          </w:rPr>
          <w:t>Round Robin (RR)</w:t>
        </w:r>
        <w:r>
          <w:rPr>
            <w:noProof/>
            <w:webHidden/>
          </w:rPr>
          <w:tab/>
        </w:r>
        <w:r>
          <w:rPr>
            <w:noProof/>
            <w:webHidden/>
          </w:rPr>
          <w:fldChar w:fldCharType="begin"/>
        </w:r>
        <w:r>
          <w:rPr>
            <w:noProof/>
            <w:webHidden/>
          </w:rPr>
          <w:instrText xml:space="preserve"> PAGEREF _Toc222479046 \h </w:instrText>
        </w:r>
        <w:r>
          <w:rPr>
            <w:noProof/>
            <w:webHidden/>
          </w:rPr>
        </w:r>
        <w:r>
          <w:rPr>
            <w:noProof/>
            <w:webHidden/>
          </w:rPr>
          <w:fldChar w:fldCharType="separate"/>
        </w:r>
        <w:r>
          <w:rPr>
            <w:noProof/>
            <w:webHidden/>
          </w:rPr>
          <w:t>35</w:t>
        </w:r>
        <w:r>
          <w:rPr>
            <w:noProof/>
            <w:webHidden/>
          </w:rPr>
          <w:fldChar w:fldCharType="end"/>
        </w:r>
      </w:hyperlink>
    </w:p>
    <w:p w14:paraId="6351280D" w14:textId="1CF11DEB" w:rsidR="00B25423" w:rsidRDefault="00B25423">
      <w:pPr>
        <w:pStyle w:val="TDC5"/>
        <w:tabs>
          <w:tab w:val="right" w:leader="dot" w:pos="8494"/>
        </w:tabs>
        <w:rPr>
          <w:rFonts w:asciiTheme="minorHAnsi" w:eastAsiaTheme="minorEastAsia" w:hAnsiTheme="minorHAnsi"/>
          <w:noProof/>
          <w:sz w:val="24"/>
          <w:szCs w:val="24"/>
          <w:lang w:eastAsia="es-ES"/>
        </w:rPr>
      </w:pPr>
      <w:hyperlink w:anchor="_Toc222479047" w:history="1">
        <w:r w:rsidRPr="00177D0F">
          <w:rPr>
            <w:rStyle w:val="Hipervnculo"/>
            <w:noProof/>
          </w:rPr>
          <w:t>Shortest Job First (SJF)</w:t>
        </w:r>
        <w:r>
          <w:rPr>
            <w:noProof/>
            <w:webHidden/>
          </w:rPr>
          <w:tab/>
        </w:r>
        <w:r>
          <w:rPr>
            <w:noProof/>
            <w:webHidden/>
          </w:rPr>
          <w:fldChar w:fldCharType="begin"/>
        </w:r>
        <w:r>
          <w:rPr>
            <w:noProof/>
            <w:webHidden/>
          </w:rPr>
          <w:instrText xml:space="preserve"> PAGEREF _Toc222479047 \h </w:instrText>
        </w:r>
        <w:r>
          <w:rPr>
            <w:noProof/>
            <w:webHidden/>
          </w:rPr>
        </w:r>
        <w:r>
          <w:rPr>
            <w:noProof/>
            <w:webHidden/>
          </w:rPr>
          <w:fldChar w:fldCharType="separate"/>
        </w:r>
        <w:r>
          <w:rPr>
            <w:noProof/>
            <w:webHidden/>
          </w:rPr>
          <w:t>35</w:t>
        </w:r>
        <w:r>
          <w:rPr>
            <w:noProof/>
            <w:webHidden/>
          </w:rPr>
          <w:fldChar w:fldCharType="end"/>
        </w:r>
      </w:hyperlink>
    </w:p>
    <w:p w14:paraId="3B7A6858" w14:textId="7ACFF20C" w:rsidR="00B25423" w:rsidRDefault="00B25423">
      <w:pPr>
        <w:pStyle w:val="TDC5"/>
        <w:tabs>
          <w:tab w:val="right" w:leader="dot" w:pos="8494"/>
        </w:tabs>
        <w:rPr>
          <w:rFonts w:asciiTheme="minorHAnsi" w:eastAsiaTheme="minorEastAsia" w:hAnsiTheme="minorHAnsi"/>
          <w:noProof/>
          <w:sz w:val="24"/>
          <w:szCs w:val="24"/>
          <w:lang w:eastAsia="es-ES"/>
        </w:rPr>
      </w:pPr>
      <w:hyperlink w:anchor="_Toc222479048" w:history="1">
        <w:r w:rsidRPr="00177D0F">
          <w:rPr>
            <w:rStyle w:val="Hipervnculo"/>
            <w:noProof/>
          </w:rPr>
          <w:t>Priority Scheduling</w:t>
        </w:r>
        <w:r>
          <w:rPr>
            <w:noProof/>
            <w:webHidden/>
          </w:rPr>
          <w:tab/>
        </w:r>
        <w:r>
          <w:rPr>
            <w:noProof/>
            <w:webHidden/>
          </w:rPr>
          <w:fldChar w:fldCharType="begin"/>
        </w:r>
        <w:r>
          <w:rPr>
            <w:noProof/>
            <w:webHidden/>
          </w:rPr>
          <w:instrText xml:space="preserve"> PAGEREF _Toc222479048 \h </w:instrText>
        </w:r>
        <w:r>
          <w:rPr>
            <w:noProof/>
            <w:webHidden/>
          </w:rPr>
        </w:r>
        <w:r>
          <w:rPr>
            <w:noProof/>
            <w:webHidden/>
          </w:rPr>
          <w:fldChar w:fldCharType="separate"/>
        </w:r>
        <w:r>
          <w:rPr>
            <w:noProof/>
            <w:webHidden/>
          </w:rPr>
          <w:t>35</w:t>
        </w:r>
        <w:r>
          <w:rPr>
            <w:noProof/>
            <w:webHidden/>
          </w:rPr>
          <w:fldChar w:fldCharType="end"/>
        </w:r>
      </w:hyperlink>
    </w:p>
    <w:p w14:paraId="6201C7D7" w14:textId="221E4B0C" w:rsidR="00B25423" w:rsidRDefault="00B25423">
      <w:pPr>
        <w:pStyle w:val="TDC5"/>
        <w:tabs>
          <w:tab w:val="right" w:leader="dot" w:pos="8494"/>
        </w:tabs>
        <w:rPr>
          <w:rFonts w:asciiTheme="minorHAnsi" w:eastAsiaTheme="minorEastAsia" w:hAnsiTheme="minorHAnsi"/>
          <w:noProof/>
          <w:sz w:val="24"/>
          <w:szCs w:val="24"/>
          <w:lang w:eastAsia="es-ES"/>
        </w:rPr>
      </w:pPr>
      <w:hyperlink w:anchor="_Toc222479049" w:history="1">
        <w:r w:rsidRPr="00177D0F">
          <w:rPr>
            <w:rStyle w:val="Hipervnculo"/>
            <w:noProof/>
          </w:rPr>
          <w:t>Multilevel Queue Scheduling</w:t>
        </w:r>
        <w:r>
          <w:rPr>
            <w:noProof/>
            <w:webHidden/>
          </w:rPr>
          <w:tab/>
        </w:r>
        <w:r>
          <w:rPr>
            <w:noProof/>
            <w:webHidden/>
          </w:rPr>
          <w:fldChar w:fldCharType="begin"/>
        </w:r>
        <w:r>
          <w:rPr>
            <w:noProof/>
            <w:webHidden/>
          </w:rPr>
          <w:instrText xml:space="preserve"> PAGEREF _Toc222479049 \h </w:instrText>
        </w:r>
        <w:r>
          <w:rPr>
            <w:noProof/>
            <w:webHidden/>
          </w:rPr>
        </w:r>
        <w:r>
          <w:rPr>
            <w:noProof/>
            <w:webHidden/>
          </w:rPr>
          <w:fldChar w:fldCharType="separate"/>
        </w:r>
        <w:r>
          <w:rPr>
            <w:noProof/>
            <w:webHidden/>
          </w:rPr>
          <w:t>35</w:t>
        </w:r>
        <w:r>
          <w:rPr>
            <w:noProof/>
            <w:webHidden/>
          </w:rPr>
          <w:fldChar w:fldCharType="end"/>
        </w:r>
      </w:hyperlink>
    </w:p>
    <w:p w14:paraId="795C7511" w14:textId="3247CB5B" w:rsidR="00B25423" w:rsidRDefault="00B25423">
      <w:pPr>
        <w:pStyle w:val="TDC5"/>
        <w:tabs>
          <w:tab w:val="right" w:leader="dot" w:pos="8494"/>
        </w:tabs>
        <w:rPr>
          <w:rFonts w:asciiTheme="minorHAnsi" w:eastAsiaTheme="minorEastAsia" w:hAnsiTheme="minorHAnsi"/>
          <w:noProof/>
          <w:sz w:val="24"/>
          <w:szCs w:val="24"/>
          <w:lang w:eastAsia="es-ES"/>
        </w:rPr>
      </w:pPr>
      <w:hyperlink w:anchor="_Toc222479050" w:history="1">
        <w:r w:rsidRPr="00177D0F">
          <w:rPr>
            <w:rStyle w:val="Hipervnculo"/>
            <w:noProof/>
          </w:rPr>
          <w:t>Multilevel Feedback Queue Scheduling</w:t>
        </w:r>
        <w:r>
          <w:rPr>
            <w:noProof/>
            <w:webHidden/>
          </w:rPr>
          <w:tab/>
        </w:r>
        <w:r>
          <w:rPr>
            <w:noProof/>
            <w:webHidden/>
          </w:rPr>
          <w:fldChar w:fldCharType="begin"/>
        </w:r>
        <w:r>
          <w:rPr>
            <w:noProof/>
            <w:webHidden/>
          </w:rPr>
          <w:instrText xml:space="preserve"> PAGEREF _Toc222479050 \h </w:instrText>
        </w:r>
        <w:r>
          <w:rPr>
            <w:noProof/>
            <w:webHidden/>
          </w:rPr>
        </w:r>
        <w:r>
          <w:rPr>
            <w:noProof/>
            <w:webHidden/>
          </w:rPr>
          <w:fldChar w:fldCharType="separate"/>
        </w:r>
        <w:r>
          <w:rPr>
            <w:noProof/>
            <w:webHidden/>
          </w:rPr>
          <w:t>36</w:t>
        </w:r>
        <w:r>
          <w:rPr>
            <w:noProof/>
            <w:webHidden/>
          </w:rPr>
          <w:fldChar w:fldCharType="end"/>
        </w:r>
      </w:hyperlink>
    </w:p>
    <w:p w14:paraId="6B0417F1" w14:textId="5029529C" w:rsidR="00B25423" w:rsidRDefault="00B25423">
      <w:pPr>
        <w:pStyle w:val="TDC5"/>
        <w:tabs>
          <w:tab w:val="right" w:leader="dot" w:pos="8494"/>
        </w:tabs>
        <w:rPr>
          <w:rFonts w:asciiTheme="minorHAnsi" w:eastAsiaTheme="minorEastAsia" w:hAnsiTheme="minorHAnsi"/>
          <w:noProof/>
          <w:sz w:val="24"/>
          <w:szCs w:val="24"/>
          <w:lang w:eastAsia="es-ES"/>
        </w:rPr>
      </w:pPr>
      <w:hyperlink w:anchor="_Toc222479051" w:history="1">
        <w:r w:rsidRPr="00177D0F">
          <w:rPr>
            <w:rStyle w:val="Hipervnculo"/>
            <w:noProof/>
          </w:rPr>
          <w:t>Menos comunes, pero también importantes:</w:t>
        </w:r>
        <w:r>
          <w:rPr>
            <w:noProof/>
            <w:webHidden/>
          </w:rPr>
          <w:tab/>
        </w:r>
        <w:r>
          <w:rPr>
            <w:noProof/>
            <w:webHidden/>
          </w:rPr>
          <w:fldChar w:fldCharType="begin"/>
        </w:r>
        <w:r>
          <w:rPr>
            <w:noProof/>
            <w:webHidden/>
          </w:rPr>
          <w:instrText xml:space="preserve"> PAGEREF _Toc222479051 \h </w:instrText>
        </w:r>
        <w:r>
          <w:rPr>
            <w:noProof/>
            <w:webHidden/>
          </w:rPr>
        </w:r>
        <w:r>
          <w:rPr>
            <w:noProof/>
            <w:webHidden/>
          </w:rPr>
          <w:fldChar w:fldCharType="separate"/>
        </w:r>
        <w:r>
          <w:rPr>
            <w:noProof/>
            <w:webHidden/>
          </w:rPr>
          <w:t>36</w:t>
        </w:r>
        <w:r>
          <w:rPr>
            <w:noProof/>
            <w:webHidden/>
          </w:rPr>
          <w:fldChar w:fldCharType="end"/>
        </w:r>
      </w:hyperlink>
    </w:p>
    <w:p w14:paraId="171761AE" w14:textId="77512DBA" w:rsidR="00B25423" w:rsidRDefault="00B25423">
      <w:pPr>
        <w:pStyle w:val="TDC4"/>
        <w:tabs>
          <w:tab w:val="right" w:leader="dot" w:pos="8494"/>
        </w:tabs>
        <w:rPr>
          <w:rFonts w:asciiTheme="minorHAnsi" w:eastAsiaTheme="minorEastAsia" w:hAnsiTheme="minorHAnsi"/>
          <w:noProof/>
          <w:sz w:val="24"/>
          <w:szCs w:val="24"/>
          <w:lang w:eastAsia="es-ES"/>
        </w:rPr>
      </w:pPr>
      <w:hyperlink w:anchor="_Toc222479052" w:history="1">
        <w:r w:rsidRPr="00177D0F">
          <w:rPr>
            <w:rStyle w:val="Hipervnculo"/>
            <w:noProof/>
            <w:highlight w:val="yellow"/>
          </w:rPr>
          <w:t>RISC vs. CISC:</w:t>
        </w:r>
        <w:r>
          <w:rPr>
            <w:noProof/>
            <w:webHidden/>
          </w:rPr>
          <w:tab/>
        </w:r>
        <w:r>
          <w:rPr>
            <w:noProof/>
            <w:webHidden/>
          </w:rPr>
          <w:fldChar w:fldCharType="begin"/>
        </w:r>
        <w:r>
          <w:rPr>
            <w:noProof/>
            <w:webHidden/>
          </w:rPr>
          <w:instrText xml:space="preserve"> PAGEREF _Toc222479052 \h </w:instrText>
        </w:r>
        <w:r>
          <w:rPr>
            <w:noProof/>
            <w:webHidden/>
          </w:rPr>
        </w:r>
        <w:r>
          <w:rPr>
            <w:noProof/>
            <w:webHidden/>
          </w:rPr>
          <w:fldChar w:fldCharType="separate"/>
        </w:r>
        <w:r>
          <w:rPr>
            <w:noProof/>
            <w:webHidden/>
          </w:rPr>
          <w:t>36</w:t>
        </w:r>
        <w:r>
          <w:rPr>
            <w:noProof/>
            <w:webHidden/>
          </w:rPr>
          <w:fldChar w:fldCharType="end"/>
        </w:r>
      </w:hyperlink>
    </w:p>
    <w:p w14:paraId="770AFDB0" w14:textId="36640019" w:rsidR="00B25423" w:rsidRDefault="00B25423">
      <w:pPr>
        <w:pStyle w:val="TDC2"/>
        <w:tabs>
          <w:tab w:val="right" w:leader="dot" w:pos="8494"/>
        </w:tabs>
        <w:rPr>
          <w:rFonts w:asciiTheme="minorHAnsi" w:eastAsiaTheme="minorEastAsia" w:hAnsiTheme="minorHAnsi"/>
          <w:noProof/>
          <w:sz w:val="24"/>
          <w:szCs w:val="24"/>
          <w:lang w:eastAsia="es-ES"/>
        </w:rPr>
      </w:pPr>
      <w:hyperlink w:anchor="_Toc222479053" w:history="1">
        <w:r w:rsidRPr="00177D0F">
          <w:rPr>
            <w:rStyle w:val="Hipervnculo"/>
            <w:noProof/>
          </w:rPr>
          <w:t>Memoria:</w:t>
        </w:r>
        <w:r>
          <w:rPr>
            <w:noProof/>
            <w:webHidden/>
          </w:rPr>
          <w:tab/>
        </w:r>
        <w:r>
          <w:rPr>
            <w:noProof/>
            <w:webHidden/>
          </w:rPr>
          <w:fldChar w:fldCharType="begin"/>
        </w:r>
        <w:r>
          <w:rPr>
            <w:noProof/>
            <w:webHidden/>
          </w:rPr>
          <w:instrText xml:space="preserve"> PAGEREF _Toc222479053 \h </w:instrText>
        </w:r>
        <w:r>
          <w:rPr>
            <w:noProof/>
            <w:webHidden/>
          </w:rPr>
        </w:r>
        <w:r>
          <w:rPr>
            <w:noProof/>
            <w:webHidden/>
          </w:rPr>
          <w:fldChar w:fldCharType="separate"/>
        </w:r>
        <w:r>
          <w:rPr>
            <w:noProof/>
            <w:webHidden/>
          </w:rPr>
          <w:t>36</w:t>
        </w:r>
        <w:r>
          <w:rPr>
            <w:noProof/>
            <w:webHidden/>
          </w:rPr>
          <w:fldChar w:fldCharType="end"/>
        </w:r>
      </w:hyperlink>
    </w:p>
    <w:p w14:paraId="7BB352F4" w14:textId="6BDEBD3C" w:rsidR="00B25423" w:rsidRDefault="00B25423">
      <w:pPr>
        <w:pStyle w:val="TDC3"/>
        <w:tabs>
          <w:tab w:val="right" w:leader="dot" w:pos="8494"/>
        </w:tabs>
        <w:rPr>
          <w:rFonts w:asciiTheme="minorHAnsi" w:eastAsiaTheme="minorEastAsia" w:hAnsiTheme="minorHAnsi"/>
          <w:noProof/>
          <w:sz w:val="24"/>
          <w:szCs w:val="24"/>
          <w:lang w:eastAsia="es-ES"/>
        </w:rPr>
      </w:pPr>
      <w:hyperlink w:anchor="_Toc222479054" w:history="1">
        <w:r w:rsidRPr="00177D0F">
          <w:rPr>
            <w:rStyle w:val="Hipervnculo"/>
            <w:noProof/>
            <w:highlight w:val="yellow"/>
          </w:rPr>
          <w:t>Jerarquía de memorias:</w:t>
        </w:r>
        <w:r>
          <w:rPr>
            <w:noProof/>
            <w:webHidden/>
          </w:rPr>
          <w:tab/>
        </w:r>
        <w:r>
          <w:rPr>
            <w:noProof/>
            <w:webHidden/>
          </w:rPr>
          <w:fldChar w:fldCharType="begin"/>
        </w:r>
        <w:r>
          <w:rPr>
            <w:noProof/>
            <w:webHidden/>
          </w:rPr>
          <w:instrText xml:space="preserve"> PAGEREF _Toc222479054 \h </w:instrText>
        </w:r>
        <w:r>
          <w:rPr>
            <w:noProof/>
            <w:webHidden/>
          </w:rPr>
        </w:r>
        <w:r>
          <w:rPr>
            <w:noProof/>
            <w:webHidden/>
          </w:rPr>
          <w:fldChar w:fldCharType="separate"/>
        </w:r>
        <w:r>
          <w:rPr>
            <w:noProof/>
            <w:webHidden/>
          </w:rPr>
          <w:t>36</w:t>
        </w:r>
        <w:r>
          <w:rPr>
            <w:noProof/>
            <w:webHidden/>
          </w:rPr>
          <w:fldChar w:fldCharType="end"/>
        </w:r>
      </w:hyperlink>
    </w:p>
    <w:p w14:paraId="29824AF6" w14:textId="5A04755F" w:rsidR="00B25423" w:rsidRDefault="00B25423">
      <w:pPr>
        <w:pStyle w:val="TDC3"/>
        <w:tabs>
          <w:tab w:val="right" w:leader="dot" w:pos="8494"/>
        </w:tabs>
        <w:rPr>
          <w:rFonts w:asciiTheme="minorHAnsi" w:eastAsiaTheme="minorEastAsia" w:hAnsiTheme="minorHAnsi"/>
          <w:noProof/>
          <w:sz w:val="24"/>
          <w:szCs w:val="24"/>
          <w:lang w:eastAsia="es-ES"/>
        </w:rPr>
      </w:pPr>
      <w:hyperlink w:anchor="_Toc222479055" w:history="1">
        <w:r w:rsidRPr="00177D0F">
          <w:rPr>
            <w:rStyle w:val="Hipervnculo"/>
            <w:noProof/>
            <w:highlight w:val="yellow"/>
          </w:rPr>
          <w:t>Memoria principal:</w:t>
        </w:r>
        <w:r>
          <w:rPr>
            <w:noProof/>
            <w:webHidden/>
          </w:rPr>
          <w:tab/>
        </w:r>
        <w:r>
          <w:rPr>
            <w:noProof/>
            <w:webHidden/>
          </w:rPr>
          <w:fldChar w:fldCharType="begin"/>
        </w:r>
        <w:r>
          <w:rPr>
            <w:noProof/>
            <w:webHidden/>
          </w:rPr>
          <w:instrText xml:space="preserve"> PAGEREF _Toc222479055 \h </w:instrText>
        </w:r>
        <w:r>
          <w:rPr>
            <w:noProof/>
            <w:webHidden/>
          </w:rPr>
        </w:r>
        <w:r>
          <w:rPr>
            <w:noProof/>
            <w:webHidden/>
          </w:rPr>
          <w:fldChar w:fldCharType="separate"/>
        </w:r>
        <w:r>
          <w:rPr>
            <w:noProof/>
            <w:webHidden/>
          </w:rPr>
          <w:t>37</w:t>
        </w:r>
        <w:r>
          <w:rPr>
            <w:noProof/>
            <w:webHidden/>
          </w:rPr>
          <w:fldChar w:fldCharType="end"/>
        </w:r>
      </w:hyperlink>
    </w:p>
    <w:p w14:paraId="06827DA3" w14:textId="3EFEA7DF" w:rsidR="00B25423" w:rsidRDefault="00B25423">
      <w:pPr>
        <w:pStyle w:val="TDC3"/>
        <w:tabs>
          <w:tab w:val="right" w:leader="dot" w:pos="8494"/>
        </w:tabs>
        <w:rPr>
          <w:rFonts w:asciiTheme="minorHAnsi" w:eastAsiaTheme="minorEastAsia" w:hAnsiTheme="minorHAnsi"/>
          <w:noProof/>
          <w:sz w:val="24"/>
          <w:szCs w:val="24"/>
          <w:lang w:eastAsia="es-ES"/>
        </w:rPr>
      </w:pPr>
      <w:hyperlink w:anchor="_Toc222479056" w:history="1">
        <w:r w:rsidRPr="00177D0F">
          <w:rPr>
            <w:rStyle w:val="Hipervnculo"/>
            <w:noProof/>
          </w:rPr>
          <w:t>ROM (Read-Only Memory)</w:t>
        </w:r>
        <w:r>
          <w:rPr>
            <w:noProof/>
            <w:webHidden/>
          </w:rPr>
          <w:tab/>
        </w:r>
        <w:r>
          <w:rPr>
            <w:noProof/>
            <w:webHidden/>
          </w:rPr>
          <w:fldChar w:fldCharType="begin"/>
        </w:r>
        <w:r>
          <w:rPr>
            <w:noProof/>
            <w:webHidden/>
          </w:rPr>
          <w:instrText xml:space="preserve"> PAGEREF _Toc222479056 \h </w:instrText>
        </w:r>
        <w:r>
          <w:rPr>
            <w:noProof/>
            <w:webHidden/>
          </w:rPr>
        </w:r>
        <w:r>
          <w:rPr>
            <w:noProof/>
            <w:webHidden/>
          </w:rPr>
          <w:fldChar w:fldCharType="separate"/>
        </w:r>
        <w:r>
          <w:rPr>
            <w:noProof/>
            <w:webHidden/>
          </w:rPr>
          <w:t>40</w:t>
        </w:r>
        <w:r>
          <w:rPr>
            <w:noProof/>
            <w:webHidden/>
          </w:rPr>
          <w:fldChar w:fldCharType="end"/>
        </w:r>
      </w:hyperlink>
    </w:p>
    <w:p w14:paraId="571A8784" w14:textId="6A4784BE" w:rsidR="00B25423" w:rsidRDefault="00B25423">
      <w:pPr>
        <w:pStyle w:val="TDC3"/>
        <w:tabs>
          <w:tab w:val="right" w:leader="dot" w:pos="8494"/>
        </w:tabs>
        <w:rPr>
          <w:rFonts w:asciiTheme="minorHAnsi" w:eastAsiaTheme="minorEastAsia" w:hAnsiTheme="minorHAnsi"/>
          <w:noProof/>
          <w:sz w:val="24"/>
          <w:szCs w:val="24"/>
          <w:lang w:eastAsia="es-ES"/>
        </w:rPr>
      </w:pPr>
      <w:hyperlink w:anchor="_Toc222479057" w:history="1">
        <w:r w:rsidRPr="00177D0F">
          <w:rPr>
            <w:rStyle w:val="Hipervnculo"/>
            <w:noProof/>
            <w:highlight w:val="yellow"/>
          </w:rPr>
          <w:t>Memoria caché:</w:t>
        </w:r>
        <w:r>
          <w:rPr>
            <w:noProof/>
            <w:webHidden/>
          </w:rPr>
          <w:tab/>
        </w:r>
        <w:r>
          <w:rPr>
            <w:noProof/>
            <w:webHidden/>
          </w:rPr>
          <w:fldChar w:fldCharType="begin"/>
        </w:r>
        <w:r>
          <w:rPr>
            <w:noProof/>
            <w:webHidden/>
          </w:rPr>
          <w:instrText xml:space="preserve"> PAGEREF _Toc222479057 \h </w:instrText>
        </w:r>
        <w:r>
          <w:rPr>
            <w:noProof/>
            <w:webHidden/>
          </w:rPr>
        </w:r>
        <w:r>
          <w:rPr>
            <w:noProof/>
            <w:webHidden/>
          </w:rPr>
          <w:fldChar w:fldCharType="separate"/>
        </w:r>
        <w:r>
          <w:rPr>
            <w:noProof/>
            <w:webHidden/>
          </w:rPr>
          <w:t>41</w:t>
        </w:r>
        <w:r>
          <w:rPr>
            <w:noProof/>
            <w:webHidden/>
          </w:rPr>
          <w:fldChar w:fldCharType="end"/>
        </w:r>
      </w:hyperlink>
    </w:p>
    <w:p w14:paraId="2FCDC0B9" w14:textId="5A472C4B" w:rsidR="00B25423" w:rsidRDefault="00B25423">
      <w:pPr>
        <w:pStyle w:val="TDC3"/>
        <w:tabs>
          <w:tab w:val="right" w:leader="dot" w:pos="8494"/>
        </w:tabs>
        <w:rPr>
          <w:rFonts w:asciiTheme="minorHAnsi" w:eastAsiaTheme="minorEastAsia" w:hAnsiTheme="minorHAnsi"/>
          <w:noProof/>
          <w:sz w:val="24"/>
          <w:szCs w:val="24"/>
          <w:lang w:eastAsia="es-ES"/>
        </w:rPr>
      </w:pPr>
      <w:hyperlink w:anchor="_Toc222479058" w:history="1">
        <w:r w:rsidRPr="00177D0F">
          <w:rPr>
            <w:rStyle w:val="Hipervnculo"/>
            <w:noProof/>
          </w:rPr>
          <w:t>Políticas de reemplazo por fallo de cache:</w:t>
        </w:r>
        <w:r>
          <w:rPr>
            <w:noProof/>
            <w:webHidden/>
          </w:rPr>
          <w:tab/>
        </w:r>
        <w:r>
          <w:rPr>
            <w:noProof/>
            <w:webHidden/>
          </w:rPr>
          <w:fldChar w:fldCharType="begin"/>
        </w:r>
        <w:r>
          <w:rPr>
            <w:noProof/>
            <w:webHidden/>
          </w:rPr>
          <w:instrText xml:space="preserve"> PAGEREF _Toc222479058 \h </w:instrText>
        </w:r>
        <w:r>
          <w:rPr>
            <w:noProof/>
            <w:webHidden/>
          </w:rPr>
        </w:r>
        <w:r>
          <w:rPr>
            <w:noProof/>
            <w:webHidden/>
          </w:rPr>
          <w:fldChar w:fldCharType="separate"/>
        </w:r>
        <w:r>
          <w:rPr>
            <w:noProof/>
            <w:webHidden/>
          </w:rPr>
          <w:t>42</w:t>
        </w:r>
        <w:r>
          <w:rPr>
            <w:noProof/>
            <w:webHidden/>
          </w:rPr>
          <w:fldChar w:fldCharType="end"/>
        </w:r>
      </w:hyperlink>
    </w:p>
    <w:p w14:paraId="03675705" w14:textId="4BD693C7" w:rsidR="00B25423" w:rsidRDefault="00B25423">
      <w:pPr>
        <w:pStyle w:val="TDC3"/>
        <w:tabs>
          <w:tab w:val="right" w:leader="dot" w:pos="8494"/>
        </w:tabs>
        <w:rPr>
          <w:rFonts w:asciiTheme="minorHAnsi" w:eastAsiaTheme="minorEastAsia" w:hAnsiTheme="minorHAnsi"/>
          <w:noProof/>
          <w:sz w:val="24"/>
          <w:szCs w:val="24"/>
          <w:lang w:eastAsia="es-ES"/>
        </w:rPr>
      </w:pPr>
      <w:hyperlink w:anchor="_Toc222479059" w:history="1">
        <w:r w:rsidRPr="00177D0F">
          <w:rPr>
            <w:rStyle w:val="Hipervnculo"/>
            <w:noProof/>
          </w:rPr>
          <w:t>Métodos de Mapeo (Mapping):</w:t>
        </w:r>
        <w:r>
          <w:rPr>
            <w:noProof/>
            <w:webHidden/>
          </w:rPr>
          <w:tab/>
        </w:r>
        <w:r>
          <w:rPr>
            <w:noProof/>
            <w:webHidden/>
          </w:rPr>
          <w:fldChar w:fldCharType="begin"/>
        </w:r>
        <w:r>
          <w:rPr>
            <w:noProof/>
            <w:webHidden/>
          </w:rPr>
          <w:instrText xml:space="preserve"> PAGEREF _Toc222479059 \h </w:instrText>
        </w:r>
        <w:r>
          <w:rPr>
            <w:noProof/>
            <w:webHidden/>
          </w:rPr>
        </w:r>
        <w:r>
          <w:rPr>
            <w:noProof/>
            <w:webHidden/>
          </w:rPr>
          <w:fldChar w:fldCharType="separate"/>
        </w:r>
        <w:r>
          <w:rPr>
            <w:noProof/>
            <w:webHidden/>
          </w:rPr>
          <w:t>42</w:t>
        </w:r>
        <w:r>
          <w:rPr>
            <w:noProof/>
            <w:webHidden/>
          </w:rPr>
          <w:fldChar w:fldCharType="end"/>
        </w:r>
      </w:hyperlink>
    </w:p>
    <w:p w14:paraId="2E821E2E" w14:textId="744E37AC" w:rsidR="00B25423" w:rsidRDefault="00B25423">
      <w:pPr>
        <w:pStyle w:val="TDC2"/>
        <w:tabs>
          <w:tab w:val="right" w:leader="dot" w:pos="8494"/>
        </w:tabs>
        <w:rPr>
          <w:rFonts w:asciiTheme="minorHAnsi" w:eastAsiaTheme="minorEastAsia" w:hAnsiTheme="minorHAnsi"/>
          <w:noProof/>
          <w:sz w:val="24"/>
          <w:szCs w:val="24"/>
          <w:lang w:eastAsia="es-ES"/>
        </w:rPr>
      </w:pPr>
      <w:hyperlink w:anchor="_Toc222479060" w:history="1">
        <w:r w:rsidRPr="00177D0F">
          <w:rPr>
            <w:rStyle w:val="Hipervnculo"/>
            <w:noProof/>
          </w:rPr>
          <w:t>Componentes internos:</w:t>
        </w:r>
        <w:r>
          <w:rPr>
            <w:noProof/>
            <w:webHidden/>
          </w:rPr>
          <w:tab/>
        </w:r>
        <w:r>
          <w:rPr>
            <w:noProof/>
            <w:webHidden/>
          </w:rPr>
          <w:fldChar w:fldCharType="begin"/>
        </w:r>
        <w:r>
          <w:rPr>
            <w:noProof/>
            <w:webHidden/>
          </w:rPr>
          <w:instrText xml:space="preserve"> PAGEREF _Toc222479060 \h </w:instrText>
        </w:r>
        <w:r>
          <w:rPr>
            <w:noProof/>
            <w:webHidden/>
          </w:rPr>
        </w:r>
        <w:r>
          <w:rPr>
            <w:noProof/>
            <w:webHidden/>
          </w:rPr>
          <w:fldChar w:fldCharType="separate"/>
        </w:r>
        <w:r>
          <w:rPr>
            <w:noProof/>
            <w:webHidden/>
          </w:rPr>
          <w:t>42</w:t>
        </w:r>
        <w:r>
          <w:rPr>
            <w:noProof/>
            <w:webHidden/>
          </w:rPr>
          <w:fldChar w:fldCharType="end"/>
        </w:r>
      </w:hyperlink>
    </w:p>
    <w:p w14:paraId="50CC8980" w14:textId="5243AA02" w:rsidR="00B25423" w:rsidRDefault="00B25423">
      <w:pPr>
        <w:pStyle w:val="TDC3"/>
        <w:tabs>
          <w:tab w:val="right" w:leader="dot" w:pos="8494"/>
        </w:tabs>
        <w:rPr>
          <w:rFonts w:asciiTheme="minorHAnsi" w:eastAsiaTheme="minorEastAsia" w:hAnsiTheme="minorHAnsi"/>
          <w:noProof/>
          <w:sz w:val="24"/>
          <w:szCs w:val="24"/>
          <w:lang w:eastAsia="es-ES"/>
        </w:rPr>
      </w:pPr>
      <w:hyperlink w:anchor="_Toc222479061" w:history="1">
        <w:r w:rsidRPr="00177D0F">
          <w:rPr>
            <w:rStyle w:val="Hipervnculo"/>
            <w:noProof/>
          </w:rPr>
          <w:t>Placa Base (o Placa Madre):</w:t>
        </w:r>
        <w:r>
          <w:rPr>
            <w:noProof/>
            <w:webHidden/>
          </w:rPr>
          <w:tab/>
        </w:r>
        <w:r>
          <w:rPr>
            <w:noProof/>
            <w:webHidden/>
          </w:rPr>
          <w:fldChar w:fldCharType="begin"/>
        </w:r>
        <w:r>
          <w:rPr>
            <w:noProof/>
            <w:webHidden/>
          </w:rPr>
          <w:instrText xml:space="preserve"> PAGEREF _Toc222479061 \h </w:instrText>
        </w:r>
        <w:r>
          <w:rPr>
            <w:noProof/>
            <w:webHidden/>
          </w:rPr>
        </w:r>
        <w:r>
          <w:rPr>
            <w:noProof/>
            <w:webHidden/>
          </w:rPr>
          <w:fldChar w:fldCharType="separate"/>
        </w:r>
        <w:r>
          <w:rPr>
            <w:noProof/>
            <w:webHidden/>
          </w:rPr>
          <w:t>42</w:t>
        </w:r>
        <w:r>
          <w:rPr>
            <w:noProof/>
            <w:webHidden/>
          </w:rPr>
          <w:fldChar w:fldCharType="end"/>
        </w:r>
      </w:hyperlink>
    </w:p>
    <w:p w14:paraId="51C3D595" w14:textId="4685B973" w:rsidR="00B25423" w:rsidRDefault="00B25423">
      <w:pPr>
        <w:pStyle w:val="TDC3"/>
        <w:tabs>
          <w:tab w:val="right" w:leader="dot" w:pos="8494"/>
        </w:tabs>
        <w:rPr>
          <w:rFonts w:asciiTheme="minorHAnsi" w:eastAsiaTheme="minorEastAsia" w:hAnsiTheme="minorHAnsi"/>
          <w:noProof/>
          <w:sz w:val="24"/>
          <w:szCs w:val="24"/>
          <w:lang w:eastAsia="es-ES"/>
        </w:rPr>
      </w:pPr>
      <w:hyperlink w:anchor="_Toc222479062" w:history="1">
        <w:r w:rsidRPr="00177D0F">
          <w:rPr>
            <w:rStyle w:val="Hipervnculo"/>
            <w:noProof/>
          </w:rPr>
          <w:t>CPU:</w:t>
        </w:r>
        <w:r>
          <w:rPr>
            <w:noProof/>
            <w:webHidden/>
          </w:rPr>
          <w:tab/>
        </w:r>
        <w:r>
          <w:rPr>
            <w:noProof/>
            <w:webHidden/>
          </w:rPr>
          <w:fldChar w:fldCharType="begin"/>
        </w:r>
        <w:r>
          <w:rPr>
            <w:noProof/>
            <w:webHidden/>
          </w:rPr>
          <w:instrText xml:space="preserve"> PAGEREF _Toc222479062 \h </w:instrText>
        </w:r>
        <w:r>
          <w:rPr>
            <w:noProof/>
            <w:webHidden/>
          </w:rPr>
        </w:r>
        <w:r>
          <w:rPr>
            <w:noProof/>
            <w:webHidden/>
          </w:rPr>
          <w:fldChar w:fldCharType="separate"/>
        </w:r>
        <w:r>
          <w:rPr>
            <w:noProof/>
            <w:webHidden/>
          </w:rPr>
          <w:t>47</w:t>
        </w:r>
        <w:r>
          <w:rPr>
            <w:noProof/>
            <w:webHidden/>
          </w:rPr>
          <w:fldChar w:fldCharType="end"/>
        </w:r>
      </w:hyperlink>
    </w:p>
    <w:p w14:paraId="60E5860D" w14:textId="09B8389C" w:rsidR="00B25423" w:rsidRDefault="00B25423">
      <w:pPr>
        <w:pStyle w:val="TDC3"/>
        <w:tabs>
          <w:tab w:val="right" w:leader="dot" w:pos="8494"/>
        </w:tabs>
        <w:rPr>
          <w:rFonts w:asciiTheme="minorHAnsi" w:eastAsiaTheme="minorEastAsia" w:hAnsiTheme="minorHAnsi"/>
          <w:noProof/>
          <w:sz w:val="24"/>
          <w:szCs w:val="24"/>
          <w:lang w:eastAsia="es-ES"/>
        </w:rPr>
      </w:pPr>
      <w:hyperlink w:anchor="_Toc222479063" w:history="1">
        <w:r w:rsidRPr="00177D0F">
          <w:rPr>
            <w:rStyle w:val="Hipervnculo"/>
            <w:noProof/>
          </w:rPr>
          <w:t>Tarjeta de Video o Unidad de Procesamiento Gráfico (GPU):</w:t>
        </w:r>
        <w:r>
          <w:rPr>
            <w:noProof/>
            <w:webHidden/>
          </w:rPr>
          <w:tab/>
        </w:r>
        <w:r>
          <w:rPr>
            <w:noProof/>
            <w:webHidden/>
          </w:rPr>
          <w:fldChar w:fldCharType="begin"/>
        </w:r>
        <w:r>
          <w:rPr>
            <w:noProof/>
            <w:webHidden/>
          </w:rPr>
          <w:instrText xml:space="preserve"> PAGEREF _Toc222479063 \h </w:instrText>
        </w:r>
        <w:r>
          <w:rPr>
            <w:noProof/>
            <w:webHidden/>
          </w:rPr>
        </w:r>
        <w:r>
          <w:rPr>
            <w:noProof/>
            <w:webHidden/>
          </w:rPr>
          <w:fldChar w:fldCharType="separate"/>
        </w:r>
        <w:r>
          <w:rPr>
            <w:noProof/>
            <w:webHidden/>
          </w:rPr>
          <w:t>48</w:t>
        </w:r>
        <w:r>
          <w:rPr>
            <w:noProof/>
            <w:webHidden/>
          </w:rPr>
          <w:fldChar w:fldCharType="end"/>
        </w:r>
      </w:hyperlink>
    </w:p>
    <w:p w14:paraId="60548127" w14:textId="403B1BC8" w:rsidR="00B25423" w:rsidRDefault="00B25423">
      <w:pPr>
        <w:pStyle w:val="TDC3"/>
        <w:tabs>
          <w:tab w:val="right" w:leader="dot" w:pos="8494"/>
        </w:tabs>
        <w:rPr>
          <w:rFonts w:asciiTheme="minorHAnsi" w:eastAsiaTheme="minorEastAsia" w:hAnsiTheme="minorHAnsi"/>
          <w:noProof/>
          <w:sz w:val="24"/>
          <w:szCs w:val="24"/>
          <w:lang w:eastAsia="es-ES"/>
        </w:rPr>
      </w:pPr>
      <w:hyperlink w:anchor="_Toc222479064" w:history="1">
        <w:r w:rsidRPr="00177D0F">
          <w:rPr>
            <w:rStyle w:val="Hipervnculo"/>
            <w:noProof/>
          </w:rPr>
          <w:t>Fuente de Alimentación:</w:t>
        </w:r>
        <w:r>
          <w:rPr>
            <w:noProof/>
            <w:webHidden/>
          </w:rPr>
          <w:tab/>
        </w:r>
        <w:r>
          <w:rPr>
            <w:noProof/>
            <w:webHidden/>
          </w:rPr>
          <w:fldChar w:fldCharType="begin"/>
        </w:r>
        <w:r>
          <w:rPr>
            <w:noProof/>
            <w:webHidden/>
          </w:rPr>
          <w:instrText xml:space="preserve"> PAGEREF _Toc222479064 \h </w:instrText>
        </w:r>
        <w:r>
          <w:rPr>
            <w:noProof/>
            <w:webHidden/>
          </w:rPr>
        </w:r>
        <w:r>
          <w:rPr>
            <w:noProof/>
            <w:webHidden/>
          </w:rPr>
          <w:fldChar w:fldCharType="separate"/>
        </w:r>
        <w:r>
          <w:rPr>
            <w:noProof/>
            <w:webHidden/>
          </w:rPr>
          <w:t>48</w:t>
        </w:r>
        <w:r>
          <w:rPr>
            <w:noProof/>
            <w:webHidden/>
          </w:rPr>
          <w:fldChar w:fldCharType="end"/>
        </w:r>
      </w:hyperlink>
    </w:p>
    <w:p w14:paraId="24EBAC9B" w14:textId="0D2B400D" w:rsidR="00B25423" w:rsidRDefault="00B25423">
      <w:pPr>
        <w:pStyle w:val="TDC3"/>
        <w:tabs>
          <w:tab w:val="right" w:leader="dot" w:pos="8494"/>
        </w:tabs>
        <w:rPr>
          <w:rFonts w:asciiTheme="minorHAnsi" w:eastAsiaTheme="minorEastAsia" w:hAnsiTheme="minorHAnsi"/>
          <w:noProof/>
          <w:sz w:val="24"/>
          <w:szCs w:val="24"/>
          <w:lang w:eastAsia="es-ES"/>
        </w:rPr>
      </w:pPr>
      <w:hyperlink w:anchor="_Toc222479065" w:history="1">
        <w:r w:rsidRPr="00177D0F">
          <w:rPr>
            <w:rStyle w:val="Hipervnculo"/>
            <w:noProof/>
          </w:rPr>
          <w:t>Unidad de Disco Óptico (ODD):</w:t>
        </w:r>
        <w:r>
          <w:rPr>
            <w:noProof/>
            <w:webHidden/>
          </w:rPr>
          <w:tab/>
        </w:r>
        <w:r>
          <w:rPr>
            <w:noProof/>
            <w:webHidden/>
          </w:rPr>
          <w:fldChar w:fldCharType="begin"/>
        </w:r>
        <w:r>
          <w:rPr>
            <w:noProof/>
            <w:webHidden/>
          </w:rPr>
          <w:instrText xml:space="preserve"> PAGEREF _Toc222479065 \h </w:instrText>
        </w:r>
        <w:r>
          <w:rPr>
            <w:noProof/>
            <w:webHidden/>
          </w:rPr>
        </w:r>
        <w:r>
          <w:rPr>
            <w:noProof/>
            <w:webHidden/>
          </w:rPr>
          <w:fldChar w:fldCharType="separate"/>
        </w:r>
        <w:r>
          <w:rPr>
            <w:noProof/>
            <w:webHidden/>
          </w:rPr>
          <w:t>48</w:t>
        </w:r>
        <w:r>
          <w:rPr>
            <w:noProof/>
            <w:webHidden/>
          </w:rPr>
          <w:fldChar w:fldCharType="end"/>
        </w:r>
      </w:hyperlink>
    </w:p>
    <w:p w14:paraId="00497E52" w14:textId="21B8BEC5" w:rsidR="00B25423" w:rsidRDefault="00B25423">
      <w:pPr>
        <w:pStyle w:val="TDC3"/>
        <w:tabs>
          <w:tab w:val="right" w:leader="dot" w:pos="8494"/>
        </w:tabs>
        <w:rPr>
          <w:rFonts w:asciiTheme="minorHAnsi" w:eastAsiaTheme="minorEastAsia" w:hAnsiTheme="minorHAnsi"/>
          <w:noProof/>
          <w:sz w:val="24"/>
          <w:szCs w:val="24"/>
          <w:lang w:eastAsia="es-ES"/>
        </w:rPr>
      </w:pPr>
      <w:hyperlink w:anchor="_Toc222479066" w:history="1">
        <w:r w:rsidRPr="00177D0F">
          <w:rPr>
            <w:rStyle w:val="Hipervnculo"/>
            <w:noProof/>
          </w:rPr>
          <w:t>Tarjeta de Sonido:</w:t>
        </w:r>
        <w:r>
          <w:rPr>
            <w:noProof/>
            <w:webHidden/>
          </w:rPr>
          <w:tab/>
        </w:r>
        <w:r>
          <w:rPr>
            <w:noProof/>
            <w:webHidden/>
          </w:rPr>
          <w:fldChar w:fldCharType="begin"/>
        </w:r>
        <w:r>
          <w:rPr>
            <w:noProof/>
            <w:webHidden/>
          </w:rPr>
          <w:instrText xml:space="preserve"> PAGEREF _Toc222479066 \h </w:instrText>
        </w:r>
        <w:r>
          <w:rPr>
            <w:noProof/>
            <w:webHidden/>
          </w:rPr>
        </w:r>
        <w:r>
          <w:rPr>
            <w:noProof/>
            <w:webHidden/>
          </w:rPr>
          <w:fldChar w:fldCharType="separate"/>
        </w:r>
        <w:r>
          <w:rPr>
            <w:noProof/>
            <w:webHidden/>
          </w:rPr>
          <w:t>48</w:t>
        </w:r>
        <w:r>
          <w:rPr>
            <w:noProof/>
            <w:webHidden/>
          </w:rPr>
          <w:fldChar w:fldCharType="end"/>
        </w:r>
      </w:hyperlink>
    </w:p>
    <w:p w14:paraId="1E7FB242" w14:textId="60EBBB1C" w:rsidR="00B25423" w:rsidRDefault="00B25423">
      <w:pPr>
        <w:pStyle w:val="TDC3"/>
        <w:tabs>
          <w:tab w:val="right" w:leader="dot" w:pos="8494"/>
        </w:tabs>
        <w:rPr>
          <w:rFonts w:asciiTheme="minorHAnsi" w:eastAsiaTheme="minorEastAsia" w:hAnsiTheme="minorHAnsi"/>
          <w:noProof/>
          <w:sz w:val="24"/>
          <w:szCs w:val="24"/>
          <w:lang w:eastAsia="es-ES"/>
        </w:rPr>
      </w:pPr>
      <w:hyperlink w:anchor="_Toc222479067" w:history="1">
        <w:r w:rsidRPr="00177D0F">
          <w:rPr>
            <w:rStyle w:val="Hipervnculo"/>
            <w:noProof/>
          </w:rPr>
          <w:t>Tarjeta de Red (ya sea Ethernet o inalámbrica):</w:t>
        </w:r>
        <w:r>
          <w:rPr>
            <w:noProof/>
            <w:webHidden/>
          </w:rPr>
          <w:tab/>
        </w:r>
        <w:r>
          <w:rPr>
            <w:noProof/>
            <w:webHidden/>
          </w:rPr>
          <w:fldChar w:fldCharType="begin"/>
        </w:r>
        <w:r>
          <w:rPr>
            <w:noProof/>
            <w:webHidden/>
          </w:rPr>
          <w:instrText xml:space="preserve"> PAGEREF _Toc222479067 \h </w:instrText>
        </w:r>
        <w:r>
          <w:rPr>
            <w:noProof/>
            <w:webHidden/>
          </w:rPr>
        </w:r>
        <w:r>
          <w:rPr>
            <w:noProof/>
            <w:webHidden/>
          </w:rPr>
          <w:fldChar w:fldCharType="separate"/>
        </w:r>
        <w:r>
          <w:rPr>
            <w:noProof/>
            <w:webHidden/>
          </w:rPr>
          <w:t>49</w:t>
        </w:r>
        <w:r>
          <w:rPr>
            <w:noProof/>
            <w:webHidden/>
          </w:rPr>
          <w:fldChar w:fldCharType="end"/>
        </w:r>
      </w:hyperlink>
    </w:p>
    <w:p w14:paraId="23E656BC" w14:textId="23A3804B" w:rsidR="00B25423" w:rsidRDefault="00B25423">
      <w:pPr>
        <w:pStyle w:val="TDC3"/>
        <w:tabs>
          <w:tab w:val="right" w:leader="dot" w:pos="8494"/>
        </w:tabs>
        <w:rPr>
          <w:rFonts w:asciiTheme="minorHAnsi" w:eastAsiaTheme="minorEastAsia" w:hAnsiTheme="minorHAnsi"/>
          <w:noProof/>
          <w:sz w:val="24"/>
          <w:szCs w:val="24"/>
          <w:lang w:eastAsia="es-ES"/>
        </w:rPr>
      </w:pPr>
      <w:hyperlink w:anchor="_Toc222479068" w:history="1">
        <w:r w:rsidRPr="00177D0F">
          <w:rPr>
            <w:rStyle w:val="Hipervnculo"/>
            <w:noProof/>
          </w:rPr>
          <w:t>Sistema de Enfriamiento:</w:t>
        </w:r>
        <w:r>
          <w:rPr>
            <w:noProof/>
            <w:webHidden/>
          </w:rPr>
          <w:tab/>
        </w:r>
        <w:r>
          <w:rPr>
            <w:noProof/>
            <w:webHidden/>
          </w:rPr>
          <w:fldChar w:fldCharType="begin"/>
        </w:r>
        <w:r>
          <w:rPr>
            <w:noProof/>
            <w:webHidden/>
          </w:rPr>
          <w:instrText xml:space="preserve"> PAGEREF _Toc222479068 \h </w:instrText>
        </w:r>
        <w:r>
          <w:rPr>
            <w:noProof/>
            <w:webHidden/>
          </w:rPr>
        </w:r>
        <w:r>
          <w:rPr>
            <w:noProof/>
            <w:webHidden/>
          </w:rPr>
          <w:fldChar w:fldCharType="separate"/>
        </w:r>
        <w:r>
          <w:rPr>
            <w:noProof/>
            <w:webHidden/>
          </w:rPr>
          <w:t>49</w:t>
        </w:r>
        <w:r>
          <w:rPr>
            <w:noProof/>
            <w:webHidden/>
          </w:rPr>
          <w:fldChar w:fldCharType="end"/>
        </w:r>
      </w:hyperlink>
    </w:p>
    <w:p w14:paraId="569A3A78" w14:textId="32B32B5C" w:rsidR="00B25423" w:rsidRDefault="00B25423">
      <w:pPr>
        <w:pStyle w:val="TDC3"/>
        <w:tabs>
          <w:tab w:val="right" w:leader="dot" w:pos="8494"/>
        </w:tabs>
        <w:rPr>
          <w:rFonts w:asciiTheme="minorHAnsi" w:eastAsiaTheme="minorEastAsia" w:hAnsiTheme="minorHAnsi"/>
          <w:noProof/>
          <w:sz w:val="24"/>
          <w:szCs w:val="24"/>
          <w:lang w:eastAsia="es-ES"/>
        </w:rPr>
      </w:pPr>
      <w:hyperlink w:anchor="_Toc222479069" w:history="1">
        <w:r w:rsidRPr="00177D0F">
          <w:rPr>
            <w:rStyle w:val="Hipervnculo"/>
            <w:noProof/>
          </w:rPr>
          <w:t>Batería RAM-CMOS:</w:t>
        </w:r>
        <w:r>
          <w:rPr>
            <w:noProof/>
            <w:webHidden/>
          </w:rPr>
          <w:tab/>
        </w:r>
        <w:r>
          <w:rPr>
            <w:noProof/>
            <w:webHidden/>
          </w:rPr>
          <w:fldChar w:fldCharType="begin"/>
        </w:r>
        <w:r>
          <w:rPr>
            <w:noProof/>
            <w:webHidden/>
          </w:rPr>
          <w:instrText xml:space="preserve"> PAGEREF _Toc222479069 \h </w:instrText>
        </w:r>
        <w:r>
          <w:rPr>
            <w:noProof/>
            <w:webHidden/>
          </w:rPr>
        </w:r>
        <w:r>
          <w:rPr>
            <w:noProof/>
            <w:webHidden/>
          </w:rPr>
          <w:fldChar w:fldCharType="separate"/>
        </w:r>
        <w:r>
          <w:rPr>
            <w:noProof/>
            <w:webHidden/>
          </w:rPr>
          <w:t>49</w:t>
        </w:r>
        <w:r>
          <w:rPr>
            <w:noProof/>
            <w:webHidden/>
          </w:rPr>
          <w:fldChar w:fldCharType="end"/>
        </w:r>
      </w:hyperlink>
    </w:p>
    <w:p w14:paraId="75C1F511" w14:textId="12F18F8C" w:rsidR="00B25423" w:rsidRDefault="00B25423">
      <w:pPr>
        <w:pStyle w:val="TDC3"/>
        <w:tabs>
          <w:tab w:val="right" w:leader="dot" w:pos="8494"/>
        </w:tabs>
        <w:rPr>
          <w:rFonts w:asciiTheme="minorHAnsi" w:eastAsiaTheme="minorEastAsia" w:hAnsiTheme="minorHAnsi"/>
          <w:noProof/>
          <w:sz w:val="24"/>
          <w:szCs w:val="24"/>
          <w:lang w:eastAsia="es-ES"/>
        </w:rPr>
      </w:pPr>
      <w:hyperlink w:anchor="_Toc222479070" w:history="1">
        <w:r w:rsidRPr="00177D0F">
          <w:rPr>
            <w:rStyle w:val="Hipervnculo"/>
            <w:noProof/>
          </w:rPr>
          <w:t>BIOS</w:t>
        </w:r>
        <w:r>
          <w:rPr>
            <w:noProof/>
            <w:webHidden/>
          </w:rPr>
          <w:tab/>
        </w:r>
        <w:r>
          <w:rPr>
            <w:noProof/>
            <w:webHidden/>
          </w:rPr>
          <w:fldChar w:fldCharType="begin"/>
        </w:r>
        <w:r>
          <w:rPr>
            <w:noProof/>
            <w:webHidden/>
          </w:rPr>
          <w:instrText xml:space="preserve"> PAGEREF _Toc222479070 \h </w:instrText>
        </w:r>
        <w:r>
          <w:rPr>
            <w:noProof/>
            <w:webHidden/>
          </w:rPr>
        </w:r>
        <w:r>
          <w:rPr>
            <w:noProof/>
            <w:webHidden/>
          </w:rPr>
          <w:fldChar w:fldCharType="separate"/>
        </w:r>
        <w:r>
          <w:rPr>
            <w:noProof/>
            <w:webHidden/>
          </w:rPr>
          <w:t>50</w:t>
        </w:r>
        <w:r>
          <w:rPr>
            <w:noProof/>
            <w:webHidden/>
          </w:rPr>
          <w:fldChar w:fldCharType="end"/>
        </w:r>
      </w:hyperlink>
    </w:p>
    <w:p w14:paraId="2CE38776" w14:textId="60F2890C" w:rsidR="00B25423" w:rsidRDefault="00B25423">
      <w:pPr>
        <w:pStyle w:val="TDC3"/>
        <w:tabs>
          <w:tab w:val="right" w:leader="dot" w:pos="8494"/>
        </w:tabs>
        <w:rPr>
          <w:rFonts w:asciiTheme="minorHAnsi" w:eastAsiaTheme="minorEastAsia" w:hAnsiTheme="minorHAnsi"/>
          <w:noProof/>
          <w:sz w:val="24"/>
          <w:szCs w:val="24"/>
          <w:lang w:eastAsia="es-ES"/>
        </w:rPr>
      </w:pPr>
      <w:hyperlink w:anchor="_Toc222479071" w:history="1">
        <w:r w:rsidRPr="00177D0F">
          <w:rPr>
            <w:rStyle w:val="Hipervnculo"/>
            <w:noProof/>
          </w:rPr>
          <w:t>UEFI</w:t>
        </w:r>
        <w:r>
          <w:rPr>
            <w:noProof/>
            <w:webHidden/>
          </w:rPr>
          <w:tab/>
        </w:r>
        <w:r>
          <w:rPr>
            <w:noProof/>
            <w:webHidden/>
          </w:rPr>
          <w:fldChar w:fldCharType="begin"/>
        </w:r>
        <w:r>
          <w:rPr>
            <w:noProof/>
            <w:webHidden/>
          </w:rPr>
          <w:instrText xml:space="preserve"> PAGEREF _Toc222479071 \h </w:instrText>
        </w:r>
        <w:r>
          <w:rPr>
            <w:noProof/>
            <w:webHidden/>
          </w:rPr>
        </w:r>
        <w:r>
          <w:rPr>
            <w:noProof/>
            <w:webHidden/>
          </w:rPr>
          <w:fldChar w:fldCharType="separate"/>
        </w:r>
        <w:r>
          <w:rPr>
            <w:noProof/>
            <w:webHidden/>
          </w:rPr>
          <w:t>51</w:t>
        </w:r>
        <w:r>
          <w:rPr>
            <w:noProof/>
            <w:webHidden/>
          </w:rPr>
          <w:fldChar w:fldCharType="end"/>
        </w:r>
      </w:hyperlink>
    </w:p>
    <w:p w14:paraId="2FD07E21" w14:textId="00DC925C" w:rsidR="00B25423" w:rsidRDefault="00B25423">
      <w:pPr>
        <w:pStyle w:val="TDC3"/>
        <w:tabs>
          <w:tab w:val="right" w:leader="dot" w:pos="8494"/>
        </w:tabs>
        <w:rPr>
          <w:rFonts w:asciiTheme="minorHAnsi" w:eastAsiaTheme="minorEastAsia" w:hAnsiTheme="minorHAnsi"/>
          <w:noProof/>
          <w:sz w:val="24"/>
          <w:szCs w:val="24"/>
          <w:lang w:eastAsia="es-ES"/>
        </w:rPr>
      </w:pPr>
      <w:hyperlink w:anchor="_Toc222479072" w:history="1">
        <w:r w:rsidRPr="00177D0F">
          <w:rPr>
            <w:rStyle w:val="Hipervnculo"/>
            <w:noProof/>
          </w:rPr>
          <w:t>Buses:</w:t>
        </w:r>
        <w:r>
          <w:rPr>
            <w:noProof/>
            <w:webHidden/>
          </w:rPr>
          <w:tab/>
        </w:r>
        <w:r>
          <w:rPr>
            <w:noProof/>
            <w:webHidden/>
          </w:rPr>
          <w:fldChar w:fldCharType="begin"/>
        </w:r>
        <w:r>
          <w:rPr>
            <w:noProof/>
            <w:webHidden/>
          </w:rPr>
          <w:instrText xml:space="preserve"> PAGEREF _Toc222479072 \h </w:instrText>
        </w:r>
        <w:r>
          <w:rPr>
            <w:noProof/>
            <w:webHidden/>
          </w:rPr>
        </w:r>
        <w:r>
          <w:rPr>
            <w:noProof/>
            <w:webHidden/>
          </w:rPr>
          <w:fldChar w:fldCharType="separate"/>
        </w:r>
        <w:r>
          <w:rPr>
            <w:noProof/>
            <w:webHidden/>
          </w:rPr>
          <w:t>52</w:t>
        </w:r>
        <w:r>
          <w:rPr>
            <w:noProof/>
            <w:webHidden/>
          </w:rPr>
          <w:fldChar w:fldCharType="end"/>
        </w:r>
      </w:hyperlink>
    </w:p>
    <w:p w14:paraId="6C837DAB" w14:textId="5307100F" w:rsidR="00B25423" w:rsidRDefault="00B25423">
      <w:pPr>
        <w:pStyle w:val="TDC4"/>
        <w:tabs>
          <w:tab w:val="right" w:leader="dot" w:pos="8494"/>
        </w:tabs>
        <w:rPr>
          <w:rFonts w:asciiTheme="minorHAnsi" w:eastAsiaTheme="minorEastAsia" w:hAnsiTheme="minorHAnsi"/>
          <w:noProof/>
          <w:sz w:val="24"/>
          <w:szCs w:val="24"/>
          <w:lang w:eastAsia="es-ES"/>
        </w:rPr>
      </w:pPr>
      <w:hyperlink w:anchor="_Toc222479073" w:history="1">
        <w:r w:rsidRPr="00177D0F">
          <w:rPr>
            <w:rStyle w:val="Hipervnculo"/>
            <w:noProof/>
          </w:rPr>
          <w:t>Buses del sistema:</w:t>
        </w:r>
        <w:r>
          <w:rPr>
            <w:noProof/>
            <w:webHidden/>
          </w:rPr>
          <w:tab/>
        </w:r>
        <w:r>
          <w:rPr>
            <w:noProof/>
            <w:webHidden/>
          </w:rPr>
          <w:fldChar w:fldCharType="begin"/>
        </w:r>
        <w:r>
          <w:rPr>
            <w:noProof/>
            <w:webHidden/>
          </w:rPr>
          <w:instrText xml:space="preserve"> PAGEREF _Toc222479073 \h </w:instrText>
        </w:r>
        <w:r>
          <w:rPr>
            <w:noProof/>
            <w:webHidden/>
          </w:rPr>
        </w:r>
        <w:r>
          <w:rPr>
            <w:noProof/>
            <w:webHidden/>
          </w:rPr>
          <w:fldChar w:fldCharType="separate"/>
        </w:r>
        <w:r>
          <w:rPr>
            <w:noProof/>
            <w:webHidden/>
          </w:rPr>
          <w:t>52</w:t>
        </w:r>
        <w:r>
          <w:rPr>
            <w:noProof/>
            <w:webHidden/>
          </w:rPr>
          <w:fldChar w:fldCharType="end"/>
        </w:r>
      </w:hyperlink>
    </w:p>
    <w:p w14:paraId="0B79067B" w14:textId="0425A35A" w:rsidR="00B25423" w:rsidRDefault="00B25423">
      <w:pPr>
        <w:pStyle w:val="TDC4"/>
        <w:tabs>
          <w:tab w:val="right" w:leader="dot" w:pos="8494"/>
        </w:tabs>
        <w:rPr>
          <w:rFonts w:asciiTheme="minorHAnsi" w:eastAsiaTheme="minorEastAsia" w:hAnsiTheme="minorHAnsi"/>
          <w:noProof/>
          <w:sz w:val="24"/>
          <w:szCs w:val="24"/>
          <w:lang w:eastAsia="es-ES"/>
        </w:rPr>
      </w:pPr>
      <w:hyperlink w:anchor="_Toc222479074" w:history="1">
        <w:r w:rsidRPr="00177D0F">
          <w:rPr>
            <w:rStyle w:val="Hipervnculo"/>
            <w:noProof/>
          </w:rPr>
          <w:t>Bus de datos:</w:t>
        </w:r>
        <w:r>
          <w:rPr>
            <w:noProof/>
            <w:webHidden/>
          </w:rPr>
          <w:tab/>
        </w:r>
        <w:r>
          <w:rPr>
            <w:noProof/>
            <w:webHidden/>
          </w:rPr>
          <w:fldChar w:fldCharType="begin"/>
        </w:r>
        <w:r>
          <w:rPr>
            <w:noProof/>
            <w:webHidden/>
          </w:rPr>
          <w:instrText xml:space="preserve"> PAGEREF _Toc222479074 \h </w:instrText>
        </w:r>
        <w:r>
          <w:rPr>
            <w:noProof/>
            <w:webHidden/>
          </w:rPr>
        </w:r>
        <w:r>
          <w:rPr>
            <w:noProof/>
            <w:webHidden/>
          </w:rPr>
          <w:fldChar w:fldCharType="separate"/>
        </w:r>
        <w:r>
          <w:rPr>
            <w:noProof/>
            <w:webHidden/>
          </w:rPr>
          <w:t>53</w:t>
        </w:r>
        <w:r>
          <w:rPr>
            <w:noProof/>
            <w:webHidden/>
          </w:rPr>
          <w:fldChar w:fldCharType="end"/>
        </w:r>
      </w:hyperlink>
    </w:p>
    <w:p w14:paraId="3CFA4BD0" w14:textId="7DCBDDF7" w:rsidR="00B25423" w:rsidRDefault="00B25423">
      <w:pPr>
        <w:pStyle w:val="TDC4"/>
        <w:tabs>
          <w:tab w:val="right" w:leader="dot" w:pos="8494"/>
        </w:tabs>
        <w:rPr>
          <w:rFonts w:asciiTheme="minorHAnsi" w:eastAsiaTheme="minorEastAsia" w:hAnsiTheme="minorHAnsi"/>
          <w:noProof/>
          <w:sz w:val="24"/>
          <w:szCs w:val="24"/>
          <w:lang w:eastAsia="es-ES"/>
        </w:rPr>
      </w:pPr>
      <w:hyperlink w:anchor="_Toc222479075" w:history="1">
        <w:r w:rsidRPr="00177D0F">
          <w:rPr>
            <w:rStyle w:val="Hipervnculo"/>
            <w:noProof/>
          </w:rPr>
          <w:t>Bus de direcciones:</w:t>
        </w:r>
        <w:r>
          <w:rPr>
            <w:noProof/>
            <w:webHidden/>
          </w:rPr>
          <w:tab/>
        </w:r>
        <w:r>
          <w:rPr>
            <w:noProof/>
            <w:webHidden/>
          </w:rPr>
          <w:fldChar w:fldCharType="begin"/>
        </w:r>
        <w:r>
          <w:rPr>
            <w:noProof/>
            <w:webHidden/>
          </w:rPr>
          <w:instrText xml:space="preserve"> PAGEREF _Toc222479075 \h </w:instrText>
        </w:r>
        <w:r>
          <w:rPr>
            <w:noProof/>
            <w:webHidden/>
          </w:rPr>
        </w:r>
        <w:r>
          <w:rPr>
            <w:noProof/>
            <w:webHidden/>
          </w:rPr>
          <w:fldChar w:fldCharType="separate"/>
        </w:r>
        <w:r>
          <w:rPr>
            <w:noProof/>
            <w:webHidden/>
          </w:rPr>
          <w:t>53</w:t>
        </w:r>
        <w:r>
          <w:rPr>
            <w:noProof/>
            <w:webHidden/>
          </w:rPr>
          <w:fldChar w:fldCharType="end"/>
        </w:r>
      </w:hyperlink>
    </w:p>
    <w:p w14:paraId="693B4E11" w14:textId="116F10F0" w:rsidR="00B25423" w:rsidRDefault="00B25423">
      <w:pPr>
        <w:pStyle w:val="TDC4"/>
        <w:tabs>
          <w:tab w:val="right" w:leader="dot" w:pos="8494"/>
        </w:tabs>
        <w:rPr>
          <w:rFonts w:asciiTheme="minorHAnsi" w:eastAsiaTheme="minorEastAsia" w:hAnsiTheme="minorHAnsi"/>
          <w:noProof/>
          <w:sz w:val="24"/>
          <w:szCs w:val="24"/>
          <w:lang w:eastAsia="es-ES"/>
        </w:rPr>
      </w:pPr>
      <w:hyperlink w:anchor="_Toc222479076" w:history="1">
        <w:r w:rsidRPr="00177D0F">
          <w:rPr>
            <w:rStyle w:val="Hipervnculo"/>
            <w:noProof/>
          </w:rPr>
          <w:t>Bus de control:</w:t>
        </w:r>
        <w:r>
          <w:rPr>
            <w:noProof/>
            <w:webHidden/>
          </w:rPr>
          <w:tab/>
        </w:r>
        <w:r>
          <w:rPr>
            <w:noProof/>
            <w:webHidden/>
          </w:rPr>
          <w:fldChar w:fldCharType="begin"/>
        </w:r>
        <w:r>
          <w:rPr>
            <w:noProof/>
            <w:webHidden/>
          </w:rPr>
          <w:instrText xml:space="preserve"> PAGEREF _Toc222479076 \h </w:instrText>
        </w:r>
        <w:r>
          <w:rPr>
            <w:noProof/>
            <w:webHidden/>
          </w:rPr>
        </w:r>
        <w:r>
          <w:rPr>
            <w:noProof/>
            <w:webHidden/>
          </w:rPr>
          <w:fldChar w:fldCharType="separate"/>
        </w:r>
        <w:r>
          <w:rPr>
            <w:noProof/>
            <w:webHidden/>
          </w:rPr>
          <w:t>53</w:t>
        </w:r>
        <w:r>
          <w:rPr>
            <w:noProof/>
            <w:webHidden/>
          </w:rPr>
          <w:fldChar w:fldCharType="end"/>
        </w:r>
      </w:hyperlink>
    </w:p>
    <w:p w14:paraId="232EC469" w14:textId="5683615D" w:rsidR="00B25423" w:rsidRDefault="00B25423">
      <w:pPr>
        <w:pStyle w:val="TDC2"/>
        <w:tabs>
          <w:tab w:val="right" w:leader="dot" w:pos="8494"/>
        </w:tabs>
        <w:rPr>
          <w:rFonts w:asciiTheme="minorHAnsi" w:eastAsiaTheme="minorEastAsia" w:hAnsiTheme="minorHAnsi"/>
          <w:noProof/>
          <w:sz w:val="24"/>
          <w:szCs w:val="24"/>
          <w:lang w:eastAsia="es-ES"/>
        </w:rPr>
      </w:pPr>
      <w:hyperlink w:anchor="_Toc222479077" w:history="1">
        <w:r w:rsidRPr="00177D0F">
          <w:rPr>
            <w:rStyle w:val="Hipervnculo"/>
            <w:noProof/>
          </w:rPr>
          <w:t>Almacenamiento</w:t>
        </w:r>
        <w:r>
          <w:rPr>
            <w:noProof/>
            <w:webHidden/>
          </w:rPr>
          <w:tab/>
        </w:r>
        <w:r>
          <w:rPr>
            <w:noProof/>
            <w:webHidden/>
          </w:rPr>
          <w:fldChar w:fldCharType="begin"/>
        </w:r>
        <w:r>
          <w:rPr>
            <w:noProof/>
            <w:webHidden/>
          </w:rPr>
          <w:instrText xml:space="preserve"> PAGEREF _Toc222479077 \h </w:instrText>
        </w:r>
        <w:r>
          <w:rPr>
            <w:noProof/>
            <w:webHidden/>
          </w:rPr>
        </w:r>
        <w:r>
          <w:rPr>
            <w:noProof/>
            <w:webHidden/>
          </w:rPr>
          <w:fldChar w:fldCharType="separate"/>
        </w:r>
        <w:r>
          <w:rPr>
            <w:noProof/>
            <w:webHidden/>
          </w:rPr>
          <w:t>54</w:t>
        </w:r>
        <w:r>
          <w:rPr>
            <w:noProof/>
            <w:webHidden/>
          </w:rPr>
          <w:fldChar w:fldCharType="end"/>
        </w:r>
      </w:hyperlink>
    </w:p>
    <w:p w14:paraId="5431A8A4" w14:textId="3C624CCB" w:rsidR="00B25423" w:rsidRDefault="00B25423">
      <w:pPr>
        <w:pStyle w:val="TDC3"/>
        <w:tabs>
          <w:tab w:val="right" w:leader="dot" w:pos="8494"/>
        </w:tabs>
        <w:rPr>
          <w:rFonts w:asciiTheme="minorHAnsi" w:eastAsiaTheme="minorEastAsia" w:hAnsiTheme="minorHAnsi"/>
          <w:noProof/>
          <w:sz w:val="24"/>
          <w:szCs w:val="24"/>
          <w:lang w:eastAsia="es-ES"/>
        </w:rPr>
      </w:pPr>
      <w:hyperlink w:anchor="_Toc222479078" w:history="1">
        <w:r w:rsidRPr="00177D0F">
          <w:rPr>
            <w:rStyle w:val="Hipervnculo"/>
            <w:noProof/>
          </w:rPr>
          <w:t>Disco Duro (HDD o Hard Disk Drive)</w:t>
        </w:r>
        <w:r>
          <w:rPr>
            <w:noProof/>
            <w:webHidden/>
          </w:rPr>
          <w:tab/>
        </w:r>
        <w:r>
          <w:rPr>
            <w:noProof/>
            <w:webHidden/>
          </w:rPr>
          <w:fldChar w:fldCharType="begin"/>
        </w:r>
        <w:r>
          <w:rPr>
            <w:noProof/>
            <w:webHidden/>
          </w:rPr>
          <w:instrText xml:space="preserve"> PAGEREF _Toc222479078 \h </w:instrText>
        </w:r>
        <w:r>
          <w:rPr>
            <w:noProof/>
            <w:webHidden/>
          </w:rPr>
        </w:r>
        <w:r>
          <w:rPr>
            <w:noProof/>
            <w:webHidden/>
          </w:rPr>
          <w:fldChar w:fldCharType="separate"/>
        </w:r>
        <w:r>
          <w:rPr>
            <w:noProof/>
            <w:webHidden/>
          </w:rPr>
          <w:t>54</w:t>
        </w:r>
        <w:r>
          <w:rPr>
            <w:noProof/>
            <w:webHidden/>
          </w:rPr>
          <w:fldChar w:fldCharType="end"/>
        </w:r>
      </w:hyperlink>
    </w:p>
    <w:p w14:paraId="101F73C6" w14:textId="131E634A" w:rsidR="00B25423" w:rsidRDefault="00B25423">
      <w:pPr>
        <w:pStyle w:val="TDC3"/>
        <w:tabs>
          <w:tab w:val="right" w:leader="dot" w:pos="8494"/>
        </w:tabs>
        <w:rPr>
          <w:rFonts w:asciiTheme="minorHAnsi" w:eastAsiaTheme="minorEastAsia" w:hAnsiTheme="minorHAnsi"/>
          <w:noProof/>
          <w:sz w:val="24"/>
          <w:szCs w:val="24"/>
          <w:lang w:eastAsia="es-ES"/>
        </w:rPr>
      </w:pPr>
      <w:hyperlink w:anchor="_Toc222479079" w:history="1">
        <w:r w:rsidRPr="00177D0F">
          <w:rPr>
            <w:rStyle w:val="Hipervnculo"/>
            <w:noProof/>
          </w:rPr>
          <w:t>Unidad de Estado Sólido (SSD o Solid State Drive):</w:t>
        </w:r>
        <w:r>
          <w:rPr>
            <w:noProof/>
            <w:webHidden/>
          </w:rPr>
          <w:tab/>
        </w:r>
        <w:r>
          <w:rPr>
            <w:noProof/>
            <w:webHidden/>
          </w:rPr>
          <w:fldChar w:fldCharType="begin"/>
        </w:r>
        <w:r>
          <w:rPr>
            <w:noProof/>
            <w:webHidden/>
          </w:rPr>
          <w:instrText xml:space="preserve"> PAGEREF _Toc222479079 \h </w:instrText>
        </w:r>
        <w:r>
          <w:rPr>
            <w:noProof/>
            <w:webHidden/>
          </w:rPr>
        </w:r>
        <w:r>
          <w:rPr>
            <w:noProof/>
            <w:webHidden/>
          </w:rPr>
          <w:fldChar w:fldCharType="separate"/>
        </w:r>
        <w:r>
          <w:rPr>
            <w:noProof/>
            <w:webHidden/>
          </w:rPr>
          <w:t>55</w:t>
        </w:r>
        <w:r>
          <w:rPr>
            <w:noProof/>
            <w:webHidden/>
          </w:rPr>
          <w:fldChar w:fldCharType="end"/>
        </w:r>
      </w:hyperlink>
    </w:p>
    <w:p w14:paraId="21A91E64" w14:textId="4DA18A92" w:rsidR="00B25423" w:rsidRDefault="00B25423">
      <w:pPr>
        <w:pStyle w:val="TDC2"/>
        <w:tabs>
          <w:tab w:val="right" w:leader="dot" w:pos="8494"/>
        </w:tabs>
        <w:rPr>
          <w:rFonts w:asciiTheme="minorHAnsi" w:eastAsiaTheme="minorEastAsia" w:hAnsiTheme="minorHAnsi"/>
          <w:noProof/>
          <w:sz w:val="24"/>
          <w:szCs w:val="24"/>
          <w:lang w:eastAsia="es-ES"/>
        </w:rPr>
      </w:pPr>
      <w:hyperlink w:anchor="_Toc222479080" w:history="1">
        <w:r w:rsidRPr="00177D0F">
          <w:rPr>
            <w:rStyle w:val="Hipervnculo"/>
            <w:noProof/>
          </w:rPr>
          <w:t>Introducción al Software:</w:t>
        </w:r>
        <w:r>
          <w:rPr>
            <w:noProof/>
            <w:webHidden/>
          </w:rPr>
          <w:tab/>
        </w:r>
        <w:r>
          <w:rPr>
            <w:noProof/>
            <w:webHidden/>
          </w:rPr>
          <w:fldChar w:fldCharType="begin"/>
        </w:r>
        <w:r>
          <w:rPr>
            <w:noProof/>
            <w:webHidden/>
          </w:rPr>
          <w:instrText xml:space="preserve"> PAGEREF _Toc222479080 \h </w:instrText>
        </w:r>
        <w:r>
          <w:rPr>
            <w:noProof/>
            <w:webHidden/>
          </w:rPr>
        </w:r>
        <w:r>
          <w:rPr>
            <w:noProof/>
            <w:webHidden/>
          </w:rPr>
          <w:fldChar w:fldCharType="separate"/>
        </w:r>
        <w:r>
          <w:rPr>
            <w:noProof/>
            <w:webHidden/>
          </w:rPr>
          <w:t>56</w:t>
        </w:r>
        <w:r>
          <w:rPr>
            <w:noProof/>
            <w:webHidden/>
          </w:rPr>
          <w:fldChar w:fldCharType="end"/>
        </w:r>
      </w:hyperlink>
    </w:p>
    <w:p w14:paraId="6FFFA34A" w14:textId="4C2229C5" w:rsidR="00B25423" w:rsidRDefault="00B25423">
      <w:pPr>
        <w:pStyle w:val="TDC3"/>
        <w:tabs>
          <w:tab w:val="right" w:leader="dot" w:pos="8494"/>
        </w:tabs>
        <w:rPr>
          <w:rFonts w:asciiTheme="minorHAnsi" w:eastAsiaTheme="minorEastAsia" w:hAnsiTheme="minorHAnsi"/>
          <w:noProof/>
          <w:sz w:val="24"/>
          <w:szCs w:val="24"/>
          <w:lang w:eastAsia="es-ES"/>
        </w:rPr>
      </w:pPr>
      <w:hyperlink w:anchor="_Toc222479081" w:history="1">
        <w:r w:rsidRPr="00177D0F">
          <w:rPr>
            <w:rStyle w:val="Hipervnculo"/>
            <w:noProof/>
          </w:rPr>
          <w:t>Diferentes tipos de lenguajes:</w:t>
        </w:r>
        <w:r>
          <w:rPr>
            <w:noProof/>
            <w:webHidden/>
          </w:rPr>
          <w:tab/>
        </w:r>
        <w:r>
          <w:rPr>
            <w:noProof/>
            <w:webHidden/>
          </w:rPr>
          <w:fldChar w:fldCharType="begin"/>
        </w:r>
        <w:r>
          <w:rPr>
            <w:noProof/>
            <w:webHidden/>
          </w:rPr>
          <w:instrText xml:space="preserve"> PAGEREF _Toc222479081 \h </w:instrText>
        </w:r>
        <w:r>
          <w:rPr>
            <w:noProof/>
            <w:webHidden/>
          </w:rPr>
        </w:r>
        <w:r>
          <w:rPr>
            <w:noProof/>
            <w:webHidden/>
          </w:rPr>
          <w:fldChar w:fldCharType="separate"/>
        </w:r>
        <w:r>
          <w:rPr>
            <w:noProof/>
            <w:webHidden/>
          </w:rPr>
          <w:t>57</w:t>
        </w:r>
        <w:r>
          <w:rPr>
            <w:noProof/>
            <w:webHidden/>
          </w:rPr>
          <w:fldChar w:fldCharType="end"/>
        </w:r>
      </w:hyperlink>
    </w:p>
    <w:p w14:paraId="3D283A3B" w14:textId="5B89863E" w:rsidR="00B25423" w:rsidRDefault="00B25423">
      <w:pPr>
        <w:pStyle w:val="TDC3"/>
        <w:tabs>
          <w:tab w:val="right" w:leader="dot" w:pos="8494"/>
        </w:tabs>
        <w:rPr>
          <w:rFonts w:asciiTheme="minorHAnsi" w:eastAsiaTheme="minorEastAsia" w:hAnsiTheme="minorHAnsi"/>
          <w:noProof/>
          <w:sz w:val="24"/>
          <w:szCs w:val="24"/>
          <w:lang w:eastAsia="es-ES"/>
        </w:rPr>
      </w:pPr>
      <w:hyperlink w:anchor="_Toc222479082" w:history="1">
        <w:r w:rsidRPr="00177D0F">
          <w:rPr>
            <w:rStyle w:val="Hipervnculo"/>
            <w:noProof/>
          </w:rPr>
          <w:t>Tipos de software:</w:t>
        </w:r>
        <w:r>
          <w:rPr>
            <w:noProof/>
            <w:webHidden/>
          </w:rPr>
          <w:tab/>
        </w:r>
        <w:r>
          <w:rPr>
            <w:noProof/>
            <w:webHidden/>
          </w:rPr>
          <w:fldChar w:fldCharType="begin"/>
        </w:r>
        <w:r>
          <w:rPr>
            <w:noProof/>
            <w:webHidden/>
          </w:rPr>
          <w:instrText xml:space="preserve"> PAGEREF _Toc222479082 \h </w:instrText>
        </w:r>
        <w:r>
          <w:rPr>
            <w:noProof/>
            <w:webHidden/>
          </w:rPr>
        </w:r>
        <w:r>
          <w:rPr>
            <w:noProof/>
            <w:webHidden/>
          </w:rPr>
          <w:fldChar w:fldCharType="separate"/>
        </w:r>
        <w:r>
          <w:rPr>
            <w:noProof/>
            <w:webHidden/>
          </w:rPr>
          <w:t>58</w:t>
        </w:r>
        <w:r>
          <w:rPr>
            <w:noProof/>
            <w:webHidden/>
          </w:rPr>
          <w:fldChar w:fldCharType="end"/>
        </w:r>
      </w:hyperlink>
    </w:p>
    <w:p w14:paraId="4B4EB616" w14:textId="1E8832E3" w:rsidR="00B25423" w:rsidRDefault="00B25423">
      <w:pPr>
        <w:pStyle w:val="TDC3"/>
        <w:tabs>
          <w:tab w:val="right" w:leader="dot" w:pos="8494"/>
        </w:tabs>
        <w:rPr>
          <w:rFonts w:asciiTheme="minorHAnsi" w:eastAsiaTheme="minorEastAsia" w:hAnsiTheme="minorHAnsi"/>
          <w:noProof/>
          <w:sz w:val="24"/>
          <w:szCs w:val="24"/>
          <w:lang w:eastAsia="es-ES"/>
        </w:rPr>
      </w:pPr>
      <w:hyperlink w:anchor="_Toc222479083" w:history="1">
        <w:r w:rsidRPr="00177D0F">
          <w:rPr>
            <w:rStyle w:val="Hipervnculo"/>
            <w:noProof/>
          </w:rPr>
          <w:t>Licencias de software:</w:t>
        </w:r>
        <w:r>
          <w:rPr>
            <w:noProof/>
            <w:webHidden/>
          </w:rPr>
          <w:tab/>
        </w:r>
        <w:r>
          <w:rPr>
            <w:noProof/>
            <w:webHidden/>
          </w:rPr>
          <w:fldChar w:fldCharType="begin"/>
        </w:r>
        <w:r>
          <w:rPr>
            <w:noProof/>
            <w:webHidden/>
          </w:rPr>
          <w:instrText xml:space="preserve"> PAGEREF _Toc222479083 \h </w:instrText>
        </w:r>
        <w:r>
          <w:rPr>
            <w:noProof/>
            <w:webHidden/>
          </w:rPr>
        </w:r>
        <w:r>
          <w:rPr>
            <w:noProof/>
            <w:webHidden/>
          </w:rPr>
          <w:fldChar w:fldCharType="separate"/>
        </w:r>
        <w:r>
          <w:rPr>
            <w:noProof/>
            <w:webHidden/>
          </w:rPr>
          <w:t>58</w:t>
        </w:r>
        <w:r>
          <w:rPr>
            <w:noProof/>
            <w:webHidden/>
          </w:rPr>
          <w:fldChar w:fldCharType="end"/>
        </w:r>
      </w:hyperlink>
    </w:p>
    <w:p w14:paraId="15268CF7" w14:textId="25AC3CDD" w:rsidR="000D5BB5" w:rsidRDefault="001C63A7" w:rsidP="000D5BB5">
      <w:pPr>
        <w:jc w:val="center"/>
        <w:rPr>
          <w:rFonts w:ascii="Arial Black" w:hAnsi="Arial Black"/>
          <w:sz w:val="36"/>
          <w:szCs w:val="28"/>
        </w:rPr>
      </w:pPr>
      <w:r>
        <w:rPr>
          <w:rFonts w:ascii="Arial Black" w:hAnsi="Arial Black"/>
          <w:sz w:val="36"/>
          <w:szCs w:val="28"/>
        </w:rPr>
        <w:fldChar w:fldCharType="end"/>
      </w:r>
    </w:p>
    <w:p w14:paraId="64E7E7A7" w14:textId="06A3B90C" w:rsidR="000D5BB5" w:rsidRDefault="00863F56" w:rsidP="0067574E">
      <w:pPr>
        <w:pStyle w:val="Ttulo2"/>
      </w:pPr>
      <w:bookmarkStart w:id="0" w:name="_Toc222479011"/>
      <w:r>
        <w:t>Fundamentos y representación de la Información</w:t>
      </w:r>
      <w:bookmarkEnd w:id="0"/>
    </w:p>
    <w:p w14:paraId="324CD459" w14:textId="6B12CE73" w:rsidR="00863F56" w:rsidRDefault="000B2D8B" w:rsidP="000B2D8B">
      <w:pPr>
        <w:pStyle w:val="Ttulo3"/>
      </w:pPr>
      <w:bookmarkStart w:id="1" w:name="_Toc222479012"/>
      <w:r>
        <w:t>Conceptos básicos:</w:t>
      </w:r>
      <w:bookmarkEnd w:id="1"/>
    </w:p>
    <w:p w14:paraId="56D3C40F" w14:textId="77777777" w:rsidR="00C87595" w:rsidRDefault="00C87595" w:rsidP="00C87595">
      <w:r>
        <w:t>La informática trata de la adquisición, representación, tratamiento y transmisión de la información.</w:t>
      </w:r>
    </w:p>
    <w:p w14:paraId="15155C34" w14:textId="77777777" w:rsidR="00C87595" w:rsidRDefault="00C87595" w:rsidP="00C87595">
      <w:r>
        <w:t>En estos procesos se usan magnitudes físicas para representar la información.</w:t>
      </w:r>
    </w:p>
    <w:p w14:paraId="6F7EE7D1" w14:textId="77777777" w:rsidR="00C87595" w:rsidRDefault="00C87595" w:rsidP="00C87595">
      <w:r>
        <w:t>Si estas magnitudes pueden tomar un valor cualquiera dentro de un rango prefijado, se trata de un sistema analógico. (ej. termómetro de mercurio. Teorema de la densidad de los números reales)</w:t>
      </w:r>
    </w:p>
    <w:p w14:paraId="14D2BE13" w14:textId="72902E37" w:rsidR="000B2D8B" w:rsidRDefault="00C87595" w:rsidP="00C87595">
      <w:r>
        <w:t>En contraposición, los sistemas digitales son en los que las magnitudes físicas sólo pueden tomar unos valores discretos, ej. que sólo pueda tomar los valores de tensión -5v, 0 o +5v. Un sistema digital restringido sólo a 2 valores discretos, se dice que es un sistema binario. En informática se usan los sistemas digitales binarios.</w:t>
      </w:r>
    </w:p>
    <w:p w14:paraId="4E18989E" w14:textId="77777777" w:rsidR="00C87595" w:rsidRDefault="00C87595" w:rsidP="00C87595"/>
    <w:p w14:paraId="448D7D1A" w14:textId="6755E31C" w:rsidR="00C87595" w:rsidRDefault="00C87595" w:rsidP="00C87595">
      <w:pPr>
        <w:pStyle w:val="Ttulo4"/>
      </w:pPr>
      <w:bookmarkStart w:id="2" w:name="_Toc222479013"/>
      <w:r>
        <w:t>Informática:</w:t>
      </w:r>
      <w:bookmarkEnd w:id="2"/>
    </w:p>
    <w:p w14:paraId="6276DFF4" w14:textId="50D9CAEB" w:rsidR="00C87595" w:rsidRDefault="00C87595" w:rsidP="00C87595">
      <w:r w:rsidRPr="00C87595">
        <w:t>Término de origen francés (</w:t>
      </w:r>
      <w:proofErr w:type="spellStart"/>
      <w:r w:rsidRPr="00C87595">
        <w:t>informatique</w:t>
      </w:r>
      <w:proofErr w:type="spellEnd"/>
      <w:r w:rsidRPr="00C87595">
        <w:t xml:space="preserve">), formado por la contracción de los vocablos </w:t>
      </w:r>
      <w:proofErr w:type="spellStart"/>
      <w:r w:rsidRPr="00726029">
        <w:rPr>
          <w:b/>
          <w:bCs/>
        </w:rPr>
        <w:t>INFOR</w:t>
      </w:r>
      <w:r w:rsidRPr="00C87595">
        <w:t>mación</w:t>
      </w:r>
      <w:proofErr w:type="spellEnd"/>
      <w:r w:rsidRPr="00C87595">
        <w:t xml:space="preserve"> y </w:t>
      </w:r>
      <w:proofErr w:type="spellStart"/>
      <w:r w:rsidRPr="00C87595">
        <w:t>auto</w:t>
      </w:r>
      <w:r w:rsidRPr="00726029">
        <w:rPr>
          <w:b/>
          <w:bCs/>
        </w:rPr>
        <w:t>MATICA</w:t>
      </w:r>
      <w:proofErr w:type="spellEnd"/>
      <w:r w:rsidRPr="00C87595">
        <w:t>. Y puede definirse como la ciencia que estudia el tratamiento racional de la información por medio de máquinas automáticas.</w:t>
      </w:r>
    </w:p>
    <w:p w14:paraId="1AAB3F5A" w14:textId="77777777" w:rsidR="00C87595" w:rsidRDefault="00C87595" w:rsidP="00C87595"/>
    <w:p w14:paraId="3532B638" w14:textId="41FA274A" w:rsidR="00C87595" w:rsidRDefault="00F601C9" w:rsidP="00F601C9">
      <w:pPr>
        <w:pStyle w:val="Ttulo4"/>
      </w:pPr>
      <w:bookmarkStart w:id="3" w:name="_Toc222479014"/>
      <w:r>
        <w:t>Ordenador o computadora. Esquema básico.</w:t>
      </w:r>
      <w:bookmarkEnd w:id="3"/>
    </w:p>
    <w:p w14:paraId="128C5DF7" w14:textId="7B7D18CC" w:rsidR="00F601C9" w:rsidRDefault="00F601C9" w:rsidP="00F601C9">
      <w:r w:rsidRPr="00F601C9">
        <w:t>Es una máquina capaz de aceptar unos datos de entrada, efectuar con ellos operaciones lógicas y aritméticas, y proporcionar unos resultados a través de un medio de salida; todo ello bajo el control de un programa previamente almacenado en el propio ordenador.</w:t>
      </w:r>
    </w:p>
    <w:p w14:paraId="74582CCF" w14:textId="75BC0A3D" w:rsidR="00F601C9" w:rsidRDefault="00F601C9" w:rsidP="0030303D">
      <w:pPr>
        <w:jc w:val="center"/>
      </w:pPr>
      <w:r>
        <w:rPr>
          <w:noProof/>
        </w:rPr>
        <w:drawing>
          <wp:inline distT="0" distB="0" distL="0" distR="0" wp14:anchorId="00DBF950" wp14:editId="2799A65B">
            <wp:extent cx="3600000" cy="2770259"/>
            <wp:effectExtent l="0" t="0" r="635" b="0"/>
            <wp:docPr id="291528494" name="Imagen 1" descr="Esquema sencillo Arquitectura básica de un orden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quema sencillo Arquitectura básica de un ordenado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0000" cy="2770259"/>
                    </a:xfrm>
                    <a:prstGeom prst="rect">
                      <a:avLst/>
                    </a:prstGeom>
                    <a:noFill/>
                    <a:ln>
                      <a:noFill/>
                    </a:ln>
                  </pic:spPr>
                </pic:pic>
              </a:graphicData>
            </a:graphic>
          </wp:inline>
        </w:drawing>
      </w:r>
    </w:p>
    <w:p w14:paraId="76CB60C9" w14:textId="77777777" w:rsidR="00F601C9" w:rsidRDefault="00F601C9" w:rsidP="00F601C9"/>
    <w:p w14:paraId="6B77E46C" w14:textId="0D6A878D" w:rsidR="00F601C9" w:rsidRDefault="00F601C9" w:rsidP="00F601C9">
      <w:pPr>
        <w:pStyle w:val="Ttulo4"/>
      </w:pPr>
      <w:bookmarkStart w:id="4" w:name="_Toc222479015"/>
      <w:r>
        <w:t>Sistema informático:</w:t>
      </w:r>
      <w:bookmarkEnd w:id="4"/>
    </w:p>
    <w:p w14:paraId="68C1E4FC" w14:textId="77777777" w:rsidR="00F601C9" w:rsidRDefault="00F601C9" w:rsidP="00F601C9">
      <w:r>
        <w:t>Los sistemas informáticos son los sistemas encargados de recibir, guardar y procesar información para posteriormente entregar resultados a partir de ello.</w:t>
      </w:r>
    </w:p>
    <w:p w14:paraId="717A8B3C" w14:textId="77777777" w:rsidR="00F601C9" w:rsidRDefault="00F601C9" w:rsidP="00F601C9">
      <w:r>
        <w:t>Todo sistema informático queda dividido de forma global en cuatro capas o niveles, que son:</w:t>
      </w:r>
    </w:p>
    <w:p w14:paraId="053C6806" w14:textId="77777777" w:rsidR="00F601C9" w:rsidRPr="00726029" w:rsidRDefault="00F601C9" w:rsidP="00F601C9">
      <w:pPr>
        <w:rPr>
          <w:b/>
          <w:bCs/>
        </w:rPr>
      </w:pPr>
      <w:r w:rsidRPr="00726029">
        <w:rPr>
          <w:b/>
          <w:bCs/>
        </w:rPr>
        <w:t>1.El Hardware.</w:t>
      </w:r>
    </w:p>
    <w:p w14:paraId="796F5EF4" w14:textId="77777777" w:rsidR="00F601C9" w:rsidRPr="00726029" w:rsidRDefault="00F601C9" w:rsidP="00F601C9">
      <w:pPr>
        <w:rPr>
          <w:b/>
          <w:bCs/>
        </w:rPr>
      </w:pPr>
      <w:r w:rsidRPr="00726029">
        <w:rPr>
          <w:b/>
          <w:bCs/>
        </w:rPr>
        <w:t>2.El sistema operativo.</w:t>
      </w:r>
    </w:p>
    <w:p w14:paraId="409AC05C" w14:textId="77777777" w:rsidR="00F601C9" w:rsidRPr="00726029" w:rsidRDefault="00F601C9" w:rsidP="00F601C9">
      <w:pPr>
        <w:rPr>
          <w:b/>
          <w:bCs/>
        </w:rPr>
      </w:pPr>
      <w:r w:rsidRPr="00726029">
        <w:rPr>
          <w:b/>
          <w:bCs/>
        </w:rPr>
        <w:t>3.Programas de aplicación.</w:t>
      </w:r>
    </w:p>
    <w:p w14:paraId="66C4FED5" w14:textId="0BD25DDF" w:rsidR="00F601C9" w:rsidRPr="00726029" w:rsidRDefault="00F601C9" w:rsidP="00F601C9">
      <w:pPr>
        <w:rPr>
          <w:b/>
          <w:bCs/>
        </w:rPr>
      </w:pPr>
      <w:r w:rsidRPr="00726029">
        <w:rPr>
          <w:b/>
          <w:bCs/>
        </w:rPr>
        <w:t>4.Recursos humanos, que son aquellas personas encargadas del desarrollo, implantación, explotación y mantenimiento de un SI.</w:t>
      </w:r>
    </w:p>
    <w:p w14:paraId="4B7C2B5A" w14:textId="0BD10FB9" w:rsidR="00F601C9" w:rsidRDefault="00F601C9" w:rsidP="00F601C9">
      <w:pPr>
        <w:jc w:val="center"/>
      </w:pPr>
      <w:r>
        <w:rPr>
          <w:noProof/>
        </w:rPr>
        <w:drawing>
          <wp:inline distT="0" distB="0" distL="0" distR="0" wp14:anchorId="6E54D318" wp14:editId="2488319F">
            <wp:extent cx="2160000" cy="3196797"/>
            <wp:effectExtent l="0" t="0" r="0" b="3810"/>
            <wp:docPr id="2068089691" name="Imagen 2"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defin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0000" cy="3196797"/>
                    </a:xfrm>
                    <a:prstGeom prst="rect">
                      <a:avLst/>
                    </a:prstGeom>
                    <a:noFill/>
                    <a:ln>
                      <a:noFill/>
                    </a:ln>
                  </pic:spPr>
                </pic:pic>
              </a:graphicData>
            </a:graphic>
          </wp:inline>
        </w:drawing>
      </w:r>
    </w:p>
    <w:p w14:paraId="2EF34926" w14:textId="77777777" w:rsidR="0030303D" w:rsidRDefault="0030303D" w:rsidP="0030303D">
      <w:pPr>
        <w:jc w:val="left"/>
      </w:pPr>
    </w:p>
    <w:p w14:paraId="232DF2F3" w14:textId="5F6ABCCC" w:rsidR="0030303D" w:rsidRDefault="0030303D" w:rsidP="0030303D">
      <w:pPr>
        <w:pStyle w:val="Ttulo4"/>
      </w:pPr>
      <w:bookmarkStart w:id="5" w:name="_Toc222479016"/>
      <w:r w:rsidRPr="0030303D">
        <w:t>Datos (entrada/internos/salida)</w:t>
      </w:r>
      <w:r>
        <w:t>:</w:t>
      </w:r>
      <w:bookmarkEnd w:id="5"/>
    </w:p>
    <w:p w14:paraId="59335D73" w14:textId="77777777" w:rsidR="00D647EC" w:rsidRDefault="00D647EC" w:rsidP="00D647EC">
      <w:r>
        <w:t>En el proceso de automatizar la información, tendremos que trabajar con los datos.</w:t>
      </w:r>
    </w:p>
    <w:p w14:paraId="2294DF85" w14:textId="77777777" w:rsidR="00D647EC" w:rsidRDefault="00D647EC" w:rsidP="00D647EC">
      <w:r>
        <w:t>Los datos son información que los ordenadores pueden interpretar y utilizar. Es una colección de hechos, como números, palabras, medidas, observaciones o incluso simples descripciones de cosas.</w:t>
      </w:r>
    </w:p>
    <w:p w14:paraId="67A0B4E1" w14:textId="444FA385" w:rsidR="0030303D" w:rsidRDefault="00D647EC" w:rsidP="00D647EC">
      <w:r>
        <w:t>Los datos con los que trabajamos se pueden definir atendiendo al lugar que ocupen dentro del proceso:</w:t>
      </w:r>
    </w:p>
    <w:p w14:paraId="7084FA3B" w14:textId="77777777" w:rsidR="00D647EC" w:rsidRPr="00D647EC" w:rsidRDefault="00D647EC" w:rsidP="00D647EC">
      <w:pPr>
        <w:rPr>
          <w:b/>
          <w:bCs/>
        </w:rPr>
      </w:pPr>
      <w:r w:rsidRPr="00D647EC">
        <w:rPr>
          <w:b/>
          <w:bCs/>
        </w:rPr>
        <w:t>Datos de entrada:</w:t>
      </w:r>
    </w:p>
    <w:p w14:paraId="3880AB49" w14:textId="77777777" w:rsidR="00D647EC" w:rsidRDefault="00D647EC" w:rsidP="00D647EC">
      <w:r>
        <w:t>Son los datos con los que se suministra información al ordenador. Estos datos se les pueden suministrar desde los periféricos de entrada o desde los diferentes soportes de información.</w:t>
      </w:r>
    </w:p>
    <w:p w14:paraId="3B37E11E" w14:textId="77777777" w:rsidR="00D647EC" w:rsidRPr="00D647EC" w:rsidRDefault="00D647EC" w:rsidP="00D647EC">
      <w:pPr>
        <w:rPr>
          <w:b/>
          <w:bCs/>
        </w:rPr>
      </w:pPr>
      <w:r w:rsidRPr="00D647EC">
        <w:rPr>
          <w:b/>
          <w:bCs/>
        </w:rPr>
        <w:t>Datos internos del proceso:</w:t>
      </w:r>
    </w:p>
    <w:p w14:paraId="69C40E51" w14:textId="77777777" w:rsidR="00D647EC" w:rsidRDefault="00D647EC" w:rsidP="00D647EC">
      <w:r>
        <w:t>Son los datos que utiliza el ordenador internamente para realizar operaciones antes de mostrar los datos de salida.</w:t>
      </w:r>
    </w:p>
    <w:p w14:paraId="21663223" w14:textId="77777777" w:rsidR="00D647EC" w:rsidRPr="00D647EC" w:rsidRDefault="00D647EC" w:rsidP="00D647EC">
      <w:pPr>
        <w:rPr>
          <w:b/>
          <w:bCs/>
        </w:rPr>
      </w:pPr>
      <w:r w:rsidRPr="00D647EC">
        <w:rPr>
          <w:b/>
          <w:bCs/>
        </w:rPr>
        <w:t>Datos de salida:</w:t>
      </w:r>
    </w:p>
    <w:p w14:paraId="5CCEC71E" w14:textId="689E3417" w:rsidR="00D647EC" w:rsidRDefault="00D647EC" w:rsidP="00D647EC">
      <w:r>
        <w:t>Son los resultados que se obtienen del proceso de automatizar la información. Pueden mostrarse mediante los periféricos de salida o almacenarse en los soportes de información.</w:t>
      </w:r>
    </w:p>
    <w:p w14:paraId="1C15CF78" w14:textId="77777777" w:rsidR="00D647EC" w:rsidRDefault="00D647EC" w:rsidP="00D647EC"/>
    <w:p w14:paraId="1FCD686A" w14:textId="4FCE9AA9" w:rsidR="00D647EC" w:rsidRDefault="00D647EC" w:rsidP="00EC136D">
      <w:pPr>
        <w:pStyle w:val="Ttulo3"/>
      </w:pPr>
      <w:bookmarkStart w:id="6" w:name="_Toc222479017"/>
      <w:r w:rsidRPr="001D0083">
        <w:rPr>
          <w:highlight w:val="yellow"/>
        </w:rPr>
        <w:t>Sistemas de numeración:</w:t>
      </w:r>
      <w:bookmarkEnd w:id="6"/>
    </w:p>
    <w:p w14:paraId="038594FF" w14:textId="77777777" w:rsidR="00D978C2" w:rsidRDefault="00D978C2" w:rsidP="00D978C2">
      <w:r>
        <w:t>Un sistema de numeración es el conjunto de símbolos y reglas que se utilizan para representar cantidades o valores numéricos.</w:t>
      </w:r>
    </w:p>
    <w:p w14:paraId="787FB641" w14:textId="36B1A80B" w:rsidR="00D647EC" w:rsidRDefault="00D978C2" w:rsidP="00D978C2">
      <w:r>
        <w:t>Pueden ser posicionales o no posicionales. En los posicionales, el valor de cada símbolo se determina por su valor y la posición que ocupe. En los no posicionales, cada símbolo tiene un valor independientemente de la posición donde se encuentre.</w:t>
      </w:r>
    </w:p>
    <w:p w14:paraId="35ACFA7C" w14:textId="77777777" w:rsidR="00D978C2" w:rsidRPr="00C1773C" w:rsidRDefault="00D978C2" w:rsidP="00D978C2">
      <w:pPr>
        <w:rPr>
          <w:b/>
          <w:bCs/>
        </w:rPr>
      </w:pPr>
      <w:r w:rsidRPr="00C1773C">
        <w:rPr>
          <w:b/>
          <w:bCs/>
        </w:rPr>
        <w:t>Teorema fundamental de la numeración:</w:t>
      </w:r>
    </w:p>
    <w:p w14:paraId="093D2981" w14:textId="406D0416" w:rsidR="00D978C2" w:rsidRDefault="00D978C2" w:rsidP="00D978C2">
      <w:r w:rsidRPr="00D978C2">
        <w:t>Establece que el valor de un número viene dado por la suma de cada uno de sus dígitos multiplicados por su base elevada a la posición que ocupa dicho dígito, teniendo en cuenta que las unidades ocupan la posición 0.</w:t>
      </w:r>
    </w:p>
    <w:p w14:paraId="61F7BEDA" w14:textId="6F4DC41E" w:rsidR="00D978C2" w:rsidRDefault="00D978C2" w:rsidP="00D978C2">
      <w:pPr>
        <w:jc w:val="center"/>
      </w:pPr>
      <w:r>
        <w:rPr>
          <w:noProof/>
        </w:rPr>
        <w:drawing>
          <wp:inline distT="0" distB="0" distL="0" distR="0" wp14:anchorId="1569AD8F" wp14:editId="123407C4">
            <wp:extent cx="2849880" cy="868680"/>
            <wp:effectExtent l="0" t="0" r="7620" b="7620"/>
            <wp:docPr id="965489583" name="Imagen 3" descr="Teorema fundamental de la nume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eorema fundamental de la numeració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49880" cy="868680"/>
                    </a:xfrm>
                    <a:prstGeom prst="rect">
                      <a:avLst/>
                    </a:prstGeom>
                    <a:noFill/>
                    <a:ln>
                      <a:noFill/>
                    </a:ln>
                  </pic:spPr>
                </pic:pic>
              </a:graphicData>
            </a:graphic>
          </wp:inline>
        </w:drawing>
      </w:r>
    </w:p>
    <w:p w14:paraId="04D7DFE6" w14:textId="17C00021" w:rsidR="00D978C2" w:rsidRDefault="00431D79" w:rsidP="00D978C2">
      <w:pPr>
        <w:jc w:val="left"/>
      </w:pPr>
      <w:r w:rsidRPr="00431D79">
        <w:t>Siguiendo esta idea, podríamos representar el número anterior, usando su expresión posicional, de la siguiente forma:</w:t>
      </w:r>
    </w:p>
    <w:p w14:paraId="74D9B6FE" w14:textId="6B556BCB" w:rsidR="00431D79" w:rsidRDefault="00431D79" w:rsidP="00431D79">
      <w:pPr>
        <w:jc w:val="center"/>
      </w:pPr>
      <w:r>
        <w:rPr>
          <w:noProof/>
        </w:rPr>
        <w:drawing>
          <wp:inline distT="0" distB="0" distL="0" distR="0" wp14:anchorId="47153F09" wp14:editId="392F929A">
            <wp:extent cx="2160000" cy="3196576"/>
            <wp:effectExtent l="0" t="0" r="0" b="4445"/>
            <wp:docPr id="106357300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60000" cy="3196576"/>
                    </a:xfrm>
                    <a:prstGeom prst="rect">
                      <a:avLst/>
                    </a:prstGeom>
                    <a:noFill/>
                    <a:ln>
                      <a:noFill/>
                    </a:ln>
                  </pic:spPr>
                </pic:pic>
              </a:graphicData>
            </a:graphic>
          </wp:inline>
        </w:drawing>
      </w:r>
    </w:p>
    <w:p w14:paraId="3FE2C7AF" w14:textId="46CD9703" w:rsidR="00431D79" w:rsidRDefault="00C66263" w:rsidP="00C66263">
      <w:pPr>
        <w:jc w:val="center"/>
      </w:pPr>
      <w:r>
        <w:rPr>
          <w:noProof/>
        </w:rPr>
        <w:drawing>
          <wp:inline distT="0" distB="0" distL="0" distR="0" wp14:anchorId="58272801" wp14:editId="71368700">
            <wp:extent cx="4000500" cy="525780"/>
            <wp:effectExtent l="0" t="0" r="0" b="7620"/>
            <wp:docPr id="915483900" name="Imagen 5" descr="Ejemplo TF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jemplo TF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00500" cy="525780"/>
                    </a:xfrm>
                    <a:prstGeom prst="rect">
                      <a:avLst/>
                    </a:prstGeom>
                    <a:noFill/>
                    <a:ln>
                      <a:noFill/>
                    </a:ln>
                  </pic:spPr>
                </pic:pic>
              </a:graphicData>
            </a:graphic>
          </wp:inline>
        </w:drawing>
      </w:r>
    </w:p>
    <w:p w14:paraId="5657AA03" w14:textId="77777777" w:rsidR="00C66263" w:rsidRPr="00C66263" w:rsidRDefault="00C66263" w:rsidP="00C66263">
      <w:pPr>
        <w:jc w:val="left"/>
        <w:rPr>
          <w:b/>
          <w:bCs/>
        </w:rPr>
      </w:pPr>
      <w:r w:rsidRPr="00C66263">
        <w:rPr>
          <w:b/>
          <w:bCs/>
        </w:rPr>
        <w:t xml:space="preserve">Sistema Decimal, base 10: </w:t>
      </w:r>
    </w:p>
    <w:p w14:paraId="7C221D76" w14:textId="77777777" w:rsidR="00C66263" w:rsidRDefault="00C66263" w:rsidP="00C66263">
      <w:pPr>
        <w:jc w:val="left"/>
      </w:pPr>
      <w:r>
        <w:t>Utiliza 10 dígitos o símbolos:</w:t>
      </w:r>
    </w:p>
    <w:p w14:paraId="43D1390B" w14:textId="77777777" w:rsidR="00C66263" w:rsidRDefault="00C66263" w:rsidP="00C66263">
      <w:pPr>
        <w:jc w:val="center"/>
      </w:pPr>
      <w:r>
        <w:t>0,1,2,3,4,5,6,7,8,9</w:t>
      </w:r>
    </w:p>
    <w:p w14:paraId="4C863A87" w14:textId="77777777" w:rsidR="00C66263" w:rsidRDefault="00C66263" w:rsidP="00C66263">
      <w:pPr>
        <w:jc w:val="left"/>
      </w:pPr>
    </w:p>
    <w:p w14:paraId="54803D96" w14:textId="77777777" w:rsidR="00C66263" w:rsidRPr="00C66263" w:rsidRDefault="00C66263" w:rsidP="00C66263">
      <w:pPr>
        <w:jc w:val="left"/>
        <w:rPr>
          <w:b/>
          <w:bCs/>
        </w:rPr>
      </w:pPr>
      <w:r w:rsidRPr="00C66263">
        <w:rPr>
          <w:b/>
          <w:bCs/>
        </w:rPr>
        <w:t>Sistema Octal, base 8:</w:t>
      </w:r>
    </w:p>
    <w:p w14:paraId="56C77696" w14:textId="77777777" w:rsidR="00C66263" w:rsidRDefault="00C66263" w:rsidP="00C66263">
      <w:pPr>
        <w:jc w:val="left"/>
      </w:pPr>
      <w:r>
        <w:t>Utiliza 8 dígitos o símbolos:</w:t>
      </w:r>
    </w:p>
    <w:p w14:paraId="3D1D4331" w14:textId="77777777" w:rsidR="00C66263" w:rsidRDefault="00C66263" w:rsidP="00C66263">
      <w:pPr>
        <w:jc w:val="center"/>
      </w:pPr>
      <w:r>
        <w:t>0,1,2,3,4,5,6,7</w:t>
      </w:r>
    </w:p>
    <w:p w14:paraId="26A77B74" w14:textId="77777777" w:rsidR="00C66263" w:rsidRDefault="00C66263" w:rsidP="00C66263">
      <w:pPr>
        <w:jc w:val="left"/>
      </w:pPr>
    </w:p>
    <w:p w14:paraId="0237E404" w14:textId="77777777" w:rsidR="00C66263" w:rsidRPr="00C66263" w:rsidRDefault="00C66263" w:rsidP="00C66263">
      <w:pPr>
        <w:jc w:val="left"/>
        <w:rPr>
          <w:b/>
          <w:bCs/>
        </w:rPr>
      </w:pPr>
      <w:r w:rsidRPr="00C66263">
        <w:rPr>
          <w:b/>
          <w:bCs/>
        </w:rPr>
        <w:t>Sistema Binario, base 2:</w:t>
      </w:r>
    </w:p>
    <w:p w14:paraId="35331CE2" w14:textId="77777777" w:rsidR="00C66263" w:rsidRDefault="00C66263" w:rsidP="00C66263">
      <w:pPr>
        <w:jc w:val="left"/>
      </w:pPr>
      <w:r>
        <w:t>Utiliza 2 dígitos o símbolos:</w:t>
      </w:r>
    </w:p>
    <w:p w14:paraId="04E7E31F" w14:textId="77777777" w:rsidR="00C66263" w:rsidRDefault="00C66263" w:rsidP="00C66263">
      <w:pPr>
        <w:jc w:val="center"/>
      </w:pPr>
      <w:r>
        <w:t>0,1</w:t>
      </w:r>
    </w:p>
    <w:p w14:paraId="4F00DEA6" w14:textId="77777777" w:rsidR="00C66263" w:rsidRDefault="00C66263" w:rsidP="00C66263">
      <w:pPr>
        <w:jc w:val="left"/>
      </w:pPr>
    </w:p>
    <w:p w14:paraId="6F6A5D98" w14:textId="77777777" w:rsidR="00C66263" w:rsidRPr="00C66263" w:rsidRDefault="00C66263" w:rsidP="00C66263">
      <w:pPr>
        <w:jc w:val="left"/>
        <w:rPr>
          <w:b/>
          <w:bCs/>
        </w:rPr>
      </w:pPr>
      <w:r w:rsidRPr="00C66263">
        <w:rPr>
          <w:b/>
          <w:bCs/>
        </w:rPr>
        <w:t>Sistema Hexadecimal, base 16:</w:t>
      </w:r>
    </w:p>
    <w:p w14:paraId="1DE03F57" w14:textId="5E958182" w:rsidR="00C66263" w:rsidRDefault="00C66263" w:rsidP="00C66263">
      <w:pPr>
        <w:jc w:val="center"/>
      </w:pPr>
      <w:r>
        <w:t>0,1,2,3,4,5,6,7,8,</w:t>
      </w:r>
      <w:proofErr w:type="gramStart"/>
      <w:r>
        <w:t>9,A</w:t>
      </w:r>
      <w:proofErr w:type="gramEnd"/>
      <w:r>
        <w:t>,</w:t>
      </w:r>
      <w:proofErr w:type="gramStart"/>
      <w:r>
        <w:t>B,C</w:t>
      </w:r>
      <w:proofErr w:type="gramEnd"/>
      <w:r>
        <w:t>,</w:t>
      </w:r>
      <w:proofErr w:type="gramStart"/>
      <w:r>
        <w:t>D,E</w:t>
      </w:r>
      <w:proofErr w:type="gramEnd"/>
      <w:r>
        <w:t>,F</w:t>
      </w:r>
    </w:p>
    <w:p w14:paraId="5C3DDBC0" w14:textId="77777777" w:rsidR="00C66263" w:rsidRDefault="00C66263" w:rsidP="00C66263">
      <w:pPr>
        <w:jc w:val="center"/>
      </w:pPr>
    </w:p>
    <w:p w14:paraId="28BA5D6E" w14:textId="476F14FC" w:rsidR="00C66263" w:rsidRDefault="00C66263" w:rsidP="00C66263">
      <w:pPr>
        <w:rPr>
          <w:b/>
          <w:bCs/>
        </w:rPr>
      </w:pPr>
      <w:r w:rsidRPr="00C66263">
        <w:rPr>
          <w:b/>
          <w:bCs/>
        </w:rPr>
        <w:t>Cambios de bases:</w:t>
      </w:r>
    </w:p>
    <w:p w14:paraId="2394E319" w14:textId="64C9F8C2" w:rsidR="00C66263" w:rsidRDefault="00370789">
      <w:pPr>
        <w:pStyle w:val="Prrafodelista"/>
        <w:numPr>
          <w:ilvl w:val="0"/>
          <w:numId w:val="46"/>
        </w:numPr>
        <w:jc w:val="left"/>
        <w:rPr>
          <w:b/>
          <w:bCs/>
        </w:rPr>
      </w:pPr>
      <w:r w:rsidRPr="00370789">
        <w:rPr>
          <w:b/>
          <w:bCs/>
        </w:rPr>
        <w:t>Transformar de base binaria a decimal:</w:t>
      </w:r>
    </w:p>
    <w:p w14:paraId="7E656B47" w14:textId="13A07E2C" w:rsidR="00370789" w:rsidRDefault="00370789" w:rsidP="00370789">
      <w:pPr>
        <w:jc w:val="left"/>
      </w:pPr>
      <w:r w:rsidRPr="00370789">
        <w:t xml:space="preserve">La base es 2. Multiplicar N donde este es 0 o 1 y elevar la base al </w:t>
      </w:r>
      <w:proofErr w:type="spellStart"/>
      <w:r w:rsidRPr="00370789">
        <w:t>numero</w:t>
      </w:r>
      <w:proofErr w:type="spellEnd"/>
      <w:r w:rsidRPr="00370789">
        <w:t xml:space="preserve"> de posición, donde el primer </w:t>
      </w:r>
      <w:proofErr w:type="spellStart"/>
      <w:r w:rsidRPr="00370789">
        <w:t>numero</w:t>
      </w:r>
      <w:proofErr w:type="spellEnd"/>
      <w:r w:rsidRPr="00370789">
        <w:t xml:space="preserve"> entero empezando por la derecha </w:t>
      </w:r>
      <w:proofErr w:type="spellStart"/>
      <w:r w:rsidRPr="00370789">
        <w:t>esta</w:t>
      </w:r>
      <w:proofErr w:type="spellEnd"/>
      <w:r w:rsidRPr="00370789">
        <w:t xml:space="preserve"> en la posición 0. Es igual tanto la parte entera como la fraccionaria.</w:t>
      </w:r>
    </w:p>
    <w:p w14:paraId="3A5F1E98" w14:textId="03FE6D12" w:rsidR="00370789" w:rsidRDefault="00370789" w:rsidP="00370789">
      <w:pPr>
        <w:jc w:val="center"/>
      </w:pPr>
      <w:r>
        <w:rPr>
          <w:noProof/>
        </w:rPr>
        <w:drawing>
          <wp:inline distT="0" distB="0" distL="0" distR="0" wp14:anchorId="52AAEBD5" wp14:editId="02262F3D">
            <wp:extent cx="5210175" cy="990600"/>
            <wp:effectExtent l="0" t="0" r="9525" b="0"/>
            <wp:docPr id="38082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2431" name=""/>
                    <pic:cNvPicPr/>
                  </pic:nvPicPr>
                  <pic:blipFill>
                    <a:blip r:embed="rId13"/>
                    <a:stretch>
                      <a:fillRect/>
                    </a:stretch>
                  </pic:blipFill>
                  <pic:spPr>
                    <a:xfrm>
                      <a:off x="0" y="0"/>
                      <a:ext cx="5210175" cy="990600"/>
                    </a:xfrm>
                    <a:prstGeom prst="rect">
                      <a:avLst/>
                    </a:prstGeom>
                  </pic:spPr>
                </pic:pic>
              </a:graphicData>
            </a:graphic>
          </wp:inline>
        </w:drawing>
      </w:r>
    </w:p>
    <w:p w14:paraId="011125A6" w14:textId="6D4B7464" w:rsidR="00370789" w:rsidRPr="00370789" w:rsidRDefault="00370789">
      <w:pPr>
        <w:pStyle w:val="Prrafodelista"/>
        <w:numPr>
          <w:ilvl w:val="0"/>
          <w:numId w:val="46"/>
        </w:numPr>
      </w:pPr>
      <w:r>
        <w:rPr>
          <w:b/>
          <w:bCs/>
        </w:rPr>
        <w:t>Transformar de base decimal a binaria:</w:t>
      </w:r>
    </w:p>
    <w:p w14:paraId="4651653C" w14:textId="5CE49EFF" w:rsidR="00370789" w:rsidRPr="00F533C5" w:rsidRDefault="00370789">
      <w:pPr>
        <w:pStyle w:val="Prrafodelista"/>
        <w:numPr>
          <w:ilvl w:val="0"/>
          <w:numId w:val="47"/>
        </w:numPr>
        <w:rPr>
          <w:u w:val="single"/>
        </w:rPr>
      </w:pPr>
      <w:r w:rsidRPr="00F533C5">
        <w:rPr>
          <w:u w:val="single"/>
        </w:rPr>
        <w:t>Parte entera:</w:t>
      </w:r>
    </w:p>
    <w:p w14:paraId="2B48F6F6" w14:textId="57D9F89F" w:rsidR="00370789" w:rsidRDefault="00370789" w:rsidP="00370789">
      <w:r w:rsidRPr="00370789">
        <w:t>Cogemos el número decimal y lo dividimos entre dos consecutivamente a consciente que vaya surgiendo hasta que ya no sea posible. El numero binario será la unión del último consciente y restos empezando por el último</w:t>
      </w:r>
      <w:r>
        <w:t>.</w:t>
      </w:r>
    </w:p>
    <w:p w14:paraId="6975CD9A" w14:textId="09996D8D" w:rsidR="00370789" w:rsidRDefault="00370789" w:rsidP="00370789">
      <w:pPr>
        <w:jc w:val="center"/>
      </w:pPr>
      <w:r>
        <w:rPr>
          <w:noProof/>
        </w:rPr>
        <w:drawing>
          <wp:inline distT="0" distB="0" distL="0" distR="0" wp14:anchorId="5E0C61EF" wp14:editId="45279A95">
            <wp:extent cx="2160000" cy="2248990"/>
            <wp:effectExtent l="0" t="0" r="0" b="0"/>
            <wp:docPr id="10600655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65590" name=""/>
                    <pic:cNvPicPr/>
                  </pic:nvPicPr>
                  <pic:blipFill>
                    <a:blip r:embed="rId14"/>
                    <a:stretch>
                      <a:fillRect/>
                    </a:stretch>
                  </pic:blipFill>
                  <pic:spPr>
                    <a:xfrm>
                      <a:off x="0" y="0"/>
                      <a:ext cx="2160000" cy="2248990"/>
                    </a:xfrm>
                    <a:prstGeom prst="rect">
                      <a:avLst/>
                    </a:prstGeom>
                  </pic:spPr>
                </pic:pic>
              </a:graphicData>
            </a:graphic>
          </wp:inline>
        </w:drawing>
      </w:r>
    </w:p>
    <w:p w14:paraId="3873831D" w14:textId="77777777" w:rsidR="00370789" w:rsidRDefault="00370789" w:rsidP="00370789">
      <w:pPr>
        <w:jc w:val="center"/>
      </w:pPr>
    </w:p>
    <w:p w14:paraId="5B378A63" w14:textId="6D347682" w:rsidR="00370789" w:rsidRPr="00F533C5" w:rsidRDefault="00370789">
      <w:pPr>
        <w:pStyle w:val="Prrafodelista"/>
        <w:numPr>
          <w:ilvl w:val="0"/>
          <w:numId w:val="47"/>
        </w:numPr>
        <w:rPr>
          <w:u w:val="single"/>
        </w:rPr>
      </w:pPr>
      <w:r w:rsidRPr="00F533C5">
        <w:rPr>
          <w:u w:val="single"/>
        </w:rPr>
        <w:t>Parte fraccionaria:</w:t>
      </w:r>
    </w:p>
    <w:p w14:paraId="4878455E" w14:textId="34F0A3E1" w:rsidR="00370789" w:rsidRPr="00370789" w:rsidRDefault="00370789" w:rsidP="00370789">
      <w:r w:rsidRPr="00370789">
        <w:t>Se obtiene multiplicando por 2 la parte fraccionaria. El número se forma con las partes enteras que serán siempre 0 o 1. Se colocara de arriba para abajo.</w:t>
      </w:r>
    </w:p>
    <w:p w14:paraId="03D8A3DD" w14:textId="1BA26D1C" w:rsidR="00C66263" w:rsidRDefault="00370789" w:rsidP="00370789">
      <w:pPr>
        <w:jc w:val="center"/>
      </w:pPr>
      <w:r>
        <w:rPr>
          <w:noProof/>
        </w:rPr>
        <w:drawing>
          <wp:inline distT="0" distB="0" distL="0" distR="0" wp14:anchorId="41409C9F" wp14:editId="66C5443E">
            <wp:extent cx="3743325" cy="2219325"/>
            <wp:effectExtent l="0" t="0" r="9525" b="9525"/>
            <wp:docPr id="1007064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64494" name=""/>
                    <pic:cNvPicPr/>
                  </pic:nvPicPr>
                  <pic:blipFill>
                    <a:blip r:embed="rId15"/>
                    <a:stretch>
                      <a:fillRect/>
                    </a:stretch>
                  </pic:blipFill>
                  <pic:spPr>
                    <a:xfrm>
                      <a:off x="0" y="0"/>
                      <a:ext cx="3743325" cy="2219325"/>
                    </a:xfrm>
                    <a:prstGeom prst="rect">
                      <a:avLst/>
                    </a:prstGeom>
                  </pic:spPr>
                </pic:pic>
              </a:graphicData>
            </a:graphic>
          </wp:inline>
        </w:drawing>
      </w:r>
    </w:p>
    <w:p w14:paraId="1876FAE9" w14:textId="77777777" w:rsidR="00370789" w:rsidRDefault="00370789" w:rsidP="00370789">
      <w:pPr>
        <w:jc w:val="center"/>
      </w:pPr>
    </w:p>
    <w:p w14:paraId="0912D9BF" w14:textId="2F7B471F" w:rsidR="00BC0F3A" w:rsidRPr="00BC0F3A" w:rsidRDefault="00BC0F3A">
      <w:pPr>
        <w:pStyle w:val="Prrafodelista"/>
        <w:numPr>
          <w:ilvl w:val="0"/>
          <w:numId w:val="46"/>
        </w:numPr>
        <w:jc w:val="left"/>
        <w:rPr>
          <w:b/>
          <w:bCs/>
        </w:rPr>
      </w:pPr>
      <w:r w:rsidRPr="00BC0F3A">
        <w:rPr>
          <w:b/>
          <w:bCs/>
        </w:rPr>
        <w:t>Transformar de octal a decimal:</w:t>
      </w:r>
    </w:p>
    <w:p w14:paraId="4C67A588" w14:textId="54A8C705" w:rsidR="00BC0F3A" w:rsidRDefault="00BC0F3A" w:rsidP="00BC0F3A">
      <w:pPr>
        <w:jc w:val="left"/>
      </w:pPr>
      <w:r w:rsidRPr="00BC0F3A">
        <w:t>El sistema octal recibe ese nombre porque trabaja en base 8 y tiene un total de ocho símbolos que van desde el 0 hasta el 7. Para convertir de octal a decimal simplemente tienes que coger el número en octal de derecha a izquierda y asignar a cada uno la potencia en base ocho que le corresponde, siendo la primera de todas 80.</w:t>
      </w:r>
    </w:p>
    <w:p w14:paraId="7F0560AB" w14:textId="3D98B0EB" w:rsidR="00BC0F3A" w:rsidRDefault="00BC0F3A" w:rsidP="00BC0F3A">
      <w:pPr>
        <w:jc w:val="center"/>
      </w:pPr>
      <w:r>
        <w:rPr>
          <w:noProof/>
        </w:rPr>
        <w:drawing>
          <wp:inline distT="0" distB="0" distL="0" distR="0" wp14:anchorId="25C7FF0A" wp14:editId="048FEA0B">
            <wp:extent cx="5324475" cy="676275"/>
            <wp:effectExtent l="0" t="0" r="9525" b="9525"/>
            <wp:docPr id="1892957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5739" name=""/>
                    <pic:cNvPicPr/>
                  </pic:nvPicPr>
                  <pic:blipFill>
                    <a:blip r:embed="rId16"/>
                    <a:stretch>
                      <a:fillRect/>
                    </a:stretch>
                  </pic:blipFill>
                  <pic:spPr>
                    <a:xfrm>
                      <a:off x="0" y="0"/>
                      <a:ext cx="5324475" cy="676275"/>
                    </a:xfrm>
                    <a:prstGeom prst="rect">
                      <a:avLst/>
                    </a:prstGeom>
                  </pic:spPr>
                </pic:pic>
              </a:graphicData>
            </a:graphic>
          </wp:inline>
        </w:drawing>
      </w:r>
    </w:p>
    <w:p w14:paraId="32A65A88" w14:textId="77777777" w:rsidR="00BC0F3A" w:rsidRDefault="00BC0F3A" w:rsidP="00BC0F3A">
      <w:pPr>
        <w:jc w:val="center"/>
      </w:pPr>
    </w:p>
    <w:p w14:paraId="28B5E6D2" w14:textId="6573EBC6" w:rsidR="00020423" w:rsidRPr="00F533C5" w:rsidRDefault="00020423">
      <w:pPr>
        <w:pStyle w:val="Prrafodelista"/>
        <w:numPr>
          <w:ilvl w:val="0"/>
          <w:numId w:val="46"/>
        </w:numPr>
        <w:rPr>
          <w:b/>
          <w:bCs/>
        </w:rPr>
      </w:pPr>
      <w:r w:rsidRPr="00F533C5">
        <w:rPr>
          <w:b/>
          <w:bCs/>
        </w:rPr>
        <w:t>Transformar de decimal a octal:</w:t>
      </w:r>
    </w:p>
    <w:p w14:paraId="5B86DA9C" w14:textId="4E4C9619" w:rsidR="00020423" w:rsidRPr="00F533C5" w:rsidRDefault="00020423">
      <w:pPr>
        <w:pStyle w:val="Prrafodelista"/>
        <w:numPr>
          <w:ilvl w:val="0"/>
          <w:numId w:val="48"/>
        </w:numPr>
        <w:rPr>
          <w:u w:val="single"/>
        </w:rPr>
      </w:pPr>
      <w:r w:rsidRPr="00F533C5">
        <w:rPr>
          <w:u w:val="single"/>
        </w:rPr>
        <w:t>Parte entera:</w:t>
      </w:r>
    </w:p>
    <w:p w14:paraId="54E3B633" w14:textId="5A025E65" w:rsidR="00020423" w:rsidRDefault="00020423" w:rsidP="00020423">
      <w:r w:rsidRPr="00020423">
        <w:t xml:space="preserve">Cogemos el número decimal y lo dividimos entre ocho consecutivamente a consciente que vaya surgiendo hasta que ya no sea posible. El numero octal </w:t>
      </w:r>
      <w:r w:rsidR="00726029" w:rsidRPr="00020423">
        <w:t>será</w:t>
      </w:r>
      <w:r w:rsidRPr="00020423">
        <w:t xml:space="preserve"> la unión del </w:t>
      </w:r>
      <w:r w:rsidR="00726029" w:rsidRPr="00020423">
        <w:t>último</w:t>
      </w:r>
      <w:r w:rsidRPr="00020423">
        <w:t xml:space="preserve"> consciente y restos empezando por el último.</w:t>
      </w:r>
    </w:p>
    <w:p w14:paraId="7E64C992" w14:textId="5DE7F0BD" w:rsidR="00020423" w:rsidRDefault="00020423" w:rsidP="00020423">
      <w:pPr>
        <w:jc w:val="center"/>
      </w:pPr>
      <w:r>
        <w:rPr>
          <w:noProof/>
        </w:rPr>
        <w:drawing>
          <wp:inline distT="0" distB="0" distL="0" distR="0" wp14:anchorId="260B5801" wp14:editId="59AE898E">
            <wp:extent cx="2160000" cy="1445240"/>
            <wp:effectExtent l="0" t="0" r="0" b="3175"/>
            <wp:docPr id="1413171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171116" name=""/>
                    <pic:cNvPicPr/>
                  </pic:nvPicPr>
                  <pic:blipFill>
                    <a:blip r:embed="rId17"/>
                    <a:stretch>
                      <a:fillRect/>
                    </a:stretch>
                  </pic:blipFill>
                  <pic:spPr>
                    <a:xfrm>
                      <a:off x="0" y="0"/>
                      <a:ext cx="2160000" cy="1445240"/>
                    </a:xfrm>
                    <a:prstGeom prst="rect">
                      <a:avLst/>
                    </a:prstGeom>
                  </pic:spPr>
                </pic:pic>
              </a:graphicData>
            </a:graphic>
          </wp:inline>
        </w:drawing>
      </w:r>
    </w:p>
    <w:p w14:paraId="03C89313" w14:textId="77777777" w:rsidR="00020423" w:rsidRDefault="00020423" w:rsidP="00020423">
      <w:pPr>
        <w:jc w:val="center"/>
      </w:pPr>
    </w:p>
    <w:p w14:paraId="797A372C" w14:textId="773B377C" w:rsidR="00020423" w:rsidRPr="00F533C5" w:rsidRDefault="00020423">
      <w:pPr>
        <w:pStyle w:val="Prrafodelista"/>
        <w:numPr>
          <w:ilvl w:val="0"/>
          <w:numId w:val="48"/>
        </w:numPr>
        <w:rPr>
          <w:u w:val="single"/>
        </w:rPr>
      </w:pPr>
      <w:r w:rsidRPr="00F533C5">
        <w:rPr>
          <w:u w:val="single"/>
        </w:rPr>
        <w:t>Parte fraccionaria:</w:t>
      </w:r>
    </w:p>
    <w:p w14:paraId="0287A748" w14:textId="487CDC72" w:rsidR="00020423" w:rsidRDefault="00020423" w:rsidP="00020423">
      <w:r w:rsidRPr="00020423">
        <w:t>Se obtiene multiplicando por 8 la parte fraccionaria. El número se forma con las partes enteras que serán siempre de 0 a 7. Se colocara de arriba para abajo.</w:t>
      </w:r>
    </w:p>
    <w:p w14:paraId="3009020A" w14:textId="64A011D2" w:rsidR="00020423" w:rsidRDefault="00020423" w:rsidP="00020423">
      <w:pPr>
        <w:jc w:val="center"/>
      </w:pPr>
      <w:r>
        <w:rPr>
          <w:noProof/>
        </w:rPr>
        <w:drawing>
          <wp:inline distT="0" distB="0" distL="0" distR="0" wp14:anchorId="6BD89D79" wp14:editId="74623393">
            <wp:extent cx="3600000" cy="1981150"/>
            <wp:effectExtent l="0" t="0" r="635" b="635"/>
            <wp:docPr id="1718713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713135" name=""/>
                    <pic:cNvPicPr/>
                  </pic:nvPicPr>
                  <pic:blipFill>
                    <a:blip r:embed="rId18"/>
                    <a:stretch>
                      <a:fillRect/>
                    </a:stretch>
                  </pic:blipFill>
                  <pic:spPr>
                    <a:xfrm>
                      <a:off x="0" y="0"/>
                      <a:ext cx="3600000" cy="1981150"/>
                    </a:xfrm>
                    <a:prstGeom prst="rect">
                      <a:avLst/>
                    </a:prstGeom>
                  </pic:spPr>
                </pic:pic>
              </a:graphicData>
            </a:graphic>
          </wp:inline>
        </w:drawing>
      </w:r>
    </w:p>
    <w:p w14:paraId="166F503B" w14:textId="77777777" w:rsidR="00020423" w:rsidRDefault="00020423" w:rsidP="00020423">
      <w:pPr>
        <w:jc w:val="center"/>
      </w:pPr>
    </w:p>
    <w:p w14:paraId="2050AA2E" w14:textId="63FBFAAD" w:rsidR="00020423" w:rsidRPr="00F533C5" w:rsidRDefault="00020423">
      <w:pPr>
        <w:pStyle w:val="Prrafodelista"/>
        <w:numPr>
          <w:ilvl w:val="0"/>
          <w:numId w:val="46"/>
        </w:numPr>
        <w:rPr>
          <w:b/>
          <w:bCs/>
        </w:rPr>
      </w:pPr>
      <w:r w:rsidRPr="00F533C5">
        <w:rPr>
          <w:b/>
          <w:bCs/>
        </w:rPr>
        <w:t>Transformar de base hexadecimal a decimal:</w:t>
      </w:r>
    </w:p>
    <w:p w14:paraId="4B65E2F1" w14:textId="3584D2F5" w:rsidR="00020423" w:rsidRDefault="00020423" w:rsidP="00020423">
      <w:r w:rsidRPr="00020423">
        <w:t xml:space="preserve">La base es 16. Multiplicar N donde este es del 0 al 9 y A,B,C,D,E,F los cuales sustituyen del 10 al 15 elevar la base al </w:t>
      </w:r>
      <w:proofErr w:type="spellStart"/>
      <w:r w:rsidRPr="00020423">
        <w:t>numero</w:t>
      </w:r>
      <w:proofErr w:type="spellEnd"/>
      <w:r w:rsidRPr="00020423">
        <w:t xml:space="preserve"> de posición, donde el primer </w:t>
      </w:r>
      <w:proofErr w:type="spellStart"/>
      <w:r w:rsidRPr="00020423">
        <w:t>numero</w:t>
      </w:r>
      <w:proofErr w:type="spellEnd"/>
      <w:r w:rsidRPr="00020423">
        <w:t xml:space="preserve"> entero empezando por la derecha </w:t>
      </w:r>
      <w:proofErr w:type="spellStart"/>
      <w:r w:rsidRPr="00020423">
        <w:t>esta</w:t>
      </w:r>
      <w:proofErr w:type="spellEnd"/>
      <w:r w:rsidRPr="00020423">
        <w:t xml:space="preserve"> en la posición 0. Es igual tanto la parte entera como la fraccionaria.</w:t>
      </w:r>
    </w:p>
    <w:p w14:paraId="1704631F" w14:textId="2FB3F3C4" w:rsidR="00020423" w:rsidRDefault="00020423" w:rsidP="00020423">
      <w:pPr>
        <w:jc w:val="center"/>
      </w:pPr>
      <w:r>
        <w:rPr>
          <w:noProof/>
        </w:rPr>
        <w:drawing>
          <wp:inline distT="0" distB="0" distL="0" distR="0" wp14:anchorId="259B6392" wp14:editId="1621E8A6">
            <wp:extent cx="5400040" cy="368300"/>
            <wp:effectExtent l="0" t="0" r="0" b="0"/>
            <wp:docPr id="21363640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64026" name=""/>
                    <pic:cNvPicPr/>
                  </pic:nvPicPr>
                  <pic:blipFill>
                    <a:blip r:embed="rId19"/>
                    <a:stretch>
                      <a:fillRect/>
                    </a:stretch>
                  </pic:blipFill>
                  <pic:spPr>
                    <a:xfrm>
                      <a:off x="0" y="0"/>
                      <a:ext cx="5400040" cy="368300"/>
                    </a:xfrm>
                    <a:prstGeom prst="rect">
                      <a:avLst/>
                    </a:prstGeom>
                  </pic:spPr>
                </pic:pic>
              </a:graphicData>
            </a:graphic>
          </wp:inline>
        </w:drawing>
      </w:r>
    </w:p>
    <w:p w14:paraId="0E2566D6" w14:textId="0B1166FF" w:rsidR="00020423" w:rsidRDefault="00020423" w:rsidP="00020423">
      <w:pPr>
        <w:jc w:val="center"/>
      </w:pPr>
      <w:r>
        <w:rPr>
          <w:noProof/>
        </w:rPr>
        <w:drawing>
          <wp:inline distT="0" distB="0" distL="0" distR="0" wp14:anchorId="15509DE9" wp14:editId="50C6A59F">
            <wp:extent cx="4819650" cy="552450"/>
            <wp:effectExtent l="0" t="0" r="0" b="0"/>
            <wp:docPr id="347598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598075" name=""/>
                    <pic:cNvPicPr/>
                  </pic:nvPicPr>
                  <pic:blipFill>
                    <a:blip r:embed="rId20"/>
                    <a:stretch>
                      <a:fillRect/>
                    </a:stretch>
                  </pic:blipFill>
                  <pic:spPr>
                    <a:xfrm>
                      <a:off x="0" y="0"/>
                      <a:ext cx="4819650" cy="552450"/>
                    </a:xfrm>
                    <a:prstGeom prst="rect">
                      <a:avLst/>
                    </a:prstGeom>
                  </pic:spPr>
                </pic:pic>
              </a:graphicData>
            </a:graphic>
          </wp:inline>
        </w:drawing>
      </w:r>
    </w:p>
    <w:p w14:paraId="2DC7A7C5" w14:textId="77777777" w:rsidR="00020423" w:rsidRDefault="00020423" w:rsidP="00020423">
      <w:pPr>
        <w:jc w:val="center"/>
      </w:pPr>
    </w:p>
    <w:p w14:paraId="32664373" w14:textId="624CA869" w:rsidR="00020423" w:rsidRPr="00F533C5" w:rsidRDefault="00020423">
      <w:pPr>
        <w:pStyle w:val="Prrafodelista"/>
        <w:numPr>
          <w:ilvl w:val="0"/>
          <w:numId w:val="46"/>
        </w:numPr>
        <w:rPr>
          <w:b/>
          <w:bCs/>
        </w:rPr>
      </w:pPr>
      <w:r w:rsidRPr="00F533C5">
        <w:rPr>
          <w:b/>
          <w:bCs/>
        </w:rPr>
        <w:t>Transformar de decimal a hexadecimal:</w:t>
      </w:r>
    </w:p>
    <w:p w14:paraId="52D907F9" w14:textId="4C594846" w:rsidR="00020423" w:rsidRPr="00F533C5" w:rsidRDefault="00020423">
      <w:pPr>
        <w:pStyle w:val="Prrafodelista"/>
        <w:numPr>
          <w:ilvl w:val="0"/>
          <w:numId w:val="49"/>
        </w:numPr>
        <w:rPr>
          <w:u w:val="single"/>
        </w:rPr>
      </w:pPr>
      <w:r w:rsidRPr="00F533C5">
        <w:rPr>
          <w:u w:val="single"/>
        </w:rPr>
        <w:t>Parte entera:</w:t>
      </w:r>
    </w:p>
    <w:p w14:paraId="7C617B62" w14:textId="5DDE4170" w:rsidR="00020423" w:rsidRDefault="00020423" w:rsidP="00020423">
      <w:r w:rsidRPr="00020423">
        <w:t xml:space="preserve">Cogemos el número decimal y lo dividimos entre dieciséis consecutivamente a consciente que vaya surgiendo hasta que ya no sea posible. El numero hexadecimal será la unión del </w:t>
      </w:r>
      <w:proofErr w:type="spellStart"/>
      <w:r w:rsidRPr="00020423">
        <w:t>ultimo</w:t>
      </w:r>
      <w:proofErr w:type="spellEnd"/>
      <w:r w:rsidRPr="00020423">
        <w:t xml:space="preserve"> consciente y restos empezando por el último.</w:t>
      </w:r>
    </w:p>
    <w:p w14:paraId="1D485F2C" w14:textId="7A282FDD" w:rsidR="00020423" w:rsidRDefault="00020423" w:rsidP="00020423">
      <w:pPr>
        <w:jc w:val="center"/>
      </w:pPr>
      <w:r>
        <w:rPr>
          <w:noProof/>
        </w:rPr>
        <w:drawing>
          <wp:inline distT="0" distB="0" distL="0" distR="0" wp14:anchorId="72C13B27" wp14:editId="220E622E">
            <wp:extent cx="3600000" cy="2202161"/>
            <wp:effectExtent l="0" t="0" r="635" b="8255"/>
            <wp:docPr id="934264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64551" name=""/>
                    <pic:cNvPicPr/>
                  </pic:nvPicPr>
                  <pic:blipFill>
                    <a:blip r:embed="rId21"/>
                    <a:stretch>
                      <a:fillRect/>
                    </a:stretch>
                  </pic:blipFill>
                  <pic:spPr>
                    <a:xfrm>
                      <a:off x="0" y="0"/>
                      <a:ext cx="3600000" cy="2202161"/>
                    </a:xfrm>
                    <a:prstGeom prst="rect">
                      <a:avLst/>
                    </a:prstGeom>
                  </pic:spPr>
                </pic:pic>
              </a:graphicData>
            </a:graphic>
          </wp:inline>
        </w:drawing>
      </w:r>
    </w:p>
    <w:p w14:paraId="589A113B" w14:textId="77777777" w:rsidR="00020423" w:rsidRDefault="00020423" w:rsidP="00020423">
      <w:pPr>
        <w:jc w:val="center"/>
      </w:pPr>
    </w:p>
    <w:p w14:paraId="2A35C46C" w14:textId="595C6903" w:rsidR="00020423" w:rsidRPr="00F533C5" w:rsidRDefault="00020423">
      <w:pPr>
        <w:pStyle w:val="Prrafodelista"/>
        <w:numPr>
          <w:ilvl w:val="0"/>
          <w:numId w:val="49"/>
        </w:numPr>
        <w:rPr>
          <w:u w:val="single"/>
        </w:rPr>
      </w:pPr>
      <w:r w:rsidRPr="00F533C5">
        <w:rPr>
          <w:u w:val="single"/>
        </w:rPr>
        <w:t>Parte fraccionaria:</w:t>
      </w:r>
    </w:p>
    <w:p w14:paraId="2302F1CA" w14:textId="42806858" w:rsidR="00020423" w:rsidRDefault="00020423" w:rsidP="00020423">
      <w:r w:rsidRPr="00020423">
        <w:t xml:space="preserve">Se obtiene multiplicando por 16 la parte fraccionaria, donde el nuevo número se forma con las partes enteras resultantes que serán siempre de 0 a 15 (usando letras de la A </w:t>
      </w:r>
      <w:proofErr w:type="spellStart"/>
      <w:r w:rsidRPr="00020423">
        <w:t>a</w:t>
      </w:r>
      <w:proofErr w:type="spellEnd"/>
      <w:r w:rsidRPr="00020423">
        <w:t xml:space="preserve"> la F para valores mayores a 9) y se colocarán de arriba para abajo, deteniendo el proceso únicamente cuando la parte decimal llegue a cero o cuando se alcance la cantidad de dígitos de precisión deseada.</w:t>
      </w:r>
    </w:p>
    <w:p w14:paraId="6C9C435A" w14:textId="50223577" w:rsidR="00020423" w:rsidRDefault="00020423" w:rsidP="00020423">
      <w:pPr>
        <w:jc w:val="center"/>
      </w:pPr>
      <w:r>
        <w:rPr>
          <w:noProof/>
        </w:rPr>
        <w:drawing>
          <wp:inline distT="0" distB="0" distL="0" distR="0" wp14:anchorId="4B69F491" wp14:editId="228B35C3">
            <wp:extent cx="3600000" cy="2478750"/>
            <wp:effectExtent l="0" t="0" r="635" b="0"/>
            <wp:docPr id="1509566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566741" name=""/>
                    <pic:cNvPicPr/>
                  </pic:nvPicPr>
                  <pic:blipFill rotWithShape="1">
                    <a:blip r:embed="rId22"/>
                    <a:srcRect l="9031" r="9266"/>
                    <a:stretch>
                      <a:fillRect/>
                    </a:stretch>
                  </pic:blipFill>
                  <pic:spPr bwMode="auto">
                    <a:xfrm>
                      <a:off x="0" y="0"/>
                      <a:ext cx="3600000" cy="2478750"/>
                    </a:xfrm>
                    <a:prstGeom prst="rect">
                      <a:avLst/>
                    </a:prstGeom>
                    <a:ln>
                      <a:noFill/>
                    </a:ln>
                    <a:extLst>
                      <a:ext uri="{53640926-AAD7-44D8-BBD7-CCE9431645EC}">
                        <a14:shadowObscured xmlns:a14="http://schemas.microsoft.com/office/drawing/2010/main"/>
                      </a:ext>
                    </a:extLst>
                  </pic:spPr>
                </pic:pic>
              </a:graphicData>
            </a:graphic>
          </wp:inline>
        </w:drawing>
      </w:r>
    </w:p>
    <w:p w14:paraId="23E8C12B" w14:textId="77777777" w:rsidR="00020423" w:rsidRDefault="00020423" w:rsidP="00020423">
      <w:pPr>
        <w:jc w:val="center"/>
      </w:pPr>
    </w:p>
    <w:p w14:paraId="5129BA75" w14:textId="5B34F419" w:rsidR="00020423" w:rsidRPr="00F533C5" w:rsidRDefault="00020423">
      <w:pPr>
        <w:pStyle w:val="Prrafodelista"/>
        <w:numPr>
          <w:ilvl w:val="0"/>
          <w:numId w:val="46"/>
        </w:numPr>
        <w:rPr>
          <w:b/>
          <w:bCs/>
        </w:rPr>
      </w:pPr>
      <w:r w:rsidRPr="00F533C5">
        <w:rPr>
          <w:b/>
          <w:bCs/>
        </w:rPr>
        <w:t>Transformar de binario a octal y de octal a binario:</w:t>
      </w:r>
    </w:p>
    <w:p w14:paraId="28DDABA1" w14:textId="532C0B39" w:rsidR="00020423" w:rsidRDefault="00020423" w:rsidP="00020423">
      <w:r w:rsidRPr="00020423">
        <w:t>Para convertir un número octal a binario se sustituye cada dígito octal por sus correspondientes tres dígitos binarios:</w:t>
      </w:r>
    </w:p>
    <w:p w14:paraId="26C31467" w14:textId="07A24947" w:rsidR="00020423" w:rsidRDefault="00020423" w:rsidP="00020423">
      <w:pPr>
        <w:jc w:val="center"/>
      </w:pPr>
      <w:r>
        <w:rPr>
          <w:noProof/>
        </w:rPr>
        <w:drawing>
          <wp:inline distT="0" distB="0" distL="0" distR="0" wp14:anchorId="77E1CF27" wp14:editId="1446E6E4">
            <wp:extent cx="5040000" cy="500310"/>
            <wp:effectExtent l="0" t="0" r="0" b="0"/>
            <wp:docPr id="8513578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57868" name=""/>
                    <pic:cNvPicPr/>
                  </pic:nvPicPr>
                  <pic:blipFill>
                    <a:blip r:embed="rId23"/>
                    <a:stretch>
                      <a:fillRect/>
                    </a:stretch>
                  </pic:blipFill>
                  <pic:spPr>
                    <a:xfrm>
                      <a:off x="0" y="0"/>
                      <a:ext cx="5040000" cy="500310"/>
                    </a:xfrm>
                    <a:prstGeom prst="rect">
                      <a:avLst/>
                    </a:prstGeom>
                  </pic:spPr>
                </pic:pic>
              </a:graphicData>
            </a:graphic>
          </wp:inline>
        </w:drawing>
      </w:r>
    </w:p>
    <w:p w14:paraId="0E3CE364" w14:textId="20E61310" w:rsidR="00020423" w:rsidRDefault="00020423" w:rsidP="00020423">
      <w:pPr>
        <w:jc w:val="center"/>
      </w:pPr>
      <w:r>
        <w:rPr>
          <w:noProof/>
        </w:rPr>
        <w:drawing>
          <wp:inline distT="0" distB="0" distL="0" distR="0" wp14:anchorId="35760ED3" wp14:editId="148214CB">
            <wp:extent cx="3600000" cy="1429568"/>
            <wp:effectExtent l="0" t="0" r="635" b="0"/>
            <wp:docPr id="692388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388186" name=""/>
                    <pic:cNvPicPr/>
                  </pic:nvPicPr>
                  <pic:blipFill>
                    <a:blip r:embed="rId24"/>
                    <a:stretch>
                      <a:fillRect/>
                    </a:stretch>
                  </pic:blipFill>
                  <pic:spPr>
                    <a:xfrm>
                      <a:off x="0" y="0"/>
                      <a:ext cx="3600000" cy="1429568"/>
                    </a:xfrm>
                    <a:prstGeom prst="rect">
                      <a:avLst/>
                    </a:prstGeom>
                  </pic:spPr>
                </pic:pic>
              </a:graphicData>
            </a:graphic>
          </wp:inline>
        </w:drawing>
      </w:r>
    </w:p>
    <w:p w14:paraId="6E836903" w14:textId="77777777" w:rsidR="00020423" w:rsidRDefault="00020423" w:rsidP="00020423"/>
    <w:p w14:paraId="4D6EFF4D" w14:textId="5377E7ED" w:rsidR="00020423" w:rsidRPr="00F533C5" w:rsidRDefault="00020423">
      <w:pPr>
        <w:pStyle w:val="Prrafodelista"/>
        <w:numPr>
          <w:ilvl w:val="0"/>
          <w:numId w:val="46"/>
        </w:numPr>
        <w:rPr>
          <w:b/>
          <w:bCs/>
        </w:rPr>
      </w:pPr>
      <w:r w:rsidRPr="00F533C5">
        <w:rPr>
          <w:b/>
          <w:bCs/>
        </w:rPr>
        <w:t>Transformar de hexadecimal a binario y de binario a hexadecimal:</w:t>
      </w:r>
    </w:p>
    <w:p w14:paraId="11F508B7" w14:textId="2E2158DE" w:rsidR="00020423" w:rsidRDefault="00020423" w:rsidP="00020423">
      <w:r w:rsidRPr="00020423">
        <w:t>Se realiza la conversión directa. Necesitamos 4 dígitos. Y nos guiamos de la tabla.</w:t>
      </w:r>
    </w:p>
    <w:p w14:paraId="4D391C19" w14:textId="46254697" w:rsidR="00020423" w:rsidRDefault="00020423" w:rsidP="00020423">
      <w:pPr>
        <w:jc w:val="center"/>
      </w:pPr>
      <w:r>
        <w:rPr>
          <w:noProof/>
        </w:rPr>
        <w:drawing>
          <wp:inline distT="0" distB="0" distL="0" distR="0" wp14:anchorId="1F11F7D5" wp14:editId="5EEA3A76">
            <wp:extent cx="3600000" cy="1081550"/>
            <wp:effectExtent l="0" t="0" r="635" b="4445"/>
            <wp:docPr id="20934480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48095" name=""/>
                    <pic:cNvPicPr/>
                  </pic:nvPicPr>
                  <pic:blipFill>
                    <a:blip r:embed="rId25"/>
                    <a:stretch>
                      <a:fillRect/>
                    </a:stretch>
                  </pic:blipFill>
                  <pic:spPr>
                    <a:xfrm>
                      <a:off x="0" y="0"/>
                      <a:ext cx="3600000" cy="1081550"/>
                    </a:xfrm>
                    <a:prstGeom prst="rect">
                      <a:avLst/>
                    </a:prstGeom>
                  </pic:spPr>
                </pic:pic>
              </a:graphicData>
            </a:graphic>
          </wp:inline>
        </w:drawing>
      </w:r>
    </w:p>
    <w:p w14:paraId="42007EA4" w14:textId="77777777" w:rsidR="00F533C5" w:rsidRDefault="00F533C5" w:rsidP="00020423">
      <w:pPr>
        <w:jc w:val="center"/>
      </w:pPr>
    </w:p>
    <w:p w14:paraId="388D27E1" w14:textId="28072854" w:rsidR="00020423" w:rsidRDefault="00020423" w:rsidP="00020423">
      <w:pPr>
        <w:jc w:val="center"/>
      </w:pPr>
      <w:r>
        <w:rPr>
          <w:noProof/>
        </w:rPr>
        <w:drawing>
          <wp:inline distT="0" distB="0" distL="0" distR="0" wp14:anchorId="6E4C9985" wp14:editId="7E01256C">
            <wp:extent cx="3600000" cy="1698111"/>
            <wp:effectExtent l="0" t="0" r="635" b="0"/>
            <wp:docPr id="20098748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874838" name=""/>
                    <pic:cNvPicPr/>
                  </pic:nvPicPr>
                  <pic:blipFill>
                    <a:blip r:embed="rId26"/>
                    <a:stretch>
                      <a:fillRect/>
                    </a:stretch>
                  </pic:blipFill>
                  <pic:spPr>
                    <a:xfrm>
                      <a:off x="0" y="0"/>
                      <a:ext cx="3600000" cy="1698111"/>
                    </a:xfrm>
                    <a:prstGeom prst="rect">
                      <a:avLst/>
                    </a:prstGeom>
                  </pic:spPr>
                </pic:pic>
              </a:graphicData>
            </a:graphic>
          </wp:inline>
        </w:drawing>
      </w:r>
    </w:p>
    <w:p w14:paraId="2AB0D881" w14:textId="77777777" w:rsidR="00020423" w:rsidRDefault="00020423" w:rsidP="00020423">
      <w:pPr>
        <w:jc w:val="center"/>
      </w:pPr>
    </w:p>
    <w:p w14:paraId="78827E9F" w14:textId="77777777" w:rsidR="00020423" w:rsidRDefault="00020423" w:rsidP="00020423"/>
    <w:p w14:paraId="0C8BE058" w14:textId="5EB0B951" w:rsidR="00020423" w:rsidRDefault="00EC136D" w:rsidP="00EC136D">
      <w:pPr>
        <w:pStyle w:val="Ttulo3"/>
      </w:pPr>
      <w:bookmarkStart w:id="7" w:name="_Toc222479018"/>
      <w:r w:rsidRPr="0099344B">
        <w:rPr>
          <w:highlight w:val="yellow"/>
        </w:rPr>
        <w:t>Unidades de medida de la información:</w:t>
      </w:r>
      <w:bookmarkEnd w:id="7"/>
    </w:p>
    <w:p w14:paraId="01798798" w14:textId="2A586F97" w:rsidR="00EC136D" w:rsidRDefault="005A49E3" w:rsidP="00EC136D">
      <w:r w:rsidRPr="005A49E3">
        <w:t xml:space="preserve">Un dígito binario es un </w:t>
      </w:r>
      <w:r w:rsidRPr="00726029">
        <w:rPr>
          <w:b/>
          <w:bCs/>
        </w:rPr>
        <w:t>bit</w:t>
      </w:r>
      <w:r w:rsidRPr="005A49E3">
        <w:t xml:space="preserve"> (</w:t>
      </w:r>
      <w:proofErr w:type="spellStart"/>
      <w:r w:rsidRPr="00726029">
        <w:rPr>
          <w:b/>
          <w:bCs/>
        </w:rPr>
        <w:t>bi</w:t>
      </w:r>
      <w:r w:rsidRPr="005A49E3">
        <w:t>nary</w:t>
      </w:r>
      <w:proofErr w:type="spellEnd"/>
      <w:r w:rsidRPr="005A49E3">
        <w:t xml:space="preserve"> </w:t>
      </w:r>
      <w:proofErr w:type="spellStart"/>
      <w:r w:rsidRPr="005A49E3">
        <w:t>digi</w:t>
      </w:r>
      <w:r w:rsidRPr="00726029">
        <w:rPr>
          <w:b/>
          <w:bCs/>
        </w:rPr>
        <w:t>t</w:t>
      </w:r>
      <w:proofErr w:type="spellEnd"/>
      <w:r w:rsidRPr="005A49E3">
        <w:t>). Es la unidad mínima de información; con un bit podemos almacenar muy poca información, tan solo un 0 o un 1. Para almacenar mayor información tendremos que recurrir a otras unidades de medida mayores al bit. Las unidades de medida de almacenamiento se establecen como múltiplos de bits. Estas unidades son:</w:t>
      </w:r>
    </w:p>
    <w:p w14:paraId="65073FBC" w14:textId="77777777" w:rsidR="005A49E3" w:rsidRPr="0099344B" w:rsidRDefault="005A49E3">
      <w:pPr>
        <w:pStyle w:val="Prrafodelista"/>
        <w:numPr>
          <w:ilvl w:val="0"/>
          <w:numId w:val="46"/>
        </w:numPr>
        <w:rPr>
          <w:highlight w:val="yellow"/>
        </w:rPr>
      </w:pPr>
      <w:proofErr w:type="spellStart"/>
      <w:r w:rsidRPr="0099344B">
        <w:rPr>
          <w:b/>
          <w:bCs/>
          <w:highlight w:val="yellow"/>
        </w:rPr>
        <w:t>Nibble</w:t>
      </w:r>
      <w:proofErr w:type="spellEnd"/>
      <w:r w:rsidRPr="0099344B">
        <w:rPr>
          <w:b/>
          <w:bCs/>
          <w:highlight w:val="yellow"/>
        </w:rPr>
        <w:t xml:space="preserve"> o cuarteto</w:t>
      </w:r>
      <w:r w:rsidRPr="0099344B">
        <w:rPr>
          <w:highlight w:val="yellow"/>
        </w:rPr>
        <w:t>. 4 bits.</w:t>
      </w:r>
    </w:p>
    <w:p w14:paraId="1FCFEDA2" w14:textId="28AF1F9D" w:rsidR="005A49E3" w:rsidRDefault="005A49E3">
      <w:pPr>
        <w:pStyle w:val="Prrafodelista"/>
        <w:numPr>
          <w:ilvl w:val="0"/>
          <w:numId w:val="46"/>
        </w:numPr>
      </w:pPr>
      <w:r w:rsidRPr="00726029">
        <w:rPr>
          <w:b/>
          <w:bCs/>
        </w:rPr>
        <w:t>Byte u octeto</w:t>
      </w:r>
      <w:r>
        <w:t>. 8 bits.</w:t>
      </w:r>
    </w:p>
    <w:p w14:paraId="34C65693" w14:textId="3011DA99" w:rsidR="005A49E3" w:rsidRDefault="005A49E3" w:rsidP="005A49E3">
      <w:r w:rsidRPr="005A49E3">
        <w:t>Otras unidades mayores que se establecen como múltiplos de bytes son:</w:t>
      </w:r>
    </w:p>
    <w:tbl>
      <w:tblPr>
        <w:tblStyle w:val="Tablaconcuadrcula"/>
        <w:tblW w:w="0" w:type="auto"/>
        <w:shd w:val="clear" w:color="auto" w:fill="FFFF00"/>
        <w:tblLook w:val="04A0" w:firstRow="1" w:lastRow="0" w:firstColumn="1" w:lastColumn="0" w:noHBand="0" w:noVBand="1"/>
      </w:tblPr>
      <w:tblGrid>
        <w:gridCol w:w="2024"/>
        <w:gridCol w:w="2839"/>
        <w:gridCol w:w="1594"/>
        <w:gridCol w:w="2037"/>
      </w:tblGrid>
      <w:tr w:rsidR="005A49E3" w:rsidRPr="00AB250F" w14:paraId="10A57CC7" w14:textId="77777777" w:rsidTr="0099344B">
        <w:tc>
          <w:tcPr>
            <w:tcW w:w="0" w:type="auto"/>
            <w:shd w:val="clear" w:color="auto" w:fill="FFFF00"/>
          </w:tcPr>
          <w:p w14:paraId="0AF9C715" w14:textId="77777777" w:rsidR="005A49E3" w:rsidRPr="00AB250F" w:rsidRDefault="005A49E3" w:rsidP="00232490">
            <w:pPr>
              <w:jc w:val="center"/>
              <w:rPr>
                <w:b/>
                <w:bCs/>
              </w:rPr>
            </w:pPr>
            <w:r>
              <w:rPr>
                <w:b/>
                <w:bCs/>
              </w:rPr>
              <w:t>Nombre (símbolo)</w:t>
            </w:r>
          </w:p>
        </w:tc>
        <w:tc>
          <w:tcPr>
            <w:tcW w:w="0" w:type="auto"/>
            <w:shd w:val="clear" w:color="auto" w:fill="FFFF00"/>
          </w:tcPr>
          <w:p w14:paraId="2B571FE9" w14:textId="77777777" w:rsidR="005A49E3" w:rsidRPr="00AB250F" w:rsidRDefault="005A49E3" w:rsidP="00232490">
            <w:pPr>
              <w:jc w:val="center"/>
              <w:rPr>
                <w:b/>
                <w:bCs/>
              </w:rPr>
            </w:pPr>
            <w:r>
              <w:rPr>
                <w:b/>
                <w:bCs/>
              </w:rPr>
              <w:t>Sistema Internacional de Unidades (SI) Estándar (uso decimal)</w:t>
            </w:r>
          </w:p>
        </w:tc>
        <w:tc>
          <w:tcPr>
            <w:tcW w:w="0" w:type="auto"/>
            <w:shd w:val="clear" w:color="auto" w:fill="FFFF00"/>
          </w:tcPr>
          <w:p w14:paraId="486FF8B9" w14:textId="77777777" w:rsidR="005A49E3" w:rsidRPr="00AB250F" w:rsidRDefault="005A49E3" w:rsidP="00232490">
            <w:pPr>
              <w:jc w:val="center"/>
              <w:rPr>
                <w:b/>
                <w:bCs/>
              </w:rPr>
            </w:pPr>
            <w:r>
              <w:rPr>
                <w:b/>
                <w:bCs/>
              </w:rPr>
              <w:t>Prefijo binario (uso binario)</w:t>
            </w:r>
          </w:p>
        </w:tc>
        <w:tc>
          <w:tcPr>
            <w:tcW w:w="0" w:type="auto"/>
            <w:shd w:val="clear" w:color="auto" w:fill="FFFF00"/>
          </w:tcPr>
          <w:p w14:paraId="0AA5AB33" w14:textId="77777777" w:rsidR="005A49E3" w:rsidRPr="00AB250F" w:rsidRDefault="005A49E3" w:rsidP="00232490">
            <w:pPr>
              <w:jc w:val="center"/>
              <w:rPr>
                <w:b/>
                <w:bCs/>
              </w:rPr>
            </w:pPr>
            <w:r>
              <w:rPr>
                <w:b/>
                <w:bCs/>
              </w:rPr>
              <w:t>Nombre (símbolo)</w:t>
            </w:r>
          </w:p>
        </w:tc>
      </w:tr>
      <w:tr w:rsidR="005A49E3" w14:paraId="345FFCBA" w14:textId="77777777" w:rsidTr="0099344B">
        <w:tc>
          <w:tcPr>
            <w:tcW w:w="0" w:type="auto"/>
            <w:shd w:val="clear" w:color="auto" w:fill="FFFF00"/>
          </w:tcPr>
          <w:p w14:paraId="37B08914" w14:textId="77777777" w:rsidR="005A49E3" w:rsidRPr="005A49E3" w:rsidRDefault="005A49E3" w:rsidP="00232490">
            <w:pPr>
              <w:rPr>
                <w:b/>
                <w:bCs/>
              </w:rPr>
            </w:pPr>
            <w:r w:rsidRPr="005A49E3">
              <w:rPr>
                <w:b/>
                <w:bCs/>
              </w:rPr>
              <w:t>Kilobyte (KB)</w:t>
            </w:r>
          </w:p>
        </w:tc>
        <w:tc>
          <w:tcPr>
            <w:tcW w:w="0" w:type="auto"/>
            <w:shd w:val="clear" w:color="auto" w:fill="FFFF00"/>
          </w:tcPr>
          <w:p w14:paraId="0A87933E" w14:textId="77777777" w:rsidR="005A49E3" w:rsidRDefault="005A49E3" w:rsidP="00232490">
            <w:r w:rsidRPr="00986200">
              <w:t>1000</w:t>
            </w:r>
            <w:r w:rsidRPr="00986200">
              <w:rPr>
                <w:vertAlign w:val="superscript"/>
              </w:rPr>
              <w:t>1</w:t>
            </w:r>
            <w:r w:rsidRPr="00986200">
              <w:t xml:space="preserve"> = 10</w:t>
            </w:r>
            <w:r w:rsidRPr="00986200">
              <w:rPr>
                <w:vertAlign w:val="superscript"/>
              </w:rPr>
              <w:t>3</w:t>
            </w:r>
            <w:r w:rsidRPr="00986200">
              <w:t xml:space="preserve"> bytes</w:t>
            </w:r>
          </w:p>
        </w:tc>
        <w:tc>
          <w:tcPr>
            <w:tcW w:w="0" w:type="auto"/>
            <w:shd w:val="clear" w:color="auto" w:fill="FFFF00"/>
          </w:tcPr>
          <w:p w14:paraId="0E28763C" w14:textId="77777777" w:rsidR="005A49E3" w:rsidRDefault="005A49E3" w:rsidP="00232490">
            <w:r w:rsidRPr="00986200">
              <w:t>1024</w:t>
            </w:r>
            <w:r w:rsidRPr="00986200">
              <w:rPr>
                <w:vertAlign w:val="superscript"/>
              </w:rPr>
              <w:t>1</w:t>
            </w:r>
            <w:r w:rsidRPr="00986200">
              <w:t xml:space="preserve"> = 2</w:t>
            </w:r>
            <w:r w:rsidRPr="00986200">
              <w:rPr>
                <w:vertAlign w:val="superscript"/>
              </w:rPr>
              <w:t>10</w:t>
            </w:r>
            <w:r w:rsidRPr="00986200">
              <w:t xml:space="preserve"> bytes</w:t>
            </w:r>
          </w:p>
        </w:tc>
        <w:tc>
          <w:tcPr>
            <w:tcW w:w="0" w:type="auto"/>
            <w:shd w:val="clear" w:color="auto" w:fill="FFFF00"/>
          </w:tcPr>
          <w:p w14:paraId="414CA4ED" w14:textId="77777777" w:rsidR="005A49E3" w:rsidRPr="005A49E3" w:rsidRDefault="005A49E3" w:rsidP="00232490">
            <w:pPr>
              <w:rPr>
                <w:b/>
                <w:bCs/>
              </w:rPr>
            </w:pPr>
            <w:r w:rsidRPr="005A49E3">
              <w:rPr>
                <w:b/>
                <w:bCs/>
              </w:rPr>
              <w:t>Kibibyte (</w:t>
            </w:r>
            <w:proofErr w:type="spellStart"/>
            <w:r w:rsidRPr="005A49E3">
              <w:rPr>
                <w:b/>
                <w:bCs/>
              </w:rPr>
              <w:t>kib</w:t>
            </w:r>
            <w:proofErr w:type="spellEnd"/>
            <w:r w:rsidRPr="005A49E3">
              <w:rPr>
                <w:b/>
                <w:bCs/>
              </w:rPr>
              <w:t>)</w:t>
            </w:r>
          </w:p>
        </w:tc>
      </w:tr>
      <w:tr w:rsidR="005A49E3" w14:paraId="6A80D2B8" w14:textId="77777777" w:rsidTr="0099344B">
        <w:tc>
          <w:tcPr>
            <w:tcW w:w="0" w:type="auto"/>
            <w:shd w:val="clear" w:color="auto" w:fill="FFFF00"/>
          </w:tcPr>
          <w:p w14:paraId="616F433C" w14:textId="77777777" w:rsidR="005A49E3" w:rsidRPr="005A49E3" w:rsidRDefault="005A49E3" w:rsidP="00232490">
            <w:pPr>
              <w:rPr>
                <w:b/>
                <w:bCs/>
              </w:rPr>
            </w:pPr>
            <w:r w:rsidRPr="005A49E3">
              <w:rPr>
                <w:b/>
                <w:bCs/>
              </w:rPr>
              <w:t>Megabyte (MB)</w:t>
            </w:r>
          </w:p>
        </w:tc>
        <w:tc>
          <w:tcPr>
            <w:tcW w:w="0" w:type="auto"/>
            <w:shd w:val="clear" w:color="auto" w:fill="FFFF00"/>
          </w:tcPr>
          <w:p w14:paraId="04734292" w14:textId="77777777" w:rsidR="005A49E3" w:rsidRDefault="005A49E3" w:rsidP="00232490">
            <w:r w:rsidRPr="00B577C5">
              <w:t>1000</w:t>
            </w:r>
            <w:r w:rsidRPr="00B577C5">
              <w:rPr>
                <w:vertAlign w:val="superscript"/>
              </w:rPr>
              <w:t>2</w:t>
            </w:r>
            <w:r w:rsidRPr="00B577C5">
              <w:t xml:space="preserve"> = 10</w:t>
            </w:r>
            <w:r w:rsidRPr="00B577C5">
              <w:rPr>
                <w:vertAlign w:val="superscript"/>
              </w:rPr>
              <w:t xml:space="preserve">6 </w:t>
            </w:r>
            <w:r w:rsidRPr="00B577C5">
              <w:t>bytes</w:t>
            </w:r>
          </w:p>
        </w:tc>
        <w:tc>
          <w:tcPr>
            <w:tcW w:w="0" w:type="auto"/>
            <w:shd w:val="clear" w:color="auto" w:fill="FFFF00"/>
          </w:tcPr>
          <w:p w14:paraId="54CD927C" w14:textId="77777777" w:rsidR="005A49E3" w:rsidRDefault="005A49E3" w:rsidP="00232490">
            <w:r w:rsidRPr="00B577C5">
              <w:t>1024</w:t>
            </w:r>
            <w:r w:rsidRPr="00B577C5">
              <w:rPr>
                <w:vertAlign w:val="superscript"/>
              </w:rPr>
              <w:t>2</w:t>
            </w:r>
            <w:r w:rsidRPr="00B577C5">
              <w:t xml:space="preserve"> = 2</w:t>
            </w:r>
            <w:r w:rsidRPr="00B577C5">
              <w:rPr>
                <w:vertAlign w:val="superscript"/>
              </w:rPr>
              <w:t>20</w:t>
            </w:r>
            <w:r w:rsidRPr="00B577C5">
              <w:t xml:space="preserve"> bytes</w:t>
            </w:r>
          </w:p>
        </w:tc>
        <w:tc>
          <w:tcPr>
            <w:tcW w:w="0" w:type="auto"/>
            <w:shd w:val="clear" w:color="auto" w:fill="FFFF00"/>
          </w:tcPr>
          <w:p w14:paraId="6D7988C5" w14:textId="77777777" w:rsidR="005A49E3" w:rsidRPr="005A49E3" w:rsidRDefault="005A49E3" w:rsidP="00232490">
            <w:pPr>
              <w:rPr>
                <w:b/>
                <w:bCs/>
              </w:rPr>
            </w:pPr>
            <w:r w:rsidRPr="005A49E3">
              <w:rPr>
                <w:b/>
                <w:bCs/>
              </w:rPr>
              <w:t>Mebibyte (Mib)</w:t>
            </w:r>
          </w:p>
        </w:tc>
      </w:tr>
      <w:tr w:rsidR="005A49E3" w14:paraId="79B3CF5F" w14:textId="77777777" w:rsidTr="0099344B">
        <w:tc>
          <w:tcPr>
            <w:tcW w:w="0" w:type="auto"/>
            <w:shd w:val="clear" w:color="auto" w:fill="FFFF00"/>
          </w:tcPr>
          <w:p w14:paraId="6B20BF13" w14:textId="77777777" w:rsidR="005A49E3" w:rsidRPr="005A49E3" w:rsidRDefault="005A49E3" w:rsidP="00232490">
            <w:pPr>
              <w:rPr>
                <w:b/>
                <w:bCs/>
              </w:rPr>
            </w:pPr>
            <w:r w:rsidRPr="005A49E3">
              <w:rPr>
                <w:b/>
                <w:bCs/>
              </w:rPr>
              <w:t>Gigabyte (GB)</w:t>
            </w:r>
          </w:p>
        </w:tc>
        <w:tc>
          <w:tcPr>
            <w:tcW w:w="0" w:type="auto"/>
            <w:shd w:val="clear" w:color="auto" w:fill="FFFF00"/>
          </w:tcPr>
          <w:p w14:paraId="624F1AC3" w14:textId="77777777" w:rsidR="005A49E3" w:rsidRDefault="005A49E3" w:rsidP="00232490">
            <w:r>
              <w:t>1000</w:t>
            </w:r>
            <w:r w:rsidRPr="00B577C5">
              <w:rPr>
                <w:vertAlign w:val="superscript"/>
              </w:rPr>
              <w:t>3</w:t>
            </w:r>
            <w:r>
              <w:t xml:space="preserve"> = 10</w:t>
            </w:r>
            <w:r w:rsidRPr="00B577C5">
              <w:rPr>
                <w:vertAlign w:val="superscript"/>
              </w:rPr>
              <w:t>9</w:t>
            </w:r>
            <w:r>
              <w:t xml:space="preserve"> bytes</w:t>
            </w:r>
          </w:p>
          <w:p w14:paraId="0FC2832F" w14:textId="77777777" w:rsidR="005A49E3" w:rsidRDefault="005A49E3" w:rsidP="00232490"/>
        </w:tc>
        <w:tc>
          <w:tcPr>
            <w:tcW w:w="0" w:type="auto"/>
            <w:shd w:val="clear" w:color="auto" w:fill="FFFF00"/>
          </w:tcPr>
          <w:p w14:paraId="342F5B78" w14:textId="77777777" w:rsidR="005A49E3" w:rsidRDefault="005A49E3" w:rsidP="00232490">
            <w:r>
              <w:t>1024</w:t>
            </w:r>
            <w:r w:rsidRPr="003F0DA4">
              <w:rPr>
                <w:vertAlign w:val="superscript"/>
              </w:rPr>
              <w:t>3</w:t>
            </w:r>
            <w:r>
              <w:t xml:space="preserve"> = 2</w:t>
            </w:r>
            <w:r w:rsidRPr="003F0DA4">
              <w:rPr>
                <w:vertAlign w:val="superscript"/>
              </w:rPr>
              <w:t>30</w:t>
            </w:r>
            <w:r>
              <w:t xml:space="preserve"> bytes</w:t>
            </w:r>
          </w:p>
          <w:p w14:paraId="17D4E9AE" w14:textId="77777777" w:rsidR="005A49E3" w:rsidRDefault="005A49E3" w:rsidP="00232490"/>
        </w:tc>
        <w:tc>
          <w:tcPr>
            <w:tcW w:w="0" w:type="auto"/>
            <w:shd w:val="clear" w:color="auto" w:fill="FFFF00"/>
          </w:tcPr>
          <w:p w14:paraId="5E157EF1" w14:textId="77777777" w:rsidR="005A49E3" w:rsidRPr="005A49E3" w:rsidRDefault="005A49E3" w:rsidP="00232490">
            <w:pPr>
              <w:rPr>
                <w:b/>
                <w:bCs/>
              </w:rPr>
            </w:pPr>
            <w:r w:rsidRPr="005A49E3">
              <w:rPr>
                <w:b/>
                <w:bCs/>
              </w:rPr>
              <w:t>Gibibyte (</w:t>
            </w:r>
            <w:proofErr w:type="spellStart"/>
            <w:r w:rsidRPr="005A49E3">
              <w:rPr>
                <w:b/>
                <w:bCs/>
              </w:rPr>
              <w:t>Gib</w:t>
            </w:r>
            <w:proofErr w:type="spellEnd"/>
            <w:r w:rsidRPr="005A49E3">
              <w:rPr>
                <w:b/>
                <w:bCs/>
              </w:rPr>
              <w:t>)</w:t>
            </w:r>
          </w:p>
        </w:tc>
      </w:tr>
      <w:tr w:rsidR="005A49E3" w14:paraId="67236437" w14:textId="77777777" w:rsidTr="0099344B">
        <w:tc>
          <w:tcPr>
            <w:tcW w:w="0" w:type="auto"/>
            <w:shd w:val="clear" w:color="auto" w:fill="FFFF00"/>
          </w:tcPr>
          <w:p w14:paraId="022757F7" w14:textId="77777777" w:rsidR="005A49E3" w:rsidRPr="005A49E3" w:rsidRDefault="005A49E3" w:rsidP="00232490">
            <w:pPr>
              <w:rPr>
                <w:b/>
                <w:bCs/>
              </w:rPr>
            </w:pPr>
            <w:r w:rsidRPr="005A49E3">
              <w:rPr>
                <w:b/>
                <w:bCs/>
              </w:rPr>
              <w:t>Terabyte (TB)</w:t>
            </w:r>
          </w:p>
        </w:tc>
        <w:tc>
          <w:tcPr>
            <w:tcW w:w="0" w:type="auto"/>
            <w:shd w:val="clear" w:color="auto" w:fill="FFFF00"/>
          </w:tcPr>
          <w:p w14:paraId="3A665A4D" w14:textId="77777777" w:rsidR="005A49E3" w:rsidRDefault="005A49E3" w:rsidP="00232490">
            <w:r>
              <w:t>1000</w:t>
            </w:r>
            <w:r w:rsidRPr="003F0DA4">
              <w:rPr>
                <w:vertAlign w:val="superscript"/>
              </w:rPr>
              <w:t>4</w:t>
            </w:r>
            <w:r>
              <w:t xml:space="preserve"> = 10</w:t>
            </w:r>
            <w:r w:rsidRPr="003F0DA4">
              <w:rPr>
                <w:vertAlign w:val="superscript"/>
              </w:rPr>
              <w:t>12</w:t>
            </w:r>
            <w:r>
              <w:t xml:space="preserve"> bytes</w:t>
            </w:r>
          </w:p>
          <w:p w14:paraId="03A2FEF7" w14:textId="77777777" w:rsidR="005A49E3" w:rsidRDefault="005A49E3" w:rsidP="00232490"/>
        </w:tc>
        <w:tc>
          <w:tcPr>
            <w:tcW w:w="0" w:type="auto"/>
            <w:shd w:val="clear" w:color="auto" w:fill="FFFF00"/>
          </w:tcPr>
          <w:p w14:paraId="1F1BFCAF" w14:textId="77777777" w:rsidR="005A49E3" w:rsidRDefault="005A49E3" w:rsidP="00232490">
            <w:r>
              <w:t>1024</w:t>
            </w:r>
            <w:r w:rsidRPr="003F0DA4">
              <w:rPr>
                <w:vertAlign w:val="superscript"/>
              </w:rPr>
              <w:t>4</w:t>
            </w:r>
            <w:r>
              <w:t xml:space="preserve"> = 2</w:t>
            </w:r>
            <w:r w:rsidRPr="003F0DA4">
              <w:rPr>
                <w:vertAlign w:val="superscript"/>
              </w:rPr>
              <w:t>40</w:t>
            </w:r>
            <w:r>
              <w:t xml:space="preserve"> bytes</w:t>
            </w:r>
          </w:p>
          <w:p w14:paraId="0FB98CD6" w14:textId="77777777" w:rsidR="005A49E3" w:rsidRDefault="005A49E3" w:rsidP="00232490"/>
        </w:tc>
        <w:tc>
          <w:tcPr>
            <w:tcW w:w="0" w:type="auto"/>
            <w:shd w:val="clear" w:color="auto" w:fill="FFFF00"/>
          </w:tcPr>
          <w:p w14:paraId="5C5C9740" w14:textId="77777777" w:rsidR="005A49E3" w:rsidRPr="005A49E3" w:rsidRDefault="005A49E3" w:rsidP="00232490">
            <w:pPr>
              <w:rPr>
                <w:b/>
                <w:bCs/>
              </w:rPr>
            </w:pPr>
            <w:r w:rsidRPr="005A49E3">
              <w:rPr>
                <w:b/>
                <w:bCs/>
              </w:rPr>
              <w:t>Tebibyte(</w:t>
            </w:r>
            <w:proofErr w:type="spellStart"/>
            <w:r w:rsidRPr="005A49E3">
              <w:rPr>
                <w:b/>
                <w:bCs/>
              </w:rPr>
              <w:t>Tib</w:t>
            </w:r>
            <w:proofErr w:type="spellEnd"/>
            <w:r w:rsidRPr="005A49E3">
              <w:rPr>
                <w:b/>
                <w:bCs/>
              </w:rPr>
              <w:t>)</w:t>
            </w:r>
          </w:p>
        </w:tc>
      </w:tr>
      <w:tr w:rsidR="005A49E3" w14:paraId="642C722B" w14:textId="77777777" w:rsidTr="0099344B">
        <w:tc>
          <w:tcPr>
            <w:tcW w:w="0" w:type="auto"/>
            <w:shd w:val="clear" w:color="auto" w:fill="FFFF00"/>
          </w:tcPr>
          <w:p w14:paraId="53C87662" w14:textId="77777777" w:rsidR="005A49E3" w:rsidRPr="005A49E3" w:rsidRDefault="005A49E3" w:rsidP="00232490">
            <w:pPr>
              <w:rPr>
                <w:b/>
                <w:bCs/>
              </w:rPr>
            </w:pPr>
            <w:proofErr w:type="spellStart"/>
            <w:r w:rsidRPr="005A49E3">
              <w:rPr>
                <w:b/>
                <w:bCs/>
              </w:rPr>
              <w:t>Petabyte</w:t>
            </w:r>
            <w:proofErr w:type="spellEnd"/>
            <w:r w:rsidRPr="005A49E3">
              <w:rPr>
                <w:b/>
                <w:bCs/>
              </w:rPr>
              <w:t xml:space="preserve"> (PB)</w:t>
            </w:r>
          </w:p>
        </w:tc>
        <w:tc>
          <w:tcPr>
            <w:tcW w:w="0" w:type="auto"/>
            <w:shd w:val="clear" w:color="auto" w:fill="FFFF00"/>
          </w:tcPr>
          <w:p w14:paraId="4C7276BA" w14:textId="77777777" w:rsidR="005A49E3" w:rsidRDefault="005A49E3" w:rsidP="00232490">
            <w:r>
              <w:t>1000</w:t>
            </w:r>
            <w:r w:rsidRPr="003F0DA4">
              <w:rPr>
                <w:vertAlign w:val="superscript"/>
              </w:rPr>
              <w:t>5</w:t>
            </w:r>
            <w:r>
              <w:t xml:space="preserve"> = 10</w:t>
            </w:r>
            <w:r w:rsidRPr="003F0DA4">
              <w:rPr>
                <w:vertAlign w:val="superscript"/>
              </w:rPr>
              <w:t>15</w:t>
            </w:r>
            <w:r>
              <w:t xml:space="preserve"> bytes</w:t>
            </w:r>
          </w:p>
        </w:tc>
        <w:tc>
          <w:tcPr>
            <w:tcW w:w="0" w:type="auto"/>
            <w:shd w:val="clear" w:color="auto" w:fill="FFFF00"/>
          </w:tcPr>
          <w:p w14:paraId="5E419157" w14:textId="77777777" w:rsidR="005A49E3" w:rsidRDefault="005A49E3" w:rsidP="00232490">
            <w:r>
              <w:t>1024</w:t>
            </w:r>
            <w:r w:rsidRPr="003F0DA4">
              <w:rPr>
                <w:vertAlign w:val="superscript"/>
              </w:rPr>
              <w:t>5</w:t>
            </w:r>
            <w:r>
              <w:t xml:space="preserve"> = 2</w:t>
            </w:r>
            <w:r w:rsidRPr="003F0DA4">
              <w:rPr>
                <w:vertAlign w:val="superscript"/>
              </w:rPr>
              <w:t>50</w:t>
            </w:r>
            <w:r>
              <w:t xml:space="preserve"> bytes</w:t>
            </w:r>
          </w:p>
        </w:tc>
        <w:tc>
          <w:tcPr>
            <w:tcW w:w="0" w:type="auto"/>
            <w:shd w:val="clear" w:color="auto" w:fill="FFFF00"/>
          </w:tcPr>
          <w:p w14:paraId="1471934B" w14:textId="77777777" w:rsidR="005A49E3" w:rsidRPr="005A49E3" w:rsidRDefault="005A49E3" w:rsidP="00232490">
            <w:pPr>
              <w:rPr>
                <w:b/>
                <w:bCs/>
              </w:rPr>
            </w:pPr>
            <w:r w:rsidRPr="005A49E3">
              <w:rPr>
                <w:b/>
                <w:bCs/>
              </w:rPr>
              <w:t>Pebibyte (</w:t>
            </w:r>
            <w:proofErr w:type="spellStart"/>
            <w:r w:rsidRPr="005A49E3">
              <w:rPr>
                <w:b/>
                <w:bCs/>
              </w:rPr>
              <w:t>Pib</w:t>
            </w:r>
            <w:proofErr w:type="spellEnd"/>
            <w:r w:rsidRPr="005A49E3">
              <w:rPr>
                <w:b/>
                <w:bCs/>
              </w:rPr>
              <w:t>)</w:t>
            </w:r>
          </w:p>
        </w:tc>
      </w:tr>
      <w:tr w:rsidR="005A49E3" w14:paraId="3EC2E870" w14:textId="77777777" w:rsidTr="0099344B">
        <w:tc>
          <w:tcPr>
            <w:tcW w:w="0" w:type="auto"/>
            <w:shd w:val="clear" w:color="auto" w:fill="FFFF00"/>
          </w:tcPr>
          <w:p w14:paraId="1824D83B" w14:textId="77777777" w:rsidR="005A49E3" w:rsidRPr="005A49E3" w:rsidRDefault="005A49E3" w:rsidP="00232490">
            <w:pPr>
              <w:rPr>
                <w:b/>
                <w:bCs/>
              </w:rPr>
            </w:pPr>
            <w:r w:rsidRPr="005A49E3">
              <w:rPr>
                <w:b/>
                <w:bCs/>
              </w:rPr>
              <w:t>Exabyte (EB)</w:t>
            </w:r>
          </w:p>
        </w:tc>
        <w:tc>
          <w:tcPr>
            <w:tcW w:w="0" w:type="auto"/>
            <w:shd w:val="clear" w:color="auto" w:fill="FFFF00"/>
          </w:tcPr>
          <w:p w14:paraId="58880588" w14:textId="77777777" w:rsidR="005A49E3" w:rsidRDefault="005A49E3" w:rsidP="00232490">
            <w:r>
              <w:t>1000</w:t>
            </w:r>
            <w:r w:rsidRPr="00C60DF1">
              <w:rPr>
                <w:vertAlign w:val="superscript"/>
              </w:rPr>
              <w:t>6</w:t>
            </w:r>
            <w:r>
              <w:t xml:space="preserve"> = 10</w:t>
            </w:r>
            <w:r w:rsidRPr="00C60DF1">
              <w:rPr>
                <w:vertAlign w:val="superscript"/>
              </w:rPr>
              <w:t>18</w:t>
            </w:r>
            <w:r>
              <w:t xml:space="preserve"> bytes</w:t>
            </w:r>
          </w:p>
          <w:p w14:paraId="754911C9" w14:textId="77777777" w:rsidR="005A49E3" w:rsidRDefault="005A49E3" w:rsidP="00232490"/>
        </w:tc>
        <w:tc>
          <w:tcPr>
            <w:tcW w:w="0" w:type="auto"/>
            <w:shd w:val="clear" w:color="auto" w:fill="FFFF00"/>
          </w:tcPr>
          <w:p w14:paraId="0F3C54FE" w14:textId="77777777" w:rsidR="005A49E3" w:rsidRDefault="005A49E3" w:rsidP="00232490">
            <w:r>
              <w:t>1024</w:t>
            </w:r>
            <w:r w:rsidRPr="00C60DF1">
              <w:rPr>
                <w:vertAlign w:val="superscript"/>
              </w:rPr>
              <w:t>6</w:t>
            </w:r>
            <w:r>
              <w:t xml:space="preserve"> = 2</w:t>
            </w:r>
            <w:r w:rsidRPr="00462733">
              <w:rPr>
                <w:vertAlign w:val="superscript"/>
              </w:rPr>
              <w:t>60</w:t>
            </w:r>
            <w:r>
              <w:t xml:space="preserve"> bytes</w:t>
            </w:r>
          </w:p>
          <w:p w14:paraId="18954940" w14:textId="77777777" w:rsidR="005A49E3" w:rsidRDefault="005A49E3" w:rsidP="00232490"/>
        </w:tc>
        <w:tc>
          <w:tcPr>
            <w:tcW w:w="0" w:type="auto"/>
            <w:shd w:val="clear" w:color="auto" w:fill="FFFF00"/>
          </w:tcPr>
          <w:p w14:paraId="3227DFD6" w14:textId="77777777" w:rsidR="005A49E3" w:rsidRPr="005A49E3" w:rsidRDefault="005A49E3" w:rsidP="00232490">
            <w:pPr>
              <w:rPr>
                <w:b/>
                <w:bCs/>
              </w:rPr>
            </w:pPr>
            <w:r w:rsidRPr="005A49E3">
              <w:rPr>
                <w:b/>
                <w:bCs/>
              </w:rPr>
              <w:t>Exbibyte (Eib)</w:t>
            </w:r>
          </w:p>
        </w:tc>
      </w:tr>
      <w:tr w:rsidR="005A49E3" w14:paraId="324EC0D3" w14:textId="77777777" w:rsidTr="0099344B">
        <w:tc>
          <w:tcPr>
            <w:tcW w:w="0" w:type="auto"/>
            <w:shd w:val="clear" w:color="auto" w:fill="FFFF00"/>
          </w:tcPr>
          <w:p w14:paraId="565BE668" w14:textId="77777777" w:rsidR="005A49E3" w:rsidRPr="005A49E3" w:rsidRDefault="005A49E3" w:rsidP="00232490">
            <w:pPr>
              <w:rPr>
                <w:b/>
                <w:bCs/>
              </w:rPr>
            </w:pPr>
            <w:proofErr w:type="spellStart"/>
            <w:r w:rsidRPr="005A49E3">
              <w:rPr>
                <w:b/>
                <w:bCs/>
              </w:rPr>
              <w:t>Zettabyte</w:t>
            </w:r>
            <w:proofErr w:type="spellEnd"/>
            <w:r w:rsidRPr="005A49E3">
              <w:rPr>
                <w:b/>
                <w:bCs/>
              </w:rPr>
              <w:t xml:space="preserve"> (ZB)</w:t>
            </w:r>
          </w:p>
        </w:tc>
        <w:tc>
          <w:tcPr>
            <w:tcW w:w="0" w:type="auto"/>
            <w:shd w:val="clear" w:color="auto" w:fill="FFFF00"/>
          </w:tcPr>
          <w:p w14:paraId="1EA2F5D5" w14:textId="77777777" w:rsidR="005A49E3" w:rsidRDefault="005A49E3" w:rsidP="00232490">
            <w:r>
              <w:t>1000</w:t>
            </w:r>
            <w:r w:rsidRPr="00C60DF1">
              <w:rPr>
                <w:vertAlign w:val="superscript"/>
              </w:rPr>
              <w:t>7</w:t>
            </w:r>
            <w:r>
              <w:t xml:space="preserve"> = 10</w:t>
            </w:r>
            <w:r w:rsidRPr="00C60DF1">
              <w:rPr>
                <w:vertAlign w:val="superscript"/>
              </w:rPr>
              <w:t>21</w:t>
            </w:r>
            <w:r>
              <w:t xml:space="preserve"> bytes</w:t>
            </w:r>
          </w:p>
          <w:p w14:paraId="6CBD9BE2" w14:textId="77777777" w:rsidR="005A49E3" w:rsidRDefault="005A49E3" w:rsidP="00232490"/>
        </w:tc>
        <w:tc>
          <w:tcPr>
            <w:tcW w:w="0" w:type="auto"/>
            <w:shd w:val="clear" w:color="auto" w:fill="FFFF00"/>
          </w:tcPr>
          <w:p w14:paraId="41120D16" w14:textId="77777777" w:rsidR="005A49E3" w:rsidRDefault="005A49E3" w:rsidP="00232490">
            <w:r>
              <w:t>1024</w:t>
            </w:r>
            <w:r w:rsidRPr="00C60DF1">
              <w:rPr>
                <w:vertAlign w:val="superscript"/>
              </w:rPr>
              <w:t>7</w:t>
            </w:r>
            <w:r>
              <w:t xml:space="preserve"> = 2</w:t>
            </w:r>
            <w:r w:rsidRPr="00462733">
              <w:rPr>
                <w:vertAlign w:val="superscript"/>
              </w:rPr>
              <w:t>70</w:t>
            </w:r>
            <w:r>
              <w:t xml:space="preserve"> bytes</w:t>
            </w:r>
          </w:p>
          <w:p w14:paraId="6C8CD2B1" w14:textId="77777777" w:rsidR="005A49E3" w:rsidRDefault="005A49E3" w:rsidP="00232490"/>
        </w:tc>
        <w:tc>
          <w:tcPr>
            <w:tcW w:w="0" w:type="auto"/>
            <w:shd w:val="clear" w:color="auto" w:fill="FFFF00"/>
          </w:tcPr>
          <w:p w14:paraId="717BB800" w14:textId="77777777" w:rsidR="005A49E3" w:rsidRPr="005A49E3" w:rsidRDefault="005A49E3" w:rsidP="00232490">
            <w:pPr>
              <w:rPr>
                <w:b/>
                <w:bCs/>
              </w:rPr>
            </w:pPr>
            <w:proofErr w:type="spellStart"/>
            <w:r w:rsidRPr="005A49E3">
              <w:rPr>
                <w:b/>
                <w:bCs/>
              </w:rPr>
              <w:t>Zebibyte</w:t>
            </w:r>
            <w:proofErr w:type="spellEnd"/>
            <w:r w:rsidRPr="005A49E3">
              <w:rPr>
                <w:b/>
                <w:bCs/>
              </w:rPr>
              <w:t xml:space="preserve"> (Zib)</w:t>
            </w:r>
          </w:p>
        </w:tc>
      </w:tr>
      <w:tr w:rsidR="005A49E3" w14:paraId="2EACAFEA" w14:textId="77777777" w:rsidTr="0099344B">
        <w:tc>
          <w:tcPr>
            <w:tcW w:w="0" w:type="auto"/>
            <w:shd w:val="clear" w:color="auto" w:fill="FFFF00"/>
          </w:tcPr>
          <w:p w14:paraId="12483CFD" w14:textId="77777777" w:rsidR="005A49E3" w:rsidRPr="005A49E3" w:rsidRDefault="005A49E3" w:rsidP="00232490">
            <w:pPr>
              <w:rPr>
                <w:b/>
                <w:bCs/>
              </w:rPr>
            </w:pPr>
            <w:r w:rsidRPr="005A49E3">
              <w:rPr>
                <w:b/>
                <w:bCs/>
              </w:rPr>
              <w:t>Yottabyte (YB)</w:t>
            </w:r>
          </w:p>
        </w:tc>
        <w:tc>
          <w:tcPr>
            <w:tcW w:w="0" w:type="auto"/>
            <w:shd w:val="clear" w:color="auto" w:fill="FFFF00"/>
          </w:tcPr>
          <w:p w14:paraId="785883AF" w14:textId="77777777" w:rsidR="005A49E3" w:rsidRDefault="005A49E3" w:rsidP="00232490">
            <w:r>
              <w:t>1000</w:t>
            </w:r>
            <w:r w:rsidRPr="00C60DF1">
              <w:rPr>
                <w:vertAlign w:val="superscript"/>
              </w:rPr>
              <w:t>8</w:t>
            </w:r>
            <w:r>
              <w:t xml:space="preserve"> = 10</w:t>
            </w:r>
            <w:r w:rsidRPr="00C60DF1">
              <w:rPr>
                <w:vertAlign w:val="superscript"/>
              </w:rPr>
              <w:t>24</w:t>
            </w:r>
            <w:r>
              <w:t xml:space="preserve"> bytes</w:t>
            </w:r>
          </w:p>
          <w:p w14:paraId="76C0BF3E" w14:textId="77777777" w:rsidR="005A49E3" w:rsidRDefault="005A49E3" w:rsidP="00232490"/>
        </w:tc>
        <w:tc>
          <w:tcPr>
            <w:tcW w:w="0" w:type="auto"/>
            <w:shd w:val="clear" w:color="auto" w:fill="FFFF00"/>
          </w:tcPr>
          <w:p w14:paraId="5B75924D" w14:textId="77777777" w:rsidR="005A49E3" w:rsidRDefault="005A49E3" w:rsidP="00232490">
            <w:r>
              <w:t>1024</w:t>
            </w:r>
            <w:r w:rsidRPr="00C60DF1">
              <w:rPr>
                <w:vertAlign w:val="superscript"/>
              </w:rPr>
              <w:t>8</w:t>
            </w:r>
            <w:r>
              <w:t xml:space="preserve"> = 2</w:t>
            </w:r>
            <w:r w:rsidRPr="00462733">
              <w:rPr>
                <w:vertAlign w:val="superscript"/>
              </w:rPr>
              <w:t>80</w:t>
            </w:r>
            <w:r>
              <w:t xml:space="preserve"> bytes</w:t>
            </w:r>
          </w:p>
          <w:p w14:paraId="487A79A6" w14:textId="77777777" w:rsidR="005A49E3" w:rsidRDefault="005A49E3" w:rsidP="00232490"/>
        </w:tc>
        <w:tc>
          <w:tcPr>
            <w:tcW w:w="0" w:type="auto"/>
            <w:shd w:val="clear" w:color="auto" w:fill="FFFF00"/>
          </w:tcPr>
          <w:p w14:paraId="1D99C1CE" w14:textId="77777777" w:rsidR="005A49E3" w:rsidRPr="005A49E3" w:rsidRDefault="005A49E3" w:rsidP="00232490">
            <w:pPr>
              <w:rPr>
                <w:b/>
                <w:bCs/>
              </w:rPr>
            </w:pPr>
            <w:proofErr w:type="spellStart"/>
            <w:r w:rsidRPr="005A49E3">
              <w:rPr>
                <w:b/>
                <w:bCs/>
              </w:rPr>
              <w:t>Yobibyte</w:t>
            </w:r>
            <w:proofErr w:type="spellEnd"/>
            <w:r w:rsidRPr="005A49E3">
              <w:rPr>
                <w:b/>
                <w:bCs/>
              </w:rPr>
              <w:t xml:space="preserve"> (Yib)</w:t>
            </w:r>
          </w:p>
        </w:tc>
      </w:tr>
      <w:tr w:rsidR="005A49E3" w14:paraId="4C26FE85" w14:textId="77777777" w:rsidTr="0099344B">
        <w:tc>
          <w:tcPr>
            <w:tcW w:w="0" w:type="auto"/>
            <w:shd w:val="clear" w:color="auto" w:fill="FFFF00"/>
          </w:tcPr>
          <w:p w14:paraId="31E560B3" w14:textId="77777777" w:rsidR="005A49E3" w:rsidRPr="005A49E3" w:rsidRDefault="005A49E3" w:rsidP="00232490">
            <w:pPr>
              <w:rPr>
                <w:b/>
                <w:bCs/>
              </w:rPr>
            </w:pPr>
            <w:proofErr w:type="spellStart"/>
            <w:r w:rsidRPr="005A49E3">
              <w:rPr>
                <w:b/>
                <w:bCs/>
              </w:rPr>
              <w:t>Ronnabyte</w:t>
            </w:r>
            <w:proofErr w:type="spellEnd"/>
            <w:r w:rsidRPr="005A49E3">
              <w:rPr>
                <w:b/>
                <w:bCs/>
              </w:rPr>
              <w:t xml:space="preserve"> (RB) / </w:t>
            </w:r>
            <w:proofErr w:type="spellStart"/>
            <w:r w:rsidRPr="005A49E3">
              <w:rPr>
                <w:b/>
                <w:bCs/>
              </w:rPr>
              <w:t>Brontobyte</w:t>
            </w:r>
            <w:proofErr w:type="spellEnd"/>
          </w:p>
        </w:tc>
        <w:tc>
          <w:tcPr>
            <w:tcW w:w="0" w:type="auto"/>
            <w:shd w:val="clear" w:color="auto" w:fill="FFFF00"/>
          </w:tcPr>
          <w:p w14:paraId="47BB91D0" w14:textId="77777777" w:rsidR="005A49E3" w:rsidRDefault="005A49E3" w:rsidP="00232490">
            <w:r>
              <w:t>1000</w:t>
            </w:r>
            <w:r w:rsidRPr="00C60DF1">
              <w:rPr>
                <w:vertAlign w:val="superscript"/>
              </w:rPr>
              <w:t>9</w:t>
            </w:r>
            <w:r>
              <w:t xml:space="preserve"> = 10</w:t>
            </w:r>
            <w:r w:rsidRPr="00C60DF1">
              <w:rPr>
                <w:vertAlign w:val="superscript"/>
              </w:rPr>
              <w:t>27</w:t>
            </w:r>
            <w:r>
              <w:t xml:space="preserve"> bytes</w:t>
            </w:r>
          </w:p>
          <w:p w14:paraId="01D5A9CA" w14:textId="77777777" w:rsidR="005A49E3" w:rsidRDefault="005A49E3" w:rsidP="00232490"/>
        </w:tc>
        <w:tc>
          <w:tcPr>
            <w:tcW w:w="0" w:type="auto"/>
            <w:shd w:val="clear" w:color="auto" w:fill="FFFF00"/>
          </w:tcPr>
          <w:p w14:paraId="7CDF59F5" w14:textId="77777777" w:rsidR="005A49E3" w:rsidRDefault="005A49E3" w:rsidP="00232490">
            <w:r>
              <w:t>1024</w:t>
            </w:r>
            <w:r>
              <w:rPr>
                <w:vertAlign w:val="superscript"/>
              </w:rPr>
              <w:t>9</w:t>
            </w:r>
            <w:r>
              <w:t xml:space="preserve"> = 2</w:t>
            </w:r>
            <w:r>
              <w:rPr>
                <w:vertAlign w:val="superscript"/>
              </w:rPr>
              <w:t>9</w:t>
            </w:r>
            <w:r w:rsidRPr="00462733">
              <w:rPr>
                <w:vertAlign w:val="superscript"/>
              </w:rPr>
              <w:t>0</w:t>
            </w:r>
            <w:r>
              <w:t xml:space="preserve"> bytes</w:t>
            </w:r>
          </w:p>
          <w:p w14:paraId="1F8B1953" w14:textId="77777777" w:rsidR="005A49E3" w:rsidRDefault="005A49E3" w:rsidP="00232490"/>
        </w:tc>
        <w:tc>
          <w:tcPr>
            <w:tcW w:w="0" w:type="auto"/>
            <w:shd w:val="clear" w:color="auto" w:fill="FFFF00"/>
          </w:tcPr>
          <w:p w14:paraId="36573F5F" w14:textId="77777777" w:rsidR="005A49E3" w:rsidRPr="005A49E3" w:rsidRDefault="005A49E3" w:rsidP="00232490">
            <w:pPr>
              <w:rPr>
                <w:b/>
                <w:bCs/>
              </w:rPr>
            </w:pPr>
            <w:proofErr w:type="spellStart"/>
            <w:r w:rsidRPr="005A49E3">
              <w:rPr>
                <w:b/>
                <w:bCs/>
              </w:rPr>
              <w:t>Robibyte</w:t>
            </w:r>
            <w:proofErr w:type="spellEnd"/>
            <w:r w:rsidRPr="005A49E3">
              <w:rPr>
                <w:b/>
                <w:bCs/>
              </w:rPr>
              <w:t xml:space="preserve"> (</w:t>
            </w:r>
            <w:proofErr w:type="spellStart"/>
            <w:r w:rsidRPr="005A49E3">
              <w:rPr>
                <w:b/>
                <w:bCs/>
              </w:rPr>
              <w:t>RiB</w:t>
            </w:r>
            <w:proofErr w:type="spellEnd"/>
            <w:r w:rsidRPr="005A49E3">
              <w:rPr>
                <w:b/>
                <w:bCs/>
              </w:rPr>
              <w:t>)</w:t>
            </w:r>
          </w:p>
        </w:tc>
      </w:tr>
      <w:tr w:rsidR="005A49E3" w14:paraId="759B53AF" w14:textId="77777777" w:rsidTr="0099344B">
        <w:tc>
          <w:tcPr>
            <w:tcW w:w="0" w:type="auto"/>
            <w:shd w:val="clear" w:color="auto" w:fill="FFFF00"/>
          </w:tcPr>
          <w:p w14:paraId="0EFF1A72" w14:textId="77777777" w:rsidR="005A49E3" w:rsidRPr="005A49E3" w:rsidRDefault="005A49E3" w:rsidP="00232490">
            <w:pPr>
              <w:rPr>
                <w:b/>
                <w:bCs/>
              </w:rPr>
            </w:pPr>
            <w:proofErr w:type="spellStart"/>
            <w:r w:rsidRPr="005A49E3">
              <w:rPr>
                <w:b/>
                <w:bCs/>
              </w:rPr>
              <w:t>Quettabyte</w:t>
            </w:r>
            <w:proofErr w:type="spellEnd"/>
            <w:r w:rsidRPr="005A49E3">
              <w:rPr>
                <w:b/>
                <w:bCs/>
              </w:rPr>
              <w:t xml:space="preserve"> (QB) / </w:t>
            </w:r>
            <w:proofErr w:type="spellStart"/>
            <w:r w:rsidRPr="005A49E3">
              <w:rPr>
                <w:b/>
                <w:bCs/>
              </w:rPr>
              <w:t>Geopbyte</w:t>
            </w:r>
            <w:proofErr w:type="spellEnd"/>
          </w:p>
        </w:tc>
        <w:tc>
          <w:tcPr>
            <w:tcW w:w="0" w:type="auto"/>
            <w:shd w:val="clear" w:color="auto" w:fill="FFFF00"/>
          </w:tcPr>
          <w:p w14:paraId="6BA650FE" w14:textId="77777777" w:rsidR="005A49E3" w:rsidRDefault="005A49E3" w:rsidP="00232490">
            <w:r>
              <w:t>1000</w:t>
            </w:r>
            <w:r w:rsidRPr="00C60DF1">
              <w:rPr>
                <w:vertAlign w:val="superscript"/>
              </w:rPr>
              <w:t>10</w:t>
            </w:r>
            <w:r>
              <w:t xml:space="preserve"> = 10</w:t>
            </w:r>
            <w:r w:rsidRPr="00C60DF1">
              <w:rPr>
                <w:vertAlign w:val="superscript"/>
              </w:rPr>
              <w:t>30</w:t>
            </w:r>
            <w:r>
              <w:t xml:space="preserve"> bytes</w:t>
            </w:r>
          </w:p>
          <w:p w14:paraId="667E0859" w14:textId="77777777" w:rsidR="005A49E3" w:rsidRDefault="005A49E3" w:rsidP="00232490"/>
        </w:tc>
        <w:tc>
          <w:tcPr>
            <w:tcW w:w="0" w:type="auto"/>
            <w:shd w:val="clear" w:color="auto" w:fill="FFFF00"/>
          </w:tcPr>
          <w:p w14:paraId="0C1323B7" w14:textId="77777777" w:rsidR="005A49E3" w:rsidRDefault="005A49E3" w:rsidP="00232490">
            <w:r>
              <w:t>1024</w:t>
            </w:r>
            <w:r>
              <w:rPr>
                <w:vertAlign w:val="superscript"/>
              </w:rPr>
              <w:t>10</w:t>
            </w:r>
            <w:r>
              <w:t xml:space="preserve"> = 2</w:t>
            </w:r>
            <w:r>
              <w:rPr>
                <w:vertAlign w:val="superscript"/>
              </w:rPr>
              <w:t>100</w:t>
            </w:r>
            <w:r>
              <w:t xml:space="preserve"> bytes</w:t>
            </w:r>
          </w:p>
          <w:p w14:paraId="554DCDBD" w14:textId="77777777" w:rsidR="005A49E3" w:rsidRDefault="005A49E3" w:rsidP="00232490"/>
        </w:tc>
        <w:tc>
          <w:tcPr>
            <w:tcW w:w="0" w:type="auto"/>
            <w:shd w:val="clear" w:color="auto" w:fill="FFFF00"/>
          </w:tcPr>
          <w:p w14:paraId="24DAB696" w14:textId="77777777" w:rsidR="005A49E3" w:rsidRPr="005A49E3" w:rsidRDefault="005A49E3" w:rsidP="00232490">
            <w:pPr>
              <w:rPr>
                <w:b/>
                <w:bCs/>
              </w:rPr>
            </w:pPr>
            <w:proofErr w:type="spellStart"/>
            <w:r w:rsidRPr="005A49E3">
              <w:rPr>
                <w:b/>
                <w:bCs/>
              </w:rPr>
              <w:t>Quebibyte</w:t>
            </w:r>
            <w:proofErr w:type="spellEnd"/>
            <w:r w:rsidRPr="005A49E3">
              <w:rPr>
                <w:b/>
                <w:bCs/>
              </w:rPr>
              <w:t xml:space="preserve"> (</w:t>
            </w:r>
            <w:proofErr w:type="spellStart"/>
            <w:r w:rsidRPr="005A49E3">
              <w:rPr>
                <w:b/>
                <w:bCs/>
              </w:rPr>
              <w:t>QiB</w:t>
            </w:r>
            <w:proofErr w:type="spellEnd"/>
            <w:r w:rsidRPr="005A49E3">
              <w:rPr>
                <w:b/>
                <w:bCs/>
              </w:rPr>
              <w:t>)</w:t>
            </w:r>
          </w:p>
        </w:tc>
      </w:tr>
    </w:tbl>
    <w:p w14:paraId="5912509A" w14:textId="77777777" w:rsidR="005A49E3" w:rsidRDefault="005A49E3" w:rsidP="005A49E3"/>
    <w:p w14:paraId="3FE0C32C" w14:textId="10C2A7E6" w:rsidR="00D04ED2" w:rsidRDefault="002E283E" w:rsidP="002E283E">
      <w:pPr>
        <w:pStyle w:val="Ttulo3"/>
      </w:pPr>
      <w:bookmarkStart w:id="8" w:name="_Toc222479019"/>
      <w:r>
        <w:t>Codificación de la información:</w:t>
      </w:r>
      <w:bookmarkEnd w:id="8"/>
    </w:p>
    <w:p w14:paraId="4D9667B2" w14:textId="77777777" w:rsidR="002E283E" w:rsidRDefault="002E283E" w:rsidP="002E283E">
      <w:r>
        <w:t>Codificar es transformar la información de un tipo de representación a otra.</w:t>
      </w:r>
    </w:p>
    <w:p w14:paraId="1E150549" w14:textId="77777777" w:rsidR="002E283E" w:rsidRDefault="002E283E" w:rsidP="002E283E">
      <w:r>
        <w:t>Existen dos tipos de códigos:</w:t>
      </w:r>
    </w:p>
    <w:p w14:paraId="27789165" w14:textId="77777777" w:rsidR="002E283E" w:rsidRDefault="002E283E">
      <w:pPr>
        <w:pStyle w:val="Prrafodelista"/>
        <w:numPr>
          <w:ilvl w:val="0"/>
          <w:numId w:val="1"/>
        </w:numPr>
      </w:pPr>
      <w:r w:rsidRPr="00837473">
        <w:rPr>
          <w:b/>
          <w:bCs/>
        </w:rPr>
        <w:t>Códigos de longitud fija</w:t>
      </w:r>
      <w:r>
        <w:t>, son los que utilizan para codificar los caracteres un número fijo de símbolos, FIELDATA, ASCII, BDC son ejemplos de códigos de longitud fija.</w:t>
      </w:r>
    </w:p>
    <w:p w14:paraId="576E9B4B" w14:textId="77777777" w:rsidR="002E283E" w:rsidRDefault="002E283E">
      <w:pPr>
        <w:pStyle w:val="Prrafodelista"/>
        <w:numPr>
          <w:ilvl w:val="0"/>
          <w:numId w:val="1"/>
        </w:numPr>
      </w:pPr>
      <w:r w:rsidRPr="00837473">
        <w:rPr>
          <w:b/>
          <w:bCs/>
        </w:rPr>
        <w:t>Códigos de longitud variable</w:t>
      </w:r>
      <w:r>
        <w:t>, son los que utilizan para codificar los caracteres distintos números de símbolos. El Morse, UTF-8, Huffman son ejemplos de códigos de longitud variable.</w:t>
      </w:r>
    </w:p>
    <w:p w14:paraId="4256D71A" w14:textId="77777777" w:rsidR="00016ED9" w:rsidRDefault="00016ED9" w:rsidP="00016ED9">
      <w:pPr>
        <w:rPr>
          <w:b/>
          <w:bCs/>
        </w:rPr>
      </w:pPr>
      <w:r>
        <w:rPr>
          <w:b/>
          <w:bCs/>
        </w:rPr>
        <w:t>Representación de datos alfabéticos y alfanuméricos:</w:t>
      </w:r>
    </w:p>
    <w:p w14:paraId="1886D617" w14:textId="77777777" w:rsidR="00016ED9" w:rsidRDefault="00016ED9" w:rsidP="00016ED9">
      <w:r>
        <w:t>El ordenador internamente no trabaja con letras y números, sino que trabaja en dígitos binarios o bits. Para almacenar cualquier texto, necesita almacenar cada uno de los caracteres que lo forman.</w:t>
      </w:r>
    </w:p>
    <w:p w14:paraId="07CFFB70" w14:textId="77777777" w:rsidR="00016ED9" w:rsidRDefault="00016ED9" w:rsidP="00016ED9">
      <w:r>
        <w:t>Los distintos tipos de caracteres son:</w:t>
      </w:r>
    </w:p>
    <w:p w14:paraId="50EDAB50" w14:textId="77777777" w:rsidR="00016ED9" w:rsidRDefault="00016ED9">
      <w:pPr>
        <w:pStyle w:val="Prrafodelista"/>
        <w:numPr>
          <w:ilvl w:val="0"/>
          <w:numId w:val="2"/>
        </w:numPr>
      </w:pPr>
      <w:r w:rsidRPr="00FC4FDD">
        <w:rPr>
          <w:b/>
          <w:bCs/>
        </w:rPr>
        <w:t>Alfabéticos</w:t>
      </w:r>
      <w:r>
        <w:t xml:space="preserve">: lo forman las letras de la a </w:t>
      </w:r>
      <w:proofErr w:type="spellStart"/>
      <w:r>
        <w:t>a</w:t>
      </w:r>
      <w:proofErr w:type="spellEnd"/>
      <w:r>
        <w:t xml:space="preserve"> la z y de la A </w:t>
      </w:r>
      <w:proofErr w:type="spellStart"/>
      <w:r>
        <w:t>a</w:t>
      </w:r>
      <w:proofErr w:type="spellEnd"/>
      <w:r>
        <w:t xml:space="preserve"> la Z. la ñ y la Ñ no se suele considerar alfabéticos, por no existir en otros alfabetos.</w:t>
      </w:r>
    </w:p>
    <w:p w14:paraId="48D1FBAC" w14:textId="77777777" w:rsidR="00016ED9" w:rsidRDefault="00016ED9">
      <w:pPr>
        <w:pStyle w:val="Prrafodelista"/>
        <w:numPr>
          <w:ilvl w:val="0"/>
          <w:numId w:val="2"/>
        </w:numPr>
      </w:pPr>
      <w:r w:rsidRPr="00FC4FDD">
        <w:rPr>
          <w:b/>
          <w:bCs/>
        </w:rPr>
        <w:t>Numéricos</w:t>
      </w:r>
      <w:r>
        <w:t>: lo forman los números del 0 al 9.</w:t>
      </w:r>
    </w:p>
    <w:p w14:paraId="3AB0C6A2" w14:textId="77777777" w:rsidR="00016ED9" w:rsidRDefault="00016ED9">
      <w:pPr>
        <w:pStyle w:val="Prrafodelista"/>
        <w:numPr>
          <w:ilvl w:val="0"/>
          <w:numId w:val="2"/>
        </w:numPr>
      </w:pPr>
      <w:r w:rsidRPr="00FC4FDD">
        <w:rPr>
          <w:b/>
          <w:bCs/>
        </w:rPr>
        <w:t>Especiales</w:t>
      </w:r>
      <w:r>
        <w:t xml:space="preserve">: signos de puntuación, operadores aritméticos, algunos caracteres como $,€,@,%,[,],{,}, </w:t>
      </w:r>
      <w:proofErr w:type="spellStart"/>
      <w:r>
        <w:t>etc</w:t>
      </w:r>
      <w:proofErr w:type="spellEnd"/>
      <w:r>
        <w:t>…</w:t>
      </w:r>
    </w:p>
    <w:p w14:paraId="2AC103D4" w14:textId="77777777" w:rsidR="00016ED9" w:rsidRDefault="00016ED9">
      <w:pPr>
        <w:pStyle w:val="Prrafodelista"/>
        <w:numPr>
          <w:ilvl w:val="0"/>
          <w:numId w:val="2"/>
        </w:numPr>
      </w:pPr>
      <w:r w:rsidRPr="00FC4FDD">
        <w:rPr>
          <w:b/>
          <w:bCs/>
        </w:rPr>
        <w:t>De control</w:t>
      </w:r>
      <w:r>
        <w:t xml:space="preserve">: borrar, salto de línea, escape, tabulación, activar mayúsculas, </w:t>
      </w:r>
      <w:proofErr w:type="spellStart"/>
      <w:r>
        <w:t>etc</w:t>
      </w:r>
      <w:proofErr w:type="spellEnd"/>
      <w:r>
        <w:t>…</w:t>
      </w:r>
    </w:p>
    <w:p w14:paraId="49BCA0B9" w14:textId="77777777" w:rsidR="00016ED9" w:rsidRDefault="00016ED9" w:rsidP="00016ED9">
      <w:pPr>
        <w:rPr>
          <w:b/>
          <w:bCs/>
        </w:rPr>
      </w:pPr>
      <w:r>
        <w:rPr>
          <w:b/>
          <w:bCs/>
        </w:rPr>
        <w:t>BCD</w:t>
      </w:r>
    </w:p>
    <w:p w14:paraId="646EC8B3" w14:textId="77777777" w:rsidR="00016ED9" w:rsidRPr="00FB5951" w:rsidRDefault="00016ED9" w:rsidP="00016ED9">
      <w:r w:rsidRPr="00FB5951">
        <w:t xml:space="preserve">El código </w:t>
      </w:r>
      <w:r w:rsidRPr="00726029">
        <w:rPr>
          <w:b/>
          <w:bCs/>
        </w:rPr>
        <w:t>BCD (</w:t>
      </w:r>
      <w:proofErr w:type="spellStart"/>
      <w:r w:rsidRPr="00726029">
        <w:rPr>
          <w:b/>
          <w:bCs/>
        </w:rPr>
        <w:t>Binary</w:t>
      </w:r>
      <w:proofErr w:type="spellEnd"/>
      <w:r w:rsidRPr="00726029">
        <w:rPr>
          <w:b/>
          <w:bCs/>
        </w:rPr>
        <w:t xml:space="preserve"> Coded Decimal) o Decimal codificado binario</w:t>
      </w:r>
      <w:r w:rsidRPr="00FB5951">
        <w:t xml:space="preserve"> fue uno de los primeros utilizados. Representaba caracteres alfanuméricos en conjuntos de 6 bits.</w:t>
      </w:r>
    </w:p>
    <w:p w14:paraId="09165FA9" w14:textId="77777777" w:rsidR="00016ED9" w:rsidRPr="00FB5951" w:rsidRDefault="00016ED9" w:rsidP="00016ED9">
      <w:r w:rsidRPr="00FB5951">
        <w:t>También se usó para codificar los dígitos numéricos en binario empleando 4 bits. De forma que la codificación del dígito era directa a su valor en binario.</w:t>
      </w:r>
    </w:p>
    <w:p w14:paraId="3A6087B3" w14:textId="77777777" w:rsidR="00016ED9" w:rsidRPr="00FB5951" w:rsidRDefault="00016ED9" w:rsidP="00016ED9"/>
    <w:p w14:paraId="2442A570" w14:textId="77777777" w:rsidR="00016ED9" w:rsidRDefault="00016ED9" w:rsidP="00016ED9">
      <w:pPr>
        <w:rPr>
          <w:b/>
          <w:bCs/>
        </w:rPr>
      </w:pPr>
      <w:r>
        <w:rPr>
          <w:b/>
          <w:bCs/>
        </w:rPr>
        <w:t>EBCDIC</w:t>
      </w:r>
    </w:p>
    <w:p w14:paraId="2BD17123" w14:textId="77777777" w:rsidR="00016ED9" w:rsidRDefault="00016ED9" w:rsidP="00016ED9">
      <w:r>
        <w:t xml:space="preserve">El código </w:t>
      </w:r>
      <w:r w:rsidRPr="00726029">
        <w:rPr>
          <w:b/>
          <w:bCs/>
        </w:rPr>
        <w:t xml:space="preserve">EBCDIC (Extended </w:t>
      </w:r>
      <w:proofErr w:type="spellStart"/>
      <w:r w:rsidRPr="00726029">
        <w:rPr>
          <w:b/>
          <w:bCs/>
        </w:rPr>
        <w:t>Binary</w:t>
      </w:r>
      <w:proofErr w:type="spellEnd"/>
      <w:r w:rsidRPr="00726029">
        <w:rPr>
          <w:b/>
          <w:bCs/>
        </w:rPr>
        <w:t xml:space="preserve"> Coded Decimal </w:t>
      </w:r>
      <w:proofErr w:type="spellStart"/>
      <w:r w:rsidRPr="00726029">
        <w:rPr>
          <w:b/>
          <w:bCs/>
        </w:rPr>
        <w:t>Interchange</w:t>
      </w:r>
      <w:proofErr w:type="spellEnd"/>
      <w:r w:rsidRPr="00726029">
        <w:rPr>
          <w:b/>
          <w:bCs/>
        </w:rPr>
        <w:t xml:space="preserve"> Code) o Código decimal codificado binario extendido para el intercambio</w:t>
      </w:r>
      <w:r>
        <w:t xml:space="preserve"> es una ampliación del anterior, y surge por la necesidad existente en el almacenamiento y en las transmisiones de datos de utilizar códigos de control. Representaba códigos alfanuméricos, caracteres especiales y de control en 8 bits.</w:t>
      </w:r>
    </w:p>
    <w:p w14:paraId="1CEE0F14" w14:textId="77777777" w:rsidR="00016ED9" w:rsidRDefault="00016ED9" w:rsidP="00016ED9"/>
    <w:p w14:paraId="73C5310D" w14:textId="77777777" w:rsidR="00016ED9" w:rsidRDefault="00016ED9" w:rsidP="00016ED9">
      <w:pPr>
        <w:rPr>
          <w:b/>
          <w:bCs/>
        </w:rPr>
      </w:pPr>
      <w:r>
        <w:rPr>
          <w:b/>
          <w:bCs/>
        </w:rPr>
        <w:t>FIELDATA</w:t>
      </w:r>
    </w:p>
    <w:p w14:paraId="6EF7C82A" w14:textId="77777777" w:rsidR="00016ED9" w:rsidRDefault="00016ED9" w:rsidP="00016ED9">
      <w:r>
        <w:t>Este código se utilizó en sistemas militares, sobre todo en EE.UU., para la transmisión de datos. Utilizaba para ello 6 bits.</w:t>
      </w:r>
    </w:p>
    <w:p w14:paraId="32C6EA9F" w14:textId="77777777" w:rsidR="00016ED9" w:rsidRDefault="00016ED9" w:rsidP="00016ED9"/>
    <w:p w14:paraId="142396E1" w14:textId="77777777" w:rsidR="00016ED9" w:rsidRDefault="00016ED9" w:rsidP="00016ED9">
      <w:pPr>
        <w:rPr>
          <w:b/>
          <w:bCs/>
        </w:rPr>
      </w:pPr>
      <w:r>
        <w:rPr>
          <w:b/>
          <w:bCs/>
        </w:rPr>
        <w:t>ASCII</w:t>
      </w:r>
    </w:p>
    <w:p w14:paraId="345FE34C" w14:textId="77777777" w:rsidR="00016ED9" w:rsidRDefault="00016ED9" w:rsidP="00016ED9">
      <w:r>
        <w:t xml:space="preserve">El código </w:t>
      </w:r>
      <w:r w:rsidRPr="00726029">
        <w:rPr>
          <w:b/>
          <w:bCs/>
        </w:rPr>
        <w:t xml:space="preserve">ASCII (American </w:t>
      </w:r>
      <w:proofErr w:type="spellStart"/>
      <w:r w:rsidRPr="00726029">
        <w:rPr>
          <w:b/>
          <w:bCs/>
        </w:rPr>
        <w:t>Standar</w:t>
      </w:r>
      <w:proofErr w:type="spellEnd"/>
      <w:r w:rsidRPr="00726029">
        <w:rPr>
          <w:b/>
          <w:bCs/>
        </w:rPr>
        <w:t xml:space="preserve"> Code </w:t>
      </w:r>
      <w:proofErr w:type="spellStart"/>
      <w:r w:rsidRPr="00726029">
        <w:rPr>
          <w:b/>
          <w:bCs/>
        </w:rPr>
        <w:t>for</w:t>
      </w:r>
      <w:proofErr w:type="spellEnd"/>
      <w:r w:rsidRPr="00726029">
        <w:rPr>
          <w:b/>
          <w:bCs/>
        </w:rPr>
        <w:t xml:space="preserve"> </w:t>
      </w:r>
      <w:proofErr w:type="spellStart"/>
      <w:r w:rsidRPr="00726029">
        <w:rPr>
          <w:b/>
          <w:bCs/>
        </w:rPr>
        <w:t>Information</w:t>
      </w:r>
      <w:proofErr w:type="spellEnd"/>
      <w:r w:rsidRPr="00726029">
        <w:rPr>
          <w:b/>
          <w:bCs/>
        </w:rPr>
        <w:t xml:space="preserve"> </w:t>
      </w:r>
      <w:proofErr w:type="spellStart"/>
      <w:r w:rsidRPr="00726029">
        <w:rPr>
          <w:b/>
          <w:bCs/>
        </w:rPr>
        <w:t>Interchange</w:t>
      </w:r>
      <w:proofErr w:type="spellEnd"/>
      <w:r w:rsidRPr="00726029">
        <w:rPr>
          <w:b/>
          <w:bCs/>
        </w:rPr>
        <w:t>) o Código estándar americano para el intercambio de información</w:t>
      </w:r>
      <w:r>
        <w:t xml:space="preserve"> se empezó a utilizar para el intercambio de información entre sistemas. Inicialmente se codificaba en 7 bits, para codificar los símbolos alfanuméricos, caracteres especiales y caracteres de control, pero posteriormente se amplió a 8 bits para incluir caracteres de otros idiomas diferentes del inglés; sin embargo, continuaba el problema de que no daba una solución unificada para los caracteres específicos de los diferentes idiomas existentes en el mundo.</w:t>
      </w:r>
    </w:p>
    <w:p w14:paraId="5D9F9EDE" w14:textId="77777777" w:rsidR="00016ED9" w:rsidRDefault="00016ED9" w:rsidP="00016ED9"/>
    <w:p w14:paraId="4F9E96B2" w14:textId="77777777" w:rsidR="00016ED9" w:rsidRDefault="00016ED9" w:rsidP="00016ED9">
      <w:pPr>
        <w:rPr>
          <w:b/>
          <w:bCs/>
        </w:rPr>
      </w:pPr>
      <w:r>
        <w:rPr>
          <w:b/>
          <w:bCs/>
        </w:rPr>
        <w:t>ISO</w:t>
      </w:r>
    </w:p>
    <w:p w14:paraId="120801A9" w14:textId="77777777" w:rsidR="00016ED9" w:rsidRDefault="00016ED9" w:rsidP="00016ED9">
      <w:r>
        <w:t>Los códigos de caracteres ISO son normas estandarizadas que se basan en sus primeros 128 caracteres en el código ASCII. Hay definidos códigos ISO para diferentes idiomas. Los que se utilizan para los idioma de Europa occidental son:</w:t>
      </w:r>
    </w:p>
    <w:p w14:paraId="58345F73" w14:textId="77777777" w:rsidR="00016ED9" w:rsidRDefault="00016ED9" w:rsidP="00016ED9">
      <w:r w:rsidRPr="00726029">
        <w:rPr>
          <w:b/>
          <w:bCs/>
        </w:rPr>
        <w:t>ISO-8859-1</w:t>
      </w:r>
      <w:r>
        <w:t xml:space="preserve"> es una norma ISO que define la codificación para muchos alfabetos, sobre todo de Europa occidental. Utiliza 8 bits. Los 7 primeros bits son los 128 primeros caracteres de la codificación ASCII y el siguiente se utiliza para almacenar los caracteres específicos de los alfabetos para los que se ha definido esta norma. Se le conoce también con el nombre de Latin-1.</w:t>
      </w:r>
    </w:p>
    <w:p w14:paraId="6C3E9B50" w14:textId="77777777" w:rsidR="00016ED9" w:rsidRDefault="00016ED9" w:rsidP="00016ED9">
      <w:r w:rsidRPr="00726029">
        <w:rPr>
          <w:b/>
          <w:bCs/>
        </w:rPr>
        <w:t>ISO-8859-15</w:t>
      </w:r>
      <w:r>
        <w:t xml:space="preserve"> es una ampliación de la norma anterior, incorporando algunos símbolos necesarios más, como por ejemplo el €, entre otros. Se le conocen también con el nombre de Latin-9.</w:t>
      </w:r>
    </w:p>
    <w:p w14:paraId="38D9326A" w14:textId="77777777" w:rsidR="00016ED9" w:rsidRDefault="00016ED9" w:rsidP="00016ED9"/>
    <w:p w14:paraId="7F6FEB24" w14:textId="77777777" w:rsidR="00016ED9" w:rsidRDefault="00016ED9" w:rsidP="00016ED9">
      <w:pPr>
        <w:rPr>
          <w:b/>
          <w:bCs/>
        </w:rPr>
      </w:pPr>
      <w:r>
        <w:rPr>
          <w:b/>
          <w:bCs/>
        </w:rPr>
        <w:t>WINDOWS</w:t>
      </w:r>
    </w:p>
    <w:p w14:paraId="039CADBB" w14:textId="77777777" w:rsidR="00016ED9" w:rsidRDefault="00016ED9" w:rsidP="00016ED9">
      <w:r w:rsidRPr="00726029">
        <w:rPr>
          <w:b/>
          <w:bCs/>
        </w:rPr>
        <w:t>Windows 1252</w:t>
      </w:r>
      <w:r>
        <w:t xml:space="preserve"> se utiliza sobre todo en Microsoft Windows y los programas en general de Microsoft. Los primeros 128 caracteres también los comparte con el código ASCII. Los juegos de caracteres de Windows se basan en el ANSI ampliado.</w:t>
      </w:r>
    </w:p>
    <w:p w14:paraId="2CC196E8" w14:textId="77777777" w:rsidR="00016ED9" w:rsidRDefault="00016ED9" w:rsidP="00016ED9"/>
    <w:p w14:paraId="19C7100F" w14:textId="77777777" w:rsidR="00016ED9" w:rsidRDefault="00016ED9" w:rsidP="00016ED9">
      <w:pPr>
        <w:rPr>
          <w:b/>
          <w:bCs/>
        </w:rPr>
      </w:pPr>
      <w:r>
        <w:rPr>
          <w:b/>
          <w:bCs/>
        </w:rPr>
        <w:t>UNICODE</w:t>
      </w:r>
    </w:p>
    <w:p w14:paraId="04BFD7C2" w14:textId="77777777" w:rsidR="00016ED9" w:rsidRDefault="00016ED9" w:rsidP="00016ED9">
      <w:r>
        <w:t>Es el estándar más utilizado en la actualidad. Permite que un mismo texto o página web se pueda visualizar sin problemas en la mayoría de los idiomas y en diferentes plataformas.</w:t>
      </w:r>
    </w:p>
    <w:p w14:paraId="4EC4EBD1" w14:textId="77777777" w:rsidR="00016ED9" w:rsidRPr="00C86816" w:rsidRDefault="00016ED9" w:rsidP="00016ED9">
      <w:pPr>
        <w:rPr>
          <w:b/>
          <w:bCs/>
        </w:rPr>
      </w:pPr>
      <w:r>
        <w:t xml:space="preserve">En Unicode podemos utilizar 3 tipos de codificación: </w:t>
      </w:r>
      <w:r w:rsidRPr="00C86816">
        <w:rPr>
          <w:b/>
          <w:bCs/>
        </w:rPr>
        <w:t>UTF-8, UTF-16 y UTF-32.</w:t>
      </w:r>
    </w:p>
    <w:p w14:paraId="73978F8F" w14:textId="77777777" w:rsidR="00016ED9" w:rsidRPr="000A486E" w:rsidRDefault="00016ED9" w:rsidP="00016ED9">
      <w:r w:rsidRPr="00C86816">
        <w:rPr>
          <w:b/>
          <w:bCs/>
        </w:rPr>
        <w:t>UTF-8</w:t>
      </w:r>
      <w:r>
        <w:t xml:space="preserve"> (8 a 32 bits) codifica los caracteres utilizando símbolos de longitud variable de 1 a 4 bytes pro cada carácter, Unicode, </w:t>
      </w:r>
      <w:r w:rsidRPr="00C86816">
        <w:rPr>
          <w:b/>
          <w:bCs/>
        </w:rPr>
        <w:t>UTF-16</w:t>
      </w:r>
      <w:r>
        <w:t xml:space="preserve"> (16 a 32 bits) utiliza de 2 a 4 bytes y </w:t>
      </w:r>
      <w:r w:rsidRPr="00C86816">
        <w:rPr>
          <w:b/>
          <w:bCs/>
        </w:rPr>
        <w:t>UTF-32</w:t>
      </w:r>
      <w:r>
        <w:t xml:space="preserve"> utiliza longitud fija de 4 bytes (32 bits).</w:t>
      </w:r>
    </w:p>
    <w:p w14:paraId="75A3E0B1" w14:textId="77777777" w:rsidR="002E283E" w:rsidRDefault="002E283E" w:rsidP="002E283E"/>
    <w:p w14:paraId="7597EFD5" w14:textId="3114EF4A" w:rsidR="00D049C9" w:rsidRDefault="006D57A1" w:rsidP="006D57A1">
      <w:pPr>
        <w:pStyle w:val="Ttulo3"/>
      </w:pPr>
      <w:bookmarkStart w:id="9" w:name="_Toc222479020"/>
      <w:r w:rsidRPr="007E5BEF">
        <w:rPr>
          <w:highlight w:val="yellow"/>
        </w:rPr>
        <w:t>Álgebra de Boole:</w:t>
      </w:r>
      <w:bookmarkEnd w:id="9"/>
    </w:p>
    <w:p w14:paraId="79C764AA" w14:textId="77777777" w:rsidR="006D57A1" w:rsidRDefault="006D57A1" w:rsidP="006D57A1">
      <w:r>
        <w:t xml:space="preserve">Las </w:t>
      </w:r>
      <w:r w:rsidRPr="00C86816">
        <w:rPr>
          <w:b/>
          <w:bCs/>
        </w:rPr>
        <w:t>operaciones lógicas binarias (</w:t>
      </w:r>
      <w:proofErr w:type="spellStart"/>
      <w:r w:rsidRPr="00C86816">
        <w:rPr>
          <w:b/>
          <w:bCs/>
        </w:rPr>
        <w:t>o</w:t>
      </w:r>
      <w:proofErr w:type="spellEnd"/>
      <w:r w:rsidRPr="00C86816">
        <w:rPr>
          <w:b/>
          <w:bCs/>
        </w:rPr>
        <w:t xml:space="preserve"> operaciones booleanas)</w:t>
      </w:r>
      <w:r>
        <w:t>, permiten la manipulación y el análisis de condiciones dentro de sistemas digitales.</w:t>
      </w:r>
    </w:p>
    <w:p w14:paraId="716DC138" w14:textId="77777777" w:rsidR="006D57A1" w:rsidRPr="0084336D" w:rsidRDefault="006D57A1" w:rsidP="006D57A1">
      <w:r w:rsidRPr="0084336D">
        <w:t>En el ámbito de las operaciones lógicas, trataremos los bits como valores booleanos. En decir, en estas operaciones vamos a considerar que 0 es falso, y 1 es verdadero.</w:t>
      </w:r>
    </w:p>
    <w:p w14:paraId="1A9A7E1A" w14:textId="77777777" w:rsidR="006D57A1" w:rsidRPr="00C86816" w:rsidRDefault="006D57A1" w:rsidP="006D57A1">
      <w:pPr>
        <w:rPr>
          <w:b/>
          <w:bCs/>
        </w:rPr>
      </w:pPr>
      <w:r w:rsidRPr="0084336D">
        <w:t xml:space="preserve">Por otro lado, las operaciones lógicas operan a nivel individual de cada bit del número binario. Llamamos a esto </w:t>
      </w:r>
      <w:r w:rsidRPr="00C86816">
        <w:rPr>
          <w:b/>
          <w:bCs/>
        </w:rPr>
        <w:t>operaciones “</w:t>
      </w:r>
      <w:proofErr w:type="spellStart"/>
      <w:r w:rsidRPr="00C86816">
        <w:rPr>
          <w:b/>
          <w:bCs/>
        </w:rPr>
        <w:t>bitwise</w:t>
      </w:r>
      <w:proofErr w:type="spellEnd"/>
      <w:r w:rsidRPr="00C86816">
        <w:rPr>
          <w:b/>
          <w:bCs/>
        </w:rPr>
        <w:t>” (operación bit a bit)</w:t>
      </w:r>
    </w:p>
    <w:p w14:paraId="33E46F8E" w14:textId="77777777" w:rsidR="006D57A1" w:rsidRDefault="006D57A1" w:rsidP="006D57A1">
      <w:pPr>
        <w:rPr>
          <w:b/>
          <w:bCs/>
        </w:rPr>
      </w:pPr>
      <w:r w:rsidRPr="007E5BEF">
        <w:rPr>
          <w:b/>
          <w:bCs/>
          <w:highlight w:val="yellow"/>
        </w:rPr>
        <w:t>Operación AND (Y Lógico):</w:t>
      </w:r>
    </w:p>
    <w:p w14:paraId="5D9878B2" w14:textId="77777777" w:rsidR="006D57A1" w:rsidRPr="006C7732" w:rsidRDefault="006D57A1" w:rsidP="006D57A1">
      <w:r w:rsidRPr="006C7732">
        <w:t>La operación AND toma dos bits como entrada y produce un bit de salida que es 1 si y solo si ambos bits de entrada son 1. La tabla de verdad para la operación AND es la siguiente:</w:t>
      </w:r>
    </w:p>
    <w:p w14:paraId="3D5B23E6" w14:textId="77777777" w:rsidR="006D57A1" w:rsidRDefault="006D57A1" w:rsidP="006D57A1">
      <w:pPr>
        <w:jc w:val="center"/>
      </w:pPr>
      <w:r>
        <w:rPr>
          <w:noProof/>
        </w:rPr>
        <w:drawing>
          <wp:inline distT="0" distB="0" distL="0" distR="0" wp14:anchorId="7FCD613F" wp14:editId="0BA0B5DF">
            <wp:extent cx="2160000" cy="2377895"/>
            <wp:effectExtent l="0" t="0" r="0" b="3810"/>
            <wp:docPr id="52494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4069" name=""/>
                    <pic:cNvPicPr/>
                  </pic:nvPicPr>
                  <pic:blipFill>
                    <a:blip r:embed="rId27"/>
                    <a:stretch>
                      <a:fillRect/>
                    </a:stretch>
                  </pic:blipFill>
                  <pic:spPr>
                    <a:xfrm>
                      <a:off x="0" y="0"/>
                      <a:ext cx="2160000" cy="2377895"/>
                    </a:xfrm>
                    <a:prstGeom prst="rect">
                      <a:avLst/>
                    </a:prstGeom>
                  </pic:spPr>
                </pic:pic>
              </a:graphicData>
            </a:graphic>
          </wp:inline>
        </w:drawing>
      </w:r>
    </w:p>
    <w:p w14:paraId="6C7D0339" w14:textId="77777777" w:rsidR="006D57A1" w:rsidRPr="00847467" w:rsidRDefault="006D57A1" w:rsidP="006D57A1">
      <w:r w:rsidRPr="00847467">
        <w:t>Le llamamos operación Y, porque el concepto es similar a lo que tenemos al concepto de “y” que tenemos en la cabeza</w:t>
      </w:r>
    </w:p>
    <w:p w14:paraId="12F1854A" w14:textId="77777777" w:rsidR="006D57A1" w:rsidRDefault="006D57A1" w:rsidP="006D57A1">
      <w:pPr>
        <w:jc w:val="center"/>
      </w:pPr>
      <w:r w:rsidRPr="00847467">
        <w:t>A y B es cierto, si tanto A como B son ciertos</w:t>
      </w:r>
    </w:p>
    <w:p w14:paraId="56932ACB" w14:textId="77777777" w:rsidR="006D57A1" w:rsidRPr="00847467" w:rsidRDefault="006D57A1" w:rsidP="006D57A1">
      <w:r w:rsidRPr="00847467">
        <w:t xml:space="preserve">Para aplicarlo a números binarios, realizamos la operación </w:t>
      </w:r>
      <w:proofErr w:type="spellStart"/>
      <w:r w:rsidRPr="00847467">
        <w:t>bitwise</w:t>
      </w:r>
      <w:proofErr w:type="spellEnd"/>
      <w:r w:rsidRPr="00847467">
        <w:t xml:space="preserve"> (es decir, a cada bit individualmente).</w:t>
      </w:r>
    </w:p>
    <w:p w14:paraId="66DD8F73" w14:textId="77777777" w:rsidR="006D57A1" w:rsidRDefault="006D57A1" w:rsidP="006D57A1">
      <w:pPr>
        <w:jc w:val="center"/>
      </w:pPr>
      <w:r>
        <w:rPr>
          <w:noProof/>
        </w:rPr>
        <w:drawing>
          <wp:inline distT="0" distB="0" distL="0" distR="0" wp14:anchorId="1C299925" wp14:editId="02E4D20C">
            <wp:extent cx="762000" cy="1400175"/>
            <wp:effectExtent l="0" t="0" r="0" b="9525"/>
            <wp:docPr id="1472639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3955" name=""/>
                    <pic:cNvPicPr/>
                  </pic:nvPicPr>
                  <pic:blipFill>
                    <a:blip r:embed="rId28"/>
                    <a:stretch>
                      <a:fillRect/>
                    </a:stretch>
                  </pic:blipFill>
                  <pic:spPr>
                    <a:xfrm>
                      <a:off x="0" y="0"/>
                      <a:ext cx="762000" cy="1400175"/>
                    </a:xfrm>
                    <a:prstGeom prst="rect">
                      <a:avLst/>
                    </a:prstGeom>
                  </pic:spPr>
                </pic:pic>
              </a:graphicData>
            </a:graphic>
          </wp:inline>
        </w:drawing>
      </w:r>
    </w:p>
    <w:p w14:paraId="5CD52995" w14:textId="77777777" w:rsidR="006D57A1" w:rsidRPr="00832958" w:rsidRDefault="006D57A1" w:rsidP="006D57A1">
      <w:r w:rsidRPr="00832958">
        <w:t>Ya que solo los bits que son verdadero en ambos números de entrada permanecen encendidos en el resultado.</w:t>
      </w:r>
    </w:p>
    <w:p w14:paraId="78A92E2A" w14:textId="77777777" w:rsidR="006D57A1" w:rsidRDefault="006D57A1" w:rsidP="006D57A1">
      <w:pPr>
        <w:jc w:val="left"/>
      </w:pPr>
    </w:p>
    <w:p w14:paraId="0D5CF6D3" w14:textId="77777777" w:rsidR="006D57A1" w:rsidRDefault="006D57A1" w:rsidP="006D57A1">
      <w:pPr>
        <w:jc w:val="left"/>
        <w:rPr>
          <w:b/>
          <w:bCs/>
        </w:rPr>
      </w:pPr>
      <w:r w:rsidRPr="007E5BEF">
        <w:rPr>
          <w:b/>
          <w:bCs/>
          <w:highlight w:val="yellow"/>
        </w:rPr>
        <w:t>Operación OR (O Lógico):</w:t>
      </w:r>
    </w:p>
    <w:p w14:paraId="4275AFFA" w14:textId="77777777" w:rsidR="006D57A1" w:rsidRPr="007C7719" w:rsidRDefault="006D57A1" w:rsidP="006D57A1">
      <w:r w:rsidRPr="007C7719">
        <w:t>La operación OR toma dos bits como entrada y produce un bit de salida que es 1 si al menos uno de los bits de entrada es 1. La tabla de verdad para la operación OR es la siguiente:</w:t>
      </w:r>
    </w:p>
    <w:p w14:paraId="37ECF3EB" w14:textId="77777777" w:rsidR="006D57A1" w:rsidRDefault="006D57A1" w:rsidP="006D57A1">
      <w:pPr>
        <w:jc w:val="center"/>
      </w:pPr>
      <w:r>
        <w:rPr>
          <w:noProof/>
        </w:rPr>
        <w:drawing>
          <wp:inline distT="0" distB="0" distL="0" distR="0" wp14:anchorId="1F5AD347" wp14:editId="5E917CBC">
            <wp:extent cx="2160000" cy="2432348"/>
            <wp:effectExtent l="0" t="0" r="0" b="6350"/>
            <wp:docPr id="992373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373098" name=""/>
                    <pic:cNvPicPr/>
                  </pic:nvPicPr>
                  <pic:blipFill>
                    <a:blip r:embed="rId29"/>
                    <a:stretch>
                      <a:fillRect/>
                    </a:stretch>
                  </pic:blipFill>
                  <pic:spPr>
                    <a:xfrm>
                      <a:off x="0" y="0"/>
                      <a:ext cx="2160000" cy="2432348"/>
                    </a:xfrm>
                    <a:prstGeom prst="rect">
                      <a:avLst/>
                    </a:prstGeom>
                  </pic:spPr>
                </pic:pic>
              </a:graphicData>
            </a:graphic>
          </wp:inline>
        </w:drawing>
      </w:r>
    </w:p>
    <w:p w14:paraId="18566001" w14:textId="77777777" w:rsidR="006D57A1" w:rsidRDefault="006D57A1" w:rsidP="006D57A1">
      <w:pPr>
        <w:jc w:val="left"/>
      </w:pPr>
      <w:r>
        <w:t>Que como vemos equivale al concepto de “O” que tenemos en la cabeza.</w:t>
      </w:r>
    </w:p>
    <w:p w14:paraId="44ADD3D7" w14:textId="77777777" w:rsidR="006D57A1" w:rsidRDefault="006D57A1" w:rsidP="006D57A1">
      <w:pPr>
        <w:jc w:val="center"/>
      </w:pPr>
      <w:r>
        <w:t>A o B es cierto, si pasa A o si pasa B</w:t>
      </w:r>
    </w:p>
    <w:p w14:paraId="5BA4B1E6" w14:textId="77777777" w:rsidR="006D57A1" w:rsidRDefault="006D57A1" w:rsidP="006D57A1">
      <w:pPr>
        <w:jc w:val="left"/>
      </w:pPr>
      <w:r>
        <w:t>Si lo aplicamos a números binarios, nuevamente realizamos la operación “</w:t>
      </w:r>
      <w:proofErr w:type="spellStart"/>
      <w:r>
        <w:t>bitwise</w:t>
      </w:r>
      <w:proofErr w:type="spellEnd"/>
      <w:r>
        <w:t>”. Por ejemplo,</w:t>
      </w:r>
    </w:p>
    <w:p w14:paraId="5849B9BE" w14:textId="77777777" w:rsidR="006D57A1" w:rsidRDefault="006D57A1" w:rsidP="006D57A1">
      <w:pPr>
        <w:jc w:val="center"/>
      </w:pPr>
      <w:r>
        <w:rPr>
          <w:noProof/>
        </w:rPr>
        <w:drawing>
          <wp:inline distT="0" distB="0" distL="0" distR="0" wp14:anchorId="06723921" wp14:editId="67064EC6">
            <wp:extent cx="1228725" cy="1400175"/>
            <wp:effectExtent l="0" t="0" r="9525" b="9525"/>
            <wp:docPr id="13671333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133377" name=""/>
                    <pic:cNvPicPr/>
                  </pic:nvPicPr>
                  <pic:blipFill>
                    <a:blip r:embed="rId30"/>
                    <a:stretch>
                      <a:fillRect/>
                    </a:stretch>
                  </pic:blipFill>
                  <pic:spPr>
                    <a:xfrm>
                      <a:off x="0" y="0"/>
                      <a:ext cx="1228725" cy="1400175"/>
                    </a:xfrm>
                    <a:prstGeom prst="rect">
                      <a:avLst/>
                    </a:prstGeom>
                  </pic:spPr>
                </pic:pic>
              </a:graphicData>
            </a:graphic>
          </wp:inline>
        </w:drawing>
      </w:r>
    </w:p>
    <w:p w14:paraId="1F678B29" w14:textId="77777777" w:rsidR="006D57A1" w:rsidRDefault="006D57A1" w:rsidP="006D57A1">
      <w:pPr>
        <w:jc w:val="center"/>
      </w:pPr>
    </w:p>
    <w:p w14:paraId="62527544" w14:textId="77777777" w:rsidR="006D57A1" w:rsidRDefault="006D57A1" w:rsidP="006D57A1">
      <w:pPr>
        <w:jc w:val="left"/>
        <w:rPr>
          <w:b/>
          <w:bCs/>
        </w:rPr>
      </w:pPr>
      <w:r w:rsidRPr="007E5BEF">
        <w:rPr>
          <w:b/>
          <w:bCs/>
          <w:highlight w:val="yellow"/>
        </w:rPr>
        <w:t>Operación NOT (NO Lógico):</w:t>
      </w:r>
    </w:p>
    <w:p w14:paraId="10699596" w14:textId="77777777" w:rsidR="006D57A1" w:rsidRDefault="006D57A1" w:rsidP="006D57A1">
      <w:pPr>
        <w:jc w:val="left"/>
      </w:pPr>
      <w:r>
        <w:t>La operación NOT toma un solo bit como entrada y produce un bit de salida que es el complemento del bit de entrada. Es decir, si el bit de entrada es 0, el bit de salida será 1, y viceversa.</w:t>
      </w:r>
    </w:p>
    <w:p w14:paraId="3D9C53D7" w14:textId="77777777" w:rsidR="006D57A1" w:rsidRDefault="006D57A1" w:rsidP="006D57A1">
      <w:pPr>
        <w:jc w:val="left"/>
      </w:pPr>
      <w:r>
        <w:t>La tabla de verdad para la operación NOT es la siguiente:</w:t>
      </w:r>
    </w:p>
    <w:p w14:paraId="3149295C" w14:textId="77777777" w:rsidR="006D57A1" w:rsidRDefault="006D57A1" w:rsidP="006D57A1">
      <w:pPr>
        <w:jc w:val="center"/>
      </w:pPr>
      <w:r>
        <w:rPr>
          <w:noProof/>
        </w:rPr>
        <w:drawing>
          <wp:inline distT="0" distB="0" distL="0" distR="0" wp14:anchorId="7808ED13" wp14:editId="097BE85E">
            <wp:extent cx="1504950" cy="1562100"/>
            <wp:effectExtent l="0" t="0" r="0" b="0"/>
            <wp:docPr id="1781154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54509" name=""/>
                    <pic:cNvPicPr/>
                  </pic:nvPicPr>
                  <pic:blipFill>
                    <a:blip r:embed="rId31"/>
                    <a:stretch>
                      <a:fillRect/>
                    </a:stretch>
                  </pic:blipFill>
                  <pic:spPr>
                    <a:xfrm>
                      <a:off x="0" y="0"/>
                      <a:ext cx="1504950" cy="1562100"/>
                    </a:xfrm>
                    <a:prstGeom prst="rect">
                      <a:avLst/>
                    </a:prstGeom>
                  </pic:spPr>
                </pic:pic>
              </a:graphicData>
            </a:graphic>
          </wp:inline>
        </w:drawing>
      </w:r>
    </w:p>
    <w:p w14:paraId="5EC4887C" w14:textId="77777777" w:rsidR="006D57A1" w:rsidRPr="00F47E48" w:rsidRDefault="006D57A1" w:rsidP="006D57A1">
      <w:r w:rsidRPr="00F47E48">
        <w:t xml:space="preserve">Aplicado </w:t>
      </w:r>
      <w:proofErr w:type="spellStart"/>
      <w:r w:rsidRPr="00F47E48">
        <w:t>bitwise</w:t>
      </w:r>
      <w:proofErr w:type="spellEnd"/>
      <w:r w:rsidRPr="00F47E48">
        <w:t xml:space="preserve"> en números binarios</w:t>
      </w:r>
    </w:p>
    <w:p w14:paraId="34B4E3A0" w14:textId="77777777" w:rsidR="006D57A1" w:rsidRDefault="006D57A1" w:rsidP="006D57A1">
      <w:pPr>
        <w:jc w:val="center"/>
      </w:pPr>
      <w:r>
        <w:rPr>
          <w:noProof/>
        </w:rPr>
        <w:drawing>
          <wp:inline distT="0" distB="0" distL="0" distR="0" wp14:anchorId="718E185D" wp14:editId="7349AD28">
            <wp:extent cx="781050" cy="885825"/>
            <wp:effectExtent l="0" t="0" r="0" b="9525"/>
            <wp:docPr id="1027213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13297" name=""/>
                    <pic:cNvPicPr/>
                  </pic:nvPicPr>
                  <pic:blipFill>
                    <a:blip r:embed="rId32"/>
                    <a:stretch>
                      <a:fillRect/>
                    </a:stretch>
                  </pic:blipFill>
                  <pic:spPr>
                    <a:xfrm>
                      <a:off x="0" y="0"/>
                      <a:ext cx="781050" cy="885825"/>
                    </a:xfrm>
                    <a:prstGeom prst="rect">
                      <a:avLst/>
                    </a:prstGeom>
                  </pic:spPr>
                </pic:pic>
              </a:graphicData>
            </a:graphic>
          </wp:inline>
        </w:drawing>
      </w:r>
    </w:p>
    <w:p w14:paraId="1A8D3E27" w14:textId="77777777" w:rsidR="006D57A1" w:rsidRPr="00F47E48" w:rsidRDefault="006D57A1" w:rsidP="006D57A1">
      <w:r w:rsidRPr="00F47E48">
        <w:t>Por ejemplo, en la operación binaria NOT 1010, el resultado sería 0101, ya que todos los bits de entrada se invierten en el resultado.</w:t>
      </w:r>
    </w:p>
    <w:p w14:paraId="37962D85" w14:textId="77777777" w:rsidR="006D57A1" w:rsidRDefault="006D57A1" w:rsidP="006D57A1">
      <w:pPr>
        <w:jc w:val="left"/>
      </w:pPr>
    </w:p>
    <w:p w14:paraId="175D0882" w14:textId="77777777" w:rsidR="006D57A1" w:rsidRDefault="006D57A1" w:rsidP="006D57A1">
      <w:pPr>
        <w:jc w:val="left"/>
        <w:rPr>
          <w:b/>
          <w:bCs/>
        </w:rPr>
      </w:pPr>
      <w:r w:rsidRPr="007E5BEF">
        <w:rPr>
          <w:b/>
          <w:bCs/>
          <w:highlight w:val="yellow"/>
        </w:rPr>
        <w:t>Operación NAND (NO Y):</w:t>
      </w:r>
    </w:p>
    <w:p w14:paraId="671C17C0" w14:textId="77777777" w:rsidR="006D57A1" w:rsidRPr="003F32EB" w:rsidRDefault="006D57A1" w:rsidP="006D57A1">
      <w:r w:rsidRPr="003F32EB">
        <w:t>La operación NAND es la negación de la operación AND. Es decir, devuelve falso si ambos operandos son verdaderos, y verdadero en todos los demás casos.</w:t>
      </w:r>
    </w:p>
    <w:p w14:paraId="3BC80741" w14:textId="77777777" w:rsidR="006D57A1" w:rsidRDefault="006D57A1" w:rsidP="006D57A1">
      <w:pPr>
        <w:jc w:val="center"/>
      </w:pPr>
      <w:r>
        <w:rPr>
          <w:noProof/>
        </w:rPr>
        <w:drawing>
          <wp:inline distT="0" distB="0" distL="0" distR="0" wp14:anchorId="6C84BDA8" wp14:editId="17F6E005">
            <wp:extent cx="2160000" cy="2075296"/>
            <wp:effectExtent l="0" t="0" r="0" b="1270"/>
            <wp:docPr id="17793940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94066" name=""/>
                    <pic:cNvPicPr/>
                  </pic:nvPicPr>
                  <pic:blipFill>
                    <a:blip r:embed="rId33"/>
                    <a:stretch>
                      <a:fillRect/>
                    </a:stretch>
                  </pic:blipFill>
                  <pic:spPr>
                    <a:xfrm>
                      <a:off x="0" y="0"/>
                      <a:ext cx="2160000" cy="2075296"/>
                    </a:xfrm>
                    <a:prstGeom prst="rect">
                      <a:avLst/>
                    </a:prstGeom>
                  </pic:spPr>
                </pic:pic>
              </a:graphicData>
            </a:graphic>
          </wp:inline>
        </w:drawing>
      </w:r>
    </w:p>
    <w:p w14:paraId="03CB0EAD" w14:textId="77777777" w:rsidR="006D57A1" w:rsidRDefault="006D57A1" w:rsidP="006D57A1">
      <w:r w:rsidRPr="003F32EB">
        <w:t>Equivale a:</w:t>
      </w:r>
    </w:p>
    <w:p w14:paraId="1FFEAFF5" w14:textId="77777777" w:rsidR="006D57A1" w:rsidRDefault="006D57A1" w:rsidP="006D57A1">
      <w:pPr>
        <w:jc w:val="center"/>
      </w:pPr>
      <w:r>
        <w:rPr>
          <w:noProof/>
        </w:rPr>
        <w:drawing>
          <wp:inline distT="0" distB="0" distL="0" distR="0" wp14:anchorId="56F6A97A" wp14:editId="1CFEC38B">
            <wp:extent cx="3600000" cy="529412"/>
            <wp:effectExtent l="0" t="0" r="635" b="4445"/>
            <wp:docPr id="982744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744282" name=""/>
                    <pic:cNvPicPr/>
                  </pic:nvPicPr>
                  <pic:blipFill>
                    <a:blip r:embed="rId34"/>
                    <a:stretch>
                      <a:fillRect/>
                    </a:stretch>
                  </pic:blipFill>
                  <pic:spPr>
                    <a:xfrm>
                      <a:off x="0" y="0"/>
                      <a:ext cx="3600000" cy="529412"/>
                    </a:xfrm>
                    <a:prstGeom prst="rect">
                      <a:avLst/>
                    </a:prstGeom>
                  </pic:spPr>
                </pic:pic>
              </a:graphicData>
            </a:graphic>
          </wp:inline>
        </w:drawing>
      </w:r>
    </w:p>
    <w:p w14:paraId="08B10AD2" w14:textId="77777777" w:rsidR="006D57A1" w:rsidRDefault="006D57A1" w:rsidP="006D57A1">
      <w:pPr>
        <w:jc w:val="left"/>
      </w:pPr>
    </w:p>
    <w:p w14:paraId="0AF8D257" w14:textId="77777777" w:rsidR="006D57A1" w:rsidRDefault="006D57A1" w:rsidP="006D57A1">
      <w:pPr>
        <w:jc w:val="left"/>
        <w:rPr>
          <w:b/>
          <w:bCs/>
        </w:rPr>
      </w:pPr>
      <w:r w:rsidRPr="007E5BEF">
        <w:rPr>
          <w:b/>
          <w:bCs/>
          <w:highlight w:val="yellow"/>
        </w:rPr>
        <w:t>Operación NOR (NO O):</w:t>
      </w:r>
    </w:p>
    <w:p w14:paraId="06AA01FD" w14:textId="77777777" w:rsidR="006D57A1" w:rsidRPr="00446044" w:rsidRDefault="006D57A1" w:rsidP="006D57A1">
      <w:r w:rsidRPr="00446044">
        <w:t>La operación NOR es la negación de la operación OR. Devuelve verdadero si ambos operandos son falsos, y falso en todos los demás casos.</w:t>
      </w:r>
    </w:p>
    <w:p w14:paraId="431B0B18" w14:textId="77777777" w:rsidR="006D57A1" w:rsidRDefault="006D57A1" w:rsidP="006D57A1">
      <w:pPr>
        <w:jc w:val="center"/>
      </w:pPr>
      <w:r>
        <w:rPr>
          <w:noProof/>
        </w:rPr>
        <w:drawing>
          <wp:inline distT="0" distB="0" distL="0" distR="0" wp14:anchorId="100308DE" wp14:editId="740F0EAB">
            <wp:extent cx="2160000" cy="2297288"/>
            <wp:effectExtent l="0" t="0" r="0" b="8255"/>
            <wp:docPr id="1742883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883391" name=""/>
                    <pic:cNvPicPr/>
                  </pic:nvPicPr>
                  <pic:blipFill>
                    <a:blip r:embed="rId35"/>
                    <a:stretch>
                      <a:fillRect/>
                    </a:stretch>
                  </pic:blipFill>
                  <pic:spPr>
                    <a:xfrm>
                      <a:off x="0" y="0"/>
                      <a:ext cx="2160000" cy="2297288"/>
                    </a:xfrm>
                    <a:prstGeom prst="rect">
                      <a:avLst/>
                    </a:prstGeom>
                  </pic:spPr>
                </pic:pic>
              </a:graphicData>
            </a:graphic>
          </wp:inline>
        </w:drawing>
      </w:r>
    </w:p>
    <w:p w14:paraId="7F857CCB" w14:textId="77777777" w:rsidR="006D57A1" w:rsidRPr="00446044" w:rsidRDefault="006D57A1" w:rsidP="006D57A1">
      <w:r w:rsidRPr="00446044">
        <w:t>Equivale a:</w:t>
      </w:r>
    </w:p>
    <w:p w14:paraId="3F117939" w14:textId="77777777" w:rsidR="006D57A1" w:rsidRDefault="006D57A1" w:rsidP="006D57A1">
      <w:pPr>
        <w:jc w:val="center"/>
      </w:pPr>
      <w:r>
        <w:rPr>
          <w:noProof/>
        </w:rPr>
        <w:drawing>
          <wp:inline distT="0" distB="0" distL="0" distR="0" wp14:anchorId="1792BE22" wp14:editId="69590BC4">
            <wp:extent cx="3600000" cy="614633"/>
            <wp:effectExtent l="0" t="0" r="635" b="0"/>
            <wp:docPr id="13530783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78352" name=""/>
                    <pic:cNvPicPr/>
                  </pic:nvPicPr>
                  <pic:blipFill>
                    <a:blip r:embed="rId36"/>
                    <a:stretch>
                      <a:fillRect/>
                    </a:stretch>
                  </pic:blipFill>
                  <pic:spPr>
                    <a:xfrm>
                      <a:off x="0" y="0"/>
                      <a:ext cx="3600000" cy="614633"/>
                    </a:xfrm>
                    <a:prstGeom prst="rect">
                      <a:avLst/>
                    </a:prstGeom>
                  </pic:spPr>
                </pic:pic>
              </a:graphicData>
            </a:graphic>
          </wp:inline>
        </w:drawing>
      </w:r>
    </w:p>
    <w:p w14:paraId="1C6454C1" w14:textId="77777777" w:rsidR="006D57A1" w:rsidRDefault="006D57A1" w:rsidP="006D57A1">
      <w:pPr>
        <w:jc w:val="center"/>
      </w:pPr>
    </w:p>
    <w:p w14:paraId="501429CF" w14:textId="77777777" w:rsidR="006D57A1" w:rsidRDefault="006D57A1" w:rsidP="006D57A1">
      <w:pPr>
        <w:jc w:val="left"/>
        <w:rPr>
          <w:b/>
          <w:bCs/>
        </w:rPr>
      </w:pPr>
      <w:r w:rsidRPr="007E5BEF">
        <w:rPr>
          <w:b/>
          <w:bCs/>
          <w:highlight w:val="yellow"/>
        </w:rPr>
        <w:t>Operación XOR (O exclusivo):</w:t>
      </w:r>
    </w:p>
    <w:p w14:paraId="3094BECB" w14:textId="77777777" w:rsidR="006D57A1" w:rsidRPr="00103E49" w:rsidRDefault="006D57A1" w:rsidP="006D57A1">
      <w:r w:rsidRPr="00103E49">
        <w:t>La operación XOR, también conocida como “O exclusivo”, devuelve verdadero si exactamente uno de los operandos es verdadero, y falso si ambos son iguales.</w:t>
      </w:r>
    </w:p>
    <w:p w14:paraId="55684E5B" w14:textId="77777777" w:rsidR="006D57A1" w:rsidRDefault="006D57A1" w:rsidP="006D57A1">
      <w:pPr>
        <w:jc w:val="center"/>
      </w:pPr>
      <w:r>
        <w:rPr>
          <w:noProof/>
        </w:rPr>
        <w:drawing>
          <wp:inline distT="0" distB="0" distL="0" distR="0" wp14:anchorId="2FD51D18" wp14:editId="0B0A0938">
            <wp:extent cx="2160000" cy="2275555"/>
            <wp:effectExtent l="0" t="0" r="0" b="0"/>
            <wp:docPr id="12169374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37453" name=""/>
                    <pic:cNvPicPr/>
                  </pic:nvPicPr>
                  <pic:blipFill>
                    <a:blip r:embed="rId37"/>
                    <a:stretch>
                      <a:fillRect/>
                    </a:stretch>
                  </pic:blipFill>
                  <pic:spPr>
                    <a:xfrm>
                      <a:off x="0" y="0"/>
                      <a:ext cx="2160000" cy="2275555"/>
                    </a:xfrm>
                    <a:prstGeom prst="rect">
                      <a:avLst/>
                    </a:prstGeom>
                  </pic:spPr>
                </pic:pic>
              </a:graphicData>
            </a:graphic>
          </wp:inline>
        </w:drawing>
      </w:r>
    </w:p>
    <w:p w14:paraId="1D92E662" w14:textId="77777777" w:rsidR="006D57A1" w:rsidRPr="00103E49" w:rsidRDefault="006D57A1" w:rsidP="006D57A1">
      <w:r w:rsidRPr="00103E49">
        <w:t>Equivale a:</w:t>
      </w:r>
    </w:p>
    <w:p w14:paraId="279CF19B" w14:textId="77777777" w:rsidR="006D57A1" w:rsidRDefault="006D57A1" w:rsidP="006D57A1">
      <w:pPr>
        <w:jc w:val="center"/>
      </w:pPr>
      <w:r>
        <w:rPr>
          <w:noProof/>
        </w:rPr>
        <w:drawing>
          <wp:inline distT="0" distB="0" distL="0" distR="0" wp14:anchorId="65F5CEF3" wp14:editId="2C4BA8A7">
            <wp:extent cx="3600000" cy="522852"/>
            <wp:effectExtent l="0" t="0" r="635" b="0"/>
            <wp:docPr id="1711874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874565" name=""/>
                    <pic:cNvPicPr/>
                  </pic:nvPicPr>
                  <pic:blipFill>
                    <a:blip r:embed="rId38"/>
                    <a:stretch>
                      <a:fillRect/>
                    </a:stretch>
                  </pic:blipFill>
                  <pic:spPr>
                    <a:xfrm>
                      <a:off x="0" y="0"/>
                      <a:ext cx="3600000" cy="522852"/>
                    </a:xfrm>
                    <a:prstGeom prst="rect">
                      <a:avLst/>
                    </a:prstGeom>
                  </pic:spPr>
                </pic:pic>
              </a:graphicData>
            </a:graphic>
          </wp:inline>
        </w:drawing>
      </w:r>
    </w:p>
    <w:p w14:paraId="4AED7D08" w14:textId="77777777" w:rsidR="006D57A1" w:rsidRDefault="006D57A1" w:rsidP="006D57A1">
      <w:pPr>
        <w:jc w:val="center"/>
      </w:pPr>
    </w:p>
    <w:p w14:paraId="13E27ED1" w14:textId="77777777" w:rsidR="006D57A1" w:rsidRDefault="006D57A1" w:rsidP="006D57A1">
      <w:pPr>
        <w:jc w:val="left"/>
        <w:rPr>
          <w:b/>
          <w:bCs/>
        </w:rPr>
      </w:pPr>
      <w:r w:rsidRPr="007E5BEF">
        <w:rPr>
          <w:b/>
          <w:bCs/>
          <w:highlight w:val="yellow"/>
        </w:rPr>
        <w:t>XNOR (NO O exclusivo):</w:t>
      </w:r>
    </w:p>
    <w:p w14:paraId="7327C268" w14:textId="77777777" w:rsidR="006D57A1" w:rsidRPr="00103E49" w:rsidRDefault="006D57A1" w:rsidP="006D57A1">
      <w:r w:rsidRPr="00103E49">
        <w:t>La operación XNOR es la negación de XOR. Devuelve verdadero si ambos operandos son iguales, y falso si son diferentes.</w:t>
      </w:r>
    </w:p>
    <w:p w14:paraId="575A0F9C" w14:textId="77777777" w:rsidR="006D57A1" w:rsidRDefault="006D57A1" w:rsidP="006D57A1">
      <w:pPr>
        <w:jc w:val="center"/>
      </w:pPr>
      <w:r>
        <w:rPr>
          <w:noProof/>
        </w:rPr>
        <w:drawing>
          <wp:inline distT="0" distB="0" distL="0" distR="0" wp14:anchorId="09FD8AB5" wp14:editId="3BA0434C">
            <wp:extent cx="2160000" cy="2151690"/>
            <wp:effectExtent l="0" t="0" r="0" b="1270"/>
            <wp:docPr id="9337447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44768" name=""/>
                    <pic:cNvPicPr/>
                  </pic:nvPicPr>
                  <pic:blipFill>
                    <a:blip r:embed="rId39"/>
                    <a:stretch>
                      <a:fillRect/>
                    </a:stretch>
                  </pic:blipFill>
                  <pic:spPr>
                    <a:xfrm>
                      <a:off x="0" y="0"/>
                      <a:ext cx="2160000" cy="2151690"/>
                    </a:xfrm>
                    <a:prstGeom prst="rect">
                      <a:avLst/>
                    </a:prstGeom>
                  </pic:spPr>
                </pic:pic>
              </a:graphicData>
            </a:graphic>
          </wp:inline>
        </w:drawing>
      </w:r>
    </w:p>
    <w:p w14:paraId="3515A904" w14:textId="77777777" w:rsidR="006D57A1" w:rsidRPr="001D7BA9" w:rsidRDefault="006D57A1" w:rsidP="006D57A1">
      <w:pPr>
        <w:jc w:val="left"/>
      </w:pPr>
      <w:r w:rsidRPr="001D7BA9">
        <w:t>Equivale a:</w:t>
      </w:r>
    </w:p>
    <w:p w14:paraId="1B01D406" w14:textId="77777777" w:rsidR="006D57A1" w:rsidRPr="00103E49" w:rsidRDefault="006D57A1" w:rsidP="006D57A1">
      <w:pPr>
        <w:jc w:val="center"/>
      </w:pPr>
      <w:r>
        <w:rPr>
          <w:noProof/>
        </w:rPr>
        <w:drawing>
          <wp:inline distT="0" distB="0" distL="0" distR="0" wp14:anchorId="5C6B85C8" wp14:editId="6AA8A1FC">
            <wp:extent cx="3600000" cy="343776"/>
            <wp:effectExtent l="0" t="0" r="635" b="0"/>
            <wp:docPr id="738306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306714" name=""/>
                    <pic:cNvPicPr/>
                  </pic:nvPicPr>
                  <pic:blipFill>
                    <a:blip r:embed="rId40"/>
                    <a:stretch>
                      <a:fillRect/>
                    </a:stretch>
                  </pic:blipFill>
                  <pic:spPr>
                    <a:xfrm>
                      <a:off x="0" y="0"/>
                      <a:ext cx="3600000" cy="343776"/>
                    </a:xfrm>
                    <a:prstGeom prst="rect">
                      <a:avLst/>
                    </a:prstGeom>
                  </pic:spPr>
                </pic:pic>
              </a:graphicData>
            </a:graphic>
          </wp:inline>
        </w:drawing>
      </w:r>
    </w:p>
    <w:p w14:paraId="302FAE4A" w14:textId="77777777" w:rsidR="006D57A1" w:rsidRDefault="006D57A1" w:rsidP="006D57A1">
      <w:pPr>
        <w:jc w:val="left"/>
      </w:pPr>
    </w:p>
    <w:p w14:paraId="303E2AFE" w14:textId="77777777" w:rsidR="006D57A1" w:rsidRDefault="006D57A1" w:rsidP="006D57A1">
      <w:pPr>
        <w:tabs>
          <w:tab w:val="left" w:pos="1416"/>
        </w:tabs>
        <w:jc w:val="left"/>
        <w:rPr>
          <w:b/>
          <w:bCs/>
        </w:rPr>
      </w:pPr>
      <w:r w:rsidRPr="007E5BEF">
        <w:rPr>
          <w:b/>
          <w:bCs/>
          <w:highlight w:val="yellow"/>
        </w:rPr>
        <w:t>Complemento a 1 (C1):</w:t>
      </w:r>
    </w:p>
    <w:p w14:paraId="5C043182" w14:textId="77777777" w:rsidR="006D57A1" w:rsidRDefault="006D57A1" w:rsidP="006D57A1">
      <w:pPr>
        <w:tabs>
          <w:tab w:val="left" w:pos="1416"/>
        </w:tabs>
        <w:jc w:val="left"/>
      </w:pPr>
      <w:r w:rsidRPr="00963331">
        <w:t>Consiste en invertir todos los bits de un número binario: los ceros pasan a ser unos, y los unos pasan a ser ceros.</w:t>
      </w:r>
    </w:p>
    <w:p w14:paraId="27EC1CE6" w14:textId="77777777" w:rsidR="006D57A1" w:rsidRDefault="006D57A1" w:rsidP="006D57A1">
      <w:pPr>
        <w:tabs>
          <w:tab w:val="left" w:pos="1416"/>
        </w:tabs>
        <w:jc w:val="left"/>
      </w:pPr>
    </w:p>
    <w:p w14:paraId="281D60C6" w14:textId="77777777" w:rsidR="006D57A1" w:rsidRDefault="006D57A1" w:rsidP="006D57A1">
      <w:pPr>
        <w:tabs>
          <w:tab w:val="left" w:pos="1416"/>
        </w:tabs>
        <w:jc w:val="left"/>
        <w:rPr>
          <w:b/>
          <w:bCs/>
        </w:rPr>
      </w:pPr>
      <w:r w:rsidRPr="007E5BEF">
        <w:rPr>
          <w:b/>
          <w:bCs/>
          <w:highlight w:val="yellow"/>
        </w:rPr>
        <w:t>Complemento a 2 (C2):</w:t>
      </w:r>
    </w:p>
    <w:p w14:paraId="0A164EC5" w14:textId="77777777" w:rsidR="006D57A1" w:rsidRDefault="006D57A1" w:rsidP="006D57A1">
      <w:pPr>
        <w:tabs>
          <w:tab w:val="left" w:pos="1416"/>
        </w:tabs>
        <w:jc w:val="left"/>
      </w:pPr>
      <w:r>
        <w:t>Calculas el Complemento a 1 (invertir los bits) y le sumas 1 al resultado.</w:t>
      </w:r>
    </w:p>
    <w:p w14:paraId="14D88FF2" w14:textId="77777777" w:rsidR="006D57A1" w:rsidRDefault="006D57A1" w:rsidP="006D57A1">
      <w:pPr>
        <w:tabs>
          <w:tab w:val="left" w:pos="1416"/>
        </w:tabs>
        <w:jc w:val="left"/>
      </w:pPr>
    </w:p>
    <w:p w14:paraId="5316E91D" w14:textId="77777777" w:rsidR="006D57A1" w:rsidRDefault="006D57A1" w:rsidP="006D57A1">
      <w:pPr>
        <w:tabs>
          <w:tab w:val="left" w:pos="1416"/>
        </w:tabs>
        <w:jc w:val="center"/>
      </w:pPr>
      <w:r>
        <w:rPr>
          <w:noProof/>
        </w:rPr>
        <w:drawing>
          <wp:inline distT="0" distB="0" distL="0" distR="0" wp14:anchorId="0154125D" wp14:editId="1F61C292">
            <wp:extent cx="3600000" cy="1250950"/>
            <wp:effectExtent l="0" t="0" r="635" b="6350"/>
            <wp:docPr id="391947074" name="Imagen 6" descr="Datos, Operadores y Expresiones | Complemento a dos | Aula Vir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atos, Operadores y Expresiones | Complemento a dos | Aula Virtual"/>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600000" cy="1250950"/>
                    </a:xfrm>
                    <a:prstGeom prst="rect">
                      <a:avLst/>
                    </a:prstGeom>
                    <a:noFill/>
                    <a:ln>
                      <a:noFill/>
                    </a:ln>
                  </pic:spPr>
                </pic:pic>
              </a:graphicData>
            </a:graphic>
          </wp:inline>
        </w:drawing>
      </w:r>
    </w:p>
    <w:p w14:paraId="30F9F233" w14:textId="77777777" w:rsidR="006D57A1" w:rsidRDefault="006D57A1" w:rsidP="006D57A1">
      <w:pPr>
        <w:tabs>
          <w:tab w:val="left" w:pos="1416"/>
        </w:tabs>
        <w:jc w:val="left"/>
      </w:pPr>
    </w:p>
    <w:p w14:paraId="4AD6F5FF" w14:textId="77777777" w:rsidR="006D57A1" w:rsidRDefault="006D57A1" w:rsidP="006D57A1"/>
    <w:p w14:paraId="0A825B4E" w14:textId="097C7601" w:rsidR="006536C0" w:rsidRDefault="006536C0" w:rsidP="006536C0">
      <w:pPr>
        <w:pStyle w:val="Ttulo2"/>
      </w:pPr>
      <w:bookmarkStart w:id="10" w:name="_Toc222479021"/>
      <w:r>
        <w:t>Evolución y Clasificación de los Computadores</w:t>
      </w:r>
      <w:bookmarkEnd w:id="10"/>
    </w:p>
    <w:p w14:paraId="68371C75" w14:textId="5B70429B" w:rsidR="00564F2F" w:rsidRDefault="00564F2F" w:rsidP="00564F2F">
      <w:pPr>
        <w:pStyle w:val="Ttulo3"/>
      </w:pPr>
      <w:bookmarkStart w:id="11" w:name="_Toc222479022"/>
      <w:r>
        <w:t>Evolución histórica:</w:t>
      </w:r>
      <w:bookmarkEnd w:id="11"/>
    </w:p>
    <w:p w14:paraId="6E4260A7" w14:textId="4DD4A24C" w:rsidR="009941B1" w:rsidRDefault="009941B1" w:rsidP="009941B1">
      <w:pPr>
        <w:pStyle w:val="Ttulo4"/>
      </w:pPr>
      <w:bookmarkStart w:id="12" w:name="_Toc222479023"/>
      <w:r w:rsidRPr="00844D65">
        <w:rPr>
          <w:highlight w:val="yellow"/>
        </w:rPr>
        <w:t>Taxonomía de Flynn:</w:t>
      </w:r>
      <w:bookmarkEnd w:id="12"/>
    </w:p>
    <w:p w14:paraId="0F5B77D1" w14:textId="77DF536D" w:rsidR="002467FF" w:rsidRDefault="002467FF" w:rsidP="002467FF">
      <w:r>
        <w:t xml:space="preserve">Propuesta por Michael J. Flynn en 1966, esta </w:t>
      </w:r>
      <w:r w:rsidRPr="00844D65">
        <w:rPr>
          <w:highlight w:val="yellow"/>
        </w:rPr>
        <w:t>clasificación se basa en el número de flujos simultáneos de instrucciones y de datos que un sistema puede manejar.</w:t>
      </w:r>
    </w:p>
    <w:p w14:paraId="6388E9CF" w14:textId="4D908052" w:rsidR="002467FF" w:rsidRDefault="002467FF" w:rsidP="002467FF">
      <w:r>
        <w:t>Se fundamenta en dos conceptos clave:</w:t>
      </w:r>
    </w:p>
    <w:p w14:paraId="125C5A1D" w14:textId="3B97B037" w:rsidR="002467FF" w:rsidRDefault="002467FF" w:rsidP="002467FF">
      <w:pPr>
        <w:pStyle w:val="Prrafodelista"/>
        <w:numPr>
          <w:ilvl w:val="0"/>
          <w:numId w:val="74"/>
        </w:numPr>
      </w:pPr>
      <w:proofErr w:type="spellStart"/>
      <w:r>
        <w:t>Instruction</w:t>
      </w:r>
      <w:proofErr w:type="spellEnd"/>
      <w:r>
        <w:t xml:space="preserve"> Stream (IS): Secuencia de instrucciones que ejecuta la CPU.</w:t>
      </w:r>
    </w:p>
    <w:p w14:paraId="22919F24" w14:textId="7F5E8477" w:rsidR="002467FF" w:rsidRDefault="002467FF" w:rsidP="002467FF">
      <w:pPr>
        <w:pStyle w:val="Prrafodelista"/>
        <w:numPr>
          <w:ilvl w:val="0"/>
          <w:numId w:val="74"/>
        </w:numPr>
      </w:pPr>
      <w:r>
        <w:t>Data Stream (DS): Flujo de datos que requiere la secuencia de instrucciones.</w:t>
      </w:r>
    </w:p>
    <w:p w14:paraId="6E2D0F95" w14:textId="292B17B3" w:rsidR="002467FF" w:rsidRDefault="002467FF" w:rsidP="002467FF">
      <w:r w:rsidRPr="002467FF">
        <w:t>Las 4 Categorías Fundamentales</w:t>
      </w:r>
      <w:r>
        <w:t>:</w:t>
      </w:r>
    </w:p>
    <w:tbl>
      <w:tblPr>
        <w:tblW w:w="0" w:type="auto"/>
        <w:tblCellSpacing w:w="15" w:type="dxa"/>
        <w:tblCellMar>
          <w:left w:w="0" w:type="dxa"/>
          <w:right w:w="0" w:type="dxa"/>
        </w:tblCellMar>
        <w:tblLook w:val="04A0" w:firstRow="1" w:lastRow="0" w:firstColumn="1" w:lastColumn="0" w:noHBand="0" w:noVBand="1"/>
      </w:tblPr>
      <w:tblGrid>
        <w:gridCol w:w="1260"/>
        <w:gridCol w:w="1943"/>
        <w:gridCol w:w="2342"/>
        <w:gridCol w:w="2943"/>
      </w:tblGrid>
      <w:tr w:rsidR="002467FF" w:rsidRPr="002467FF" w14:paraId="728950F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FED31F" w14:textId="77777777" w:rsidR="002467FF" w:rsidRPr="002467FF" w:rsidRDefault="002467FF" w:rsidP="002467FF">
            <w:r w:rsidRPr="002467FF">
              <w:rPr>
                <w:b/>
                <w:bCs/>
              </w:rPr>
              <w:t>Siglas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F5F971" w14:textId="77777777" w:rsidR="002467FF" w:rsidRPr="002467FF" w:rsidRDefault="002467FF" w:rsidP="002467FF">
            <w:r w:rsidRPr="002467FF">
              <w:rPr>
                <w:b/>
                <w:bCs/>
              </w:rPr>
              <w:t>Nombre Completo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6F5233" w14:textId="77777777" w:rsidR="002467FF" w:rsidRPr="002467FF" w:rsidRDefault="002467FF" w:rsidP="002467FF">
            <w:r w:rsidRPr="002467FF">
              <w:rPr>
                <w:b/>
                <w:bCs/>
              </w:rPr>
              <w:t>Descripción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B1229A" w14:textId="77777777" w:rsidR="002467FF" w:rsidRPr="002467FF" w:rsidRDefault="002467FF" w:rsidP="002467FF">
            <w:r w:rsidRPr="002467FF">
              <w:rPr>
                <w:b/>
                <w:bCs/>
              </w:rPr>
              <w:t>Ejemplo Típico</w:t>
            </w:r>
          </w:p>
        </w:tc>
      </w:tr>
      <w:tr w:rsidR="002467FF" w:rsidRPr="002467FF" w14:paraId="57377B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F54BC9" w14:textId="77777777" w:rsidR="002467FF" w:rsidRPr="002467FF" w:rsidRDefault="002467FF" w:rsidP="002467FF">
            <w:r w:rsidRPr="002467FF">
              <w:rPr>
                <w:b/>
                <w:bCs/>
              </w:rPr>
              <w:t>SISD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692F52" w14:textId="77777777" w:rsidR="002467FF" w:rsidRPr="002467FF" w:rsidRDefault="002467FF" w:rsidP="002467FF">
            <w:r w:rsidRPr="002467FF">
              <w:t xml:space="preserve">Single </w:t>
            </w:r>
            <w:proofErr w:type="spellStart"/>
            <w:r w:rsidRPr="002467FF">
              <w:t>Instruction</w:t>
            </w:r>
            <w:proofErr w:type="spellEnd"/>
            <w:r w:rsidRPr="002467FF">
              <w:t>, Single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491355" w14:textId="77777777" w:rsidR="002467FF" w:rsidRPr="002467FF" w:rsidRDefault="002467FF" w:rsidP="002467FF">
            <w:r w:rsidRPr="002467FF">
              <w:t>Un flujo de instrucción para un único flujo de datos.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77AD13" w14:textId="77777777" w:rsidR="002467FF" w:rsidRPr="002467FF" w:rsidRDefault="002467FF" w:rsidP="002467FF">
            <w:r w:rsidRPr="002467FF">
              <w:t xml:space="preserve">Arquitectura </w:t>
            </w:r>
            <w:proofErr w:type="spellStart"/>
            <w:r w:rsidRPr="002467FF">
              <w:t>Von</w:t>
            </w:r>
            <w:proofErr w:type="spellEnd"/>
            <w:r w:rsidRPr="002467FF">
              <w:t xml:space="preserve"> Neumann clásica (</w:t>
            </w:r>
            <w:proofErr w:type="spellStart"/>
            <w:r w:rsidRPr="002467FF">
              <w:t>PCs</w:t>
            </w:r>
            <w:proofErr w:type="spellEnd"/>
            <w:r w:rsidRPr="002467FF">
              <w:t xml:space="preserve"> antiguos).</w:t>
            </w:r>
          </w:p>
        </w:tc>
      </w:tr>
      <w:tr w:rsidR="002467FF" w:rsidRPr="002467FF" w14:paraId="2ADC73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97651E" w14:textId="77777777" w:rsidR="002467FF" w:rsidRPr="002467FF" w:rsidRDefault="002467FF" w:rsidP="002467FF">
            <w:r w:rsidRPr="002467FF">
              <w:rPr>
                <w:b/>
                <w:bCs/>
              </w:rPr>
              <w:t>SIMD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0EDA3B" w14:textId="77777777" w:rsidR="002467FF" w:rsidRPr="002467FF" w:rsidRDefault="002467FF" w:rsidP="002467FF">
            <w:r w:rsidRPr="002467FF">
              <w:t xml:space="preserve">Single </w:t>
            </w:r>
            <w:proofErr w:type="spellStart"/>
            <w:r w:rsidRPr="002467FF">
              <w:t>Instruction</w:t>
            </w:r>
            <w:proofErr w:type="spellEnd"/>
            <w:r w:rsidRPr="002467FF">
              <w:t xml:space="preserve">, </w:t>
            </w:r>
            <w:proofErr w:type="spellStart"/>
            <w:r w:rsidRPr="002467FF">
              <w:t>Multiple</w:t>
            </w:r>
            <w:proofErr w:type="spellEnd"/>
            <w:r w:rsidRPr="002467FF">
              <w:t xml:space="preserve">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D6FB53" w14:textId="77777777" w:rsidR="002467FF" w:rsidRPr="002467FF" w:rsidRDefault="002467FF" w:rsidP="002467FF">
            <w:r w:rsidRPr="002467FF">
              <w:t>Una instrucción se aplica a múltiples datos a la vez.</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747C96" w14:textId="77777777" w:rsidR="002467FF" w:rsidRPr="002467FF" w:rsidRDefault="002467FF" w:rsidP="002467FF">
            <w:r w:rsidRPr="002467FF">
              <w:t xml:space="preserve">Procesadores vectoriales, </w:t>
            </w:r>
            <w:proofErr w:type="spellStart"/>
            <w:r w:rsidRPr="002467FF">
              <w:t>GPUs</w:t>
            </w:r>
            <w:proofErr w:type="spellEnd"/>
            <w:r w:rsidRPr="002467FF">
              <w:t>, instrucciones SSE/AVX.</w:t>
            </w:r>
          </w:p>
        </w:tc>
      </w:tr>
      <w:tr w:rsidR="002467FF" w:rsidRPr="002467FF" w14:paraId="305B40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50ED0E" w14:textId="77777777" w:rsidR="002467FF" w:rsidRPr="002467FF" w:rsidRDefault="002467FF" w:rsidP="002467FF">
            <w:r w:rsidRPr="002467FF">
              <w:rPr>
                <w:b/>
                <w:bCs/>
              </w:rPr>
              <w:t>MISD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A3124B" w14:textId="77777777" w:rsidR="002467FF" w:rsidRPr="002467FF" w:rsidRDefault="002467FF" w:rsidP="002467FF">
            <w:proofErr w:type="spellStart"/>
            <w:r w:rsidRPr="002467FF">
              <w:t>Multiple</w:t>
            </w:r>
            <w:proofErr w:type="spellEnd"/>
            <w:r w:rsidRPr="002467FF">
              <w:t xml:space="preserve"> </w:t>
            </w:r>
            <w:proofErr w:type="spellStart"/>
            <w:r w:rsidRPr="002467FF">
              <w:t>Instruction</w:t>
            </w:r>
            <w:proofErr w:type="spellEnd"/>
            <w:r w:rsidRPr="002467FF">
              <w:t>, Single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01A9C8" w14:textId="77777777" w:rsidR="002467FF" w:rsidRPr="002467FF" w:rsidRDefault="002467FF" w:rsidP="002467FF">
            <w:r w:rsidRPr="002467FF">
              <w:t>Varias instrucciones operan sobre el mismo dato.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DB0BAA" w14:textId="77777777" w:rsidR="002467FF" w:rsidRPr="002467FF" w:rsidRDefault="002467FF" w:rsidP="002467FF">
            <w:r w:rsidRPr="002467FF">
              <w:t>Muy poco común. Sistemas redundantes (transbordadores espaciales).</w:t>
            </w:r>
          </w:p>
        </w:tc>
      </w:tr>
      <w:tr w:rsidR="002467FF" w:rsidRPr="002467FF" w14:paraId="3EE289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C4E88D" w14:textId="77777777" w:rsidR="002467FF" w:rsidRPr="002467FF" w:rsidRDefault="002467FF" w:rsidP="002467FF">
            <w:r w:rsidRPr="002467FF">
              <w:rPr>
                <w:b/>
                <w:bCs/>
              </w:rPr>
              <w:t>MIMD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1A4277" w14:textId="77777777" w:rsidR="002467FF" w:rsidRPr="002467FF" w:rsidRDefault="002467FF" w:rsidP="002467FF">
            <w:proofErr w:type="spellStart"/>
            <w:r w:rsidRPr="002467FF">
              <w:t>Multiple</w:t>
            </w:r>
            <w:proofErr w:type="spellEnd"/>
            <w:r w:rsidRPr="002467FF">
              <w:t xml:space="preserve"> </w:t>
            </w:r>
            <w:proofErr w:type="spellStart"/>
            <w:r w:rsidRPr="002467FF">
              <w:t>Instruction</w:t>
            </w:r>
            <w:proofErr w:type="spellEnd"/>
            <w:r w:rsidRPr="002467FF">
              <w:t xml:space="preserve">, </w:t>
            </w:r>
            <w:proofErr w:type="spellStart"/>
            <w:r w:rsidRPr="002467FF">
              <w:t>Multiple</w:t>
            </w:r>
            <w:proofErr w:type="spellEnd"/>
            <w:r w:rsidRPr="002467FF">
              <w:t xml:space="preserve">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748F85" w14:textId="77777777" w:rsidR="002467FF" w:rsidRPr="002467FF" w:rsidRDefault="002467FF" w:rsidP="002467FF">
            <w:r w:rsidRPr="002467FF">
              <w:t>Varias instrucciones procesan distintos flujos de datos.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B2B551" w14:textId="77777777" w:rsidR="002467FF" w:rsidRPr="002467FF" w:rsidRDefault="002467FF" w:rsidP="002467FF">
            <w:r w:rsidRPr="002467FF">
              <w:t>Sistemas multinúcleo (</w:t>
            </w:r>
            <w:proofErr w:type="spellStart"/>
            <w:r w:rsidRPr="002467FF">
              <w:t>Multi-core</w:t>
            </w:r>
            <w:proofErr w:type="spellEnd"/>
            <w:r w:rsidRPr="002467FF">
              <w:t xml:space="preserve">), </w:t>
            </w:r>
            <w:proofErr w:type="spellStart"/>
            <w:r w:rsidRPr="002467FF">
              <w:t>clusters</w:t>
            </w:r>
            <w:proofErr w:type="spellEnd"/>
            <w:r w:rsidRPr="002467FF">
              <w:t>.</w:t>
            </w:r>
          </w:p>
        </w:tc>
      </w:tr>
    </w:tbl>
    <w:p w14:paraId="5207E1BD" w14:textId="77777777" w:rsidR="002467FF" w:rsidRDefault="002467FF" w:rsidP="002467FF"/>
    <w:p w14:paraId="07259064" w14:textId="77777777" w:rsidR="002A3341" w:rsidRPr="00844D65" w:rsidRDefault="002A3341" w:rsidP="002A3341">
      <w:pPr>
        <w:rPr>
          <w:b/>
          <w:bCs/>
        </w:rPr>
      </w:pPr>
      <w:r w:rsidRPr="00844D65">
        <w:rPr>
          <w:b/>
          <w:bCs/>
        </w:rPr>
        <w:t>SISD (Arquitectura Secuencial)</w:t>
      </w:r>
    </w:p>
    <w:p w14:paraId="5838F10D" w14:textId="6CD24B86" w:rsidR="002A3341" w:rsidRDefault="002A3341" w:rsidP="002A3341">
      <w:pPr>
        <w:pStyle w:val="Prrafodelista"/>
        <w:numPr>
          <w:ilvl w:val="0"/>
          <w:numId w:val="75"/>
        </w:numPr>
      </w:pPr>
      <w:r>
        <w:t>Es el modelo tradicional.</w:t>
      </w:r>
    </w:p>
    <w:p w14:paraId="3F1F1E7A" w14:textId="5AA83383" w:rsidR="002A3341" w:rsidRDefault="002A3341" w:rsidP="002A3341">
      <w:pPr>
        <w:pStyle w:val="Prrafodelista"/>
        <w:numPr>
          <w:ilvl w:val="0"/>
          <w:numId w:val="75"/>
        </w:numPr>
      </w:pPr>
      <w:r>
        <w:t xml:space="preserve">No hay paralelismo en la ejecución (aunque puede haber </w:t>
      </w:r>
      <w:proofErr w:type="spellStart"/>
      <w:r>
        <w:t>pipelining</w:t>
      </w:r>
      <w:proofErr w:type="spellEnd"/>
      <w:r>
        <w:t>).</w:t>
      </w:r>
    </w:p>
    <w:p w14:paraId="7E5F05EF" w14:textId="4F5A9F28" w:rsidR="002A3341" w:rsidRDefault="002A3341" w:rsidP="002A3341">
      <w:pPr>
        <w:pStyle w:val="Prrafodelista"/>
        <w:numPr>
          <w:ilvl w:val="0"/>
          <w:numId w:val="75"/>
        </w:numPr>
      </w:pPr>
      <w:r>
        <w:t>Se ejecuta una instrucción tras otra.</w:t>
      </w:r>
    </w:p>
    <w:p w14:paraId="1E73A64D" w14:textId="77777777" w:rsidR="002A3341" w:rsidRPr="00844D65" w:rsidRDefault="002A3341" w:rsidP="002A3341">
      <w:pPr>
        <w:rPr>
          <w:b/>
          <w:bCs/>
        </w:rPr>
      </w:pPr>
      <w:r w:rsidRPr="00844D65">
        <w:rPr>
          <w:b/>
          <w:bCs/>
        </w:rPr>
        <w:t>SIMD (Paralelismo de Datos)</w:t>
      </w:r>
    </w:p>
    <w:p w14:paraId="31248324" w14:textId="40592113" w:rsidR="002A3341" w:rsidRDefault="002A3341" w:rsidP="002A3341">
      <w:pPr>
        <w:pStyle w:val="Prrafodelista"/>
        <w:numPr>
          <w:ilvl w:val="0"/>
          <w:numId w:val="76"/>
        </w:numPr>
      </w:pPr>
      <w:r>
        <w:t>Ideal para tareas repetitivas sobre grandes conjuntos de datos (procesamiento de imágenes, vídeo, criptografía).</w:t>
      </w:r>
    </w:p>
    <w:p w14:paraId="691C5B71" w14:textId="1E6FEBED" w:rsidR="002A3341" w:rsidRDefault="002A3341" w:rsidP="002A3341">
      <w:pPr>
        <w:pStyle w:val="Prrafodelista"/>
        <w:numPr>
          <w:ilvl w:val="0"/>
          <w:numId w:val="76"/>
        </w:numPr>
      </w:pPr>
      <w:r>
        <w:t>Un único procesador de control despacha la instrucción a varias unidades de procesamiento que la ejecutan sobre sus propios datos locales.</w:t>
      </w:r>
    </w:p>
    <w:p w14:paraId="7FECFF26" w14:textId="77777777" w:rsidR="002A3341" w:rsidRPr="00844D65" w:rsidRDefault="002A3341" w:rsidP="002A3341">
      <w:pPr>
        <w:rPr>
          <w:b/>
          <w:bCs/>
        </w:rPr>
      </w:pPr>
      <w:r w:rsidRPr="00844D65">
        <w:rPr>
          <w:b/>
          <w:bCs/>
        </w:rPr>
        <w:t>MISD (Paralelismo de Instrucciones)</w:t>
      </w:r>
    </w:p>
    <w:p w14:paraId="616A21BF" w14:textId="555F43E3" w:rsidR="002A3341" w:rsidRDefault="002A3341" w:rsidP="002A3341">
      <w:pPr>
        <w:pStyle w:val="Prrafodelista"/>
        <w:numPr>
          <w:ilvl w:val="0"/>
          <w:numId w:val="77"/>
        </w:numPr>
      </w:pPr>
      <w:r>
        <w:t>Es la categoría más teórica y menos usada comercialmente.</w:t>
      </w:r>
    </w:p>
    <w:p w14:paraId="17D2F4FA" w14:textId="29E2F3B3" w:rsidR="002A3341" w:rsidRDefault="002A3341" w:rsidP="002A3341">
      <w:pPr>
        <w:pStyle w:val="Prrafodelista"/>
        <w:numPr>
          <w:ilvl w:val="0"/>
          <w:numId w:val="77"/>
        </w:numPr>
      </w:pPr>
      <w:r>
        <w:t>Se utiliza principalmente en tolerancia a fallos, donde diferentes algoritmos procesan el mismo dato para verificar que el resultado sea idéntico.</w:t>
      </w:r>
    </w:p>
    <w:p w14:paraId="130CD677" w14:textId="77777777" w:rsidR="002A3341" w:rsidRPr="00844D65" w:rsidRDefault="002A3341" w:rsidP="002A3341">
      <w:pPr>
        <w:rPr>
          <w:b/>
          <w:bCs/>
        </w:rPr>
      </w:pPr>
      <w:r w:rsidRPr="00844D65">
        <w:rPr>
          <w:b/>
          <w:bCs/>
        </w:rPr>
        <w:t>MIMD (Paralelismo Real)</w:t>
      </w:r>
    </w:p>
    <w:p w14:paraId="19DFB8A1" w14:textId="6EC14DD0" w:rsidR="002A3341" w:rsidRDefault="002A3341" w:rsidP="002A3341">
      <w:pPr>
        <w:pStyle w:val="Prrafodelista"/>
        <w:numPr>
          <w:ilvl w:val="0"/>
          <w:numId w:val="78"/>
        </w:numPr>
      </w:pPr>
      <w:r>
        <w:t>Es la arquitectura más común hoy en día.</w:t>
      </w:r>
    </w:p>
    <w:p w14:paraId="36CAC1B5" w14:textId="7D62128E" w:rsidR="002A3341" w:rsidRDefault="002A3341" w:rsidP="002A3341">
      <w:pPr>
        <w:pStyle w:val="Prrafodelista"/>
        <w:numPr>
          <w:ilvl w:val="0"/>
          <w:numId w:val="78"/>
        </w:numPr>
      </w:pPr>
      <w:r>
        <w:t>Cada procesador es capaz de ejecutar su propio hilo de control de forma independiente.</w:t>
      </w:r>
    </w:p>
    <w:p w14:paraId="1B9B5EE9" w14:textId="3FA9BDF5" w:rsidR="002A3341" w:rsidRDefault="002A3341" w:rsidP="002A3341">
      <w:pPr>
        <w:pStyle w:val="Prrafodelista"/>
        <w:numPr>
          <w:ilvl w:val="0"/>
          <w:numId w:val="78"/>
        </w:numPr>
      </w:pPr>
      <w:r>
        <w:t>Se divide en dos subgrupos importantes:</w:t>
      </w:r>
    </w:p>
    <w:p w14:paraId="13EF0000" w14:textId="7ECA12DC" w:rsidR="002A3341" w:rsidRDefault="002A3341" w:rsidP="002A3341">
      <w:pPr>
        <w:pStyle w:val="Prrafodelista"/>
        <w:numPr>
          <w:ilvl w:val="1"/>
          <w:numId w:val="78"/>
        </w:numPr>
      </w:pPr>
      <w:r w:rsidRPr="00844D65">
        <w:rPr>
          <w:b/>
          <w:bCs/>
        </w:rPr>
        <w:t>Memoria Compartida (</w:t>
      </w:r>
      <w:proofErr w:type="spellStart"/>
      <w:r w:rsidRPr="00844D65">
        <w:rPr>
          <w:b/>
          <w:bCs/>
        </w:rPr>
        <w:t>Tightly</w:t>
      </w:r>
      <w:proofErr w:type="spellEnd"/>
      <w:r w:rsidRPr="00844D65">
        <w:rPr>
          <w:b/>
          <w:bCs/>
        </w:rPr>
        <w:t xml:space="preserve"> </w:t>
      </w:r>
      <w:proofErr w:type="spellStart"/>
      <w:r w:rsidRPr="00844D65">
        <w:rPr>
          <w:b/>
          <w:bCs/>
        </w:rPr>
        <w:t>coupled</w:t>
      </w:r>
      <w:proofErr w:type="spellEnd"/>
      <w:r w:rsidRPr="00844D65">
        <w:rPr>
          <w:b/>
          <w:bCs/>
        </w:rPr>
        <w:t>):</w:t>
      </w:r>
      <w:r>
        <w:t xml:space="preserve"> Los procesadores comparten el mismo espacio de direccionamiento (ej. tu portátil i7).</w:t>
      </w:r>
    </w:p>
    <w:p w14:paraId="4C790601" w14:textId="52DFBFEA" w:rsidR="002467FF" w:rsidRDefault="002A3341" w:rsidP="002A3341">
      <w:pPr>
        <w:pStyle w:val="Prrafodelista"/>
        <w:numPr>
          <w:ilvl w:val="1"/>
          <w:numId w:val="78"/>
        </w:numPr>
      </w:pPr>
      <w:r w:rsidRPr="00844D65">
        <w:rPr>
          <w:b/>
          <w:bCs/>
        </w:rPr>
        <w:t>Memoria Distribuida (</w:t>
      </w:r>
      <w:proofErr w:type="spellStart"/>
      <w:r w:rsidRPr="00844D65">
        <w:rPr>
          <w:b/>
          <w:bCs/>
        </w:rPr>
        <w:t>Loosely</w:t>
      </w:r>
      <w:proofErr w:type="spellEnd"/>
      <w:r w:rsidRPr="00844D65">
        <w:rPr>
          <w:b/>
          <w:bCs/>
        </w:rPr>
        <w:t xml:space="preserve"> </w:t>
      </w:r>
      <w:proofErr w:type="spellStart"/>
      <w:r w:rsidRPr="00844D65">
        <w:rPr>
          <w:b/>
          <w:bCs/>
        </w:rPr>
        <w:t>coupled</w:t>
      </w:r>
      <w:proofErr w:type="spellEnd"/>
      <w:r w:rsidRPr="00844D65">
        <w:rPr>
          <w:b/>
          <w:bCs/>
        </w:rPr>
        <w:t>):</w:t>
      </w:r>
      <w:r>
        <w:t xml:space="preserve"> Cada nodo tiene su propia memoria y se comunican por red (ej. un Cluster o </w:t>
      </w:r>
      <w:proofErr w:type="spellStart"/>
      <w:r>
        <w:t>Grid</w:t>
      </w:r>
      <w:proofErr w:type="spellEnd"/>
      <w:r>
        <w:t>).</w:t>
      </w:r>
    </w:p>
    <w:p w14:paraId="57999BCC" w14:textId="77777777" w:rsidR="009941B1" w:rsidRDefault="009941B1" w:rsidP="009941B1"/>
    <w:p w14:paraId="4CC4FE92" w14:textId="56DE864E" w:rsidR="002A3341" w:rsidRDefault="002A3341" w:rsidP="002A3341">
      <w:r>
        <w:t xml:space="preserve">En los exámenes suelen preguntar por la relación entre SIMD y las </w:t>
      </w:r>
      <w:proofErr w:type="spellStart"/>
      <w:r>
        <w:t>GPUs</w:t>
      </w:r>
      <w:proofErr w:type="spellEnd"/>
      <w:r>
        <w:t xml:space="preserve"> o por la diferencia entre memoria compartida y distribuida dentro de los sistemas MIMD. No olvides que la evolución de Flynn llevó a otras subclasificaciones (como la de Shore), pero la de Flynn sigue siendo la referencia "sagrada" en los cuestionarios.</w:t>
      </w:r>
    </w:p>
    <w:p w14:paraId="00658479" w14:textId="3C6702AD" w:rsidR="002A3341" w:rsidRDefault="002A3341" w:rsidP="002A3341">
      <w:pPr>
        <w:ind w:left="708"/>
      </w:pPr>
      <w:r>
        <w:t xml:space="preserve">Nota: Si ves el término SPMD (Single </w:t>
      </w:r>
      <w:proofErr w:type="spellStart"/>
      <w:r>
        <w:t>Program</w:t>
      </w:r>
      <w:proofErr w:type="spellEnd"/>
      <w:r>
        <w:t xml:space="preserve">, </w:t>
      </w:r>
      <w:proofErr w:type="spellStart"/>
      <w:r>
        <w:t>Multiple</w:t>
      </w:r>
      <w:proofErr w:type="spellEnd"/>
      <w:r>
        <w:t xml:space="preserve"> Data), es una variante de MIMD muy usada en programación paralela, donde todos los procesadores ejecutan el mismo </w:t>
      </w:r>
      <w:proofErr w:type="gramStart"/>
      <w:r>
        <w:t>programa</w:t>
      </w:r>
      <w:proofErr w:type="gramEnd"/>
      <w:r>
        <w:t xml:space="preserve"> pero en puntos diferentes.</w:t>
      </w:r>
    </w:p>
    <w:p w14:paraId="7519F34E" w14:textId="77777777" w:rsidR="002A3341" w:rsidRPr="009941B1" w:rsidRDefault="002A3341" w:rsidP="009941B1"/>
    <w:p w14:paraId="3D02EFAB" w14:textId="4B302421" w:rsidR="009B5E1C" w:rsidRDefault="009B5E1C" w:rsidP="009B5E1C">
      <w:pPr>
        <w:pStyle w:val="Ttulo4"/>
      </w:pPr>
      <w:bookmarkStart w:id="13" w:name="_Toc222479024"/>
      <w:r w:rsidRPr="00D954BE">
        <w:rPr>
          <w:highlight w:val="yellow"/>
        </w:rPr>
        <w:t>Ley de Moore:</w:t>
      </w:r>
      <w:bookmarkEnd w:id="13"/>
    </w:p>
    <w:p w14:paraId="7FB00509" w14:textId="73C62F5B" w:rsidR="009B5E1C" w:rsidRDefault="009B5E1C" w:rsidP="009B5E1C">
      <w:r>
        <w:t xml:space="preserve">La ley de Moore, formulada por Gordon Moore, cofundador de Intel, en 1965, ha sido una guía para la evolución de la tecnología informática. </w:t>
      </w:r>
      <w:r w:rsidRPr="004C37F4">
        <w:rPr>
          <w:highlight w:val="yellow"/>
        </w:rPr>
        <w:t>Moore observó que el número de transistores en un microprocesador se duplica aproximadamente cada dos años</w:t>
      </w:r>
      <w:r>
        <w:t>, lo que implica un aumento exponencial en la potencia de procesamiento y una reducción en el coste relativo de estos dispositivos. Este principio ha impulsado la innovación en la industria, llevando a la creación de ordenadores cada vez más rápidos, pequeños y eficientes.</w:t>
      </w:r>
    </w:p>
    <w:p w14:paraId="2942B077" w14:textId="7E789A58" w:rsidR="000A39FA" w:rsidRDefault="009B5E1C" w:rsidP="009B5E1C">
      <w:r>
        <w:t>Un ejemplo claro de esta evolución lo vemos en la comparación de los primeros ordenadores, que ocupaban habitaciones enteras, con los modernos smartphones, que ofrecen un poder de procesamiento mucho mayor en la palma de nuestra mano.</w:t>
      </w:r>
    </w:p>
    <w:p w14:paraId="05AF67F9" w14:textId="0BACB90F" w:rsidR="009B5E1C" w:rsidRDefault="009B5E1C" w:rsidP="009B5E1C">
      <w:r>
        <w:t>La capacidad de procesamiento en constante aumento ha permitido el desarrollo de software más complejo y ha abierto nuevas posibilidades en campos como la inteligencia artificial, el análisis de datos y la realidad virtual. Sin embargo, también tiene enormes problemas, como la necesidad de enfriamiento eficiente y el eventual límite físico en la miniaturización de transistores.</w:t>
      </w:r>
    </w:p>
    <w:p w14:paraId="3FA85059" w14:textId="77777777" w:rsidR="009B5E1C" w:rsidRPr="009B5E1C" w:rsidRDefault="009B5E1C" w:rsidP="009B5E1C"/>
    <w:p w14:paraId="39208B0B" w14:textId="3B827E53" w:rsidR="006536C0" w:rsidRDefault="009F508D" w:rsidP="00564F2F">
      <w:pPr>
        <w:pStyle w:val="Ttulo4"/>
      </w:pPr>
      <w:bookmarkStart w:id="14" w:name="_Toc222479025"/>
      <w:r w:rsidRPr="009F508D">
        <w:t>1ª Generación (1940 - 1956).</w:t>
      </w:r>
      <w:bookmarkEnd w:id="14"/>
    </w:p>
    <w:p w14:paraId="29D70925" w14:textId="5D0BBE10" w:rsidR="009F508D" w:rsidRDefault="009F508D" w:rsidP="009F508D">
      <w:r>
        <w:t xml:space="preserve">Comprende los primeros grandes ordenadores basados en la </w:t>
      </w:r>
      <w:r w:rsidRPr="000A39FA">
        <w:rPr>
          <w:b/>
          <w:bCs/>
        </w:rPr>
        <w:t xml:space="preserve">arquitectura John </w:t>
      </w:r>
      <w:proofErr w:type="spellStart"/>
      <w:r w:rsidRPr="000A39FA">
        <w:rPr>
          <w:b/>
          <w:bCs/>
        </w:rPr>
        <w:t>von</w:t>
      </w:r>
      <w:proofErr w:type="spellEnd"/>
      <w:r w:rsidRPr="000A39FA">
        <w:rPr>
          <w:b/>
          <w:bCs/>
        </w:rPr>
        <w:t xml:space="preserve"> Neumann</w:t>
      </w:r>
      <w:r>
        <w:t>, surgen como una necesidad vital al considerárseles un instrumento armamentístico durante la gran guerra. Sus características principales son:</w:t>
      </w:r>
    </w:p>
    <w:p w14:paraId="78E43B83" w14:textId="6DF3883F" w:rsidR="009F508D" w:rsidRDefault="009F508D">
      <w:pPr>
        <w:pStyle w:val="Prrafodelista"/>
        <w:numPr>
          <w:ilvl w:val="0"/>
          <w:numId w:val="50"/>
        </w:numPr>
      </w:pPr>
      <w:r>
        <w:t xml:space="preserve">Uso de tecnología basada en </w:t>
      </w:r>
      <w:r w:rsidRPr="000A39FA">
        <w:rPr>
          <w:b/>
          <w:bCs/>
        </w:rPr>
        <w:t>válvulas de vacío</w:t>
      </w:r>
      <w:r>
        <w:t>, en lugar de los interruptores electromecánicos para dar soporte a los biestables.</w:t>
      </w:r>
    </w:p>
    <w:p w14:paraId="66CC198F" w14:textId="411F928E" w:rsidR="009F508D" w:rsidRDefault="009F508D">
      <w:pPr>
        <w:pStyle w:val="Prrafodelista"/>
        <w:numPr>
          <w:ilvl w:val="0"/>
          <w:numId w:val="50"/>
        </w:numPr>
      </w:pPr>
      <w:r>
        <w:t>Empleo de computadoras con fines militares y científicos.</w:t>
      </w:r>
    </w:p>
    <w:p w14:paraId="19170079" w14:textId="78E6DC4A" w:rsidR="009F508D" w:rsidRDefault="009F508D">
      <w:pPr>
        <w:pStyle w:val="Prrafodelista"/>
        <w:numPr>
          <w:ilvl w:val="0"/>
          <w:numId w:val="50"/>
        </w:numPr>
      </w:pPr>
      <w:r>
        <w:t>Máquinas muy grandes, pesadas y muy lentas en sus cálculos (5000 cálculos por segundo).</w:t>
      </w:r>
    </w:p>
    <w:p w14:paraId="44FE689A" w14:textId="10B18781" w:rsidR="009F508D" w:rsidRDefault="009F508D">
      <w:pPr>
        <w:pStyle w:val="Prrafodelista"/>
        <w:numPr>
          <w:ilvl w:val="0"/>
          <w:numId w:val="50"/>
        </w:numPr>
      </w:pPr>
      <w:r>
        <w:t>Destacan máquinas como el ENIAC o el EDVAC.</w:t>
      </w:r>
    </w:p>
    <w:p w14:paraId="30064F25" w14:textId="77777777" w:rsidR="009F508D" w:rsidRDefault="009F508D" w:rsidP="009F508D"/>
    <w:p w14:paraId="3E496BA6" w14:textId="2CA43B6E" w:rsidR="009F508D" w:rsidRDefault="009F508D" w:rsidP="00564F2F">
      <w:pPr>
        <w:pStyle w:val="Ttulo4"/>
      </w:pPr>
      <w:bookmarkStart w:id="15" w:name="_Toc222479026"/>
      <w:r w:rsidRPr="009F508D">
        <w:t>2ª Generación (1956 - 1963).</w:t>
      </w:r>
      <w:bookmarkEnd w:id="15"/>
    </w:p>
    <w:p w14:paraId="03C7CEE2" w14:textId="6D34F806" w:rsidR="006845A4" w:rsidRDefault="006845A4" w:rsidP="006845A4">
      <w:r>
        <w:t xml:space="preserve">Esta etapa coincide con la aparición, en </w:t>
      </w:r>
      <w:r w:rsidRPr="000A39FA">
        <w:rPr>
          <w:b/>
          <w:bCs/>
        </w:rPr>
        <w:t>1956, del transistor</w:t>
      </w:r>
      <w:r>
        <w:t>, componente electrónico mucho más pequeño y fiable. Además de presentar menos consumo que las válvulas de vacío.</w:t>
      </w:r>
    </w:p>
    <w:p w14:paraId="2358736B" w14:textId="77777777" w:rsidR="006845A4" w:rsidRDefault="006845A4" w:rsidP="006845A4">
      <w:r>
        <w:t>Sus principales características son:</w:t>
      </w:r>
    </w:p>
    <w:p w14:paraId="13509602" w14:textId="6D696746" w:rsidR="006845A4" w:rsidRDefault="006845A4">
      <w:pPr>
        <w:pStyle w:val="Prrafodelista"/>
        <w:numPr>
          <w:ilvl w:val="0"/>
          <w:numId w:val="50"/>
        </w:numPr>
      </w:pPr>
      <w:r>
        <w:t>Máquinas basadas en transistores, mucho más pequeñas y con menos consumo.</w:t>
      </w:r>
    </w:p>
    <w:p w14:paraId="6FE86186" w14:textId="59EFE218" w:rsidR="006845A4" w:rsidRDefault="006845A4">
      <w:pPr>
        <w:pStyle w:val="Prrafodelista"/>
        <w:numPr>
          <w:ilvl w:val="0"/>
          <w:numId w:val="50"/>
        </w:numPr>
      </w:pPr>
      <w:r>
        <w:t>Aunque se utilizan sobre todo para cálculo científico, aparecen las primeras computadoras con fines comerciales.</w:t>
      </w:r>
    </w:p>
    <w:p w14:paraId="40F256D4" w14:textId="5EEE649A" w:rsidR="006845A4" w:rsidRDefault="006845A4">
      <w:pPr>
        <w:pStyle w:val="Prrafodelista"/>
        <w:numPr>
          <w:ilvl w:val="0"/>
          <w:numId w:val="51"/>
        </w:numPr>
      </w:pPr>
      <w:r>
        <w:t>Aparece la serie IBM 7090, que empieza a comercializarse para grandes empresas.</w:t>
      </w:r>
    </w:p>
    <w:p w14:paraId="2A52DDFA" w14:textId="776A12CB" w:rsidR="006845A4" w:rsidRDefault="006845A4">
      <w:pPr>
        <w:pStyle w:val="Prrafodelista"/>
        <w:numPr>
          <w:ilvl w:val="0"/>
          <w:numId w:val="51"/>
        </w:numPr>
      </w:pPr>
      <w:r>
        <w:t>Aparecen los primeros periféricos y el concepto de supercomputadora, como ordenador con capacidades de cálculo muy por encima de los comunes en la época.</w:t>
      </w:r>
    </w:p>
    <w:p w14:paraId="2093E26A" w14:textId="3B271B02" w:rsidR="009F508D" w:rsidRDefault="006845A4">
      <w:pPr>
        <w:pStyle w:val="Prrafodelista"/>
        <w:numPr>
          <w:ilvl w:val="0"/>
          <w:numId w:val="51"/>
        </w:numPr>
      </w:pPr>
      <w:r>
        <w:t xml:space="preserve">Surgen los primeros lenguajes de programación y los sistemas </w:t>
      </w:r>
      <w:proofErr w:type="spellStart"/>
      <w:r>
        <w:t>batch</w:t>
      </w:r>
      <w:proofErr w:type="spellEnd"/>
      <w:r>
        <w:t xml:space="preserve"> o de procesamiento por lotes, que permitían la ejecución de un programa sin la supervisión directa del usuario (frente a los sistemas interactivos que necesitan el control del usuario).</w:t>
      </w:r>
    </w:p>
    <w:p w14:paraId="56422397" w14:textId="77777777" w:rsidR="006845A4" w:rsidRDefault="006845A4" w:rsidP="006845A4"/>
    <w:p w14:paraId="490C624E" w14:textId="1128C84F" w:rsidR="006845A4" w:rsidRDefault="006845A4" w:rsidP="00564F2F">
      <w:pPr>
        <w:pStyle w:val="Ttulo4"/>
      </w:pPr>
      <w:bookmarkStart w:id="16" w:name="_Toc222479027"/>
      <w:r w:rsidRPr="006845A4">
        <w:t>3ª G</w:t>
      </w:r>
      <w:r>
        <w:t>e</w:t>
      </w:r>
      <w:r w:rsidRPr="006845A4">
        <w:t>neración (1963 – 1971):</w:t>
      </w:r>
      <w:bookmarkEnd w:id="16"/>
    </w:p>
    <w:p w14:paraId="38AC3FC1" w14:textId="69325B08" w:rsidR="006845A4" w:rsidRDefault="006845A4" w:rsidP="006845A4">
      <w:r>
        <w:t xml:space="preserve">El principal hecho que caracteriza esta etapa es la </w:t>
      </w:r>
      <w:r w:rsidRPr="000A39FA">
        <w:rPr>
          <w:b/>
          <w:bCs/>
        </w:rPr>
        <w:t>aparición de los circuitos integrados</w:t>
      </w:r>
      <w:r>
        <w:t>, es decir, la integración en un solo chip de todas la unidades funcionales de la CPU. Esto traería consigo un gran cambio en cuanto al tamaño de las computadoras y su capacidad de proceso.</w:t>
      </w:r>
    </w:p>
    <w:p w14:paraId="4316A38F" w14:textId="77777777" w:rsidR="006845A4" w:rsidRDefault="006845A4" w:rsidP="006845A4">
      <w:r>
        <w:t xml:space="preserve">Las principales </w:t>
      </w:r>
      <w:proofErr w:type="spellStart"/>
      <w:r>
        <w:t>caracteristícas</w:t>
      </w:r>
      <w:proofErr w:type="spellEnd"/>
      <w:r>
        <w:t xml:space="preserve"> que se dan en esta generación son:</w:t>
      </w:r>
    </w:p>
    <w:p w14:paraId="1F11D756" w14:textId="6A8E4951" w:rsidR="006845A4" w:rsidRDefault="006845A4">
      <w:pPr>
        <w:pStyle w:val="Prrafodelista"/>
        <w:numPr>
          <w:ilvl w:val="0"/>
          <w:numId w:val="51"/>
        </w:numPr>
      </w:pPr>
      <w:r>
        <w:t xml:space="preserve">En un principio se usa una </w:t>
      </w:r>
      <w:proofErr w:type="spellStart"/>
      <w:r>
        <w:t>tecnologia</w:t>
      </w:r>
      <w:proofErr w:type="spellEnd"/>
      <w:r>
        <w:t xml:space="preserve"> SSI o pequeña escala de integración, aunque pronto se pasa a MSI o escala de integración media, es decir, de los primeros circuitos que integraban decenas de transistores se evoluciona a circuitos con cientos de transistores en el mismo chip.</w:t>
      </w:r>
    </w:p>
    <w:p w14:paraId="3B3DBCF4" w14:textId="1A958DB5" w:rsidR="006845A4" w:rsidRDefault="006845A4">
      <w:pPr>
        <w:pStyle w:val="Prrafodelista"/>
        <w:numPr>
          <w:ilvl w:val="0"/>
          <w:numId w:val="52"/>
        </w:numPr>
      </w:pPr>
      <w:r>
        <w:t>Aparecen nuevos soportes de almacenamiento como los discos flexibles (creados por IBM) y nuevos dispositivos como el monitor.</w:t>
      </w:r>
    </w:p>
    <w:p w14:paraId="4A86B2F5" w14:textId="33C2B8FF" w:rsidR="006845A4" w:rsidRDefault="006845A4">
      <w:pPr>
        <w:pStyle w:val="Prrafodelista"/>
        <w:numPr>
          <w:ilvl w:val="0"/>
          <w:numId w:val="52"/>
        </w:numPr>
      </w:pPr>
      <w:r>
        <w:t>Aparecen también nuevas técnicas y lenguajes de programación.</w:t>
      </w:r>
    </w:p>
    <w:p w14:paraId="1C2A3197" w14:textId="733BBE8C" w:rsidR="006845A4" w:rsidRDefault="006845A4">
      <w:pPr>
        <w:pStyle w:val="Prrafodelista"/>
        <w:numPr>
          <w:ilvl w:val="0"/>
          <w:numId w:val="52"/>
        </w:numPr>
      </w:pPr>
      <w:r>
        <w:t>Se distingue entre los conceptos de miniordenador (computadora multiusuario de prestaciones intermedias), mainframe y estación de trabajo.</w:t>
      </w:r>
    </w:p>
    <w:p w14:paraId="037095A0" w14:textId="04F10FC1" w:rsidR="006845A4" w:rsidRDefault="006845A4">
      <w:pPr>
        <w:pStyle w:val="Prrafodelista"/>
        <w:numPr>
          <w:ilvl w:val="0"/>
          <w:numId w:val="52"/>
        </w:numPr>
      </w:pPr>
      <w:r>
        <w:t>Se emplean por primera vez lenguajes de alto nivel no específicos, o sea, de propósito general, como el C, Basic, Pascal, etc.</w:t>
      </w:r>
    </w:p>
    <w:p w14:paraId="313F7C03" w14:textId="77777777" w:rsidR="006845A4" w:rsidRDefault="006845A4" w:rsidP="006845A4"/>
    <w:p w14:paraId="28C9C7FE" w14:textId="548C2229" w:rsidR="006845A4" w:rsidRDefault="00774EAC" w:rsidP="00564F2F">
      <w:pPr>
        <w:pStyle w:val="Ttulo4"/>
      </w:pPr>
      <w:bookmarkStart w:id="17" w:name="_Toc222479028"/>
      <w:r w:rsidRPr="00774EAC">
        <w:t>4ª Generación (1971 - 1981):</w:t>
      </w:r>
      <w:bookmarkEnd w:id="17"/>
    </w:p>
    <w:p w14:paraId="380F9B33" w14:textId="06D7D9B4" w:rsidR="00774EAC" w:rsidRDefault="00774EAC" w:rsidP="00774EAC">
      <w:r>
        <w:t xml:space="preserve">Se caracteriza por la </w:t>
      </w:r>
      <w:r w:rsidRPr="000A39FA">
        <w:rPr>
          <w:b/>
          <w:bCs/>
        </w:rPr>
        <w:t>aparición del microordenador y de la computadora personal o doméstica</w:t>
      </w:r>
      <w:r>
        <w:t>. Los avances en la electrónica permiten integrar un mayor número de circuitos en una sola pastilla. Esto reduce el espacio y el consumo haciendo más asequibles los ordenadores. Sus características principales son:</w:t>
      </w:r>
    </w:p>
    <w:p w14:paraId="2B047FEB" w14:textId="0356BF10" w:rsidR="00774EAC" w:rsidRDefault="00774EAC">
      <w:pPr>
        <w:pStyle w:val="Prrafodelista"/>
        <w:numPr>
          <w:ilvl w:val="0"/>
          <w:numId w:val="52"/>
        </w:numPr>
      </w:pPr>
      <w:r>
        <w:t>Aparece la tecnología LSI (alta escala de integración), que empleaba miles de transistores en una sola pastilla.</w:t>
      </w:r>
    </w:p>
    <w:p w14:paraId="72F7DFDA" w14:textId="24B7EB6D" w:rsidR="00774EAC" w:rsidRDefault="00774EAC">
      <w:pPr>
        <w:pStyle w:val="Prrafodelista"/>
        <w:numPr>
          <w:ilvl w:val="0"/>
          <w:numId w:val="53"/>
        </w:numPr>
      </w:pPr>
      <w:r>
        <w:t>Aparece el microordenador, entendido como aquel circuito integrado que contiene todos o algunos de los elementos hardware de la CPU.</w:t>
      </w:r>
    </w:p>
    <w:p w14:paraId="2A53AE06" w14:textId="64B91FC1" w:rsidR="00774EAC" w:rsidRDefault="00774EAC">
      <w:pPr>
        <w:pStyle w:val="Prrafodelista"/>
        <w:numPr>
          <w:ilvl w:val="0"/>
          <w:numId w:val="53"/>
        </w:numPr>
      </w:pPr>
      <w:r>
        <w:t>Proliferan los lenguajes de programación.</w:t>
      </w:r>
    </w:p>
    <w:p w14:paraId="7A877793" w14:textId="66AAFABE" w:rsidR="00774EAC" w:rsidRDefault="00774EAC">
      <w:pPr>
        <w:pStyle w:val="Prrafodelista"/>
        <w:numPr>
          <w:ilvl w:val="0"/>
          <w:numId w:val="53"/>
        </w:numPr>
      </w:pPr>
      <w:r>
        <w:t xml:space="preserve">Se democratiza el uso del ordenador, con la aparición de modelos domésticos, como el </w:t>
      </w:r>
      <w:proofErr w:type="spellStart"/>
      <w:r>
        <w:t>Amstrad</w:t>
      </w:r>
      <w:proofErr w:type="spellEnd"/>
      <w:r>
        <w:t xml:space="preserve"> CPC, el ZX </w:t>
      </w:r>
      <w:proofErr w:type="spellStart"/>
      <w:r>
        <w:t>Spectrum</w:t>
      </w:r>
      <w:proofErr w:type="spellEnd"/>
      <w:r>
        <w:t xml:space="preserve"> o los Commodore 64 o 128. En 1981 IBM presenta su primer PC.</w:t>
      </w:r>
    </w:p>
    <w:p w14:paraId="7A9FA7C3" w14:textId="77777777" w:rsidR="00774EAC" w:rsidRDefault="00774EAC" w:rsidP="00774EAC"/>
    <w:p w14:paraId="1084ED52" w14:textId="153C11E8" w:rsidR="00774EAC" w:rsidRDefault="00774EAC" w:rsidP="00564F2F">
      <w:pPr>
        <w:pStyle w:val="Ttulo4"/>
      </w:pPr>
      <w:bookmarkStart w:id="18" w:name="_Toc222479029"/>
      <w:r w:rsidRPr="00774EAC">
        <w:t>5ª Generación (1982 - 1991):</w:t>
      </w:r>
      <w:bookmarkEnd w:id="18"/>
    </w:p>
    <w:p w14:paraId="3BB42D8B" w14:textId="50EDA2EE" w:rsidR="00774EAC" w:rsidRDefault="00774EAC" w:rsidP="00774EAC">
      <w:r>
        <w:t xml:space="preserve">El microprocesador sigue su </w:t>
      </w:r>
      <w:r w:rsidRPr="000A39FA">
        <w:rPr>
          <w:b/>
          <w:bCs/>
        </w:rPr>
        <w:t>evolución geométrica, reduciendo el tamaño y el consumo e incorporando mayores funcionalidades</w:t>
      </w:r>
      <w:r>
        <w:t>. Sus características más importantes son:</w:t>
      </w:r>
    </w:p>
    <w:p w14:paraId="2F5FA3B4" w14:textId="6B31AFE9" w:rsidR="00774EAC" w:rsidRDefault="00774EAC">
      <w:pPr>
        <w:pStyle w:val="Prrafodelista"/>
        <w:numPr>
          <w:ilvl w:val="0"/>
          <w:numId w:val="53"/>
        </w:numPr>
      </w:pPr>
      <w:r>
        <w:t>Tecnología VLSI de muy alta escala de integración (del orden de 100.000 transistores).</w:t>
      </w:r>
    </w:p>
    <w:p w14:paraId="0317F780" w14:textId="00E50A0E" w:rsidR="00774EAC" w:rsidRDefault="00774EAC">
      <w:pPr>
        <w:pStyle w:val="Prrafodelista"/>
        <w:numPr>
          <w:ilvl w:val="0"/>
          <w:numId w:val="53"/>
        </w:numPr>
      </w:pPr>
      <w:r>
        <w:t>Aparecen los microprocesadores de uso específico.</w:t>
      </w:r>
    </w:p>
    <w:p w14:paraId="497EAB70" w14:textId="294F3EDA" w:rsidR="00774EAC" w:rsidRDefault="00774EAC">
      <w:pPr>
        <w:pStyle w:val="Prrafodelista"/>
        <w:numPr>
          <w:ilvl w:val="0"/>
          <w:numId w:val="53"/>
        </w:numPr>
      </w:pPr>
      <w:r>
        <w:t>Evolución muy rápida de la tecnología (lo que se vino en llamar Ley de Moore).</w:t>
      </w:r>
    </w:p>
    <w:p w14:paraId="1B83BB8A" w14:textId="4DF573EE" w:rsidR="00774EAC" w:rsidRDefault="00774EAC">
      <w:pPr>
        <w:pStyle w:val="Prrafodelista"/>
        <w:numPr>
          <w:ilvl w:val="0"/>
          <w:numId w:val="53"/>
        </w:numPr>
      </w:pPr>
      <w:r>
        <w:t>Desarrollo y expansión de la tecnología multimedia.</w:t>
      </w:r>
    </w:p>
    <w:p w14:paraId="18637FA5" w14:textId="58749D4D" w:rsidR="00774EAC" w:rsidRDefault="00774EAC">
      <w:pPr>
        <w:pStyle w:val="Prrafodelista"/>
        <w:numPr>
          <w:ilvl w:val="0"/>
          <w:numId w:val="53"/>
        </w:numPr>
      </w:pPr>
      <w:r>
        <w:t>Apple inventa la arquitectura abierta, que permitirá añadir, modernizar y ampliar</w:t>
      </w:r>
      <w:r w:rsidR="006A5526">
        <w:t xml:space="preserve"> </w:t>
      </w:r>
      <w:r>
        <w:t>componentes y la interfaz gráfica de usuario o GUI, que utiliza un conjunto de imágenes y</w:t>
      </w:r>
      <w:r w:rsidR="006A5526">
        <w:t xml:space="preserve"> </w:t>
      </w:r>
      <w:r>
        <w:t>elementos gráficos (iconos) para representar la información y las acciones. En ella que se</w:t>
      </w:r>
      <w:r w:rsidR="006A5526">
        <w:t xml:space="preserve"> </w:t>
      </w:r>
      <w:r>
        <w:t>basan todos los sistemas de la actualidad.</w:t>
      </w:r>
    </w:p>
    <w:p w14:paraId="3C24A0C1" w14:textId="1E72B2A9" w:rsidR="00774EAC" w:rsidRDefault="00774EAC">
      <w:pPr>
        <w:pStyle w:val="Prrafodelista"/>
        <w:numPr>
          <w:ilvl w:val="0"/>
          <w:numId w:val="54"/>
        </w:numPr>
      </w:pPr>
      <w:r>
        <w:t>Las computadoras bajan sus precios, son usadas cada vez más y en más ámbitos.</w:t>
      </w:r>
    </w:p>
    <w:p w14:paraId="09BAB36C" w14:textId="12F4B4BC" w:rsidR="00774EAC" w:rsidRDefault="00774EAC">
      <w:pPr>
        <w:pStyle w:val="Prrafodelista"/>
        <w:numPr>
          <w:ilvl w:val="0"/>
          <w:numId w:val="54"/>
        </w:numPr>
      </w:pPr>
      <w:r>
        <w:t>Aparecen microprocesadores que trabajan en paralelo y se extiende el uso generalizado</w:t>
      </w:r>
      <w:r w:rsidR="006A5526">
        <w:t xml:space="preserve"> </w:t>
      </w:r>
      <w:r>
        <w:t>de las redes.</w:t>
      </w:r>
    </w:p>
    <w:p w14:paraId="6489CD6A" w14:textId="77777777" w:rsidR="006A5526" w:rsidRDefault="006A5526" w:rsidP="006A5526"/>
    <w:p w14:paraId="597FE1B9" w14:textId="2365C378" w:rsidR="006A5526" w:rsidRDefault="006A5526" w:rsidP="00564F2F">
      <w:pPr>
        <w:pStyle w:val="Ttulo4"/>
      </w:pPr>
      <w:bookmarkStart w:id="19" w:name="_Toc222479030"/>
      <w:r w:rsidRPr="006A5526">
        <w:t>6ª Generación (1992 - actualidad):</w:t>
      </w:r>
      <w:bookmarkEnd w:id="19"/>
    </w:p>
    <w:p w14:paraId="6BD2DEEF" w14:textId="35D8151C" w:rsidR="006A5526" w:rsidRPr="000A39FA" w:rsidRDefault="006A5526" w:rsidP="006A5526">
      <w:pPr>
        <w:rPr>
          <w:b/>
          <w:bCs/>
        </w:rPr>
      </w:pPr>
      <w:r>
        <w:t xml:space="preserve">Se utilizan tecnologías superiores </w:t>
      </w:r>
      <w:r w:rsidRPr="000A39FA">
        <w:rPr>
          <w:b/>
          <w:bCs/>
        </w:rPr>
        <w:t xml:space="preserve">de integración </w:t>
      </w:r>
      <w:proofErr w:type="spellStart"/>
      <w:r w:rsidRPr="000A39FA">
        <w:rPr>
          <w:b/>
          <w:bCs/>
        </w:rPr>
        <w:t>com</w:t>
      </w:r>
      <w:proofErr w:type="spellEnd"/>
      <w:r w:rsidRPr="000A39FA">
        <w:rPr>
          <w:b/>
          <w:bCs/>
        </w:rPr>
        <w:t xml:space="preserve"> ULSI (Ultra Large Scale </w:t>
      </w:r>
      <w:proofErr w:type="spellStart"/>
      <w:r w:rsidRPr="000A39FA">
        <w:rPr>
          <w:b/>
          <w:bCs/>
        </w:rPr>
        <w:t>Integration</w:t>
      </w:r>
      <w:proofErr w:type="spellEnd"/>
      <w:r w:rsidRPr="000A39FA">
        <w:rPr>
          <w:b/>
          <w:bCs/>
        </w:rPr>
        <w:t xml:space="preserve">, hasta 1 millón de transistores) y la GLSI (Giga Large Scale </w:t>
      </w:r>
      <w:proofErr w:type="spellStart"/>
      <w:r w:rsidRPr="000A39FA">
        <w:rPr>
          <w:b/>
          <w:bCs/>
        </w:rPr>
        <w:t>Integratión</w:t>
      </w:r>
      <w:proofErr w:type="spellEnd"/>
      <w:r w:rsidRPr="000A39FA">
        <w:rPr>
          <w:b/>
          <w:bCs/>
        </w:rPr>
        <w:t>, más de un millón de transistores en la misma pastilla).</w:t>
      </w:r>
    </w:p>
    <w:p w14:paraId="3B0C7ABB" w14:textId="356AC7F7" w:rsidR="006A5526" w:rsidRDefault="006A5526" w:rsidP="006A5526">
      <w:r>
        <w:t xml:space="preserve">En la actualidad la fabricación de </w:t>
      </w:r>
      <w:proofErr w:type="spellStart"/>
      <w:r>
        <w:t>CPU’s</w:t>
      </w:r>
      <w:proofErr w:type="spellEnd"/>
      <w:r>
        <w:t xml:space="preserve"> está basada en múltiples procesadores, que trabajan al mismo tiempo de forma que algunas máquinas pueden llegar a realizar más de un billón de operaciones por segundo. Además se ha extendido la conectividad de computadoras mediante el empleo de redes, sobre todo Internet, y cada vez crece más el uso de aplicaciones soportadas por ésta.</w:t>
      </w:r>
    </w:p>
    <w:p w14:paraId="6F310DFF" w14:textId="75DC1321" w:rsidR="006A5526" w:rsidRDefault="006A5526" w:rsidP="006A5526">
      <w:r>
        <w:t>Nuevas tecnologías están apareciendo o se encuentra en pleno desarrollo como la Inteligencia artificial distribuida, el empleo de la teoría del caos, el uso de sistemas difusos, la holografía para implementar memorias, transistores ópticos, nanotecnología, etc.</w:t>
      </w:r>
    </w:p>
    <w:p w14:paraId="4BF7F74E" w14:textId="77777777" w:rsidR="006A5526" w:rsidRDefault="006A5526" w:rsidP="006A5526"/>
    <w:p w14:paraId="1868B6CE" w14:textId="35A0E758" w:rsidR="006A5526" w:rsidRDefault="00564F2F" w:rsidP="00570FE5">
      <w:pPr>
        <w:pStyle w:val="Ttulo3"/>
      </w:pPr>
      <w:bookmarkStart w:id="20" w:name="_Toc222479031"/>
      <w:r>
        <w:t>Clasificación actual:</w:t>
      </w:r>
      <w:bookmarkEnd w:id="20"/>
    </w:p>
    <w:p w14:paraId="0D7BD608" w14:textId="5FD2F346" w:rsidR="00570FE5" w:rsidRDefault="00570FE5" w:rsidP="00570FE5">
      <w:r>
        <w:t>Físicamente, de mayor a menor precio, tamaño, potencia, velocidad y prestaciones, podemos hacer una clasificación de los sistemas informáticos en:</w:t>
      </w:r>
    </w:p>
    <w:p w14:paraId="1C54FA98" w14:textId="539A3A1F" w:rsidR="00B00E27" w:rsidRDefault="00B00E27">
      <w:pPr>
        <w:pStyle w:val="Prrafodelista"/>
        <w:numPr>
          <w:ilvl w:val="0"/>
          <w:numId w:val="55"/>
        </w:numPr>
      </w:pPr>
      <w:r w:rsidRPr="00F26FCB">
        <w:rPr>
          <w:b/>
          <w:bCs/>
        </w:rPr>
        <w:t>Superordenadores</w:t>
      </w:r>
      <w:r>
        <w:t xml:space="preserve">. Son ordenadores que no se encuentran en el mercado, sino que se fabrican para grandes organizaciones nacionales o internacionales con el fin de realizar tareas específicas avanzadas, como científicas, militares, tecnológicas, </w:t>
      </w:r>
      <w:proofErr w:type="spellStart"/>
      <w:r>
        <w:t>etc</w:t>
      </w:r>
      <w:proofErr w:type="spellEnd"/>
      <w:r>
        <w:t>…</w:t>
      </w:r>
    </w:p>
    <w:p w14:paraId="525FEAE6" w14:textId="1C092837" w:rsidR="00B00E27" w:rsidRDefault="00B00E27">
      <w:pPr>
        <w:pStyle w:val="Prrafodelista"/>
        <w:numPr>
          <w:ilvl w:val="0"/>
          <w:numId w:val="55"/>
        </w:numPr>
      </w:pPr>
      <w:proofErr w:type="spellStart"/>
      <w:r w:rsidRPr="00F26FCB">
        <w:rPr>
          <w:b/>
          <w:bCs/>
        </w:rPr>
        <w:t>Macroordenadores</w:t>
      </w:r>
      <w:proofErr w:type="spellEnd"/>
      <w:r w:rsidRPr="00F26FCB">
        <w:rPr>
          <w:b/>
          <w:bCs/>
        </w:rPr>
        <w:t xml:space="preserve"> (mainframes).</w:t>
      </w:r>
      <w:r>
        <w:t xml:space="preserve"> Son ordenadores que pueden ocupar grandes espacios y pueden dar servicios a cientos de usuarios simultáneamente.</w:t>
      </w:r>
    </w:p>
    <w:p w14:paraId="2BB3E99E" w14:textId="2193829D" w:rsidR="00B00E27" w:rsidRDefault="00B00E27">
      <w:pPr>
        <w:pStyle w:val="Prrafodelista"/>
        <w:numPr>
          <w:ilvl w:val="0"/>
          <w:numId w:val="55"/>
        </w:numPr>
      </w:pPr>
      <w:r w:rsidRPr="00F26FCB">
        <w:rPr>
          <w:b/>
          <w:bCs/>
        </w:rPr>
        <w:t>Servidores y estaciones de trabajo (</w:t>
      </w:r>
      <w:proofErr w:type="spellStart"/>
      <w:r w:rsidRPr="00F26FCB">
        <w:rPr>
          <w:b/>
          <w:bCs/>
        </w:rPr>
        <w:t>workstations</w:t>
      </w:r>
      <w:proofErr w:type="spellEnd"/>
      <w:r w:rsidRPr="00F26FCB">
        <w:rPr>
          <w:b/>
          <w:bCs/>
        </w:rPr>
        <w:t>).</w:t>
      </w:r>
      <w:r>
        <w:t xml:space="preserve"> Son ordenadores que pueden ofrecer servicios a otros ordenadores dentro de una red, como conexión a internet, acceso a los periféricos, acceso a bases de datos compartidas, </w:t>
      </w:r>
      <w:proofErr w:type="spellStart"/>
      <w:r>
        <w:t>etc</w:t>
      </w:r>
      <w:proofErr w:type="spellEnd"/>
      <w:r>
        <w:t>… El tamaño de los servidores puede ser más grande o más pequeño, dependiendo de los servicios ofrecidos y el tamaño de la red. Las estaciones de trabajo, aunque tengan más prestaciones que los ordenadores personales, no suelen ser mucho más grandes que estos.</w:t>
      </w:r>
    </w:p>
    <w:p w14:paraId="19ECF48C" w14:textId="714608AC" w:rsidR="00B00E27" w:rsidRDefault="00D72DF5">
      <w:pPr>
        <w:pStyle w:val="Prrafodelista"/>
        <w:numPr>
          <w:ilvl w:val="0"/>
          <w:numId w:val="55"/>
        </w:numPr>
      </w:pPr>
      <w:r w:rsidRPr="00F26FCB">
        <w:rPr>
          <w:b/>
          <w:bCs/>
        </w:rPr>
        <w:t>Ordenadores personales o PC</w:t>
      </w:r>
      <w:r>
        <w:t xml:space="preserve">. Son ordenadores que surgieron tras la incorporación de los microprocesadores. Se utilizan tanto en el ámbito doméstico como en el profesional. A su vez pueden ser de sobremesa, portátiles, </w:t>
      </w:r>
      <w:proofErr w:type="spellStart"/>
      <w:r>
        <w:t>tablets</w:t>
      </w:r>
      <w:proofErr w:type="spellEnd"/>
      <w:r>
        <w:t>, smartphones…</w:t>
      </w:r>
    </w:p>
    <w:p w14:paraId="5FBB531E" w14:textId="77777777" w:rsidR="00605090" w:rsidRDefault="00605090" w:rsidP="00605090"/>
    <w:p w14:paraId="2A991814" w14:textId="44F81826" w:rsidR="00605090" w:rsidRDefault="00605090" w:rsidP="00605090">
      <w:pPr>
        <w:pStyle w:val="Ttulo2"/>
      </w:pPr>
      <w:bookmarkStart w:id="21" w:name="_Toc222479032"/>
      <w:r>
        <w:t>Arquitectura del Computador:</w:t>
      </w:r>
      <w:bookmarkEnd w:id="21"/>
    </w:p>
    <w:p w14:paraId="6AF857BF" w14:textId="15A45E85" w:rsidR="00605090" w:rsidRDefault="00605090" w:rsidP="00605090">
      <w:pPr>
        <w:pStyle w:val="Ttulo3"/>
      </w:pPr>
      <w:bookmarkStart w:id="22" w:name="_Toc222479033"/>
      <w:r w:rsidRPr="004C37F4">
        <w:rPr>
          <w:highlight w:val="yellow"/>
        </w:rPr>
        <w:t xml:space="preserve">Arquitectura </w:t>
      </w:r>
      <w:proofErr w:type="spellStart"/>
      <w:r w:rsidRPr="004C37F4">
        <w:rPr>
          <w:highlight w:val="yellow"/>
        </w:rPr>
        <w:t>Von</w:t>
      </w:r>
      <w:proofErr w:type="spellEnd"/>
      <w:r w:rsidRPr="004C37F4">
        <w:rPr>
          <w:highlight w:val="yellow"/>
        </w:rPr>
        <w:t xml:space="preserve"> Neumann:</w:t>
      </w:r>
      <w:bookmarkEnd w:id="22"/>
    </w:p>
    <w:p w14:paraId="46823260" w14:textId="768C433B" w:rsidR="00605090" w:rsidRDefault="00605090" w:rsidP="00605090">
      <w:r w:rsidRPr="00605090">
        <w:t xml:space="preserve">La arquitectura de un ordenador es el diseño conceptual que define el sistema informático. Este concepto se remonta a los trabajos de pioneros como John </w:t>
      </w:r>
      <w:proofErr w:type="spellStart"/>
      <w:r w:rsidRPr="00605090">
        <w:t>von</w:t>
      </w:r>
      <w:proofErr w:type="spellEnd"/>
      <w:r w:rsidRPr="00605090">
        <w:t xml:space="preserve"> Neumann, cuyo modelo de arquitectura sentó las bases de los ordenadores modernos. </w:t>
      </w:r>
      <w:r w:rsidRPr="00A7047D">
        <w:rPr>
          <w:highlight w:val="yellow"/>
        </w:rPr>
        <w:t xml:space="preserve">En este modelo, una serie de componentes principales trabajan juntos: </w:t>
      </w:r>
      <w:r w:rsidRPr="00A7047D">
        <w:rPr>
          <w:b/>
          <w:bCs/>
          <w:highlight w:val="yellow"/>
        </w:rPr>
        <w:t>una unidad central de procesamiento (CPU), memoria, dispositivos de almacenamiento, y sistemas de entrada y salida</w:t>
      </w:r>
      <w:r w:rsidRPr="00D26351">
        <w:rPr>
          <w:b/>
          <w:bCs/>
        </w:rPr>
        <w:t>.</w:t>
      </w:r>
      <w:r w:rsidRPr="00605090">
        <w:t xml:space="preserve"> Esta estructura no solo determina cómo se procesan los datos, sino también cómo se almacenan y se transmiten entre los diferentes componentes del ordenador.</w:t>
      </w:r>
    </w:p>
    <w:p w14:paraId="266C928F" w14:textId="2E3F402E" w:rsidR="00605090" w:rsidRDefault="00605090" w:rsidP="00605090">
      <w:pPr>
        <w:jc w:val="center"/>
      </w:pPr>
      <w:r>
        <w:rPr>
          <w:noProof/>
        </w:rPr>
        <w:drawing>
          <wp:inline distT="0" distB="0" distL="0" distR="0" wp14:anchorId="4B8E0272" wp14:editId="6C3F4A68">
            <wp:extent cx="3600000" cy="2398150"/>
            <wp:effectExtent l="0" t="0" r="635" b="2540"/>
            <wp:docPr id="201121157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600000" cy="2398150"/>
                    </a:xfrm>
                    <a:prstGeom prst="rect">
                      <a:avLst/>
                    </a:prstGeom>
                    <a:noFill/>
                    <a:ln>
                      <a:noFill/>
                    </a:ln>
                  </pic:spPr>
                </pic:pic>
              </a:graphicData>
            </a:graphic>
          </wp:inline>
        </w:drawing>
      </w:r>
    </w:p>
    <w:p w14:paraId="71BA1E2B" w14:textId="77777777" w:rsidR="003B4DD0" w:rsidRDefault="003B4DD0" w:rsidP="00605090">
      <w:pPr>
        <w:jc w:val="center"/>
      </w:pPr>
    </w:p>
    <w:p w14:paraId="7A4B0B8B" w14:textId="15E8B5FA" w:rsidR="003B4DD0" w:rsidRDefault="003B4DD0" w:rsidP="003B4DD0">
      <w:pPr>
        <w:pStyle w:val="Ttulo3"/>
      </w:pPr>
      <w:bookmarkStart w:id="23" w:name="_Toc222479034"/>
      <w:r w:rsidRPr="004C37F4">
        <w:rPr>
          <w:highlight w:val="yellow"/>
        </w:rPr>
        <w:t>Arquitectura Harvard:</w:t>
      </w:r>
      <w:bookmarkEnd w:id="23"/>
    </w:p>
    <w:p w14:paraId="3E1EA271" w14:textId="77777777" w:rsidR="00001F21" w:rsidRDefault="00001F21" w:rsidP="00001F21">
      <w:r>
        <w:t xml:space="preserve">La arquitectura Harvard representa un enfoque de diseño de ordenadores que surgió como una alternativa especializada para optimizar el rendimiento del procesamiento. A diferencia del modelo tradicional, este concepto se basa en la separación física y lógica de las vías de datos y las de instrucciones. </w:t>
      </w:r>
      <w:r w:rsidRPr="00A7047D">
        <w:rPr>
          <w:highlight w:val="yellow"/>
        </w:rPr>
        <w:t>Mientras que otros modelos obligan a que el código y la información compartan el mismo camino, la estructura Harvard dota al sistema de memorias y buses independientes para cada uno.</w:t>
      </w:r>
    </w:p>
    <w:p w14:paraId="79C52136" w14:textId="384AAF2E" w:rsidR="003B4DD0" w:rsidRDefault="00001F21" w:rsidP="00001F21">
      <w:r>
        <w:t xml:space="preserve">En este modelo, los componentes principales operan de manera paralela: </w:t>
      </w:r>
      <w:r w:rsidRPr="00A7047D">
        <w:rPr>
          <w:highlight w:val="yellow"/>
        </w:rPr>
        <w:t>la unidad central de procesamiento (CPU) puede leer una instrucción de programa al mismo tiempo que accede a la memoria de datos para realizar una operación.</w:t>
      </w:r>
      <w:r>
        <w:t xml:space="preserve"> Esta división no solo elimina los tiempos de espera inherentes a otros diseños, sino que permite que cada tipo de memoria tenga sus propias características de velocidad y ancho de banda, adaptándose con precisión a las necesidades de sistemas embebidos y procesadores de alto rendimiento.</w:t>
      </w:r>
    </w:p>
    <w:p w14:paraId="43E89BF5" w14:textId="663A9A32" w:rsidR="00001F21" w:rsidRPr="003B4DD0" w:rsidRDefault="00001F21" w:rsidP="00001F21">
      <w:pPr>
        <w:jc w:val="center"/>
      </w:pPr>
      <w:r>
        <w:rPr>
          <w:noProof/>
        </w:rPr>
        <w:drawing>
          <wp:inline distT="0" distB="0" distL="0" distR="0" wp14:anchorId="62E23BF8" wp14:editId="3814A356">
            <wp:extent cx="3600000" cy="1326294"/>
            <wp:effectExtent l="0" t="0" r="635" b="7620"/>
            <wp:docPr id="1965954541" name="Imagen 1" descr="Arquitectura Von Neumann y arquitectura Harvard - weblin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quitectura Von Neumann y arquitectura Harvard - weblinus"/>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600000" cy="1326294"/>
                    </a:xfrm>
                    <a:prstGeom prst="rect">
                      <a:avLst/>
                    </a:prstGeom>
                    <a:noFill/>
                    <a:ln>
                      <a:noFill/>
                    </a:ln>
                  </pic:spPr>
                </pic:pic>
              </a:graphicData>
            </a:graphic>
          </wp:inline>
        </w:drawing>
      </w:r>
    </w:p>
    <w:p w14:paraId="69BD0639" w14:textId="77777777" w:rsidR="003B4DD0" w:rsidRDefault="003B4DD0" w:rsidP="00605090">
      <w:pPr>
        <w:jc w:val="center"/>
      </w:pPr>
    </w:p>
    <w:p w14:paraId="4109883D" w14:textId="67DA99E0" w:rsidR="00180752" w:rsidRDefault="00180752" w:rsidP="00180752">
      <w:pPr>
        <w:pStyle w:val="Ttulo3"/>
      </w:pPr>
      <w:bookmarkStart w:id="24" w:name="_Toc222479035"/>
      <w:r>
        <w:t>CPU:</w:t>
      </w:r>
      <w:bookmarkEnd w:id="24"/>
    </w:p>
    <w:p w14:paraId="66A11A15" w14:textId="77777777" w:rsidR="00180752" w:rsidRDefault="00180752" w:rsidP="00180752">
      <w:r>
        <w:t>La CPU es el lugar en el que se procesa la información de acuerdo a las instrucciones del programa. La CPU de un sistema informático repite una serie de pasos en los que continuamente accede a memoria para leer la próxima instrucción a ejecutar, realiza lo que ordena la instrucción y vuelta a empezar.</w:t>
      </w:r>
    </w:p>
    <w:p w14:paraId="3EE7472F" w14:textId="7EB6F308" w:rsidR="00180752" w:rsidRDefault="00180752" w:rsidP="00180752">
      <w:r>
        <w:t xml:space="preserve">Cuando la CPU está implementada en un único circuito integrado se llama </w:t>
      </w:r>
      <w:r w:rsidRPr="00D26351">
        <w:rPr>
          <w:b/>
          <w:bCs/>
        </w:rPr>
        <w:t>microprocesador</w:t>
      </w:r>
      <w:r>
        <w:t xml:space="preserve"> (µP).</w:t>
      </w:r>
    </w:p>
    <w:p w14:paraId="7553B9AA" w14:textId="49A29EE7" w:rsidR="00180752" w:rsidRDefault="00180752" w:rsidP="00180752">
      <w:r>
        <w:t>En una CPU podemos distinguir:</w:t>
      </w:r>
    </w:p>
    <w:p w14:paraId="68FC5D4A" w14:textId="48B009A6" w:rsidR="00180752" w:rsidRDefault="00180752" w:rsidP="00180752">
      <w:pPr>
        <w:pStyle w:val="Ttulo4"/>
      </w:pPr>
      <w:bookmarkStart w:id="25" w:name="_Toc222479036"/>
      <w:r w:rsidRPr="00180752">
        <w:t xml:space="preserve">Unidad aritmético lógica (ALU </w:t>
      </w:r>
      <w:proofErr w:type="spellStart"/>
      <w:r w:rsidRPr="00180752">
        <w:t>Arithmetic</w:t>
      </w:r>
      <w:proofErr w:type="spellEnd"/>
      <w:r w:rsidRPr="00180752">
        <w:t xml:space="preserve"> and </w:t>
      </w:r>
      <w:proofErr w:type="spellStart"/>
      <w:r w:rsidRPr="00180752">
        <w:t>logical</w:t>
      </w:r>
      <w:proofErr w:type="spellEnd"/>
      <w:r w:rsidRPr="00180752">
        <w:t xml:space="preserve"> </w:t>
      </w:r>
      <w:proofErr w:type="spellStart"/>
      <w:r w:rsidRPr="00180752">
        <w:t>unit</w:t>
      </w:r>
      <w:proofErr w:type="spellEnd"/>
      <w:r w:rsidRPr="00180752">
        <w:t>)</w:t>
      </w:r>
      <w:r>
        <w:t>:</w:t>
      </w:r>
      <w:bookmarkEnd w:id="25"/>
    </w:p>
    <w:p w14:paraId="4765EA8A" w14:textId="77777777" w:rsidR="00180752" w:rsidRDefault="00180752" w:rsidP="00180752">
      <w:r>
        <w:t>Se encarga de realizar las operaciones aritméticas (sumas, restas, multiplicaciones, etc..) y lógicas (AND, OR, rotaciones, desplazamientos, etc...) con los datos. Normalmente los datos con los que opera, así como los resultados de la operación se encuentran en registros de la CPU.</w:t>
      </w:r>
    </w:p>
    <w:p w14:paraId="5327C121" w14:textId="2BE37F2F" w:rsidR="00180752" w:rsidRDefault="00180752" w:rsidP="00180752">
      <w:r>
        <w:t>Las operaciones que es capaz de realizar están definidas por el juego de instrucciones de la CPU. Es posible encontrar ALUs con capacidades orientadas hacia la operación con valores enteros, coma flotante o números imaginarios (por ejemplo en las DSP.)</w:t>
      </w:r>
    </w:p>
    <w:p w14:paraId="3B05058A" w14:textId="71DD216C" w:rsidR="005956CA" w:rsidRPr="007E5BEF" w:rsidRDefault="005956CA" w:rsidP="005956CA">
      <w:pPr>
        <w:rPr>
          <w:highlight w:val="yellow"/>
        </w:rPr>
      </w:pPr>
      <w:r w:rsidRPr="007E5BEF">
        <w:rPr>
          <w:highlight w:val="yellow"/>
        </w:rPr>
        <w:t>Estándar IEEE 754 (Simple precisión: 32 bits / Doble: 64 bits).</w:t>
      </w:r>
    </w:p>
    <w:p w14:paraId="38D80570" w14:textId="75E1BC05" w:rsidR="005956CA" w:rsidRPr="007E5BEF" w:rsidRDefault="005956CA" w:rsidP="005956CA">
      <w:pPr>
        <w:rPr>
          <w:highlight w:val="yellow"/>
        </w:rPr>
      </w:pPr>
      <w:r w:rsidRPr="007E5BEF">
        <w:rPr>
          <w:highlight w:val="yellow"/>
        </w:rPr>
        <w:t>Estructura: Signo (1 bit) + Exponente + Mantisa/Fracción.</w:t>
      </w:r>
    </w:p>
    <w:p w14:paraId="6C38AFFF" w14:textId="52556BE2" w:rsidR="005956CA" w:rsidRDefault="005956CA" w:rsidP="005956CA">
      <w:r w:rsidRPr="007E5BEF">
        <w:rPr>
          <w:highlight w:val="yellow"/>
        </w:rPr>
        <w:t>Exceso: El exponente se guarda con un sesgo (127 en simple precisión).</w:t>
      </w:r>
    </w:p>
    <w:p w14:paraId="0E842620" w14:textId="77777777" w:rsidR="00180752" w:rsidRDefault="00180752" w:rsidP="00180752"/>
    <w:p w14:paraId="5AC1FCD9" w14:textId="07812760" w:rsidR="00180752" w:rsidRDefault="00180752" w:rsidP="00180752">
      <w:pPr>
        <w:pStyle w:val="Ttulo4"/>
      </w:pPr>
      <w:bookmarkStart w:id="26" w:name="_Toc222479037"/>
      <w:r>
        <w:t>Banco de registros:</w:t>
      </w:r>
      <w:bookmarkEnd w:id="26"/>
    </w:p>
    <w:p w14:paraId="29DB6980" w14:textId="77777777" w:rsidR="00180752" w:rsidRDefault="00180752" w:rsidP="00180752">
      <w:pPr>
        <w:jc w:val="left"/>
      </w:pPr>
      <w:r>
        <w:t>Proporciona un espacio de almacenamiento para los datos con los que trabaja la CPU. Los registros se deben cargar con información que proviene de la memoria principal antes de comenzar a operar, cuando se necesita dejar espacio libre en el banco de registros para operar con nuevos datos su valor debe escribirse en la memoria principal.</w:t>
      </w:r>
    </w:p>
    <w:p w14:paraId="616B27F1" w14:textId="77777777" w:rsidR="00180752" w:rsidRDefault="00180752" w:rsidP="00180752">
      <w:pPr>
        <w:jc w:val="left"/>
      </w:pPr>
      <w:r>
        <w:t>Operar con datos en el banco de registros es mucho más rápido que operar con datos que se encuentran en la memoria principal, por eso, cuanto mayor sea el banco de registros se requerirán menos trasvases con la memoria principal y la tarea se realizará antes.</w:t>
      </w:r>
    </w:p>
    <w:p w14:paraId="66E83D96" w14:textId="77777777" w:rsidR="00180752" w:rsidRDefault="00180752" w:rsidP="00180752">
      <w:pPr>
        <w:jc w:val="left"/>
      </w:pPr>
      <w:r>
        <w:t>Es posible que no todos los registros tengan las mismas características. Normalmente se distingue entre:</w:t>
      </w:r>
    </w:p>
    <w:p w14:paraId="768F990D" w14:textId="77777777" w:rsidR="00180752" w:rsidRDefault="00180752">
      <w:pPr>
        <w:pStyle w:val="Prrafodelista"/>
        <w:numPr>
          <w:ilvl w:val="0"/>
          <w:numId w:val="3"/>
        </w:numPr>
        <w:jc w:val="left"/>
      </w:pPr>
      <w:r w:rsidRPr="00D26351">
        <w:rPr>
          <w:b/>
          <w:bCs/>
        </w:rPr>
        <w:t>Registros de datos</w:t>
      </w:r>
      <w:r>
        <w:t>: Guardan la información con la que se trabaja.</w:t>
      </w:r>
    </w:p>
    <w:p w14:paraId="7DEF87B2" w14:textId="77777777" w:rsidR="00180752" w:rsidRDefault="00180752">
      <w:pPr>
        <w:pStyle w:val="Prrafodelista"/>
        <w:numPr>
          <w:ilvl w:val="0"/>
          <w:numId w:val="3"/>
        </w:numPr>
        <w:jc w:val="left"/>
      </w:pPr>
      <w:r w:rsidRPr="00D26351">
        <w:rPr>
          <w:b/>
          <w:bCs/>
        </w:rPr>
        <w:t>Registros de direcciones</w:t>
      </w:r>
      <w:r>
        <w:t>: Guardan direcciones de memoria (en las que puede haber datos).</w:t>
      </w:r>
    </w:p>
    <w:p w14:paraId="6935C128" w14:textId="77777777" w:rsidR="00180752" w:rsidRDefault="00180752">
      <w:pPr>
        <w:pStyle w:val="Prrafodelista"/>
        <w:numPr>
          <w:ilvl w:val="0"/>
          <w:numId w:val="3"/>
        </w:numPr>
        <w:jc w:val="left"/>
      </w:pPr>
      <w:r w:rsidRPr="00D26351">
        <w:rPr>
          <w:b/>
          <w:bCs/>
        </w:rPr>
        <w:t>Registros de control</w:t>
      </w:r>
      <w:r>
        <w:t>: Controlan el estado de la CPU (</w:t>
      </w:r>
      <w:proofErr w:type="spellStart"/>
      <w:r>
        <w:t>flags</w:t>
      </w:r>
      <w:proofErr w:type="spellEnd"/>
      <w:r>
        <w:t xml:space="preserve">: </w:t>
      </w:r>
      <w:proofErr w:type="spellStart"/>
      <w:r>
        <w:t>zero</w:t>
      </w:r>
      <w:proofErr w:type="spellEnd"/>
      <w:r>
        <w:t xml:space="preserve">, </w:t>
      </w:r>
      <w:proofErr w:type="spellStart"/>
      <w:r>
        <w:t>overflow</w:t>
      </w:r>
      <w:proofErr w:type="spellEnd"/>
      <w:r>
        <w:t xml:space="preserve">, </w:t>
      </w:r>
      <w:proofErr w:type="spellStart"/>
      <w:r>
        <w:t>underflow</w:t>
      </w:r>
      <w:proofErr w:type="spellEnd"/>
      <w:r>
        <w:t>, positivo/negativo...)</w:t>
      </w:r>
    </w:p>
    <w:p w14:paraId="512E4271" w14:textId="77777777" w:rsidR="00180752" w:rsidRDefault="00180752" w:rsidP="00180752"/>
    <w:p w14:paraId="6B916899" w14:textId="73323ACC" w:rsidR="00180752" w:rsidRDefault="00180752" w:rsidP="00180752">
      <w:pPr>
        <w:pStyle w:val="Ttulo4"/>
      </w:pPr>
      <w:bookmarkStart w:id="27" w:name="_Toc222479038"/>
      <w:r w:rsidRPr="00A7047D">
        <w:rPr>
          <w:highlight w:val="yellow"/>
        </w:rPr>
        <w:t>Unidad de control:</w:t>
      </w:r>
      <w:bookmarkEnd w:id="27"/>
    </w:p>
    <w:p w14:paraId="4DE58978" w14:textId="575195F1" w:rsidR="00180752" w:rsidRDefault="00180752" w:rsidP="00180752">
      <w:pPr>
        <w:jc w:val="left"/>
      </w:pPr>
      <w:r w:rsidRPr="00A7047D">
        <w:rPr>
          <w:highlight w:val="yellow"/>
        </w:rPr>
        <w:t>Se encarga de leer las instrucciones máquina almacenadas en la memoria principal y de generar las señales de control necesarias para controlar y coordinar el resto de las unidades funcionales de un ordenador, con el fin de ejecutar las instrucciones leídas.</w:t>
      </w:r>
    </w:p>
    <w:p w14:paraId="79D7A6DE" w14:textId="77777777" w:rsidR="00180752" w:rsidRDefault="00180752" w:rsidP="00180752">
      <w:pPr>
        <w:jc w:val="left"/>
      </w:pPr>
      <w:r>
        <w:t>Partes fundamentales:</w:t>
      </w:r>
    </w:p>
    <w:p w14:paraId="61299087" w14:textId="77777777" w:rsidR="00180752" w:rsidRPr="00A7047D" w:rsidRDefault="00180752">
      <w:pPr>
        <w:pStyle w:val="Prrafodelista"/>
        <w:numPr>
          <w:ilvl w:val="0"/>
          <w:numId w:val="56"/>
        </w:numPr>
        <w:jc w:val="left"/>
        <w:rPr>
          <w:highlight w:val="yellow"/>
        </w:rPr>
      </w:pPr>
      <w:r w:rsidRPr="00A7047D">
        <w:rPr>
          <w:b/>
          <w:bCs/>
          <w:highlight w:val="yellow"/>
        </w:rPr>
        <w:t>Contador de programa</w:t>
      </w:r>
      <w:r w:rsidRPr="00A7047D">
        <w:rPr>
          <w:highlight w:val="yellow"/>
        </w:rPr>
        <w:t>: Registro que apunta a la dirección de memoria de la próxima instrucción a ejecutar. Se incrementa automáticamente después de ejecutar cada instrucción.</w:t>
      </w:r>
    </w:p>
    <w:p w14:paraId="129A6AE1" w14:textId="77777777" w:rsidR="00180752" w:rsidRPr="00A7047D" w:rsidRDefault="00180752">
      <w:pPr>
        <w:pStyle w:val="Prrafodelista"/>
        <w:numPr>
          <w:ilvl w:val="0"/>
          <w:numId w:val="56"/>
        </w:numPr>
        <w:jc w:val="left"/>
        <w:rPr>
          <w:highlight w:val="yellow"/>
        </w:rPr>
      </w:pPr>
      <w:r w:rsidRPr="00A7047D">
        <w:rPr>
          <w:b/>
          <w:bCs/>
          <w:highlight w:val="yellow"/>
        </w:rPr>
        <w:t>Registro de instrucción</w:t>
      </w:r>
      <w:r w:rsidRPr="00A7047D">
        <w:rPr>
          <w:highlight w:val="yellow"/>
        </w:rPr>
        <w:t>: Guarda la instrucción que se está ejecutando.</w:t>
      </w:r>
    </w:p>
    <w:p w14:paraId="4902F96D" w14:textId="77777777" w:rsidR="00180752" w:rsidRDefault="00180752">
      <w:pPr>
        <w:pStyle w:val="Prrafodelista"/>
        <w:numPr>
          <w:ilvl w:val="0"/>
          <w:numId w:val="56"/>
        </w:numPr>
        <w:jc w:val="left"/>
      </w:pPr>
      <w:r w:rsidRPr="00D26351">
        <w:rPr>
          <w:b/>
          <w:bCs/>
        </w:rPr>
        <w:t>Decodificador</w:t>
      </w:r>
      <w:r>
        <w:t>: Interpreta la instrucción a ejecutar.</w:t>
      </w:r>
    </w:p>
    <w:p w14:paraId="1227B393" w14:textId="77777777" w:rsidR="00180752" w:rsidRDefault="00180752">
      <w:pPr>
        <w:pStyle w:val="Prrafodelista"/>
        <w:numPr>
          <w:ilvl w:val="0"/>
          <w:numId w:val="56"/>
        </w:numPr>
        <w:jc w:val="left"/>
      </w:pPr>
      <w:r w:rsidRPr="00D26351">
        <w:rPr>
          <w:b/>
          <w:bCs/>
        </w:rPr>
        <w:t>Reloj</w:t>
      </w:r>
      <w:r>
        <w:t>: Genera una señal de sincronía.</w:t>
      </w:r>
    </w:p>
    <w:p w14:paraId="3E7AE6BA" w14:textId="31B03557" w:rsidR="00180752" w:rsidRDefault="00180752">
      <w:pPr>
        <w:pStyle w:val="Prrafodelista"/>
        <w:numPr>
          <w:ilvl w:val="0"/>
          <w:numId w:val="56"/>
        </w:numPr>
        <w:jc w:val="left"/>
      </w:pPr>
      <w:r w:rsidRPr="00D26351">
        <w:rPr>
          <w:b/>
          <w:bCs/>
        </w:rPr>
        <w:t>Secuenciador</w:t>
      </w:r>
      <w:r>
        <w:t>: Activa en el orden adecuado las diferentes unidades funcionales para ejecutar la instrucción.</w:t>
      </w:r>
    </w:p>
    <w:p w14:paraId="0BF23AC0" w14:textId="77777777" w:rsidR="00180752" w:rsidRDefault="00180752" w:rsidP="00180752">
      <w:pPr>
        <w:jc w:val="left"/>
      </w:pPr>
      <w:r>
        <w:t>Los dos tipos más frecuentes de unidades de control son:</w:t>
      </w:r>
    </w:p>
    <w:p w14:paraId="66C48EAC" w14:textId="77777777" w:rsidR="00180752" w:rsidRDefault="00180752">
      <w:pPr>
        <w:pStyle w:val="Prrafodelista"/>
        <w:numPr>
          <w:ilvl w:val="0"/>
          <w:numId w:val="57"/>
        </w:numPr>
        <w:jc w:val="left"/>
      </w:pPr>
      <w:r w:rsidRPr="00D26351">
        <w:rPr>
          <w:b/>
          <w:bCs/>
        </w:rPr>
        <w:t>Cableada</w:t>
      </w:r>
      <w:r>
        <w:t>: La lógica de las operaciones está implementada mediante hardware.</w:t>
      </w:r>
    </w:p>
    <w:p w14:paraId="3F199FF7" w14:textId="51703C96" w:rsidR="00180752" w:rsidRDefault="00180752">
      <w:pPr>
        <w:pStyle w:val="Prrafodelista"/>
        <w:numPr>
          <w:ilvl w:val="0"/>
          <w:numId w:val="57"/>
        </w:numPr>
        <w:jc w:val="left"/>
      </w:pPr>
      <w:proofErr w:type="spellStart"/>
      <w:r w:rsidRPr="00D26351">
        <w:rPr>
          <w:b/>
          <w:bCs/>
        </w:rPr>
        <w:t>Microprogramada</w:t>
      </w:r>
      <w:proofErr w:type="spellEnd"/>
      <w:r>
        <w:t>: Se trata de una pequeña CPU en miniatura que puede programarse para realizar diferentes tareas. Son más flexibles pero más lentas.</w:t>
      </w:r>
    </w:p>
    <w:p w14:paraId="462E55EC" w14:textId="77777777" w:rsidR="00180752" w:rsidRDefault="00180752" w:rsidP="00180752">
      <w:pPr>
        <w:jc w:val="left"/>
      </w:pPr>
    </w:p>
    <w:p w14:paraId="64552F04" w14:textId="77777777" w:rsidR="00227118" w:rsidRDefault="00227118" w:rsidP="00227118"/>
    <w:p w14:paraId="76AFB6A8" w14:textId="7F9E629B" w:rsidR="00227118" w:rsidRDefault="00227118" w:rsidP="00227118">
      <w:pPr>
        <w:pStyle w:val="Ttulo4"/>
      </w:pPr>
      <w:bookmarkStart w:id="28" w:name="_Toc222479039"/>
      <w:r w:rsidRPr="00227118">
        <w:t>Controlador de Entrada/Salida (I/O)</w:t>
      </w:r>
      <w:r>
        <w:t>:</w:t>
      </w:r>
      <w:bookmarkEnd w:id="28"/>
    </w:p>
    <w:p w14:paraId="3F690536" w14:textId="77777777" w:rsidR="00227118" w:rsidRDefault="00227118" w:rsidP="00227118">
      <w:r>
        <w:t>En la medida en la que el sistema informático precisa comunicarse con el mundo exterior (utilizando diferentes periféricos), es necesario un elemento que controle el flujo de información que entra y/o sale del sistema informático.</w:t>
      </w:r>
    </w:p>
    <w:p w14:paraId="17E593DD" w14:textId="73B7323C" w:rsidR="00227118" w:rsidRDefault="00227118" w:rsidP="00227118">
      <w:r>
        <w:t>Los periféricos del sistema informático se pueden clasificar en:</w:t>
      </w:r>
    </w:p>
    <w:p w14:paraId="5D664486" w14:textId="77777777" w:rsidR="00227118" w:rsidRDefault="00227118">
      <w:pPr>
        <w:pStyle w:val="Prrafodelista"/>
        <w:numPr>
          <w:ilvl w:val="0"/>
          <w:numId w:val="5"/>
        </w:numPr>
      </w:pPr>
      <w:r w:rsidRPr="00D26351">
        <w:rPr>
          <w:b/>
          <w:bCs/>
        </w:rPr>
        <w:t>Periféricos de entrada</w:t>
      </w:r>
      <w:r>
        <w:t>: Si sirven para introducir información en el sistema informático (ej. teclado, ratón...)</w:t>
      </w:r>
    </w:p>
    <w:p w14:paraId="375FAE35" w14:textId="77777777" w:rsidR="00227118" w:rsidRDefault="00227118">
      <w:pPr>
        <w:pStyle w:val="Prrafodelista"/>
        <w:numPr>
          <w:ilvl w:val="0"/>
          <w:numId w:val="5"/>
        </w:numPr>
      </w:pPr>
      <w:r w:rsidRPr="00D26351">
        <w:rPr>
          <w:b/>
          <w:bCs/>
        </w:rPr>
        <w:t>Periféricos de salida</w:t>
      </w:r>
      <w:r>
        <w:t>: Si representan información que sale del sistema informático (ej. monitor, impresora...)</w:t>
      </w:r>
    </w:p>
    <w:p w14:paraId="780ADF3D" w14:textId="560F2DB1" w:rsidR="00227118" w:rsidRDefault="00227118" w:rsidP="00227118">
      <w:r>
        <w:t>Las tres técnicas más extendidas de gestión de I/O son:</w:t>
      </w:r>
    </w:p>
    <w:p w14:paraId="54232FE7" w14:textId="77777777" w:rsidR="00227118" w:rsidRDefault="00227118">
      <w:pPr>
        <w:pStyle w:val="Prrafodelista"/>
        <w:numPr>
          <w:ilvl w:val="0"/>
          <w:numId w:val="6"/>
        </w:numPr>
      </w:pPr>
      <w:proofErr w:type="spellStart"/>
      <w:r w:rsidRPr="00D26351">
        <w:rPr>
          <w:b/>
          <w:bCs/>
        </w:rPr>
        <w:t>Polling</w:t>
      </w:r>
      <w:proofErr w:type="spellEnd"/>
      <w:r w:rsidRPr="00D26351">
        <w:rPr>
          <w:b/>
          <w:bCs/>
        </w:rPr>
        <w:t xml:space="preserve"> o espera activa</w:t>
      </w:r>
      <w:r>
        <w:t xml:space="preserve">: La CPU se encarga de la transferencia de información consultando </w:t>
      </w:r>
      <w:proofErr w:type="spellStart"/>
      <w:r>
        <w:t>contínuamente</w:t>
      </w:r>
      <w:proofErr w:type="spellEnd"/>
      <w:r>
        <w:t xml:space="preserve"> el estado del dispositivo periférico. Simple e ineficiente.</w:t>
      </w:r>
    </w:p>
    <w:p w14:paraId="64F19DC9" w14:textId="77777777" w:rsidR="00227118" w:rsidRDefault="00227118">
      <w:pPr>
        <w:pStyle w:val="Prrafodelista"/>
        <w:numPr>
          <w:ilvl w:val="0"/>
          <w:numId w:val="6"/>
        </w:numPr>
      </w:pPr>
      <w:r w:rsidRPr="00D26351">
        <w:rPr>
          <w:b/>
          <w:bCs/>
        </w:rPr>
        <w:t>Uso de interrupciones</w:t>
      </w:r>
      <w:r>
        <w:t>: La CPU se encarga de la transferencia de información pero el dispositivo periférico le notifica los cambios de estado mediante una interrupción.</w:t>
      </w:r>
    </w:p>
    <w:p w14:paraId="243F254D" w14:textId="77777777" w:rsidR="00227118" w:rsidRPr="00A126FA" w:rsidRDefault="00227118">
      <w:pPr>
        <w:pStyle w:val="Prrafodelista"/>
        <w:numPr>
          <w:ilvl w:val="0"/>
          <w:numId w:val="6"/>
        </w:numPr>
      </w:pPr>
      <w:r w:rsidRPr="00D26351">
        <w:rPr>
          <w:b/>
          <w:bCs/>
        </w:rPr>
        <w:t>DMA (Direct Memory Access):</w:t>
      </w:r>
      <w:r>
        <w:t xml:space="preserve"> El </w:t>
      </w:r>
      <w:proofErr w:type="spellStart"/>
      <w:r>
        <w:t>controlodador</w:t>
      </w:r>
      <w:proofErr w:type="spellEnd"/>
      <w:r>
        <w:t xml:space="preserve"> DMA se encarga de toda la transferencia de información (puede ser un bloque, y puede requerir de conversión). Al finalizar el controlador DMA utiliza una interrupción para notificarlo a la CPU. Con esta técnica, la CPU programa al controlador DMA para realizar el trabajo y queda libre (para realizar otras tareas). Es la técnica más eficiente.</w:t>
      </w:r>
    </w:p>
    <w:p w14:paraId="17E53F84" w14:textId="77777777" w:rsidR="00227118" w:rsidRDefault="00227118" w:rsidP="00227118"/>
    <w:p w14:paraId="69D82E5E" w14:textId="0DE1353D" w:rsidR="0078789A" w:rsidRDefault="0078789A" w:rsidP="0078789A">
      <w:pPr>
        <w:pStyle w:val="Ttulo4"/>
      </w:pPr>
      <w:bookmarkStart w:id="29" w:name="_Toc222479040"/>
      <w:r>
        <w:t>Ciclo de instrucción (Fetch/</w:t>
      </w:r>
      <w:proofErr w:type="spellStart"/>
      <w:r>
        <w:t>Decode</w:t>
      </w:r>
      <w:proofErr w:type="spellEnd"/>
      <w:r>
        <w:t>/</w:t>
      </w:r>
      <w:proofErr w:type="spellStart"/>
      <w:r>
        <w:t>Execute</w:t>
      </w:r>
      <w:proofErr w:type="spellEnd"/>
      <w:r>
        <w:t>):</w:t>
      </w:r>
      <w:bookmarkEnd w:id="29"/>
    </w:p>
    <w:p w14:paraId="4F5791C2" w14:textId="77777777" w:rsidR="0078789A" w:rsidRDefault="0078789A" w:rsidP="0078789A">
      <w:r>
        <w:t xml:space="preserve">El ciclo de instrucción </w:t>
      </w:r>
      <w:r w:rsidRPr="00D26351">
        <w:rPr>
          <w:b/>
          <w:bCs/>
        </w:rPr>
        <w:t>(Fetch-</w:t>
      </w:r>
      <w:proofErr w:type="spellStart"/>
      <w:r w:rsidRPr="00D26351">
        <w:rPr>
          <w:b/>
          <w:bCs/>
        </w:rPr>
        <w:t>Decode</w:t>
      </w:r>
      <w:proofErr w:type="spellEnd"/>
      <w:r w:rsidRPr="00D26351">
        <w:rPr>
          <w:b/>
          <w:bCs/>
        </w:rPr>
        <w:t>-</w:t>
      </w:r>
      <w:proofErr w:type="spellStart"/>
      <w:r w:rsidRPr="00D26351">
        <w:rPr>
          <w:b/>
          <w:bCs/>
        </w:rPr>
        <w:t>Execute</w:t>
      </w:r>
      <w:proofErr w:type="spellEnd"/>
      <w:r w:rsidRPr="00D26351">
        <w:rPr>
          <w:b/>
          <w:bCs/>
        </w:rPr>
        <w:t>)</w:t>
      </w:r>
      <w:r>
        <w:t xml:space="preserve"> es el proceso fundamental mediante el cual una CPU busca, interpreta y ejecuta cada instrucción de un programa, repitiéndose continuamente hasta su finalización. Consta principalmente de tres etapas: búsqueda de la instrucción en memoria (Fetch), decodificación del código de operación (</w:t>
      </w:r>
      <w:proofErr w:type="spellStart"/>
      <w:r>
        <w:t>Decode</w:t>
      </w:r>
      <w:proofErr w:type="spellEnd"/>
      <w:r>
        <w:t>) y ejecución de la acción (</w:t>
      </w:r>
      <w:proofErr w:type="spellStart"/>
      <w:r>
        <w:t>Execute</w:t>
      </w:r>
      <w:proofErr w:type="spellEnd"/>
      <w:r>
        <w:t xml:space="preserve">). </w:t>
      </w:r>
    </w:p>
    <w:p w14:paraId="6D7F90D9" w14:textId="77777777" w:rsidR="0078789A" w:rsidRDefault="0078789A" w:rsidP="0078789A">
      <w:r>
        <w:t>Etapas del Ciclo de Instrucción:</w:t>
      </w:r>
    </w:p>
    <w:p w14:paraId="51E4B8B6" w14:textId="0545B7E5" w:rsidR="0078789A" w:rsidRPr="00D26351" w:rsidRDefault="0078789A">
      <w:pPr>
        <w:pStyle w:val="Prrafodelista"/>
        <w:numPr>
          <w:ilvl w:val="0"/>
          <w:numId w:val="62"/>
        </w:numPr>
        <w:rPr>
          <w:b/>
          <w:bCs/>
        </w:rPr>
      </w:pPr>
      <w:r w:rsidRPr="00D26351">
        <w:rPr>
          <w:b/>
          <w:bCs/>
        </w:rPr>
        <w:t>Fetch (Búsqueda/Captación):</w:t>
      </w:r>
    </w:p>
    <w:p w14:paraId="4E8EFCE7" w14:textId="77777777" w:rsidR="0078789A" w:rsidRDefault="0078789A" w:rsidP="000D2606">
      <w:pPr>
        <w:pStyle w:val="Prrafodelista"/>
      </w:pPr>
      <w:r>
        <w:t>La CPU utiliza el Contador de Programa (PC) para saber dónde buscar la siguiente instrucción en la memoria principal.</w:t>
      </w:r>
    </w:p>
    <w:p w14:paraId="5E88FB24" w14:textId="77777777" w:rsidR="0078789A" w:rsidRDefault="0078789A" w:rsidP="0078789A">
      <w:pPr>
        <w:pStyle w:val="Prrafodelista"/>
      </w:pPr>
      <w:r>
        <w:t>La instrucción se mueve desde la memoria al Registro de Instrucción (IR).</w:t>
      </w:r>
    </w:p>
    <w:p w14:paraId="48176A05" w14:textId="77777777" w:rsidR="0078789A" w:rsidRDefault="0078789A" w:rsidP="0078789A">
      <w:pPr>
        <w:pStyle w:val="Prrafodelista"/>
      </w:pPr>
      <w:r>
        <w:t>El PC se incrementa para apuntar a la siguiente instrucción.</w:t>
      </w:r>
    </w:p>
    <w:p w14:paraId="454B28C5" w14:textId="68060E29" w:rsidR="0078789A" w:rsidRPr="00D26351" w:rsidRDefault="0078789A">
      <w:pPr>
        <w:pStyle w:val="Prrafodelista"/>
        <w:numPr>
          <w:ilvl w:val="0"/>
          <w:numId w:val="62"/>
        </w:numPr>
        <w:rPr>
          <w:b/>
          <w:bCs/>
        </w:rPr>
      </w:pPr>
      <w:proofErr w:type="spellStart"/>
      <w:r w:rsidRPr="00D26351">
        <w:rPr>
          <w:b/>
          <w:bCs/>
        </w:rPr>
        <w:t>Decode</w:t>
      </w:r>
      <w:proofErr w:type="spellEnd"/>
      <w:r w:rsidRPr="00D26351">
        <w:rPr>
          <w:b/>
          <w:bCs/>
        </w:rPr>
        <w:t xml:space="preserve"> (Decodificación):</w:t>
      </w:r>
    </w:p>
    <w:p w14:paraId="6F67D712" w14:textId="77777777" w:rsidR="0078789A" w:rsidRDefault="0078789A" w:rsidP="000D2606">
      <w:pPr>
        <w:pStyle w:val="Prrafodelista"/>
      </w:pPr>
      <w:r>
        <w:t>La Unidad de Control (UC) interpreta la instrucción almacenada en el IR.</w:t>
      </w:r>
    </w:p>
    <w:p w14:paraId="7DB2AEA5" w14:textId="77777777" w:rsidR="0078789A" w:rsidRDefault="0078789A" w:rsidP="000D2606">
      <w:pPr>
        <w:pStyle w:val="Prrafodelista"/>
      </w:pPr>
      <w:r>
        <w:t>Se determina qué acción se necesita realizar y qué datos (operandos) son necesarios.</w:t>
      </w:r>
    </w:p>
    <w:p w14:paraId="4AE2D95D" w14:textId="25CABC5A" w:rsidR="0078789A" w:rsidRPr="00D26351" w:rsidRDefault="0078789A">
      <w:pPr>
        <w:pStyle w:val="Prrafodelista"/>
        <w:numPr>
          <w:ilvl w:val="0"/>
          <w:numId w:val="62"/>
        </w:numPr>
        <w:rPr>
          <w:b/>
          <w:bCs/>
        </w:rPr>
      </w:pPr>
      <w:proofErr w:type="spellStart"/>
      <w:r w:rsidRPr="00D26351">
        <w:rPr>
          <w:b/>
          <w:bCs/>
        </w:rPr>
        <w:t>Execute</w:t>
      </w:r>
      <w:proofErr w:type="spellEnd"/>
      <w:r w:rsidRPr="00D26351">
        <w:rPr>
          <w:b/>
          <w:bCs/>
        </w:rPr>
        <w:t xml:space="preserve"> (Ejecución):</w:t>
      </w:r>
    </w:p>
    <w:p w14:paraId="7BB9B480" w14:textId="77777777" w:rsidR="0078789A" w:rsidRDefault="0078789A" w:rsidP="000D2606">
      <w:pPr>
        <w:pStyle w:val="Prrafodelista"/>
      </w:pPr>
      <w:r>
        <w:t>La CPU lleva a cabo la operación, que puede implicar cálculos aritméticos o lógicos usando la Unidad Aritmético Lógica (ALU), lectura/escritura de memoria o movimiento de datos entre registros.</w:t>
      </w:r>
    </w:p>
    <w:p w14:paraId="1E4E8C09" w14:textId="77777777" w:rsidR="0078789A" w:rsidRDefault="0078789A" w:rsidP="000D2606">
      <w:pPr>
        <w:pStyle w:val="Prrafodelista"/>
      </w:pPr>
      <w:r>
        <w:t xml:space="preserve">El resultado se almacena en la memoria o en un registro. </w:t>
      </w:r>
    </w:p>
    <w:p w14:paraId="6029B0FA" w14:textId="106A0339" w:rsidR="00925B36" w:rsidRDefault="0078789A" w:rsidP="0078789A">
      <w:r>
        <w:t>Este ciclo se repite ininterrumpidamente mientras la computadora esté encendida, alternando entre buscar, interpretar y ejecutar, lo que constituye la base del funcionamiento de cualquier procesador.</w:t>
      </w:r>
    </w:p>
    <w:p w14:paraId="35656206" w14:textId="595013BA" w:rsidR="00775CAE" w:rsidRDefault="00775CAE" w:rsidP="00775CAE">
      <w:r>
        <w:t>Conceptos de arquitectura moderna para mejorar el rendimiento:</w:t>
      </w:r>
    </w:p>
    <w:p w14:paraId="63547BBB" w14:textId="0D6E3E13" w:rsidR="00775CAE" w:rsidRDefault="00775CAE">
      <w:pPr>
        <w:pStyle w:val="Prrafodelista"/>
        <w:numPr>
          <w:ilvl w:val="0"/>
          <w:numId w:val="64"/>
        </w:numPr>
      </w:pPr>
      <w:proofErr w:type="spellStart"/>
      <w:r w:rsidRPr="005D258E">
        <w:rPr>
          <w:b/>
          <w:bCs/>
        </w:rPr>
        <w:t>Pipelining</w:t>
      </w:r>
      <w:proofErr w:type="spellEnd"/>
      <w:r w:rsidRPr="005D258E">
        <w:rPr>
          <w:b/>
          <w:bCs/>
        </w:rPr>
        <w:t xml:space="preserve"> (Segmentación):</w:t>
      </w:r>
      <w:r>
        <w:t xml:space="preserve"> Permite procesar varias instrucciones en diferentes etapas del ciclo (Fetch, </w:t>
      </w:r>
      <w:proofErr w:type="spellStart"/>
      <w:r>
        <w:t>Decode</w:t>
      </w:r>
      <w:proofErr w:type="spellEnd"/>
      <w:r>
        <w:t xml:space="preserve">, </w:t>
      </w:r>
      <w:proofErr w:type="spellStart"/>
      <w:r>
        <w:t>Execute</w:t>
      </w:r>
      <w:proofErr w:type="spellEnd"/>
      <w:r>
        <w:t>) al mismo tiempo, como una cadena de montaje.</w:t>
      </w:r>
    </w:p>
    <w:p w14:paraId="6F970A10" w14:textId="0676E33E" w:rsidR="00775CAE" w:rsidRDefault="00D55933" w:rsidP="00D55933">
      <w:pPr>
        <w:pStyle w:val="Ttulo4"/>
      </w:pPr>
      <w:bookmarkStart w:id="30" w:name="_Toc222479041"/>
      <w:r>
        <w:t>Planificación de procesos</w:t>
      </w:r>
      <w:bookmarkEnd w:id="30"/>
    </w:p>
    <w:p w14:paraId="6A6E4106" w14:textId="29A749F7" w:rsidR="00D55933" w:rsidRDefault="002D2452" w:rsidP="002D2452">
      <w:r>
        <w:t>La planificación de procesos en un sistema operativo se puede dividir en diferentes horizontes de tiempo: corto, medio y largo plazo.</w:t>
      </w:r>
    </w:p>
    <w:p w14:paraId="0E2BD9A6" w14:textId="736F5B66" w:rsidR="002D2452" w:rsidRDefault="002D2452" w:rsidP="002D2452">
      <w:pPr>
        <w:pStyle w:val="Ttulo5"/>
      </w:pPr>
      <w:bookmarkStart w:id="31" w:name="_Toc222479042"/>
      <w:r>
        <w:t>Corto plazo</w:t>
      </w:r>
      <w:bookmarkEnd w:id="31"/>
    </w:p>
    <w:p w14:paraId="652135A4" w14:textId="6B4A014C" w:rsidR="002D2452" w:rsidRDefault="002D2452">
      <w:pPr>
        <w:pStyle w:val="Prrafodelista"/>
        <w:numPr>
          <w:ilvl w:val="0"/>
          <w:numId w:val="64"/>
        </w:numPr>
      </w:pPr>
      <w:r>
        <w:t>Objetivo: Maximizar el uso de la CPU mediante la gestión eficiente de los procesos en ejecución.</w:t>
      </w:r>
    </w:p>
    <w:p w14:paraId="2F3BACA0" w14:textId="7A294AAC" w:rsidR="002D2452" w:rsidRDefault="002D2452">
      <w:pPr>
        <w:pStyle w:val="Prrafodelista"/>
        <w:numPr>
          <w:ilvl w:val="0"/>
          <w:numId w:val="64"/>
        </w:numPr>
      </w:pPr>
      <w:r>
        <w:t>Estrategias:</w:t>
      </w:r>
    </w:p>
    <w:p w14:paraId="5615B507" w14:textId="1BB28FCF" w:rsidR="002D2452" w:rsidRDefault="002D2452">
      <w:pPr>
        <w:pStyle w:val="Prrafodelista"/>
        <w:numPr>
          <w:ilvl w:val="1"/>
          <w:numId w:val="64"/>
        </w:numPr>
      </w:pPr>
      <w:r>
        <w:t>Planificación de la CPU: Utiliza algoritmos de planificación como Round Robin, Prioridad</w:t>
      </w:r>
      <w:r w:rsidR="007B3D75">
        <w:t>, o el de Mayor Tiempo de Ejecución (</w:t>
      </w:r>
      <w:proofErr w:type="spellStart"/>
      <w:r w:rsidR="007B3D75">
        <w:t>Shortest</w:t>
      </w:r>
      <w:proofErr w:type="spellEnd"/>
      <w:r w:rsidR="007B3D75">
        <w:t xml:space="preserve"> Job First, SJF) para decidir qué proceso debe ejecutarse en cada momento.</w:t>
      </w:r>
    </w:p>
    <w:p w14:paraId="3C824D7C" w14:textId="2BA882C4" w:rsidR="007B3D75" w:rsidRDefault="00E77EAC">
      <w:pPr>
        <w:pStyle w:val="Prrafodelista"/>
        <w:numPr>
          <w:ilvl w:val="1"/>
          <w:numId w:val="64"/>
        </w:numPr>
      </w:pPr>
      <w:proofErr w:type="spellStart"/>
      <w:r>
        <w:t>Preemptive</w:t>
      </w:r>
      <w:proofErr w:type="spellEnd"/>
      <w:r>
        <w:t xml:space="preserve"> (Apropiativo):</w:t>
      </w:r>
      <w:r w:rsidR="00E45032">
        <w:t xml:space="preserve"> En la planificación apropiativa, la CPU puede ser retirada de un proceso en ejecución para darle la oportunidad a otro proceso con mayor prioridad o que ha estado esperando por más tiempo. Ejemplos incluyen Round Robin y SJF.</w:t>
      </w:r>
    </w:p>
    <w:p w14:paraId="6B84FA45" w14:textId="24014FDA" w:rsidR="00E45032" w:rsidRDefault="00E45032">
      <w:pPr>
        <w:pStyle w:val="Prrafodelista"/>
        <w:numPr>
          <w:ilvl w:val="1"/>
          <w:numId w:val="64"/>
        </w:numPr>
      </w:pPr>
      <w:r>
        <w:t>Non-</w:t>
      </w:r>
      <w:proofErr w:type="spellStart"/>
      <w:r>
        <w:t>Preemptive</w:t>
      </w:r>
      <w:proofErr w:type="spellEnd"/>
      <w:r>
        <w:t xml:space="preserve"> (No Apropiativo): En la planificación no apropiativa, una vez que un proceso está en ejecución, debe terminar antes de que la CPU pueda ser asignada a otro proceso. Ejemplos incluyen First-Come, First-</w:t>
      </w:r>
      <w:proofErr w:type="spellStart"/>
      <w:r>
        <w:t>Served</w:t>
      </w:r>
      <w:proofErr w:type="spellEnd"/>
      <w:r>
        <w:t xml:space="preserve"> (FCFS) y Prioridad no apropiativa.</w:t>
      </w:r>
    </w:p>
    <w:p w14:paraId="64460146" w14:textId="77777777" w:rsidR="00E45032" w:rsidRDefault="00E45032" w:rsidP="00E45032"/>
    <w:p w14:paraId="352C7D17" w14:textId="27924DF1" w:rsidR="00E45032" w:rsidRDefault="00E45032" w:rsidP="00E45032">
      <w:pPr>
        <w:pStyle w:val="Ttulo5"/>
      </w:pPr>
      <w:bookmarkStart w:id="32" w:name="_Toc222479043"/>
      <w:r>
        <w:t>Medio plazo</w:t>
      </w:r>
      <w:bookmarkEnd w:id="32"/>
    </w:p>
    <w:p w14:paraId="44BAA6DE" w14:textId="430E0EEC" w:rsidR="00E45032" w:rsidRDefault="006C67DA">
      <w:pPr>
        <w:pStyle w:val="Prrafodelista"/>
        <w:numPr>
          <w:ilvl w:val="0"/>
          <w:numId w:val="66"/>
        </w:numPr>
      </w:pPr>
      <w:r>
        <w:t xml:space="preserve">Objetivo: Gestionar el intercambio de procesos entre la memoria principal y la memoria secundaria (swap </w:t>
      </w:r>
      <w:proofErr w:type="spellStart"/>
      <w:r>
        <w:t>space</w:t>
      </w:r>
      <w:proofErr w:type="spellEnd"/>
      <w:r>
        <w:t>) para mantener un número adecuado de procesos en memoria y optimizar el rendimiento.</w:t>
      </w:r>
    </w:p>
    <w:p w14:paraId="1BF094EC" w14:textId="3DE4F5D8" w:rsidR="006C67DA" w:rsidRDefault="006C67DA">
      <w:pPr>
        <w:pStyle w:val="Prrafodelista"/>
        <w:numPr>
          <w:ilvl w:val="0"/>
          <w:numId w:val="66"/>
        </w:numPr>
      </w:pPr>
      <w:r>
        <w:t>Estrategias:</w:t>
      </w:r>
    </w:p>
    <w:p w14:paraId="1EDCED77" w14:textId="092616FD" w:rsidR="006C67DA" w:rsidRDefault="006C67DA">
      <w:pPr>
        <w:pStyle w:val="Prrafodelista"/>
        <w:numPr>
          <w:ilvl w:val="1"/>
          <w:numId w:val="66"/>
        </w:numPr>
      </w:pPr>
      <w:proofErr w:type="spellStart"/>
      <w:r>
        <w:t>Swapping</w:t>
      </w:r>
      <w:proofErr w:type="spellEnd"/>
      <w:r>
        <w:t>: Mover procesos entre la memoria principal y la memoria secundaria para liberar espacio para nuevos procesos o para procesos que tienen prioridad.</w:t>
      </w:r>
    </w:p>
    <w:p w14:paraId="39A0F7BA" w14:textId="426A2ED6" w:rsidR="006C67DA" w:rsidRPr="00AA2DCF" w:rsidRDefault="006C67DA">
      <w:pPr>
        <w:pStyle w:val="Prrafodelista"/>
        <w:numPr>
          <w:ilvl w:val="1"/>
          <w:numId w:val="66"/>
        </w:numPr>
        <w:rPr>
          <w:highlight w:val="yellow"/>
        </w:rPr>
      </w:pPr>
      <w:r w:rsidRPr="00AA2DCF">
        <w:rPr>
          <w:highlight w:val="yellow"/>
        </w:rPr>
        <w:t xml:space="preserve">Page Replacement </w:t>
      </w:r>
      <w:proofErr w:type="spellStart"/>
      <w:r w:rsidRPr="00AA2DCF">
        <w:rPr>
          <w:highlight w:val="yellow"/>
        </w:rPr>
        <w:t>Algorithms</w:t>
      </w:r>
      <w:proofErr w:type="spellEnd"/>
      <w:r w:rsidRPr="00AA2DCF">
        <w:rPr>
          <w:highlight w:val="yellow"/>
        </w:rPr>
        <w:t xml:space="preserve">: </w:t>
      </w:r>
      <w:r w:rsidR="00135E11" w:rsidRPr="00AA2DCF">
        <w:rPr>
          <w:highlight w:val="yellow"/>
        </w:rPr>
        <w:t>Utiliza algoritmos</w:t>
      </w:r>
      <w:r w:rsidR="00D90B08" w:rsidRPr="00AA2DCF">
        <w:rPr>
          <w:highlight w:val="yellow"/>
        </w:rPr>
        <w:t xml:space="preserve"> de reemplazo de páginas como LRU (</w:t>
      </w:r>
      <w:proofErr w:type="spellStart"/>
      <w:r w:rsidR="00D90B08" w:rsidRPr="00AA2DCF">
        <w:rPr>
          <w:highlight w:val="yellow"/>
        </w:rPr>
        <w:t>Least</w:t>
      </w:r>
      <w:proofErr w:type="spellEnd"/>
      <w:r w:rsidR="00D90B08" w:rsidRPr="00AA2DCF">
        <w:rPr>
          <w:highlight w:val="yellow"/>
        </w:rPr>
        <w:t xml:space="preserve"> </w:t>
      </w:r>
      <w:proofErr w:type="spellStart"/>
      <w:r w:rsidR="00D90B08" w:rsidRPr="00AA2DCF">
        <w:rPr>
          <w:highlight w:val="yellow"/>
        </w:rPr>
        <w:t>Recently</w:t>
      </w:r>
      <w:proofErr w:type="spellEnd"/>
      <w:r w:rsidR="00D90B08" w:rsidRPr="00AA2DCF">
        <w:rPr>
          <w:highlight w:val="yellow"/>
        </w:rPr>
        <w:t xml:space="preserve"> Used) o FIFO (First In, First </w:t>
      </w:r>
      <w:proofErr w:type="spellStart"/>
      <w:r w:rsidR="00D90B08" w:rsidRPr="00AA2DCF">
        <w:rPr>
          <w:highlight w:val="yellow"/>
        </w:rPr>
        <w:t>Out</w:t>
      </w:r>
      <w:proofErr w:type="spellEnd"/>
      <w:r w:rsidR="00D90B08" w:rsidRPr="00AA2DCF">
        <w:rPr>
          <w:highlight w:val="yellow"/>
        </w:rPr>
        <w:t>) para gestionar la memoria virtual de manera eficiente.</w:t>
      </w:r>
    </w:p>
    <w:p w14:paraId="7F6B9127" w14:textId="6A1B42A8" w:rsidR="00D90B08" w:rsidRDefault="00D90B08">
      <w:pPr>
        <w:pStyle w:val="Prrafodelista"/>
        <w:numPr>
          <w:ilvl w:val="1"/>
          <w:numId w:val="66"/>
        </w:numPr>
      </w:pPr>
      <w:r>
        <w:t>Virtual Memory Management: Permite que los sistemas manejen más procesos de los que pueden caber en la memoria física</w:t>
      </w:r>
      <w:r w:rsidR="00835261">
        <w:t xml:space="preserve"> al usar la memoria virtual para almacenar partes de los procesos que no están en uso activo.</w:t>
      </w:r>
    </w:p>
    <w:p w14:paraId="4EF9C385" w14:textId="77777777" w:rsidR="00835261" w:rsidRDefault="00835261" w:rsidP="00835261"/>
    <w:p w14:paraId="485BEFD7" w14:textId="4060BFA1" w:rsidR="00835261" w:rsidRDefault="00835261" w:rsidP="00835261">
      <w:pPr>
        <w:pStyle w:val="Ttulo5"/>
      </w:pPr>
      <w:bookmarkStart w:id="33" w:name="_Toc222479044"/>
      <w:r>
        <w:t>Largo plazo</w:t>
      </w:r>
      <w:bookmarkEnd w:id="33"/>
    </w:p>
    <w:p w14:paraId="6FA88528" w14:textId="73D84E3C" w:rsidR="00835261" w:rsidRDefault="00DF6D55">
      <w:pPr>
        <w:pStyle w:val="Prrafodelista"/>
        <w:numPr>
          <w:ilvl w:val="0"/>
          <w:numId w:val="67"/>
        </w:numPr>
      </w:pPr>
      <w:r>
        <w:t>Objetivo: Asegurar que haya un flujo constante de procesos en el sistema y gestionar el equilibrio entre la carga del sistema y los recursos disponibles.</w:t>
      </w:r>
    </w:p>
    <w:p w14:paraId="0F516881" w14:textId="7860A410" w:rsidR="00DF6D55" w:rsidRDefault="00CD742E">
      <w:pPr>
        <w:pStyle w:val="Prrafodelista"/>
        <w:numPr>
          <w:ilvl w:val="0"/>
          <w:numId w:val="67"/>
        </w:numPr>
      </w:pPr>
      <w:r>
        <w:t>Estrategias:</w:t>
      </w:r>
    </w:p>
    <w:p w14:paraId="1114B64D" w14:textId="470D6F7D" w:rsidR="00CD742E" w:rsidRDefault="00CD742E">
      <w:pPr>
        <w:pStyle w:val="Prrafodelista"/>
        <w:numPr>
          <w:ilvl w:val="1"/>
          <w:numId w:val="67"/>
        </w:numPr>
      </w:pPr>
      <w:r>
        <w:t>Job Scheduling: Planificar qué trabajos (procesos) deben ser admitidos en el sistema desde el almacenamiento en disco o desde las solicitudes de entrada/salida.</w:t>
      </w:r>
    </w:p>
    <w:p w14:paraId="23F6960A" w14:textId="2FB17F90" w:rsidR="00CD742E" w:rsidRDefault="00CD742E">
      <w:pPr>
        <w:pStyle w:val="Prrafodelista"/>
        <w:numPr>
          <w:ilvl w:val="1"/>
          <w:numId w:val="67"/>
        </w:numPr>
      </w:pPr>
      <w:proofErr w:type="spellStart"/>
      <w:r>
        <w:t>Admission</w:t>
      </w:r>
      <w:proofErr w:type="spellEnd"/>
      <w:r>
        <w:t xml:space="preserve"> Control: Decidir qué procesos deben ser admitidos en el sistema en función de los recursos disponibles y las políticas del sistema.</w:t>
      </w:r>
    </w:p>
    <w:p w14:paraId="6F45D9A6" w14:textId="32C7E83B" w:rsidR="00CD742E" w:rsidRDefault="00CD742E">
      <w:pPr>
        <w:pStyle w:val="Prrafodelista"/>
        <w:numPr>
          <w:ilvl w:val="1"/>
          <w:numId w:val="67"/>
        </w:numPr>
      </w:pPr>
      <w:proofErr w:type="spellStart"/>
      <w:r>
        <w:t>Resource</w:t>
      </w:r>
      <w:proofErr w:type="spellEnd"/>
      <w:r>
        <w:t xml:space="preserve"> </w:t>
      </w:r>
      <w:proofErr w:type="spellStart"/>
      <w:r>
        <w:t>Allocation</w:t>
      </w:r>
      <w:proofErr w:type="spellEnd"/>
      <w:r>
        <w:t>: Implementar políticas de asignación de recursos a largo plazo para evitar la sobrecarga y asegurar que todos los procesos obtengan los recursos necesarios sin causar cuellos de botella.</w:t>
      </w:r>
    </w:p>
    <w:p w14:paraId="338231E2" w14:textId="77777777" w:rsidR="00CD742E" w:rsidRDefault="00CD742E" w:rsidP="00CD742E"/>
    <w:p w14:paraId="7B6C9878" w14:textId="79AB7D6A" w:rsidR="00CD742E" w:rsidRDefault="00CD742E" w:rsidP="00CD742E">
      <w:pPr>
        <w:pStyle w:val="Ttulo4"/>
      </w:pPr>
      <w:bookmarkStart w:id="34" w:name="_Toc222479045"/>
      <w:r w:rsidRPr="00CD742E">
        <w:t>Algoritmos de planificación de procesos</w:t>
      </w:r>
      <w:bookmarkEnd w:id="34"/>
    </w:p>
    <w:p w14:paraId="22BEC6B3" w14:textId="49C2D74E" w:rsidR="00CD742E" w:rsidRDefault="005A6728" w:rsidP="005A6728">
      <w:pPr>
        <w:pStyle w:val="Ttulo5"/>
      </w:pPr>
      <w:bookmarkStart w:id="35" w:name="_Toc222479046"/>
      <w:r w:rsidRPr="00AA2DCF">
        <w:rPr>
          <w:highlight w:val="yellow"/>
        </w:rPr>
        <w:t>Round Robin (RR)</w:t>
      </w:r>
      <w:bookmarkEnd w:id="35"/>
      <w:r w:rsidR="00E91227">
        <w:t xml:space="preserve"> </w:t>
      </w:r>
    </w:p>
    <w:p w14:paraId="0D390A3C" w14:textId="63E5236E" w:rsidR="005A6728" w:rsidRPr="00AA2DCF" w:rsidRDefault="00E91227">
      <w:pPr>
        <w:pStyle w:val="Prrafodelista"/>
        <w:numPr>
          <w:ilvl w:val="0"/>
          <w:numId w:val="68"/>
        </w:numPr>
        <w:rPr>
          <w:highlight w:val="yellow"/>
        </w:rPr>
      </w:pPr>
      <w:r w:rsidRPr="00AA2DCF">
        <w:rPr>
          <w:highlight w:val="yellow"/>
        </w:rPr>
        <w:t>Descripción: Cada proceso recibe un quantum de tiempo fijo. Al agotarse el quantum, el proceso se coloca al final de la cola de procesos listos.</w:t>
      </w:r>
      <w:r w:rsidR="00D67280" w:rsidRPr="00AA2DCF">
        <w:rPr>
          <w:highlight w:val="yellow"/>
        </w:rPr>
        <w:t xml:space="preserve"> (Apropiativo)</w:t>
      </w:r>
    </w:p>
    <w:p w14:paraId="075618F5" w14:textId="357E535F" w:rsidR="00D67280" w:rsidRDefault="00D67280">
      <w:pPr>
        <w:pStyle w:val="Prrafodelista"/>
        <w:numPr>
          <w:ilvl w:val="0"/>
          <w:numId w:val="68"/>
        </w:numPr>
      </w:pPr>
      <w:r>
        <w:t>Uso: Ampliamente utilizado en sistemas de multiprogramación y sistemas de tiempo compartido. Ofrece un equilibrio entre equidad y facilidad de implementación.</w:t>
      </w:r>
    </w:p>
    <w:p w14:paraId="27B74DDF" w14:textId="77777777" w:rsidR="00D67280" w:rsidRDefault="00D67280" w:rsidP="00D67280"/>
    <w:p w14:paraId="75E8923E" w14:textId="3857260D" w:rsidR="00D67280" w:rsidRDefault="00D67280" w:rsidP="00D67280">
      <w:pPr>
        <w:pStyle w:val="Ttulo5"/>
      </w:pPr>
      <w:bookmarkStart w:id="36" w:name="_Toc222479047"/>
      <w:proofErr w:type="spellStart"/>
      <w:r>
        <w:t>Shortest</w:t>
      </w:r>
      <w:proofErr w:type="spellEnd"/>
      <w:r>
        <w:t xml:space="preserve"> Job First (SJF)</w:t>
      </w:r>
      <w:bookmarkEnd w:id="36"/>
    </w:p>
    <w:p w14:paraId="0D796CAE" w14:textId="4AA8F4FB" w:rsidR="00D67280" w:rsidRDefault="00D67280">
      <w:pPr>
        <w:pStyle w:val="Prrafodelista"/>
        <w:numPr>
          <w:ilvl w:val="0"/>
          <w:numId w:val="69"/>
        </w:numPr>
      </w:pPr>
      <w:r>
        <w:t>Descripción: El proceso con el tiempo de ejecución más corto se selecciona para la CPU. Puede ser no apropiativo (non-</w:t>
      </w:r>
      <w:proofErr w:type="spellStart"/>
      <w:r>
        <w:t>preemptive</w:t>
      </w:r>
      <w:proofErr w:type="spellEnd"/>
      <w:r>
        <w:t>) o apropiativo (</w:t>
      </w:r>
      <w:proofErr w:type="spellStart"/>
      <w:r>
        <w:t>preemptive</w:t>
      </w:r>
      <w:proofErr w:type="spellEnd"/>
      <w:r>
        <w:t>) en su forma SRTF (</w:t>
      </w:r>
      <w:proofErr w:type="spellStart"/>
      <w:r>
        <w:t>Shortest</w:t>
      </w:r>
      <w:proofErr w:type="spellEnd"/>
      <w:r>
        <w:t xml:space="preserve"> </w:t>
      </w:r>
      <w:proofErr w:type="spellStart"/>
      <w:r>
        <w:t>Remaining</w:t>
      </w:r>
      <w:proofErr w:type="spellEnd"/>
      <w:r>
        <w:t xml:space="preserve"> Time First).</w:t>
      </w:r>
    </w:p>
    <w:p w14:paraId="61B8BCC3" w14:textId="1AE06E85" w:rsidR="00D67280" w:rsidRDefault="00D67280">
      <w:pPr>
        <w:pStyle w:val="Prrafodelista"/>
        <w:numPr>
          <w:ilvl w:val="0"/>
          <w:numId w:val="69"/>
        </w:numPr>
      </w:pPr>
      <w:r>
        <w:t>Uso: Ideal para sistemas en los que se puede estimar con precisión el tiempo de ejecución de los procesos. Minimiza el tiempo promedio de espera.</w:t>
      </w:r>
    </w:p>
    <w:p w14:paraId="2A8361FD" w14:textId="77777777" w:rsidR="00D67280" w:rsidRDefault="00D67280" w:rsidP="00D67280"/>
    <w:p w14:paraId="68F9B963" w14:textId="661E1C38" w:rsidR="00D67280" w:rsidRDefault="00D67280" w:rsidP="00D67280">
      <w:pPr>
        <w:pStyle w:val="Ttulo5"/>
      </w:pPr>
      <w:bookmarkStart w:id="37" w:name="_Toc222479048"/>
      <w:proofErr w:type="spellStart"/>
      <w:r>
        <w:t>Priority</w:t>
      </w:r>
      <w:proofErr w:type="spellEnd"/>
      <w:r>
        <w:t xml:space="preserve"> </w:t>
      </w:r>
      <w:proofErr w:type="spellStart"/>
      <w:r>
        <w:t>Scheduling</w:t>
      </w:r>
      <w:bookmarkEnd w:id="37"/>
      <w:proofErr w:type="spellEnd"/>
    </w:p>
    <w:p w14:paraId="678B6502" w14:textId="67A335E7" w:rsidR="00D67280" w:rsidRDefault="00B137C6">
      <w:pPr>
        <w:pStyle w:val="Prrafodelista"/>
        <w:numPr>
          <w:ilvl w:val="0"/>
          <w:numId w:val="70"/>
        </w:numPr>
      </w:pPr>
      <w:r>
        <w:t>Descripción: Los procesos se asignan a la CPU según su prioridad. Los procesos con mayor prioridad se ejecutan antes que los de menor prioridad. Puede ser apropiativo o no apropiativo.</w:t>
      </w:r>
    </w:p>
    <w:p w14:paraId="67B930EC" w14:textId="5F273579" w:rsidR="00B137C6" w:rsidRDefault="00B137C6">
      <w:pPr>
        <w:pStyle w:val="Prrafodelista"/>
        <w:numPr>
          <w:ilvl w:val="0"/>
          <w:numId w:val="70"/>
        </w:numPr>
      </w:pPr>
      <w:r>
        <w:t>Uso: Utilizado cuando es importante garantizar que ciertos procesos críticos se ejecuten antes que otros. Puede ser útil en sistemas de tiempo real.</w:t>
      </w:r>
    </w:p>
    <w:p w14:paraId="425BA6FD" w14:textId="77777777" w:rsidR="00B137C6" w:rsidRDefault="00B137C6" w:rsidP="00B137C6"/>
    <w:p w14:paraId="1A826AD6" w14:textId="132D9473" w:rsidR="00B137C6" w:rsidRDefault="00B137C6" w:rsidP="00B137C6">
      <w:pPr>
        <w:pStyle w:val="Ttulo5"/>
      </w:pPr>
      <w:bookmarkStart w:id="38" w:name="_Toc222479049"/>
      <w:proofErr w:type="spellStart"/>
      <w:r>
        <w:t>Multilevel</w:t>
      </w:r>
      <w:proofErr w:type="spellEnd"/>
      <w:r>
        <w:t xml:space="preserve"> </w:t>
      </w:r>
      <w:proofErr w:type="spellStart"/>
      <w:r>
        <w:t>Queue</w:t>
      </w:r>
      <w:proofErr w:type="spellEnd"/>
      <w:r>
        <w:t xml:space="preserve"> </w:t>
      </w:r>
      <w:proofErr w:type="spellStart"/>
      <w:r>
        <w:t>Scheduling</w:t>
      </w:r>
      <w:bookmarkEnd w:id="38"/>
      <w:proofErr w:type="spellEnd"/>
    </w:p>
    <w:p w14:paraId="0A57B571" w14:textId="17852D37" w:rsidR="00B137C6" w:rsidRDefault="00B137C6">
      <w:pPr>
        <w:pStyle w:val="Prrafodelista"/>
        <w:numPr>
          <w:ilvl w:val="0"/>
          <w:numId w:val="71"/>
        </w:numPr>
      </w:pPr>
      <w:r>
        <w:t>Descripción: Los procesos se dividen en diferentes colas basadas en criterios como prioridad, tipo de proceso o necesidades de tiempo. Cada cola tiene su propio algoritmo de planificación.</w:t>
      </w:r>
    </w:p>
    <w:p w14:paraId="6A2C7D77" w14:textId="48A3D475" w:rsidR="00B137C6" w:rsidRDefault="00B137C6">
      <w:pPr>
        <w:pStyle w:val="Prrafodelista"/>
        <w:numPr>
          <w:ilvl w:val="0"/>
          <w:numId w:val="71"/>
        </w:numPr>
      </w:pPr>
      <w:r>
        <w:t>Uso: Utilizado para sistemas con múltiples tipos de procesos, como interactividad y procesos de fondo, permitiendo un control más granular del comportamiento del sistema.</w:t>
      </w:r>
    </w:p>
    <w:p w14:paraId="1EF4D9BB" w14:textId="77777777" w:rsidR="00B137C6" w:rsidRDefault="00B137C6" w:rsidP="00B137C6"/>
    <w:p w14:paraId="52FC40DE" w14:textId="651915DB" w:rsidR="00B137C6" w:rsidRDefault="002F784B" w:rsidP="002F784B">
      <w:pPr>
        <w:pStyle w:val="Ttulo5"/>
      </w:pPr>
      <w:bookmarkStart w:id="39" w:name="_Toc222479050"/>
      <w:proofErr w:type="spellStart"/>
      <w:r w:rsidRPr="002F784B">
        <w:t>Multilevel</w:t>
      </w:r>
      <w:proofErr w:type="spellEnd"/>
      <w:r w:rsidRPr="002F784B">
        <w:t xml:space="preserve"> </w:t>
      </w:r>
      <w:proofErr w:type="spellStart"/>
      <w:r w:rsidRPr="002F784B">
        <w:t>Feedback</w:t>
      </w:r>
      <w:proofErr w:type="spellEnd"/>
      <w:r w:rsidRPr="002F784B">
        <w:t xml:space="preserve"> </w:t>
      </w:r>
      <w:proofErr w:type="spellStart"/>
      <w:r w:rsidRPr="002F784B">
        <w:t>Queue</w:t>
      </w:r>
      <w:proofErr w:type="spellEnd"/>
      <w:r w:rsidRPr="002F784B">
        <w:t xml:space="preserve"> </w:t>
      </w:r>
      <w:proofErr w:type="spellStart"/>
      <w:r w:rsidRPr="002F784B">
        <w:t>Scheduling</w:t>
      </w:r>
      <w:bookmarkEnd w:id="39"/>
      <w:proofErr w:type="spellEnd"/>
    </w:p>
    <w:p w14:paraId="54A91B4F" w14:textId="77DB6AFB" w:rsidR="002F784B" w:rsidRDefault="002F784B">
      <w:pPr>
        <w:pStyle w:val="Prrafodelista"/>
        <w:numPr>
          <w:ilvl w:val="0"/>
          <w:numId w:val="72"/>
        </w:numPr>
      </w:pPr>
      <w:r>
        <w:t xml:space="preserve">Descripción: Similar al </w:t>
      </w:r>
      <w:proofErr w:type="spellStart"/>
      <w:r>
        <w:t>Multilevel</w:t>
      </w:r>
      <w:proofErr w:type="spellEnd"/>
      <w:r>
        <w:t xml:space="preserve"> </w:t>
      </w:r>
      <w:proofErr w:type="spellStart"/>
      <w:r>
        <w:t>Queue</w:t>
      </w:r>
      <w:proofErr w:type="spellEnd"/>
      <w:r>
        <w:t xml:space="preserve"> </w:t>
      </w:r>
      <w:proofErr w:type="spellStart"/>
      <w:r>
        <w:t>Scheduling</w:t>
      </w:r>
      <w:proofErr w:type="spellEnd"/>
      <w:r>
        <w:t>, pero los procesos pueden cambiar de cola en función de su comportamiento y necesidades. Este enfoque ajusta dinámicamente el tiempo de CPU basado en la cantidad de tiempo que un proceso ha usado.</w:t>
      </w:r>
    </w:p>
    <w:p w14:paraId="7287E377" w14:textId="2BD07765" w:rsidR="002F784B" w:rsidRDefault="002F784B">
      <w:pPr>
        <w:pStyle w:val="Prrafodelista"/>
        <w:numPr>
          <w:ilvl w:val="0"/>
          <w:numId w:val="72"/>
        </w:numPr>
      </w:pPr>
      <w:r>
        <w:t>Uso: Adecuado para sistemas que requieren una gestión flexible de procesos y donde los procesos pueden cambiar sus necesidades dinámicamente.</w:t>
      </w:r>
    </w:p>
    <w:p w14:paraId="2E6265F3" w14:textId="77777777" w:rsidR="002F784B" w:rsidRDefault="002F784B" w:rsidP="002F784B"/>
    <w:p w14:paraId="7809D9CE" w14:textId="4CEEBC2B" w:rsidR="002F784B" w:rsidRDefault="002F784B" w:rsidP="002F784B">
      <w:pPr>
        <w:pStyle w:val="Ttulo5"/>
      </w:pPr>
      <w:bookmarkStart w:id="40" w:name="_Toc222479051"/>
      <w:r w:rsidRPr="002F784B">
        <w:t>Menos comunes, pero también importantes</w:t>
      </w:r>
      <w:r>
        <w:t>:</w:t>
      </w:r>
      <w:bookmarkEnd w:id="40"/>
    </w:p>
    <w:p w14:paraId="3B43D2BF" w14:textId="7EFD3987" w:rsidR="002F784B" w:rsidRDefault="002F784B">
      <w:pPr>
        <w:pStyle w:val="Prrafodelista"/>
        <w:numPr>
          <w:ilvl w:val="0"/>
          <w:numId w:val="73"/>
        </w:numPr>
      </w:pPr>
      <w:proofErr w:type="spellStart"/>
      <w:r>
        <w:t>Shortest</w:t>
      </w:r>
      <w:proofErr w:type="spellEnd"/>
      <w:r>
        <w:t xml:space="preserve"> </w:t>
      </w:r>
      <w:proofErr w:type="spellStart"/>
      <w:r>
        <w:t>Remaining</w:t>
      </w:r>
      <w:proofErr w:type="spellEnd"/>
      <w:r>
        <w:t xml:space="preserve"> Time First (SRTF): Versión apropiativa de SJF, utilizada cuando es posible </w:t>
      </w:r>
      <w:proofErr w:type="spellStart"/>
      <w:r>
        <w:t>preemptar</w:t>
      </w:r>
      <w:proofErr w:type="spellEnd"/>
      <w:r>
        <w:t xml:space="preserve"> procesos para maximizar la eficiencia en el uso de la CPU.</w:t>
      </w:r>
    </w:p>
    <w:p w14:paraId="5BBDD53E" w14:textId="11F4A81E" w:rsidR="002F784B" w:rsidRPr="002F784B" w:rsidRDefault="002F784B">
      <w:pPr>
        <w:pStyle w:val="Prrafodelista"/>
        <w:numPr>
          <w:ilvl w:val="0"/>
          <w:numId w:val="73"/>
        </w:numPr>
      </w:pPr>
      <w:proofErr w:type="spellStart"/>
      <w:r>
        <w:t>Selfish</w:t>
      </w:r>
      <w:proofErr w:type="spellEnd"/>
      <w:r>
        <w:t xml:space="preserve"> Round Robin y Virtual Round Robin (VRR): Variantes que pueden estar en sistemas especializados, pero no son tan comunes en sistemas operativos de propósito general.</w:t>
      </w:r>
    </w:p>
    <w:p w14:paraId="0E094D46" w14:textId="4D83B77D" w:rsidR="00925B36" w:rsidRDefault="00775CAE" w:rsidP="00925B36">
      <w:pPr>
        <w:pStyle w:val="Ttulo4"/>
      </w:pPr>
      <w:bookmarkStart w:id="41" w:name="_Toc222479052"/>
      <w:r w:rsidRPr="00A7047D">
        <w:rPr>
          <w:highlight w:val="yellow"/>
        </w:rPr>
        <w:t>RISC vs. CISC:</w:t>
      </w:r>
      <w:bookmarkEnd w:id="41"/>
    </w:p>
    <w:p w14:paraId="2935056D" w14:textId="170315CB" w:rsidR="00775CAE" w:rsidRPr="00A7047D" w:rsidRDefault="00775CAE">
      <w:pPr>
        <w:pStyle w:val="Prrafodelista"/>
        <w:numPr>
          <w:ilvl w:val="0"/>
          <w:numId w:val="64"/>
        </w:numPr>
        <w:rPr>
          <w:highlight w:val="yellow"/>
        </w:rPr>
      </w:pPr>
      <w:r w:rsidRPr="00A7047D">
        <w:rPr>
          <w:b/>
          <w:bCs/>
          <w:highlight w:val="yellow"/>
        </w:rPr>
        <w:t>CISC (</w:t>
      </w:r>
      <w:proofErr w:type="spellStart"/>
      <w:r w:rsidRPr="00A7047D">
        <w:rPr>
          <w:b/>
          <w:bCs/>
          <w:highlight w:val="yellow"/>
        </w:rPr>
        <w:t>Complex</w:t>
      </w:r>
      <w:proofErr w:type="spellEnd"/>
      <w:r w:rsidRPr="00A7047D">
        <w:rPr>
          <w:b/>
          <w:bCs/>
          <w:highlight w:val="yellow"/>
        </w:rPr>
        <w:t xml:space="preserve"> </w:t>
      </w:r>
      <w:proofErr w:type="spellStart"/>
      <w:r w:rsidRPr="00A7047D">
        <w:rPr>
          <w:b/>
          <w:bCs/>
          <w:highlight w:val="yellow"/>
        </w:rPr>
        <w:t>Instruction</w:t>
      </w:r>
      <w:proofErr w:type="spellEnd"/>
      <w:r w:rsidRPr="00A7047D">
        <w:rPr>
          <w:b/>
          <w:bCs/>
          <w:highlight w:val="yellow"/>
        </w:rPr>
        <w:t xml:space="preserve"> Set </w:t>
      </w:r>
      <w:proofErr w:type="spellStart"/>
      <w:r w:rsidRPr="00A7047D">
        <w:rPr>
          <w:b/>
          <w:bCs/>
          <w:highlight w:val="yellow"/>
        </w:rPr>
        <w:t>Computer</w:t>
      </w:r>
      <w:proofErr w:type="spellEnd"/>
      <w:r w:rsidRPr="00A7047D">
        <w:rPr>
          <w:b/>
          <w:bCs/>
          <w:highlight w:val="yellow"/>
        </w:rPr>
        <w:t>):</w:t>
      </w:r>
      <w:r w:rsidRPr="00A7047D">
        <w:rPr>
          <w:highlight w:val="yellow"/>
        </w:rPr>
        <w:t xml:space="preserve"> Instrucciones complejas, muchas de ellas acceden a memoria (</w:t>
      </w:r>
      <w:proofErr w:type="spellStart"/>
      <w:r w:rsidRPr="00A7047D">
        <w:rPr>
          <w:highlight w:val="yellow"/>
        </w:rPr>
        <w:t>ej</w:t>
      </w:r>
      <w:proofErr w:type="spellEnd"/>
      <w:r w:rsidRPr="00A7047D">
        <w:rPr>
          <w:highlight w:val="yellow"/>
        </w:rPr>
        <w:t>: Intel x86).</w:t>
      </w:r>
    </w:p>
    <w:p w14:paraId="4BA2FCDC" w14:textId="721DF1BF" w:rsidR="00775CAE" w:rsidRPr="00A7047D" w:rsidRDefault="00775CAE">
      <w:pPr>
        <w:pStyle w:val="Prrafodelista"/>
        <w:numPr>
          <w:ilvl w:val="0"/>
          <w:numId w:val="64"/>
        </w:numPr>
        <w:rPr>
          <w:highlight w:val="yellow"/>
        </w:rPr>
      </w:pPr>
      <w:r w:rsidRPr="00A7047D">
        <w:rPr>
          <w:b/>
          <w:bCs/>
          <w:highlight w:val="yellow"/>
        </w:rPr>
        <w:t>RISC (</w:t>
      </w:r>
      <w:proofErr w:type="spellStart"/>
      <w:r w:rsidRPr="00A7047D">
        <w:rPr>
          <w:b/>
          <w:bCs/>
          <w:highlight w:val="yellow"/>
        </w:rPr>
        <w:t>Reduced</w:t>
      </w:r>
      <w:proofErr w:type="spellEnd"/>
      <w:r w:rsidRPr="00A7047D">
        <w:rPr>
          <w:b/>
          <w:bCs/>
          <w:highlight w:val="yellow"/>
        </w:rPr>
        <w:t xml:space="preserve"> </w:t>
      </w:r>
      <w:proofErr w:type="spellStart"/>
      <w:r w:rsidRPr="00A7047D">
        <w:rPr>
          <w:b/>
          <w:bCs/>
          <w:highlight w:val="yellow"/>
        </w:rPr>
        <w:t>Instruction</w:t>
      </w:r>
      <w:proofErr w:type="spellEnd"/>
      <w:r w:rsidRPr="00A7047D">
        <w:rPr>
          <w:b/>
          <w:bCs/>
          <w:highlight w:val="yellow"/>
        </w:rPr>
        <w:t xml:space="preserve"> Set </w:t>
      </w:r>
      <w:proofErr w:type="spellStart"/>
      <w:r w:rsidRPr="00A7047D">
        <w:rPr>
          <w:b/>
          <w:bCs/>
          <w:highlight w:val="yellow"/>
        </w:rPr>
        <w:t>Computer</w:t>
      </w:r>
      <w:proofErr w:type="spellEnd"/>
      <w:r w:rsidRPr="00A7047D">
        <w:rPr>
          <w:b/>
          <w:bCs/>
          <w:highlight w:val="yellow"/>
        </w:rPr>
        <w:t>):</w:t>
      </w:r>
      <w:r w:rsidRPr="00A7047D">
        <w:rPr>
          <w:highlight w:val="yellow"/>
        </w:rPr>
        <w:t xml:space="preserve"> Instrucciones simples y de tamaño fijo, ejecución en un ciclo de reloj, arquitectura Load/Store (</w:t>
      </w:r>
      <w:proofErr w:type="spellStart"/>
      <w:r w:rsidRPr="00A7047D">
        <w:rPr>
          <w:highlight w:val="yellow"/>
        </w:rPr>
        <w:t>ej</w:t>
      </w:r>
      <w:proofErr w:type="spellEnd"/>
      <w:r w:rsidRPr="00A7047D">
        <w:rPr>
          <w:highlight w:val="yellow"/>
        </w:rPr>
        <w:t>: ARM, Apple M1/M2).</w:t>
      </w:r>
    </w:p>
    <w:p w14:paraId="20E08765" w14:textId="139416A9" w:rsidR="00081DB0" w:rsidRDefault="00081DB0" w:rsidP="00081DB0"/>
    <w:p w14:paraId="3B5445F3" w14:textId="1E01CDED" w:rsidR="00081DB0" w:rsidRDefault="00081DB0" w:rsidP="00081DB0">
      <w:pPr>
        <w:pStyle w:val="Ttulo2"/>
      </w:pPr>
      <w:bookmarkStart w:id="42" w:name="_Toc222479053"/>
      <w:r w:rsidRPr="00081DB0">
        <w:t>Memoria</w:t>
      </w:r>
      <w:r w:rsidR="00A87250">
        <w:t>:</w:t>
      </w:r>
      <w:bookmarkEnd w:id="42"/>
    </w:p>
    <w:p w14:paraId="66AD2F11" w14:textId="77777777" w:rsidR="00A87250" w:rsidRDefault="00A87250" w:rsidP="0093296F">
      <w:pPr>
        <w:pStyle w:val="Ttulo3"/>
      </w:pPr>
      <w:bookmarkStart w:id="43" w:name="_Toc222479054"/>
      <w:r w:rsidRPr="00A7047D">
        <w:rPr>
          <w:highlight w:val="yellow"/>
        </w:rPr>
        <w:t>Jerarquía de memorias:</w:t>
      </w:r>
      <w:bookmarkEnd w:id="43"/>
    </w:p>
    <w:p w14:paraId="1CF39617" w14:textId="77777777" w:rsidR="00A87250" w:rsidRDefault="00A87250" w:rsidP="00A87250">
      <w:r>
        <w:t>Aparte de los propios registros de la CPU, que son la memoria más rápida, es necesario tener una memoria pequeña pero muy rápida, pero de mayor tamaño que estos, se denomina cache. En una jerarquía donde predomine la proximidad a la CPU, podemos distinguir:</w:t>
      </w:r>
    </w:p>
    <w:p w14:paraId="47D1ADF2" w14:textId="77777777" w:rsidR="00A87250" w:rsidRPr="00185A30" w:rsidRDefault="00A87250">
      <w:pPr>
        <w:pStyle w:val="Prrafodelista"/>
        <w:numPr>
          <w:ilvl w:val="0"/>
          <w:numId w:val="10"/>
        </w:numPr>
        <w:rPr>
          <w:highlight w:val="yellow"/>
        </w:rPr>
      </w:pPr>
      <w:r w:rsidRPr="00185A30">
        <w:rPr>
          <w:b/>
          <w:bCs/>
          <w:highlight w:val="yellow"/>
        </w:rPr>
        <w:t>Registros</w:t>
      </w:r>
      <w:r w:rsidRPr="00185A30">
        <w:rPr>
          <w:highlight w:val="yellow"/>
        </w:rPr>
        <w:t>: memoria local e interna de la propia CPU, es la más rápida.</w:t>
      </w:r>
    </w:p>
    <w:p w14:paraId="520B0297" w14:textId="77777777" w:rsidR="00A87250" w:rsidRPr="00185A30" w:rsidRDefault="00A87250">
      <w:pPr>
        <w:pStyle w:val="Prrafodelista"/>
        <w:numPr>
          <w:ilvl w:val="0"/>
          <w:numId w:val="10"/>
        </w:numPr>
        <w:rPr>
          <w:highlight w:val="yellow"/>
        </w:rPr>
      </w:pPr>
      <w:r w:rsidRPr="00185A30">
        <w:rPr>
          <w:b/>
          <w:bCs/>
          <w:highlight w:val="yellow"/>
        </w:rPr>
        <w:t>Memoria Cache</w:t>
      </w:r>
      <w:r w:rsidRPr="00185A30">
        <w:rPr>
          <w:highlight w:val="yellow"/>
        </w:rPr>
        <w:t>: intermedia entre CPU y la Memoria Principal, contiene los datos que más se usan, suele usarse memoria SRAM para su construcción.</w:t>
      </w:r>
    </w:p>
    <w:p w14:paraId="0B6F475B" w14:textId="77777777" w:rsidR="00A87250" w:rsidRPr="00185A30" w:rsidRDefault="00A87250">
      <w:pPr>
        <w:pStyle w:val="Prrafodelista"/>
        <w:numPr>
          <w:ilvl w:val="1"/>
          <w:numId w:val="10"/>
        </w:numPr>
        <w:rPr>
          <w:highlight w:val="yellow"/>
        </w:rPr>
      </w:pPr>
      <w:r w:rsidRPr="00185A30">
        <w:rPr>
          <w:b/>
          <w:bCs/>
          <w:highlight w:val="yellow"/>
        </w:rPr>
        <w:t>Principio de localidad temporal</w:t>
      </w:r>
      <w:r w:rsidRPr="00185A30">
        <w:rPr>
          <w:highlight w:val="yellow"/>
        </w:rPr>
        <w:t>: se ubican en la cache los datos más recientemente utilizados.</w:t>
      </w:r>
    </w:p>
    <w:p w14:paraId="47112222" w14:textId="77777777" w:rsidR="00A87250" w:rsidRPr="00185A30" w:rsidRDefault="00A87250">
      <w:pPr>
        <w:pStyle w:val="Prrafodelista"/>
        <w:numPr>
          <w:ilvl w:val="1"/>
          <w:numId w:val="10"/>
        </w:numPr>
        <w:rPr>
          <w:highlight w:val="yellow"/>
        </w:rPr>
      </w:pPr>
      <w:r w:rsidRPr="00185A30">
        <w:rPr>
          <w:b/>
          <w:bCs/>
          <w:highlight w:val="yellow"/>
        </w:rPr>
        <w:t>Principio de localidad espacial</w:t>
      </w:r>
      <w:r w:rsidRPr="00185A30">
        <w:rPr>
          <w:highlight w:val="yellow"/>
        </w:rPr>
        <w:t>: se ubican en la cache los datos adyacentes a los utilizados.</w:t>
      </w:r>
    </w:p>
    <w:p w14:paraId="77575567" w14:textId="77777777" w:rsidR="00A87250" w:rsidRPr="00185A30" w:rsidRDefault="00A87250">
      <w:pPr>
        <w:pStyle w:val="Prrafodelista"/>
        <w:numPr>
          <w:ilvl w:val="0"/>
          <w:numId w:val="11"/>
        </w:numPr>
        <w:rPr>
          <w:highlight w:val="yellow"/>
        </w:rPr>
      </w:pPr>
      <w:r w:rsidRPr="00185A30">
        <w:rPr>
          <w:b/>
          <w:bCs/>
          <w:highlight w:val="yellow"/>
        </w:rPr>
        <w:t>Memoria Principal (RAM):</w:t>
      </w:r>
      <w:r w:rsidRPr="00185A30">
        <w:rPr>
          <w:highlight w:val="yellow"/>
        </w:rPr>
        <w:t xml:space="preserve"> se comunica con la cache por bloques, también se comunica con dispositivos de memoria secundaria.</w:t>
      </w:r>
    </w:p>
    <w:p w14:paraId="6C745590" w14:textId="77777777" w:rsidR="00A87250" w:rsidRDefault="00A87250" w:rsidP="00A87250">
      <w:pPr>
        <w:jc w:val="center"/>
      </w:pPr>
      <w:r>
        <w:rPr>
          <w:noProof/>
        </w:rPr>
        <w:drawing>
          <wp:inline distT="0" distB="0" distL="0" distR="0" wp14:anchorId="2102739E" wp14:editId="761A3702">
            <wp:extent cx="3600000" cy="2673345"/>
            <wp:effectExtent l="0" t="0" r="635" b="0"/>
            <wp:docPr id="21458895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89512" name=""/>
                    <pic:cNvPicPr/>
                  </pic:nvPicPr>
                  <pic:blipFill>
                    <a:blip r:embed="rId44"/>
                    <a:stretch>
                      <a:fillRect/>
                    </a:stretch>
                  </pic:blipFill>
                  <pic:spPr>
                    <a:xfrm>
                      <a:off x="0" y="0"/>
                      <a:ext cx="3600000" cy="2673345"/>
                    </a:xfrm>
                    <a:prstGeom prst="rect">
                      <a:avLst/>
                    </a:prstGeom>
                  </pic:spPr>
                </pic:pic>
              </a:graphicData>
            </a:graphic>
          </wp:inline>
        </w:drawing>
      </w:r>
    </w:p>
    <w:p w14:paraId="46036CF9" w14:textId="77777777" w:rsidR="00A87250" w:rsidRDefault="00A87250" w:rsidP="00A87250">
      <w:pPr>
        <w:jc w:val="center"/>
      </w:pPr>
    </w:p>
    <w:p w14:paraId="2589A785" w14:textId="77777777" w:rsidR="00A87250" w:rsidRDefault="00A87250" w:rsidP="0093296F">
      <w:pPr>
        <w:pStyle w:val="Ttulo3"/>
      </w:pPr>
      <w:bookmarkStart w:id="44" w:name="_Toc222479055"/>
      <w:r w:rsidRPr="00185A30">
        <w:rPr>
          <w:highlight w:val="yellow"/>
        </w:rPr>
        <w:t>Memoria principal:</w:t>
      </w:r>
      <w:bookmarkEnd w:id="44"/>
    </w:p>
    <w:p w14:paraId="2CEC6419" w14:textId="77777777" w:rsidR="00A87250" w:rsidRDefault="00A87250" w:rsidP="00A87250">
      <w:r>
        <w:t>La memoria principal tiene por objeto guardar información que es accesible a la CPU. La CPU puede leer y/o escribir datos en las diferentes posiciones de memoria que componen la memoria principal.</w:t>
      </w:r>
    </w:p>
    <w:p w14:paraId="03C8D134" w14:textId="77777777" w:rsidR="00A87250" w:rsidRDefault="00A87250" w:rsidP="00A87250">
      <w:r>
        <w:t xml:space="preserve">La memoria principal tiene </w:t>
      </w:r>
      <w:r w:rsidRPr="00185A30">
        <w:rPr>
          <w:highlight w:val="yellow"/>
        </w:rPr>
        <w:t>menor capacidad que la memoria secundaria</w:t>
      </w:r>
      <w:r>
        <w:t xml:space="preserve"> (que virtualmente es ilimitada), </w:t>
      </w:r>
      <w:r w:rsidRPr="00185A30">
        <w:rPr>
          <w:highlight w:val="yellow"/>
        </w:rPr>
        <w:t>pero es mucho más rápida</w:t>
      </w:r>
      <w:r>
        <w:t>. Actualmente la memoria principal se implementa mediante circuitos integrados. La memoria principal de los sistemas informáticos suele estar formada por dos áreas diferenciadas:</w:t>
      </w:r>
    </w:p>
    <w:p w14:paraId="4A0E5B42" w14:textId="77777777" w:rsidR="00A87250" w:rsidRDefault="00A87250">
      <w:pPr>
        <w:pStyle w:val="Prrafodelista"/>
        <w:numPr>
          <w:ilvl w:val="0"/>
          <w:numId w:val="4"/>
        </w:numPr>
      </w:pPr>
      <w:r w:rsidRPr="00D26351">
        <w:rPr>
          <w:b/>
          <w:bCs/>
        </w:rPr>
        <w:t>Memoria RAM (Random Access Memory):</w:t>
      </w:r>
      <w:r>
        <w:t xml:space="preserve"> Memoria </w:t>
      </w:r>
      <w:r w:rsidRPr="00185A30">
        <w:rPr>
          <w:highlight w:val="yellow"/>
        </w:rPr>
        <w:t>de acceso aleatorio</w:t>
      </w:r>
      <w:r>
        <w:t xml:space="preserve"> (no tiene </w:t>
      </w:r>
      <w:proofErr w:type="spellStart"/>
      <w:r>
        <w:t>porqué</w:t>
      </w:r>
      <w:proofErr w:type="spellEnd"/>
      <w:r>
        <w:t xml:space="preserve"> ser utilizada de manera secuencial) que permite tanto la lectura como la escritura. Habitualmente en los sistemas informáticos se trata de un medio de almacenamiento volátil, de manera que se pierde su contenido al cesar la alimentación.</w:t>
      </w:r>
    </w:p>
    <w:p w14:paraId="23CFC2A1" w14:textId="77777777" w:rsidR="00A87250" w:rsidRDefault="00A87250" w:rsidP="00A87250">
      <w:pPr>
        <w:pStyle w:val="Prrafodelista"/>
      </w:pPr>
      <w:r>
        <w:t>Clasificación:</w:t>
      </w:r>
    </w:p>
    <w:p w14:paraId="746A512F" w14:textId="77777777" w:rsidR="00A87250" w:rsidRDefault="00A87250">
      <w:pPr>
        <w:pStyle w:val="Prrafodelista"/>
        <w:numPr>
          <w:ilvl w:val="0"/>
          <w:numId w:val="9"/>
        </w:numPr>
      </w:pPr>
      <w:r w:rsidRPr="00D26351">
        <w:rPr>
          <w:b/>
          <w:bCs/>
        </w:rPr>
        <w:t>SRAM (</w:t>
      </w:r>
      <w:proofErr w:type="spellStart"/>
      <w:r w:rsidRPr="00D26351">
        <w:rPr>
          <w:b/>
          <w:bCs/>
        </w:rPr>
        <w:t>Static</w:t>
      </w:r>
      <w:proofErr w:type="spellEnd"/>
      <w:r w:rsidRPr="00D26351">
        <w:rPr>
          <w:b/>
          <w:bCs/>
        </w:rPr>
        <w:t xml:space="preserve"> Random Access Memory):</w:t>
      </w:r>
      <w:r>
        <w:t xml:space="preserve"> muy rápida, pero más cara, se usa en los procesadores y en pequeñas cantidades.</w:t>
      </w:r>
    </w:p>
    <w:p w14:paraId="2DB968D8" w14:textId="77777777" w:rsidR="00A87250" w:rsidRDefault="00A87250">
      <w:pPr>
        <w:pStyle w:val="Prrafodelista"/>
        <w:numPr>
          <w:ilvl w:val="0"/>
          <w:numId w:val="9"/>
        </w:numPr>
      </w:pPr>
      <w:r w:rsidRPr="00D26351">
        <w:rPr>
          <w:b/>
          <w:bCs/>
        </w:rPr>
        <w:t>NVRAM (Non-</w:t>
      </w:r>
      <w:proofErr w:type="spellStart"/>
      <w:r w:rsidRPr="00D26351">
        <w:rPr>
          <w:b/>
          <w:bCs/>
        </w:rPr>
        <w:t>Volatile</w:t>
      </w:r>
      <w:proofErr w:type="spellEnd"/>
      <w:r w:rsidRPr="00D26351">
        <w:rPr>
          <w:b/>
          <w:bCs/>
        </w:rPr>
        <w:t xml:space="preserve"> Random Access Memory):</w:t>
      </w:r>
      <w:r>
        <w:t xml:space="preserve"> es una memoria de acceso aleatorio que es capaz de almacenar información y no perderla al retirar la alimentación eléctrica del componente (BIOS).</w:t>
      </w:r>
    </w:p>
    <w:p w14:paraId="3CF7E82E" w14:textId="77777777" w:rsidR="00A87250" w:rsidRDefault="00A87250">
      <w:pPr>
        <w:pStyle w:val="Prrafodelista"/>
        <w:numPr>
          <w:ilvl w:val="0"/>
          <w:numId w:val="9"/>
        </w:numPr>
      </w:pPr>
      <w:r w:rsidRPr="00D26351">
        <w:rPr>
          <w:b/>
          <w:bCs/>
        </w:rPr>
        <w:t>DRAM (</w:t>
      </w:r>
      <w:proofErr w:type="spellStart"/>
      <w:r w:rsidRPr="00D26351">
        <w:rPr>
          <w:b/>
          <w:bCs/>
        </w:rPr>
        <w:t>Dynamyc</w:t>
      </w:r>
      <w:proofErr w:type="spellEnd"/>
      <w:r w:rsidRPr="00D26351">
        <w:rPr>
          <w:b/>
          <w:bCs/>
        </w:rPr>
        <w:t xml:space="preserve"> Random Access Memory):</w:t>
      </w:r>
      <w:r>
        <w:t xml:space="preserve"> el termino dinámico indica que para que el chip de memoria pueda guardar información cada bit debe ser refrescado en un cierto periodo de tiempo, si se desconecta la energía, la información se pierde.</w:t>
      </w:r>
    </w:p>
    <w:p w14:paraId="0D931204" w14:textId="77777777" w:rsidR="00A87250" w:rsidRDefault="00A87250">
      <w:pPr>
        <w:pStyle w:val="Prrafodelista"/>
        <w:numPr>
          <w:ilvl w:val="0"/>
          <w:numId w:val="9"/>
        </w:numPr>
      </w:pPr>
      <w:r w:rsidRPr="00D26351">
        <w:rPr>
          <w:b/>
          <w:bCs/>
        </w:rPr>
        <w:t>SDRAM (</w:t>
      </w:r>
      <w:proofErr w:type="spellStart"/>
      <w:r w:rsidRPr="00D26351">
        <w:rPr>
          <w:b/>
          <w:bCs/>
        </w:rPr>
        <w:t>Syncronous</w:t>
      </w:r>
      <w:proofErr w:type="spellEnd"/>
      <w:r w:rsidRPr="00D26351">
        <w:rPr>
          <w:b/>
          <w:bCs/>
        </w:rPr>
        <w:t xml:space="preserve"> DRAM):</w:t>
      </w:r>
      <w:r>
        <w:t xml:space="preserve"> recibe y emite información sincronizada a un reloj externo, extremada mente más rápidas para leer y escribir.</w:t>
      </w:r>
    </w:p>
    <w:p w14:paraId="5E26ED1B" w14:textId="77777777" w:rsidR="00A87250" w:rsidRDefault="00A87250">
      <w:pPr>
        <w:pStyle w:val="Prrafodelista"/>
        <w:numPr>
          <w:ilvl w:val="0"/>
          <w:numId w:val="9"/>
        </w:numPr>
      </w:pPr>
      <w:r w:rsidRPr="00D26351">
        <w:rPr>
          <w:b/>
          <w:bCs/>
        </w:rPr>
        <w:t>RAM-CMOS</w:t>
      </w:r>
      <w:r>
        <w:t>: es un tipo de memoria que almacena información sobre la configuración del sistema. Debido a ello suele confundirse con el propio BIOS, pero es una entidad de memoria diferente, esta solo almacena opciones de la BIOS.</w:t>
      </w:r>
    </w:p>
    <w:p w14:paraId="166313DB" w14:textId="77777777" w:rsidR="00A87250" w:rsidRDefault="00A87250">
      <w:pPr>
        <w:pStyle w:val="Prrafodelista"/>
        <w:numPr>
          <w:ilvl w:val="0"/>
          <w:numId w:val="4"/>
        </w:numPr>
      </w:pPr>
      <w:r w:rsidRPr="00D26351">
        <w:rPr>
          <w:b/>
          <w:bCs/>
        </w:rPr>
        <w:t xml:space="preserve">Memoria ROM (Read </w:t>
      </w:r>
      <w:proofErr w:type="spellStart"/>
      <w:r w:rsidRPr="00D26351">
        <w:rPr>
          <w:b/>
          <w:bCs/>
        </w:rPr>
        <w:t>Only</w:t>
      </w:r>
      <w:proofErr w:type="spellEnd"/>
      <w:r w:rsidRPr="00D26351">
        <w:rPr>
          <w:b/>
          <w:bCs/>
        </w:rPr>
        <w:t xml:space="preserve"> Memory):</w:t>
      </w:r>
      <w:r>
        <w:t xml:space="preserve"> Memoria de acceso aleatorio que sólo permite la lectura de los datos que almacena. Se trata de un medio de almacenamiento persistente, pues no pierde su contenido cuando cesa la alimentación.</w:t>
      </w:r>
    </w:p>
    <w:p w14:paraId="53DB77A4" w14:textId="77777777" w:rsidR="00A87250" w:rsidRPr="00A87250" w:rsidRDefault="00A87250" w:rsidP="00A87250"/>
    <w:p w14:paraId="52B4773F" w14:textId="77777777" w:rsidR="00081DB0" w:rsidRDefault="00081DB0" w:rsidP="00081DB0">
      <w:pPr>
        <w:spacing w:after="240"/>
        <w:ind w:firstLine="720"/>
      </w:pPr>
      <w:r>
        <w:t>Es una memoria volátil donde el sistema y las aplicaciones almacenan datos temporales durante la ejecución.</w:t>
      </w:r>
    </w:p>
    <w:p w14:paraId="704F978E" w14:textId="77777777" w:rsidR="00081DB0" w:rsidRDefault="00081DB0">
      <w:pPr>
        <w:numPr>
          <w:ilvl w:val="0"/>
          <w:numId w:val="24"/>
        </w:numPr>
        <w:spacing w:after="0" w:line="276" w:lineRule="auto"/>
        <w:jc w:val="left"/>
      </w:pPr>
      <w:r>
        <w:rPr>
          <w:b/>
        </w:rPr>
        <w:t>Tipo</w:t>
      </w:r>
      <w:r>
        <w:t>: DRAM, SDRAM, DDR, DDR2, DDR3, DDR4 y las más recientes DDR5. Cada tipo tiene sus propias especificaciones y ventajas.</w:t>
      </w:r>
    </w:p>
    <w:p w14:paraId="38762377" w14:textId="77777777" w:rsidR="00081DB0" w:rsidRDefault="00081DB0">
      <w:pPr>
        <w:numPr>
          <w:ilvl w:val="0"/>
          <w:numId w:val="24"/>
        </w:numPr>
        <w:spacing w:after="0" w:line="276" w:lineRule="auto"/>
        <w:jc w:val="left"/>
      </w:pPr>
      <w:r>
        <w:rPr>
          <w:b/>
        </w:rPr>
        <w:t>Capacidad</w:t>
      </w:r>
      <w:r>
        <w:t>: Medida en gigabytes (GB) o terabytes (TB), indica cuánto espacio de almacenamiento tiene la memoria RAM.</w:t>
      </w:r>
    </w:p>
    <w:p w14:paraId="273B4FE4" w14:textId="77777777" w:rsidR="00081DB0" w:rsidRDefault="00081DB0">
      <w:pPr>
        <w:numPr>
          <w:ilvl w:val="0"/>
          <w:numId w:val="24"/>
        </w:numPr>
        <w:spacing w:after="0" w:line="276" w:lineRule="auto"/>
        <w:jc w:val="left"/>
      </w:pPr>
      <w:r>
        <w:rPr>
          <w:b/>
        </w:rPr>
        <w:t>Frecuencia (Clock Speed)</w:t>
      </w:r>
      <w:r>
        <w:t xml:space="preserve">: Medida en </w:t>
      </w:r>
      <w:proofErr w:type="spellStart"/>
      <w:r>
        <w:t>megahertz</w:t>
      </w:r>
      <w:proofErr w:type="spellEnd"/>
      <w:r>
        <w:t xml:space="preserve"> (MHz) o </w:t>
      </w:r>
      <w:proofErr w:type="spellStart"/>
      <w:r>
        <w:t>gigahertz</w:t>
      </w:r>
      <w:proofErr w:type="spellEnd"/>
      <w:r>
        <w:t xml:space="preserve"> (GHz), indica la frecuencia a la cual opera la RAM.</w:t>
      </w:r>
    </w:p>
    <w:p w14:paraId="2974B87E" w14:textId="77777777" w:rsidR="00081DB0" w:rsidRDefault="00081DB0">
      <w:pPr>
        <w:numPr>
          <w:ilvl w:val="0"/>
          <w:numId w:val="24"/>
        </w:numPr>
        <w:spacing w:after="0" w:line="276" w:lineRule="auto"/>
        <w:jc w:val="left"/>
      </w:pPr>
      <w:r>
        <w:rPr>
          <w:b/>
        </w:rPr>
        <w:t>Latencia (CL)</w:t>
      </w:r>
      <w:r>
        <w:t xml:space="preserve">: Se refiere al número de ciclos de reloj que tarda la memoria en entregar un bit de datos después de una solicitud. </w:t>
      </w:r>
      <w:r>
        <w:rPr>
          <w:b/>
        </w:rPr>
        <w:t>Las latencias más bajas son preferibles</w:t>
      </w:r>
      <w:r>
        <w:t>, ya que indican un rendimiento más rápido.</w:t>
      </w:r>
    </w:p>
    <w:p w14:paraId="7DD68B5E" w14:textId="77777777" w:rsidR="00081DB0" w:rsidRDefault="00081DB0">
      <w:pPr>
        <w:numPr>
          <w:ilvl w:val="0"/>
          <w:numId w:val="24"/>
        </w:numPr>
        <w:spacing w:after="0" w:line="276" w:lineRule="auto"/>
        <w:jc w:val="left"/>
      </w:pPr>
      <w:r>
        <w:rPr>
          <w:b/>
        </w:rPr>
        <w:t>Voltaje</w:t>
      </w:r>
      <w:r>
        <w:t>: Indica la energía necesaria para que la memoria RAM funcione. Por ejemplo, las memorias DDR3 suelen funcionar a 1.5V, mientras que algunas versiones de bajo voltaje funcionan a 1.35V.</w:t>
      </w:r>
    </w:p>
    <w:p w14:paraId="2AAD8DEF" w14:textId="77777777" w:rsidR="00081DB0" w:rsidRDefault="00081DB0">
      <w:pPr>
        <w:numPr>
          <w:ilvl w:val="0"/>
          <w:numId w:val="24"/>
        </w:numPr>
        <w:spacing w:after="0" w:line="276" w:lineRule="auto"/>
        <w:jc w:val="left"/>
      </w:pPr>
      <w:r>
        <w:rPr>
          <w:b/>
        </w:rPr>
        <w:t>Canales</w:t>
      </w:r>
      <w:r>
        <w:t>: Se refiere a la capacidad de la RAM para operar en modo de canal único, dual, triple o cuádruple. Los modos de múltiples canales pueden ofrecer un mayor rendimiento al permitir que la memoria opere en paralelo.</w:t>
      </w:r>
    </w:p>
    <w:p w14:paraId="5F2ADC2B" w14:textId="77777777" w:rsidR="00081DB0" w:rsidRDefault="00081DB0">
      <w:pPr>
        <w:numPr>
          <w:ilvl w:val="0"/>
          <w:numId w:val="24"/>
        </w:numPr>
        <w:spacing w:after="0" w:line="276" w:lineRule="auto"/>
        <w:jc w:val="left"/>
      </w:pPr>
      <w:r>
        <w:rPr>
          <w:b/>
        </w:rPr>
        <w:t>Corrección de Errores (ECC)</w:t>
      </w:r>
      <w:r>
        <w:t>: Algunas RAM tienen capacidades de corrección de errores.</w:t>
      </w:r>
    </w:p>
    <w:p w14:paraId="0A4D4F5E" w14:textId="77777777" w:rsidR="00081DB0" w:rsidRDefault="00081DB0">
      <w:pPr>
        <w:numPr>
          <w:ilvl w:val="0"/>
          <w:numId w:val="24"/>
        </w:numPr>
        <w:spacing w:after="0" w:line="276" w:lineRule="auto"/>
        <w:jc w:val="left"/>
      </w:pPr>
      <w:r>
        <w:rPr>
          <w:b/>
        </w:rPr>
        <w:t>Factor de Forma</w:t>
      </w:r>
      <w:r>
        <w:t>: Existen diferentes factores de forma, incluyendo DIMM (para computadoras de escritorio), SODIMM (para laptops) y otros para servidores y aplicaciones específicas.</w:t>
      </w:r>
    </w:p>
    <w:p w14:paraId="52EA7249" w14:textId="77777777" w:rsidR="00081DB0" w:rsidRDefault="00081DB0">
      <w:pPr>
        <w:numPr>
          <w:ilvl w:val="0"/>
          <w:numId w:val="24"/>
        </w:numPr>
        <w:spacing w:after="0" w:line="276" w:lineRule="auto"/>
        <w:jc w:val="left"/>
      </w:pPr>
      <w:proofErr w:type="spellStart"/>
      <w:r>
        <w:rPr>
          <w:b/>
        </w:rPr>
        <w:t>Buffered</w:t>
      </w:r>
      <w:proofErr w:type="spellEnd"/>
      <w:r>
        <w:rPr>
          <w:b/>
        </w:rPr>
        <w:t>/</w:t>
      </w:r>
      <w:proofErr w:type="spellStart"/>
      <w:r>
        <w:rPr>
          <w:b/>
        </w:rPr>
        <w:t>Unbuffered</w:t>
      </w:r>
      <w:proofErr w:type="spellEnd"/>
      <w:r>
        <w:t xml:space="preserve">: Las memorias RAM con buffer o registradas son comunes en servidores y tienen un registro entre la RAM y el controlador de memoria para mejorar la estabilidad en configuraciones con muchos módulos. Las memorias </w:t>
      </w:r>
      <w:proofErr w:type="spellStart"/>
      <w:r>
        <w:t>unbuffered</w:t>
      </w:r>
      <w:proofErr w:type="spellEnd"/>
      <w:r>
        <w:t xml:space="preserve"> o no registradas son las más comunes en </w:t>
      </w:r>
      <w:proofErr w:type="spellStart"/>
      <w:r>
        <w:t>PCs</w:t>
      </w:r>
      <w:proofErr w:type="spellEnd"/>
      <w:r>
        <w:t xml:space="preserve"> de consumo.</w:t>
      </w:r>
    </w:p>
    <w:p w14:paraId="072F29A6" w14:textId="77777777" w:rsidR="00081DB0" w:rsidRDefault="00081DB0">
      <w:pPr>
        <w:numPr>
          <w:ilvl w:val="0"/>
          <w:numId w:val="24"/>
        </w:numPr>
        <w:spacing w:after="0" w:line="276" w:lineRule="auto"/>
        <w:jc w:val="left"/>
      </w:pPr>
      <w:r>
        <w:rPr>
          <w:b/>
        </w:rPr>
        <w:t>Tasa de Transferencia</w:t>
      </w:r>
      <w:r>
        <w:t>: Indica la cantidad de datos que la memoria puede transferir en un segundo.</w:t>
      </w:r>
    </w:p>
    <w:p w14:paraId="375D7197" w14:textId="77777777" w:rsidR="00081DB0" w:rsidRDefault="00081DB0">
      <w:pPr>
        <w:numPr>
          <w:ilvl w:val="0"/>
          <w:numId w:val="24"/>
        </w:numPr>
        <w:spacing w:after="0" w:line="276" w:lineRule="auto"/>
        <w:jc w:val="left"/>
      </w:pPr>
      <w:r>
        <w:rPr>
          <w:b/>
        </w:rPr>
        <w:t>Compatibilidad</w:t>
      </w:r>
      <w:r>
        <w:t>: Es esencial garantizar que la memoria RAM sea compatible con la placa madre y el procesador.</w:t>
      </w:r>
    </w:p>
    <w:p w14:paraId="16DB6EBF" w14:textId="77777777" w:rsidR="00081DB0" w:rsidRDefault="00081DB0">
      <w:pPr>
        <w:numPr>
          <w:ilvl w:val="0"/>
          <w:numId w:val="24"/>
        </w:numPr>
        <w:spacing w:after="240" w:line="276" w:lineRule="auto"/>
        <w:jc w:val="left"/>
      </w:pPr>
      <w:r>
        <w:rPr>
          <w:b/>
        </w:rPr>
        <w:t>Disipadores de calor</w:t>
      </w:r>
      <w:r>
        <w:t>: Algunos módulos de RAM vienen con disipadores de calor para mantener la temperatura bajo control.</w:t>
      </w:r>
    </w:p>
    <w:p w14:paraId="512CF834" w14:textId="77777777" w:rsidR="0093296F" w:rsidRDefault="0093296F" w:rsidP="0093296F">
      <w:pPr>
        <w:spacing w:after="240" w:line="276" w:lineRule="auto"/>
        <w:jc w:val="left"/>
      </w:pPr>
    </w:p>
    <w:p w14:paraId="0EAD9657" w14:textId="77777777" w:rsidR="0093296F" w:rsidRPr="00235A98" w:rsidRDefault="0093296F" w:rsidP="0093296F">
      <w:pPr>
        <w:pStyle w:val="Ttulo3"/>
      </w:pPr>
      <w:bookmarkStart w:id="45" w:name="_Toc222479056"/>
      <w:r w:rsidRPr="00235A98">
        <w:t>ROM (Read-</w:t>
      </w:r>
      <w:proofErr w:type="spellStart"/>
      <w:r w:rsidRPr="00235A98">
        <w:t>Only</w:t>
      </w:r>
      <w:proofErr w:type="spellEnd"/>
      <w:r w:rsidRPr="00235A98">
        <w:t xml:space="preserve"> Memory)</w:t>
      </w:r>
      <w:bookmarkEnd w:id="45"/>
    </w:p>
    <w:p w14:paraId="346D505D" w14:textId="77777777" w:rsidR="0093296F" w:rsidRDefault="0093296F" w:rsidP="0093296F">
      <w:pPr>
        <w:spacing w:before="240" w:after="240"/>
        <w:ind w:firstLine="720"/>
      </w:pPr>
      <w:r>
        <w:t>La memoria ROM, o "Read-</w:t>
      </w:r>
      <w:proofErr w:type="spellStart"/>
      <w:r>
        <w:t>Only</w:t>
      </w:r>
      <w:proofErr w:type="spellEnd"/>
      <w:r>
        <w:t xml:space="preserve"> Memory", es un tipo de medio de almacenamiento </w:t>
      </w:r>
      <w:r>
        <w:rPr>
          <w:b/>
        </w:rPr>
        <w:t>no volátil</w:t>
      </w:r>
      <w:r>
        <w:t xml:space="preserve"> que es utilizado en computadoras y otros dispositivos electrónicos.</w:t>
      </w:r>
    </w:p>
    <w:p w14:paraId="60B0C192" w14:textId="77777777" w:rsidR="0093296F" w:rsidRDefault="0093296F" w:rsidP="0093296F">
      <w:pPr>
        <w:spacing w:before="240" w:after="240"/>
      </w:pPr>
      <w:r>
        <w:rPr>
          <w:b/>
        </w:rPr>
        <w:t>Funciones y características principales</w:t>
      </w:r>
      <w:r>
        <w:t>:</w:t>
      </w:r>
    </w:p>
    <w:p w14:paraId="77FEEA4F" w14:textId="77777777" w:rsidR="0093296F" w:rsidRDefault="0093296F">
      <w:pPr>
        <w:numPr>
          <w:ilvl w:val="0"/>
          <w:numId w:val="37"/>
        </w:numPr>
        <w:spacing w:before="240" w:after="0" w:line="276" w:lineRule="auto"/>
        <w:jc w:val="left"/>
      </w:pPr>
      <w:r>
        <w:rPr>
          <w:b/>
        </w:rPr>
        <w:t>Almacenamiento Permanente</w:t>
      </w:r>
      <w:r>
        <w:t>: A diferencia de la RAM, que es volátil, la ROM conserva su contenido incluso después de apagar el dispositivo.</w:t>
      </w:r>
    </w:p>
    <w:p w14:paraId="096FC49A" w14:textId="77777777" w:rsidR="0093296F" w:rsidRDefault="0093296F">
      <w:pPr>
        <w:numPr>
          <w:ilvl w:val="0"/>
          <w:numId w:val="37"/>
        </w:numPr>
        <w:spacing w:after="0" w:line="276" w:lineRule="auto"/>
        <w:jc w:val="left"/>
      </w:pPr>
      <w:r>
        <w:rPr>
          <w:b/>
        </w:rPr>
        <w:t>Solo Lectura</w:t>
      </w:r>
      <w:r>
        <w:t>: una vez que la información es escrita en una ROM durante su fabricación, no puede ser escrita de nuevo ni modificada.</w:t>
      </w:r>
    </w:p>
    <w:p w14:paraId="1FD5EAA4" w14:textId="77777777" w:rsidR="0093296F" w:rsidRDefault="0093296F">
      <w:pPr>
        <w:numPr>
          <w:ilvl w:val="0"/>
          <w:numId w:val="37"/>
        </w:numPr>
        <w:spacing w:after="0" w:line="276" w:lineRule="auto"/>
        <w:jc w:val="left"/>
      </w:pPr>
      <w:r>
        <w:rPr>
          <w:b/>
        </w:rPr>
        <w:t>Arranque Inicial</w:t>
      </w:r>
      <w:r>
        <w:t>: la ROM alberga el firmware, que puede ser BIOS o UEFI.</w:t>
      </w:r>
    </w:p>
    <w:p w14:paraId="6C974CDF" w14:textId="77777777" w:rsidR="0093296F" w:rsidRDefault="0093296F">
      <w:pPr>
        <w:numPr>
          <w:ilvl w:val="0"/>
          <w:numId w:val="37"/>
        </w:numPr>
        <w:spacing w:after="240" w:line="276" w:lineRule="auto"/>
        <w:jc w:val="left"/>
      </w:pPr>
      <w:r>
        <w:rPr>
          <w:b/>
        </w:rPr>
        <w:t>Confiabilidad</w:t>
      </w:r>
      <w:r>
        <w:t>: Debido a su naturaleza de solo lectura, la ROM es menos propensa a errores y fallos en comparación con otros tipos de memoria.</w:t>
      </w:r>
    </w:p>
    <w:p w14:paraId="036D092B" w14:textId="77777777" w:rsidR="0093296F" w:rsidRPr="00235A98" w:rsidRDefault="0093296F" w:rsidP="0093296F">
      <w:pPr>
        <w:rPr>
          <w:b/>
          <w:bCs/>
        </w:rPr>
      </w:pPr>
      <w:bookmarkStart w:id="46" w:name="_2qzrn1z9dv2t" w:colFirst="0" w:colLast="0"/>
      <w:bookmarkEnd w:id="46"/>
      <w:r w:rsidRPr="00235A98">
        <w:rPr>
          <w:b/>
          <w:bCs/>
        </w:rPr>
        <w:t>Tipos de ROM:</w:t>
      </w:r>
    </w:p>
    <w:p w14:paraId="0905575E" w14:textId="77777777" w:rsidR="0093296F" w:rsidRDefault="0093296F">
      <w:pPr>
        <w:numPr>
          <w:ilvl w:val="0"/>
          <w:numId w:val="21"/>
        </w:numPr>
        <w:spacing w:before="240" w:after="0" w:line="276" w:lineRule="auto"/>
        <w:jc w:val="left"/>
      </w:pPr>
      <w:r>
        <w:rPr>
          <w:b/>
        </w:rPr>
        <w:t>PROM (</w:t>
      </w:r>
      <w:proofErr w:type="spellStart"/>
      <w:r>
        <w:rPr>
          <w:b/>
        </w:rPr>
        <w:t>Programmable</w:t>
      </w:r>
      <w:proofErr w:type="spellEnd"/>
      <w:r>
        <w:rPr>
          <w:b/>
        </w:rPr>
        <w:t xml:space="preserve"> Read-</w:t>
      </w:r>
      <w:proofErr w:type="spellStart"/>
      <w:r>
        <w:rPr>
          <w:b/>
        </w:rPr>
        <w:t>Only</w:t>
      </w:r>
      <w:proofErr w:type="spellEnd"/>
      <w:r>
        <w:rPr>
          <w:b/>
        </w:rPr>
        <w:t xml:space="preserve"> Memory)</w:t>
      </w:r>
      <w:r>
        <w:t>: ROM que puede ser programada una vez por el usuario. Una vez programada, no puede ser reprogramada.</w:t>
      </w:r>
    </w:p>
    <w:p w14:paraId="2CF57316" w14:textId="77777777" w:rsidR="0093296F" w:rsidRDefault="0093296F">
      <w:pPr>
        <w:numPr>
          <w:ilvl w:val="0"/>
          <w:numId w:val="21"/>
        </w:numPr>
        <w:spacing w:after="0" w:line="276" w:lineRule="auto"/>
        <w:jc w:val="left"/>
      </w:pPr>
      <w:r>
        <w:rPr>
          <w:b/>
        </w:rPr>
        <w:t>EPROM (</w:t>
      </w:r>
      <w:proofErr w:type="spellStart"/>
      <w:r>
        <w:rPr>
          <w:b/>
        </w:rPr>
        <w:t>Erasable</w:t>
      </w:r>
      <w:proofErr w:type="spellEnd"/>
      <w:r>
        <w:rPr>
          <w:b/>
        </w:rPr>
        <w:t xml:space="preserve"> </w:t>
      </w:r>
      <w:proofErr w:type="spellStart"/>
      <w:r>
        <w:rPr>
          <w:b/>
        </w:rPr>
        <w:t>Programmable</w:t>
      </w:r>
      <w:proofErr w:type="spellEnd"/>
      <w:r>
        <w:rPr>
          <w:b/>
        </w:rPr>
        <w:t xml:space="preserve"> Read-</w:t>
      </w:r>
      <w:proofErr w:type="spellStart"/>
      <w:r>
        <w:rPr>
          <w:b/>
        </w:rPr>
        <w:t>Only</w:t>
      </w:r>
      <w:proofErr w:type="spellEnd"/>
      <w:r>
        <w:rPr>
          <w:b/>
        </w:rPr>
        <w:t xml:space="preserve"> Memory)</w:t>
      </w:r>
      <w:r>
        <w:t>: Esta memoria puede ser programada y luego borrada mediante la exposición a luz ultravioleta, tras lo cual puede ser reprogramada.</w:t>
      </w:r>
    </w:p>
    <w:p w14:paraId="5F4CE6D6" w14:textId="77777777" w:rsidR="0093296F" w:rsidRDefault="0093296F">
      <w:pPr>
        <w:numPr>
          <w:ilvl w:val="0"/>
          <w:numId w:val="21"/>
        </w:numPr>
        <w:spacing w:after="0" w:line="276" w:lineRule="auto"/>
        <w:jc w:val="left"/>
      </w:pPr>
      <w:r>
        <w:rPr>
          <w:b/>
        </w:rPr>
        <w:t>EEPROM (</w:t>
      </w:r>
      <w:proofErr w:type="spellStart"/>
      <w:r>
        <w:rPr>
          <w:b/>
        </w:rPr>
        <w:t>Electrically</w:t>
      </w:r>
      <w:proofErr w:type="spellEnd"/>
      <w:r>
        <w:rPr>
          <w:b/>
        </w:rPr>
        <w:t xml:space="preserve"> </w:t>
      </w:r>
      <w:proofErr w:type="spellStart"/>
      <w:r>
        <w:rPr>
          <w:b/>
        </w:rPr>
        <w:t>Erasable</w:t>
      </w:r>
      <w:proofErr w:type="spellEnd"/>
      <w:r>
        <w:rPr>
          <w:b/>
        </w:rPr>
        <w:t xml:space="preserve"> </w:t>
      </w:r>
      <w:proofErr w:type="spellStart"/>
      <w:r>
        <w:rPr>
          <w:b/>
        </w:rPr>
        <w:t>Programmable</w:t>
      </w:r>
      <w:proofErr w:type="spellEnd"/>
      <w:r>
        <w:rPr>
          <w:b/>
        </w:rPr>
        <w:t xml:space="preserve"> Read-</w:t>
      </w:r>
      <w:proofErr w:type="spellStart"/>
      <w:r>
        <w:rPr>
          <w:b/>
        </w:rPr>
        <w:t>Only</w:t>
      </w:r>
      <w:proofErr w:type="spellEnd"/>
      <w:r>
        <w:rPr>
          <w:b/>
        </w:rPr>
        <w:t xml:space="preserve"> Memory)</w:t>
      </w:r>
      <w:r>
        <w:t>: puede ser borrada eléctricamente sin necesidad de exponerla a luz ultravioleta. Es reprogramable, pero el número de ciclos de borrado/escritura es limitado.</w:t>
      </w:r>
    </w:p>
    <w:p w14:paraId="24408366" w14:textId="77777777" w:rsidR="0093296F" w:rsidRDefault="0093296F">
      <w:pPr>
        <w:numPr>
          <w:ilvl w:val="0"/>
          <w:numId w:val="21"/>
        </w:numPr>
        <w:spacing w:after="240" w:line="276" w:lineRule="auto"/>
        <w:jc w:val="left"/>
      </w:pPr>
      <w:r>
        <w:rPr>
          <w:b/>
        </w:rPr>
        <w:t>Flash ROM</w:t>
      </w:r>
      <w:r>
        <w:t>: Es una variante moderna de la EEPROM. Es la memoria que se utiliza en dispositivos USB, tarjetas de memoria y muchos otros dispositivos de almacenamiento modernos. Puede ser reescrita múltiples veces y es mucho más rápida en términos de programación en comparación con las EEPROM tradicionales.</w:t>
      </w:r>
    </w:p>
    <w:p w14:paraId="59FDA9DC" w14:textId="77777777" w:rsidR="0093296F" w:rsidRDefault="0093296F" w:rsidP="0093296F"/>
    <w:p w14:paraId="1F857095" w14:textId="77777777" w:rsidR="0093296F" w:rsidRDefault="0093296F" w:rsidP="0093296F">
      <w:pPr>
        <w:pStyle w:val="Ttulo3"/>
      </w:pPr>
      <w:bookmarkStart w:id="47" w:name="_Toc222479057"/>
      <w:r w:rsidRPr="00185A30">
        <w:rPr>
          <w:highlight w:val="yellow"/>
        </w:rPr>
        <w:t>Memoria caché:</w:t>
      </w:r>
      <w:bookmarkEnd w:id="47"/>
    </w:p>
    <w:p w14:paraId="5D3CD7F9" w14:textId="77777777" w:rsidR="0093296F" w:rsidRDefault="0093296F" w:rsidP="0093296F">
      <w:r>
        <w:t>Memoria auxiliar de acceso aleatorio de baja capacidad y gran velocidad, se clasifican en:</w:t>
      </w:r>
    </w:p>
    <w:p w14:paraId="02364F1E" w14:textId="77777777" w:rsidR="0093296F" w:rsidRDefault="0093296F">
      <w:pPr>
        <w:pStyle w:val="Prrafodelista"/>
        <w:numPr>
          <w:ilvl w:val="0"/>
          <w:numId w:val="11"/>
        </w:numPr>
      </w:pPr>
      <w:r w:rsidRPr="00EC2875">
        <w:rPr>
          <w:b/>
          <w:bCs/>
        </w:rPr>
        <w:t>Cache interna o integrada</w:t>
      </w:r>
      <w:r>
        <w:t>: incluida en el procesador, puede ser de dos tipos:</w:t>
      </w:r>
    </w:p>
    <w:p w14:paraId="7885D556" w14:textId="77777777" w:rsidR="0093296F" w:rsidRDefault="0093296F">
      <w:pPr>
        <w:pStyle w:val="Prrafodelista"/>
        <w:numPr>
          <w:ilvl w:val="1"/>
          <w:numId w:val="11"/>
        </w:numPr>
      </w:pPr>
      <w:r w:rsidRPr="00EC2875">
        <w:rPr>
          <w:b/>
          <w:bCs/>
        </w:rPr>
        <w:t>Cache de lectura</w:t>
      </w:r>
      <w:r>
        <w:t>: cuando la CPU realiza una lectura sobre un dispositivo de memoria principal o secundaria, antes comprueba si está en cache.</w:t>
      </w:r>
    </w:p>
    <w:p w14:paraId="4156413A" w14:textId="77777777" w:rsidR="0093296F" w:rsidRDefault="0093296F">
      <w:pPr>
        <w:pStyle w:val="Prrafodelista"/>
        <w:numPr>
          <w:ilvl w:val="1"/>
          <w:numId w:val="11"/>
        </w:numPr>
      </w:pPr>
      <w:r w:rsidRPr="00EC2875">
        <w:rPr>
          <w:b/>
          <w:bCs/>
        </w:rPr>
        <w:t>Cache de escritura</w:t>
      </w:r>
      <w:r>
        <w:t>: las operaciones de escritura no se apuntan directamente sobre memoria principal, sino que se escriben en memoria cache.</w:t>
      </w:r>
    </w:p>
    <w:p w14:paraId="251117BA" w14:textId="77777777" w:rsidR="0093296F" w:rsidRPr="00EC2875" w:rsidRDefault="0093296F">
      <w:pPr>
        <w:pStyle w:val="Prrafodelista"/>
        <w:numPr>
          <w:ilvl w:val="0"/>
          <w:numId w:val="11"/>
        </w:numPr>
        <w:rPr>
          <w:b/>
          <w:bCs/>
        </w:rPr>
      </w:pPr>
      <w:r w:rsidRPr="00EC2875">
        <w:rPr>
          <w:b/>
          <w:bCs/>
        </w:rPr>
        <w:t>Cache externa.</w:t>
      </w:r>
    </w:p>
    <w:p w14:paraId="1BC80341" w14:textId="77777777" w:rsidR="0093296F" w:rsidRDefault="0093296F" w:rsidP="0093296F">
      <w:r>
        <w:t>Otra distinción:</w:t>
      </w:r>
    </w:p>
    <w:p w14:paraId="63318F6E" w14:textId="77777777" w:rsidR="0093296F" w:rsidRPr="00EC2875" w:rsidRDefault="0093296F">
      <w:pPr>
        <w:pStyle w:val="Prrafodelista"/>
        <w:numPr>
          <w:ilvl w:val="0"/>
          <w:numId w:val="12"/>
        </w:numPr>
        <w:rPr>
          <w:b/>
          <w:bCs/>
        </w:rPr>
      </w:pPr>
      <w:r w:rsidRPr="00EC2875">
        <w:rPr>
          <w:b/>
          <w:bCs/>
        </w:rPr>
        <w:t>Cache de instrucciones (almacena instrucciones).</w:t>
      </w:r>
    </w:p>
    <w:p w14:paraId="7F585F5A" w14:textId="77777777" w:rsidR="0093296F" w:rsidRPr="00EC2875" w:rsidRDefault="0093296F">
      <w:pPr>
        <w:pStyle w:val="Prrafodelista"/>
        <w:numPr>
          <w:ilvl w:val="0"/>
          <w:numId w:val="12"/>
        </w:numPr>
        <w:rPr>
          <w:b/>
          <w:bCs/>
        </w:rPr>
      </w:pPr>
      <w:r w:rsidRPr="00EC2875">
        <w:rPr>
          <w:b/>
          <w:bCs/>
        </w:rPr>
        <w:t>Cache de datos (almacena datos).</w:t>
      </w:r>
    </w:p>
    <w:p w14:paraId="7C4EEB37" w14:textId="77777777" w:rsidR="0093296F" w:rsidRDefault="0093296F" w:rsidP="0093296F">
      <w:r>
        <w:t>Se puede organizar de tres formas:</w:t>
      </w:r>
    </w:p>
    <w:p w14:paraId="7AA28FFE" w14:textId="77777777" w:rsidR="0093296F" w:rsidRDefault="0093296F">
      <w:pPr>
        <w:pStyle w:val="Prrafodelista"/>
        <w:numPr>
          <w:ilvl w:val="0"/>
          <w:numId w:val="13"/>
        </w:numPr>
      </w:pPr>
      <w:r w:rsidRPr="00EC2875">
        <w:rPr>
          <w:b/>
          <w:bCs/>
        </w:rPr>
        <w:t>Correspondencia directa</w:t>
      </w:r>
      <w:r>
        <w:t>: cada bloque tiene un solo lugar donde puede estar dentro de la memoria.</w:t>
      </w:r>
    </w:p>
    <w:p w14:paraId="497AFC95" w14:textId="77777777" w:rsidR="0093296F" w:rsidRDefault="0093296F">
      <w:pPr>
        <w:pStyle w:val="Prrafodelista"/>
        <w:numPr>
          <w:ilvl w:val="0"/>
          <w:numId w:val="13"/>
        </w:numPr>
      </w:pPr>
      <w:r w:rsidRPr="00EC2875">
        <w:rPr>
          <w:b/>
          <w:bCs/>
        </w:rPr>
        <w:t>Asociativa por vías</w:t>
      </w:r>
      <w:r>
        <w:t>: cada bloque se puede colocar en un conjunto restringido de dos o más bloques dentro de cada cache.</w:t>
      </w:r>
    </w:p>
    <w:p w14:paraId="0E38BCF8" w14:textId="77777777" w:rsidR="0093296F" w:rsidRDefault="0093296F">
      <w:pPr>
        <w:pStyle w:val="Prrafodelista"/>
        <w:numPr>
          <w:ilvl w:val="0"/>
          <w:numId w:val="13"/>
        </w:numPr>
      </w:pPr>
      <w:r w:rsidRPr="00EC2875">
        <w:rPr>
          <w:b/>
          <w:bCs/>
        </w:rPr>
        <w:t>Completamente asociativa</w:t>
      </w:r>
      <w:r>
        <w:t>: cada bloque se puede colocar en cualquier lugar.</w:t>
      </w:r>
    </w:p>
    <w:p w14:paraId="31B62B98" w14:textId="77777777" w:rsidR="0093296F" w:rsidRDefault="0093296F" w:rsidP="0093296F"/>
    <w:p w14:paraId="34B33438" w14:textId="77777777" w:rsidR="0093296F" w:rsidRPr="00AA2DCF" w:rsidRDefault="0093296F">
      <w:pPr>
        <w:pStyle w:val="Prrafodelista"/>
        <w:numPr>
          <w:ilvl w:val="0"/>
          <w:numId w:val="58"/>
        </w:numPr>
        <w:rPr>
          <w:highlight w:val="yellow"/>
        </w:rPr>
      </w:pPr>
      <w:r w:rsidRPr="00AA2DCF">
        <w:rPr>
          <w:b/>
          <w:bCs/>
          <w:highlight w:val="yellow"/>
        </w:rPr>
        <w:t>Caché L1</w:t>
      </w:r>
      <w:r w:rsidRPr="00AA2DCF">
        <w:rPr>
          <w:highlight w:val="yellow"/>
        </w:rPr>
        <w:t>: Es la más pequeña y rápida, y se encuentra dentro de cada núcleo de la CPU. Su tamaño suele ser de unos pocos kilobytes.</w:t>
      </w:r>
    </w:p>
    <w:p w14:paraId="59E7258E" w14:textId="77777777" w:rsidR="0093296F" w:rsidRPr="00AA2DCF" w:rsidRDefault="0093296F">
      <w:pPr>
        <w:pStyle w:val="Prrafodelista"/>
        <w:numPr>
          <w:ilvl w:val="0"/>
          <w:numId w:val="58"/>
        </w:numPr>
        <w:rPr>
          <w:highlight w:val="yellow"/>
        </w:rPr>
      </w:pPr>
      <w:r w:rsidRPr="00AA2DCF">
        <w:rPr>
          <w:b/>
          <w:bCs/>
          <w:highlight w:val="yellow"/>
        </w:rPr>
        <w:t>Caché L2</w:t>
      </w:r>
      <w:r w:rsidRPr="00AA2DCF">
        <w:rPr>
          <w:highlight w:val="yellow"/>
        </w:rPr>
        <w:t>: Es más grande que L1 y se comparte entre varios núcleos. Su tamaño suele ser de decenas de kilobytes.</w:t>
      </w:r>
    </w:p>
    <w:p w14:paraId="139890EE" w14:textId="77777777" w:rsidR="0093296F" w:rsidRPr="00AA2DCF" w:rsidRDefault="0093296F">
      <w:pPr>
        <w:pStyle w:val="Prrafodelista"/>
        <w:numPr>
          <w:ilvl w:val="0"/>
          <w:numId w:val="58"/>
        </w:numPr>
        <w:rPr>
          <w:highlight w:val="yellow"/>
        </w:rPr>
      </w:pPr>
      <w:r w:rsidRPr="00AA2DCF">
        <w:rPr>
          <w:b/>
          <w:bCs/>
          <w:highlight w:val="yellow"/>
        </w:rPr>
        <w:t>Caché L3</w:t>
      </w:r>
      <w:r w:rsidRPr="00AA2DCF">
        <w:rPr>
          <w:highlight w:val="yellow"/>
        </w:rPr>
        <w:t>: Es la más grande y lenta, y se comparte entre todos los núcleos de la CPU. Su tamaño suele ser de cientos de kilobytes o incluso megabytes.</w:t>
      </w:r>
    </w:p>
    <w:p w14:paraId="5EFCB3DB" w14:textId="77777777" w:rsidR="0093296F" w:rsidRPr="00AA2DCF" w:rsidRDefault="0093296F">
      <w:pPr>
        <w:pStyle w:val="Prrafodelista"/>
        <w:numPr>
          <w:ilvl w:val="0"/>
          <w:numId w:val="58"/>
        </w:numPr>
        <w:rPr>
          <w:highlight w:val="yellow"/>
        </w:rPr>
      </w:pPr>
      <w:r w:rsidRPr="00AA2DCF">
        <w:rPr>
          <w:b/>
          <w:bCs/>
          <w:highlight w:val="yellow"/>
        </w:rPr>
        <w:t>Caché L4</w:t>
      </w:r>
      <w:r w:rsidRPr="00AA2DCF">
        <w:rPr>
          <w:highlight w:val="yellow"/>
        </w:rPr>
        <w:t>: No es tan común como los niveles anteriores, pero algunos procesadores la incorporan. Su tamaño suele ser de varios megabytes.</w:t>
      </w:r>
    </w:p>
    <w:p w14:paraId="1F8CB7A5" w14:textId="77777777" w:rsidR="0093296F" w:rsidRDefault="0093296F" w:rsidP="0093296F"/>
    <w:p w14:paraId="746DFBAC" w14:textId="77777777" w:rsidR="0093296F" w:rsidRDefault="0093296F" w:rsidP="0093296F">
      <w:pPr>
        <w:pStyle w:val="Ttulo3"/>
      </w:pPr>
      <w:bookmarkStart w:id="48" w:name="_Toc222479058"/>
      <w:r w:rsidRPr="00227118">
        <w:t>Políticas de reemplazo por fallo de cache:</w:t>
      </w:r>
      <w:bookmarkEnd w:id="48"/>
    </w:p>
    <w:p w14:paraId="3A5CE14F" w14:textId="77777777" w:rsidR="0093296F" w:rsidRDefault="0093296F" w:rsidP="0093296F">
      <w:r>
        <w:t>Cuando se produce un “fallo de cache” hay que ir a buscar el bloque al nivel inmediatamente inferior y liberar espacio:</w:t>
      </w:r>
    </w:p>
    <w:p w14:paraId="183C55DD" w14:textId="77777777" w:rsidR="0093296F" w:rsidRDefault="0093296F">
      <w:pPr>
        <w:pStyle w:val="Prrafodelista"/>
        <w:numPr>
          <w:ilvl w:val="0"/>
          <w:numId w:val="14"/>
        </w:numPr>
      </w:pPr>
      <w:r w:rsidRPr="00EC2875">
        <w:rPr>
          <w:b/>
          <w:bCs/>
        </w:rPr>
        <w:t>Aleatorio</w:t>
      </w:r>
      <w:r>
        <w:t>: escogemos un bloque de forma pseudoaleatoria.</w:t>
      </w:r>
    </w:p>
    <w:p w14:paraId="5DB6C1AC" w14:textId="77777777" w:rsidR="0093296F" w:rsidRDefault="0093296F">
      <w:pPr>
        <w:pStyle w:val="Prrafodelista"/>
        <w:numPr>
          <w:ilvl w:val="0"/>
          <w:numId w:val="14"/>
        </w:numPr>
      </w:pPr>
      <w:r w:rsidRPr="00EC2875">
        <w:rPr>
          <w:b/>
          <w:bCs/>
        </w:rPr>
        <w:t>Menos recientemente utilizado</w:t>
      </w:r>
      <w:r>
        <w:t>: cogemos el que hace más que no se usa.</w:t>
      </w:r>
    </w:p>
    <w:p w14:paraId="337A2F39" w14:textId="09D6A5CD" w:rsidR="0093296F" w:rsidRDefault="0093296F">
      <w:pPr>
        <w:pStyle w:val="Prrafodelista"/>
        <w:numPr>
          <w:ilvl w:val="0"/>
          <w:numId w:val="14"/>
        </w:numPr>
      </w:pPr>
      <w:r w:rsidRPr="00EC2875">
        <w:rPr>
          <w:b/>
          <w:bCs/>
        </w:rPr>
        <w:t>El primero en llegar es el primero en salir</w:t>
      </w:r>
      <w:r>
        <w:t>: los bloques sustituidos van saliendo en el mismo orden que llegaron.</w:t>
      </w:r>
    </w:p>
    <w:p w14:paraId="3CC4D500" w14:textId="77777777" w:rsidR="00412B4C" w:rsidRDefault="00412B4C" w:rsidP="00412B4C"/>
    <w:p w14:paraId="66C07775" w14:textId="0FDCF49C" w:rsidR="00412B4C" w:rsidRDefault="00412B4C" w:rsidP="00412B4C">
      <w:pPr>
        <w:pStyle w:val="Ttulo3"/>
      </w:pPr>
      <w:bookmarkStart w:id="49" w:name="_Toc222479059"/>
      <w:r>
        <w:t>Métodos de Mapeo (</w:t>
      </w:r>
      <w:proofErr w:type="spellStart"/>
      <w:r>
        <w:t>Mapping</w:t>
      </w:r>
      <w:proofErr w:type="spellEnd"/>
      <w:r>
        <w:t>):</w:t>
      </w:r>
      <w:bookmarkEnd w:id="49"/>
    </w:p>
    <w:p w14:paraId="448CE19A" w14:textId="3FA50C12" w:rsidR="00412B4C" w:rsidRDefault="00412B4C">
      <w:pPr>
        <w:pStyle w:val="Prrafodelista"/>
        <w:numPr>
          <w:ilvl w:val="0"/>
          <w:numId w:val="65"/>
        </w:numPr>
      </w:pPr>
      <w:r w:rsidRPr="005D258E">
        <w:rPr>
          <w:b/>
          <w:bCs/>
        </w:rPr>
        <w:t>Mapeo Directo:</w:t>
      </w:r>
      <w:r>
        <w:t xml:space="preserve"> Cada bloque de memoria principal tiene una única posición posible en la caché.</w:t>
      </w:r>
    </w:p>
    <w:p w14:paraId="7E7EE571" w14:textId="39CCE90E" w:rsidR="00412B4C" w:rsidRDefault="00412B4C">
      <w:pPr>
        <w:pStyle w:val="Prrafodelista"/>
        <w:numPr>
          <w:ilvl w:val="0"/>
          <w:numId w:val="65"/>
        </w:numPr>
      </w:pPr>
      <w:r w:rsidRPr="005D258E">
        <w:rPr>
          <w:b/>
          <w:bCs/>
        </w:rPr>
        <w:t>Totalmente Asociativo:</w:t>
      </w:r>
      <w:r>
        <w:t xml:space="preserve"> Un bloque de memoria puede ir a cualquier sitio de la caché.</w:t>
      </w:r>
    </w:p>
    <w:p w14:paraId="71CE2699" w14:textId="65350F9E" w:rsidR="00412B4C" w:rsidRPr="00412B4C" w:rsidRDefault="00412B4C">
      <w:pPr>
        <w:pStyle w:val="Prrafodelista"/>
        <w:numPr>
          <w:ilvl w:val="0"/>
          <w:numId w:val="65"/>
        </w:numPr>
      </w:pPr>
      <w:r w:rsidRPr="005D258E">
        <w:rPr>
          <w:b/>
          <w:bCs/>
        </w:rPr>
        <w:t>Asociativo por Conjuntos (Set-</w:t>
      </w:r>
      <w:proofErr w:type="spellStart"/>
      <w:r w:rsidRPr="005D258E">
        <w:rPr>
          <w:b/>
          <w:bCs/>
        </w:rPr>
        <w:t>associative</w:t>
      </w:r>
      <w:proofErr w:type="spellEnd"/>
      <w:r w:rsidRPr="005D258E">
        <w:rPr>
          <w:b/>
          <w:bCs/>
        </w:rPr>
        <w:t>):</w:t>
      </w:r>
      <w:r>
        <w:t xml:space="preserve"> El punto medio más usado.</w:t>
      </w:r>
    </w:p>
    <w:p w14:paraId="36D2F7BA" w14:textId="77777777" w:rsidR="000801C0" w:rsidRDefault="000801C0" w:rsidP="000801C0"/>
    <w:p w14:paraId="4AB16533" w14:textId="5000B68B" w:rsidR="000801C0" w:rsidRDefault="000801C0" w:rsidP="000801C0">
      <w:pPr>
        <w:pStyle w:val="Ttulo2"/>
      </w:pPr>
      <w:bookmarkStart w:id="50" w:name="_Toc222479060"/>
      <w:r>
        <w:t>Componentes internos:</w:t>
      </w:r>
      <w:bookmarkEnd w:id="50"/>
    </w:p>
    <w:p w14:paraId="223112DC" w14:textId="77777777" w:rsidR="00477E51" w:rsidRDefault="00477E51" w:rsidP="00477E51">
      <w:r>
        <w:t>El ordenador, tal como lo conocemos, se sostiene sobre dos columnas: el hardware y el software.</w:t>
      </w:r>
    </w:p>
    <w:p w14:paraId="53669A0F" w14:textId="3C199A7B" w:rsidR="00477E51" w:rsidRDefault="00477E51" w:rsidP="00477E51">
      <w:r w:rsidRPr="00E04B02">
        <w:t>El hardware es el esqueleto y los músculos del sistema, incluyendo componentes tangibles como el procesador, la memoria RAM, el disco duro y la placa base. Estos componentes son los que permiten que el ordenador tenga una presencia física y realice tareas físicas; por ejemplo, el procesador ejecuta operaciones, mientras que la memoria RAM almacena datos de forma temporal.</w:t>
      </w:r>
    </w:p>
    <w:p w14:paraId="17531458" w14:textId="77777777" w:rsidR="00477E51" w:rsidRPr="00477E51" w:rsidRDefault="00477E51" w:rsidP="00477E51"/>
    <w:p w14:paraId="17D48862" w14:textId="2B6A05B6" w:rsidR="000801C0" w:rsidRDefault="000801C0" w:rsidP="000801C0">
      <w:pPr>
        <w:pStyle w:val="Ttulo3"/>
      </w:pPr>
      <w:bookmarkStart w:id="51" w:name="_Toc222479061"/>
      <w:r w:rsidRPr="000801C0">
        <w:t>Placa Base (o Placa Madre):</w:t>
      </w:r>
      <w:bookmarkEnd w:id="51"/>
    </w:p>
    <w:p w14:paraId="61C495E2" w14:textId="77777777" w:rsidR="000801C0" w:rsidRDefault="000801C0" w:rsidP="000801C0">
      <w:pPr>
        <w:spacing w:after="240"/>
        <w:ind w:firstLine="720"/>
      </w:pPr>
      <w:r>
        <w:t>Las placas base o placas madres son componentes esenciales en cualquier equipo informático y presentan una variedad de características relevantes que afectan su rendimiento, capacidad de expansión y compatibilidad con otros componentes. Veamos las características más relevantes de las placas madres:</w:t>
      </w:r>
    </w:p>
    <w:p w14:paraId="4DB6F50A" w14:textId="77777777" w:rsidR="000801C0" w:rsidRDefault="000801C0">
      <w:pPr>
        <w:numPr>
          <w:ilvl w:val="0"/>
          <w:numId w:val="33"/>
        </w:numPr>
        <w:spacing w:before="240" w:after="0" w:line="276" w:lineRule="auto"/>
        <w:jc w:val="left"/>
      </w:pPr>
      <w:r>
        <w:rPr>
          <w:b/>
        </w:rPr>
        <w:t>Formato (Factor de Forma)</w:t>
      </w:r>
      <w:r>
        <w:t>:</w:t>
      </w:r>
    </w:p>
    <w:p w14:paraId="7EE356B9" w14:textId="77777777" w:rsidR="000801C0" w:rsidRDefault="000801C0">
      <w:pPr>
        <w:numPr>
          <w:ilvl w:val="0"/>
          <w:numId w:val="39"/>
        </w:numPr>
        <w:spacing w:after="240" w:line="276" w:lineRule="auto"/>
        <w:jc w:val="left"/>
      </w:pPr>
      <w:r>
        <w:t>Determina el tamaño y la disposición de la placa. Algunos formatos comunes incluyen ATX, Micro ATX, Mini ITX, entre otros.</w:t>
      </w:r>
    </w:p>
    <w:p w14:paraId="7282EC18" w14:textId="77777777" w:rsidR="000801C0" w:rsidRDefault="000801C0" w:rsidP="000801C0">
      <w:pPr>
        <w:spacing w:before="240" w:after="240"/>
      </w:pP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720"/>
        <w:gridCol w:w="2446"/>
        <w:gridCol w:w="4318"/>
      </w:tblGrid>
      <w:tr w:rsidR="000801C0" w14:paraId="4DD2EB98" w14:textId="77777777" w:rsidTr="00A82F14">
        <w:tc>
          <w:tcPr>
            <w:tcW w:w="0" w:type="auto"/>
            <w:shd w:val="clear" w:color="auto" w:fill="F3F3F3"/>
            <w:tcMar>
              <w:top w:w="100" w:type="dxa"/>
              <w:left w:w="100" w:type="dxa"/>
              <w:bottom w:w="100" w:type="dxa"/>
              <w:right w:w="100" w:type="dxa"/>
            </w:tcMar>
          </w:tcPr>
          <w:p w14:paraId="23A83C59" w14:textId="77777777" w:rsidR="000801C0" w:rsidRDefault="000801C0" w:rsidP="00232490">
            <w:pPr>
              <w:widowControl w:val="0"/>
              <w:spacing w:line="240" w:lineRule="auto"/>
              <w:jc w:val="center"/>
            </w:pPr>
            <w:r>
              <w:rPr>
                <w:b/>
              </w:rPr>
              <w:t>Formato</w:t>
            </w:r>
          </w:p>
        </w:tc>
        <w:tc>
          <w:tcPr>
            <w:tcW w:w="0" w:type="auto"/>
            <w:shd w:val="clear" w:color="auto" w:fill="F3F3F3"/>
            <w:tcMar>
              <w:top w:w="100" w:type="dxa"/>
              <w:left w:w="100" w:type="dxa"/>
              <w:bottom w:w="100" w:type="dxa"/>
              <w:right w:w="100" w:type="dxa"/>
            </w:tcMar>
          </w:tcPr>
          <w:p w14:paraId="081FDDE7" w14:textId="77777777" w:rsidR="000801C0" w:rsidRDefault="000801C0" w:rsidP="00232490">
            <w:pPr>
              <w:widowControl w:val="0"/>
              <w:spacing w:line="240" w:lineRule="auto"/>
              <w:jc w:val="center"/>
            </w:pPr>
            <w:r>
              <w:rPr>
                <w:b/>
              </w:rPr>
              <w:t>Dimensiones (Ancho x Largo)</w:t>
            </w:r>
          </w:p>
        </w:tc>
        <w:tc>
          <w:tcPr>
            <w:tcW w:w="0" w:type="auto"/>
            <w:shd w:val="clear" w:color="auto" w:fill="F3F3F3"/>
            <w:tcMar>
              <w:top w:w="100" w:type="dxa"/>
              <w:left w:w="100" w:type="dxa"/>
              <w:bottom w:w="100" w:type="dxa"/>
              <w:right w:w="100" w:type="dxa"/>
            </w:tcMar>
          </w:tcPr>
          <w:p w14:paraId="4990A9E7" w14:textId="77777777" w:rsidR="000801C0" w:rsidRDefault="000801C0" w:rsidP="00232490">
            <w:pPr>
              <w:widowControl w:val="0"/>
              <w:spacing w:line="240" w:lineRule="auto"/>
              <w:jc w:val="center"/>
            </w:pPr>
            <w:r>
              <w:rPr>
                <w:b/>
              </w:rPr>
              <w:t>Características Principales</w:t>
            </w:r>
          </w:p>
        </w:tc>
      </w:tr>
      <w:tr w:rsidR="000801C0" w14:paraId="49F32A24" w14:textId="77777777" w:rsidTr="00A82F14">
        <w:tc>
          <w:tcPr>
            <w:tcW w:w="0" w:type="auto"/>
            <w:tcMar>
              <w:top w:w="100" w:type="dxa"/>
              <w:left w:w="100" w:type="dxa"/>
              <w:bottom w:w="100" w:type="dxa"/>
              <w:right w:w="100" w:type="dxa"/>
            </w:tcMar>
          </w:tcPr>
          <w:p w14:paraId="2FA4F68B" w14:textId="77777777" w:rsidR="000801C0" w:rsidRDefault="000801C0" w:rsidP="00232490">
            <w:pPr>
              <w:widowControl w:val="0"/>
              <w:spacing w:line="240" w:lineRule="auto"/>
            </w:pPr>
            <w:r>
              <w:rPr>
                <w:b/>
              </w:rPr>
              <w:t>ATX</w:t>
            </w:r>
          </w:p>
        </w:tc>
        <w:tc>
          <w:tcPr>
            <w:tcW w:w="0" w:type="auto"/>
            <w:tcMar>
              <w:top w:w="100" w:type="dxa"/>
              <w:left w:w="100" w:type="dxa"/>
              <w:bottom w:w="100" w:type="dxa"/>
              <w:right w:w="100" w:type="dxa"/>
            </w:tcMar>
          </w:tcPr>
          <w:p w14:paraId="6693018B" w14:textId="77777777" w:rsidR="000801C0" w:rsidRDefault="000801C0" w:rsidP="00232490">
            <w:pPr>
              <w:widowControl w:val="0"/>
              <w:spacing w:line="240" w:lineRule="auto"/>
            </w:pPr>
            <w:r>
              <w:t>30,5cm x 24,4cm</w:t>
            </w:r>
          </w:p>
        </w:tc>
        <w:tc>
          <w:tcPr>
            <w:tcW w:w="0" w:type="auto"/>
            <w:tcMar>
              <w:top w:w="100" w:type="dxa"/>
              <w:left w:w="100" w:type="dxa"/>
              <w:bottom w:w="100" w:type="dxa"/>
              <w:right w:w="100" w:type="dxa"/>
            </w:tcMar>
          </w:tcPr>
          <w:p w14:paraId="30AF238A" w14:textId="77777777" w:rsidR="000801C0" w:rsidRDefault="000801C0" w:rsidP="00232490">
            <w:pPr>
              <w:widowControl w:val="0"/>
              <w:spacing w:line="240" w:lineRule="auto"/>
            </w:pPr>
            <w:r>
              <w:t xml:space="preserve">- Estándar más común en </w:t>
            </w:r>
            <w:proofErr w:type="spellStart"/>
            <w:r>
              <w:t>PCs</w:t>
            </w:r>
            <w:proofErr w:type="spellEnd"/>
            <w:r>
              <w:t xml:space="preserve"> de escritorio..</w:t>
            </w:r>
          </w:p>
        </w:tc>
      </w:tr>
      <w:tr w:rsidR="000801C0" w14:paraId="5F370667" w14:textId="77777777" w:rsidTr="00A82F14">
        <w:tc>
          <w:tcPr>
            <w:tcW w:w="0" w:type="auto"/>
            <w:shd w:val="clear" w:color="auto" w:fill="D9D9D9"/>
            <w:tcMar>
              <w:top w:w="100" w:type="dxa"/>
              <w:left w:w="100" w:type="dxa"/>
              <w:bottom w:w="100" w:type="dxa"/>
              <w:right w:w="100" w:type="dxa"/>
            </w:tcMar>
          </w:tcPr>
          <w:p w14:paraId="10A48C16" w14:textId="77777777" w:rsidR="000801C0" w:rsidRDefault="000801C0" w:rsidP="00232490">
            <w:pPr>
              <w:widowControl w:val="0"/>
              <w:spacing w:line="240" w:lineRule="auto"/>
            </w:pPr>
            <w:r>
              <w:rPr>
                <w:b/>
              </w:rPr>
              <w:t>Micro ATX (</w:t>
            </w:r>
            <w:proofErr w:type="spellStart"/>
            <w:r>
              <w:rPr>
                <w:b/>
              </w:rPr>
              <w:t>mATX</w:t>
            </w:r>
            <w:proofErr w:type="spellEnd"/>
            <w:r>
              <w:rPr>
                <w:b/>
              </w:rPr>
              <w:t>)</w:t>
            </w:r>
          </w:p>
        </w:tc>
        <w:tc>
          <w:tcPr>
            <w:tcW w:w="0" w:type="auto"/>
            <w:shd w:val="clear" w:color="auto" w:fill="D9D9D9"/>
            <w:tcMar>
              <w:top w:w="100" w:type="dxa"/>
              <w:left w:w="100" w:type="dxa"/>
              <w:bottom w:w="100" w:type="dxa"/>
              <w:right w:w="100" w:type="dxa"/>
            </w:tcMar>
          </w:tcPr>
          <w:p w14:paraId="139ED5C7" w14:textId="77777777" w:rsidR="000801C0" w:rsidRDefault="000801C0" w:rsidP="00232490">
            <w:pPr>
              <w:widowControl w:val="0"/>
              <w:spacing w:line="240" w:lineRule="auto"/>
            </w:pPr>
            <w:r>
              <w:t>24,4cm x 24,4cm</w:t>
            </w:r>
          </w:p>
        </w:tc>
        <w:tc>
          <w:tcPr>
            <w:tcW w:w="0" w:type="auto"/>
            <w:shd w:val="clear" w:color="auto" w:fill="D9D9D9"/>
            <w:tcMar>
              <w:top w:w="100" w:type="dxa"/>
              <w:left w:w="100" w:type="dxa"/>
              <w:bottom w:w="100" w:type="dxa"/>
              <w:right w:w="100" w:type="dxa"/>
            </w:tcMar>
          </w:tcPr>
          <w:p w14:paraId="4F7BE618" w14:textId="77777777" w:rsidR="000801C0" w:rsidRDefault="000801C0" w:rsidP="00232490">
            <w:pPr>
              <w:widowControl w:val="0"/>
              <w:spacing w:line="240" w:lineRule="auto"/>
            </w:pPr>
            <w:r>
              <w:t>- Tamaño reducido en comparación con ATX.</w:t>
            </w:r>
          </w:p>
        </w:tc>
      </w:tr>
      <w:tr w:rsidR="000801C0" w14:paraId="43D6EB3A" w14:textId="77777777" w:rsidTr="00A82F14">
        <w:tc>
          <w:tcPr>
            <w:tcW w:w="0" w:type="auto"/>
            <w:shd w:val="clear" w:color="auto" w:fill="D9D9D9"/>
            <w:tcMar>
              <w:top w:w="100" w:type="dxa"/>
              <w:left w:w="100" w:type="dxa"/>
              <w:bottom w:w="100" w:type="dxa"/>
              <w:right w:w="100" w:type="dxa"/>
            </w:tcMar>
          </w:tcPr>
          <w:p w14:paraId="5CFD7588" w14:textId="77777777" w:rsidR="000801C0" w:rsidRDefault="000801C0" w:rsidP="00232490">
            <w:pPr>
              <w:widowControl w:val="0"/>
              <w:spacing w:line="240" w:lineRule="auto"/>
            </w:pPr>
            <w:r>
              <w:rPr>
                <w:b/>
              </w:rPr>
              <w:t>Mini ITX</w:t>
            </w:r>
          </w:p>
        </w:tc>
        <w:tc>
          <w:tcPr>
            <w:tcW w:w="0" w:type="auto"/>
            <w:shd w:val="clear" w:color="auto" w:fill="D9D9D9"/>
            <w:tcMar>
              <w:top w:w="100" w:type="dxa"/>
              <w:left w:w="100" w:type="dxa"/>
              <w:bottom w:w="100" w:type="dxa"/>
              <w:right w:w="100" w:type="dxa"/>
            </w:tcMar>
          </w:tcPr>
          <w:p w14:paraId="0292D3A1" w14:textId="77777777" w:rsidR="000801C0" w:rsidRDefault="000801C0" w:rsidP="00232490">
            <w:pPr>
              <w:widowControl w:val="0"/>
              <w:spacing w:line="240" w:lineRule="auto"/>
            </w:pPr>
            <w:r>
              <w:t>17cm x 17cm</w:t>
            </w:r>
          </w:p>
        </w:tc>
        <w:tc>
          <w:tcPr>
            <w:tcW w:w="0" w:type="auto"/>
            <w:shd w:val="clear" w:color="auto" w:fill="D9D9D9"/>
            <w:tcMar>
              <w:top w:w="100" w:type="dxa"/>
              <w:left w:w="100" w:type="dxa"/>
              <w:bottom w:w="100" w:type="dxa"/>
              <w:right w:w="100" w:type="dxa"/>
            </w:tcMar>
          </w:tcPr>
          <w:p w14:paraId="55CD6635" w14:textId="77777777" w:rsidR="000801C0" w:rsidRDefault="000801C0" w:rsidP="00232490">
            <w:pPr>
              <w:widowControl w:val="0"/>
              <w:spacing w:line="240" w:lineRule="auto"/>
            </w:pPr>
            <w:r>
              <w:t>- Diseñada para sistemas compactos.</w:t>
            </w:r>
          </w:p>
        </w:tc>
      </w:tr>
      <w:tr w:rsidR="000801C0" w14:paraId="1BA3F8D7" w14:textId="77777777" w:rsidTr="00A82F14">
        <w:tc>
          <w:tcPr>
            <w:tcW w:w="0" w:type="auto"/>
            <w:tcMar>
              <w:top w:w="100" w:type="dxa"/>
              <w:left w:w="100" w:type="dxa"/>
              <w:bottom w:w="100" w:type="dxa"/>
              <w:right w:w="100" w:type="dxa"/>
            </w:tcMar>
          </w:tcPr>
          <w:p w14:paraId="270AF719" w14:textId="77777777" w:rsidR="000801C0" w:rsidRDefault="000801C0" w:rsidP="00232490">
            <w:pPr>
              <w:widowControl w:val="0"/>
              <w:spacing w:line="240" w:lineRule="auto"/>
            </w:pPr>
            <w:r>
              <w:rPr>
                <w:b/>
              </w:rPr>
              <w:t>Extended ATX</w:t>
            </w:r>
          </w:p>
        </w:tc>
        <w:tc>
          <w:tcPr>
            <w:tcW w:w="0" w:type="auto"/>
            <w:tcMar>
              <w:top w:w="100" w:type="dxa"/>
              <w:left w:w="100" w:type="dxa"/>
              <w:bottom w:w="100" w:type="dxa"/>
              <w:right w:w="100" w:type="dxa"/>
            </w:tcMar>
          </w:tcPr>
          <w:p w14:paraId="6AB64A8E" w14:textId="77777777" w:rsidR="000801C0" w:rsidRDefault="000801C0" w:rsidP="00232490">
            <w:pPr>
              <w:widowControl w:val="0"/>
              <w:spacing w:line="240" w:lineRule="auto"/>
            </w:pPr>
            <w:r>
              <w:t>&gt; 30,5cm x 24,4cm</w:t>
            </w:r>
          </w:p>
        </w:tc>
        <w:tc>
          <w:tcPr>
            <w:tcW w:w="0" w:type="auto"/>
            <w:tcMar>
              <w:top w:w="100" w:type="dxa"/>
              <w:left w:w="100" w:type="dxa"/>
              <w:bottom w:w="100" w:type="dxa"/>
              <w:right w:w="100" w:type="dxa"/>
            </w:tcMar>
          </w:tcPr>
          <w:p w14:paraId="6E570692" w14:textId="77777777" w:rsidR="000801C0" w:rsidRDefault="000801C0" w:rsidP="00232490">
            <w:pPr>
              <w:widowControl w:val="0"/>
              <w:spacing w:line="240" w:lineRule="auto"/>
            </w:pPr>
            <w:r>
              <w:t xml:space="preserve">- Más ranuras de expansión, ideal para estaciones de trabajo y </w:t>
            </w:r>
            <w:proofErr w:type="spellStart"/>
            <w:r>
              <w:t>gaming</w:t>
            </w:r>
            <w:proofErr w:type="spellEnd"/>
            <w:r>
              <w:t xml:space="preserve"> de alto rendimiento.</w:t>
            </w:r>
          </w:p>
        </w:tc>
      </w:tr>
      <w:tr w:rsidR="000801C0" w14:paraId="4C50E6CD" w14:textId="77777777" w:rsidTr="00A82F14">
        <w:tc>
          <w:tcPr>
            <w:tcW w:w="0" w:type="auto"/>
            <w:shd w:val="clear" w:color="auto" w:fill="D9D9D9"/>
            <w:tcMar>
              <w:top w:w="100" w:type="dxa"/>
              <w:left w:w="100" w:type="dxa"/>
              <w:bottom w:w="100" w:type="dxa"/>
              <w:right w:w="100" w:type="dxa"/>
            </w:tcMar>
          </w:tcPr>
          <w:p w14:paraId="7C8E15DC" w14:textId="77777777" w:rsidR="000801C0" w:rsidRDefault="000801C0" w:rsidP="00232490">
            <w:pPr>
              <w:widowControl w:val="0"/>
              <w:spacing w:line="240" w:lineRule="auto"/>
            </w:pPr>
            <w:r>
              <w:rPr>
                <w:b/>
              </w:rPr>
              <w:t>Nano ITX</w:t>
            </w:r>
          </w:p>
        </w:tc>
        <w:tc>
          <w:tcPr>
            <w:tcW w:w="0" w:type="auto"/>
            <w:shd w:val="clear" w:color="auto" w:fill="D9D9D9"/>
            <w:tcMar>
              <w:top w:w="100" w:type="dxa"/>
              <w:left w:w="100" w:type="dxa"/>
              <w:bottom w:w="100" w:type="dxa"/>
              <w:right w:w="100" w:type="dxa"/>
            </w:tcMar>
          </w:tcPr>
          <w:p w14:paraId="71E99D3E" w14:textId="77777777" w:rsidR="000801C0" w:rsidRDefault="000801C0" w:rsidP="00232490">
            <w:pPr>
              <w:widowControl w:val="0"/>
              <w:spacing w:line="240" w:lineRule="auto"/>
            </w:pPr>
            <w:r>
              <w:t>12cm x 12cm</w:t>
            </w:r>
          </w:p>
        </w:tc>
        <w:tc>
          <w:tcPr>
            <w:tcW w:w="0" w:type="auto"/>
            <w:shd w:val="clear" w:color="auto" w:fill="D9D9D9"/>
            <w:tcMar>
              <w:top w:w="100" w:type="dxa"/>
              <w:left w:w="100" w:type="dxa"/>
              <w:bottom w:w="100" w:type="dxa"/>
              <w:right w:w="100" w:type="dxa"/>
            </w:tcMar>
          </w:tcPr>
          <w:p w14:paraId="2A424B56" w14:textId="77777777" w:rsidR="000801C0" w:rsidRDefault="000801C0" w:rsidP="00232490">
            <w:pPr>
              <w:widowControl w:val="0"/>
              <w:spacing w:line="240" w:lineRule="auto"/>
            </w:pPr>
            <w:r>
              <w:t>- Utilizada en sistemas muy compactos.</w:t>
            </w:r>
          </w:p>
        </w:tc>
      </w:tr>
      <w:tr w:rsidR="000801C0" w14:paraId="57488704" w14:textId="77777777" w:rsidTr="00A82F14">
        <w:tc>
          <w:tcPr>
            <w:tcW w:w="0" w:type="auto"/>
            <w:tcMar>
              <w:top w:w="100" w:type="dxa"/>
              <w:left w:w="100" w:type="dxa"/>
              <w:bottom w:w="100" w:type="dxa"/>
              <w:right w:w="100" w:type="dxa"/>
            </w:tcMar>
          </w:tcPr>
          <w:p w14:paraId="56B32807" w14:textId="77777777" w:rsidR="000801C0" w:rsidRDefault="000801C0" w:rsidP="00232490">
            <w:pPr>
              <w:widowControl w:val="0"/>
              <w:spacing w:line="240" w:lineRule="auto"/>
            </w:pPr>
            <w:r>
              <w:rPr>
                <w:b/>
              </w:rPr>
              <w:t>Pico ITX</w:t>
            </w:r>
          </w:p>
        </w:tc>
        <w:tc>
          <w:tcPr>
            <w:tcW w:w="0" w:type="auto"/>
            <w:tcMar>
              <w:top w:w="100" w:type="dxa"/>
              <w:left w:w="100" w:type="dxa"/>
              <w:bottom w:w="100" w:type="dxa"/>
              <w:right w:w="100" w:type="dxa"/>
            </w:tcMar>
          </w:tcPr>
          <w:p w14:paraId="3213816A" w14:textId="77777777" w:rsidR="000801C0" w:rsidRDefault="000801C0" w:rsidP="00232490">
            <w:pPr>
              <w:widowControl w:val="0"/>
              <w:spacing w:line="240" w:lineRule="auto"/>
            </w:pPr>
            <w:r>
              <w:t>10cm x 7,2cm</w:t>
            </w:r>
          </w:p>
        </w:tc>
        <w:tc>
          <w:tcPr>
            <w:tcW w:w="0" w:type="auto"/>
            <w:tcMar>
              <w:top w:w="100" w:type="dxa"/>
              <w:left w:w="100" w:type="dxa"/>
              <w:bottom w:w="100" w:type="dxa"/>
              <w:right w:w="100" w:type="dxa"/>
            </w:tcMar>
          </w:tcPr>
          <w:p w14:paraId="3158966D" w14:textId="77777777" w:rsidR="000801C0" w:rsidRDefault="000801C0" w:rsidP="00232490">
            <w:pPr>
              <w:widowControl w:val="0"/>
              <w:spacing w:line="240" w:lineRule="auto"/>
            </w:pPr>
            <w:r>
              <w:t>- Uno de los formatos más pequeños disponibles.</w:t>
            </w:r>
          </w:p>
          <w:p w14:paraId="2E8FA20D" w14:textId="77777777" w:rsidR="000801C0" w:rsidRDefault="000801C0" w:rsidP="00232490">
            <w:pPr>
              <w:widowControl w:val="0"/>
              <w:spacing w:line="240" w:lineRule="auto"/>
            </w:pPr>
            <w:r>
              <w:t>- Muy limitada en expansión.</w:t>
            </w:r>
          </w:p>
        </w:tc>
      </w:tr>
      <w:tr w:rsidR="000801C0" w14:paraId="3BA3E0B5" w14:textId="77777777" w:rsidTr="00A82F14">
        <w:tc>
          <w:tcPr>
            <w:tcW w:w="0" w:type="auto"/>
            <w:tcMar>
              <w:top w:w="100" w:type="dxa"/>
              <w:left w:w="100" w:type="dxa"/>
              <w:bottom w:w="100" w:type="dxa"/>
              <w:right w:w="100" w:type="dxa"/>
            </w:tcMar>
          </w:tcPr>
          <w:p w14:paraId="14708A6F" w14:textId="77777777" w:rsidR="000801C0" w:rsidRDefault="000801C0" w:rsidP="00232490">
            <w:pPr>
              <w:widowControl w:val="0"/>
              <w:spacing w:line="240" w:lineRule="auto"/>
            </w:pPr>
            <w:r>
              <w:rPr>
                <w:b/>
              </w:rPr>
              <w:t>Flex ATX</w:t>
            </w:r>
          </w:p>
        </w:tc>
        <w:tc>
          <w:tcPr>
            <w:tcW w:w="0" w:type="auto"/>
            <w:tcMar>
              <w:top w:w="100" w:type="dxa"/>
              <w:left w:w="100" w:type="dxa"/>
              <w:bottom w:w="100" w:type="dxa"/>
              <w:right w:w="100" w:type="dxa"/>
            </w:tcMar>
          </w:tcPr>
          <w:p w14:paraId="3C7B7FF8" w14:textId="77777777" w:rsidR="000801C0" w:rsidRDefault="000801C0" w:rsidP="00232490">
            <w:pPr>
              <w:widowControl w:val="0"/>
              <w:spacing w:line="240" w:lineRule="auto"/>
            </w:pPr>
            <w:r>
              <w:t>22,9cm x 19,1cm</w:t>
            </w:r>
          </w:p>
        </w:tc>
        <w:tc>
          <w:tcPr>
            <w:tcW w:w="0" w:type="auto"/>
            <w:tcMar>
              <w:top w:w="100" w:type="dxa"/>
              <w:left w:w="100" w:type="dxa"/>
              <w:bottom w:w="100" w:type="dxa"/>
              <w:right w:w="100" w:type="dxa"/>
            </w:tcMar>
          </w:tcPr>
          <w:p w14:paraId="68E9170C" w14:textId="77777777" w:rsidR="000801C0" w:rsidRDefault="000801C0" w:rsidP="00232490">
            <w:pPr>
              <w:widowControl w:val="0"/>
              <w:spacing w:line="240" w:lineRule="auto"/>
            </w:pPr>
            <w:r>
              <w:t xml:space="preserve">- Una variante de </w:t>
            </w:r>
            <w:proofErr w:type="spellStart"/>
            <w:r>
              <w:t>mATX</w:t>
            </w:r>
            <w:proofErr w:type="spellEnd"/>
            <w:r>
              <w:t>.</w:t>
            </w:r>
          </w:p>
          <w:p w14:paraId="51260BEA" w14:textId="77777777" w:rsidR="000801C0" w:rsidRDefault="000801C0" w:rsidP="00232490">
            <w:pPr>
              <w:widowControl w:val="0"/>
              <w:spacing w:line="240" w:lineRule="auto"/>
            </w:pPr>
            <w:r>
              <w:t>- Flexible en términos de diseño y uso.</w:t>
            </w:r>
          </w:p>
        </w:tc>
      </w:tr>
    </w:tbl>
    <w:p w14:paraId="18F04B49" w14:textId="77777777" w:rsidR="000801C0" w:rsidRDefault="000801C0">
      <w:pPr>
        <w:numPr>
          <w:ilvl w:val="0"/>
          <w:numId w:val="28"/>
        </w:numPr>
        <w:spacing w:before="240" w:after="0" w:line="276" w:lineRule="auto"/>
        <w:jc w:val="left"/>
      </w:pPr>
      <w:r>
        <w:t>Orden de tamaños:</w:t>
      </w:r>
    </w:p>
    <w:p w14:paraId="5584E697" w14:textId="77777777" w:rsidR="000801C0" w:rsidRPr="00A82F14" w:rsidRDefault="000801C0">
      <w:pPr>
        <w:numPr>
          <w:ilvl w:val="1"/>
          <w:numId w:val="28"/>
        </w:numPr>
        <w:spacing w:after="0" w:line="276" w:lineRule="auto"/>
        <w:jc w:val="left"/>
        <w:rPr>
          <w:b/>
          <w:bCs/>
        </w:rPr>
      </w:pPr>
      <w:r w:rsidRPr="00A82F14">
        <w:rPr>
          <w:b/>
          <w:bCs/>
        </w:rPr>
        <w:t>Extended ATX</w:t>
      </w:r>
    </w:p>
    <w:p w14:paraId="668F1C19" w14:textId="77777777" w:rsidR="000801C0" w:rsidRPr="00A82F14" w:rsidRDefault="000801C0">
      <w:pPr>
        <w:numPr>
          <w:ilvl w:val="1"/>
          <w:numId w:val="28"/>
        </w:numPr>
        <w:spacing w:after="0" w:line="276" w:lineRule="auto"/>
        <w:jc w:val="left"/>
        <w:rPr>
          <w:b/>
          <w:bCs/>
        </w:rPr>
      </w:pPr>
      <w:r w:rsidRPr="00A82F14">
        <w:rPr>
          <w:b/>
          <w:bCs/>
        </w:rPr>
        <w:t>ATX</w:t>
      </w:r>
    </w:p>
    <w:p w14:paraId="1B35E4D8" w14:textId="77777777" w:rsidR="000801C0" w:rsidRPr="00A82F14" w:rsidRDefault="000801C0">
      <w:pPr>
        <w:numPr>
          <w:ilvl w:val="1"/>
          <w:numId w:val="28"/>
        </w:numPr>
        <w:spacing w:after="0" w:line="276" w:lineRule="auto"/>
        <w:jc w:val="left"/>
        <w:rPr>
          <w:b/>
          <w:bCs/>
        </w:rPr>
      </w:pPr>
      <w:r w:rsidRPr="00A82F14">
        <w:rPr>
          <w:b/>
          <w:bCs/>
        </w:rPr>
        <w:t>Micro ATX</w:t>
      </w:r>
    </w:p>
    <w:p w14:paraId="7D98EC4F" w14:textId="77777777" w:rsidR="000801C0" w:rsidRPr="00A82F14" w:rsidRDefault="000801C0">
      <w:pPr>
        <w:numPr>
          <w:ilvl w:val="1"/>
          <w:numId w:val="28"/>
        </w:numPr>
        <w:spacing w:after="0" w:line="276" w:lineRule="auto"/>
        <w:jc w:val="left"/>
        <w:rPr>
          <w:b/>
          <w:bCs/>
        </w:rPr>
      </w:pPr>
      <w:r w:rsidRPr="00A82F14">
        <w:rPr>
          <w:b/>
          <w:bCs/>
        </w:rPr>
        <w:t>Flex ATX</w:t>
      </w:r>
    </w:p>
    <w:p w14:paraId="6EAE9B97" w14:textId="77777777" w:rsidR="000801C0" w:rsidRPr="00A82F14" w:rsidRDefault="000801C0">
      <w:pPr>
        <w:numPr>
          <w:ilvl w:val="1"/>
          <w:numId w:val="28"/>
        </w:numPr>
        <w:spacing w:after="0" w:line="276" w:lineRule="auto"/>
        <w:jc w:val="left"/>
        <w:rPr>
          <w:b/>
          <w:bCs/>
        </w:rPr>
      </w:pPr>
      <w:r w:rsidRPr="00A82F14">
        <w:rPr>
          <w:b/>
          <w:bCs/>
        </w:rPr>
        <w:t>Mini ATX</w:t>
      </w:r>
    </w:p>
    <w:p w14:paraId="3B93EAAA" w14:textId="77777777" w:rsidR="000801C0" w:rsidRPr="00A82F14" w:rsidRDefault="000801C0">
      <w:pPr>
        <w:numPr>
          <w:ilvl w:val="1"/>
          <w:numId w:val="28"/>
        </w:numPr>
        <w:spacing w:after="0" w:line="276" w:lineRule="auto"/>
        <w:jc w:val="left"/>
        <w:rPr>
          <w:b/>
          <w:bCs/>
        </w:rPr>
      </w:pPr>
      <w:r w:rsidRPr="00A82F14">
        <w:rPr>
          <w:b/>
          <w:bCs/>
        </w:rPr>
        <w:t>Nano ATX</w:t>
      </w:r>
    </w:p>
    <w:p w14:paraId="349E4A82" w14:textId="77777777" w:rsidR="000801C0" w:rsidRPr="00A82F14" w:rsidRDefault="000801C0">
      <w:pPr>
        <w:numPr>
          <w:ilvl w:val="1"/>
          <w:numId w:val="28"/>
        </w:numPr>
        <w:spacing w:after="240" w:line="276" w:lineRule="auto"/>
        <w:jc w:val="left"/>
        <w:rPr>
          <w:b/>
          <w:bCs/>
        </w:rPr>
      </w:pPr>
      <w:r w:rsidRPr="00A82F14">
        <w:rPr>
          <w:b/>
          <w:bCs/>
        </w:rPr>
        <w:t>Pico ATX</w:t>
      </w:r>
    </w:p>
    <w:p w14:paraId="379D3365" w14:textId="77777777" w:rsidR="000801C0" w:rsidRDefault="000801C0" w:rsidP="000801C0">
      <w:pPr>
        <w:spacing w:before="240" w:after="240"/>
      </w:pPr>
    </w:p>
    <w:p w14:paraId="24C97F30" w14:textId="77777777" w:rsidR="000801C0" w:rsidRDefault="000801C0">
      <w:pPr>
        <w:numPr>
          <w:ilvl w:val="0"/>
          <w:numId w:val="33"/>
        </w:numPr>
        <w:spacing w:before="240" w:after="0" w:line="276" w:lineRule="auto"/>
        <w:jc w:val="left"/>
      </w:pPr>
      <w:r>
        <w:rPr>
          <w:b/>
        </w:rPr>
        <w:t>Socket de la CPU</w:t>
      </w:r>
      <w:r>
        <w:t>:</w:t>
      </w:r>
    </w:p>
    <w:p w14:paraId="61211194" w14:textId="77777777" w:rsidR="000801C0" w:rsidRDefault="000801C0">
      <w:pPr>
        <w:numPr>
          <w:ilvl w:val="0"/>
          <w:numId w:val="23"/>
        </w:numPr>
        <w:spacing w:after="240" w:line="276" w:lineRule="auto"/>
        <w:jc w:val="left"/>
      </w:pPr>
      <w:r>
        <w:t xml:space="preserve">Es el soporte físico en la placa donde se instala la CPU. Diferentes generaciones y marcas de </w:t>
      </w:r>
      <w:proofErr w:type="spellStart"/>
      <w:r>
        <w:t>CPUs</w:t>
      </w:r>
      <w:proofErr w:type="spellEnd"/>
      <w:r>
        <w:t xml:space="preserve"> requieren diferentes sockets.</w:t>
      </w:r>
    </w:p>
    <w:p w14:paraId="4CAC3CFF" w14:textId="77777777" w:rsidR="000801C0" w:rsidRDefault="000801C0" w:rsidP="000801C0">
      <w:pPr>
        <w:spacing w:before="240" w:after="240"/>
      </w:pPr>
    </w:p>
    <w:p w14:paraId="7B86E631" w14:textId="77777777" w:rsidR="00A82F14" w:rsidRDefault="00A82F14" w:rsidP="000801C0">
      <w:pPr>
        <w:spacing w:before="240" w:after="240"/>
      </w:pPr>
    </w:p>
    <w:p w14:paraId="26C91436" w14:textId="77777777" w:rsidR="00A82F14" w:rsidRDefault="00A82F14" w:rsidP="000801C0">
      <w:pPr>
        <w:spacing w:before="240" w:after="240"/>
      </w:pP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63"/>
        <w:gridCol w:w="1616"/>
        <w:gridCol w:w="5205"/>
      </w:tblGrid>
      <w:tr w:rsidR="000801C0" w14:paraId="5153D791" w14:textId="77777777" w:rsidTr="00A82F14">
        <w:tc>
          <w:tcPr>
            <w:tcW w:w="0" w:type="auto"/>
            <w:tcMar>
              <w:top w:w="100" w:type="dxa"/>
              <w:left w:w="100" w:type="dxa"/>
              <w:bottom w:w="100" w:type="dxa"/>
              <w:right w:w="100" w:type="dxa"/>
            </w:tcMar>
          </w:tcPr>
          <w:p w14:paraId="06ACE180" w14:textId="77777777" w:rsidR="000801C0" w:rsidRDefault="000801C0" w:rsidP="00232490">
            <w:pPr>
              <w:widowControl w:val="0"/>
              <w:spacing w:line="240" w:lineRule="auto"/>
              <w:jc w:val="center"/>
            </w:pPr>
            <w:r>
              <w:rPr>
                <w:b/>
              </w:rPr>
              <w:t>Socket</w:t>
            </w:r>
          </w:p>
        </w:tc>
        <w:tc>
          <w:tcPr>
            <w:tcW w:w="0" w:type="auto"/>
            <w:tcMar>
              <w:top w:w="100" w:type="dxa"/>
              <w:left w:w="100" w:type="dxa"/>
              <w:bottom w:w="100" w:type="dxa"/>
              <w:right w:w="100" w:type="dxa"/>
            </w:tcMar>
          </w:tcPr>
          <w:p w14:paraId="31539D54" w14:textId="77777777" w:rsidR="000801C0" w:rsidRDefault="000801C0" w:rsidP="00232490">
            <w:pPr>
              <w:widowControl w:val="0"/>
              <w:spacing w:line="240" w:lineRule="auto"/>
              <w:jc w:val="center"/>
            </w:pPr>
            <w:r>
              <w:rPr>
                <w:b/>
              </w:rPr>
              <w:t>Fabricante</w:t>
            </w:r>
          </w:p>
        </w:tc>
        <w:tc>
          <w:tcPr>
            <w:tcW w:w="0" w:type="auto"/>
            <w:tcMar>
              <w:top w:w="100" w:type="dxa"/>
              <w:left w:w="100" w:type="dxa"/>
              <w:bottom w:w="100" w:type="dxa"/>
              <w:right w:w="100" w:type="dxa"/>
            </w:tcMar>
          </w:tcPr>
          <w:p w14:paraId="6FC77156" w14:textId="77777777" w:rsidR="000801C0" w:rsidRDefault="000801C0" w:rsidP="00232490">
            <w:pPr>
              <w:widowControl w:val="0"/>
              <w:spacing w:line="240" w:lineRule="auto"/>
              <w:jc w:val="center"/>
            </w:pPr>
            <w:r>
              <w:rPr>
                <w:b/>
              </w:rPr>
              <w:t>Procesadores Compatibles</w:t>
            </w:r>
          </w:p>
        </w:tc>
      </w:tr>
      <w:tr w:rsidR="000801C0" w14:paraId="2D8E7B77" w14:textId="77777777" w:rsidTr="00A82F14">
        <w:tc>
          <w:tcPr>
            <w:tcW w:w="0" w:type="auto"/>
            <w:shd w:val="clear" w:color="auto" w:fill="C9DAF8"/>
            <w:tcMar>
              <w:top w:w="100" w:type="dxa"/>
              <w:left w:w="100" w:type="dxa"/>
              <w:bottom w:w="100" w:type="dxa"/>
              <w:right w:w="100" w:type="dxa"/>
            </w:tcMar>
          </w:tcPr>
          <w:p w14:paraId="1881C21A" w14:textId="77777777" w:rsidR="000801C0" w:rsidRDefault="000801C0" w:rsidP="00232490">
            <w:pPr>
              <w:widowControl w:val="0"/>
              <w:spacing w:line="240" w:lineRule="auto"/>
            </w:pPr>
            <w:r>
              <w:rPr>
                <w:b/>
              </w:rPr>
              <w:t>LGA 775</w:t>
            </w:r>
          </w:p>
        </w:tc>
        <w:tc>
          <w:tcPr>
            <w:tcW w:w="0" w:type="auto"/>
            <w:shd w:val="clear" w:color="auto" w:fill="C9DAF8"/>
            <w:tcMar>
              <w:top w:w="100" w:type="dxa"/>
              <w:left w:w="100" w:type="dxa"/>
              <w:bottom w:w="100" w:type="dxa"/>
              <w:right w:w="100" w:type="dxa"/>
            </w:tcMar>
          </w:tcPr>
          <w:p w14:paraId="45000C8D" w14:textId="77777777" w:rsidR="000801C0" w:rsidRDefault="000801C0" w:rsidP="00232490">
            <w:pPr>
              <w:widowControl w:val="0"/>
              <w:spacing w:line="240" w:lineRule="auto"/>
            </w:pPr>
            <w:r>
              <w:t>Intel</w:t>
            </w:r>
          </w:p>
        </w:tc>
        <w:tc>
          <w:tcPr>
            <w:tcW w:w="0" w:type="auto"/>
            <w:shd w:val="clear" w:color="auto" w:fill="C9DAF8"/>
            <w:tcMar>
              <w:top w:w="100" w:type="dxa"/>
              <w:left w:w="100" w:type="dxa"/>
              <w:bottom w:w="100" w:type="dxa"/>
              <w:right w:w="100" w:type="dxa"/>
            </w:tcMar>
          </w:tcPr>
          <w:p w14:paraId="2DEE6466" w14:textId="77777777" w:rsidR="000801C0" w:rsidRDefault="000801C0" w:rsidP="00232490">
            <w:pPr>
              <w:widowControl w:val="0"/>
              <w:spacing w:line="240" w:lineRule="auto"/>
            </w:pPr>
            <w:r>
              <w:t xml:space="preserve">Pentium 4, Pentium D, Core 2 Duo, Core 2 </w:t>
            </w:r>
            <w:proofErr w:type="spellStart"/>
            <w:r>
              <w:t>Quad</w:t>
            </w:r>
            <w:proofErr w:type="spellEnd"/>
          </w:p>
        </w:tc>
      </w:tr>
      <w:tr w:rsidR="000801C0" w14:paraId="7EECD429" w14:textId="77777777" w:rsidTr="00A82F14">
        <w:tc>
          <w:tcPr>
            <w:tcW w:w="0" w:type="auto"/>
            <w:shd w:val="clear" w:color="auto" w:fill="C9DAF8"/>
            <w:tcMar>
              <w:top w:w="100" w:type="dxa"/>
              <w:left w:w="100" w:type="dxa"/>
              <w:bottom w:w="100" w:type="dxa"/>
              <w:right w:w="100" w:type="dxa"/>
            </w:tcMar>
          </w:tcPr>
          <w:p w14:paraId="4E2358F9" w14:textId="77777777" w:rsidR="000801C0" w:rsidRDefault="000801C0" w:rsidP="00232490">
            <w:pPr>
              <w:widowControl w:val="0"/>
              <w:spacing w:line="240" w:lineRule="auto"/>
            </w:pPr>
            <w:r>
              <w:rPr>
                <w:b/>
              </w:rPr>
              <w:t>LGA 1150</w:t>
            </w:r>
          </w:p>
        </w:tc>
        <w:tc>
          <w:tcPr>
            <w:tcW w:w="0" w:type="auto"/>
            <w:shd w:val="clear" w:color="auto" w:fill="C9DAF8"/>
            <w:tcMar>
              <w:top w:w="100" w:type="dxa"/>
              <w:left w:w="100" w:type="dxa"/>
              <w:bottom w:w="100" w:type="dxa"/>
              <w:right w:w="100" w:type="dxa"/>
            </w:tcMar>
          </w:tcPr>
          <w:p w14:paraId="3D193301" w14:textId="77777777" w:rsidR="000801C0" w:rsidRDefault="000801C0" w:rsidP="00232490">
            <w:pPr>
              <w:widowControl w:val="0"/>
              <w:spacing w:line="240" w:lineRule="auto"/>
            </w:pPr>
            <w:r>
              <w:t>Intel</w:t>
            </w:r>
          </w:p>
        </w:tc>
        <w:tc>
          <w:tcPr>
            <w:tcW w:w="0" w:type="auto"/>
            <w:shd w:val="clear" w:color="auto" w:fill="C9DAF8"/>
            <w:tcMar>
              <w:top w:w="100" w:type="dxa"/>
              <w:left w:w="100" w:type="dxa"/>
              <w:bottom w:w="100" w:type="dxa"/>
              <w:right w:w="100" w:type="dxa"/>
            </w:tcMar>
          </w:tcPr>
          <w:p w14:paraId="0AC69272" w14:textId="77777777" w:rsidR="000801C0" w:rsidRDefault="000801C0" w:rsidP="00232490">
            <w:pPr>
              <w:widowControl w:val="0"/>
              <w:spacing w:line="240" w:lineRule="auto"/>
            </w:pPr>
            <w:r>
              <w:t>4ª y 5ª generación Intel Core (Haswell, Broadwell)</w:t>
            </w:r>
          </w:p>
        </w:tc>
      </w:tr>
      <w:tr w:rsidR="000801C0" w14:paraId="15FAEE28" w14:textId="77777777" w:rsidTr="00A82F14">
        <w:tc>
          <w:tcPr>
            <w:tcW w:w="0" w:type="auto"/>
            <w:shd w:val="clear" w:color="auto" w:fill="C9DAF8"/>
            <w:tcMar>
              <w:top w:w="100" w:type="dxa"/>
              <w:left w:w="100" w:type="dxa"/>
              <w:bottom w:w="100" w:type="dxa"/>
              <w:right w:w="100" w:type="dxa"/>
            </w:tcMar>
          </w:tcPr>
          <w:p w14:paraId="5E94244D" w14:textId="77777777" w:rsidR="000801C0" w:rsidRDefault="000801C0" w:rsidP="00232490">
            <w:pPr>
              <w:widowControl w:val="0"/>
              <w:spacing w:line="240" w:lineRule="auto"/>
            </w:pPr>
            <w:r>
              <w:rPr>
                <w:b/>
              </w:rPr>
              <w:t>LGA 1151</w:t>
            </w:r>
          </w:p>
        </w:tc>
        <w:tc>
          <w:tcPr>
            <w:tcW w:w="0" w:type="auto"/>
            <w:shd w:val="clear" w:color="auto" w:fill="C9DAF8"/>
            <w:tcMar>
              <w:top w:w="100" w:type="dxa"/>
              <w:left w:w="100" w:type="dxa"/>
              <w:bottom w:w="100" w:type="dxa"/>
              <w:right w:w="100" w:type="dxa"/>
            </w:tcMar>
          </w:tcPr>
          <w:p w14:paraId="74417E1A" w14:textId="77777777" w:rsidR="000801C0" w:rsidRDefault="000801C0" w:rsidP="00232490">
            <w:pPr>
              <w:widowControl w:val="0"/>
              <w:spacing w:line="240" w:lineRule="auto"/>
            </w:pPr>
            <w:r>
              <w:t>Intel</w:t>
            </w:r>
          </w:p>
        </w:tc>
        <w:tc>
          <w:tcPr>
            <w:tcW w:w="0" w:type="auto"/>
            <w:shd w:val="clear" w:color="auto" w:fill="C9DAF8"/>
            <w:tcMar>
              <w:top w:w="100" w:type="dxa"/>
              <w:left w:w="100" w:type="dxa"/>
              <w:bottom w:w="100" w:type="dxa"/>
              <w:right w:w="100" w:type="dxa"/>
            </w:tcMar>
          </w:tcPr>
          <w:p w14:paraId="0F8FAD60" w14:textId="77777777" w:rsidR="000801C0" w:rsidRDefault="000801C0" w:rsidP="00232490">
            <w:pPr>
              <w:widowControl w:val="0"/>
              <w:spacing w:line="240" w:lineRule="auto"/>
            </w:pPr>
            <w:r>
              <w:t>6ª y 7ª generación Intel Core (Skylake, Kaby Lake)</w:t>
            </w:r>
          </w:p>
        </w:tc>
      </w:tr>
      <w:tr w:rsidR="000801C0" w14:paraId="26B17746" w14:textId="77777777" w:rsidTr="00A82F14">
        <w:tc>
          <w:tcPr>
            <w:tcW w:w="0" w:type="auto"/>
            <w:shd w:val="clear" w:color="auto" w:fill="C9DAF8"/>
            <w:tcMar>
              <w:top w:w="100" w:type="dxa"/>
              <w:left w:w="100" w:type="dxa"/>
              <w:bottom w:w="100" w:type="dxa"/>
              <w:right w:w="100" w:type="dxa"/>
            </w:tcMar>
          </w:tcPr>
          <w:p w14:paraId="568F236F" w14:textId="77777777" w:rsidR="000801C0" w:rsidRDefault="000801C0" w:rsidP="00232490">
            <w:pPr>
              <w:widowControl w:val="0"/>
              <w:spacing w:line="240" w:lineRule="auto"/>
            </w:pPr>
            <w:r>
              <w:rPr>
                <w:b/>
              </w:rPr>
              <w:t>LGA 1200</w:t>
            </w:r>
          </w:p>
        </w:tc>
        <w:tc>
          <w:tcPr>
            <w:tcW w:w="0" w:type="auto"/>
            <w:shd w:val="clear" w:color="auto" w:fill="C9DAF8"/>
            <w:tcMar>
              <w:top w:w="100" w:type="dxa"/>
              <w:left w:w="100" w:type="dxa"/>
              <w:bottom w:w="100" w:type="dxa"/>
              <w:right w:w="100" w:type="dxa"/>
            </w:tcMar>
          </w:tcPr>
          <w:p w14:paraId="4C4F4E49" w14:textId="77777777" w:rsidR="000801C0" w:rsidRDefault="000801C0" w:rsidP="00232490">
            <w:pPr>
              <w:widowControl w:val="0"/>
              <w:spacing w:line="240" w:lineRule="auto"/>
            </w:pPr>
            <w:r>
              <w:t>Intel</w:t>
            </w:r>
          </w:p>
        </w:tc>
        <w:tc>
          <w:tcPr>
            <w:tcW w:w="0" w:type="auto"/>
            <w:shd w:val="clear" w:color="auto" w:fill="C9DAF8"/>
            <w:tcMar>
              <w:top w:w="100" w:type="dxa"/>
              <w:left w:w="100" w:type="dxa"/>
              <w:bottom w:w="100" w:type="dxa"/>
              <w:right w:w="100" w:type="dxa"/>
            </w:tcMar>
          </w:tcPr>
          <w:p w14:paraId="197B351E" w14:textId="77777777" w:rsidR="000801C0" w:rsidRDefault="000801C0" w:rsidP="00232490">
            <w:pPr>
              <w:widowControl w:val="0"/>
              <w:spacing w:line="240" w:lineRule="auto"/>
            </w:pPr>
            <w:r>
              <w:t>10ª y 11ª generación Intel Core (Comet Lake, Rocket Lake)</w:t>
            </w:r>
          </w:p>
        </w:tc>
      </w:tr>
      <w:tr w:rsidR="000801C0" w14:paraId="114AEAC4" w14:textId="77777777" w:rsidTr="00A82F14">
        <w:tc>
          <w:tcPr>
            <w:tcW w:w="0" w:type="auto"/>
            <w:shd w:val="clear" w:color="auto" w:fill="C9DAF8"/>
            <w:tcMar>
              <w:top w:w="100" w:type="dxa"/>
              <w:left w:w="100" w:type="dxa"/>
              <w:bottom w:w="100" w:type="dxa"/>
              <w:right w:w="100" w:type="dxa"/>
            </w:tcMar>
          </w:tcPr>
          <w:p w14:paraId="013974D3" w14:textId="77777777" w:rsidR="000801C0" w:rsidRDefault="000801C0" w:rsidP="00232490">
            <w:pPr>
              <w:widowControl w:val="0"/>
              <w:spacing w:line="240" w:lineRule="auto"/>
            </w:pPr>
            <w:r>
              <w:rPr>
                <w:b/>
              </w:rPr>
              <w:t xml:space="preserve">LGA 2066 </w:t>
            </w:r>
          </w:p>
        </w:tc>
        <w:tc>
          <w:tcPr>
            <w:tcW w:w="0" w:type="auto"/>
            <w:shd w:val="clear" w:color="auto" w:fill="C9DAF8"/>
            <w:tcMar>
              <w:top w:w="100" w:type="dxa"/>
              <w:left w:w="100" w:type="dxa"/>
              <w:bottom w:w="100" w:type="dxa"/>
              <w:right w:w="100" w:type="dxa"/>
            </w:tcMar>
          </w:tcPr>
          <w:p w14:paraId="14438591" w14:textId="77777777" w:rsidR="000801C0" w:rsidRDefault="000801C0" w:rsidP="00232490">
            <w:pPr>
              <w:widowControl w:val="0"/>
              <w:spacing w:line="240" w:lineRule="auto"/>
            </w:pPr>
            <w:r>
              <w:t>Intel</w:t>
            </w:r>
          </w:p>
        </w:tc>
        <w:tc>
          <w:tcPr>
            <w:tcW w:w="0" w:type="auto"/>
            <w:shd w:val="clear" w:color="auto" w:fill="C9DAF8"/>
            <w:tcMar>
              <w:top w:w="100" w:type="dxa"/>
              <w:left w:w="100" w:type="dxa"/>
              <w:bottom w:w="100" w:type="dxa"/>
              <w:right w:w="100" w:type="dxa"/>
            </w:tcMar>
          </w:tcPr>
          <w:p w14:paraId="7D67C704" w14:textId="77777777" w:rsidR="000801C0" w:rsidRDefault="000801C0" w:rsidP="00232490">
            <w:pPr>
              <w:widowControl w:val="0"/>
              <w:spacing w:line="240" w:lineRule="auto"/>
            </w:pPr>
            <w:r>
              <w:t>Intel Core i9 (X-Series), Intel Core i7 (X-Series)</w:t>
            </w:r>
          </w:p>
        </w:tc>
      </w:tr>
      <w:tr w:rsidR="000801C0" w14:paraId="6A9FB3BB" w14:textId="77777777" w:rsidTr="00A82F14">
        <w:tc>
          <w:tcPr>
            <w:tcW w:w="0" w:type="auto"/>
            <w:shd w:val="clear" w:color="auto" w:fill="F4CCCC"/>
            <w:tcMar>
              <w:top w:w="100" w:type="dxa"/>
              <w:left w:w="100" w:type="dxa"/>
              <w:bottom w:w="100" w:type="dxa"/>
              <w:right w:w="100" w:type="dxa"/>
            </w:tcMar>
          </w:tcPr>
          <w:p w14:paraId="021D1848" w14:textId="77777777" w:rsidR="000801C0" w:rsidRDefault="000801C0" w:rsidP="00232490">
            <w:pPr>
              <w:widowControl w:val="0"/>
              <w:spacing w:line="240" w:lineRule="auto"/>
            </w:pPr>
            <w:r>
              <w:rPr>
                <w:b/>
              </w:rPr>
              <w:t>Socket AM3+</w:t>
            </w:r>
          </w:p>
        </w:tc>
        <w:tc>
          <w:tcPr>
            <w:tcW w:w="0" w:type="auto"/>
            <w:shd w:val="clear" w:color="auto" w:fill="F4CCCC"/>
            <w:tcMar>
              <w:top w:w="100" w:type="dxa"/>
              <w:left w:w="100" w:type="dxa"/>
              <w:bottom w:w="100" w:type="dxa"/>
              <w:right w:w="100" w:type="dxa"/>
            </w:tcMar>
          </w:tcPr>
          <w:p w14:paraId="313922AD" w14:textId="77777777" w:rsidR="000801C0" w:rsidRDefault="000801C0" w:rsidP="00232490">
            <w:pPr>
              <w:widowControl w:val="0"/>
              <w:spacing w:line="240" w:lineRule="auto"/>
            </w:pPr>
            <w:r>
              <w:t>AMD</w:t>
            </w:r>
          </w:p>
        </w:tc>
        <w:tc>
          <w:tcPr>
            <w:tcW w:w="0" w:type="auto"/>
            <w:shd w:val="clear" w:color="auto" w:fill="F4CCCC"/>
            <w:tcMar>
              <w:top w:w="100" w:type="dxa"/>
              <w:left w:w="100" w:type="dxa"/>
              <w:bottom w:w="100" w:type="dxa"/>
              <w:right w:w="100" w:type="dxa"/>
            </w:tcMar>
          </w:tcPr>
          <w:p w14:paraId="77F41A3E" w14:textId="77777777" w:rsidR="000801C0" w:rsidRDefault="000801C0" w:rsidP="00232490">
            <w:pPr>
              <w:widowControl w:val="0"/>
              <w:spacing w:line="240" w:lineRule="auto"/>
            </w:pPr>
            <w:r>
              <w:t>FX series</w:t>
            </w:r>
          </w:p>
        </w:tc>
      </w:tr>
      <w:tr w:rsidR="000801C0" w14:paraId="3DD39479" w14:textId="77777777" w:rsidTr="00A82F14">
        <w:tc>
          <w:tcPr>
            <w:tcW w:w="0" w:type="auto"/>
            <w:shd w:val="clear" w:color="auto" w:fill="F4CCCC"/>
            <w:tcMar>
              <w:top w:w="100" w:type="dxa"/>
              <w:left w:w="100" w:type="dxa"/>
              <w:bottom w:w="100" w:type="dxa"/>
              <w:right w:w="100" w:type="dxa"/>
            </w:tcMar>
          </w:tcPr>
          <w:p w14:paraId="0BBF0CD7" w14:textId="77777777" w:rsidR="000801C0" w:rsidRDefault="000801C0" w:rsidP="00232490">
            <w:pPr>
              <w:widowControl w:val="0"/>
              <w:spacing w:line="240" w:lineRule="auto"/>
            </w:pPr>
            <w:r>
              <w:rPr>
                <w:b/>
              </w:rPr>
              <w:t>Socket AM4</w:t>
            </w:r>
          </w:p>
        </w:tc>
        <w:tc>
          <w:tcPr>
            <w:tcW w:w="0" w:type="auto"/>
            <w:shd w:val="clear" w:color="auto" w:fill="F4CCCC"/>
            <w:tcMar>
              <w:top w:w="100" w:type="dxa"/>
              <w:left w:w="100" w:type="dxa"/>
              <w:bottom w:w="100" w:type="dxa"/>
              <w:right w:w="100" w:type="dxa"/>
            </w:tcMar>
          </w:tcPr>
          <w:p w14:paraId="3B5C49E8" w14:textId="77777777" w:rsidR="000801C0" w:rsidRDefault="000801C0" w:rsidP="00232490">
            <w:pPr>
              <w:widowControl w:val="0"/>
              <w:spacing w:line="240" w:lineRule="auto"/>
            </w:pPr>
            <w:r>
              <w:t>AMD</w:t>
            </w:r>
          </w:p>
        </w:tc>
        <w:tc>
          <w:tcPr>
            <w:tcW w:w="0" w:type="auto"/>
            <w:shd w:val="clear" w:color="auto" w:fill="F4CCCC"/>
            <w:tcMar>
              <w:top w:w="100" w:type="dxa"/>
              <w:left w:w="100" w:type="dxa"/>
              <w:bottom w:w="100" w:type="dxa"/>
              <w:right w:w="100" w:type="dxa"/>
            </w:tcMar>
          </w:tcPr>
          <w:p w14:paraId="5E8C0CCA" w14:textId="77777777" w:rsidR="000801C0" w:rsidRDefault="000801C0" w:rsidP="00232490">
            <w:pPr>
              <w:widowControl w:val="0"/>
              <w:spacing w:line="240" w:lineRule="auto"/>
            </w:pPr>
            <w:r>
              <w:t>Ryzen (incluyendo Zen, Zen 2 y Zen 3), Athlon X4</w:t>
            </w:r>
          </w:p>
        </w:tc>
      </w:tr>
      <w:tr w:rsidR="000801C0" w14:paraId="45F11A53" w14:textId="77777777" w:rsidTr="00A82F14">
        <w:tc>
          <w:tcPr>
            <w:tcW w:w="0" w:type="auto"/>
            <w:shd w:val="clear" w:color="auto" w:fill="F4CCCC"/>
            <w:tcMar>
              <w:top w:w="100" w:type="dxa"/>
              <w:left w:w="100" w:type="dxa"/>
              <w:bottom w:w="100" w:type="dxa"/>
              <w:right w:w="100" w:type="dxa"/>
            </w:tcMar>
          </w:tcPr>
          <w:p w14:paraId="78F3BFCB" w14:textId="77777777" w:rsidR="000801C0" w:rsidRDefault="000801C0" w:rsidP="00232490">
            <w:pPr>
              <w:widowControl w:val="0"/>
              <w:spacing w:line="240" w:lineRule="auto"/>
            </w:pPr>
            <w:r>
              <w:rPr>
                <w:b/>
              </w:rPr>
              <w:t>Socket sTRX4</w:t>
            </w:r>
          </w:p>
        </w:tc>
        <w:tc>
          <w:tcPr>
            <w:tcW w:w="0" w:type="auto"/>
            <w:shd w:val="clear" w:color="auto" w:fill="F4CCCC"/>
            <w:tcMar>
              <w:top w:w="100" w:type="dxa"/>
              <w:left w:w="100" w:type="dxa"/>
              <w:bottom w:w="100" w:type="dxa"/>
              <w:right w:w="100" w:type="dxa"/>
            </w:tcMar>
          </w:tcPr>
          <w:p w14:paraId="3A11C6C8" w14:textId="77777777" w:rsidR="000801C0" w:rsidRDefault="000801C0" w:rsidP="00232490">
            <w:pPr>
              <w:widowControl w:val="0"/>
              <w:spacing w:line="240" w:lineRule="auto"/>
            </w:pPr>
            <w:r>
              <w:t>AMD</w:t>
            </w:r>
          </w:p>
        </w:tc>
        <w:tc>
          <w:tcPr>
            <w:tcW w:w="0" w:type="auto"/>
            <w:shd w:val="clear" w:color="auto" w:fill="F4CCCC"/>
            <w:tcMar>
              <w:top w:w="100" w:type="dxa"/>
              <w:left w:w="100" w:type="dxa"/>
              <w:bottom w:w="100" w:type="dxa"/>
              <w:right w:w="100" w:type="dxa"/>
            </w:tcMar>
          </w:tcPr>
          <w:p w14:paraId="5703C032" w14:textId="77777777" w:rsidR="000801C0" w:rsidRDefault="000801C0" w:rsidP="00232490">
            <w:pPr>
              <w:widowControl w:val="0"/>
              <w:spacing w:line="240" w:lineRule="auto"/>
            </w:pPr>
            <w:r>
              <w:t xml:space="preserve">Ryzen </w:t>
            </w:r>
            <w:proofErr w:type="spellStart"/>
            <w:r>
              <w:t>Threadripper</w:t>
            </w:r>
            <w:proofErr w:type="spellEnd"/>
            <w:r>
              <w:t xml:space="preserve"> 3rd Gen (Zen 2)</w:t>
            </w:r>
          </w:p>
        </w:tc>
      </w:tr>
      <w:tr w:rsidR="000801C0" w14:paraId="20EB62F5" w14:textId="77777777" w:rsidTr="00A82F14">
        <w:tc>
          <w:tcPr>
            <w:tcW w:w="0" w:type="auto"/>
            <w:shd w:val="clear" w:color="auto" w:fill="F4CCCC"/>
            <w:tcMar>
              <w:top w:w="100" w:type="dxa"/>
              <w:left w:w="100" w:type="dxa"/>
              <w:bottom w:w="100" w:type="dxa"/>
              <w:right w:w="100" w:type="dxa"/>
            </w:tcMar>
          </w:tcPr>
          <w:p w14:paraId="4D8BCC07" w14:textId="77777777" w:rsidR="000801C0" w:rsidRDefault="000801C0" w:rsidP="00232490">
            <w:pPr>
              <w:widowControl w:val="0"/>
              <w:spacing w:line="240" w:lineRule="auto"/>
            </w:pPr>
            <w:r>
              <w:rPr>
                <w:b/>
              </w:rPr>
              <w:t>Socket SP3</w:t>
            </w:r>
          </w:p>
        </w:tc>
        <w:tc>
          <w:tcPr>
            <w:tcW w:w="0" w:type="auto"/>
            <w:shd w:val="clear" w:color="auto" w:fill="F4CCCC"/>
            <w:tcMar>
              <w:top w:w="100" w:type="dxa"/>
              <w:left w:w="100" w:type="dxa"/>
              <w:bottom w:w="100" w:type="dxa"/>
              <w:right w:w="100" w:type="dxa"/>
            </w:tcMar>
          </w:tcPr>
          <w:p w14:paraId="071EF546" w14:textId="77777777" w:rsidR="000801C0" w:rsidRDefault="000801C0" w:rsidP="00232490">
            <w:pPr>
              <w:widowControl w:val="0"/>
              <w:spacing w:line="240" w:lineRule="auto"/>
            </w:pPr>
            <w:r>
              <w:t>AMD</w:t>
            </w:r>
          </w:p>
        </w:tc>
        <w:tc>
          <w:tcPr>
            <w:tcW w:w="0" w:type="auto"/>
            <w:shd w:val="clear" w:color="auto" w:fill="F4CCCC"/>
            <w:tcMar>
              <w:top w:w="100" w:type="dxa"/>
              <w:left w:w="100" w:type="dxa"/>
              <w:bottom w:w="100" w:type="dxa"/>
              <w:right w:w="100" w:type="dxa"/>
            </w:tcMar>
          </w:tcPr>
          <w:p w14:paraId="49B431E8" w14:textId="77777777" w:rsidR="000801C0" w:rsidRDefault="000801C0" w:rsidP="00232490">
            <w:pPr>
              <w:widowControl w:val="0"/>
              <w:spacing w:line="240" w:lineRule="auto"/>
            </w:pPr>
            <w:proofErr w:type="spellStart"/>
            <w:r>
              <w:t>Epyc</w:t>
            </w:r>
            <w:proofErr w:type="spellEnd"/>
            <w:r>
              <w:t xml:space="preserve"> (Zen, Zen 2 y Zen 3)</w:t>
            </w:r>
          </w:p>
        </w:tc>
      </w:tr>
    </w:tbl>
    <w:p w14:paraId="01400409" w14:textId="77777777" w:rsidR="000801C0" w:rsidRDefault="000801C0" w:rsidP="000801C0">
      <w:pPr>
        <w:spacing w:before="240" w:after="240"/>
      </w:pPr>
    </w:p>
    <w:p w14:paraId="0FE77522" w14:textId="77777777" w:rsidR="000801C0" w:rsidRDefault="000801C0">
      <w:pPr>
        <w:numPr>
          <w:ilvl w:val="0"/>
          <w:numId w:val="33"/>
        </w:numPr>
        <w:spacing w:before="240" w:after="0" w:line="276" w:lineRule="auto"/>
        <w:jc w:val="left"/>
      </w:pPr>
      <w:r>
        <w:rPr>
          <w:b/>
        </w:rPr>
        <w:t>Ranuras de Memoria RAM</w:t>
      </w:r>
      <w:r>
        <w:t>:</w:t>
      </w:r>
    </w:p>
    <w:p w14:paraId="3D85651B" w14:textId="77777777" w:rsidR="000801C0" w:rsidRDefault="000801C0">
      <w:pPr>
        <w:numPr>
          <w:ilvl w:val="0"/>
          <w:numId w:val="29"/>
        </w:numPr>
        <w:spacing w:after="0" w:line="276" w:lineRule="auto"/>
        <w:jc w:val="left"/>
      </w:pPr>
      <w:r>
        <w:t>Determinan cuántos módulos de RAM se pueden instalar y, a menudo, su máxima capacidad y velocidad soportadas.</w:t>
      </w:r>
    </w:p>
    <w:p w14:paraId="4184944A" w14:textId="77777777" w:rsidR="000801C0" w:rsidRDefault="000801C0">
      <w:pPr>
        <w:numPr>
          <w:ilvl w:val="0"/>
          <w:numId w:val="33"/>
        </w:numPr>
        <w:spacing w:after="0" w:line="276" w:lineRule="auto"/>
        <w:jc w:val="left"/>
      </w:pPr>
      <w:r>
        <w:rPr>
          <w:b/>
        </w:rPr>
        <w:t>Chipset</w:t>
      </w:r>
      <w:r>
        <w:t>:</w:t>
      </w:r>
    </w:p>
    <w:p w14:paraId="312C24F4" w14:textId="77777777" w:rsidR="0097741C" w:rsidRDefault="0097741C">
      <w:pPr>
        <w:pStyle w:val="Prrafodelista"/>
        <w:numPr>
          <w:ilvl w:val="0"/>
          <w:numId w:val="63"/>
        </w:numPr>
        <w:spacing w:after="0" w:line="276" w:lineRule="auto"/>
        <w:jc w:val="left"/>
      </w:pPr>
      <w:r>
        <w:t xml:space="preserve">Tradicionalmente, los chipsets se dividían en dos componentes principales para organizar el tráfico de datos. En ambos casos, el chipset es un conjunto de chips en la placa base que gestionan el flujo de datos entre el procesador, la memoria y otros componentes; además, es importante notar que algunos chipsets permiten </w:t>
      </w:r>
      <w:proofErr w:type="spellStart"/>
      <w:r>
        <w:t>overclocking</w:t>
      </w:r>
      <w:proofErr w:type="spellEnd"/>
      <w:r>
        <w:t>, mientras que otros no.</w:t>
      </w:r>
    </w:p>
    <w:p w14:paraId="05927E1C" w14:textId="77777777" w:rsidR="0097741C" w:rsidRDefault="0097741C">
      <w:pPr>
        <w:pStyle w:val="Prrafodelista"/>
        <w:numPr>
          <w:ilvl w:val="0"/>
          <w:numId w:val="63"/>
        </w:numPr>
        <w:spacing w:after="0" w:line="276" w:lineRule="auto"/>
        <w:jc w:val="left"/>
      </w:pPr>
      <w:r w:rsidRPr="00A82F14">
        <w:rPr>
          <w:b/>
          <w:bCs/>
        </w:rPr>
        <w:t>Puente Norte (</w:t>
      </w:r>
      <w:proofErr w:type="spellStart"/>
      <w:r w:rsidRPr="00A82F14">
        <w:rPr>
          <w:b/>
          <w:bCs/>
        </w:rPr>
        <w:t>Northbridge</w:t>
      </w:r>
      <w:proofErr w:type="spellEnd"/>
      <w:r w:rsidRPr="00A82F14">
        <w:rPr>
          <w:b/>
          <w:bCs/>
        </w:rPr>
        <w:t>):</w:t>
      </w:r>
      <w:r>
        <w:t xml:space="preserve"> Históricamente, era el encargado de las comunicaciones de alta velocidad. Conectaba directamente la CPU con la memoria RAM y la tarjeta gráfica. En la actualidad, para reducir la latencia, la mayoría de estas funciones se han integrado directamente en el procesador.</w:t>
      </w:r>
    </w:p>
    <w:p w14:paraId="7EAAFB5F" w14:textId="77777777" w:rsidR="0097741C" w:rsidRDefault="0097741C">
      <w:pPr>
        <w:pStyle w:val="Prrafodelista"/>
        <w:numPr>
          <w:ilvl w:val="0"/>
          <w:numId w:val="63"/>
        </w:numPr>
        <w:spacing w:after="0" w:line="276" w:lineRule="auto"/>
        <w:jc w:val="left"/>
      </w:pPr>
      <w:r w:rsidRPr="00A82F14">
        <w:rPr>
          <w:b/>
          <w:bCs/>
        </w:rPr>
        <w:t>Puente Sur (</w:t>
      </w:r>
      <w:proofErr w:type="spellStart"/>
      <w:r w:rsidRPr="00A82F14">
        <w:rPr>
          <w:b/>
          <w:bCs/>
        </w:rPr>
        <w:t>Southbridge</w:t>
      </w:r>
      <w:proofErr w:type="spellEnd"/>
      <w:r w:rsidRPr="00A82F14">
        <w:rPr>
          <w:b/>
          <w:bCs/>
        </w:rPr>
        <w:t>):</w:t>
      </w:r>
      <w:r>
        <w:t xml:space="preserve"> Se encarga de los componentes más lentos y periféricos, como los puertos USB, el almacenamiento SATA, la red y el audio. En placas modernas, este componente sobrevive bajo nombres como PCH (Intel) o Chipset (AMD) y es el que define si el sistema permite exprimir el hardware mediante el </w:t>
      </w:r>
      <w:proofErr w:type="spellStart"/>
      <w:r>
        <w:t>overclocking</w:t>
      </w:r>
      <w:proofErr w:type="spellEnd"/>
      <w:r>
        <w:t>.</w:t>
      </w:r>
    </w:p>
    <w:p w14:paraId="3C55EBB8" w14:textId="41DB2B81" w:rsidR="000801C0" w:rsidRDefault="000801C0">
      <w:pPr>
        <w:pStyle w:val="Prrafodelista"/>
        <w:numPr>
          <w:ilvl w:val="0"/>
          <w:numId w:val="33"/>
        </w:numPr>
        <w:spacing w:after="0" w:line="276" w:lineRule="auto"/>
        <w:jc w:val="left"/>
      </w:pPr>
      <w:r w:rsidRPr="0097741C">
        <w:rPr>
          <w:b/>
        </w:rPr>
        <w:t>Ranuras de Expansión</w:t>
      </w:r>
      <w:r>
        <w:t>:</w:t>
      </w:r>
    </w:p>
    <w:p w14:paraId="4740C982" w14:textId="77777777" w:rsidR="000801C0" w:rsidRDefault="000801C0">
      <w:pPr>
        <w:numPr>
          <w:ilvl w:val="0"/>
          <w:numId w:val="35"/>
        </w:numPr>
        <w:spacing w:after="0" w:line="276" w:lineRule="auto"/>
        <w:jc w:val="left"/>
      </w:pPr>
      <w:r>
        <w:t>Incluyen ranuras PCI, PCIe para tarjetas de expansión como tarjetas gráficas, tarjetas de sonido, etc.</w:t>
      </w:r>
    </w:p>
    <w:p w14:paraId="1B7F6E00" w14:textId="77777777" w:rsidR="000801C0" w:rsidRPr="00AA2DCF" w:rsidRDefault="000801C0">
      <w:pPr>
        <w:numPr>
          <w:ilvl w:val="0"/>
          <w:numId w:val="33"/>
        </w:numPr>
        <w:spacing w:after="0" w:line="276" w:lineRule="auto"/>
        <w:jc w:val="left"/>
        <w:rPr>
          <w:highlight w:val="yellow"/>
        </w:rPr>
      </w:pPr>
      <w:r w:rsidRPr="00AA2DCF">
        <w:rPr>
          <w:b/>
          <w:highlight w:val="yellow"/>
        </w:rPr>
        <w:t>Conectores SATA y M.2</w:t>
      </w:r>
      <w:r w:rsidRPr="00AA2DCF">
        <w:rPr>
          <w:highlight w:val="yellow"/>
        </w:rPr>
        <w:t>:</w:t>
      </w:r>
    </w:p>
    <w:p w14:paraId="02ABAD73" w14:textId="77777777" w:rsidR="000801C0" w:rsidRPr="00AA2DCF" w:rsidRDefault="000801C0">
      <w:pPr>
        <w:numPr>
          <w:ilvl w:val="0"/>
          <w:numId w:val="25"/>
        </w:numPr>
        <w:spacing w:after="0" w:line="276" w:lineRule="auto"/>
        <w:jc w:val="left"/>
        <w:rPr>
          <w:highlight w:val="yellow"/>
        </w:rPr>
      </w:pPr>
      <w:r w:rsidRPr="00AA2DCF">
        <w:rPr>
          <w:highlight w:val="yellow"/>
        </w:rPr>
        <w:t xml:space="preserve">Son los puntos de conexión para dispositivos de almacenamiento, como discos duros, </w:t>
      </w:r>
      <w:proofErr w:type="spellStart"/>
      <w:r w:rsidRPr="00AA2DCF">
        <w:rPr>
          <w:highlight w:val="yellow"/>
        </w:rPr>
        <w:t>SSDs</w:t>
      </w:r>
      <w:proofErr w:type="spellEnd"/>
      <w:r w:rsidRPr="00AA2DCF">
        <w:rPr>
          <w:highlight w:val="yellow"/>
        </w:rPr>
        <w:t xml:space="preserve"> y unidades ópticas.</w:t>
      </w:r>
    </w:p>
    <w:p w14:paraId="0F29D824" w14:textId="77777777" w:rsidR="000801C0" w:rsidRDefault="000801C0">
      <w:pPr>
        <w:numPr>
          <w:ilvl w:val="0"/>
          <w:numId w:val="33"/>
        </w:numPr>
        <w:spacing w:after="0" w:line="276" w:lineRule="auto"/>
        <w:jc w:val="left"/>
      </w:pPr>
      <w:r>
        <w:rPr>
          <w:b/>
        </w:rPr>
        <w:t>Puertos y Conectores Externos</w:t>
      </w:r>
      <w:r>
        <w:t>:</w:t>
      </w:r>
    </w:p>
    <w:p w14:paraId="53559BDF" w14:textId="77777777" w:rsidR="000801C0" w:rsidRDefault="000801C0">
      <w:pPr>
        <w:numPr>
          <w:ilvl w:val="0"/>
          <w:numId w:val="18"/>
        </w:numPr>
        <w:spacing w:after="0" w:line="276" w:lineRule="auto"/>
        <w:jc w:val="left"/>
      </w:pPr>
      <w:r>
        <w:t>USB (2.0, 3.0, 3.1, Tipo C), HDMI, DisplayPort, VGA, Ethernet, conectores de audio, entre otros.</w:t>
      </w:r>
    </w:p>
    <w:p w14:paraId="16498CBC" w14:textId="77777777" w:rsidR="000801C0" w:rsidRDefault="000801C0">
      <w:pPr>
        <w:numPr>
          <w:ilvl w:val="0"/>
          <w:numId w:val="33"/>
        </w:numPr>
        <w:spacing w:after="0" w:line="276" w:lineRule="auto"/>
        <w:jc w:val="left"/>
      </w:pPr>
      <w:r>
        <w:rPr>
          <w:b/>
        </w:rPr>
        <w:t>Conectores Internos</w:t>
      </w:r>
      <w:r>
        <w:t>:</w:t>
      </w:r>
    </w:p>
    <w:p w14:paraId="1EA8D028" w14:textId="77777777" w:rsidR="000801C0" w:rsidRDefault="000801C0">
      <w:pPr>
        <w:numPr>
          <w:ilvl w:val="0"/>
          <w:numId w:val="26"/>
        </w:numPr>
        <w:spacing w:after="0" w:line="276" w:lineRule="auto"/>
        <w:jc w:val="left"/>
      </w:pPr>
      <w:r>
        <w:t>Incluyen conectores para ventiladores, conectores del panel frontal, USB internos, conectores de alimentación, entre otros.</w:t>
      </w:r>
    </w:p>
    <w:p w14:paraId="4D46496D" w14:textId="77777777" w:rsidR="000801C0" w:rsidRDefault="000801C0">
      <w:pPr>
        <w:numPr>
          <w:ilvl w:val="0"/>
          <w:numId w:val="33"/>
        </w:numPr>
        <w:spacing w:after="0" w:line="276" w:lineRule="auto"/>
        <w:jc w:val="left"/>
      </w:pPr>
      <w:r>
        <w:rPr>
          <w:b/>
        </w:rPr>
        <w:t>Opciones de Conectividad</w:t>
      </w:r>
      <w:r>
        <w:t>:</w:t>
      </w:r>
    </w:p>
    <w:p w14:paraId="1C7BAB99" w14:textId="77777777" w:rsidR="000801C0" w:rsidRDefault="000801C0">
      <w:pPr>
        <w:numPr>
          <w:ilvl w:val="0"/>
          <w:numId w:val="27"/>
        </w:numPr>
        <w:spacing w:after="0" w:line="276" w:lineRule="auto"/>
        <w:jc w:val="left"/>
      </w:pPr>
      <w:r>
        <w:t xml:space="preserve">Muchas placas modernas vienen con conectividad </w:t>
      </w:r>
      <w:proofErr w:type="spellStart"/>
      <w:r>
        <w:t>WiFi</w:t>
      </w:r>
      <w:proofErr w:type="spellEnd"/>
      <w:r>
        <w:t xml:space="preserve"> y Bluetooth integrada.</w:t>
      </w:r>
    </w:p>
    <w:p w14:paraId="4F72CD9F" w14:textId="77777777" w:rsidR="000801C0" w:rsidRDefault="000801C0">
      <w:pPr>
        <w:numPr>
          <w:ilvl w:val="0"/>
          <w:numId w:val="33"/>
        </w:numPr>
        <w:spacing w:after="0" w:line="276" w:lineRule="auto"/>
        <w:jc w:val="left"/>
      </w:pPr>
      <w:r>
        <w:rPr>
          <w:b/>
        </w:rPr>
        <w:t>Audio Integrado</w:t>
      </w:r>
      <w:r>
        <w:t>:</w:t>
      </w:r>
    </w:p>
    <w:p w14:paraId="024719B8" w14:textId="77777777" w:rsidR="000801C0" w:rsidRDefault="000801C0">
      <w:pPr>
        <w:numPr>
          <w:ilvl w:val="0"/>
          <w:numId w:val="22"/>
        </w:numPr>
        <w:spacing w:after="0" w:line="276" w:lineRule="auto"/>
        <w:jc w:val="left"/>
      </w:pPr>
      <w:r>
        <w:t>Las placas base típicamente incluyen un chip de audio que ofrece capacidades de sonido integrado.</w:t>
      </w:r>
    </w:p>
    <w:p w14:paraId="7CB249DC" w14:textId="77777777" w:rsidR="000801C0" w:rsidRPr="00AA2DCF" w:rsidRDefault="000801C0">
      <w:pPr>
        <w:numPr>
          <w:ilvl w:val="0"/>
          <w:numId w:val="33"/>
        </w:numPr>
        <w:spacing w:after="0" w:line="276" w:lineRule="auto"/>
        <w:jc w:val="left"/>
        <w:rPr>
          <w:highlight w:val="yellow"/>
        </w:rPr>
      </w:pPr>
      <w:r w:rsidRPr="00AA2DCF">
        <w:rPr>
          <w:b/>
          <w:highlight w:val="yellow"/>
        </w:rPr>
        <w:t>BIOS/UEFI</w:t>
      </w:r>
      <w:r w:rsidRPr="00AA2DCF">
        <w:rPr>
          <w:highlight w:val="yellow"/>
        </w:rPr>
        <w:t>:</w:t>
      </w:r>
    </w:p>
    <w:p w14:paraId="5EC86898" w14:textId="77777777" w:rsidR="000801C0" w:rsidRPr="00AA2DCF" w:rsidRDefault="000801C0">
      <w:pPr>
        <w:numPr>
          <w:ilvl w:val="0"/>
          <w:numId w:val="41"/>
        </w:numPr>
        <w:spacing w:after="0" w:line="276" w:lineRule="auto"/>
        <w:jc w:val="left"/>
        <w:rPr>
          <w:highlight w:val="yellow"/>
        </w:rPr>
      </w:pPr>
      <w:r w:rsidRPr="00AA2DCF">
        <w:rPr>
          <w:highlight w:val="yellow"/>
        </w:rPr>
        <w:t>Es el firmware que inicializa el hardware durante el proceso de arranque y proporciona la configuración a nivel del sistema.</w:t>
      </w:r>
    </w:p>
    <w:p w14:paraId="496180BC" w14:textId="77777777" w:rsidR="000801C0" w:rsidRDefault="000801C0">
      <w:pPr>
        <w:numPr>
          <w:ilvl w:val="0"/>
          <w:numId w:val="33"/>
        </w:numPr>
        <w:spacing w:after="0" w:line="276" w:lineRule="auto"/>
        <w:jc w:val="left"/>
      </w:pPr>
      <w:r>
        <w:rPr>
          <w:b/>
        </w:rPr>
        <w:t xml:space="preserve">Características de </w:t>
      </w:r>
      <w:proofErr w:type="spellStart"/>
      <w:r>
        <w:rPr>
          <w:b/>
        </w:rPr>
        <w:t>Overclocking</w:t>
      </w:r>
      <w:proofErr w:type="spellEnd"/>
      <w:r>
        <w:t>:</w:t>
      </w:r>
    </w:p>
    <w:p w14:paraId="3C948D41" w14:textId="77777777" w:rsidR="000801C0" w:rsidRDefault="000801C0">
      <w:pPr>
        <w:numPr>
          <w:ilvl w:val="0"/>
          <w:numId w:val="17"/>
        </w:numPr>
        <w:spacing w:after="0" w:line="276" w:lineRule="auto"/>
        <w:jc w:val="left"/>
      </w:pPr>
      <w:r>
        <w:t xml:space="preserve">Algunas placas base están diseñadas para permitir el </w:t>
      </w:r>
      <w:proofErr w:type="spellStart"/>
      <w:r>
        <w:t>overclocking</w:t>
      </w:r>
      <w:proofErr w:type="spellEnd"/>
      <w:r>
        <w:t xml:space="preserve"> de la CPU y la RAM, ofreciendo características adicionales para este fin.</w:t>
      </w:r>
    </w:p>
    <w:p w14:paraId="29FBD21A" w14:textId="77777777" w:rsidR="000801C0" w:rsidRDefault="000801C0">
      <w:pPr>
        <w:numPr>
          <w:ilvl w:val="0"/>
          <w:numId w:val="33"/>
        </w:numPr>
        <w:spacing w:after="0" w:line="276" w:lineRule="auto"/>
        <w:jc w:val="left"/>
      </w:pPr>
      <w:r>
        <w:rPr>
          <w:b/>
        </w:rPr>
        <w:t>Alimentación</w:t>
      </w:r>
      <w:r>
        <w:t>:</w:t>
      </w:r>
    </w:p>
    <w:p w14:paraId="3CB800F8" w14:textId="77777777" w:rsidR="000801C0" w:rsidRDefault="000801C0">
      <w:pPr>
        <w:numPr>
          <w:ilvl w:val="0"/>
          <w:numId w:val="36"/>
        </w:numPr>
        <w:spacing w:after="0" w:line="276" w:lineRule="auto"/>
        <w:jc w:val="left"/>
      </w:pPr>
      <w:r>
        <w:t>El tipo y diseño de los conectores de alimentación, así como las fases de alimentación que ayudan a regular el voltaje de la CPU y otros componentes.</w:t>
      </w:r>
    </w:p>
    <w:p w14:paraId="7A09F58B" w14:textId="77777777" w:rsidR="000801C0" w:rsidRDefault="000801C0">
      <w:pPr>
        <w:numPr>
          <w:ilvl w:val="0"/>
          <w:numId w:val="33"/>
        </w:numPr>
        <w:spacing w:after="0" w:line="276" w:lineRule="auto"/>
        <w:jc w:val="left"/>
      </w:pPr>
      <w:r>
        <w:rPr>
          <w:b/>
        </w:rPr>
        <w:t>Soporte Multi-GPU</w:t>
      </w:r>
      <w:r>
        <w:t>:</w:t>
      </w:r>
    </w:p>
    <w:p w14:paraId="6B1DD253" w14:textId="77777777" w:rsidR="000801C0" w:rsidRDefault="000801C0">
      <w:pPr>
        <w:numPr>
          <w:ilvl w:val="0"/>
          <w:numId w:val="19"/>
        </w:numPr>
        <w:spacing w:after="0" w:line="276" w:lineRule="auto"/>
        <w:jc w:val="left"/>
      </w:pPr>
      <w:r>
        <w:t xml:space="preserve">Algunas placas permiten el uso de múltiples tarjetas gráficas simultáneamente, como </w:t>
      </w:r>
      <w:r>
        <w:rPr>
          <w:b/>
        </w:rPr>
        <w:t>NVIDIA SLI</w:t>
      </w:r>
      <w:r>
        <w:t xml:space="preserve"> o </w:t>
      </w:r>
      <w:r>
        <w:rPr>
          <w:b/>
        </w:rPr>
        <w:t>AMD CrossFire</w:t>
      </w:r>
      <w:r>
        <w:t>.</w:t>
      </w:r>
    </w:p>
    <w:p w14:paraId="721AABAA" w14:textId="77777777" w:rsidR="000801C0" w:rsidRDefault="000801C0">
      <w:pPr>
        <w:numPr>
          <w:ilvl w:val="0"/>
          <w:numId w:val="33"/>
        </w:numPr>
        <w:spacing w:after="0" w:line="276" w:lineRule="auto"/>
        <w:jc w:val="left"/>
      </w:pPr>
      <w:r>
        <w:rPr>
          <w:b/>
        </w:rPr>
        <w:t>Iluminación RGB</w:t>
      </w:r>
      <w:r>
        <w:t>:</w:t>
      </w:r>
    </w:p>
    <w:p w14:paraId="0438A028" w14:textId="77777777" w:rsidR="000801C0" w:rsidRDefault="000801C0">
      <w:pPr>
        <w:numPr>
          <w:ilvl w:val="0"/>
          <w:numId w:val="30"/>
        </w:numPr>
        <w:spacing w:after="0" w:line="276" w:lineRule="auto"/>
        <w:jc w:val="left"/>
      </w:pPr>
      <w:r>
        <w:t>Una característica más estética, muchas placas modernas vienen con iluminación RGB que puede ser personalizada.</w:t>
      </w:r>
    </w:p>
    <w:p w14:paraId="0B64DAB4" w14:textId="77777777" w:rsidR="000801C0" w:rsidRDefault="000801C0">
      <w:pPr>
        <w:numPr>
          <w:ilvl w:val="0"/>
          <w:numId w:val="33"/>
        </w:numPr>
        <w:spacing w:after="0" w:line="276" w:lineRule="auto"/>
        <w:jc w:val="left"/>
      </w:pPr>
      <w:r>
        <w:rPr>
          <w:b/>
        </w:rPr>
        <w:t>Conectividad de Red</w:t>
      </w:r>
      <w:r>
        <w:t>:</w:t>
      </w:r>
    </w:p>
    <w:p w14:paraId="3726D966" w14:textId="77777777" w:rsidR="000801C0" w:rsidRDefault="000801C0">
      <w:pPr>
        <w:numPr>
          <w:ilvl w:val="0"/>
          <w:numId w:val="42"/>
        </w:numPr>
        <w:spacing w:after="240" w:line="276" w:lineRule="auto"/>
        <w:jc w:val="left"/>
      </w:pPr>
      <w:r>
        <w:t>Ethernet integrado, y en algunos casos, opciones avanzadas como doble Ethernet o Ethernet de alta velocidad.</w:t>
      </w:r>
    </w:p>
    <w:p w14:paraId="599DD2EC" w14:textId="77777777" w:rsidR="00081DB0" w:rsidRDefault="00081DB0" w:rsidP="00081DB0"/>
    <w:p w14:paraId="08D2BCBF" w14:textId="77777777" w:rsidR="00811A89" w:rsidRDefault="00811A89" w:rsidP="00081DB0"/>
    <w:p w14:paraId="60FA7D54" w14:textId="00797B79" w:rsidR="00811A89" w:rsidRDefault="00811A89" w:rsidP="00811A89">
      <w:pPr>
        <w:pStyle w:val="Ttulo3"/>
      </w:pPr>
      <w:bookmarkStart w:id="52" w:name="_Toc222479062"/>
      <w:r>
        <w:t>CPU:</w:t>
      </w:r>
      <w:bookmarkEnd w:id="52"/>
    </w:p>
    <w:p w14:paraId="410E86EA" w14:textId="77777777" w:rsidR="00811A89" w:rsidRDefault="00811A89" w:rsidP="00811A89">
      <w:pPr>
        <w:spacing w:after="240"/>
        <w:ind w:firstLine="720"/>
      </w:pPr>
      <w:r>
        <w:t>Es el cerebro del ordenador, donde se procesan la mayoría de las instrucciones. A continuación, se enumeran algunas de las características más relevantes:</w:t>
      </w:r>
    </w:p>
    <w:p w14:paraId="655A8C42" w14:textId="77777777" w:rsidR="00811A89" w:rsidRDefault="00811A89">
      <w:pPr>
        <w:numPr>
          <w:ilvl w:val="0"/>
          <w:numId w:val="38"/>
        </w:numPr>
        <w:spacing w:after="0" w:line="276" w:lineRule="auto"/>
        <w:jc w:val="left"/>
      </w:pPr>
      <w:r>
        <w:rPr>
          <w:b/>
        </w:rPr>
        <w:t>Arquitectura</w:t>
      </w:r>
      <w:r>
        <w:t>: Las más comunes son x86 y x64 en computadoras personales, y ARM en dispositivos móviles.</w:t>
      </w:r>
    </w:p>
    <w:p w14:paraId="5DC3A43B" w14:textId="77777777" w:rsidR="00811A89" w:rsidRDefault="00811A89">
      <w:pPr>
        <w:numPr>
          <w:ilvl w:val="0"/>
          <w:numId w:val="38"/>
        </w:numPr>
        <w:spacing w:after="0" w:line="276" w:lineRule="auto"/>
        <w:jc w:val="left"/>
      </w:pPr>
      <w:r>
        <w:rPr>
          <w:b/>
        </w:rPr>
        <w:t>Núcleos (Cores)</w:t>
      </w:r>
      <w:r>
        <w:t xml:space="preserve">: Las </w:t>
      </w:r>
      <w:proofErr w:type="spellStart"/>
      <w:r>
        <w:t>CPUs</w:t>
      </w:r>
      <w:proofErr w:type="spellEnd"/>
      <w:r>
        <w:t xml:space="preserve"> modernas tienen múltiples núcleos que les permiten realizar múltiples tareas en paralelo.</w:t>
      </w:r>
    </w:p>
    <w:p w14:paraId="3580469F" w14:textId="77777777" w:rsidR="00811A89" w:rsidRDefault="00811A89">
      <w:pPr>
        <w:numPr>
          <w:ilvl w:val="0"/>
          <w:numId w:val="38"/>
        </w:numPr>
        <w:spacing w:after="0" w:line="276" w:lineRule="auto"/>
        <w:jc w:val="left"/>
      </w:pPr>
      <w:r>
        <w:rPr>
          <w:b/>
        </w:rPr>
        <w:t>Hilos (</w:t>
      </w:r>
      <w:proofErr w:type="spellStart"/>
      <w:r>
        <w:rPr>
          <w:b/>
        </w:rPr>
        <w:t>Threads</w:t>
      </w:r>
      <w:proofErr w:type="spellEnd"/>
      <w:r>
        <w:rPr>
          <w:b/>
        </w:rPr>
        <w:t>)</w:t>
      </w:r>
      <w:r>
        <w:t xml:space="preserve">: Algunos </w:t>
      </w:r>
      <w:proofErr w:type="spellStart"/>
      <w:r>
        <w:t>CPUs</w:t>
      </w:r>
      <w:proofErr w:type="spellEnd"/>
      <w:r>
        <w:t xml:space="preserve"> pueden manejar más de un hilo por núcleo, lo que les permite manejar múltiples tareas de manera más eficiente.</w:t>
      </w:r>
    </w:p>
    <w:p w14:paraId="15221DC7" w14:textId="77777777" w:rsidR="00811A89" w:rsidRDefault="00811A89">
      <w:pPr>
        <w:numPr>
          <w:ilvl w:val="0"/>
          <w:numId w:val="38"/>
        </w:numPr>
        <w:spacing w:after="0" w:line="276" w:lineRule="auto"/>
        <w:jc w:val="left"/>
      </w:pPr>
      <w:r>
        <w:rPr>
          <w:b/>
        </w:rPr>
        <w:t>Frecuencia (Clock Speed)</w:t>
      </w:r>
      <w:r>
        <w:t>: Medida en Hertz (Hz), es la velocidad a la cual opera la CPU. Una mayor frecuencia usualmente implica mayor rendimiento, pero también puede generar más calor.</w:t>
      </w:r>
    </w:p>
    <w:p w14:paraId="58DD10DE" w14:textId="77777777" w:rsidR="00811A89" w:rsidRDefault="00811A89">
      <w:pPr>
        <w:numPr>
          <w:ilvl w:val="0"/>
          <w:numId w:val="38"/>
        </w:numPr>
        <w:spacing w:after="0" w:line="276" w:lineRule="auto"/>
        <w:jc w:val="left"/>
      </w:pPr>
      <w:r>
        <w:rPr>
          <w:b/>
        </w:rPr>
        <w:t>TDP (</w:t>
      </w:r>
      <w:proofErr w:type="spellStart"/>
      <w:r>
        <w:rPr>
          <w:b/>
        </w:rPr>
        <w:t>Thermal</w:t>
      </w:r>
      <w:proofErr w:type="spellEnd"/>
      <w:r>
        <w:rPr>
          <w:b/>
        </w:rPr>
        <w:t xml:space="preserve"> </w:t>
      </w:r>
      <w:proofErr w:type="spellStart"/>
      <w:r>
        <w:rPr>
          <w:b/>
        </w:rPr>
        <w:t>Design</w:t>
      </w:r>
      <w:proofErr w:type="spellEnd"/>
      <w:r>
        <w:rPr>
          <w:b/>
        </w:rPr>
        <w:t xml:space="preserve"> Power)</w:t>
      </w:r>
      <w:r>
        <w:t>: Es una métrica que indica la máxima cantidad de calor que la CPU está diseñada para emitir, medido en Watts.</w:t>
      </w:r>
    </w:p>
    <w:p w14:paraId="33DCE99E" w14:textId="77777777" w:rsidR="00811A89" w:rsidRDefault="00811A89">
      <w:pPr>
        <w:numPr>
          <w:ilvl w:val="0"/>
          <w:numId w:val="38"/>
        </w:numPr>
        <w:spacing w:after="0" w:line="276" w:lineRule="auto"/>
        <w:jc w:val="left"/>
      </w:pPr>
      <w:r>
        <w:rPr>
          <w:b/>
        </w:rPr>
        <w:t>Caché</w:t>
      </w:r>
      <w:r>
        <w:t>: Es una memoria rápida ubicada en la CPU que almacena datos e instrucciones frecuentemente usadas para acelerar el procesamiento.</w:t>
      </w:r>
    </w:p>
    <w:p w14:paraId="3CFB2B7D" w14:textId="77777777" w:rsidR="00811A89" w:rsidRDefault="00811A89">
      <w:pPr>
        <w:numPr>
          <w:ilvl w:val="0"/>
          <w:numId w:val="38"/>
        </w:numPr>
        <w:spacing w:after="0" w:line="276" w:lineRule="auto"/>
        <w:jc w:val="left"/>
      </w:pPr>
      <w:r>
        <w:rPr>
          <w:b/>
        </w:rPr>
        <w:t>Instrucciones por ciclo (IPC)</w:t>
      </w:r>
      <w:r>
        <w:t>: Indica cuántas instrucciones puede ejecutar la CPU en un ciclo de reloj.</w:t>
      </w:r>
    </w:p>
    <w:p w14:paraId="0AC03321" w14:textId="77777777" w:rsidR="00811A89" w:rsidRDefault="00811A89">
      <w:pPr>
        <w:numPr>
          <w:ilvl w:val="0"/>
          <w:numId w:val="38"/>
        </w:numPr>
        <w:spacing w:after="0" w:line="276" w:lineRule="auto"/>
        <w:jc w:val="left"/>
      </w:pPr>
      <w:r>
        <w:rPr>
          <w:b/>
        </w:rPr>
        <w:t>Set de instrucciones</w:t>
      </w:r>
      <w:r>
        <w:t>: Son las operaciones básicas que la CPU puede realizar. Ejemplos son x86, x64, ARMv8, etc.</w:t>
      </w:r>
    </w:p>
    <w:p w14:paraId="0A762EDE" w14:textId="77777777" w:rsidR="00811A89" w:rsidRDefault="00811A89">
      <w:pPr>
        <w:numPr>
          <w:ilvl w:val="0"/>
          <w:numId w:val="38"/>
        </w:numPr>
        <w:spacing w:after="0" w:line="276" w:lineRule="auto"/>
        <w:jc w:val="left"/>
      </w:pPr>
      <w:r>
        <w:rPr>
          <w:b/>
        </w:rPr>
        <w:t>Proceso de Fabricación</w:t>
      </w:r>
      <w:r>
        <w:t>: Medido en nanómetros (nm), indica el tamaño de los transistores en la CPU. A menores nm, generalmente hay mayor eficiencia y rendimiento.</w:t>
      </w:r>
    </w:p>
    <w:p w14:paraId="72F09EC3" w14:textId="77777777" w:rsidR="00811A89" w:rsidRDefault="00811A89">
      <w:pPr>
        <w:numPr>
          <w:ilvl w:val="0"/>
          <w:numId w:val="38"/>
        </w:numPr>
        <w:spacing w:after="0" w:line="276" w:lineRule="auto"/>
        <w:jc w:val="left"/>
      </w:pPr>
      <w:r>
        <w:rPr>
          <w:b/>
        </w:rPr>
        <w:t>Gráficos Integrados</w:t>
      </w:r>
      <w:r>
        <w:t xml:space="preserve">: Algunas </w:t>
      </w:r>
      <w:proofErr w:type="spellStart"/>
      <w:r>
        <w:t>CPUs</w:t>
      </w:r>
      <w:proofErr w:type="spellEnd"/>
      <w:r>
        <w:t xml:space="preserve"> tienen gráficos integrados que les permiten manejar tareas visuales sin la necesidad de una GPU separada.</w:t>
      </w:r>
    </w:p>
    <w:p w14:paraId="14078DD0" w14:textId="77777777" w:rsidR="00811A89" w:rsidRDefault="00811A89">
      <w:pPr>
        <w:numPr>
          <w:ilvl w:val="0"/>
          <w:numId w:val="38"/>
        </w:numPr>
        <w:spacing w:after="0" w:line="276" w:lineRule="auto"/>
        <w:jc w:val="left"/>
      </w:pPr>
      <w:r>
        <w:rPr>
          <w:b/>
        </w:rPr>
        <w:t xml:space="preserve">Turbo </w:t>
      </w:r>
      <w:proofErr w:type="spellStart"/>
      <w:r>
        <w:rPr>
          <w:b/>
        </w:rPr>
        <w:t>Boost</w:t>
      </w:r>
      <w:proofErr w:type="spellEnd"/>
      <w:r>
        <w:rPr>
          <w:b/>
        </w:rPr>
        <w:t xml:space="preserve"> / </w:t>
      </w:r>
      <w:proofErr w:type="spellStart"/>
      <w:r>
        <w:rPr>
          <w:b/>
        </w:rPr>
        <w:t>Overclocking</w:t>
      </w:r>
      <w:proofErr w:type="spellEnd"/>
      <w:r>
        <w:t>: Tecnologías que permiten a la CPU operar por encima de su frecuencia base bajo ciertas condiciones.</w:t>
      </w:r>
    </w:p>
    <w:p w14:paraId="00D8187E" w14:textId="77777777" w:rsidR="00811A89" w:rsidRDefault="00811A89">
      <w:pPr>
        <w:numPr>
          <w:ilvl w:val="0"/>
          <w:numId w:val="38"/>
        </w:numPr>
        <w:spacing w:after="0" w:line="276" w:lineRule="auto"/>
        <w:jc w:val="left"/>
      </w:pPr>
      <w:r>
        <w:rPr>
          <w:b/>
        </w:rPr>
        <w:t>Virtualización</w:t>
      </w:r>
      <w:r>
        <w:t>: La habilidad de la CPU de soportar virtualización de hardware, esencial para correr máquinas virtuales.</w:t>
      </w:r>
    </w:p>
    <w:p w14:paraId="7D304886" w14:textId="77777777" w:rsidR="00811A89" w:rsidRDefault="00811A89">
      <w:pPr>
        <w:numPr>
          <w:ilvl w:val="0"/>
          <w:numId w:val="38"/>
        </w:numPr>
        <w:spacing w:after="0" w:line="276" w:lineRule="auto"/>
        <w:jc w:val="left"/>
      </w:pPr>
      <w:r>
        <w:rPr>
          <w:b/>
        </w:rPr>
        <w:t>Seguridad</w:t>
      </w:r>
      <w:r>
        <w:t>: Características como la ejecución confiable, extensiones de protección de software, y otras tecnologías relacionadas con la seguridad.</w:t>
      </w:r>
    </w:p>
    <w:p w14:paraId="405B4A12" w14:textId="77777777" w:rsidR="00811A89" w:rsidRDefault="00811A89">
      <w:pPr>
        <w:numPr>
          <w:ilvl w:val="0"/>
          <w:numId w:val="38"/>
        </w:numPr>
        <w:spacing w:after="0" w:line="276" w:lineRule="auto"/>
        <w:jc w:val="left"/>
      </w:pPr>
      <w:r>
        <w:rPr>
          <w:b/>
        </w:rPr>
        <w:t>Interconexión</w:t>
      </w:r>
      <w:r>
        <w:t>: Refiere a cómo la CPU se comunica con otros componentes.</w:t>
      </w:r>
    </w:p>
    <w:p w14:paraId="093570A1" w14:textId="77777777" w:rsidR="00811A89" w:rsidRDefault="00811A89">
      <w:pPr>
        <w:numPr>
          <w:ilvl w:val="0"/>
          <w:numId w:val="38"/>
        </w:numPr>
        <w:spacing w:after="0" w:line="276" w:lineRule="auto"/>
        <w:jc w:val="left"/>
      </w:pPr>
      <w:r>
        <w:rPr>
          <w:b/>
        </w:rPr>
        <w:t>Socket</w:t>
      </w:r>
      <w:r>
        <w:t>: El tipo de zócalo en el que se instala la CPU en la placa madre.</w:t>
      </w:r>
    </w:p>
    <w:p w14:paraId="622E8D07" w14:textId="77777777" w:rsidR="00811A89" w:rsidRDefault="00811A89">
      <w:pPr>
        <w:numPr>
          <w:ilvl w:val="0"/>
          <w:numId w:val="38"/>
        </w:numPr>
        <w:spacing w:after="240" w:line="276" w:lineRule="auto"/>
        <w:jc w:val="left"/>
      </w:pPr>
      <w:r>
        <w:rPr>
          <w:b/>
        </w:rPr>
        <w:t>Compatibilidad</w:t>
      </w:r>
      <w:r>
        <w:t>: Con sistemas operativos, aplicaciones y otros hardware.</w:t>
      </w:r>
    </w:p>
    <w:p w14:paraId="77A5CCC6" w14:textId="77777777" w:rsidR="00AF0B8B" w:rsidRDefault="00AF0B8B" w:rsidP="00AF0B8B">
      <w:pPr>
        <w:pStyle w:val="Ttulo3"/>
      </w:pPr>
      <w:bookmarkStart w:id="53" w:name="_Toc222479063"/>
      <w:r>
        <w:t>Tarjeta de Video o Unidad de Procesamiento Gráfico (GPU):</w:t>
      </w:r>
      <w:bookmarkEnd w:id="53"/>
    </w:p>
    <w:p w14:paraId="2EADC30A" w14:textId="77777777" w:rsidR="00AF0B8B" w:rsidRDefault="00AF0B8B" w:rsidP="00AF0B8B">
      <w:pPr>
        <w:spacing w:after="240"/>
        <w:ind w:firstLine="720"/>
      </w:pPr>
      <w:r>
        <w:t>Maneja la renderización gráfica y puede ser integrada o dedicada.</w:t>
      </w:r>
    </w:p>
    <w:p w14:paraId="5B201AE4" w14:textId="77777777" w:rsidR="00AF0B8B" w:rsidRDefault="00AF0B8B" w:rsidP="00AF0B8B">
      <w:pPr>
        <w:spacing w:after="240"/>
      </w:pPr>
    </w:p>
    <w:p w14:paraId="79B488DF" w14:textId="77777777" w:rsidR="00AF0B8B" w:rsidRDefault="00AF0B8B" w:rsidP="00AF0B8B">
      <w:pPr>
        <w:pStyle w:val="Ttulo3"/>
      </w:pPr>
      <w:bookmarkStart w:id="54" w:name="_Toc222479064"/>
      <w:r>
        <w:t>Fuente de Alimentación:</w:t>
      </w:r>
      <w:bookmarkEnd w:id="54"/>
    </w:p>
    <w:p w14:paraId="1DF3D05F" w14:textId="77777777" w:rsidR="00AF0B8B" w:rsidRDefault="00AF0B8B" w:rsidP="00AF0B8B">
      <w:pPr>
        <w:spacing w:after="240"/>
        <w:ind w:firstLine="720"/>
      </w:pPr>
      <w:r>
        <w:t>Convierte la corriente eléctrica de CA a CC y suministra energía a los componentes.</w:t>
      </w:r>
    </w:p>
    <w:p w14:paraId="2D8D7BA5" w14:textId="77777777" w:rsidR="00AF0B8B" w:rsidRDefault="00AF0B8B" w:rsidP="00AF0B8B">
      <w:pPr>
        <w:spacing w:after="240"/>
      </w:pPr>
    </w:p>
    <w:p w14:paraId="27CD2616" w14:textId="77777777" w:rsidR="00AF0B8B" w:rsidRDefault="00AF0B8B" w:rsidP="00AF0B8B">
      <w:pPr>
        <w:pStyle w:val="Ttulo3"/>
      </w:pPr>
      <w:bookmarkStart w:id="55" w:name="_Toc222479065"/>
      <w:r>
        <w:t>Unidad de Disco Óptico (ODD):</w:t>
      </w:r>
      <w:bookmarkEnd w:id="55"/>
    </w:p>
    <w:p w14:paraId="043AD5DD" w14:textId="77777777" w:rsidR="00AF0B8B" w:rsidRDefault="00AF0B8B" w:rsidP="00AF0B8B">
      <w:pPr>
        <w:spacing w:after="240"/>
        <w:ind w:firstLine="720"/>
      </w:pPr>
      <w:r>
        <w:t xml:space="preserve">Para leer y/o escribir </w:t>
      </w:r>
      <w:proofErr w:type="spellStart"/>
      <w:r>
        <w:t>CDs</w:t>
      </w:r>
      <w:proofErr w:type="spellEnd"/>
      <w:r>
        <w:t xml:space="preserve">, </w:t>
      </w:r>
      <w:proofErr w:type="spellStart"/>
      <w:r>
        <w:t>DVDs</w:t>
      </w:r>
      <w:proofErr w:type="spellEnd"/>
      <w:r>
        <w:t xml:space="preserve"> y, en algunos casos, discos Blu-ray.</w:t>
      </w:r>
    </w:p>
    <w:p w14:paraId="602B37C8" w14:textId="77777777" w:rsidR="00AF0B8B" w:rsidRDefault="00AF0B8B" w:rsidP="00AF0B8B">
      <w:pPr>
        <w:spacing w:after="240"/>
      </w:pPr>
    </w:p>
    <w:p w14:paraId="7507CBD8" w14:textId="77777777" w:rsidR="00AF0B8B" w:rsidRDefault="00AF0B8B" w:rsidP="00AF0B8B">
      <w:pPr>
        <w:pStyle w:val="Ttulo3"/>
      </w:pPr>
      <w:bookmarkStart w:id="56" w:name="_Toc222479066"/>
      <w:r>
        <w:t>Tarjeta de Sonido:</w:t>
      </w:r>
      <w:bookmarkEnd w:id="56"/>
    </w:p>
    <w:p w14:paraId="472415A7" w14:textId="77777777" w:rsidR="00AF0B8B" w:rsidRDefault="00AF0B8B" w:rsidP="00AF0B8B">
      <w:pPr>
        <w:spacing w:after="240"/>
        <w:ind w:firstLine="720"/>
      </w:pPr>
      <w:r>
        <w:t>Aunque muchas placas base tienen sonido integrado, una tarjeta de sonido dedicada puede proporcionar capacidades de audio mejoradas.</w:t>
      </w:r>
    </w:p>
    <w:p w14:paraId="4E5F8EFE" w14:textId="77777777" w:rsidR="00AF0B8B" w:rsidRDefault="00AF0B8B" w:rsidP="00AF0B8B">
      <w:pPr>
        <w:spacing w:after="240"/>
      </w:pPr>
    </w:p>
    <w:p w14:paraId="42FD929F" w14:textId="77777777" w:rsidR="00AF0B8B" w:rsidRDefault="00AF0B8B" w:rsidP="00AF0B8B">
      <w:pPr>
        <w:pStyle w:val="Ttulo3"/>
      </w:pPr>
      <w:bookmarkStart w:id="57" w:name="_Toc222479067"/>
      <w:r>
        <w:t>Tarjeta de Red (ya sea Ethernet o inalámbrica):</w:t>
      </w:r>
      <w:bookmarkEnd w:id="57"/>
    </w:p>
    <w:p w14:paraId="14EEAA44" w14:textId="77777777" w:rsidR="00AF0B8B" w:rsidRDefault="00AF0B8B" w:rsidP="00AF0B8B">
      <w:pPr>
        <w:spacing w:after="240"/>
        <w:ind w:firstLine="720"/>
      </w:pPr>
      <w:r>
        <w:t>Permite la conexión a redes locales y a Internet.</w:t>
      </w:r>
    </w:p>
    <w:p w14:paraId="2306B7A4" w14:textId="77777777" w:rsidR="00AF0B8B" w:rsidRDefault="00AF0B8B" w:rsidP="00AF0B8B">
      <w:pPr>
        <w:spacing w:after="240"/>
      </w:pPr>
    </w:p>
    <w:p w14:paraId="53BFC640" w14:textId="77777777" w:rsidR="00AF0B8B" w:rsidRDefault="00AF0B8B" w:rsidP="00AF0B8B">
      <w:pPr>
        <w:pStyle w:val="Ttulo3"/>
      </w:pPr>
      <w:bookmarkStart w:id="58" w:name="_Toc222479068"/>
      <w:r>
        <w:t>Sistema de Enfriamiento:</w:t>
      </w:r>
      <w:bookmarkEnd w:id="58"/>
    </w:p>
    <w:p w14:paraId="7F255D83" w14:textId="77777777" w:rsidR="00AF0B8B" w:rsidRDefault="00AF0B8B" w:rsidP="00AF0B8B">
      <w:pPr>
        <w:spacing w:before="240" w:after="240"/>
        <w:ind w:firstLine="720"/>
      </w:pPr>
      <w:r>
        <w:t>Incluye ventiladores, disipadores de calor y, en configuraciones avanzadas, sistemas de refrigeración líquida.</w:t>
      </w:r>
    </w:p>
    <w:p w14:paraId="578169BE" w14:textId="77777777" w:rsidR="00AF0B8B" w:rsidRDefault="00AF0B8B" w:rsidP="00AF0B8B">
      <w:pPr>
        <w:spacing w:before="240" w:after="240"/>
      </w:pPr>
    </w:p>
    <w:p w14:paraId="1AC2814E" w14:textId="77777777" w:rsidR="00AF0B8B" w:rsidRDefault="00AF0B8B" w:rsidP="00AF0B8B">
      <w:pPr>
        <w:pStyle w:val="Ttulo3"/>
      </w:pPr>
      <w:bookmarkStart w:id="59" w:name="_Toc222479069"/>
      <w:r>
        <w:t>Batería RAM-CMOS:</w:t>
      </w:r>
      <w:bookmarkEnd w:id="59"/>
    </w:p>
    <w:p w14:paraId="32E75AAA" w14:textId="77777777" w:rsidR="00AF0B8B" w:rsidRDefault="00AF0B8B" w:rsidP="00AF0B8B">
      <w:pPr>
        <w:spacing w:before="240" w:after="240"/>
      </w:pPr>
      <w:r>
        <w:tab/>
        <w:t>Batería que mantiene alimentada la memoria CMOS (</w:t>
      </w:r>
      <w:proofErr w:type="spellStart"/>
      <w:r>
        <w:t>Complementary</w:t>
      </w:r>
      <w:proofErr w:type="spellEnd"/>
      <w:r>
        <w:t xml:space="preserve"> Metal-Oxide Semiconductor) de una computadora cuando esta está apagada. CMOS es una tecnología utilizada en muchos microchips, incluida la memoria que almacena la configuración del sistema, como la hora y fecha del sistema</w:t>
      </w:r>
    </w:p>
    <w:p w14:paraId="708DF09D" w14:textId="77777777" w:rsidR="00AF0B8B" w:rsidRDefault="00AF0B8B">
      <w:pPr>
        <w:numPr>
          <w:ilvl w:val="0"/>
          <w:numId w:val="34"/>
        </w:numPr>
        <w:spacing w:after="0" w:line="276" w:lineRule="auto"/>
        <w:jc w:val="left"/>
      </w:pPr>
      <w:r>
        <w:rPr>
          <w:b/>
        </w:rPr>
        <w:t>Funciones principales</w:t>
      </w:r>
      <w:r>
        <w:t>:</w:t>
      </w:r>
    </w:p>
    <w:p w14:paraId="1054B478" w14:textId="77777777" w:rsidR="00AF0B8B" w:rsidRDefault="00AF0B8B">
      <w:pPr>
        <w:numPr>
          <w:ilvl w:val="1"/>
          <w:numId w:val="34"/>
        </w:numPr>
        <w:spacing w:after="0" w:line="276" w:lineRule="auto"/>
        <w:jc w:val="left"/>
      </w:pPr>
      <w:r>
        <w:rPr>
          <w:b/>
        </w:rPr>
        <w:t>Mantener la fecha y la hora</w:t>
      </w:r>
      <w:r>
        <w:t>: Cuando apagas tu computadora, la fecha y la hora actuales se guardan gracias a la energía que proporciona la batería CMOS.</w:t>
      </w:r>
    </w:p>
    <w:p w14:paraId="1C9C15C5" w14:textId="77777777" w:rsidR="00AF0B8B" w:rsidRDefault="00AF0B8B">
      <w:pPr>
        <w:numPr>
          <w:ilvl w:val="1"/>
          <w:numId w:val="34"/>
        </w:numPr>
        <w:spacing w:after="0" w:line="276" w:lineRule="auto"/>
        <w:jc w:val="left"/>
      </w:pPr>
      <w:r>
        <w:rPr>
          <w:b/>
        </w:rPr>
        <w:t>Guardar configuraciones del BIOS/UEFI</w:t>
      </w:r>
      <w:r>
        <w:t>: Algunas configuraciones personalizadas, como la secuencia de arranque o ajustes de voltaje, se mantienen y se recuerdan entre reinicios gracias a la energía de esta batería.</w:t>
      </w:r>
    </w:p>
    <w:p w14:paraId="2AFBE68F" w14:textId="77777777" w:rsidR="00AF0B8B" w:rsidRDefault="00AF0B8B">
      <w:pPr>
        <w:numPr>
          <w:ilvl w:val="0"/>
          <w:numId w:val="34"/>
        </w:numPr>
        <w:spacing w:after="0" w:line="276" w:lineRule="auto"/>
        <w:jc w:val="left"/>
      </w:pPr>
      <w:r>
        <w:rPr>
          <w:b/>
        </w:rPr>
        <w:t>Características</w:t>
      </w:r>
      <w:r>
        <w:t>:</w:t>
      </w:r>
    </w:p>
    <w:p w14:paraId="1CC8B413" w14:textId="77777777" w:rsidR="00AF0B8B" w:rsidRDefault="00AF0B8B">
      <w:pPr>
        <w:numPr>
          <w:ilvl w:val="1"/>
          <w:numId w:val="34"/>
        </w:numPr>
        <w:spacing w:after="0" w:line="276" w:lineRule="auto"/>
        <w:jc w:val="left"/>
      </w:pPr>
      <w:r>
        <w:rPr>
          <w:b/>
        </w:rPr>
        <w:t>Forma y tipo</w:t>
      </w:r>
      <w:r>
        <w:t>: tiene forma de botón, comúnmente una batería de litio.</w:t>
      </w:r>
    </w:p>
    <w:p w14:paraId="5AB0F240" w14:textId="77777777" w:rsidR="00AF0B8B" w:rsidRDefault="00AF0B8B">
      <w:pPr>
        <w:numPr>
          <w:ilvl w:val="1"/>
          <w:numId w:val="34"/>
        </w:numPr>
        <w:spacing w:after="0" w:line="276" w:lineRule="auto"/>
        <w:jc w:val="left"/>
      </w:pPr>
      <w:r>
        <w:rPr>
          <w:b/>
        </w:rPr>
        <w:t>Duración</w:t>
      </w:r>
      <w:r>
        <w:t>: Aunque depende del uso y del modelo, normalmente puede durar varios años. Si la hora y fecha de tu PC se reinician constantemente o pierdes configuraciones del BIOS, podría ser una señal de que la batería CMOS necesita ser reemplazada.</w:t>
      </w:r>
    </w:p>
    <w:p w14:paraId="514A67AD" w14:textId="77777777" w:rsidR="00AF0B8B" w:rsidRDefault="00AF0B8B">
      <w:pPr>
        <w:numPr>
          <w:ilvl w:val="1"/>
          <w:numId w:val="34"/>
        </w:numPr>
        <w:spacing w:after="240" w:line="276" w:lineRule="auto"/>
        <w:jc w:val="left"/>
      </w:pPr>
      <w:r>
        <w:rPr>
          <w:b/>
        </w:rPr>
        <w:t>Ubicación</w:t>
      </w:r>
      <w:r>
        <w:t>: Se encuentra directamente en la placa base. En algunas laptops más modernas, la batería CMOS puede estar integrada y no ser fácilmente reemplazable por el usuario.</w:t>
      </w:r>
    </w:p>
    <w:p w14:paraId="2E783D4D" w14:textId="77777777" w:rsidR="00AF0B8B" w:rsidRDefault="00AF0B8B" w:rsidP="00AF0B8B">
      <w:pPr>
        <w:spacing w:after="240"/>
      </w:pPr>
    </w:p>
    <w:p w14:paraId="55D48A90" w14:textId="77777777" w:rsidR="00AF0B8B" w:rsidRDefault="00AF0B8B" w:rsidP="00AF0B8B">
      <w:pPr>
        <w:pStyle w:val="Ttulo3"/>
      </w:pPr>
      <w:bookmarkStart w:id="60" w:name="_Toc222479070"/>
      <w:r>
        <w:t>BIOS</w:t>
      </w:r>
      <w:bookmarkEnd w:id="60"/>
    </w:p>
    <w:p w14:paraId="55D49D1D" w14:textId="77777777" w:rsidR="00AF0B8B" w:rsidRDefault="00AF0B8B" w:rsidP="00AF0B8B">
      <w:pPr>
        <w:spacing w:before="240" w:after="240"/>
        <w:ind w:firstLine="720"/>
      </w:pPr>
      <w:r>
        <w:t>No es un componente "físico" en el sentido tradicional, pero es un firmware esencial alojado en un chip en la placa base, encargado de la inicialización y configuración básica del sistema.</w:t>
      </w:r>
    </w:p>
    <w:p w14:paraId="589C4377" w14:textId="77777777" w:rsidR="00AF0B8B" w:rsidRPr="00235A98" w:rsidRDefault="00AF0B8B" w:rsidP="00AF0B8B">
      <w:pPr>
        <w:rPr>
          <w:b/>
          <w:bCs/>
        </w:rPr>
      </w:pPr>
      <w:bookmarkStart w:id="61" w:name="_8tchf2wbtzaf" w:colFirst="0" w:colLast="0"/>
      <w:bookmarkEnd w:id="61"/>
      <w:r w:rsidRPr="00235A98">
        <w:rPr>
          <w:b/>
          <w:bCs/>
        </w:rPr>
        <w:t xml:space="preserve">BIOS (Basic Input/Output </w:t>
      </w:r>
      <w:proofErr w:type="spellStart"/>
      <w:r w:rsidRPr="00235A98">
        <w:rPr>
          <w:b/>
          <w:bCs/>
        </w:rPr>
        <w:t>System</w:t>
      </w:r>
      <w:proofErr w:type="spellEnd"/>
      <w:r w:rsidRPr="00235A98">
        <w:rPr>
          <w:b/>
          <w:bCs/>
        </w:rPr>
        <w:t>):</w:t>
      </w:r>
    </w:p>
    <w:p w14:paraId="7DD51594" w14:textId="77777777" w:rsidR="00AF0B8B" w:rsidRDefault="00AF0B8B">
      <w:pPr>
        <w:numPr>
          <w:ilvl w:val="0"/>
          <w:numId w:val="45"/>
        </w:numPr>
        <w:spacing w:before="240" w:after="0" w:line="276" w:lineRule="auto"/>
        <w:jc w:val="left"/>
      </w:pPr>
      <w:r>
        <w:rPr>
          <w:b/>
        </w:rPr>
        <w:t>Definición</w:t>
      </w:r>
      <w:r>
        <w:t>: tipo de firmware utilizado para inicializar y probar el hardware del sistema durante el proceso de arranque y proporcionar servicios de tiempo de ejecución para los sistemas operativos y programas.</w:t>
      </w:r>
    </w:p>
    <w:p w14:paraId="72A9B770" w14:textId="77777777" w:rsidR="00AF0B8B" w:rsidRDefault="00AF0B8B">
      <w:pPr>
        <w:numPr>
          <w:ilvl w:val="0"/>
          <w:numId w:val="45"/>
        </w:numPr>
        <w:spacing w:after="0" w:line="276" w:lineRule="auto"/>
        <w:jc w:val="left"/>
      </w:pPr>
      <w:r>
        <w:rPr>
          <w:b/>
        </w:rPr>
        <w:t>Funciones principales</w:t>
      </w:r>
      <w:r>
        <w:t>:</w:t>
      </w:r>
    </w:p>
    <w:p w14:paraId="73EF3A72" w14:textId="77777777" w:rsidR="00AF0B8B" w:rsidRDefault="00AF0B8B">
      <w:pPr>
        <w:numPr>
          <w:ilvl w:val="1"/>
          <w:numId w:val="31"/>
        </w:numPr>
        <w:spacing w:after="0" w:line="276" w:lineRule="auto"/>
        <w:jc w:val="left"/>
      </w:pPr>
      <w:r>
        <w:rPr>
          <w:b/>
        </w:rPr>
        <w:t>POST (Power-</w:t>
      </w:r>
      <w:proofErr w:type="spellStart"/>
      <w:r>
        <w:rPr>
          <w:b/>
        </w:rPr>
        <w:t>On</w:t>
      </w:r>
      <w:proofErr w:type="spellEnd"/>
      <w:r>
        <w:rPr>
          <w:b/>
        </w:rPr>
        <w:t xml:space="preserve"> Self Test)</w:t>
      </w:r>
      <w:r>
        <w:t>: Realiza una comprobación de los componentes del hardware al encender la computadora.</w:t>
      </w:r>
    </w:p>
    <w:p w14:paraId="3BA223DF" w14:textId="77777777" w:rsidR="00AF0B8B" w:rsidRDefault="00AF0B8B">
      <w:pPr>
        <w:numPr>
          <w:ilvl w:val="1"/>
          <w:numId w:val="31"/>
        </w:numPr>
        <w:spacing w:after="0" w:line="276" w:lineRule="auto"/>
        <w:jc w:val="left"/>
      </w:pPr>
      <w:r>
        <w:rPr>
          <w:b/>
        </w:rPr>
        <w:t>Bootstrap Loader</w:t>
      </w:r>
      <w:r>
        <w:t>: Localiza el sistema operativo y le pasa el control.</w:t>
      </w:r>
    </w:p>
    <w:p w14:paraId="5646F09C" w14:textId="77777777" w:rsidR="00AF0B8B" w:rsidRDefault="00AF0B8B">
      <w:pPr>
        <w:numPr>
          <w:ilvl w:val="1"/>
          <w:numId w:val="31"/>
        </w:numPr>
        <w:spacing w:after="0" w:line="276" w:lineRule="auto"/>
        <w:jc w:val="left"/>
      </w:pPr>
      <w:r>
        <w:rPr>
          <w:b/>
        </w:rPr>
        <w:t>Software/Driver Interface</w:t>
      </w:r>
      <w:r>
        <w:t>: Proporciona una interfaz entre el sistema operativo y el hardware.</w:t>
      </w:r>
    </w:p>
    <w:p w14:paraId="7A897F43" w14:textId="77777777" w:rsidR="00AF0B8B" w:rsidRDefault="00AF0B8B">
      <w:pPr>
        <w:numPr>
          <w:ilvl w:val="1"/>
          <w:numId w:val="31"/>
        </w:numPr>
        <w:spacing w:after="0" w:line="276" w:lineRule="auto"/>
        <w:jc w:val="left"/>
      </w:pPr>
      <w:r>
        <w:rPr>
          <w:b/>
        </w:rPr>
        <w:t>Configuración del sistema</w:t>
      </w:r>
      <w:r>
        <w:t>: Permite a los usuarios configurar ajustes del sistema como la hora del sistema, orden de arranque, y otros.</w:t>
      </w:r>
    </w:p>
    <w:p w14:paraId="07E43171" w14:textId="77777777" w:rsidR="00AF0B8B" w:rsidRDefault="00AF0B8B">
      <w:pPr>
        <w:numPr>
          <w:ilvl w:val="0"/>
          <w:numId w:val="45"/>
        </w:numPr>
        <w:spacing w:after="0" w:line="276" w:lineRule="auto"/>
        <w:jc w:val="left"/>
      </w:pPr>
      <w:r>
        <w:rPr>
          <w:b/>
        </w:rPr>
        <w:t>Características</w:t>
      </w:r>
      <w:r>
        <w:t>:</w:t>
      </w:r>
    </w:p>
    <w:p w14:paraId="58497884" w14:textId="77777777" w:rsidR="00AF0B8B" w:rsidRDefault="00AF0B8B">
      <w:pPr>
        <w:numPr>
          <w:ilvl w:val="1"/>
          <w:numId w:val="31"/>
        </w:numPr>
        <w:spacing w:after="0" w:line="276" w:lineRule="auto"/>
        <w:jc w:val="left"/>
      </w:pPr>
      <w:r>
        <w:rPr>
          <w:b/>
        </w:rPr>
        <w:t>Firmware</w:t>
      </w:r>
      <w:r>
        <w:t>: incrustado en un chip en la placa madre y no depende del SO.</w:t>
      </w:r>
    </w:p>
    <w:p w14:paraId="15A15033" w14:textId="77777777" w:rsidR="00AF0B8B" w:rsidRDefault="00AF0B8B">
      <w:pPr>
        <w:numPr>
          <w:ilvl w:val="1"/>
          <w:numId w:val="31"/>
        </w:numPr>
        <w:spacing w:after="0" w:line="276" w:lineRule="auto"/>
        <w:jc w:val="left"/>
      </w:pPr>
      <w:r>
        <w:rPr>
          <w:b/>
        </w:rPr>
        <w:t>Interfaz</w:t>
      </w:r>
      <w:r>
        <w:t>: Tradicionalmente, tiene una interfaz basada en texto.</w:t>
      </w:r>
    </w:p>
    <w:p w14:paraId="688E6BBF" w14:textId="77777777" w:rsidR="00AF0B8B" w:rsidRDefault="00AF0B8B">
      <w:pPr>
        <w:numPr>
          <w:ilvl w:val="1"/>
          <w:numId w:val="31"/>
        </w:numPr>
        <w:spacing w:after="240" w:line="276" w:lineRule="auto"/>
        <w:jc w:val="left"/>
      </w:pPr>
      <w:r>
        <w:rPr>
          <w:b/>
        </w:rPr>
        <w:t>Compatibilidad</w:t>
      </w:r>
      <w:r>
        <w:t>: Aunque el BIOS ha sido el estándar durante mucho tiempo, está siendo reemplazado gradualmente por UEFI debido a sus limitaciones, como el soporte para discos duros con más de 2 TB.</w:t>
      </w:r>
    </w:p>
    <w:p w14:paraId="3AC87992" w14:textId="05A33FF7" w:rsidR="00AF0B8B" w:rsidRDefault="00AF0B8B" w:rsidP="00AF0B8B">
      <w:pPr>
        <w:spacing w:before="240" w:after="240"/>
        <w:rPr>
          <w:b/>
        </w:rPr>
      </w:pPr>
      <w:bookmarkStart w:id="62" w:name="_Toc222479071"/>
      <w:r w:rsidRPr="00AF0B8B">
        <w:rPr>
          <w:rStyle w:val="Ttulo3Car"/>
        </w:rPr>
        <w:t>UEFI</w:t>
      </w:r>
      <w:bookmarkEnd w:id="62"/>
    </w:p>
    <w:p w14:paraId="37ECA131" w14:textId="77777777" w:rsidR="00AF0B8B" w:rsidRPr="00235A98" w:rsidRDefault="00AF0B8B" w:rsidP="00AF0B8B">
      <w:pPr>
        <w:rPr>
          <w:b/>
          <w:bCs/>
        </w:rPr>
      </w:pPr>
      <w:bookmarkStart w:id="63" w:name="_6n8zcw9dlrvl" w:colFirst="0" w:colLast="0"/>
      <w:bookmarkEnd w:id="63"/>
      <w:r w:rsidRPr="00235A98">
        <w:rPr>
          <w:b/>
          <w:bCs/>
        </w:rPr>
        <w:t>UEFI (</w:t>
      </w:r>
      <w:proofErr w:type="spellStart"/>
      <w:r w:rsidRPr="00235A98">
        <w:rPr>
          <w:b/>
          <w:bCs/>
        </w:rPr>
        <w:t>Unified</w:t>
      </w:r>
      <w:proofErr w:type="spellEnd"/>
      <w:r w:rsidRPr="00235A98">
        <w:rPr>
          <w:b/>
          <w:bCs/>
        </w:rPr>
        <w:t xml:space="preserve"> Extensible Firmware Interface):</w:t>
      </w:r>
    </w:p>
    <w:p w14:paraId="0BF0B5C3" w14:textId="77777777" w:rsidR="00AF0B8B" w:rsidRDefault="00AF0B8B">
      <w:pPr>
        <w:numPr>
          <w:ilvl w:val="0"/>
          <w:numId w:val="44"/>
        </w:numPr>
        <w:spacing w:before="240" w:after="0" w:line="276" w:lineRule="auto"/>
        <w:jc w:val="left"/>
      </w:pPr>
      <w:r>
        <w:rPr>
          <w:b/>
        </w:rPr>
        <w:t>Definición</w:t>
      </w:r>
      <w:r>
        <w:t>: especificación de interfaz que maneja las funciones de arranque del software del OS, actuando como un "puente" entre el OS y el firmware. Es el sucesor del BIOS.</w:t>
      </w:r>
    </w:p>
    <w:p w14:paraId="2C79AEF7" w14:textId="77777777" w:rsidR="00AF0B8B" w:rsidRDefault="00AF0B8B">
      <w:pPr>
        <w:numPr>
          <w:ilvl w:val="0"/>
          <w:numId w:val="44"/>
        </w:numPr>
        <w:spacing w:after="0" w:line="276" w:lineRule="auto"/>
        <w:jc w:val="left"/>
      </w:pPr>
      <w:r>
        <w:rPr>
          <w:b/>
        </w:rPr>
        <w:t>Funciones principales</w:t>
      </w:r>
      <w:r>
        <w:t>:</w:t>
      </w:r>
    </w:p>
    <w:p w14:paraId="533A0B40" w14:textId="77777777" w:rsidR="00AF0B8B" w:rsidRDefault="00AF0B8B">
      <w:pPr>
        <w:numPr>
          <w:ilvl w:val="1"/>
          <w:numId w:val="40"/>
        </w:numPr>
        <w:spacing w:after="0" w:line="276" w:lineRule="auto"/>
        <w:jc w:val="left"/>
      </w:pPr>
      <w:r>
        <w:rPr>
          <w:b/>
        </w:rPr>
        <w:t>Boot Manager</w:t>
      </w:r>
      <w:r>
        <w:t>: Proporciona un arranque más rápido y admite discos duros grandes, además de permitir arranques desde redes o dispositivos externos.</w:t>
      </w:r>
    </w:p>
    <w:p w14:paraId="74CE8810" w14:textId="77777777" w:rsidR="00AF0B8B" w:rsidRDefault="00AF0B8B">
      <w:pPr>
        <w:numPr>
          <w:ilvl w:val="1"/>
          <w:numId w:val="40"/>
        </w:numPr>
        <w:spacing w:after="0" w:line="276" w:lineRule="auto"/>
        <w:jc w:val="left"/>
      </w:pPr>
      <w:proofErr w:type="spellStart"/>
      <w:r>
        <w:rPr>
          <w:b/>
        </w:rPr>
        <w:t>Runtime</w:t>
      </w:r>
      <w:proofErr w:type="spellEnd"/>
      <w:r>
        <w:rPr>
          <w:b/>
        </w:rPr>
        <w:t xml:space="preserve"> </w:t>
      </w:r>
      <w:proofErr w:type="spellStart"/>
      <w:r>
        <w:rPr>
          <w:b/>
        </w:rPr>
        <w:t>Services</w:t>
      </w:r>
      <w:proofErr w:type="spellEnd"/>
      <w:r>
        <w:t>: Ofrece servicios que el sistema operativo puede usar.</w:t>
      </w:r>
    </w:p>
    <w:p w14:paraId="3246CAA5" w14:textId="77777777" w:rsidR="00AF0B8B" w:rsidRDefault="00AF0B8B">
      <w:pPr>
        <w:numPr>
          <w:ilvl w:val="1"/>
          <w:numId w:val="40"/>
        </w:numPr>
        <w:spacing w:after="0" w:line="276" w:lineRule="auto"/>
        <w:jc w:val="left"/>
      </w:pPr>
      <w:r>
        <w:rPr>
          <w:b/>
        </w:rPr>
        <w:t>Capacidad de configuración más extensa que el BIOS tradicional</w:t>
      </w:r>
      <w:r>
        <w:t>.</w:t>
      </w:r>
    </w:p>
    <w:p w14:paraId="60D8E718" w14:textId="77777777" w:rsidR="00AF0B8B" w:rsidRDefault="00AF0B8B">
      <w:pPr>
        <w:numPr>
          <w:ilvl w:val="0"/>
          <w:numId w:val="44"/>
        </w:numPr>
        <w:spacing w:after="0" w:line="276" w:lineRule="auto"/>
        <w:jc w:val="left"/>
      </w:pPr>
      <w:r>
        <w:rPr>
          <w:b/>
        </w:rPr>
        <w:t>Características</w:t>
      </w:r>
      <w:r>
        <w:t>:</w:t>
      </w:r>
    </w:p>
    <w:p w14:paraId="7C2664AC" w14:textId="77777777" w:rsidR="00AF0B8B" w:rsidRDefault="00AF0B8B">
      <w:pPr>
        <w:numPr>
          <w:ilvl w:val="1"/>
          <w:numId w:val="40"/>
        </w:numPr>
        <w:spacing w:after="0" w:line="276" w:lineRule="auto"/>
        <w:jc w:val="left"/>
      </w:pPr>
      <w:r>
        <w:rPr>
          <w:b/>
        </w:rPr>
        <w:t>Interfaz gráfica</w:t>
      </w:r>
      <w:r>
        <w:t>: UEFI suele venir con una interfaz gráfica, permitiendo el uso del ratón además del teclado.</w:t>
      </w:r>
    </w:p>
    <w:p w14:paraId="67F11C55" w14:textId="77777777" w:rsidR="00AF0B8B" w:rsidRDefault="00AF0B8B">
      <w:pPr>
        <w:numPr>
          <w:ilvl w:val="1"/>
          <w:numId w:val="40"/>
        </w:numPr>
        <w:spacing w:after="0" w:line="276" w:lineRule="auto"/>
        <w:jc w:val="left"/>
      </w:pPr>
      <w:r>
        <w:rPr>
          <w:b/>
        </w:rPr>
        <w:t>Arquitectura de plataforma</w:t>
      </w:r>
      <w:r>
        <w:t>: A diferencia del BIOS, UEFI soporta tanto arquitecturas de 32 bits como de 64 bits.</w:t>
      </w:r>
    </w:p>
    <w:p w14:paraId="27D8E0D7" w14:textId="77777777" w:rsidR="00AF0B8B" w:rsidRDefault="00AF0B8B">
      <w:pPr>
        <w:numPr>
          <w:ilvl w:val="1"/>
          <w:numId w:val="40"/>
        </w:numPr>
        <w:spacing w:after="0" w:line="276" w:lineRule="auto"/>
        <w:jc w:val="left"/>
      </w:pPr>
      <w:r>
        <w:rPr>
          <w:b/>
        </w:rPr>
        <w:t>Modo de compatibilidad</w:t>
      </w:r>
      <w:r>
        <w:t>: Algunas versiones de UEFI ofrecen un "modo de legado" que emula el BIOS para ser compatible con sistemas más antiguos.</w:t>
      </w:r>
    </w:p>
    <w:p w14:paraId="46366A87" w14:textId="77777777" w:rsidR="00AF0B8B" w:rsidRDefault="00AF0B8B">
      <w:pPr>
        <w:numPr>
          <w:ilvl w:val="1"/>
          <w:numId w:val="40"/>
        </w:numPr>
        <w:spacing w:after="240" w:line="276" w:lineRule="auto"/>
        <w:jc w:val="left"/>
      </w:pPr>
      <w:r>
        <w:rPr>
          <w:b/>
        </w:rPr>
        <w:t>Seguridad</w:t>
      </w:r>
      <w:r>
        <w:t>: Introduce características como "</w:t>
      </w:r>
      <w:proofErr w:type="spellStart"/>
      <w:r>
        <w:t>Secure</w:t>
      </w:r>
      <w:proofErr w:type="spellEnd"/>
      <w:r>
        <w:t xml:space="preserve"> Boot", que previene la ejecución de malware y aplicaciones no autorizadas durante el arranque.</w:t>
      </w:r>
    </w:p>
    <w:p w14:paraId="30A18F64" w14:textId="77777777" w:rsidR="00AF0B8B" w:rsidRPr="00235A98" w:rsidRDefault="00AF0B8B" w:rsidP="00AF0B8B">
      <w:pPr>
        <w:rPr>
          <w:b/>
          <w:bCs/>
        </w:rPr>
      </w:pPr>
      <w:bookmarkStart w:id="64" w:name="_3k5rtc778ckg" w:colFirst="0" w:colLast="0"/>
      <w:bookmarkEnd w:id="64"/>
      <w:r w:rsidRPr="00235A98">
        <w:rPr>
          <w:b/>
          <w:bCs/>
        </w:rPr>
        <w:t>Comparación entre BIOS y UEFI:</w:t>
      </w:r>
    </w:p>
    <w:p w14:paraId="4106BAB5" w14:textId="77777777" w:rsidR="00AF0B8B" w:rsidRDefault="00AF0B8B">
      <w:pPr>
        <w:numPr>
          <w:ilvl w:val="0"/>
          <w:numId w:val="20"/>
        </w:numPr>
        <w:spacing w:before="240" w:after="0" w:line="276" w:lineRule="auto"/>
        <w:jc w:val="left"/>
      </w:pPr>
      <w:r>
        <w:rPr>
          <w:b/>
        </w:rPr>
        <w:t>Velocidad de arranque</w:t>
      </w:r>
      <w:r>
        <w:t>: UEFI permite arranques más rápidos que BIOS.</w:t>
      </w:r>
    </w:p>
    <w:p w14:paraId="3A358141" w14:textId="77777777" w:rsidR="00AF0B8B" w:rsidRDefault="00AF0B8B">
      <w:pPr>
        <w:numPr>
          <w:ilvl w:val="0"/>
          <w:numId w:val="20"/>
        </w:numPr>
        <w:spacing w:after="0" w:line="276" w:lineRule="auto"/>
        <w:jc w:val="left"/>
      </w:pPr>
      <w:r>
        <w:rPr>
          <w:b/>
        </w:rPr>
        <w:t>Interfaz</w:t>
      </w:r>
      <w:r>
        <w:t>: Mientras que BIOS tiene una interfaz basada en texto, UEFI proporciona una interfaz gráfica más amigable y moderna.</w:t>
      </w:r>
    </w:p>
    <w:p w14:paraId="31AC69BD" w14:textId="77777777" w:rsidR="00AF0B8B" w:rsidRDefault="00AF0B8B">
      <w:pPr>
        <w:numPr>
          <w:ilvl w:val="0"/>
          <w:numId w:val="20"/>
        </w:numPr>
        <w:spacing w:after="0" w:line="276" w:lineRule="auto"/>
        <w:jc w:val="left"/>
      </w:pPr>
      <w:r>
        <w:rPr>
          <w:b/>
        </w:rPr>
        <w:t>Compatibilidad</w:t>
      </w:r>
      <w:r>
        <w:t>: UEFI soporta discos duros más grandes (más de 2 TB) y también tiene un mejor soporte para arranque en sistemas con múltiples sistemas operativos.</w:t>
      </w:r>
    </w:p>
    <w:p w14:paraId="3E614A4E" w14:textId="77777777" w:rsidR="00AF0B8B" w:rsidRDefault="00AF0B8B">
      <w:pPr>
        <w:numPr>
          <w:ilvl w:val="0"/>
          <w:numId w:val="20"/>
        </w:numPr>
        <w:spacing w:after="240" w:line="276" w:lineRule="auto"/>
        <w:jc w:val="left"/>
      </w:pPr>
      <w:r>
        <w:rPr>
          <w:b/>
        </w:rPr>
        <w:t>Seguridad</w:t>
      </w:r>
      <w:r>
        <w:t xml:space="preserve">: UEFI ofrece características de seguridad adicionales, como </w:t>
      </w:r>
      <w:proofErr w:type="spellStart"/>
      <w:r>
        <w:t>Secure</w:t>
      </w:r>
      <w:proofErr w:type="spellEnd"/>
      <w:r>
        <w:t xml:space="preserve"> Boot, que no están presentes en BIOS tradicionales.</w:t>
      </w:r>
    </w:p>
    <w:p w14:paraId="130FD4ED" w14:textId="09E8E2BF" w:rsidR="00431852" w:rsidRDefault="00431852">
      <w:pPr>
        <w:numPr>
          <w:ilvl w:val="0"/>
          <w:numId w:val="20"/>
        </w:numPr>
        <w:spacing w:after="240" w:line="276" w:lineRule="auto"/>
        <w:jc w:val="left"/>
      </w:pPr>
      <w:r>
        <w:rPr>
          <w:b/>
        </w:rPr>
        <w:t>Tablas de particiones</w:t>
      </w:r>
      <w:r w:rsidRPr="00431852">
        <w:t>:</w:t>
      </w:r>
      <w:r>
        <w:t xml:space="preserve"> </w:t>
      </w:r>
      <w:r w:rsidRPr="00431852">
        <w:t>BIOS se asocia con MBR (máximo 4 particiones primarias y 2 TB) y UEFI se asocia con GPT (hasta 128 particiones y discos de más de 2 TB).</w:t>
      </w:r>
    </w:p>
    <w:p w14:paraId="5CFA09AD" w14:textId="77777777" w:rsidR="00811A89" w:rsidRDefault="00811A89" w:rsidP="00811A89"/>
    <w:p w14:paraId="36EE9F58" w14:textId="77777777" w:rsidR="00FB6F51" w:rsidRDefault="00FB6F51" w:rsidP="00FB6F51">
      <w:pPr>
        <w:pStyle w:val="Ttulo3"/>
      </w:pPr>
      <w:bookmarkStart w:id="65" w:name="_Toc222479072"/>
      <w:r>
        <w:t>Buses:</w:t>
      </w:r>
      <w:bookmarkEnd w:id="65"/>
    </w:p>
    <w:p w14:paraId="3AB5A0E9" w14:textId="114EF435" w:rsidR="00FB6F51" w:rsidRDefault="00FB6F51" w:rsidP="00FB6F51">
      <w:pPr>
        <w:jc w:val="left"/>
      </w:pPr>
      <w:r w:rsidRPr="00726D63">
        <w:t>Transportan la información entre los diferentes elementos de la CPU. Se distingue entre el bus de datos (que transporta la información que se está procesando) y el bus de control (que proporciona toda la señalización necesaria para realizar el trabajo de forma ordenada).</w:t>
      </w:r>
    </w:p>
    <w:p w14:paraId="6DF2BD3F" w14:textId="77777777" w:rsidR="00FB6F51" w:rsidRDefault="00FB6F51" w:rsidP="00FB6F51">
      <w:pPr>
        <w:jc w:val="left"/>
      </w:pPr>
    </w:p>
    <w:p w14:paraId="64EAED79" w14:textId="77777777" w:rsidR="00FB6F51" w:rsidRPr="00FB6F51" w:rsidRDefault="00FB6F51" w:rsidP="00FB6F51">
      <w:pPr>
        <w:pStyle w:val="Ttulo4"/>
      </w:pPr>
      <w:bookmarkStart w:id="66" w:name="_Toc222479073"/>
      <w:r w:rsidRPr="00FB6F51">
        <w:t>Buses del sistema:</w:t>
      </w:r>
      <w:bookmarkEnd w:id="66"/>
    </w:p>
    <w:p w14:paraId="23A52B34" w14:textId="77777777" w:rsidR="00FB6F51" w:rsidRDefault="00FB6F51" w:rsidP="00FB6F51">
      <w:r>
        <w:t xml:space="preserve">Los buses son las </w:t>
      </w:r>
      <w:proofErr w:type="spellStart"/>
      <w:r>
        <w:t>vias</w:t>
      </w:r>
      <w:proofErr w:type="spellEnd"/>
      <w:r>
        <w:t xml:space="preserve"> de comunicación que permiten mover la información entre los distintos elementos de la arquitectura </w:t>
      </w:r>
      <w:proofErr w:type="spellStart"/>
      <w:r>
        <w:t>Von</w:t>
      </w:r>
      <w:proofErr w:type="spellEnd"/>
      <w:r>
        <w:t xml:space="preserve"> Newmann.</w:t>
      </w:r>
    </w:p>
    <w:p w14:paraId="1277211E" w14:textId="77777777" w:rsidR="00FB6F51" w:rsidRDefault="00FB6F51" w:rsidP="00FB6F51">
      <w:r>
        <w:t>Desde el punto de vista electrónico un bus es una serie de pistas que transportan información entre diferentes elementos. El número de líneas que tiene el bus determina el número de bits que se pueden transportar en paralelo. Los buses suelen ser elementos síncronos que funcionan gobernados por un reloj. Normalmente en cada ciclo de reloj se transporta un dato (de 8, 16 o 32 bits según la anchura del bus), también existen buses que realizan dos operaciones en cada ciclo de reloj (utilizan tanto el flanco de bajada como el flanco de subida).</w:t>
      </w:r>
    </w:p>
    <w:p w14:paraId="7F3E2A5A" w14:textId="77777777" w:rsidR="00FB6F51" w:rsidRDefault="00FB6F51" w:rsidP="00FB6F51">
      <w:r w:rsidRPr="007D5C64">
        <w:rPr>
          <w:b/>
          <w:bCs/>
        </w:rPr>
        <w:t>Ejemplo</w:t>
      </w:r>
      <w:r>
        <w:t>:</w:t>
      </w:r>
    </w:p>
    <w:p w14:paraId="0EEBB037" w14:textId="77777777" w:rsidR="00FB6F51" w:rsidRDefault="00FB6F51" w:rsidP="00FB6F51">
      <w:r>
        <w:t>El bus PCI cuenta con la siguiente especificación:</w:t>
      </w:r>
    </w:p>
    <w:p w14:paraId="02D3E8A7" w14:textId="77777777" w:rsidR="00FB6F51" w:rsidRPr="00A82F14" w:rsidRDefault="00FB6F51">
      <w:pPr>
        <w:pStyle w:val="Prrafodelista"/>
        <w:numPr>
          <w:ilvl w:val="0"/>
          <w:numId w:val="7"/>
        </w:numPr>
        <w:rPr>
          <w:b/>
          <w:bCs/>
        </w:rPr>
      </w:pPr>
      <w:r w:rsidRPr="00A82F14">
        <w:rPr>
          <w:b/>
          <w:bCs/>
        </w:rPr>
        <w:t>Ancho del bus: 32 bits</w:t>
      </w:r>
    </w:p>
    <w:p w14:paraId="16910AC3" w14:textId="77777777" w:rsidR="00FB6F51" w:rsidRPr="00A82F14" w:rsidRDefault="00FB6F51">
      <w:pPr>
        <w:pStyle w:val="Prrafodelista"/>
        <w:numPr>
          <w:ilvl w:val="0"/>
          <w:numId w:val="7"/>
        </w:numPr>
        <w:rPr>
          <w:b/>
          <w:bCs/>
        </w:rPr>
      </w:pPr>
      <w:r w:rsidRPr="00A82F14">
        <w:rPr>
          <w:b/>
          <w:bCs/>
        </w:rPr>
        <w:t xml:space="preserve">Reloj: 33 </w:t>
      </w:r>
      <w:proofErr w:type="spellStart"/>
      <w:r w:rsidRPr="00A82F14">
        <w:rPr>
          <w:b/>
          <w:bCs/>
        </w:rPr>
        <w:t>Mhz</w:t>
      </w:r>
      <w:proofErr w:type="spellEnd"/>
    </w:p>
    <w:p w14:paraId="5556A83E" w14:textId="77777777" w:rsidR="00FB6F51" w:rsidRDefault="00FB6F51" w:rsidP="00FB6F51">
      <w:r>
        <w:t>Fácilmente podemos calcular la cantidad máxima de información que puede transportar en un segundo. Simplemente necesitamos multiplicar la información que mueve en cada ciclo (32 bits = 4 Bytes) por el número de ciclos que tienen lugar en un segundo (33*106).</w:t>
      </w:r>
    </w:p>
    <w:p w14:paraId="7881355A" w14:textId="77777777" w:rsidR="00FB6F51" w:rsidRDefault="00FB6F51" w:rsidP="00FB6F51">
      <w:r>
        <w:t>Información por segundo: 4 Bytes * 33*106 = 132000000Bytes/s = 125.88MB/s</w:t>
      </w:r>
    </w:p>
    <w:p w14:paraId="0FE8ADF1" w14:textId="77777777" w:rsidR="00FB6F51" w:rsidRDefault="00FB6F51" w:rsidP="00FB6F51">
      <w:r>
        <w:t xml:space="preserve">Si el bus fuese capaz de utilizar tanto el flanco de subida como el de bajada para transmitir información, se </w:t>
      </w:r>
      <w:proofErr w:type="spellStart"/>
      <w:r>
        <w:t>doblaria</w:t>
      </w:r>
      <w:proofErr w:type="spellEnd"/>
      <w:r>
        <w:t xml:space="preserve"> la capacidad útil.</w:t>
      </w:r>
    </w:p>
    <w:p w14:paraId="6C65ADEC" w14:textId="77777777" w:rsidR="00FB6F51" w:rsidRDefault="00FB6F51" w:rsidP="00FB6F51"/>
    <w:p w14:paraId="13CE197E" w14:textId="77777777" w:rsidR="00FB6F51" w:rsidRPr="00FB6F51" w:rsidRDefault="00FB6F51" w:rsidP="00FB6F51">
      <w:pPr>
        <w:pStyle w:val="Ttulo4"/>
      </w:pPr>
      <w:bookmarkStart w:id="67" w:name="_Toc222479074"/>
      <w:r w:rsidRPr="00FB6F51">
        <w:t>Bus de datos:</w:t>
      </w:r>
      <w:bookmarkEnd w:id="67"/>
    </w:p>
    <w:p w14:paraId="64B4B9D5" w14:textId="77777777" w:rsidR="00FB6F51" w:rsidRDefault="00FB6F51" w:rsidP="00FB6F51">
      <w:r>
        <w:t xml:space="preserve">Como su nombre indica transporta datos. Estos datos pueden ser la información que se está procesando o las instrucciones del programa que se ejecuta. Hay que recordar que en la arquitectura </w:t>
      </w:r>
      <w:proofErr w:type="spellStart"/>
      <w:r>
        <w:t>Von</w:t>
      </w:r>
      <w:proofErr w:type="spellEnd"/>
      <w:r>
        <w:t xml:space="preserve"> Newmann el programa está guardado en el interior del sistema informático codificado como información.</w:t>
      </w:r>
    </w:p>
    <w:p w14:paraId="044A1007" w14:textId="77777777" w:rsidR="00FB6F51" w:rsidRDefault="00FB6F51" w:rsidP="00FB6F51">
      <w:r>
        <w:t>El ancho en bits del bus de datos define el tamaño de la palabra del sistema informático, habitualmente es 8bits, 16bits, 32bits o 64bits.</w:t>
      </w:r>
    </w:p>
    <w:p w14:paraId="28558262" w14:textId="77777777" w:rsidR="00FB6F51" w:rsidRDefault="00FB6F51" w:rsidP="00FB6F51"/>
    <w:p w14:paraId="7377B906" w14:textId="77777777" w:rsidR="00FB6F51" w:rsidRPr="00FB6F51" w:rsidRDefault="00FB6F51" w:rsidP="00FB6F51">
      <w:pPr>
        <w:pStyle w:val="Ttulo4"/>
      </w:pPr>
      <w:bookmarkStart w:id="68" w:name="_Toc222479075"/>
      <w:r w:rsidRPr="00FB6F51">
        <w:t>Bus de direcciones:</w:t>
      </w:r>
      <w:bookmarkEnd w:id="68"/>
    </w:p>
    <w:p w14:paraId="530209B3" w14:textId="77777777" w:rsidR="00FB6F51" w:rsidRDefault="00FB6F51" w:rsidP="00FB6F51">
      <w:r>
        <w:t>El bus de direcciones se utiliza para indicar el origen y/o el destino de los datos. En el bus de direcciones se indica la posición de memoria a la  que se está accediendo en cada momento. Puede tratarse de una dirección de la memoria principal o puede tratarse de una dirección de memoria en la que está mapeado un periférico.</w:t>
      </w:r>
    </w:p>
    <w:p w14:paraId="103AEEDF" w14:textId="77777777" w:rsidR="00FB6F51" w:rsidRDefault="00FB6F51" w:rsidP="00FB6F51">
      <w:r>
        <w:t>El ancho en bits del bus de direcciones determina el tamaño del espacio de memoria direccionable.</w:t>
      </w:r>
    </w:p>
    <w:p w14:paraId="3FEAA87E" w14:textId="77777777" w:rsidR="00FB6F51" w:rsidRDefault="00FB6F51" w:rsidP="00FB6F51"/>
    <w:p w14:paraId="284ECE8E" w14:textId="77777777" w:rsidR="00FB6F51" w:rsidRPr="00FB6F51" w:rsidRDefault="00FB6F51" w:rsidP="00FB6F51">
      <w:pPr>
        <w:pStyle w:val="Ttulo4"/>
      </w:pPr>
      <w:bookmarkStart w:id="69" w:name="_Toc222479076"/>
      <w:r w:rsidRPr="00FB6F51">
        <w:t>Bus de control:</w:t>
      </w:r>
      <w:bookmarkEnd w:id="69"/>
    </w:p>
    <w:p w14:paraId="7256DCD3" w14:textId="77777777" w:rsidR="00FB6F51" w:rsidRDefault="00FB6F51" w:rsidP="00FB6F51">
      <w:r>
        <w:t>El bus de control proporciona señales para coordinar las diferentes tareas que se realizan en el sistema informático.</w:t>
      </w:r>
    </w:p>
    <w:p w14:paraId="0962702F" w14:textId="77777777" w:rsidR="00FB6F51" w:rsidRDefault="00FB6F51" w:rsidP="00FB6F51">
      <w:r>
        <w:t>Algunas de las señales que podemos encontrar:</w:t>
      </w:r>
    </w:p>
    <w:p w14:paraId="20767359" w14:textId="77777777" w:rsidR="00FB6F51" w:rsidRPr="002204A2" w:rsidRDefault="00FB6F51">
      <w:pPr>
        <w:pStyle w:val="Prrafodelista"/>
        <w:numPr>
          <w:ilvl w:val="0"/>
          <w:numId w:val="8"/>
        </w:numPr>
        <w:rPr>
          <w:b/>
          <w:bCs/>
        </w:rPr>
      </w:pPr>
      <w:r w:rsidRPr="002204A2">
        <w:rPr>
          <w:b/>
          <w:bCs/>
        </w:rPr>
        <w:t>CLK: Frecuencia de reloj</w:t>
      </w:r>
    </w:p>
    <w:p w14:paraId="7B33E09D" w14:textId="77777777" w:rsidR="00FB6F51" w:rsidRPr="002204A2" w:rsidRDefault="00FB6F51">
      <w:pPr>
        <w:pStyle w:val="Prrafodelista"/>
        <w:numPr>
          <w:ilvl w:val="0"/>
          <w:numId w:val="8"/>
        </w:numPr>
        <w:rPr>
          <w:b/>
          <w:bCs/>
        </w:rPr>
      </w:pPr>
      <w:r w:rsidRPr="002204A2">
        <w:rPr>
          <w:b/>
          <w:bCs/>
        </w:rPr>
        <w:t xml:space="preserve">CS (Chip </w:t>
      </w:r>
      <w:proofErr w:type="spellStart"/>
      <w:r w:rsidRPr="002204A2">
        <w:rPr>
          <w:b/>
          <w:bCs/>
        </w:rPr>
        <w:t>select</w:t>
      </w:r>
      <w:proofErr w:type="spellEnd"/>
      <w:r w:rsidRPr="002204A2">
        <w:rPr>
          <w:b/>
          <w:bCs/>
        </w:rPr>
        <w:t>): Activa el chip a utilizar</w:t>
      </w:r>
    </w:p>
    <w:p w14:paraId="103CEB96" w14:textId="77777777" w:rsidR="00FB6F51" w:rsidRPr="002204A2" w:rsidRDefault="00FB6F51">
      <w:pPr>
        <w:pStyle w:val="Prrafodelista"/>
        <w:numPr>
          <w:ilvl w:val="0"/>
          <w:numId w:val="8"/>
        </w:numPr>
        <w:rPr>
          <w:b/>
          <w:bCs/>
        </w:rPr>
      </w:pPr>
      <w:r w:rsidRPr="002204A2">
        <w:rPr>
          <w:b/>
          <w:bCs/>
        </w:rPr>
        <w:t>READY: Está disponible el dispositivo ?</w:t>
      </w:r>
    </w:p>
    <w:p w14:paraId="0C269969" w14:textId="77777777" w:rsidR="00FB6F51" w:rsidRPr="002204A2" w:rsidRDefault="00FB6F51">
      <w:pPr>
        <w:pStyle w:val="Prrafodelista"/>
        <w:numPr>
          <w:ilvl w:val="0"/>
          <w:numId w:val="8"/>
        </w:numPr>
        <w:rPr>
          <w:b/>
          <w:bCs/>
        </w:rPr>
      </w:pPr>
      <w:r w:rsidRPr="002204A2">
        <w:rPr>
          <w:b/>
          <w:bCs/>
        </w:rPr>
        <w:t>R/W: Se trata de una operación de lectura o escritura ?</w:t>
      </w:r>
    </w:p>
    <w:p w14:paraId="09B514CC" w14:textId="77777777" w:rsidR="003B6C75" w:rsidRDefault="003B6C75" w:rsidP="00811A89"/>
    <w:p w14:paraId="564DAFD6" w14:textId="1C3E8DB6" w:rsidR="00FB6F51" w:rsidRDefault="00FB6F51" w:rsidP="00FB6F51">
      <w:pPr>
        <w:pStyle w:val="Ttulo2"/>
      </w:pPr>
      <w:bookmarkStart w:id="70" w:name="_Toc222479077"/>
      <w:r>
        <w:t>Almacenamiento</w:t>
      </w:r>
      <w:bookmarkEnd w:id="70"/>
    </w:p>
    <w:p w14:paraId="3A0505F1" w14:textId="77777777" w:rsidR="00FB6F51" w:rsidRDefault="00FB6F51" w:rsidP="00FB6F51">
      <w:pPr>
        <w:pStyle w:val="Ttulo3"/>
      </w:pPr>
      <w:bookmarkStart w:id="71" w:name="_Toc222479078"/>
      <w:r>
        <w:t>Disco Duro (HDD o Hard Disk Drive)</w:t>
      </w:r>
      <w:bookmarkEnd w:id="71"/>
    </w:p>
    <w:p w14:paraId="6DC1C457" w14:textId="77777777" w:rsidR="00FB6F51" w:rsidRDefault="00FB6F51">
      <w:pPr>
        <w:numPr>
          <w:ilvl w:val="0"/>
          <w:numId w:val="15"/>
        </w:numPr>
        <w:spacing w:after="0" w:line="276" w:lineRule="auto"/>
        <w:jc w:val="left"/>
      </w:pPr>
      <w:r>
        <w:rPr>
          <w:b/>
        </w:rPr>
        <w:t>Mecanismo de Almacenamiento</w:t>
      </w:r>
      <w:r>
        <w:t xml:space="preserve">: Los </w:t>
      </w:r>
      <w:proofErr w:type="spellStart"/>
      <w:r>
        <w:t>HDDs</w:t>
      </w:r>
      <w:proofErr w:type="spellEnd"/>
      <w:r>
        <w:t xml:space="preserve"> utilizan platos magnéticos giratorios y cabezales de lectura/escritura móviles.</w:t>
      </w:r>
    </w:p>
    <w:p w14:paraId="3D963CFC" w14:textId="77777777" w:rsidR="00FB6F51" w:rsidRDefault="00FB6F51">
      <w:pPr>
        <w:numPr>
          <w:ilvl w:val="0"/>
          <w:numId w:val="15"/>
        </w:numPr>
        <w:spacing w:after="0" w:line="276" w:lineRule="auto"/>
        <w:jc w:val="left"/>
      </w:pPr>
      <w:r>
        <w:rPr>
          <w:b/>
        </w:rPr>
        <w:t>Velocidad de Rotación</w:t>
      </w:r>
      <w:r>
        <w:t>: Medida en revoluciones por minuto (RPM), las velocidades comunes son 5400 RPM y 7200 RPM. Los servidores pueden tener velocidades de 10000 o 15000 RPM.</w:t>
      </w:r>
    </w:p>
    <w:p w14:paraId="47AE614B" w14:textId="77777777" w:rsidR="00FB6F51" w:rsidRDefault="00FB6F51">
      <w:pPr>
        <w:numPr>
          <w:ilvl w:val="0"/>
          <w:numId w:val="15"/>
        </w:numPr>
        <w:spacing w:after="0" w:line="276" w:lineRule="auto"/>
        <w:jc w:val="left"/>
      </w:pPr>
      <w:r>
        <w:rPr>
          <w:b/>
        </w:rPr>
        <w:t>Tiempo de Acceso</w:t>
      </w:r>
      <w:r>
        <w:t>: Tiempo que tarda el cabezal de lectura/escritura en acceder a un área específica del disco.</w:t>
      </w:r>
    </w:p>
    <w:p w14:paraId="07D75A9C" w14:textId="77777777" w:rsidR="00FB6F51" w:rsidRDefault="00FB6F51">
      <w:pPr>
        <w:numPr>
          <w:ilvl w:val="0"/>
          <w:numId w:val="15"/>
        </w:numPr>
        <w:spacing w:after="0" w:line="276" w:lineRule="auto"/>
        <w:jc w:val="left"/>
      </w:pPr>
      <w:r>
        <w:rPr>
          <w:b/>
        </w:rPr>
        <w:t>Tasa de Transferencia</w:t>
      </w:r>
      <w:r>
        <w:t>: La velocidad a la que los datos pueden ser leídos o escritos en el disco.</w:t>
      </w:r>
    </w:p>
    <w:p w14:paraId="6BBBB669" w14:textId="77777777" w:rsidR="00FB6F51" w:rsidRDefault="00FB6F51">
      <w:pPr>
        <w:numPr>
          <w:ilvl w:val="0"/>
          <w:numId w:val="15"/>
        </w:numPr>
        <w:spacing w:after="0" w:line="276" w:lineRule="auto"/>
        <w:jc w:val="left"/>
      </w:pPr>
      <w:r>
        <w:rPr>
          <w:b/>
        </w:rPr>
        <w:t>Capacidad</w:t>
      </w:r>
      <w:r>
        <w:t>: Medida en gigabytes (GB) o terabytes (TB).</w:t>
      </w:r>
    </w:p>
    <w:p w14:paraId="1B51CCA3" w14:textId="77777777" w:rsidR="00FB6F51" w:rsidRDefault="00FB6F51">
      <w:pPr>
        <w:numPr>
          <w:ilvl w:val="0"/>
          <w:numId w:val="15"/>
        </w:numPr>
        <w:spacing w:after="0" w:line="276" w:lineRule="auto"/>
        <w:jc w:val="left"/>
      </w:pPr>
      <w:r>
        <w:rPr>
          <w:b/>
        </w:rPr>
        <w:t>Interfaz</w:t>
      </w:r>
      <w:r>
        <w:t>: SATA, SAS y antiguamente IDE.</w:t>
      </w:r>
    </w:p>
    <w:p w14:paraId="2C2451AC" w14:textId="77777777" w:rsidR="00FB6F51" w:rsidRDefault="00FB6F51">
      <w:pPr>
        <w:numPr>
          <w:ilvl w:val="0"/>
          <w:numId w:val="15"/>
        </w:numPr>
        <w:spacing w:after="0" w:line="276" w:lineRule="auto"/>
        <w:jc w:val="left"/>
      </w:pPr>
      <w:r>
        <w:rPr>
          <w:b/>
        </w:rPr>
        <w:t>Cache</w:t>
      </w:r>
      <w:r>
        <w:t>: Almacenamiento temporal en el disco duro que permite un acceso más rápido a los datos recientemente utilizados.</w:t>
      </w:r>
    </w:p>
    <w:p w14:paraId="085DFFC4" w14:textId="77777777" w:rsidR="00FB6F51" w:rsidRDefault="00FB6F51">
      <w:pPr>
        <w:numPr>
          <w:ilvl w:val="0"/>
          <w:numId w:val="15"/>
        </w:numPr>
        <w:spacing w:after="0" w:line="276" w:lineRule="auto"/>
        <w:jc w:val="left"/>
      </w:pPr>
      <w:r>
        <w:rPr>
          <w:b/>
        </w:rPr>
        <w:t>Factor de Forma</w:t>
      </w:r>
      <w:r>
        <w:t>: Los más comunes son 3.5" para computadoras de escritorio y 2.5" para laptops.</w:t>
      </w:r>
    </w:p>
    <w:p w14:paraId="1929B23C" w14:textId="77777777" w:rsidR="00FB6F51" w:rsidRDefault="00FB6F51">
      <w:pPr>
        <w:numPr>
          <w:ilvl w:val="0"/>
          <w:numId w:val="15"/>
        </w:numPr>
        <w:spacing w:after="0" w:line="276" w:lineRule="auto"/>
        <w:jc w:val="left"/>
      </w:pPr>
      <w:r>
        <w:rPr>
          <w:b/>
        </w:rPr>
        <w:t>Nivel de Ruido</w:t>
      </w:r>
      <w:r>
        <w:t xml:space="preserve">: Los </w:t>
      </w:r>
      <w:proofErr w:type="spellStart"/>
      <w:r>
        <w:t>HDDs</w:t>
      </w:r>
      <w:proofErr w:type="spellEnd"/>
      <w:r>
        <w:t xml:space="preserve"> tienen partes móviles, lo que puede generar ruido durante su operación.</w:t>
      </w:r>
    </w:p>
    <w:p w14:paraId="6FA76BD4" w14:textId="77777777" w:rsidR="00FB6F51" w:rsidRDefault="00FB6F51">
      <w:pPr>
        <w:numPr>
          <w:ilvl w:val="0"/>
          <w:numId w:val="15"/>
        </w:numPr>
        <w:spacing w:after="0" w:line="276" w:lineRule="auto"/>
        <w:jc w:val="left"/>
      </w:pPr>
      <w:r>
        <w:rPr>
          <w:b/>
        </w:rPr>
        <w:t>Durabilidad</w:t>
      </w:r>
      <w:r>
        <w:t>: Vulnerables a choques y movimientos bruscos debido a partes móviles.</w:t>
      </w:r>
    </w:p>
    <w:p w14:paraId="04E0A186" w14:textId="77777777" w:rsidR="00FB6F51" w:rsidRDefault="00FB6F51">
      <w:pPr>
        <w:numPr>
          <w:ilvl w:val="0"/>
          <w:numId w:val="15"/>
        </w:numPr>
        <w:spacing w:after="240" w:line="276" w:lineRule="auto"/>
        <w:jc w:val="left"/>
      </w:pPr>
      <w:r>
        <w:rPr>
          <w:b/>
        </w:rPr>
        <w:t>Consumo de Energía</w:t>
      </w:r>
      <w:r>
        <w:t xml:space="preserve">: Generalmente mayor que los </w:t>
      </w:r>
      <w:proofErr w:type="spellStart"/>
      <w:r>
        <w:t>SSDs</w:t>
      </w:r>
      <w:proofErr w:type="spellEnd"/>
      <w:r>
        <w:t xml:space="preserve"> debido a la necesidad de mover partes físicas.</w:t>
      </w:r>
    </w:p>
    <w:p w14:paraId="38A14EBF" w14:textId="77777777" w:rsidR="00FB6F51" w:rsidRDefault="00FB6F51" w:rsidP="00FB6F51">
      <w:pPr>
        <w:spacing w:after="240"/>
      </w:pPr>
      <w:r>
        <w:tab/>
        <w:t>Los discos duros o HDD (Hard Disk Drives) tienen una estructura interna y lógica que determina cómo se almacenan y acceden a los datos. Veamos la división y estructura de un HDD:</w:t>
      </w:r>
    </w:p>
    <w:p w14:paraId="1F56D0A7" w14:textId="77777777" w:rsidR="00FB6F51" w:rsidRPr="00235A98" w:rsidRDefault="00FB6F51" w:rsidP="00FB6F51">
      <w:pPr>
        <w:rPr>
          <w:b/>
          <w:bCs/>
        </w:rPr>
      </w:pPr>
      <w:bookmarkStart w:id="72" w:name="_nxq3joy4mgk4" w:colFirst="0" w:colLast="0"/>
      <w:bookmarkEnd w:id="72"/>
      <w:r w:rsidRPr="00235A98">
        <w:rPr>
          <w:b/>
          <w:bCs/>
        </w:rPr>
        <w:t>Estructura Interna:</w:t>
      </w:r>
    </w:p>
    <w:p w14:paraId="608F5349" w14:textId="77777777" w:rsidR="00FB6F51" w:rsidRDefault="00FB6F51">
      <w:pPr>
        <w:numPr>
          <w:ilvl w:val="0"/>
          <w:numId w:val="16"/>
        </w:numPr>
        <w:spacing w:before="240" w:after="0" w:line="276" w:lineRule="auto"/>
        <w:jc w:val="left"/>
      </w:pPr>
      <w:r>
        <w:rPr>
          <w:b/>
        </w:rPr>
        <w:t>Platos (Discos)</w:t>
      </w:r>
      <w:r>
        <w:t xml:space="preserve">: Estos son discos circulares recubiertos de material magnético. Un HDD típico tiene </w:t>
      </w:r>
      <w:r>
        <w:rPr>
          <w:b/>
        </w:rPr>
        <w:t>varios platos montados en un eje central</w:t>
      </w:r>
      <w:r>
        <w:t xml:space="preserve"> y giran a alta velocidad. </w:t>
      </w:r>
    </w:p>
    <w:p w14:paraId="757AEF55" w14:textId="77777777" w:rsidR="00FB6F51" w:rsidRDefault="00FB6F51">
      <w:pPr>
        <w:numPr>
          <w:ilvl w:val="0"/>
          <w:numId w:val="16"/>
        </w:numPr>
        <w:spacing w:after="0" w:line="276" w:lineRule="auto"/>
        <w:jc w:val="left"/>
      </w:pPr>
      <w:r>
        <w:rPr>
          <w:b/>
        </w:rPr>
        <w:t>Cabezales de Lectura/Escritura</w:t>
      </w:r>
      <w:r>
        <w:t xml:space="preserve">: </w:t>
      </w:r>
      <w:r>
        <w:rPr>
          <w:b/>
        </w:rPr>
        <w:t>Cada plato tiene un cabezal de lectura/escritura en la parte superior e inferior</w:t>
      </w:r>
      <w:r>
        <w:t>. Estos cabezales se mueven sobre la superficie del plato para leer o escribir datos.</w:t>
      </w:r>
    </w:p>
    <w:p w14:paraId="083C8B97" w14:textId="77777777" w:rsidR="00FB6F51" w:rsidRDefault="00FB6F51">
      <w:pPr>
        <w:numPr>
          <w:ilvl w:val="0"/>
          <w:numId w:val="16"/>
        </w:numPr>
        <w:spacing w:after="0" w:line="276" w:lineRule="auto"/>
        <w:jc w:val="left"/>
      </w:pPr>
      <w:r>
        <w:rPr>
          <w:b/>
        </w:rPr>
        <w:t>Eje Motor</w:t>
      </w:r>
      <w:r>
        <w:t>: Hace girar los platos a velocidades específicas.</w:t>
      </w:r>
    </w:p>
    <w:p w14:paraId="15C3CF23" w14:textId="77777777" w:rsidR="00FB6F51" w:rsidRDefault="00FB6F51">
      <w:pPr>
        <w:numPr>
          <w:ilvl w:val="0"/>
          <w:numId w:val="16"/>
        </w:numPr>
        <w:spacing w:after="0" w:line="276" w:lineRule="auto"/>
        <w:jc w:val="left"/>
      </w:pPr>
      <w:r>
        <w:rPr>
          <w:b/>
        </w:rPr>
        <w:t>Actuador</w:t>
      </w:r>
      <w:r>
        <w:t>: Mueve los brazos de los cabezales de lectura/escritura a las diferentes pistas del disco.</w:t>
      </w:r>
    </w:p>
    <w:p w14:paraId="13EE3CCC" w14:textId="77777777" w:rsidR="00FB6F51" w:rsidRDefault="00FB6F51">
      <w:pPr>
        <w:numPr>
          <w:ilvl w:val="0"/>
          <w:numId w:val="16"/>
        </w:numPr>
        <w:spacing w:after="240" w:line="276" w:lineRule="auto"/>
        <w:jc w:val="left"/>
      </w:pPr>
      <w:r>
        <w:rPr>
          <w:b/>
        </w:rPr>
        <w:t>Cache</w:t>
      </w:r>
      <w:r>
        <w:t>: Es una pequeña cantidad de RAM integrada en el disco duro. Su propósito es almacenar datos que se leen o se escribirán pronto, mejorando el rendimiento.</w:t>
      </w:r>
    </w:p>
    <w:p w14:paraId="359F11BC" w14:textId="77777777" w:rsidR="00FB6F51" w:rsidRPr="00235A98" w:rsidRDefault="00FB6F51" w:rsidP="00FB6F51">
      <w:pPr>
        <w:rPr>
          <w:b/>
          <w:bCs/>
        </w:rPr>
      </w:pPr>
      <w:bookmarkStart w:id="73" w:name="_ql3gbznpzdch" w:colFirst="0" w:colLast="0"/>
      <w:bookmarkEnd w:id="73"/>
      <w:r w:rsidRPr="00235A98">
        <w:rPr>
          <w:b/>
          <w:bCs/>
        </w:rPr>
        <w:t>Estructura Lógica:</w:t>
      </w:r>
    </w:p>
    <w:p w14:paraId="327838E8" w14:textId="77777777" w:rsidR="00FB6F51" w:rsidRDefault="00FB6F51">
      <w:pPr>
        <w:numPr>
          <w:ilvl w:val="0"/>
          <w:numId w:val="43"/>
        </w:numPr>
        <w:spacing w:before="240" w:after="0" w:line="276" w:lineRule="auto"/>
        <w:jc w:val="left"/>
      </w:pPr>
      <w:r>
        <w:rPr>
          <w:b/>
        </w:rPr>
        <w:t>Sectores</w:t>
      </w:r>
      <w:r>
        <w:t xml:space="preserve">: </w:t>
      </w:r>
      <w:r>
        <w:rPr>
          <w:b/>
        </w:rPr>
        <w:t>Son las unidades más pequeñas de almacenamiento en un disco</w:t>
      </w:r>
    </w:p>
    <w:p w14:paraId="492BED6E" w14:textId="77777777" w:rsidR="00FB6F51" w:rsidRDefault="00FB6F51">
      <w:pPr>
        <w:numPr>
          <w:ilvl w:val="0"/>
          <w:numId w:val="43"/>
        </w:numPr>
        <w:spacing w:after="0" w:line="276" w:lineRule="auto"/>
        <w:jc w:val="left"/>
      </w:pPr>
      <w:r>
        <w:rPr>
          <w:b/>
        </w:rPr>
        <w:t>Pistas</w:t>
      </w:r>
      <w:r>
        <w:t>: Círculo completo en un lado de un plato. Divididas en sectores.</w:t>
      </w:r>
    </w:p>
    <w:p w14:paraId="354063F0" w14:textId="77777777" w:rsidR="00FB6F51" w:rsidRDefault="00FB6F51">
      <w:pPr>
        <w:numPr>
          <w:ilvl w:val="0"/>
          <w:numId w:val="43"/>
        </w:numPr>
        <w:spacing w:after="0" w:line="276" w:lineRule="auto"/>
        <w:jc w:val="left"/>
      </w:pPr>
      <w:r>
        <w:rPr>
          <w:b/>
        </w:rPr>
        <w:t>Cilindros</w:t>
      </w:r>
      <w:r>
        <w:t>: Es un conjunto de pistas que están a la misma distancia del eje.</w:t>
      </w:r>
    </w:p>
    <w:p w14:paraId="0246B2E7" w14:textId="77777777" w:rsidR="00FB6F51" w:rsidRDefault="00FB6F51">
      <w:pPr>
        <w:numPr>
          <w:ilvl w:val="0"/>
          <w:numId w:val="43"/>
        </w:numPr>
        <w:spacing w:after="0" w:line="276" w:lineRule="auto"/>
        <w:jc w:val="left"/>
      </w:pPr>
      <w:r>
        <w:rPr>
          <w:b/>
        </w:rPr>
        <w:t>Cabezas</w:t>
      </w:r>
      <w:r>
        <w:t>: Aunque en la estructura interna se refiere a los dispositivos físicos que leen y escriben datos, lógicamente, las "cabezas" también se refieren a la posición específica de esos dispositivos.</w:t>
      </w:r>
    </w:p>
    <w:p w14:paraId="6D49EAAF" w14:textId="77777777" w:rsidR="00FB6F51" w:rsidRDefault="00FB6F51">
      <w:pPr>
        <w:numPr>
          <w:ilvl w:val="0"/>
          <w:numId w:val="43"/>
        </w:numPr>
        <w:spacing w:after="240" w:line="276" w:lineRule="auto"/>
        <w:jc w:val="left"/>
      </w:pPr>
      <w:proofErr w:type="spellStart"/>
      <w:r>
        <w:rPr>
          <w:b/>
        </w:rPr>
        <w:t>Clusters</w:t>
      </w:r>
      <w:proofErr w:type="spellEnd"/>
      <w:r>
        <w:t>: Son grupos de sectores y representan la cantidad mínima de espacio en disco que se utilizará para guardar un archivo. Si un archivo es más pequeño que el tamaño del clúster, aún ocupará todo el clúster en el almacenamiento.</w:t>
      </w:r>
    </w:p>
    <w:p w14:paraId="47BD2035" w14:textId="77777777" w:rsidR="00FB6F51" w:rsidRDefault="00FB6F51" w:rsidP="00FB6F51">
      <w:pPr>
        <w:spacing w:before="240" w:after="240"/>
      </w:pPr>
    </w:p>
    <w:p w14:paraId="3D89598F" w14:textId="77777777" w:rsidR="00FB6F51" w:rsidRDefault="00FB6F51" w:rsidP="00FB6F51">
      <w:pPr>
        <w:pStyle w:val="Ttulo3"/>
      </w:pPr>
      <w:bookmarkStart w:id="74" w:name="_Toc222479079"/>
      <w:r>
        <w:t>Unidad de Estado Sólido (SSD o Solid State Drive):</w:t>
      </w:r>
      <w:bookmarkEnd w:id="74"/>
    </w:p>
    <w:p w14:paraId="593DA7A7" w14:textId="77777777" w:rsidR="00FB6F51" w:rsidRDefault="00FB6F51">
      <w:pPr>
        <w:numPr>
          <w:ilvl w:val="0"/>
          <w:numId w:val="32"/>
        </w:numPr>
        <w:spacing w:after="0" w:line="276" w:lineRule="auto"/>
        <w:jc w:val="left"/>
      </w:pPr>
      <w:r>
        <w:rPr>
          <w:b/>
        </w:rPr>
        <w:t>Mecanismo de Almacenamiento</w:t>
      </w:r>
      <w:r>
        <w:t xml:space="preserve">: Los </w:t>
      </w:r>
      <w:proofErr w:type="spellStart"/>
      <w:r>
        <w:t>SSDs</w:t>
      </w:r>
      <w:proofErr w:type="spellEnd"/>
      <w:r>
        <w:t xml:space="preserve"> utilizan memoria flash NAND para almacenar datos, sin partes móviles. Pueden ser de tipo SLC (Single-Level Cell), MLC (Multi-Level Cell), TLC (Triple-Level Cell) o QLC (</w:t>
      </w:r>
      <w:proofErr w:type="spellStart"/>
      <w:r>
        <w:t>Quad</w:t>
      </w:r>
      <w:proofErr w:type="spellEnd"/>
      <w:r>
        <w:t>-Level Cell), según cuántos bits se almacenen en cada celda.</w:t>
      </w:r>
    </w:p>
    <w:p w14:paraId="2D55904E" w14:textId="77777777" w:rsidR="00FB6F51" w:rsidRDefault="00FB6F51">
      <w:pPr>
        <w:numPr>
          <w:ilvl w:val="0"/>
          <w:numId w:val="32"/>
        </w:numPr>
        <w:spacing w:after="0" w:line="276" w:lineRule="auto"/>
        <w:jc w:val="left"/>
      </w:pPr>
      <w:r>
        <w:rPr>
          <w:b/>
        </w:rPr>
        <w:t>Velocidad de Lectura/Escritura</w:t>
      </w:r>
      <w:r>
        <w:t xml:space="preserve">: Los </w:t>
      </w:r>
      <w:proofErr w:type="spellStart"/>
      <w:r>
        <w:t>SSDs</w:t>
      </w:r>
      <w:proofErr w:type="spellEnd"/>
      <w:r>
        <w:t xml:space="preserve"> generalmente ofrecen tiempos de lectura y escritura mucho más rápidos que los </w:t>
      </w:r>
      <w:proofErr w:type="spellStart"/>
      <w:r>
        <w:t>HDDs</w:t>
      </w:r>
      <w:proofErr w:type="spellEnd"/>
      <w:r>
        <w:t>.</w:t>
      </w:r>
    </w:p>
    <w:p w14:paraId="468DC39F" w14:textId="77777777" w:rsidR="00FB6F51" w:rsidRDefault="00FB6F51">
      <w:pPr>
        <w:numPr>
          <w:ilvl w:val="0"/>
          <w:numId w:val="32"/>
        </w:numPr>
        <w:spacing w:after="0" w:line="276" w:lineRule="auto"/>
        <w:jc w:val="left"/>
      </w:pPr>
      <w:r>
        <w:rPr>
          <w:b/>
        </w:rPr>
        <w:t>Tiempo de Acceso</w:t>
      </w:r>
      <w:r>
        <w:t>: Prácticamente instantáneo, ya que no hay que mover cabezales físicos.</w:t>
      </w:r>
    </w:p>
    <w:p w14:paraId="479688F2" w14:textId="77777777" w:rsidR="00FB6F51" w:rsidRDefault="00FB6F51">
      <w:pPr>
        <w:numPr>
          <w:ilvl w:val="0"/>
          <w:numId w:val="32"/>
        </w:numPr>
        <w:spacing w:after="0" w:line="276" w:lineRule="auto"/>
        <w:jc w:val="left"/>
      </w:pPr>
      <w:r>
        <w:rPr>
          <w:b/>
        </w:rPr>
        <w:t>Capacidad</w:t>
      </w:r>
      <w:r>
        <w:t xml:space="preserve">: Históricamente menor que los </w:t>
      </w:r>
      <w:proofErr w:type="spellStart"/>
      <w:r>
        <w:t>HDDs</w:t>
      </w:r>
      <w:proofErr w:type="spellEnd"/>
      <w:r>
        <w:t xml:space="preserve">, pero las capacidades están aumentando y ahora es común encontrar </w:t>
      </w:r>
      <w:proofErr w:type="spellStart"/>
      <w:r>
        <w:t>SSDs</w:t>
      </w:r>
      <w:proofErr w:type="spellEnd"/>
      <w:r>
        <w:t xml:space="preserve"> de 1TB o más.</w:t>
      </w:r>
    </w:p>
    <w:p w14:paraId="7510921D" w14:textId="77777777" w:rsidR="00FB6F51" w:rsidRDefault="00FB6F51">
      <w:pPr>
        <w:numPr>
          <w:ilvl w:val="0"/>
          <w:numId w:val="32"/>
        </w:numPr>
        <w:spacing w:after="0" w:line="276" w:lineRule="auto"/>
        <w:jc w:val="left"/>
      </w:pPr>
      <w:r>
        <w:rPr>
          <w:b/>
        </w:rPr>
        <w:t>Interfaz</w:t>
      </w:r>
      <w:r>
        <w:t xml:space="preserve">: SATA, </w:t>
      </w:r>
      <w:proofErr w:type="spellStart"/>
      <w:r>
        <w:t>NVMe</w:t>
      </w:r>
      <w:proofErr w:type="spellEnd"/>
      <w:r>
        <w:t xml:space="preserve"> (sobre PCIe), </w:t>
      </w:r>
      <w:proofErr w:type="spellStart"/>
      <w:r>
        <w:t>mSATA</w:t>
      </w:r>
      <w:proofErr w:type="spellEnd"/>
      <w:r>
        <w:t>, U.2, entre otros.</w:t>
      </w:r>
    </w:p>
    <w:p w14:paraId="17C25973" w14:textId="77777777" w:rsidR="00FB6F51" w:rsidRDefault="00FB6F51">
      <w:pPr>
        <w:numPr>
          <w:ilvl w:val="0"/>
          <w:numId w:val="32"/>
        </w:numPr>
        <w:spacing w:after="0" w:line="276" w:lineRule="auto"/>
        <w:jc w:val="left"/>
      </w:pPr>
      <w:r>
        <w:rPr>
          <w:b/>
        </w:rPr>
        <w:t>Factor de Forma</w:t>
      </w:r>
      <w:r>
        <w:t>: 2.5", M.2, U.2, PCIe (tarjetas), entre otros.</w:t>
      </w:r>
    </w:p>
    <w:p w14:paraId="15EE4E72" w14:textId="77777777" w:rsidR="00FB6F51" w:rsidRDefault="00FB6F51">
      <w:pPr>
        <w:numPr>
          <w:ilvl w:val="0"/>
          <w:numId w:val="32"/>
        </w:numPr>
        <w:spacing w:after="0" w:line="276" w:lineRule="auto"/>
        <w:jc w:val="left"/>
      </w:pPr>
      <w:r>
        <w:rPr>
          <w:b/>
        </w:rPr>
        <w:t>Durabilidad</w:t>
      </w:r>
      <w:r>
        <w:t>: Más resistentes a golpes y vibraciones debido a la ausencia de partes móviles.</w:t>
      </w:r>
    </w:p>
    <w:p w14:paraId="724431B2" w14:textId="77777777" w:rsidR="00FB6F51" w:rsidRDefault="00FB6F51">
      <w:pPr>
        <w:numPr>
          <w:ilvl w:val="0"/>
          <w:numId w:val="32"/>
        </w:numPr>
        <w:spacing w:after="0" w:line="276" w:lineRule="auto"/>
        <w:jc w:val="left"/>
      </w:pPr>
      <w:r>
        <w:rPr>
          <w:b/>
        </w:rPr>
        <w:t>Vida Útil</w:t>
      </w:r>
      <w:r>
        <w:t>: Limitada por el número de ciclos de escritura que la memoria NAND puede soportar.</w:t>
      </w:r>
    </w:p>
    <w:p w14:paraId="3D33620A" w14:textId="77777777" w:rsidR="00FB6F51" w:rsidRDefault="00FB6F51">
      <w:pPr>
        <w:numPr>
          <w:ilvl w:val="0"/>
          <w:numId w:val="32"/>
        </w:numPr>
        <w:spacing w:after="0" w:line="276" w:lineRule="auto"/>
        <w:jc w:val="left"/>
      </w:pPr>
      <w:r>
        <w:rPr>
          <w:b/>
        </w:rPr>
        <w:t>Consumo de Energía</w:t>
      </w:r>
      <w:r>
        <w:t xml:space="preserve">: Generalmente menor que los </w:t>
      </w:r>
      <w:proofErr w:type="spellStart"/>
      <w:r>
        <w:t>HDDs</w:t>
      </w:r>
      <w:proofErr w:type="spellEnd"/>
      <w:r>
        <w:t>.</w:t>
      </w:r>
    </w:p>
    <w:p w14:paraId="7744F485" w14:textId="77777777" w:rsidR="00FB6F51" w:rsidRDefault="00FB6F51">
      <w:pPr>
        <w:numPr>
          <w:ilvl w:val="0"/>
          <w:numId w:val="32"/>
        </w:numPr>
        <w:spacing w:after="0" w:line="276" w:lineRule="auto"/>
        <w:jc w:val="left"/>
      </w:pPr>
      <w:r>
        <w:rPr>
          <w:b/>
        </w:rPr>
        <w:t>Resistencia al Calor</w:t>
      </w:r>
      <w:r>
        <w:t xml:space="preserve">: Los </w:t>
      </w:r>
      <w:proofErr w:type="spellStart"/>
      <w:r>
        <w:t>SSDs</w:t>
      </w:r>
      <w:proofErr w:type="spellEnd"/>
      <w:r>
        <w:t xml:space="preserve"> pueden ser sensibles al calor y algunos pueden disminuir su rendimiento si se calientan demasiado.</w:t>
      </w:r>
    </w:p>
    <w:p w14:paraId="2B6578D2" w14:textId="77777777" w:rsidR="00FB6F51" w:rsidRDefault="00FB6F51">
      <w:pPr>
        <w:numPr>
          <w:ilvl w:val="0"/>
          <w:numId w:val="32"/>
        </w:numPr>
        <w:spacing w:after="0" w:line="276" w:lineRule="auto"/>
        <w:jc w:val="left"/>
      </w:pPr>
      <w:r>
        <w:rPr>
          <w:b/>
        </w:rPr>
        <w:t>Precio por GB</w:t>
      </w:r>
      <w:r>
        <w:t xml:space="preserve">: Históricamente más alto que los </w:t>
      </w:r>
      <w:proofErr w:type="spellStart"/>
      <w:r>
        <w:t>HDDs</w:t>
      </w:r>
      <w:proofErr w:type="spellEnd"/>
      <w:r>
        <w:t>.</w:t>
      </w:r>
    </w:p>
    <w:p w14:paraId="6ED8D658" w14:textId="77777777" w:rsidR="00FB6F51" w:rsidRDefault="00FB6F51">
      <w:pPr>
        <w:numPr>
          <w:ilvl w:val="0"/>
          <w:numId w:val="32"/>
        </w:numPr>
        <w:spacing w:after="0" w:line="276" w:lineRule="auto"/>
        <w:jc w:val="left"/>
      </w:pPr>
      <w:r>
        <w:rPr>
          <w:b/>
        </w:rPr>
        <w:t>TRIM</w:t>
      </w:r>
      <w:r>
        <w:t>: Ayuda a mantener el rendimiento del SSD permitiendo que el sistema operativo informe al SSD qué bloques de datos ya no se consideran en uso y pueden ser borrados.</w:t>
      </w:r>
    </w:p>
    <w:p w14:paraId="0FA3E7CE" w14:textId="77777777" w:rsidR="00FB6F51" w:rsidRDefault="00FB6F51">
      <w:pPr>
        <w:numPr>
          <w:ilvl w:val="0"/>
          <w:numId w:val="32"/>
        </w:numPr>
        <w:spacing w:after="0" w:line="276" w:lineRule="auto"/>
        <w:jc w:val="left"/>
      </w:pPr>
      <w:r>
        <w:rPr>
          <w:b/>
        </w:rPr>
        <w:t xml:space="preserve">Wear </w:t>
      </w:r>
      <w:proofErr w:type="spellStart"/>
      <w:r>
        <w:rPr>
          <w:b/>
        </w:rPr>
        <w:t>leveling</w:t>
      </w:r>
      <w:proofErr w:type="spellEnd"/>
      <w:r>
        <w:t>: Es una técnica que distribuye las escrituras y reescrituras uniformemente a través de las celdas de memoria para maximizar la vida útil del SSD.</w:t>
      </w:r>
    </w:p>
    <w:p w14:paraId="1E008ACD" w14:textId="77777777" w:rsidR="00FB6F51" w:rsidRDefault="00FB6F51">
      <w:pPr>
        <w:numPr>
          <w:ilvl w:val="0"/>
          <w:numId w:val="32"/>
        </w:numPr>
        <w:spacing w:after="240" w:line="276" w:lineRule="auto"/>
        <w:jc w:val="left"/>
      </w:pPr>
      <w:proofErr w:type="spellStart"/>
      <w:r>
        <w:rPr>
          <w:b/>
        </w:rPr>
        <w:t>NVMe</w:t>
      </w:r>
      <w:proofErr w:type="spellEnd"/>
      <w:r>
        <w:rPr>
          <w:b/>
        </w:rPr>
        <w:t xml:space="preserve"> (Non-</w:t>
      </w:r>
      <w:proofErr w:type="spellStart"/>
      <w:r>
        <w:rPr>
          <w:b/>
        </w:rPr>
        <w:t>Volatile</w:t>
      </w:r>
      <w:proofErr w:type="spellEnd"/>
      <w:r>
        <w:rPr>
          <w:b/>
        </w:rPr>
        <w:t xml:space="preserve"> Memory Express)</w:t>
      </w:r>
      <w:r>
        <w:t xml:space="preserve">: Es una interfaz y protocolo que aprovecha al máximo la velocidad de los </w:t>
      </w:r>
      <w:proofErr w:type="spellStart"/>
      <w:r>
        <w:t>SSDs</w:t>
      </w:r>
      <w:proofErr w:type="spellEnd"/>
      <w:r>
        <w:t>.</w:t>
      </w:r>
    </w:p>
    <w:p w14:paraId="7B261E15" w14:textId="77777777" w:rsidR="00FB6F51" w:rsidRDefault="00FB6F51" w:rsidP="00FB6F51"/>
    <w:p w14:paraId="79C2D5A0" w14:textId="5F90BD95" w:rsidR="00644668" w:rsidRDefault="00644668" w:rsidP="00644668">
      <w:pPr>
        <w:pStyle w:val="Ttulo2"/>
      </w:pPr>
      <w:bookmarkStart w:id="75" w:name="_Toc222479080"/>
      <w:r>
        <w:t>Introducción al Software:</w:t>
      </w:r>
      <w:bookmarkEnd w:id="75"/>
    </w:p>
    <w:p w14:paraId="4E853867" w14:textId="0C3A434A" w:rsidR="00477E51" w:rsidRDefault="00477E51" w:rsidP="00477E51">
      <w:r>
        <w:t>El software es el alma del sistema. Compuesto por programas y sistemas operativos, el software dicta al hardware qué hacer y cómo hacerlo. Sin software, el hardware sería un conjunto de componentes inútiles. Los programas como procesadores de texto y los sistemas operativos como Windows o Android son ejemplos de software que instruyen al hardware para realizar tareas específicas, desde procesar textos hasta navegar por internet.</w:t>
      </w:r>
    </w:p>
    <w:p w14:paraId="6FED951A" w14:textId="323431D8" w:rsidR="00477E51" w:rsidRDefault="00477E51" w:rsidP="00477E51">
      <w:r>
        <w:t xml:space="preserve">La magia ocurre cuando el hardware y el software trabajan juntos en armonía. Esta interacción es lo que hace que un ordenador sea útil y funcional. </w:t>
      </w:r>
    </w:p>
    <w:p w14:paraId="087E07C6" w14:textId="77777777" w:rsidR="00477E51" w:rsidRDefault="00477E51" w:rsidP="00477E51">
      <w:pPr>
        <w:jc w:val="center"/>
      </w:pPr>
      <w:r>
        <w:t>Por ejemplo, al escribir en un procesador de texto, el software de procesamiento de texto se comunica con el hardware (teclado, CPU, pantalla) para mostrar las palabras en la pantalla y almacenarlas en el disco duro.</w:t>
      </w:r>
    </w:p>
    <w:p w14:paraId="2AC5282B" w14:textId="77777777" w:rsidR="001D1E64" w:rsidRDefault="001D1E64" w:rsidP="00477E51">
      <w:pPr>
        <w:jc w:val="center"/>
      </w:pPr>
    </w:p>
    <w:p w14:paraId="3D8C3F9D" w14:textId="60303795" w:rsidR="001D1E64" w:rsidRDefault="001D1E64" w:rsidP="002204A2">
      <w:pPr>
        <w:pStyle w:val="Ttulo3"/>
      </w:pPr>
      <w:bookmarkStart w:id="76" w:name="_Toc222479081"/>
      <w:r>
        <w:t>Diferentes tipos de lenguajes:</w:t>
      </w:r>
      <w:bookmarkEnd w:id="76"/>
    </w:p>
    <w:p w14:paraId="5800998C" w14:textId="6DBB053B" w:rsidR="001D1E64" w:rsidRDefault="001D1E64">
      <w:pPr>
        <w:pStyle w:val="Prrafodelista"/>
        <w:numPr>
          <w:ilvl w:val="0"/>
          <w:numId w:val="59"/>
        </w:numPr>
      </w:pPr>
      <w:r w:rsidRPr="002204A2">
        <w:rPr>
          <w:b/>
          <w:bCs/>
        </w:rPr>
        <w:t>Lenguajes de bajo nivel</w:t>
      </w:r>
      <w:r>
        <w:t>. Son los más cercanos al hardware del ordenador. Dentro de este tipo de lenguajes podemos distinguir entre:</w:t>
      </w:r>
    </w:p>
    <w:p w14:paraId="235B8000" w14:textId="418C841E" w:rsidR="001D1E64" w:rsidRDefault="001D1E64">
      <w:pPr>
        <w:pStyle w:val="Prrafodelista"/>
        <w:numPr>
          <w:ilvl w:val="1"/>
          <w:numId w:val="59"/>
        </w:numPr>
      </w:pPr>
      <w:r w:rsidRPr="002204A2">
        <w:rPr>
          <w:b/>
          <w:bCs/>
        </w:rPr>
        <w:t>Lenguaje máquina</w:t>
      </w:r>
      <w:r>
        <w:t>. Es el único de todos los lenguajes que es comprensible directamente por el ordenador. Es distinto según el sistema que usemos, ya que cada tipo de microprocesador tiene un lenguaje máquina diferente. El resto de los lenguajes, hay que traducirlos al lenguaje máquina para que el ordenador comprenda el programa y lo ejecute.</w:t>
      </w:r>
    </w:p>
    <w:p w14:paraId="3584325E" w14:textId="64DD2546" w:rsidR="001D1E64" w:rsidRDefault="001D1E64">
      <w:pPr>
        <w:pStyle w:val="Prrafodelista"/>
        <w:numPr>
          <w:ilvl w:val="1"/>
          <w:numId w:val="59"/>
        </w:numPr>
      </w:pPr>
      <w:r w:rsidRPr="002204A2">
        <w:rPr>
          <w:b/>
          <w:bCs/>
        </w:rPr>
        <w:t>Lenguaje ensamblador</w:t>
      </w:r>
      <w:r>
        <w:t>. Es un lenguaje basado en el lenguaje máquina, ya que cada instrucción del lenguaje ensamblador es equivalente a una instrucción del lenguaje máquina, pero en vez de usar 0 y 1 se utilizan instrucciones básicas. La ventaja es que se traduce rápidamente al lenguaje máquina, pero, al igual que este, tiene la desventaja de que sus instrucciones varían dependiendo del microprocesador.</w:t>
      </w:r>
    </w:p>
    <w:p w14:paraId="7F0C3B95" w14:textId="6A625335" w:rsidR="001D1E64" w:rsidRDefault="001D1E64">
      <w:pPr>
        <w:pStyle w:val="Prrafodelista"/>
        <w:numPr>
          <w:ilvl w:val="0"/>
          <w:numId w:val="59"/>
        </w:numPr>
      </w:pPr>
      <w:r w:rsidRPr="002204A2">
        <w:rPr>
          <w:b/>
          <w:bCs/>
        </w:rPr>
        <w:t>Lenguajes de alto nivel.</w:t>
      </w:r>
      <w:r>
        <w:t xml:space="preserve"> Son lenguajes totalmente transportables de un ordenador a otro. Son independientes del hardware, por lo que no varían sus instrucciones dependiendo del microprocesador. Para que el ordenador los entienda, deben ser traducidos a lenguaje máquina, lo que se puede hacer mediante dos técnicas: interpretar o compilar.</w:t>
      </w:r>
    </w:p>
    <w:p w14:paraId="16706F68" w14:textId="77777777" w:rsidR="00B00044" w:rsidRDefault="00B00044" w:rsidP="00B00044"/>
    <w:p w14:paraId="7CF810E0" w14:textId="77777777" w:rsidR="002204A2" w:rsidRDefault="002204A2" w:rsidP="00B00044"/>
    <w:p w14:paraId="3517D695" w14:textId="06771108" w:rsidR="00B00044" w:rsidRDefault="00B00044" w:rsidP="002204A2">
      <w:pPr>
        <w:pStyle w:val="Ttulo3"/>
      </w:pPr>
      <w:bookmarkStart w:id="77" w:name="_Toc222479082"/>
      <w:r>
        <w:t>Tipos de software:</w:t>
      </w:r>
      <w:bookmarkEnd w:id="77"/>
    </w:p>
    <w:p w14:paraId="56F953C8" w14:textId="77777777" w:rsidR="004108E6" w:rsidRDefault="004108E6">
      <w:pPr>
        <w:pStyle w:val="Prrafodelista"/>
        <w:numPr>
          <w:ilvl w:val="0"/>
          <w:numId w:val="60"/>
        </w:numPr>
      </w:pPr>
      <w:r w:rsidRPr="002204A2">
        <w:rPr>
          <w:b/>
          <w:bCs/>
        </w:rPr>
        <w:t>Software de base</w:t>
      </w:r>
      <w:r w:rsidRPr="004108E6">
        <w:t>. Son programas que facilitan a los usuarios utilizar el ordenador y desvincularlo de los detalles y de las características del hardware. Un ejemplo de software base es el sistema operativo. Otro serían los controladores o drivers de los dispositivos y las utilidades de sistema</w:t>
      </w:r>
    </w:p>
    <w:p w14:paraId="6E570154" w14:textId="77777777" w:rsidR="004108E6" w:rsidRDefault="004108E6">
      <w:pPr>
        <w:pStyle w:val="Prrafodelista"/>
        <w:numPr>
          <w:ilvl w:val="0"/>
          <w:numId w:val="60"/>
        </w:numPr>
      </w:pPr>
      <w:r w:rsidRPr="002204A2">
        <w:rPr>
          <w:b/>
          <w:bCs/>
        </w:rPr>
        <w:t>Software de programación</w:t>
      </w:r>
      <w:r w:rsidRPr="004108E6">
        <w:t>. Son programas que proveen a los programadores de herramientas y utilidades para desarrollar programas y aplicaciones para su uso posterior por los usuarios de un sistema informático. Aquí incluimos a compiladores e intérpretes de lenguajes de programación, depuradores y a los IDE o entorno de desarrollo integrado.</w:t>
      </w:r>
    </w:p>
    <w:p w14:paraId="53AAF5CC" w14:textId="74DC26BD" w:rsidR="00FF1678" w:rsidRDefault="004108E6">
      <w:pPr>
        <w:pStyle w:val="Prrafodelista"/>
        <w:numPr>
          <w:ilvl w:val="0"/>
          <w:numId w:val="60"/>
        </w:numPr>
      </w:pPr>
      <w:r w:rsidRPr="002204A2">
        <w:rPr>
          <w:b/>
          <w:bCs/>
        </w:rPr>
        <w:t>Software de aplicación</w:t>
      </w:r>
      <w:r w:rsidRPr="004108E6">
        <w:t>. Son los programas que se utilizan para realizar las diferentes tareas en el ordenador. Una aplicación es un conjunto de programas que se utilizan para realizar una tarea específica (</w:t>
      </w:r>
      <w:proofErr w:type="spellStart"/>
      <w:r w:rsidRPr="004108E6">
        <w:t>ej</w:t>
      </w:r>
      <w:proofErr w:type="spellEnd"/>
      <w:r w:rsidRPr="004108E6">
        <w:t>: procesadores de texto, hojas de cálculo, navegadores).</w:t>
      </w:r>
    </w:p>
    <w:p w14:paraId="1A749E5B" w14:textId="332FC506" w:rsidR="00FF1678" w:rsidRDefault="00FF1678" w:rsidP="002204A2">
      <w:pPr>
        <w:pStyle w:val="Ttulo3"/>
      </w:pPr>
      <w:bookmarkStart w:id="78" w:name="_Toc222479083"/>
      <w:r>
        <w:t>Licencias de software:</w:t>
      </w:r>
      <w:bookmarkEnd w:id="78"/>
    </w:p>
    <w:p w14:paraId="10C1594D" w14:textId="77777777" w:rsidR="004108E6" w:rsidRDefault="004108E6">
      <w:pPr>
        <w:pStyle w:val="Prrafodelista"/>
        <w:numPr>
          <w:ilvl w:val="0"/>
          <w:numId w:val="61"/>
        </w:numPr>
      </w:pPr>
      <w:r w:rsidRPr="002204A2">
        <w:rPr>
          <w:b/>
          <w:bCs/>
        </w:rPr>
        <w:t>Software propietario (o privativo).</w:t>
      </w:r>
      <w:r w:rsidRPr="004108E6">
        <w:t xml:space="preserve"> Se comercializa bajo licencia y pertenece a una empresa proveedora o un autor y está sujeto a un contrato, a derechos de autor y de propiedad intelectual. Su copia, distribución y uso sin permiso puede ser constitutiva de falta o delito. El usuario no tiene acceso al código fuente.</w:t>
      </w:r>
    </w:p>
    <w:p w14:paraId="1A6783E1" w14:textId="2F3315A3" w:rsidR="004108E6" w:rsidRDefault="004108E6">
      <w:pPr>
        <w:pStyle w:val="Prrafodelista"/>
        <w:numPr>
          <w:ilvl w:val="0"/>
          <w:numId w:val="61"/>
        </w:numPr>
      </w:pPr>
      <w:r w:rsidRPr="002204A2">
        <w:rPr>
          <w:b/>
          <w:bCs/>
        </w:rPr>
        <w:t>Software libre.</w:t>
      </w:r>
      <w:r w:rsidRPr="004108E6">
        <w:t xml:space="preserve"> Se define por el respeto a la libertad de los usuarios y la comunidad. Para ser considerado como tal, debe cumplir las 4 libertades de la FSF (</w:t>
      </w:r>
      <w:r w:rsidR="006E7658">
        <w:t xml:space="preserve">0 </w:t>
      </w:r>
      <w:r w:rsidRPr="004108E6">
        <w:t xml:space="preserve">usar, </w:t>
      </w:r>
      <w:r w:rsidR="006E7658">
        <w:t xml:space="preserve">1 </w:t>
      </w:r>
      <w:r w:rsidRPr="004108E6">
        <w:t xml:space="preserve">estudiar/modificar, </w:t>
      </w:r>
      <w:r w:rsidR="006E7658">
        <w:t xml:space="preserve">2 </w:t>
      </w:r>
      <w:r w:rsidRPr="004108E6">
        <w:t xml:space="preserve">distribuir copias y </w:t>
      </w:r>
      <w:r w:rsidR="006E7658">
        <w:t xml:space="preserve">3 </w:t>
      </w:r>
      <w:r w:rsidRPr="004108E6">
        <w:t>mejorar).</w:t>
      </w:r>
    </w:p>
    <w:p w14:paraId="1BFC1E68" w14:textId="1F6EEAC6" w:rsidR="00644668" w:rsidRDefault="00040148" w:rsidP="00374206">
      <w:pPr>
        <w:pStyle w:val="Prrafodelista"/>
      </w:pPr>
      <w:r>
        <w:t>Dentro del término software libre encontramos distintos tipos:</w:t>
      </w:r>
    </w:p>
    <w:p w14:paraId="6E5257D5" w14:textId="44D575B3" w:rsidR="00374206" w:rsidRDefault="00374206">
      <w:pPr>
        <w:pStyle w:val="Prrafodelista"/>
        <w:numPr>
          <w:ilvl w:val="1"/>
          <w:numId w:val="61"/>
        </w:numPr>
      </w:pPr>
      <w:r w:rsidRPr="002204A2">
        <w:rPr>
          <w:b/>
          <w:bCs/>
        </w:rPr>
        <w:t>Software gratuito o de pago</w:t>
      </w:r>
      <w:r w:rsidRPr="00374206">
        <w:t>: Aunque el software sea libre, se puede distribuir sin retribución económica o a un precio determinado. La "libertad" no implica "gratuidad".</w:t>
      </w:r>
    </w:p>
    <w:p w14:paraId="47CF09B4" w14:textId="2D6EC77C" w:rsidR="00374206" w:rsidRPr="0099344B" w:rsidRDefault="00374206">
      <w:pPr>
        <w:pStyle w:val="Prrafodelista"/>
        <w:numPr>
          <w:ilvl w:val="1"/>
          <w:numId w:val="61"/>
        </w:numPr>
        <w:rPr>
          <w:highlight w:val="yellow"/>
        </w:rPr>
      </w:pPr>
      <w:r w:rsidRPr="0099344B">
        <w:rPr>
          <w:b/>
          <w:bCs/>
          <w:highlight w:val="yellow"/>
        </w:rPr>
        <w:t>Software bajo licencia (Copyleft vs Permisivas):</w:t>
      </w:r>
      <w:r w:rsidRPr="0099344B">
        <w:rPr>
          <w:highlight w:val="yellow"/>
        </w:rPr>
        <w:t xml:space="preserve"> El software libre siempre tiene licencia.</w:t>
      </w:r>
    </w:p>
    <w:p w14:paraId="0B8C5752" w14:textId="77777777" w:rsidR="00E4212E" w:rsidRPr="0099344B" w:rsidRDefault="00374206">
      <w:pPr>
        <w:pStyle w:val="Prrafodelista"/>
        <w:numPr>
          <w:ilvl w:val="2"/>
          <w:numId w:val="61"/>
        </w:numPr>
        <w:rPr>
          <w:highlight w:val="yellow"/>
        </w:rPr>
      </w:pPr>
      <w:r w:rsidRPr="0099344B">
        <w:rPr>
          <w:b/>
          <w:bCs/>
          <w:highlight w:val="yellow"/>
        </w:rPr>
        <w:t>Licencias con Copyleft</w:t>
      </w:r>
      <w:r w:rsidRPr="0099344B">
        <w:rPr>
          <w:highlight w:val="yellow"/>
        </w:rPr>
        <w:t xml:space="preserve">: Obligan a que las versiones modificadas sean también libres. Ejemplos: </w:t>
      </w:r>
      <w:r w:rsidR="00E4212E" w:rsidRPr="0099344B">
        <w:rPr>
          <w:highlight w:val="yellow"/>
        </w:rPr>
        <w:t>GPL es el ejemplo máximo de copyleft "robusto" (hereditario), mientras que LGPL permite el enlace con bibliotecas de software propietario.</w:t>
      </w:r>
    </w:p>
    <w:p w14:paraId="0D737BEA" w14:textId="4AADE08D" w:rsidR="00374206" w:rsidRPr="0099344B" w:rsidRDefault="00374206">
      <w:pPr>
        <w:pStyle w:val="Prrafodelista"/>
        <w:numPr>
          <w:ilvl w:val="2"/>
          <w:numId w:val="61"/>
        </w:numPr>
        <w:rPr>
          <w:highlight w:val="yellow"/>
        </w:rPr>
      </w:pPr>
      <w:r w:rsidRPr="0099344B">
        <w:rPr>
          <w:b/>
          <w:bCs/>
          <w:highlight w:val="yellow"/>
        </w:rPr>
        <w:t>Licencias Permisivas (sin Copyleft):</w:t>
      </w:r>
      <w:r w:rsidRPr="0099344B">
        <w:rPr>
          <w:highlight w:val="yellow"/>
        </w:rPr>
        <w:t xml:space="preserve"> Permiten que el código se use en software propietario. Ejemplo: BSD, MIT.</w:t>
      </w:r>
    </w:p>
    <w:p w14:paraId="102F205C" w14:textId="770EE896" w:rsidR="00374206" w:rsidRDefault="00374206">
      <w:pPr>
        <w:pStyle w:val="Prrafodelista"/>
        <w:numPr>
          <w:ilvl w:val="1"/>
          <w:numId w:val="61"/>
        </w:numPr>
      </w:pPr>
      <w:r w:rsidRPr="002204A2">
        <w:rPr>
          <w:b/>
          <w:bCs/>
        </w:rPr>
        <w:t xml:space="preserve">Software de Código Abierto (Open </w:t>
      </w:r>
      <w:proofErr w:type="spellStart"/>
      <w:r w:rsidRPr="002204A2">
        <w:rPr>
          <w:b/>
          <w:bCs/>
        </w:rPr>
        <w:t>Source</w:t>
      </w:r>
      <w:proofErr w:type="spellEnd"/>
      <w:r w:rsidRPr="002204A2">
        <w:rPr>
          <w:b/>
          <w:bCs/>
        </w:rPr>
        <w:t>):</w:t>
      </w:r>
      <w:r w:rsidRPr="00374206">
        <w:t xml:space="preserve"> Es un término cercano al software libre pero enfocado en la metodología práctica y técnica. Todo software libre es código abierto, pero para una oposición recuerda: el software libre requiere acceso obligatorio al código fuente para poder ser modificado.</w:t>
      </w:r>
    </w:p>
    <w:p w14:paraId="4D514D5C" w14:textId="3FFC4610" w:rsidR="00374206" w:rsidRDefault="00374206">
      <w:pPr>
        <w:pStyle w:val="Prrafodelista"/>
        <w:numPr>
          <w:ilvl w:val="0"/>
          <w:numId w:val="61"/>
        </w:numPr>
      </w:pPr>
      <w:r w:rsidRPr="00374206">
        <w:t>Otros conceptos clave:</w:t>
      </w:r>
    </w:p>
    <w:p w14:paraId="667AB77D" w14:textId="45E114A0" w:rsidR="00374206" w:rsidRDefault="00013A82">
      <w:pPr>
        <w:pStyle w:val="Prrafodelista"/>
        <w:numPr>
          <w:ilvl w:val="1"/>
          <w:numId w:val="61"/>
        </w:numPr>
      </w:pPr>
      <w:r w:rsidRPr="002204A2">
        <w:rPr>
          <w:b/>
          <w:bCs/>
        </w:rPr>
        <w:t>Dominio Público</w:t>
      </w:r>
      <w:r w:rsidRPr="00013A82">
        <w:t>: Software sin derechos de autor (copyright); cualquiera puede usarlo para cualquier fin.</w:t>
      </w:r>
    </w:p>
    <w:p w14:paraId="65D3FFB8" w14:textId="78493476" w:rsidR="00013A82" w:rsidRDefault="00013A82">
      <w:pPr>
        <w:pStyle w:val="Prrafodelista"/>
        <w:numPr>
          <w:ilvl w:val="1"/>
          <w:numId w:val="61"/>
        </w:numPr>
      </w:pPr>
      <w:r w:rsidRPr="002204A2">
        <w:rPr>
          <w:b/>
          <w:bCs/>
        </w:rPr>
        <w:t>Freeware</w:t>
      </w:r>
      <w:r w:rsidRPr="00013A82">
        <w:t>: Software que se distribuye sin costo, pero no es libre (el código fuente no está disponible y no se puede modificar).</w:t>
      </w:r>
    </w:p>
    <w:p w14:paraId="480D9953" w14:textId="2F556806" w:rsidR="00013A82" w:rsidRPr="00644668" w:rsidRDefault="00013A82">
      <w:pPr>
        <w:pStyle w:val="Prrafodelista"/>
        <w:numPr>
          <w:ilvl w:val="1"/>
          <w:numId w:val="61"/>
        </w:numPr>
      </w:pPr>
      <w:r w:rsidRPr="002204A2">
        <w:rPr>
          <w:b/>
          <w:bCs/>
        </w:rPr>
        <w:t>Shareware</w:t>
      </w:r>
      <w:r w:rsidRPr="00013A82">
        <w:t>: Software de evaluación. Gratuito por un tiempo limitado o con funciones restringidas, tras lo cual se requiere pago.</w:t>
      </w:r>
    </w:p>
    <w:sectPr w:rsidR="00013A82" w:rsidRPr="00644668">
      <w:footerReference w:type="default" r:id="rId4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E33D0" w14:textId="77777777" w:rsidR="0051684A" w:rsidRDefault="0051684A" w:rsidP="00DC15B9">
      <w:pPr>
        <w:spacing w:after="0" w:line="240" w:lineRule="auto"/>
      </w:pPr>
      <w:r>
        <w:separator/>
      </w:r>
    </w:p>
  </w:endnote>
  <w:endnote w:type="continuationSeparator" w:id="0">
    <w:p w14:paraId="15BDFEEB" w14:textId="77777777" w:rsidR="0051684A" w:rsidRDefault="0051684A" w:rsidP="00DC15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6814763"/>
      <w:docPartObj>
        <w:docPartGallery w:val="Page Numbers (Bottom of Page)"/>
        <w:docPartUnique/>
      </w:docPartObj>
    </w:sdtPr>
    <w:sdtContent>
      <w:p w14:paraId="74D08199" w14:textId="3138DFB3" w:rsidR="00DC15B9" w:rsidRDefault="00DC15B9">
        <w:pPr>
          <w:pStyle w:val="Piedepgina"/>
          <w:jc w:val="right"/>
        </w:pPr>
        <w:r>
          <w:t xml:space="preserve">Página | </w:t>
        </w:r>
        <w:r>
          <w:fldChar w:fldCharType="begin"/>
        </w:r>
        <w:r>
          <w:instrText>PAGE   \* MERGEFORMAT</w:instrText>
        </w:r>
        <w:r>
          <w:fldChar w:fldCharType="separate"/>
        </w:r>
        <w:r>
          <w:t>2</w:t>
        </w:r>
        <w:r>
          <w:fldChar w:fldCharType="end"/>
        </w:r>
        <w:r>
          <w:t xml:space="preserve"> </w:t>
        </w:r>
      </w:p>
    </w:sdtContent>
  </w:sdt>
  <w:p w14:paraId="404FC85F" w14:textId="77777777" w:rsidR="00DC15B9" w:rsidRDefault="00DC15B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5EE2C" w14:textId="77777777" w:rsidR="0051684A" w:rsidRDefault="0051684A" w:rsidP="00DC15B9">
      <w:pPr>
        <w:spacing w:after="0" w:line="240" w:lineRule="auto"/>
      </w:pPr>
      <w:r>
        <w:separator/>
      </w:r>
    </w:p>
  </w:footnote>
  <w:footnote w:type="continuationSeparator" w:id="0">
    <w:p w14:paraId="21AB89F1" w14:textId="77777777" w:rsidR="0051684A" w:rsidRDefault="0051684A" w:rsidP="00DC15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6686"/>
    <w:multiLevelType w:val="multilevel"/>
    <w:tmpl w:val="DB36368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1717400"/>
    <w:multiLevelType w:val="hybridMultilevel"/>
    <w:tmpl w:val="EA74FF08"/>
    <w:lvl w:ilvl="0" w:tplc="441089D4">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1B528C4"/>
    <w:multiLevelType w:val="multilevel"/>
    <w:tmpl w:val="456CC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4D334EB"/>
    <w:multiLevelType w:val="hybridMultilevel"/>
    <w:tmpl w:val="7ED41D26"/>
    <w:lvl w:ilvl="0" w:tplc="441089D4">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6BA2B5C"/>
    <w:multiLevelType w:val="hybridMultilevel"/>
    <w:tmpl w:val="6702166C"/>
    <w:lvl w:ilvl="0" w:tplc="441089D4">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6BD309C"/>
    <w:multiLevelType w:val="multilevel"/>
    <w:tmpl w:val="1F3C842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15:restartNumberingAfterBreak="0">
    <w:nsid w:val="08BB0CF3"/>
    <w:multiLevelType w:val="multilevel"/>
    <w:tmpl w:val="03C2AD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8F0144E"/>
    <w:multiLevelType w:val="multilevel"/>
    <w:tmpl w:val="56CAE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9232D79"/>
    <w:multiLevelType w:val="hybridMultilevel"/>
    <w:tmpl w:val="7EF88F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0948351F"/>
    <w:multiLevelType w:val="hybridMultilevel"/>
    <w:tmpl w:val="37504AAE"/>
    <w:lvl w:ilvl="0" w:tplc="441089D4">
      <w:numFmt w:val="bullet"/>
      <w:lvlText w:val="•"/>
      <w:lvlJc w:val="left"/>
      <w:pPr>
        <w:ind w:left="720" w:hanging="360"/>
      </w:pPr>
      <w:rPr>
        <w:rFonts w:ascii="Arial" w:eastAsiaTheme="minorHAnsi"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0962214E"/>
    <w:multiLevelType w:val="multilevel"/>
    <w:tmpl w:val="D87CA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AAF09C0"/>
    <w:multiLevelType w:val="hybridMultilevel"/>
    <w:tmpl w:val="96D4F1BE"/>
    <w:lvl w:ilvl="0" w:tplc="441089D4">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0BD8176B"/>
    <w:multiLevelType w:val="hybridMultilevel"/>
    <w:tmpl w:val="207CBE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0C6C3E51"/>
    <w:multiLevelType w:val="hybridMultilevel"/>
    <w:tmpl w:val="D0D631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0CCC24B6"/>
    <w:multiLevelType w:val="hybridMultilevel"/>
    <w:tmpl w:val="26E8FC90"/>
    <w:lvl w:ilvl="0" w:tplc="441089D4">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0CFB2AEF"/>
    <w:multiLevelType w:val="hybridMultilevel"/>
    <w:tmpl w:val="7DD6DD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0DB7523D"/>
    <w:multiLevelType w:val="multilevel"/>
    <w:tmpl w:val="618A5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DCB53DF"/>
    <w:multiLevelType w:val="multilevel"/>
    <w:tmpl w:val="B60099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0DF2261F"/>
    <w:multiLevelType w:val="hybridMultilevel"/>
    <w:tmpl w:val="799CEC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10A127BE"/>
    <w:multiLevelType w:val="hybridMultilevel"/>
    <w:tmpl w:val="C76619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117E3E8C"/>
    <w:multiLevelType w:val="multilevel"/>
    <w:tmpl w:val="92FC4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1E94B8A"/>
    <w:multiLevelType w:val="multilevel"/>
    <w:tmpl w:val="69A8E9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3B41B9E"/>
    <w:multiLevelType w:val="multilevel"/>
    <w:tmpl w:val="81922C1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15:restartNumberingAfterBreak="0">
    <w:nsid w:val="13BE0EE1"/>
    <w:multiLevelType w:val="hybridMultilevel"/>
    <w:tmpl w:val="65C46FB8"/>
    <w:lvl w:ilvl="0" w:tplc="31608218">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4" w15:restartNumberingAfterBreak="0">
    <w:nsid w:val="13F97AB4"/>
    <w:multiLevelType w:val="hybridMultilevel"/>
    <w:tmpl w:val="309090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173B64EE"/>
    <w:multiLevelType w:val="hybridMultilevel"/>
    <w:tmpl w:val="7ABACD6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1A782DA3"/>
    <w:multiLevelType w:val="hybridMultilevel"/>
    <w:tmpl w:val="58064BA8"/>
    <w:lvl w:ilvl="0" w:tplc="8250DE28">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7" w15:restartNumberingAfterBreak="0">
    <w:nsid w:val="1C470477"/>
    <w:multiLevelType w:val="multilevel"/>
    <w:tmpl w:val="0A3885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D993D78"/>
    <w:multiLevelType w:val="multilevel"/>
    <w:tmpl w:val="E620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FE41540"/>
    <w:multiLevelType w:val="hybridMultilevel"/>
    <w:tmpl w:val="653ADF7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215D15AA"/>
    <w:multiLevelType w:val="hybridMultilevel"/>
    <w:tmpl w:val="7FB6122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217B18B8"/>
    <w:multiLevelType w:val="hybridMultilevel"/>
    <w:tmpl w:val="6376323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22B5215A"/>
    <w:multiLevelType w:val="multilevel"/>
    <w:tmpl w:val="5B1A62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27D66F68"/>
    <w:multiLevelType w:val="hybridMultilevel"/>
    <w:tmpl w:val="61BE47C8"/>
    <w:lvl w:ilvl="0" w:tplc="441089D4">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298A4F85"/>
    <w:multiLevelType w:val="multilevel"/>
    <w:tmpl w:val="F0EC1B4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5" w15:restartNumberingAfterBreak="0">
    <w:nsid w:val="29F71260"/>
    <w:multiLevelType w:val="hybridMultilevel"/>
    <w:tmpl w:val="2FDEA6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2A29100D"/>
    <w:multiLevelType w:val="hybridMultilevel"/>
    <w:tmpl w:val="E8AC9D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2B58057A"/>
    <w:multiLevelType w:val="multilevel"/>
    <w:tmpl w:val="AF56EFC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8" w15:restartNumberingAfterBreak="0">
    <w:nsid w:val="2CBA2198"/>
    <w:multiLevelType w:val="hybridMultilevel"/>
    <w:tmpl w:val="0468526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2D141BF5"/>
    <w:multiLevelType w:val="multilevel"/>
    <w:tmpl w:val="603C3E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D4F6717"/>
    <w:multiLevelType w:val="multilevel"/>
    <w:tmpl w:val="504CE2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2DD61879"/>
    <w:multiLevelType w:val="hybridMultilevel"/>
    <w:tmpl w:val="1256EFC2"/>
    <w:lvl w:ilvl="0" w:tplc="441089D4">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2DF8388D"/>
    <w:multiLevelType w:val="hybridMultilevel"/>
    <w:tmpl w:val="C346EE3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32080B1A"/>
    <w:multiLevelType w:val="hybridMultilevel"/>
    <w:tmpl w:val="333AC1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32D0020A"/>
    <w:multiLevelType w:val="hybridMultilevel"/>
    <w:tmpl w:val="ED4C3C62"/>
    <w:lvl w:ilvl="0" w:tplc="441089D4">
      <w:numFmt w:val="bullet"/>
      <w:lvlText w:val="•"/>
      <w:lvlJc w:val="left"/>
      <w:pPr>
        <w:ind w:left="2160" w:hanging="360"/>
      </w:pPr>
      <w:rPr>
        <w:rFonts w:ascii="Arial" w:eastAsiaTheme="minorHAnsi" w:hAnsi="Arial" w:cs="Arial"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45" w15:restartNumberingAfterBreak="0">
    <w:nsid w:val="386B219D"/>
    <w:multiLevelType w:val="multilevel"/>
    <w:tmpl w:val="859EA1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395648C7"/>
    <w:multiLevelType w:val="hybridMultilevel"/>
    <w:tmpl w:val="6902F18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39CF7C5F"/>
    <w:multiLevelType w:val="hybridMultilevel"/>
    <w:tmpl w:val="5924156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8" w15:restartNumberingAfterBreak="0">
    <w:nsid w:val="3A3B3046"/>
    <w:multiLevelType w:val="multilevel"/>
    <w:tmpl w:val="43465C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15:restartNumberingAfterBreak="0">
    <w:nsid w:val="3E1B6039"/>
    <w:multiLevelType w:val="hybridMultilevel"/>
    <w:tmpl w:val="50EAB2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0" w15:restartNumberingAfterBreak="0">
    <w:nsid w:val="3FF37E8B"/>
    <w:multiLevelType w:val="hybridMultilevel"/>
    <w:tmpl w:val="FEE2C7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1" w15:restartNumberingAfterBreak="0">
    <w:nsid w:val="409E3CC2"/>
    <w:multiLevelType w:val="hybridMultilevel"/>
    <w:tmpl w:val="ED86B36A"/>
    <w:lvl w:ilvl="0" w:tplc="441089D4">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2" w15:restartNumberingAfterBreak="0">
    <w:nsid w:val="40BA633E"/>
    <w:multiLevelType w:val="hybridMultilevel"/>
    <w:tmpl w:val="253E2F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3" w15:restartNumberingAfterBreak="0">
    <w:nsid w:val="431252EA"/>
    <w:multiLevelType w:val="hybridMultilevel"/>
    <w:tmpl w:val="1C761B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4" w15:restartNumberingAfterBreak="0">
    <w:nsid w:val="43914EBA"/>
    <w:multiLevelType w:val="multilevel"/>
    <w:tmpl w:val="E5322A0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5" w15:restartNumberingAfterBreak="0">
    <w:nsid w:val="46125B7C"/>
    <w:multiLevelType w:val="multilevel"/>
    <w:tmpl w:val="C81699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15:restartNumberingAfterBreak="0">
    <w:nsid w:val="51D53251"/>
    <w:multiLevelType w:val="hybridMultilevel"/>
    <w:tmpl w:val="3C0E4034"/>
    <w:lvl w:ilvl="0" w:tplc="0C0A0017">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57" w15:restartNumberingAfterBreak="0">
    <w:nsid w:val="577607A7"/>
    <w:multiLevelType w:val="multilevel"/>
    <w:tmpl w:val="A3FEE7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59A271CB"/>
    <w:multiLevelType w:val="multilevel"/>
    <w:tmpl w:val="9440EC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5EBC2FB9"/>
    <w:multiLevelType w:val="hybridMultilevel"/>
    <w:tmpl w:val="ADCAB0C8"/>
    <w:lvl w:ilvl="0" w:tplc="441089D4">
      <w:numFmt w:val="bullet"/>
      <w:lvlText w:val="•"/>
      <w:lvlJc w:val="left"/>
      <w:pPr>
        <w:ind w:left="720" w:hanging="360"/>
      </w:pPr>
      <w:rPr>
        <w:rFonts w:ascii="Arial" w:eastAsiaTheme="minorHAnsi"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0" w15:restartNumberingAfterBreak="0">
    <w:nsid w:val="5F174424"/>
    <w:multiLevelType w:val="hybridMultilevel"/>
    <w:tmpl w:val="B6205B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1" w15:restartNumberingAfterBreak="0">
    <w:nsid w:val="5FB61DBD"/>
    <w:multiLevelType w:val="multilevel"/>
    <w:tmpl w:val="12384F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5FE11499"/>
    <w:multiLevelType w:val="hybridMultilevel"/>
    <w:tmpl w:val="D3364D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3" w15:restartNumberingAfterBreak="0">
    <w:nsid w:val="61BF329F"/>
    <w:multiLevelType w:val="hybridMultilevel"/>
    <w:tmpl w:val="530EA0D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4" w15:restartNumberingAfterBreak="0">
    <w:nsid w:val="63D83243"/>
    <w:multiLevelType w:val="hybridMultilevel"/>
    <w:tmpl w:val="CC3826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5" w15:restartNumberingAfterBreak="0">
    <w:nsid w:val="65B2376D"/>
    <w:multiLevelType w:val="multilevel"/>
    <w:tmpl w:val="14B4B4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69681081"/>
    <w:multiLevelType w:val="multilevel"/>
    <w:tmpl w:val="D4EAD1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6C304778"/>
    <w:multiLevelType w:val="multilevel"/>
    <w:tmpl w:val="1B92053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8" w15:restartNumberingAfterBreak="0">
    <w:nsid w:val="6D360868"/>
    <w:multiLevelType w:val="hybridMultilevel"/>
    <w:tmpl w:val="438E01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9" w15:restartNumberingAfterBreak="0">
    <w:nsid w:val="6DCB4A80"/>
    <w:multiLevelType w:val="hybridMultilevel"/>
    <w:tmpl w:val="FB7E9D6C"/>
    <w:lvl w:ilvl="0" w:tplc="441089D4">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0" w15:restartNumberingAfterBreak="0">
    <w:nsid w:val="708A2F23"/>
    <w:multiLevelType w:val="hybridMultilevel"/>
    <w:tmpl w:val="24C61A56"/>
    <w:lvl w:ilvl="0" w:tplc="441089D4">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1" w15:restartNumberingAfterBreak="0">
    <w:nsid w:val="74843DEF"/>
    <w:multiLevelType w:val="hybridMultilevel"/>
    <w:tmpl w:val="6ED66C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2" w15:restartNumberingAfterBreak="0">
    <w:nsid w:val="74884731"/>
    <w:multiLevelType w:val="hybridMultilevel"/>
    <w:tmpl w:val="EC6A63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3" w15:restartNumberingAfterBreak="0">
    <w:nsid w:val="78CF75CA"/>
    <w:multiLevelType w:val="hybridMultilevel"/>
    <w:tmpl w:val="0AFEFE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4" w15:restartNumberingAfterBreak="0">
    <w:nsid w:val="78EE11BF"/>
    <w:multiLevelType w:val="multilevel"/>
    <w:tmpl w:val="E6B08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7AFA1A67"/>
    <w:multiLevelType w:val="multilevel"/>
    <w:tmpl w:val="20189BE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6" w15:restartNumberingAfterBreak="0">
    <w:nsid w:val="7C870F93"/>
    <w:multiLevelType w:val="multilevel"/>
    <w:tmpl w:val="682E2D5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7" w15:restartNumberingAfterBreak="0">
    <w:nsid w:val="7EBD6DCD"/>
    <w:multiLevelType w:val="hybridMultilevel"/>
    <w:tmpl w:val="22963EF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292518895">
    <w:abstractNumId w:val="35"/>
  </w:num>
  <w:num w:numId="2" w16cid:durableId="185992432">
    <w:abstractNumId w:val="18"/>
  </w:num>
  <w:num w:numId="3" w16cid:durableId="294869222">
    <w:abstractNumId w:val="49"/>
  </w:num>
  <w:num w:numId="4" w16cid:durableId="150490873">
    <w:abstractNumId w:val="63"/>
  </w:num>
  <w:num w:numId="5" w16cid:durableId="1934044195">
    <w:abstractNumId w:val="73"/>
  </w:num>
  <w:num w:numId="6" w16cid:durableId="400904270">
    <w:abstractNumId w:val="25"/>
  </w:num>
  <w:num w:numId="7" w16cid:durableId="1055011870">
    <w:abstractNumId w:val="43"/>
  </w:num>
  <w:num w:numId="8" w16cid:durableId="158547009">
    <w:abstractNumId w:val="50"/>
  </w:num>
  <w:num w:numId="9" w16cid:durableId="670333674">
    <w:abstractNumId w:val="47"/>
  </w:num>
  <w:num w:numId="10" w16cid:durableId="1938521480">
    <w:abstractNumId w:val="29"/>
  </w:num>
  <w:num w:numId="11" w16cid:durableId="685984450">
    <w:abstractNumId w:val="42"/>
  </w:num>
  <w:num w:numId="12" w16cid:durableId="1249925041">
    <w:abstractNumId w:val="64"/>
  </w:num>
  <w:num w:numId="13" w16cid:durableId="363597510">
    <w:abstractNumId w:val="72"/>
  </w:num>
  <w:num w:numId="14" w16cid:durableId="132790818">
    <w:abstractNumId w:val="60"/>
  </w:num>
  <w:num w:numId="15" w16cid:durableId="590427680">
    <w:abstractNumId w:val="75"/>
  </w:num>
  <w:num w:numId="16" w16cid:durableId="1431313191">
    <w:abstractNumId w:val="40"/>
  </w:num>
  <w:num w:numId="17" w16cid:durableId="637489262">
    <w:abstractNumId w:val="61"/>
  </w:num>
  <w:num w:numId="18" w16cid:durableId="1672370266">
    <w:abstractNumId w:val="20"/>
  </w:num>
  <w:num w:numId="19" w16cid:durableId="954139479">
    <w:abstractNumId w:val="57"/>
  </w:num>
  <w:num w:numId="20" w16cid:durableId="1528182679">
    <w:abstractNumId w:val="58"/>
  </w:num>
  <w:num w:numId="21" w16cid:durableId="2122724362">
    <w:abstractNumId w:val="55"/>
  </w:num>
  <w:num w:numId="22" w16cid:durableId="1347754585">
    <w:abstractNumId w:val="66"/>
  </w:num>
  <w:num w:numId="23" w16cid:durableId="1520200468">
    <w:abstractNumId w:val="65"/>
  </w:num>
  <w:num w:numId="24" w16cid:durableId="1963615216">
    <w:abstractNumId w:val="67"/>
  </w:num>
  <w:num w:numId="25" w16cid:durableId="1575049932">
    <w:abstractNumId w:val="28"/>
  </w:num>
  <w:num w:numId="26" w16cid:durableId="2022850481">
    <w:abstractNumId w:val="74"/>
  </w:num>
  <w:num w:numId="27" w16cid:durableId="77365083">
    <w:abstractNumId w:val="7"/>
  </w:num>
  <w:num w:numId="28" w16cid:durableId="311296434">
    <w:abstractNumId w:val="6"/>
  </w:num>
  <w:num w:numId="29" w16cid:durableId="624966383">
    <w:abstractNumId w:val="27"/>
  </w:num>
  <w:num w:numId="30" w16cid:durableId="1422021893">
    <w:abstractNumId w:val="16"/>
  </w:num>
  <w:num w:numId="31" w16cid:durableId="348148041">
    <w:abstractNumId w:val="0"/>
  </w:num>
  <w:num w:numId="32" w16cid:durableId="996955557">
    <w:abstractNumId w:val="34"/>
  </w:num>
  <w:num w:numId="33" w16cid:durableId="799152800">
    <w:abstractNumId w:val="54"/>
  </w:num>
  <w:num w:numId="34" w16cid:durableId="1915621027">
    <w:abstractNumId w:val="37"/>
  </w:num>
  <w:num w:numId="35" w16cid:durableId="1204713120">
    <w:abstractNumId w:val="10"/>
  </w:num>
  <w:num w:numId="36" w16cid:durableId="1364987509">
    <w:abstractNumId w:val="39"/>
  </w:num>
  <w:num w:numId="37" w16cid:durableId="1451127073">
    <w:abstractNumId w:val="48"/>
  </w:num>
  <w:num w:numId="38" w16cid:durableId="1163280949">
    <w:abstractNumId w:val="5"/>
  </w:num>
  <w:num w:numId="39" w16cid:durableId="169832235">
    <w:abstractNumId w:val="45"/>
  </w:num>
  <w:num w:numId="40" w16cid:durableId="1400979274">
    <w:abstractNumId w:val="32"/>
  </w:num>
  <w:num w:numId="41" w16cid:durableId="511262671">
    <w:abstractNumId w:val="2"/>
  </w:num>
  <w:num w:numId="42" w16cid:durableId="1379623322">
    <w:abstractNumId w:val="21"/>
  </w:num>
  <w:num w:numId="43" w16cid:durableId="501705955">
    <w:abstractNumId w:val="17"/>
  </w:num>
  <w:num w:numId="44" w16cid:durableId="991568419">
    <w:abstractNumId w:val="76"/>
  </w:num>
  <w:num w:numId="45" w16cid:durableId="2142994401">
    <w:abstractNumId w:val="22"/>
  </w:num>
  <w:num w:numId="46" w16cid:durableId="56561779">
    <w:abstractNumId w:val="53"/>
  </w:num>
  <w:num w:numId="47" w16cid:durableId="1270314614">
    <w:abstractNumId w:val="56"/>
  </w:num>
  <w:num w:numId="48" w16cid:durableId="774442415">
    <w:abstractNumId w:val="23"/>
  </w:num>
  <w:num w:numId="49" w16cid:durableId="519009279">
    <w:abstractNumId w:val="26"/>
  </w:num>
  <w:num w:numId="50" w16cid:durableId="1543134114">
    <w:abstractNumId w:val="51"/>
  </w:num>
  <w:num w:numId="51" w16cid:durableId="1422095050">
    <w:abstractNumId w:val="4"/>
  </w:num>
  <w:num w:numId="52" w16cid:durableId="284849928">
    <w:abstractNumId w:val="41"/>
  </w:num>
  <w:num w:numId="53" w16cid:durableId="727844513">
    <w:abstractNumId w:val="14"/>
  </w:num>
  <w:num w:numId="54" w16cid:durableId="516311799">
    <w:abstractNumId w:val="33"/>
  </w:num>
  <w:num w:numId="55" w16cid:durableId="139424594">
    <w:abstractNumId w:val="70"/>
  </w:num>
  <w:num w:numId="56" w16cid:durableId="1939754702">
    <w:abstractNumId w:val="3"/>
  </w:num>
  <w:num w:numId="57" w16cid:durableId="448012780">
    <w:abstractNumId w:val="1"/>
  </w:num>
  <w:num w:numId="58" w16cid:durableId="752312052">
    <w:abstractNumId w:val="11"/>
  </w:num>
  <w:num w:numId="59" w16cid:durableId="990602820">
    <w:abstractNumId w:val="9"/>
  </w:num>
  <w:num w:numId="60" w16cid:durableId="2081907030">
    <w:abstractNumId w:val="69"/>
  </w:num>
  <w:num w:numId="61" w16cid:durableId="1236628700">
    <w:abstractNumId w:val="59"/>
  </w:num>
  <w:num w:numId="62" w16cid:durableId="511918982">
    <w:abstractNumId w:val="31"/>
  </w:num>
  <w:num w:numId="63" w16cid:durableId="1014379734">
    <w:abstractNumId w:val="44"/>
  </w:num>
  <w:num w:numId="64" w16cid:durableId="287317775">
    <w:abstractNumId w:val="46"/>
  </w:num>
  <w:num w:numId="65" w16cid:durableId="1569531259">
    <w:abstractNumId w:val="8"/>
  </w:num>
  <w:num w:numId="66" w16cid:durableId="1672754763">
    <w:abstractNumId w:val="38"/>
  </w:num>
  <w:num w:numId="67" w16cid:durableId="417412232">
    <w:abstractNumId w:val="77"/>
  </w:num>
  <w:num w:numId="68" w16cid:durableId="1513839675">
    <w:abstractNumId w:val="15"/>
  </w:num>
  <w:num w:numId="69" w16cid:durableId="1165897315">
    <w:abstractNumId w:val="52"/>
  </w:num>
  <w:num w:numId="70" w16cid:durableId="1450468431">
    <w:abstractNumId w:val="71"/>
  </w:num>
  <w:num w:numId="71" w16cid:durableId="267853284">
    <w:abstractNumId w:val="62"/>
  </w:num>
  <w:num w:numId="72" w16cid:durableId="402873767">
    <w:abstractNumId w:val="36"/>
  </w:num>
  <w:num w:numId="73" w16cid:durableId="1093357365">
    <w:abstractNumId w:val="68"/>
  </w:num>
  <w:num w:numId="74" w16cid:durableId="437870124">
    <w:abstractNumId w:val="12"/>
  </w:num>
  <w:num w:numId="75" w16cid:durableId="1524782869">
    <w:abstractNumId w:val="13"/>
  </w:num>
  <w:num w:numId="76" w16cid:durableId="1386641239">
    <w:abstractNumId w:val="24"/>
  </w:num>
  <w:num w:numId="77" w16cid:durableId="88356951">
    <w:abstractNumId w:val="19"/>
  </w:num>
  <w:num w:numId="78" w16cid:durableId="851996363">
    <w:abstractNumId w:val="30"/>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FDA"/>
    <w:rsid w:val="00001F21"/>
    <w:rsid w:val="00003F1E"/>
    <w:rsid w:val="00007525"/>
    <w:rsid w:val="00013A82"/>
    <w:rsid w:val="00016ED9"/>
    <w:rsid w:val="00020423"/>
    <w:rsid w:val="00040148"/>
    <w:rsid w:val="000566D4"/>
    <w:rsid w:val="000801C0"/>
    <w:rsid w:val="00081DB0"/>
    <w:rsid w:val="000A1962"/>
    <w:rsid w:val="000A39FA"/>
    <w:rsid w:val="000A486E"/>
    <w:rsid w:val="000B11C6"/>
    <w:rsid w:val="000B2D8B"/>
    <w:rsid w:val="000B3EAD"/>
    <w:rsid w:val="000C5803"/>
    <w:rsid w:val="000D2606"/>
    <w:rsid w:val="000D5BB5"/>
    <w:rsid w:val="000F76A5"/>
    <w:rsid w:val="00101DA8"/>
    <w:rsid w:val="00103E49"/>
    <w:rsid w:val="00135E11"/>
    <w:rsid w:val="00163308"/>
    <w:rsid w:val="00167DF1"/>
    <w:rsid w:val="00180752"/>
    <w:rsid w:val="00185A30"/>
    <w:rsid w:val="001C63A7"/>
    <w:rsid w:val="001D0083"/>
    <w:rsid w:val="001D1E64"/>
    <w:rsid w:val="001D7BA9"/>
    <w:rsid w:val="001F0E66"/>
    <w:rsid w:val="00205FDA"/>
    <w:rsid w:val="002204A2"/>
    <w:rsid w:val="00227118"/>
    <w:rsid w:val="00235A98"/>
    <w:rsid w:val="002467FF"/>
    <w:rsid w:val="0026311A"/>
    <w:rsid w:val="00281FCC"/>
    <w:rsid w:val="00292784"/>
    <w:rsid w:val="002A3341"/>
    <w:rsid w:val="002D14BA"/>
    <w:rsid w:val="002D2452"/>
    <w:rsid w:val="002E283E"/>
    <w:rsid w:val="002F784B"/>
    <w:rsid w:val="0030217E"/>
    <w:rsid w:val="0030303D"/>
    <w:rsid w:val="00310E89"/>
    <w:rsid w:val="00313357"/>
    <w:rsid w:val="003169F0"/>
    <w:rsid w:val="003242ED"/>
    <w:rsid w:val="003243B3"/>
    <w:rsid w:val="00324EDB"/>
    <w:rsid w:val="003365EB"/>
    <w:rsid w:val="00346BD5"/>
    <w:rsid w:val="00370789"/>
    <w:rsid w:val="00374206"/>
    <w:rsid w:val="003A12B2"/>
    <w:rsid w:val="003A5300"/>
    <w:rsid w:val="003B4DD0"/>
    <w:rsid w:val="003B6C75"/>
    <w:rsid w:val="003F0DA4"/>
    <w:rsid w:val="003F32EB"/>
    <w:rsid w:val="003F54ED"/>
    <w:rsid w:val="004103A0"/>
    <w:rsid w:val="004108E6"/>
    <w:rsid w:val="00412B4C"/>
    <w:rsid w:val="00423AEA"/>
    <w:rsid w:val="00431852"/>
    <w:rsid w:val="00431D79"/>
    <w:rsid w:val="004373E0"/>
    <w:rsid w:val="004376DE"/>
    <w:rsid w:val="00446044"/>
    <w:rsid w:val="004565C8"/>
    <w:rsid w:val="00462733"/>
    <w:rsid w:val="00470B4A"/>
    <w:rsid w:val="00477E51"/>
    <w:rsid w:val="004C37F4"/>
    <w:rsid w:val="004C52A4"/>
    <w:rsid w:val="00505C83"/>
    <w:rsid w:val="0051533D"/>
    <w:rsid w:val="0051684A"/>
    <w:rsid w:val="00535CBE"/>
    <w:rsid w:val="00562A53"/>
    <w:rsid w:val="0056416E"/>
    <w:rsid w:val="00564F2F"/>
    <w:rsid w:val="00570FE5"/>
    <w:rsid w:val="00590D4E"/>
    <w:rsid w:val="005956CA"/>
    <w:rsid w:val="005A49E3"/>
    <w:rsid w:val="005A6728"/>
    <w:rsid w:val="005C65F5"/>
    <w:rsid w:val="005D085B"/>
    <w:rsid w:val="005D258E"/>
    <w:rsid w:val="005D46F4"/>
    <w:rsid w:val="005F56CC"/>
    <w:rsid w:val="00605090"/>
    <w:rsid w:val="00625D2B"/>
    <w:rsid w:val="00626DFB"/>
    <w:rsid w:val="00642011"/>
    <w:rsid w:val="00644668"/>
    <w:rsid w:val="006536C0"/>
    <w:rsid w:val="00663243"/>
    <w:rsid w:val="00672ABF"/>
    <w:rsid w:val="0067574E"/>
    <w:rsid w:val="006845A4"/>
    <w:rsid w:val="00684EA0"/>
    <w:rsid w:val="006A5526"/>
    <w:rsid w:val="006C67DA"/>
    <w:rsid w:val="006C7732"/>
    <w:rsid w:val="006D57A1"/>
    <w:rsid w:val="006E7658"/>
    <w:rsid w:val="006F6A84"/>
    <w:rsid w:val="007016B6"/>
    <w:rsid w:val="00704CE8"/>
    <w:rsid w:val="00720537"/>
    <w:rsid w:val="0072334F"/>
    <w:rsid w:val="00726029"/>
    <w:rsid w:val="00726D63"/>
    <w:rsid w:val="00774EAC"/>
    <w:rsid w:val="00775CAE"/>
    <w:rsid w:val="0078789A"/>
    <w:rsid w:val="00790F5D"/>
    <w:rsid w:val="007B3D75"/>
    <w:rsid w:val="007C4AE9"/>
    <w:rsid w:val="007C7719"/>
    <w:rsid w:val="007D5C64"/>
    <w:rsid w:val="007D7EAB"/>
    <w:rsid w:val="007E5BEF"/>
    <w:rsid w:val="00811A89"/>
    <w:rsid w:val="0082190E"/>
    <w:rsid w:val="00832958"/>
    <w:rsid w:val="00835261"/>
    <w:rsid w:val="00837473"/>
    <w:rsid w:val="0084336D"/>
    <w:rsid w:val="00844D65"/>
    <w:rsid w:val="00847467"/>
    <w:rsid w:val="00863F56"/>
    <w:rsid w:val="00886B62"/>
    <w:rsid w:val="008B76D7"/>
    <w:rsid w:val="008C0F75"/>
    <w:rsid w:val="008C299C"/>
    <w:rsid w:val="008D391C"/>
    <w:rsid w:val="008D3C9B"/>
    <w:rsid w:val="008D7362"/>
    <w:rsid w:val="008E4F84"/>
    <w:rsid w:val="00911004"/>
    <w:rsid w:val="00911EB4"/>
    <w:rsid w:val="00925B36"/>
    <w:rsid w:val="0093296F"/>
    <w:rsid w:val="00941192"/>
    <w:rsid w:val="0095059F"/>
    <w:rsid w:val="00951928"/>
    <w:rsid w:val="00962577"/>
    <w:rsid w:val="00963331"/>
    <w:rsid w:val="0097741C"/>
    <w:rsid w:val="00986200"/>
    <w:rsid w:val="0099344B"/>
    <w:rsid w:val="009941B1"/>
    <w:rsid w:val="009A0C15"/>
    <w:rsid w:val="009A2600"/>
    <w:rsid w:val="009B5496"/>
    <w:rsid w:val="009B5B3E"/>
    <w:rsid w:val="009B5E1C"/>
    <w:rsid w:val="009C4712"/>
    <w:rsid w:val="009F508D"/>
    <w:rsid w:val="00A01F29"/>
    <w:rsid w:val="00A126FA"/>
    <w:rsid w:val="00A14F2E"/>
    <w:rsid w:val="00A20CBF"/>
    <w:rsid w:val="00A24092"/>
    <w:rsid w:val="00A50AA1"/>
    <w:rsid w:val="00A7047D"/>
    <w:rsid w:val="00A727B4"/>
    <w:rsid w:val="00A8143A"/>
    <w:rsid w:val="00A82F14"/>
    <w:rsid w:val="00A856FF"/>
    <w:rsid w:val="00A87250"/>
    <w:rsid w:val="00AA2DCF"/>
    <w:rsid w:val="00AB250F"/>
    <w:rsid w:val="00AC1216"/>
    <w:rsid w:val="00AC140F"/>
    <w:rsid w:val="00AC6E26"/>
    <w:rsid w:val="00AD038B"/>
    <w:rsid w:val="00AE600D"/>
    <w:rsid w:val="00AF0B8B"/>
    <w:rsid w:val="00B00044"/>
    <w:rsid w:val="00B00E27"/>
    <w:rsid w:val="00B137C6"/>
    <w:rsid w:val="00B17EF6"/>
    <w:rsid w:val="00B21A88"/>
    <w:rsid w:val="00B251DC"/>
    <w:rsid w:val="00B25423"/>
    <w:rsid w:val="00B577C5"/>
    <w:rsid w:val="00B7397F"/>
    <w:rsid w:val="00B811E7"/>
    <w:rsid w:val="00B93017"/>
    <w:rsid w:val="00BC0F3A"/>
    <w:rsid w:val="00BD2E12"/>
    <w:rsid w:val="00BD3CE0"/>
    <w:rsid w:val="00BE0F85"/>
    <w:rsid w:val="00BE4C48"/>
    <w:rsid w:val="00BF0C0D"/>
    <w:rsid w:val="00C1773C"/>
    <w:rsid w:val="00C37429"/>
    <w:rsid w:val="00C433AD"/>
    <w:rsid w:val="00C46501"/>
    <w:rsid w:val="00C60DF1"/>
    <w:rsid w:val="00C66263"/>
    <w:rsid w:val="00C72ED4"/>
    <w:rsid w:val="00C86816"/>
    <w:rsid w:val="00C8742A"/>
    <w:rsid w:val="00C87595"/>
    <w:rsid w:val="00C95A44"/>
    <w:rsid w:val="00CA6815"/>
    <w:rsid w:val="00CB18DB"/>
    <w:rsid w:val="00CD742E"/>
    <w:rsid w:val="00CE0074"/>
    <w:rsid w:val="00CF6717"/>
    <w:rsid w:val="00D049C9"/>
    <w:rsid w:val="00D04ED2"/>
    <w:rsid w:val="00D07B15"/>
    <w:rsid w:val="00D14257"/>
    <w:rsid w:val="00D15282"/>
    <w:rsid w:val="00D25931"/>
    <w:rsid w:val="00D26351"/>
    <w:rsid w:val="00D37C74"/>
    <w:rsid w:val="00D55511"/>
    <w:rsid w:val="00D55933"/>
    <w:rsid w:val="00D647EC"/>
    <w:rsid w:val="00D67280"/>
    <w:rsid w:val="00D72DF5"/>
    <w:rsid w:val="00D90B08"/>
    <w:rsid w:val="00D954BE"/>
    <w:rsid w:val="00D978C2"/>
    <w:rsid w:val="00DA62AA"/>
    <w:rsid w:val="00DC15B9"/>
    <w:rsid w:val="00DD0F37"/>
    <w:rsid w:val="00DF33E2"/>
    <w:rsid w:val="00DF6D55"/>
    <w:rsid w:val="00E04B02"/>
    <w:rsid w:val="00E27CFF"/>
    <w:rsid w:val="00E4212E"/>
    <w:rsid w:val="00E45032"/>
    <w:rsid w:val="00E54322"/>
    <w:rsid w:val="00E620D9"/>
    <w:rsid w:val="00E76C96"/>
    <w:rsid w:val="00E77EAC"/>
    <w:rsid w:val="00E91227"/>
    <w:rsid w:val="00EA5578"/>
    <w:rsid w:val="00EA602F"/>
    <w:rsid w:val="00EB337E"/>
    <w:rsid w:val="00EC136D"/>
    <w:rsid w:val="00EC2875"/>
    <w:rsid w:val="00EF468C"/>
    <w:rsid w:val="00F01074"/>
    <w:rsid w:val="00F13B0C"/>
    <w:rsid w:val="00F2123D"/>
    <w:rsid w:val="00F26FCB"/>
    <w:rsid w:val="00F3084A"/>
    <w:rsid w:val="00F31575"/>
    <w:rsid w:val="00F47E48"/>
    <w:rsid w:val="00F533C5"/>
    <w:rsid w:val="00F601C9"/>
    <w:rsid w:val="00F6050E"/>
    <w:rsid w:val="00F75415"/>
    <w:rsid w:val="00FB5951"/>
    <w:rsid w:val="00FB6F51"/>
    <w:rsid w:val="00FC4FDD"/>
    <w:rsid w:val="00FD7DE1"/>
    <w:rsid w:val="00FF167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201B8E"/>
  <w14:defaultImageDpi w14:val="32767"/>
  <w15:chartTrackingRefBased/>
  <w15:docId w15:val="{3DD584ED-C61B-4543-B328-864F0DFB8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8"/>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16E"/>
    <w:pPr>
      <w:jc w:val="both"/>
    </w:pPr>
  </w:style>
  <w:style w:type="paragraph" w:styleId="Ttulo1">
    <w:name w:val="heading 1"/>
    <w:basedOn w:val="Normal"/>
    <w:next w:val="Normal"/>
    <w:link w:val="Ttulo1Car"/>
    <w:uiPriority w:val="9"/>
    <w:qFormat/>
    <w:rsid w:val="0056416E"/>
    <w:pPr>
      <w:keepNext/>
      <w:keepLines/>
      <w:spacing w:before="240" w:after="0"/>
      <w:jc w:val="center"/>
      <w:outlineLvl w:val="0"/>
    </w:pPr>
    <w:rPr>
      <w:rFonts w:ascii="Arial Black" w:eastAsiaTheme="majorEastAsia" w:hAnsi="Arial Black" w:cstheme="majorBidi"/>
      <w:color w:val="000000" w:themeColor="text1"/>
      <w:sz w:val="36"/>
      <w:szCs w:val="32"/>
    </w:rPr>
  </w:style>
  <w:style w:type="paragraph" w:styleId="Ttulo2">
    <w:name w:val="heading 2"/>
    <w:basedOn w:val="Normal"/>
    <w:next w:val="Normal"/>
    <w:link w:val="Ttulo2Car"/>
    <w:uiPriority w:val="9"/>
    <w:unhideWhenUsed/>
    <w:qFormat/>
    <w:rsid w:val="0056416E"/>
    <w:pPr>
      <w:keepNext/>
      <w:keepLines/>
      <w:spacing w:before="160" w:after="80"/>
      <w:jc w:val="center"/>
      <w:outlineLvl w:val="1"/>
    </w:pPr>
    <w:rPr>
      <w:rFonts w:eastAsiaTheme="majorEastAsia" w:cstheme="majorBidi"/>
      <w:color w:val="2F5496" w:themeColor="accent1" w:themeShade="BF"/>
      <w:sz w:val="32"/>
      <w:szCs w:val="32"/>
    </w:rPr>
  </w:style>
  <w:style w:type="paragraph" w:styleId="Ttulo3">
    <w:name w:val="heading 3"/>
    <w:basedOn w:val="Normal"/>
    <w:next w:val="Normal"/>
    <w:link w:val="Ttulo3Car"/>
    <w:autoRedefine/>
    <w:uiPriority w:val="9"/>
    <w:unhideWhenUsed/>
    <w:qFormat/>
    <w:rsid w:val="004103A0"/>
    <w:pPr>
      <w:keepNext/>
      <w:keepLines/>
      <w:spacing w:before="160" w:after="80"/>
      <w:jc w:val="left"/>
      <w:outlineLvl w:val="2"/>
    </w:pPr>
    <w:rPr>
      <w:rFonts w:eastAsiaTheme="majorEastAsia" w:cstheme="majorBidi"/>
      <w:color w:val="2F5496" w:themeColor="accent1" w:themeShade="BF"/>
      <w:szCs w:val="28"/>
    </w:rPr>
  </w:style>
  <w:style w:type="paragraph" w:styleId="Ttulo4">
    <w:name w:val="heading 4"/>
    <w:basedOn w:val="Normal"/>
    <w:next w:val="Normal"/>
    <w:link w:val="Ttulo4Car"/>
    <w:uiPriority w:val="9"/>
    <w:unhideWhenUsed/>
    <w:qFormat/>
    <w:rsid w:val="00205FD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unhideWhenUsed/>
    <w:qFormat/>
    <w:rsid w:val="00205FDA"/>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205FDA"/>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205FDA"/>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205FDA"/>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205FDA"/>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416E"/>
    <w:rPr>
      <w:rFonts w:ascii="Arial Black" w:eastAsiaTheme="majorEastAsia" w:hAnsi="Arial Black" w:cstheme="majorBidi"/>
      <w:color w:val="000000" w:themeColor="text1"/>
      <w:sz w:val="36"/>
      <w:szCs w:val="32"/>
    </w:rPr>
  </w:style>
  <w:style w:type="character" w:customStyle="1" w:styleId="Ttulo2Car">
    <w:name w:val="Título 2 Car"/>
    <w:basedOn w:val="Fuentedeprrafopredeter"/>
    <w:link w:val="Ttulo2"/>
    <w:uiPriority w:val="9"/>
    <w:rsid w:val="0056416E"/>
    <w:rPr>
      <w:rFonts w:eastAsiaTheme="majorEastAsia" w:cstheme="majorBidi"/>
      <w:color w:val="2F5496" w:themeColor="accent1" w:themeShade="BF"/>
      <w:sz w:val="32"/>
      <w:szCs w:val="32"/>
    </w:rPr>
  </w:style>
  <w:style w:type="character" w:customStyle="1" w:styleId="Ttulo3Car">
    <w:name w:val="Título 3 Car"/>
    <w:basedOn w:val="Fuentedeprrafopredeter"/>
    <w:link w:val="Ttulo3"/>
    <w:uiPriority w:val="9"/>
    <w:rsid w:val="004103A0"/>
    <w:rPr>
      <w:rFonts w:eastAsiaTheme="majorEastAsia" w:cstheme="majorBidi"/>
      <w:color w:val="2F5496" w:themeColor="accent1" w:themeShade="BF"/>
      <w:szCs w:val="28"/>
    </w:rPr>
  </w:style>
  <w:style w:type="character" w:customStyle="1" w:styleId="Ttulo4Car">
    <w:name w:val="Título 4 Car"/>
    <w:basedOn w:val="Fuentedeprrafopredeter"/>
    <w:link w:val="Ttulo4"/>
    <w:uiPriority w:val="9"/>
    <w:rsid w:val="00205FDA"/>
    <w:rPr>
      <w:rFonts w:asciiTheme="minorHAnsi" w:eastAsiaTheme="majorEastAsia" w:hAnsiTheme="minorHAnsi" w:cstheme="majorBidi"/>
      <w:i/>
      <w:iCs/>
      <w:color w:val="2F5496" w:themeColor="accent1" w:themeShade="BF"/>
    </w:rPr>
  </w:style>
  <w:style w:type="character" w:customStyle="1" w:styleId="Ttulo5Car">
    <w:name w:val="Título 5 Car"/>
    <w:basedOn w:val="Fuentedeprrafopredeter"/>
    <w:link w:val="Ttulo5"/>
    <w:uiPriority w:val="9"/>
    <w:rsid w:val="00205FDA"/>
    <w:rPr>
      <w:rFonts w:asciiTheme="minorHAnsi" w:eastAsiaTheme="majorEastAsia" w:hAnsiTheme="minorHAnsi" w:cstheme="majorBidi"/>
      <w:color w:val="2F5496" w:themeColor="accent1" w:themeShade="BF"/>
    </w:rPr>
  </w:style>
  <w:style w:type="character" w:customStyle="1" w:styleId="Ttulo6Car">
    <w:name w:val="Título 6 Car"/>
    <w:basedOn w:val="Fuentedeprrafopredeter"/>
    <w:link w:val="Ttulo6"/>
    <w:uiPriority w:val="9"/>
    <w:semiHidden/>
    <w:rsid w:val="00205FDA"/>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205FDA"/>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205FDA"/>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205FDA"/>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205F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05F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05FDA"/>
    <w:pPr>
      <w:numPr>
        <w:ilvl w:val="1"/>
      </w:numPr>
    </w:pPr>
    <w:rPr>
      <w:rFonts w:asciiTheme="minorHAnsi" w:eastAsiaTheme="majorEastAsia" w:hAnsiTheme="minorHAnsi" w:cstheme="majorBidi"/>
      <w:color w:val="595959" w:themeColor="text1" w:themeTint="A6"/>
      <w:spacing w:val="15"/>
      <w:szCs w:val="28"/>
    </w:rPr>
  </w:style>
  <w:style w:type="character" w:customStyle="1" w:styleId="SubttuloCar">
    <w:name w:val="Subtítulo Car"/>
    <w:basedOn w:val="Fuentedeprrafopredeter"/>
    <w:link w:val="Subttulo"/>
    <w:uiPriority w:val="11"/>
    <w:rsid w:val="00205FDA"/>
    <w:rPr>
      <w:rFonts w:asciiTheme="minorHAnsi" w:eastAsiaTheme="majorEastAsia" w:hAnsiTheme="minorHAnsi" w:cstheme="majorBidi"/>
      <w:color w:val="595959" w:themeColor="text1" w:themeTint="A6"/>
      <w:spacing w:val="15"/>
      <w:szCs w:val="28"/>
    </w:rPr>
  </w:style>
  <w:style w:type="paragraph" w:styleId="Cita">
    <w:name w:val="Quote"/>
    <w:basedOn w:val="Normal"/>
    <w:next w:val="Normal"/>
    <w:link w:val="CitaCar"/>
    <w:uiPriority w:val="29"/>
    <w:qFormat/>
    <w:rsid w:val="00205FDA"/>
    <w:pPr>
      <w:spacing w:before="160"/>
      <w:jc w:val="center"/>
    </w:pPr>
    <w:rPr>
      <w:i/>
      <w:iCs/>
      <w:color w:val="404040" w:themeColor="text1" w:themeTint="BF"/>
    </w:rPr>
  </w:style>
  <w:style w:type="character" w:customStyle="1" w:styleId="CitaCar">
    <w:name w:val="Cita Car"/>
    <w:basedOn w:val="Fuentedeprrafopredeter"/>
    <w:link w:val="Cita"/>
    <w:uiPriority w:val="29"/>
    <w:rsid w:val="00205FDA"/>
    <w:rPr>
      <w:i/>
      <w:iCs/>
      <w:color w:val="404040" w:themeColor="text1" w:themeTint="BF"/>
    </w:rPr>
  </w:style>
  <w:style w:type="paragraph" w:styleId="Prrafodelista">
    <w:name w:val="List Paragraph"/>
    <w:basedOn w:val="Normal"/>
    <w:uiPriority w:val="34"/>
    <w:qFormat/>
    <w:rsid w:val="00205FDA"/>
    <w:pPr>
      <w:ind w:left="720"/>
      <w:contextualSpacing/>
    </w:pPr>
  </w:style>
  <w:style w:type="character" w:styleId="nfasisintenso">
    <w:name w:val="Intense Emphasis"/>
    <w:basedOn w:val="Fuentedeprrafopredeter"/>
    <w:uiPriority w:val="21"/>
    <w:qFormat/>
    <w:rsid w:val="00205FDA"/>
    <w:rPr>
      <w:i/>
      <w:iCs/>
      <w:color w:val="2F5496" w:themeColor="accent1" w:themeShade="BF"/>
    </w:rPr>
  </w:style>
  <w:style w:type="paragraph" w:styleId="Citadestacada">
    <w:name w:val="Intense Quote"/>
    <w:basedOn w:val="Normal"/>
    <w:next w:val="Normal"/>
    <w:link w:val="CitadestacadaCar"/>
    <w:uiPriority w:val="30"/>
    <w:qFormat/>
    <w:rsid w:val="00205F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05FDA"/>
    <w:rPr>
      <w:i/>
      <w:iCs/>
      <w:color w:val="2F5496" w:themeColor="accent1" w:themeShade="BF"/>
    </w:rPr>
  </w:style>
  <w:style w:type="character" w:styleId="Referenciaintensa">
    <w:name w:val="Intense Reference"/>
    <w:basedOn w:val="Fuentedeprrafopredeter"/>
    <w:uiPriority w:val="32"/>
    <w:qFormat/>
    <w:rsid w:val="00205FDA"/>
    <w:rPr>
      <w:b/>
      <w:bCs/>
      <w:smallCaps/>
      <w:color w:val="2F5496" w:themeColor="accent1" w:themeShade="BF"/>
      <w:spacing w:val="5"/>
    </w:rPr>
  </w:style>
  <w:style w:type="paragraph" w:styleId="TDC2">
    <w:name w:val="toc 2"/>
    <w:basedOn w:val="Normal"/>
    <w:next w:val="Normal"/>
    <w:autoRedefine/>
    <w:uiPriority w:val="39"/>
    <w:unhideWhenUsed/>
    <w:rsid w:val="001C63A7"/>
    <w:pPr>
      <w:spacing w:after="100"/>
      <w:ind w:left="280"/>
    </w:pPr>
  </w:style>
  <w:style w:type="paragraph" w:styleId="TDC3">
    <w:name w:val="toc 3"/>
    <w:basedOn w:val="Normal"/>
    <w:next w:val="Normal"/>
    <w:autoRedefine/>
    <w:uiPriority w:val="39"/>
    <w:unhideWhenUsed/>
    <w:rsid w:val="001C63A7"/>
    <w:pPr>
      <w:spacing w:after="100"/>
      <w:ind w:left="560"/>
    </w:pPr>
  </w:style>
  <w:style w:type="character" w:styleId="Hipervnculo">
    <w:name w:val="Hyperlink"/>
    <w:basedOn w:val="Fuentedeprrafopredeter"/>
    <w:uiPriority w:val="99"/>
    <w:unhideWhenUsed/>
    <w:rsid w:val="001C63A7"/>
    <w:rPr>
      <w:color w:val="0563C1" w:themeColor="hyperlink"/>
      <w:u w:val="single"/>
    </w:rPr>
  </w:style>
  <w:style w:type="table" w:styleId="Tablaconcuadrcula">
    <w:name w:val="Table Grid"/>
    <w:basedOn w:val="Tablanormal"/>
    <w:uiPriority w:val="39"/>
    <w:rsid w:val="00AB25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4">
    <w:name w:val="toc 4"/>
    <w:basedOn w:val="Normal"/>
    <w:next w:val="Normal"/>
    <w:autoRedefine/>
    <w:uiPriority w:val="39"/>
    <w:unhideWhenUsed/>
    <w:rsid w:val="00EC136D"/>
    <w:pPr>
      <w:spacing w:after="100"/>
      <w:ind w:left="840"/>
    </w:pPr>
  </w:style>
  <w:style w:type="paragraph" w:styleId="TDC5">
    <w:name w:val="toc 5"/>
    <w:basedOn w:val="Normal"/>
    <w:next w:val="Normal"/>
    <w:autoRedefine/>
    <w:uiPriority w:val="39"/>
    <w:unhideWhenUsed/>
    <w:rsid w:val="00EF468C"/>
    <w:pPr>
      <w:spacing w:after="100"/>
      <w:ind w:left="1120"/>
    </w:pPr>
  </w:style>
  <w:style w:type="paragraph" w:styleId="Encabezado">
    <w:name w:val="header"/>
    <w:basedOn w:val="Normal"/>
    <w:link w:val="EncabezadoCar"/>
    <w:uiPriority w:val="99"/>
    <w:unhideWhenUsed/>
    <w:rsid w:val="00DC15B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C15B9"/>
  </w:style>
  <w:style w:type="paragraph" w:styleId="Piedepgina">
    <w:name w:val="footer"/>
    <w:basedOn w:val="Normal"/>
    <w:link w:val="PiedepginaCar"/>
    <w:uiPriority w:val="99"/>
    <w:unhideWhenUsed/>
    <w:rsid w:val="00DC15B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C15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jpe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1AF340-3B99-42EA-BA63-BFADF87E3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3303</TotalTime>
  <Pages>59</Pages>
  <Words>11979</Words>
  <Characters>65889</Characters>
  <Application>Microsoft Office Word</Application>
  <DocSecurity>0</DocSecurity>
  <Lines>549</Lines>
  <Paragraphs>155</Paragraphs>
  <ScaleCrop>false</ScaleCrop>
  <HeadingPairs>
    <vt:vector size="4" baseType="variant">
      <vt:variant>
        <vt:lpstr>Título</vt:lpstr>
      </vt:variant>
      <vt:variant>
        <vt:i4>1</vt:i4>
      </vt:variant>
      <vt:variant>
        <vt:lpstr>Títulos</vt:lpstr>
      </vt:variant>
      <vt:variant>
        <vt:i4>9</vt:i4>
      </vt:variant>
    </vt:vector>
  </HeadingPairs>
  <TitlesOfParts>
    <vt:vector size="10" baseType="lpstr">
      <vt:lpstr/>
      <vt:lpstr>    Fundamentos y representación de la Información</vt:lpstr>
      <vt:lpstr>        Conceptos básicos:</vt:lpstr>
      <vt:lpstr>        Sistemas de numeración:</vt:lpstr>
      <vt:lpstr>        Unidades de medida de la información:</vt:lpstr>
      <vt:lpstr>        Codificación de la información:</vt:lpstr>
      <vt:lpstr>        Álgebra de Boole:</vt:lpstr>
      <vt:lpstr>    Evolución y Clasificación de los Computadores</vt:lpstr>
      <vt:lpstr>        1ª Generación (1940 - 1956).</vt:lpstr>
      <vt:lpstr>        2ª Generación (1956 - 1963).</vt:lpstr>
    </vt:vector>
  </TitlesOfParts>
  <Company/>
  <LinksUpToDate>false</LinksUpToDate>
  <CharactersWithSpaces>77713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Alfonsito Rodriguez</dc:creator>
  <cp:keywords/>
  <dc:description/>
  <cp:lastModifiedBy>Alfonsito Rodriguez</cp:lastModifiedBy>
  <cp:revision>109</cp:revision>
  <cp:lastPrinted>2026-02-13T20:35:00Z</cp:lastPrinted>
  <dcterms:created xsi:type="dcterms:W3CDTF">2026-02-11T18:34:00Z</dcterms:created>
  <dcterms:modified xsi:type="dcterms:W3CDTF">2026-02-20T10:23:00Z</dcterms:modified>
</cp:coreProperties>
</file>