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40A11" w14:textId="65FED405" w:rsidR="00F3084A" w:rsidRDefault="003F052C" w:rsidP="003F052C">
      <w:pPr>
        <w:jc w:val="center"/>
        <w:rPr>
          <w:rFonts w:ascii="Arial Black" w:hAnsi="Arial Black"/>
          <w:sz w:val="36"/>
          <w:szCs w:val="28"/>
        </w:rPr>
      </w:pPr>
      <w:r>
        <w:rPr>
          <w:rFonts w:ascii="Arial Black" w:hAnsi="Arial Black"/>
          <w:sz w:val="36"/>
          <w:szCs w:val="28"/>
        </w:rPr>
        <w:t>RESUMEN SISTEMAS DE GESTION DE BASES DE DATOS</w:t>
      </w:r>
    </w:p>
    <w:p w14:paraId="7144B590" w14:textId="5EB6F343" w:rsidR="00E551C1" w:rsidRDefault="002E6513">
      <w:pPr>
        <w:pStyle w:val="TDC2"/>
        <w:tabs>
          <w:tab w:val="right" w:leader="dot" w:pos="8494"/>
        </w:tabs>
        <w:rPr>
          <w:rFonts w:asciiTheme="minorHAnsi" w:eastAsiaTheme="minorEastAsia" w:hAnsiTheme="minorHAnsi"/>
          <w:noProof/>
          <w:sz w:val="24"/>
          <w:szCs w:val="24"/>
          <w:lang w:eastAsia="es-ES"/>
        </w:rPr>
      </w:pPr>
      <w:r>
        <w:rPr>
          <w:rFonts w:ascii="Arial Black" w:hAnsi="Arial Black"/>
          <w:sz w:val="36"/>
          <w:szCs w:val="28"/>
        </w:rPr>
        <w:fldChar w:fldCharType="begin"/>
      </w:r>
      <w:r>
        <w:rPr>
          <w:rFonts w:ascii="Arial Black" w:hAnsi="Arial Black"/>
          <w:sz w:val="36"/>
          <w:szCs w:val="28"/>
        </w:rPr>
        <w:instrText xml:space="preserve"> TOC \o \h \z \u </w:instrText>
      </w:r>
      <w:r>
        <w:rPr>
          <w:rFonts w:ascii="Arial Black" w:hAnsi="Arial Black"/>
          <w:sz w:val="36"/>
          <w:szCs w:val="28"/>
        </w:rPr>
        <w:fldChar w:fldCharType="separate"/>
      </w:r>
      <w:hyperlink w:anchor="_Toc222677711" w:history="1">
        <w:r w:rsidR="00E551C1" w:rsidRPr="00D628C5">
          <w:rPr>
            <w:rStyle w:val="Hipervnculo"/>
            <w:noProof/>
          </w:rPr>
          <w:t>Conceptos Generales de los Sistemas de Gestión de Bases de Datos (SGBD)</w:t>
        </w:r>
        <w:r w:rsidR="00E551C1">
          <w:rPr>
            <w:noProof/>
            <w:webHidden/>
          </w:rPr>
          <w:tab/>
        </w:r>
        <w:r w:rsidR="00E551C1">
          <w:rPr>
            <w:noProof/>
            <w:webHidden/>
          </w:rPr>
          <w:fldChar w:fldCharType="begin"/>
        </w:r>
        <w:r w:rsidR="00E551C1">
          <w:rPr>
            <w:noProof/>
            <w:webHidden/>
          </w:rPr>
          <w:instrText xml:space="preserve"> PAGEREF _Toc222677711 \h </w:instrText>
        </w:r>
        <w:r w:rsidR="00E551C1">
          <w:rPr>
            <w:noProof/>
            <w:webHidden/>
          </w:rPr>
        </w:r>
        <w:r w:rsidR="00E551C1">
          <w:rPr>
            <w:noProof/>
            <w:webHidden/>
          </w:rPr>
          <w:fldChar w:fldCharType="separate"/>
        </w:r>
        <w:r w:rsidR="00E551C1">
          <w:rPr>
            <w:noProof/>
            <w:webHidden/>
          </w:rPr>
          <w:t>3</w:t>
        </w:r>
        <w:r w:rsidR="00E551C1">
          <w:rPr>
            <w:noProof/>
            <w:webHidden/>
          </w:rPr>
          <w:fldChar w:fldCharType="end"/>
        </w:r>
      </w:hyperlink>
    </w:p>
    <w:p w14:paraId="73F648ED" w14:textId="14A4513F" w:rsidR="00E551C1" w:rsidRDefault="00E551C1">
      <w:pPr>
        <w:pStyle w:val="TDC3"/>
        <w:tabs>
          <w:tab w:val="right" w:leader="dot" w:pos="8494"/>
        </w:tabs>
        <w:rPr>
          <w:rFonts w:asciiTheme="minorHAnsi" w:eastAsiaTheme="minorEastAsia" w:hAnsiTheme="minorHAnsi"/>
          <w:noProof/>
          <w:sz w:val="24"/>
          <w:szCs w:val="24"/>
          <w:lang w:eastAsia="es-ES"/>
        </w:rPr>
      </w:pPr>
      <w:hyperlink w:anchor="_Toc222677712" w:history="1">
        <w:r w:rsidRPr="00D628C5">
          <w:rPr>
            <w:rStyle w:val="Hipervnculo"/>
            <w:noProof/>
            <w:highlight w:val="yellow"/>
          </w:rPr>
          <w:t>Definición Técnica</w:t>
        </w:r>
        <w:r>
          <w:rPr>
            <w:noProof/>
            <w:webHidden/>
          </w:rPr>
          <w:tab/>
        </w:r>
        <w:r>
          <w:rPr>
            <w:noProof/>
            <w:webHidden/>
          </w:rPr>
          <w:fldChar w:fldCharType="begin"/>
        </w:r>
        <w:r>
          <w:rPr>
            <w:noProof/>
            <w:webHidden/>
          </w:rPr>
          <w:instrText xml:space="preserve"> PAGEREF _Toc222677712 \h </w:instrText>
        </w:r>
        <w:r>
          <w:rPr>
            <w:noProof/>
            <w:webHidden/>
          </w:rPr>
        </w:r>
        <w:r>
          <w:rPr>
            <w:noProof/>
            <w:webHidden/>
          </w:rPr>
          <w:fldChar w:fldCharType="separate"/>
        </w:r>
        <w:r>
          <w:rPr>
            <w:noProof/>
            <w:webHidden/>
          </w:rPr>
          <w:t>3</w:t>
        </w:r>
        <w:r>
          <w:rPr>
            <w:noProof/>
            <w:webHidden/>
          </w:rPr>
          <w:fldChar w:fldCharType="end"/>
        </w:r>
      </w:hyperlink>
    </w:p>
    <w:p w14:paraId="4A58906D" w14:textId="327909FD" w:rsidR="00E551C1" w:rsidRDefault="00E551C1">
      <w:pPr>
        <w:pStyle w:val="TDC3"/>
        <w:tabs>
          <w:tab w:val="right" w:leader="dot" w:pos="8494"/>
        </w:tabs>
        <w:rPr>
          <w:rFonts w:asciiTheme="minorHAnsi" w:eastAsiaTheme="minorEastAsia" w:hAnsiTheme="minorHAnsi"/>
          <w:noProof/>
          <w:sz w:val="24"/>
          <w:szCs w:val="24"/>
          <w:lang w:eastAsia="es-ES"/>
        </w:rPr>
      </w:pPr>
      <w:hyperlink w:anchor="_Toc222677713" w:history="1">
        <w:r w:rsidRPr="00D628C5">
          <w:rPr>
            <w:rStyle w:val="Hipervnculo"/>
            <w:noProof/>
          </w:rPr>
          <w:t>Administración y Mantenimiento del DBA</w:t>
        </w:r>
        <w:r>
          <w:rPr>
            <w:noProof/>
            <w:webHidden/>
          </w:rPr>
          <w:tab/>
        </w:r>
        <w:r>
          <w:rPr>
            <w:noProof/>
            <w:webHidden/>
          </w:rPr>
          <w:fldChar w:fldCharType="begin"/>
        </w:r>
        <w:r>
          <w:rPr>
            <w:noProof/>
            <w:webHidden/>
          </w:rPr>
          <w:instrText xml:space="preserve"> PAGEREF _Toc222677713 \h </w:instrText>
        </w:r>
        <w:r>
          <w:rPr>
            <w:noProof/>
            <w:webHidden/>
          </w:rPr>
        </w:r>
        <w:r>
          <w:rPr>
            <w:noProof/>
            <w:webHidden/>
          </w:rPr>
          <w:fldChar w:fldCharType="separate"/>
        </w:r>
        <w:r>
          <w:rPr>
            <w:noProof/>
            <w:webHidden/>
          </w:rPr>
          <w:t>3</w:t>
        </w:r>
        <w:r>
          <w:rPr>
            <w:noProof/>
            <w:webHidden/>
          </w:rPr>
          <w:fldChar w:fldCharType="end"/>
        </w:r>
      </w:hyperlink>
    </w:p>
    <w:p w14:paraId="42A987D4" w14:textId="37791399" w:rsidR="00E551C1" w:rsidRDefault="00E551C1">
      <w:pPr>
        <w:pStyle w:val="TDC4"/>
        <w:tabs>
          <w:tab w:val="right" w:leader="dot" w:pos="8494"/>
        </w:tabs>
        <w:rPr>
          <w:rFonts w:asciiTheme="minorHAnsi" w:eastAsiaTheme="minorEastAsia" w:hAnsiTheme="minorHAnsi"/>
          <w:noProof/>
          <w:sz w:val="24"/>
          <w:szCs w:val="24"/>
          <w:lang w:eastAsia="es-ES"/>
        </w:rPr>
      </w:pPr>
      <w:hyperlink w:anchor="_Toc222677714" w:history="1">
        <w:r w:rsidRPr="00D628C5">
          <w:rPr>
            <w:rStyle w:val="Hipervnculo"/>
            <w:noProof/>
            <w:highlight w:val="yellow"/>
          </w:rPr>
          <w:t>Estrategias de Backup y Recuperación</w:t>
        </w:r>
        <w:r>
          <w:rPr>
            <w:noProof/>
            <w:webHidden/>
          </w:rPr>
          <w:tab/>
        </w:r>
        <w:r>
          <w:rPr>
            <w:noProof/>
            <w:webHidden/>
          </w:rPr>
          <w:fldChar w:fldCharType="begin"/>
        </w:r>
        <w:r>
          <w:rPr>
            <w:noProof/>
            <w:webHidden/>
          </w:rPr>
          <w:instrText xml:space="preserve"> PAGEREF _Toc222677714 \h </w:instrText>
        </w:r>
        <w:r>
          <w:rPr>
            <w:noProof/>
            <w:webHidden/>
          </w:rPr>
        </w:r>
        <w:r>
          <w:rPr>
            <w:noProof/>
            <w:webHidden/>
          </w:rPr>
          <w:fldChar w:fldCharType="separate"/>
        </w:r>
        <w:r>
          <w:rPr>
            <w:noProof/>
            <w:webHidden/>
          </w:rPr>
          <w:t>3</w:t>
        </w:r>
        <w:r>
          <w:rPr>
            <w:noProof/>
            <w:webHidden/>
          </w:rPr>
          <w:fldChar w:fldCharType="end"/>
        </w:r>
      </w:hyperlink>
    </w:p>
    <w:p w14:paraId="7CCCAEDF" w14:textId="634787B7" w:rsidR="00E551C1" w:rsidRDefault="00E551C1">
      <w:pPr>
        <w:pStyle w:val="TDC4"/>
        <w:tabs>
          <w:tab w:val="right" w:leader="dot" w:pos="8494"/>
        </w:tabs>
        <w:rPr>
          <w:rFonts w:asciiTheme="minorHAnsi" w:eastAsiaTheme="minorEastAsia" w:hAnsiTheme="minorHAnsi"/>
          <w:noProof/>
          <w:sz w:val="24"/>
          <w:szCs w:val="24"/>
          <w:lang w:eastAsia="es-ES"/>
        </w:rPr>
      </w:pPr>
      <w:hyperlink w:anchor="_Toc222677715" w:history="1">
        <w:r w:rsidRPr="00D628C5">
          <w:rPr>
            <w:rStyle w:val="Hipervnculo"/>
            <w:noProof/>
            <w:highlight w:val="yellow"/>
          </w:rPr>
          <w:t>Durabilidad y Registro de Transacciones</w:t>
        </w:r>
        <w:r>
          <w:rPr>
            <w:noProof/>
            <w:webHidden/>
          </w:rPr>
          <w:tab/>
        </w:r>
        <w:r>
          <w:rPr>
            <w:noProof/>
            <w:webHidden/>
          </w:rPr>
          <w:fldChar w:fldCharType="begin"/>
        </w:r>
        <w:r>
          <w:rPr>
            <w:noProof/>
            <w:webHidden/>
          </w:rPr>
          <w:instrText xml:space="preserve"> PAGEREF _Toc222677715 \h </w:instrText>
        </w:r>
        <w:r>
          <w:rPr>
            <w:noProof/>
            <w:webHidden/>
          </w:rPr>
        </w:r>
        <w:r>
          <w:rPr>
            <w:noProof/>
            <w:webHidden/>
          </w:rPr>
          <w:fldChar w:fldCharType="separate"/>
        </w:r>
        <w:r>
          <w:rPr>
            <w:noProof/>
            <w:webHidden/>
          </w:rPr>
          <w:t>3</w:t>
        </w:r>
        <w:r>
          <w:rPr>
            <w:noProof/>
            <w:webHidden/>
          </w:rPr>
          <w:fldChar w:fldCharType="end"/>
        </w:r>
      </w:hyperlink>
    </w:p>
    <w:p w14:paraId="535D9F91" w14:textId="736D4959" w:rsidR="00E551C1" w:rsidRDefault="00E551C1">
      <w:pPr>
        <w:pStyle w:val="TDC3"/>
        <w:tabs>
          <w:tab w:val="right" w:leader="dot" w:pos="8494"/>
        </w:tabs>
        <w:rPr>
          <w:rFonts w:asciiTheme="minorHAnsi" w:eastAsiaTheme="minorEastAsia" w:hAnsiTheme="minorHAnsi"/>
          <w:noProof/>
          <w:sz w:val="24"/>
          <w:szCs w:val="24"/>
          <w:lang w:eastAsia="es-ES"/>
        </w:rPr>
      </w:pPr>
      <w:hyperlink w:anchor="_Toc222677716" w:history="1">
        <w:r w:rsidRPr="00D628C5">
          <w:rPr>
            <w:rStyle w:val="Hipervnculo"/>
            <w:noProof/>
            <w:highlight w:val="yellow"/>
          </w:rPr>
          <w:t>Propiedades de las Transacciones (ACID)</w:t>
        </w:r>
        <w:r>
          <w:rPr>
            <w:noProof/>
            <w:webHidden/>
          </w:rPr>
          <w:tab/>
        </w:r>
        <w:r>
          <w:rPr>
            <w:noProof/>
            <w:webHidden/>
          </w:rPr>
          <w:fldChar w:fldCharType="begin"/>
        </w:r>
        <w:r>
          <w:rPr>
            <w:noProof/>
            <w:webHidden/>
          </w:rPr>
          <w:instrText xml:space="preserve"> PAGEREF _Toc222677716 \h </w:instrText>
        </w:r>
        <w:r>
          <w:rPr>
            <w:noProof/>
            <w:webHidden/>
          </w:rPr>
        </w:r>
        <w:r>
          <w:rPr>
            <w:noProof/>
            <w:webHidden/>
          </w:rPr>
          <w:fldChar w:fldCharType="separate"/>
        </w:r>
        <w:r>
          <w:rPr>
            <w:noProof/>
            <w:webHidden/>
          </w:rPr>
          <w:t>4</w:t>
        </w:r>
        <w:r>
          <w:rPr>
            <w:noProof/>
            <w:webHidden/>
          </w:rPr>
          <w:fldChar w:fldCharType="end"/>
        </w:r>
      </w:hyperlink>
    </w:p>
    <w:p w14:paraId="49BF4F92" w14:textId="20ABC53B" w:rsidR="00E551C1" w:rsidRDefault="00E551C1">
      <w:pPr>
        <w:pStyle w:val="TDC3"/>
        <w:tabs>
          <w:tab w:val="right" w:leader="dot" w:pos="8494"/>
        </w:tabs>
        <w:rPr>
          <w:rFonts w:asciiTheme="minorHAnsi" w:eastAsiaTheme="minorEastAsia" w:hAnsiTheme="minorHAnsi"/>
          <w:noProof/>
          <w:sz w:val="24"/>
          <w:szCs w:val="24"/>
          <w:lang w:eastAsia="es-ES"/>
        </w:rPr>
      </w:pPr>
      <w:hyperlink w:anchor="_Toc222677717" w:history="1">
        <w:r w:rsidRPr="00D628C5">
          <w:rPr>
            <w:rStyle w:val="Hipervnculo"/>
            <w:noProof/>
            <w:highlight w:val="yellow"/>
          </w:rPr>
          <w:t>Niveles de Aislamiento</w:t>
        </w:r>
        <w:r>
          <w:rPr>
            <w:noProof/>
            <w:webHidden/>
          </w:rPr>
          <w:tab/>
        </w:r>
        <w:r>
          <w:rPr>
            <w:noProof/>
            <w:webHidden/>
          </w:rPr>
          <w:fldChar w:fldCharType="begin"/>
        </w:r>
        <w:r>
          <w:rPr>
            <w:noProof/>
            <w:webHidden/>
          </w:rPr>
          <w:instrText xml:space="preserve"> PAGEREF _Toc222677717 \h </w:instrText>
        </w:r>
        <w:r>
          <w:rPr>
            <w:noProof/>
            <w:webHidden/>
          </w:rPr>
        </w:r>
        <w:r>
          <w:rPr>
            <w:noProof/>
            <w:webHidden/>
          </w:rPr>
          <w:fldChar w:fldCharType="separate"/>
        </w:r>
        <w:r>
          <w:rPr>
            <w:noProof/>
            <w:webHidden/>
          </w:rPr>
          <w:t>4</w:t>
        </w:r>
        <w:r>
          <w:rPr>
            <w:noProof/>
            <w:webHidden/>
          </w:rPr>
          <w:fldChar w:fldCharType="end"/>
        </w:r>
      </w:hyperlink>
    </w:p>
    <w:p w14:paraId="4B5C8255" w14:textId="16E76A28" w:rsidR="00E551C1" w:rsidRDefault="00E551C1">
      <w:pPr>
        <w:pStyle w:val="TDC2"/>
        <w:tabs>
          <w:tab w:val="right" w:leader="dot" w:pos="8494"/>
        </w:tabs>
        <w:rPr>
          <w:rFonts w:asciiTheme="minorHAnsi" w:eastAsiaTheme="minorEastAsia" w:hAnsiTheme="minorHAnsi"/>
          <w:noProof/>
          <w:sz w:val="24"/>
          <w:szCs w:val="24"/>
          <w:lang w:eastAsia="es-ES"/>
        </w:rPr>
      </w:pPr>
      <w:hyperlink w:anchor="_Toc222677718" w:history="1">
        <w:r w:rsidRPr="00D628C5">
          <w:rPr>
            <w:rStyle w:val="Hipervnculo"/>
            <w:noProof/>
          </w:rPr>
          <w:t>Sistemas de Gestión de Bases de Datos Relacionales (SGBDR)</w:t>
        </w:r>
        <w:r>
          <w:rPr>
            <w:noProof/>
            <w:webHidden/>
          </w:rPr>
          <w:tab/>
        </w:r>
        <w:r>
          <w:rPr>
            <w:noProof/>
            <w:webHidden/>
          </w:rPr>
          <w:fldChar w:fldCharType="begin"/>
        </w:r>
        <w:r>
          <w:rPr>
            <w:noProof/>
            <w:webHidden/>
          </w:rPr>
          <w:instrText xml:space="preserve"> PAGEREF _Toc222677718 \h </w:instrText>
        </w:r>
        <w:r>
          <w:rPr>
            <w:noProof/>
            <w:webHidden/>
          </w:rPr>
        </w:r>
        <w:r>
          <w:rPr>
            <w:noProof/>
            <w:webHidden/>
          </w:rPr>
          <w:fldChar w:fldCharType="separate"/>
        </w:r>
        <w:r>
          <w:rPr>
            <w:noProof/>
            <w:webHidden/>
          </w:rPr>
          <w:t>5</w:t>
        </w:r>
        <w:r>
          <w:rPr>
            <w:noProof/>
            <w:webHidden/>
          </w:rPr>
          <w:fldChar w:fldCharType="end"/>
        </w:r>
      </w:hyperlink>
    </w:p>
    <w:p w14:paraId="3700DF1B" w14:textId="225A80D9" w:rsidR="00E551C1" w:rsidRDefault="00E551C1">
      <w:pPr>
        <w:pStyle w:val="TDC3"/>
        <w:tabs>
          <w:tab w:val="right" w:leader="dot" w:pos="8494"/>
        </w:tabs>
        <w:rPr>
          <w:rFonts w:asciiTheme="minorHAnsi" w:eastAsiaTheme="minorEastAsia" w:hAnsiTheme="minorHAnsi"/>
          <w:noProof/>
          <w:sz w:val="24"/>
          <w:szCs w:val="24"/>
          <w:lang w:eastAsia="es-ES"/>
        </w:rPr>
      </w:pPr>
      <w:hyperlink w:anchor="_Toc222677719" w:history="1">
        <w:r w:rsidRPr="00D628C5">
          <w:rPr>
            <w:rStyle w:val="Hipervnculo"/>
            <w:noProof/>
            <w:highlight w:val="yellow"/>
          </w:rPr>
          <w:t>Arquitectura ANSI/SPARC</w:t>
        </w:r>
        <w:r>
          <w:rPr>
            <w:noProof/>
            <w:webHidden/>
          </w:rPr>
          <w:tab/>
        </w:r>
        <w:r>
          <w:rPr>
            <w:noProof/>
            <w:webHidden/>
          </w:rPr>
          <w:fldChar w:fldCharType="begin"/>
        </w:r>
        <w:r>
          <w:rPr>
            <w:noProof/>
            <w:webHidden/>
          </w:rPr>
          <w:instrText xml:space="preserve"> PAGEREF _Toc222677719 \h </w:instrText>
        </w:r>
        <w:r>
          <w:rPr>
            <w:noProof/>
            <w:webHidden/>
          </w:rPr>
        </w:r>
        <w:r>
          <w:rPr>
            <w:noProof/>
            <w:webHidden/>
          </w:rPr>
          <w:fldChar w:fldCharType="separate"/>
        </w:r>
        <w:r>
          <w:rPr>
            <w:noProof/>
            <w:webHidden/>
          </w:rPr>
          <w:t>5</w:t>
        </w:r>
        <w:r>
          <w:rPr>
            <w:noProof/>
            <w:webHidden/>
          </w:rPr>
          <w:fldChar w:fldCharType="end"/>
        </w:r>
      </w:hyperlink>
    </w:p>
    <w:p w14:paraId="377BDBB0" w14:textId="7E699212" w:rsidR="00E551C1" w:rsidRDefault="00E551C1">
      <w:pPr>
        <w:pStyle w:val="TDC3"/>
        <w:tabs>
          <w:tab w:val="right" w:leader="dot" w:pos="8494"/>
        </w:tabs>
        <w:rPr>
          <w:rFonts w:asciiTheme="minorHAnsi" w:eastAsiaTheme="minorEastAsia" w:hAnsiTheme="minorHAnsi"/>
          <w:noProof/>
          <w:sz w:val="24"/>
          <w:szCs w:val="24"/>
          <w:lang w:eastAsia="es-ES"/>
        </w:rPr>
      </w:pPr>
      <w:hyperlink w:anchor="_Toc222677720" w:history="1">
        <w:r w:rsidRPr="00D628C5">
          <w:rPr>
            <w:rStyle w:val="Hipervnculo"/>
            <w:noProof/>
            <w:highlight w:val="yellow"/>
          </w:rPr>
          <w:t>Componentes y Estructuras de Datos</w:t>
        </w:r>
        <w:r>
          <w:rPr>
            <w:noProof/>
            <w:webHidden/>
          </w:rPr>
          <w:tab/>
        </w:r>
        <w:r>
          <w:rPr>
            <w:noProof/>
            <w:webHidden/>
          </w:rPr>
          <w:fldChar w:fldCharType="begin"/>
        </w:r>
        <w:r>
          <w:rPr>
            <w:noProof/>
            <w:webHidden/>
          </w:rPr>
          <w:instrText xml:space="preserve"> PAGEREF _Toc222677720 \h </w:instrText>
        </w:r>
        <w:r>
          <w:rPr>
            <w:noProof/>
            <w:webHidden/>
          </w:rPr>
        </w:r>
        <w:r>
          <w:rPr>
            <w:noProof/>
            <w:webHidden/>
          </w:rPr>
          <w:fldChar w:fldCharType="separate"/>
        </w:r>
        <w:r>
          <w:rPr>
            <w:noProof/>
            <w:webHidden/>
          </w:rPr>
          <w:t>5</w:t>
        </w:r>
        <w:r>
          <w:rPr>
            <w:noProof/>
            <w:webHidden/>
          </w:rPr>
          <w:fldChar w:fldCharType="end"/>
        </w:r>
      </w:hyperlink>
    </w:p>
    <w:p w14:paraId="25A7B05A" w14:textId="6144B5CF" w:rsidR="00E551C1" w:rsidRDefault="00E551C1">
      <w:pPr>
        <w:pStyle w:val="TDC3"/>
        <w:tabs>
          <w:tab w:val="right" w:leader="dot" w:pos="8494"/>
        </w:tabs>
        <w:rPr>
          <w:rFonts w:asciiTheme="minorHAnsi" w:eastAsiaTheme="minorEastAsia" w:hAnsiTheme="minorHAnsi"/>
          <w:noProof/>
          <w:sz w:val="24"/>
          <w:szCs w:val="24"/>
          <w:lang w:eastAsia="es-ES"/>
        </w:rPr>
      </w:pPr>
      <w:hyperlink w:anchor="_Toc222677721" w:history="1">
        <w:r w:rsidRPr="00D628C5">
          <w:rPr>
            <w:rStyle w:val="Hipervnculo"/>
            <w:noProof/>
          </w:rPr>
          <w:t>Nivel Físico: Índices y Estructura B+</w:t>
        </w:r>
        <w:r>
          <w:rPr>
            <w:noProof/>
            <w:webHidden/>
          </w:rPr>
          <w:tab/>
        </w:r>
        <w:r>
          <w:rPr>
            <w:noProof/>
            <w:webHidden/>
          </w:rPr>
          <w:fldChar w:fldCharType="begin"/>
        </w:r>
        <w:r>
          <w:rPr>
            <w:noProof/>
            <w:webHidden/>
          </w:rPr>
          <w:instrText xml:space="preserve"> PAGEREF _Toc222677721 \h </w:instrText>
        </w:r>
        <w:r>
          <w:rPr>
            <w:noProof/>
            <w:webHidden/>
          </w:rPr>
        </w:r>
        <w:r>
          <w:rPr>
            <w:noProof/>
            <w:webHidden/>
          </w:rPr>
          <w:fldChar w:fldCharType="separate"/>
        </w:r>
        <w:r>
          <w:rPr>
            <w:noProof/>
            <w:webHidden/>
          </w:rPr>
          <w:t>6</w:t>
        </w:r>
        <w:r>
          <w:rPr>
            <w:noProof/>
            <w:webHidden/>
          </w:rPr>
          <w:fldChar w:fldCharType="end"/>
        </w:r>
      </w:hyperlink>
    </w:p>
    <w:p w14:paraId="2D253620" w14:textId="2063948A" w:rsidR="00E551C1" w:rsidRDefault="00E551C1">
      <w:pPr>
        <w:pStyle w:val="TDC4"/>
        <w:tabs>
          <w:tab w:val="right" w:leader="dot" w:pos="8494"/>
        </w:tabs>
        <w:rPr>
          <w:rFonts w:asciiTheme="minorHAnsi" w:eastAsiaTheme="minorEastAsia" w:hAnsiTheme="minorHAnsi"/>
          <w:noProof/>
          <w:sz w:val="24"/>
          <w:szCs w:val="24"/>
          <w:lang w:eastAsia="es-ES"/>
        </w:rPr>
      </w:pPr>
      <w:hyperlink w:anchor="_Toc222677722" w:history="1">
        <w:r w:rsidRPr="00D628C5">
          <w:rPr>
            <w:rStyle w:val="Hipervnculo"/>
            <w:noProof/>
            <w:highlight w:val="yellow"/>
          </w:rPr>
          <w:t>Tipos de Índices y Almacenamiento</w:t>
        </w:r>
        <w:r>
          <w:rPr>
            <w:noProof/>
            <w:webHidden/>
          </w:rPr>
          <w:tab/>
        </w:r>
        <w:r>
          <w:rPr>
            <w:noProof/>
            <w:webHidden/>
          </w:rPr>
          <w:fldChar w:fldCharType="begin"/>
        </w:r>
        <w:r>
          <w:rPr>
            <w:noProof/>
            <w:webHidden/>
          </w:rPr>
          <w:instrText xml:space="preserve"> PAGEREF _Toc222677722 \h </w:instrText>
        </w:r>
        <w:r>
          <w:rPr>
            <w:noProof/>
            <w:webHidden/>
          </w:rPr>
        </w:r>
        <w:r>
          <w:rPr>
            <w:noProof/>
            <w:webHidden/>
          </w:rPr>
          <w:fldChar w:fldCharType="separate"/>
        </w:r>
        <w:r>
          <w:rPr>
            <w:noProof/>
            <w:webHidden/>
          </w:rPr>
          <w:t>6</w:t>
        </w:r>
        <w:r>
          <w:rPr>
            <w:noProof/>
            <w:webHidden/>
          </w:rPr>
          <w:fldChar w:fldCharType="end"/>
        </w:r>
      </w:hyperlink>
    </w:p>
    <w:p w14:paraId="079A43C4" w14:textId="4CFD56BA" w:rsidR="00E551C1" w:rsidRDefault="00E551C1">
      <w:pPr>
        <w:pStyle w:val="TDC4"/>
        <w:tabs>
          <w:tab w:val="right" w:leader="dot" w:pos="8494"/>
        </w:tabs>
        <w:rPr>
          <w:rFonts w:asciiTheme="minorHAnsi" w:eastAsiaTheme="minorEastAsia" w:hAnsiTheme="minorHAnsi"/>
          <w:noProof/>
          <w:sz w:val="24"/>
          <w:szCs w:val="24"/>
          <w:lang w:eastAsia="es-ES"/>
        </w:rPr>
      </w:pPr>
      <w:hyperlink w:anchor="_Toc222677723" w:history="1">
        <w:r w:rsidRPr="00D628C5">
          <w:rPr>
            <w:rStyle w:val="Hipervnculo"/>
            <w:noProof/>
          </w:rPr>
          <w:t>Acciones de Integridad Referencial</w:t>
        </w:r>
        <w:r>
          <w:rPr>
            <w:noProof/>
            <w:webHidden/>
          </w:rPr>
          <w:tab/>
        </w:r>
        <w:r>
          <w:rPr>
            <w:noProof/>
            <w:webHidden/>
          </w:rPr>
          <w:fldChar w:fldCharType="begin"/>
        </w:r>
        <w:r>
          <w:rPr>
            <w:noProof/>
            <w:webHidden/>
          </w:rPr>
          <w:instrText xml:space="preserve"> PAGEREF _Toc222677723 \h </w:instrText>
        </w:r>
        <w:r>
          <w:rPr>
            <w:noProof/>
            <w:webHidden/>
          </w:rPr>
        </w:r>
        <w:r>
          <w:rPr>
            <w:noProof/>
            <w:webHidden/>
          </w:rPr>
          <w:fldChar w:fldCharType="separate"/>
        </w:r>
        <w:r>
          <w:rPr>
            <w:noProof/>
            <w:webHidden/>
          </w:rPr>
          <w:t>6</w:t>
        </w:r>
        <w:r>
          <w:rPr>
            <w:noProof/>
            <w:webHidden/>
          </w:rPr>
          <w:fldChar w:fldCharType="end"/>
        </w:r>
      </w:hyperlink>
    </w:p>
    <w:p w14:paraId="44267D63" w14:textId="2959ED9A" w:rsidR="00E551C1" w:rsidRDefault="00E551C1">
      <w:pPr>
        <w:pStyle w:val="TDC3"/>
        <w:tabs>
          <w:tab w:val="right" w:leader="dot" w:pos="8494"/>
        </w:tabs>
        <w:rPr>
          <w:rFonts w:asciiTheme="minorHAnsi" w:eastAsiaTheme="minorEastAsia" w:hAnsiTheme="minorHAnsi"/>
          <w:noProof/>
          <w:sz w:val="24"/>
          <w:szCs w:val="24"/>
          <w:lang w:eastAsia="es-ES"/>
        </w:rPr>
      </w:pPr>
      <w:hyperlink w:anchor="_Toc222677724" w:history="1">
        <w:r w:rsidRPr="00D628C5">
          <w:rPr>
            <w:rStyle w:val="Hipervnculo"/>
            <w:noProof/>
          </w:rPr>
          <w:t>El Modelo Entidad-Relación (E/R)</w:t>
        </w:r>
        <w:r>
          <w:rPr>
            <w:noProof/>
            <w:webHidden/>
          </w:rPr>
          <w:tab/>
        </w:r>
        <w:r>
          <w:rPr>
            <w:noProof/>
            <w:webHidden/>
          </w:rPr>
          <w:fldChar w:fldCharType="begin"/>
        </w:r>
        <w:r>
          <w:rPr>
            <w:noProof/>
            <w:webHidden/>
          </w:rPr>
          <w:instrText xml:space="preserve"> PAGEREF _Toc222677724 \h </w:instrText>
        </w:r>
        <w:r>
          <w:rPr>
            <w:noProof/>
            <w:webHidden/>
          </w:rPr>
        </w:r>
        <w:r>
          <w:rPr>
            <w:noProof/>
            <w:webHidden/>
          </w:rPr>
          <w:fldChar w:fldCharType="separate"/>
        </w:r>
        <w:r>
          <w:rPr>
            <w:noProof/>
            <w:webHidden/>
          </w:rPr>
          <w:t>6</w:t>
        </w:r>
        <w:r>
          <w:rPr>
            <w:noProof/>
            <w:webHidden/>
          </w:rPr>
          <w:fldChar w:fldCharType="end"/>
        </w:r>
      </w:hyperlink>
    </w:p>
    <w:p w14:paraId="13A507E0" w14:textId="7AC38125" w:rsidR="00E551C1" w:rsidRDefault="00E551C1">
      <w:pPr>
        <w:pStyle w:val="TDC4"/>
        <w:tabs>
          <w:tab w:val="right" w:leader="dot" w:pos="8494"/>
        </w:tabs>
        <w:rPr>
          <w:rFonts w:asciiTheme="minorHAnsi" w:eastAsiaTheme="minorEastAsia" w:hAnsiTheme="minorHAnsi"/>
          <w:noProof/>
          <w:sz w:val="24"/>
          <w:szCs w:val="24"/>
          <w:lang w:eastAsia="es-ES"/>
        </w:rPr>
      </w:pPr>
      <w:hyperlink w:anchor="_Toc222677725" w:history="1">
        <w:r w:rsidRPr="00D628C5">
          <w:rPr>
            <w:rStyle w:val="Hipervnculo"/>
            <w:noProof/>
          </w:rPr>
          <w:t>Elementos Básicos</w:t>
        </w:r>
        <w:r>
          <w:rPr>
            <w:noProof/>
            <w:webHidden/>
          </w:rPr>
          <w:tab/>
        </w:r>
        <w:r>
          <w:rPr>
            <w:noProof/>
            <w:webHidden/>
          </w:rPr>
          <w:fldChar w:fldCharType="begin"/>
        </w:r>
        <w:r>
          <w:rPr>
            <w:noProof/>
            <w:webHidden/>
          </w:rPr>
          <w:instrText xml:space="preserve"> PAGEREF _Toc222677725 \h </w:instrText>
        </w:r>
        <w:r>
          <w:rPr>
            <w:noProof/>
            <w:webHidden/>
          </w:rPr>
        </w:r>
        <w:r>
          <w:rPr>
            <w:noProof/>
            <w:webHidden/>
          </w:rPr>
          <w:fldChar w:fldCharType="separate"/>
        </w:r>
        <w:r>
          <w:rPr>
            <w:noProof/>
            <w:webHidden/>
          </w:rPr>
          <w:t>7</w:t>
        </w:r>
        <w:r>
          <w:rPr>
            <w:noProof/>
            <w:webHidden/>
          </w:rPr>
          <w:fldChar w:fldCharType="end"/>
        </w:r>
      </w:hyperlink>
    </w:p>
    <w:p w14:paraId="3D2BC5BC" w14:textId="2A6F519F" w:rsidR="00E551C1" w:rsidRDefault="00E551C1">
      <w:pPr>
        <w:pStyle w:val="TDC4"/>
        <w:tabs>
          <w:tab w:val="right" w:leader="dot" w:pos="8494"/>
        </w:tabs>
        <w:rPr>
          <w:rFonts w:asciiTheme="minorHAnsi" w:eastAsiaTheme="minorEastAsia" w:hAnsiTheme="minorHAnsi"/>
          <w:noProof/>
          <w:sz w:val="24"/>
          <w:szCs w:val="24"/>
          <w:lang w:eastAsia="es-ES"/>
        </w:rPr>
      </w:pPr>
      <w:hyperlink w:anchor="_Toc222677726" w:history="1">
        <w:r w:rsidRPr="00D628C5">
          <w:rPr>
            <w:rStyle w:val="Hipervnculo"/>
            <w:noProof/>
          </w:rPr>
          <w:t>Conceptos de Cardinalidad y Grado</w:t>
        </w:r>
        <w:r>
          <w:rPr>
            <w:noProof/>
            <w:webHidden/>
          </w:rPr>
          <w:tab/>
        </w:r>
        <w:r>
          <w:rPr>
            <w:noProof/>
            <w:webHidden/>
          </w:rPr>
          <w:fldChar w:fldCharType="begin"/>
        </w:r>
        <w:r>
          <w:rPr>
            <w:noProof/>
            <w:webHidden/>
          </w:rPr>
          <w:instrText xml:space="preserve"> PAGEREF _Toc222677726 \h </w:instrText>
        </w:r>
        <w:r>
          <w:rPr>
            <w:noProof/>
            <w:webHidden/>
          </w:rPr>
        </w:r>
        <w:r>
          <w:rPr>
            <w:noProof/>
            <w:webHidden/>
          </w:rPr>
          <w:fldChar w:fldCharType="separate"/>
        </w:r>
        <w:r>
          <w:rPr>
            <w:noProof/>
            <w:webHidden/>
          </w:rPr>
          <w:t>7</w:t>
        </w:r>
        <w:r>
          <w:rPr>
            <w:noProof/>
            <w:webHidden/>
          </w:rPr>
          <w:fldChar w:fldCharType="end"/>
        </w:r>
      </w:hyperlink>
    </w:p>
    <w:p w14:paraId="534DA153" w14:textId="55309BF5" w:rsidR="00E551C1" w:rsidRDefault="00E551C1">
      <w:pPr>
        <w:pStyle w:val="TDC4"/>
        <w:tabs>
          <w:tab w:val="right" w:leader="dot" w:pos="8494"/>
        </w:tabs>
        <w:rPr>
          <w:rFonts w:asciiTheme="minorHAnsi" w:eastAsiaTheme="minorEastAsia" w:hAnsiTheme="minorHAnsi"/>
          <w:noProof/>
          <w:sz w:val="24"/>
          <w:szCs w:val="24"/>
          <w:lang w:eastAsia="es-ES"/>
        </w:rPr>
      </w:pPr>
      <w:hyperlink w:anchor="_Toc222677727" w:history="1">
        <w:r w:rsidRPr="00D628C5">
          <w:rPr>
            <w:rStyle w:val="Hipervnculo"/>
            <w:noProof/>
          </w:rPr>
          <w:t>Tipos de Entidades</w:t>
        </w:r>
        <w:r>
          <w:rPr>
            <w:noProof/>
            <w:webHidden/>
          </w:rPr>
          <w:tab/>
        </w:r>
        <w:r>
          <w:rPr>
            <w:noProof/>
            <w:webHidden/>
          </w:rPr>
          <w:fldChar w:fldCharType="begin"/>
        </w:r>
        <w:r>
          <w:rPr>
            <w:noProof/>
            <w:webHidden/>
          </w:rPr>
          <w:instrText xml:space="preserve"> PAGEREF _Toc222677727 \h </w:instrText>
        </w:r>
        <w:r>
          <w:rPr>
            <w:noProof/>
            <w:webHidden/>
          </w:rPr>
        </w:r>
        <w:r>
          <w:rPr>
            <w:noProof/>
            <w:webHidden/>
          </w:rPr>
          <w:fldChar w:fldCharType="separate"/>
        </w:r>
        <w:r>
          <w:rPr>
            <w:noProof/>
            <w:webHidden/>
          </w:rPr>
          <w:t>7</w:t>
        </w:r>
        <w:r>
          <w:rPr>
            <w:noProof/>
            <w:webHidden/>
          </w:rPr>
          <w:fldChar w:fldCharType="end"/>
        </w:r>
      </w:hyperlink>
    </w:p>
    <w:p w14:paraId="6432D9CC" w14:textId="432707A1" w:rsidR="00E551C1" w:rsidRDefault="00E551C1">
      <w:pPr>
        <w:pStyle w:val="TDC3"/>
        <w:tabs>
          <w:tab w:val="right" w:leader="dot" w:pos="8494"/>
        </w:tabs>
        <w:rPr>
          <w:rFonts w:asciiTheme="minorHAnsi" w:eastAsiaTheme="minorEastAsia" w:hAnsiTheme="minorHAnsi"/>
          <w:noProof/>
          <w:sz w:val="24"/>
          <w:szCs w:val="24"/>
          <w:lang w:eastAsia="es-ES"/>
        </w:rPr>
      </w:pPr>
      <w:hyperlink w:anchor="_Toc222677728" w:history="1">
        <w:r w:rsidRPr="00D628C5">
          <w:rPr>
            <w:rStyle w:val="Hipervnculo"/>
            <w:noProof/>
          </w:rPr>
          <w:t>Transformación del Modelo E/R al Modelo Relacional</w:t>
        </w:r>
        <w:r>
          <w:rPr>
            <w:noProof/>
            <w:webHidden/>
          </w:rPr>
          <w:tab/>
        </w:r>
        <w:r>
          <w:rPr>
            <w:noProof/>
            <w:webHidden/>
          </w:rPr>
          <w:fldChar w:fldCharType="begin"/>
        </w:r>
        <w:r>
          <w:rPr>
            <w:noProof/>
            <w:webHidden/>
          </w:rPr>
          <w:instrText xml:space="preserve"> PAGEREF _Toc222677728 \h </w:instrText>
        </w:r>
        <w:r>
          <w:rPr>
            <w:noProof/>
            <w:webHidden/>
          </w:rPr>
        </w:r>
        <w:r>
          <w:rPr>
            <w:noProof/>
            <w:webHidden/>
          </w:rPr>
          <w:fldChar w:fldCharType="separate"/>
        </w:r>
        <w:r>
          <w:rPr>
            <w:noProof/>
            <w:webHidden/>
          </w:rPr>
          <w:t>8</w:t>
        </w:r>
        <w:r>
          <w:rPr>
            <w:noProof/>
            <w:webHidden/>
          </w:rPr>
          <w:fldChar w:fldCharType="end"/>
        </w:r>
      </w:hyperlink>
    </w:p>
    <w:p w14:paraId="0DDA4F7D" w14:textId="39E93CDE" w:rsidR="00E551C1" w:rsidRDefault="00E551C1">
      <w:pPr>
        <w:pStyle w:val="TDC4"/>
        <w:tabs>
          <w:tab w:val="right" w:leader="dot" w:pos="8494"/>
        </w:tabs>
        <w:rPr>
          <w:rFonts w:asciiTheme="minorHAnsi" w:eastAsiaTheme="minorEastAsia" w:hAnsiTheme="minorHAnsi"/>
          <w:noProof/>
          <w:sz w:val="24"/>
          <w:szCs w:val="24"/>
          <w:lang w:eastAsia="es-ES"/>
        </w:rPr>
      </w:pPr>
      <w:hyperlink w:anchor="_Toc222677729" w:history="1">
        <w:r w:rsidRPr="00D628C5">
          <w:rPr>
            <w:rStyle w:val="Hipervnculo"/>
            <w:noProof/>
          </w:rPr>
          <w:t>Reglas Generales de Transformación</w:t>
        </w:r>
        <w:r>
          <w:rPr>
            <w:noProof/>
            <w:webHidden/>
          </w:rPr>
          <w:tab/>
        </w:r>
        <w:r>
          <w:rPr>
            <w:noProof/>
            <w:webHidden/>
          </w:rPr>
          <w:fldChar w:fldCharType="begin"/>
        </w:r>
        <w:r>
          <w:rPr>
            <w:noProof/>
            <w:webHidden/>
          </w:rPr>
          <w:instrText xml:space="preserve"> PAGEREF _Toc222677729 \h </w:instrText>
        </w:r>
        <w:r>
          <w:rPr>
            <w:noProof/>
            <w:webHidden/>
          </w:rPr>
        </w:r>
        <w:r>
          <w:rPr>
            <w:noProof/>
            <w:webHidden/>
          </w:rPr>
          <w:fldChar w:fldCharType="separate"/>
        </w:r>
        <w:r>
          <w:rPr>
            <w:noProof/>
            <w:webHidden/>
          </w:rPr>
          <w:t>8</w:t>
        </w:r>
        <w:r>
          <w:rPr>
            <w:noProof/>
            <w:webHidden/>
          </w:rPr>
          <w:fldChar w:fldCharType="end"/>
        </w:r>
      </w:hyperlink>
    </w:p>
    <w:p w14:paraId="0B2822DD" w14:textId="3DAA12A6" w:rsidR="00E551C1" w:rsidRDefault="00E551C1">
      <w:pPr>
        <w:pStyle w:val="TDC4"/>
        <w:tabs>
          <w:tab w:val="right" w:leader="dot" w:pos="8494"/>
        </w:tabs>
        <w:rPr>
          <w:rFonts w:asciiTheme="minorHAnsi" w:eastAsiaTheme="minorEastAsia" w:hAnsiTheme="minorHAnsi"/>
          <w:noProof/>
          <w:sz w:val="24"/>
          <w:szCs w:val="24"/>
          <w:lang w:eastAsia="es-ES"/>
        </w:rPr>
      </w:pPr>
      <w:hyperlink w:anchor="_Toc222677730" w:history="1">
        <w:r w:rsidRPr="00D628C5">
          <w:rPr>
            <w:rStyle w:val="Hipervnculo"/>
            <w:noProof/>
          </w:rPr>
          <w:t>Transformación de Relaciones (Interrelaciones)</w:t>
        </w:r>
        <w:r>
          <w:rPr>
            <w:noProof/>
            <w:webHidden/>
          </w:rPr>
          <w:tab/>
        </w:r>
        <w:r>
          <w:rPr>
            <w:noProof/>
            <w:webHidden/>
          </w:rPr>
          <w:fldChar w:fldCharType="begin"/>
        </w:r>
        <w:r>
          <w:rPr>
            <w:noProof/>
            <w:webHidden/>
          </w:rPr>
          <w:instrText xml:space="preserve"> PAGEREF _Toc222677730 \h </w:instrText>
        </w:r>
        <w:r>
          <w:rPr>
            <w:noProof/>
            <w:webHidden/>
          </w:rPr>
        </w:r>
        <w:r>
          <w:rPr>
            <w:noProof/>
            <w:webHidden/>
          </w:rPr>
          <w:fldChar w:fldCharType="separate"/>
        </w:r>
        <w:r>
          <w:rPr>
            <w:noProof/>
            <w:webHidden/>
          </w:rPr>
          <w:t>8</w:t>
        </w:r>
        <w:r>
          <w:rPr>
            <w:noProof/>
            <w:webHidden/>
          </w:rPr>
          <w:fldChar w:fldCharType="end"/>
        </w:r>
      </w:hyperlink>
    </w:p>
    <w:p w14:paraId="1DCE3175" w14:textId="76805047" w:rsidR="00E551C1" w:rsidRDefault="00E551C1">
      <w:pPr>
        <w:pStyle w:val="TDC4"/>
        <w:tabs>
          <w:tab w:val="right" w:leader="dot" w:pos="8494"/>
        </w:tabs>
        <w:rPr>
          <w:rFonts w:asciiTheme="minorHAnsi" w:eastAsiaTheme="minorEastAsia" w:hAnsiTheme="minorHAnsi"/>
          <w:noProof/>
          <w:sz w:val="24"/>
          <w:szCs w:val="24"/>
          <w:lang w:eastAsia="es-ES"/>
        </w:rPr>
      </w:pPr>
      <w:hyperlink w:anchor="_Toc222677731" w:history="1">
        <w:r w:rsidRPr="00D628C5">
          <w:rPr>
            <w:rStyle w:val="Hipervnculo"/>
            <w:noProof/>
          </w:rPr>
          <w:t>Casos Especiales</w:t>
        </w:r>
        <w:r>
          <w:rPr>
            <w:noProof/>
            <w:webHidden/>
          </w:rPr>
          <w:tab/>
        </w:r>
        <w:r>
          <w:rPr>
            <w:noProof/>
            <w:webHidden/>
          </w:rPr>
          <w:fldChar w:fldCharType="begin"/>
        </w:r>
        <w:r>
          <w:rPr>
            <w:noProof/>
            <w:webHidden/>
          </w:rPr>
          <w:instrText xml:space="preserve"> PAGEREF _Toc222677731 \h </w:instrText>
        </w:r>
        <w:r>
          <w:rPr>
            <w:noProof/>
            <w:webHidden/>
          </w:rPr>
        </w:r>
        <w:r>
          <w:rPr>
            <w:noProof/>
            <w:webHidden/>
          </w:rPr>
          <w:fldChar w:fldCharType="separate"/>
        </w:r>
        <w:r>
          <w:rPr>
            <w:noProof/>
            <w:webHidden/>
          </w:rPr>
          <w:t>8</w:t>
        </w:r>
        <w:r>
          <w:rPr>
            <w:noProof/>
            <w:webHidden/>
          </w:rPr>
          <w:fldChar w:fldCharType="end"/>
        </w:r>
      </w:hyperlink>
    </w:p>
    <w:p w14:paraId="0A4C1FB0" w14:textId="6A14F774" w:rsidR="00E551C1" w:rsidRDefault="00E551C1">
      <w:pPr>
        <w:pStyle w:val="TDC3"/>
        <w:tabs>
          <w:tab w:val="right" w:leader="dot" w:pos="8494"/>
        </w:tabs>
        <w:rPr>
          <w:rFonts w:asciiTheme="minorHAnsi" w:eastAsiaTheme="minorEastAsia" w:hAnsiTheme="minorHAnsi"/>
          <w:noProof/>
          <w:sz w:val="24"/>
          <w:szCs w:val="24"/>
          <w:lang w:eastAsia="es-ES"/>
        </w:rPr>
      </w:pPr>
      <w:hyperlink w:anchor="_Toc222677732" w:history="1">
        <w:r w:rsidRPr="00D628C5">
          <w:rPr>
            <w:rStyle w:val="Hipervnculo"/>
            <w:noProof/>
            <w:highlight w:val="yellow"/>
          </w:rPr>
          <w:t>Álgebra Relacional</w:t>
        </w:r>
        <w:r>
          <w:rPr>
            <w:noProof/>
            <w:webHidden/>
          </w:rPr>
          <w:tab/>
        </w:r>
        <w:r>
          <w:rPr>
            <w:noProof/>
            <w:webHidden/>
          </w:rPr>
          <w:fldChar w:fldCharType="begin"/>
        </w:r>
        <w:r>
          <w:rPr>
            <w:noProof/>
            <w:webHidden/>
          </w:rPr>
          <w:instrText xml:space="preserve"> PAGEREF _Toc222677732 \h </w:instrText>
        </w:r>
        <w:r>
          <w:rPr>
            <w:noProof/>
            <w:webHidden/>
          </w:rPr>
        </w:r>
        <w:r>
          <w:rPr>
            <w:noProof/>
            <w:webHidden/>
          </w:rPr>
          <w:fldChar w:fldCharType="separate"/>
        </w:r>
        <w:r>
          <w:rPr>
            <w:noProof/>
            <w:webHidden/>
          </w:rPr>
          <w:t>9</w:t>
        </w:r>
        <w:r>
          <w:rPr>
            <w:noProof/>
            <w:webHidden/>
          </w:rPr>
          <w:fldChar w:fldCharType="end"/>
        </w:r>
      </w:hyperlink>
    </w:p>
    <w:p w14:paraId="25684FAC" w14:textId="04193ACF" w:rsidR="00E551C1" w:rsidRDefault="00E551C1">
      <w:pPr>
        <w:pStyle w:val="TDC4"/>
        <w:tabs>
          <w:tab w:val="right" w:leader="dot" w:pos="8494"/>
        </w:tabs>
        <w:rPr>
          <w:rFonts w:asciiTheme="minorHAnsi" w:eastAsiaTheme="minorEastAsia" w:hAnsiTheme="minorHAnsi"/>
          <w:noProof/>
          <w:sz w:val="24"/>
          <w:szCs w:val="24"/>
          <w:lang w:eastAsia="es-ES"/>
        </w:rPr>
      </w:pPr>
      <w:hyperlink w:anchor="_Toc222677733" w:history="1">
        <w:r w:rsidRPr="00D628C5">
          <w:rPr>
            <w:rStyle w:val="Hipervnculo"/>
            <w:noProof/>
          </w:rPr>
          <w:t>Operaciones Fundamentales (Unarias y Binarias)</w:t>
        </w:r>
        <w:r>
          <w:rPr>
            <w:noProof/>
            <w:webHidden/>
          </w:rPr>
          <w:tab/>
        </w:r>
        <w:r>
          <w:rPr>
            <w:noProof/>
            <w:webHidden/>
          </w:rPr>
          <w:fldChar w:fldCharType="begin"/>
        </w:r>
        <w:r>
          <w:rPr>
            <w:noProof/>
            <w:webHidden/>
          </w:rPr>
          <w:instrText xml:space="preserve"> PAGEREF _Toc222677733 \h </w:instrText>
        </w:r>
        <w:r>
          <w:rPr>
            <w:noProof/>
            <w:webHidden/>
          </w:rPr>
        </w:r>
        <w:r>
          <w:rPr>
            <w:noProof/>
            <w:webHidden/>
          </w:rPr>
          <w:fldChar w:fldCharType="separate"/>
        </w:r>
        <w:r>
          <w:rPr>
            <w:noProof/>
            <w:webHidden/>
          </w:rPr>
          <w:t>9</w:t>
        </w:r>
        <w:r>
          <w:rPr>
            <w:noProof/>
            <w:webHidden/>
          </w:rPr>
          <w:fldChar w:fldCharType="end"/>
        </w:r>
      </w:hyperlink>
    </w:p>
    <w:p w14:paraId="2DC53DD2" w14:textId="175D64FA" w:rsidR="00E551C1" w:rsidRDefault="00E551C1">
      <w:pPr>
        <w:pStyle w:val="TDC4"/>
        <w:tabs>
          <w:tab w:val="right" w:leader="dot" w:pos="8494"/>
        </w:tabs>
        <w:rPr>
          <w:rFonts w:asciiTheme="minorHAnsi" w:eastAsiaTheme="minorEastAsia" w:hAnsiTheme="minorHAnsi"/>
          <w:noProof/>
          <w:sz w:val="24"/>
          <w:szCs w:val="24"/>
          <w:lang w:eastAsia="es-ES"/>
        </w:rPr>
      </w:pPr>
      <w:hyperlink w:anchor="_Toc222677734" w:history="1">
        <w:r w:rsidRPr="00D628C5">
          <w:rPr>
            <w:rStyle w:val="Hipervnculo"/>
            <w:noProof/>
          </w:rPr>
          <w:t>Operaciones Derivadas (No Fundamentales)</w:t>
        </w:r>
        <w:r>
          <w:rPr>
            <w:noProof/>
            <w:webHidden/>
          </w:rPr>
          <w:tab/>
        </w:r>
        <w:r>
          <w:rPr>
            <w:noProof/>
            <w:webHidden/>
          </w:rPr>
          <w:fldChar w:fldCharType="begin"/>
        </w:r>
        <w:r>
          <w:rPr>
            <w:noProof/>
            <w:webHidden/>
          </w:rPr>
          <w:instrText xml:space="preserve"> PAGEREF _Toc222677734 \h </w:instrText>
        </w:r>
        <w:r>
          <w:rPr>
            <w:noProof/>
            <w:webHidden/>
          </w:rPr>
        </w:r>
        <w:r>
          <w:rPr>
            <w:noProof/>
            <w:webHidden/>
          </w:rPr>
          <w:fldChar w:fldCharType="separate"/>
        </w:r>
        <w:r>
          <w:rPr>
            <w:noProof/>
            <w:webHidden/>
          </w:rPr>
          <w:t>10</w:t>
        </w:r>
        <w:r>
          <w:rPr>
            <w:noProof/>
            <w:webHidden/>
          </w:rPr>
          <w:fldChar w:fldCharType="end"/>
        </w:r>
      </w:hyperlink>
    </w:p>
    <w:p w14:paraId="02E16DF2" w14:textId="5653142B" w:rsidR="00E551C1" w:rsidRDefault="00E551C1">
      <w:pPr>
        <w:pStyle w:val="TDC4"/>
        <w:tabs>
          <w:tab w:val="right" w:leader="dot" w:pos="8494"/>
        </w:tabs>
        <w:rPr>
          <w:rFonts w:asciiTheme="minorHAnsi" w:eastAsiaTheme="minorEastAsia" w:hAnsiTheme="minorHAnsi"/>
          <w:noProof/>
          <w:sz w:val="24"/>
          <w:szCs w:val="24"/>
          <w:lang w:eastAsia="es-ES"/>
        </w:rPr>
      </w:pPr>
      <w:hyperlink w:anchor="_Toc222677735" w:history="1">
        <w:r w:rsidRPr="00D628C5">
          <w:rPr>
            <w:rStyle w:val="Hipervnculo"/>
            <w:noProof/>
          </w:rPr>
          <w:t>Ejemplo Práctico: Operación de División (/) en Álgebra Relacional</w:t>
        </w:r>
        <w:r>
          <w:rPr>
            <w:noProof/>
            <w:webHidden/>
          </w:rPr>
          <w:tab/>
        </w:r>
        <w:r>
          <w:rPr>
            <w:noProof/>
            <w:webHidden/>
          </w:rPr>
          <w:fldChar w:fldCharType="begin"/>
        </w:r>
        <w:r>
          <w:rPr>
            <w:noProof/>
            <w:webHidden/>
          </w:rPr>
          <w:instrText xml:space="preserve"> PAGEREF _Toc222677735 \h </w:instrText>
        </w:r>
        <w:r>
          <w:rPr>
            <w:noProof/>
            <w:webHidden/>
          </w:rPr>
        </w:r>
        <w:r>
          <w:rPr>
            <w:noProof/>
            <w:webHidden/>
          </w:rPr>
          <w:fldChar w:fldCharType="separate"/>
        </w:r>
        <w:r>
          <w:rPr>
            <w:noProof/>
            <w:webHidden/>
          </w:rPr>
          <w:t>10</w:t>
        </w:r>
        <w:r>
          <w:rPr>
            <w:noProof/>
            <w:webHidden/>
          </w:rPr>
          <w:fldChar w:fldCharType="end"/>
        </w:r>
      </w:hyperlink>
    </w:p>
    <w:p w14:paraId="1D43896D" w14:textId="57BA2E1B" w:rsidR="00E551C1" w:rsidRDefault="00E551C1">
      <w:pPr>
        <w:pStyle w:val="TDC3"/>
        <w:tabs>
          <w:tab w:val="right" w:leader="dot" w:pos="8494"/>
        </w:tabs>
        <w:rPr>
          <w:rFonts w:asciiTheme="minorHAnsi" w:eastAsiaTheme="minorEastAsia" w:hAnsiTheme="minorHAnsi"/>
          <w:noProof/>
          <w:sz w:val="24"/>
          <w:szCs w:val="24"/>
          <w:lang w:eastAsia="es-ES"/>
        </w:rPr>
      </w:pPr>
      <w:hyperlink w:anchor="_Toc222677736" w:history="1">
        <w:r w:rsidRPr="00D628C5">
          <w:rPr>
            <w:rStyle w:val="Hipervnculo"/>
            <w:noProof/>
            <w:highlight w:val="yellow"/>
          </w:rPr>
          <w:t>Normalización</w:t>
        </w:r>
        <w:r>
          <w:rPr>
            <w:noProof/>
            <w:webHidden/>
          </w:rPr>
          <w:tab/>
        </w:r>
        <w:r>
          <w:rPr>
            <w:noProof/>
            <w:webHidden/>
          </w:rPr>
          <w:fldChar w:fldCharType="begin"/>
        </w:r>
        <w:r>
          <w:rPr>
            <w:noProof/>
            <w:webHidden/>
          </w:rPr>
          <w:instrText xml:space="preserve"> PAGEREF _Toc222677736 \h </w:instrText>
        </w:r>
        <w:r>
          <w:rPr>
            <w:noProof/>
            <w:webHidden/>
          </w:rPr>
        </w:r>
        <w:r>
          <w:rPr>
            <w:noProof/>
            <w:webHidden/>
          </w:rPr>
          <w:fldChar w:fldCharType="separate"/>
        </w:r>
        <w:r>
          <w:rPr>
            <w:noProof/>
            <w:webHidden/>
          </w:rPr>
          <w:t>11</w:t>
        </w:r>
        <w:r>
          <w:rPr>
            <w:noProof/>
            <w:webHidden/>
          </w:rPr>
          <w:fldChar w:fldCharType="end"/>
        </w:r>
      </w:hyperlink>
    </w:p>
    <w:p w14:paraId="42FBCA08" w14:textId="1C28616C" w:rsidR="00E551C1" w:rsidRDefault="00E551C1">
      <w:pPr>
        <w:pStyle w:val="TDC2"/>
        <w:tabs>
          <w:tab w:val="right" w:leader="dot" w:pos="8494"/>
        </w:tabs>
        <w:rPr>
          <w:rFonts w:asciiTheme="minorHAnsi" w:eastAsiaTheme="minorEastAsia" w:hAnsiTheme="minorHAnsi"/>
          <w:noProof/>
          <w:sz w:val="24"/>
          <w:szCs w:val="24"/>
          <w:lang w:eastAsia="es-ES"/>
        </w:rPr>
      </w:pPr>
      <w:hyperlink w:anchor="_Toc222677737" w:history="1">
        <w:r w:rsidRPr="00D628C5">
          <w:rPr>
            <w:rStyle w:val="Hipervnculo"/>
            <w:noProof/>
          </w:rPr>
          <w:t>Lenguaje de Consulta Estructurado (SQL)</w:t>
        </w:r>
        <w:r>
          <w:rPr>
            <w:noProof/>
            <w:webHidden/>
          </w:rPr>
          <w:tab/>
        </w:r>
        <w:r>
          <w:rPr>
            <w:noProof/>
            <w:webHidden/>
          </w:rPr>
          <w:fldChar w:fldCharType="begin"/>
        </w:r>
        <w:r>
          <w:rPr>
            <w:noProof/>
            <w:webHidden/>
          </w:rPr>
          <w:instrText xml:space="preserve"> PAGEREF _Toc222677737 \h </w:instrText>
        </w:r>
        <w:r>
          <w:rPr>
            <w:noProof/>
            <w:webHidden/>
          </w:rPr>
        </w:r>
        <w:r>
          <w:rPr>
            <w:noProof/>
            <w:webHidden/>
          </w:rPr>
          <w:fldChar w:fldCharType="separate"/>
        </w:r>
        <w:r>
          <w:rPr>
            <w:noProof/>
            <w:webHidden/>
          </w:rPr>
          <w:t>12</w:t>
        </w:r>
        <w:r>
          <w:rPr>
            <w:noProof/>
            <w:webHidden/>
          </w:rPr>
          <w:fldChar w:fldCharType="end"/>
        </w:r>
      </w:hyperlink>
    </w:p>
    <w:p w14:paraId="50825E8F" w14:textId="0CFB6752" w:rsidR="00E551C1" w:rsidRDefault="00E551C1">
      <w:pPr>
        <w:pStyle w:val="TDC3"/>
        <w:tabs>
          <w:tab w:val="right" w:leader="dot" w:pos="8494"/>
        </w:tabs>
        <w:rPr>
          <w:rFonts w:asciiTheme="minorHAnsi" w:eastAsiaTheme="minorEastAsia" w:hAnsiTheme="minorHAnsi"/>
          <w:noProof/>
          <w:sz w:val="24"/>
          <w:szCs w:val="24"/>
          <w:lang w:eastAsia="es-ES"/>
        </w:rPr>
      </w:pPr>
      <w:hyperlink w:anchor="_Toc222677738" w:history="1">
        <w:r w:rsidRPr="00D628C5">
          <w:rPr>
            <w:rStyle w:val="Hipervnculo"/>
            <w:noProof/>
          </w:rPr>
          <w:t>DDL (Data Definition Language – Lenguaje de Definición de Datos)</w:t>
        </w:r>
        <w:r>
          <w:rPr>
            <w:noProof/>
            <w:webHidden/>
          </w:rPr>
          <w:tab/>
        </w:r>
        <w:r>
          <w:rPr>
            <w:noProof/>
            <w:webHidden/>
          </w:rPr>
          <w:fldChar w:fldCharType="begin"/>
        </w:r>
        <w:r>
          <w:rPr>
            <w:noProof/>
            <w:webHidden/>
          </w:rPr>
          <w:instrText xml:space="preserve"> PAGEREF _Toc222677738 \h </w:instrText>
        </w:r>
        <w:r>
          <w:rPr>
            <w:noProof/>
            <w:webHidden/>
          </w:rPr>
        </w:r>
        <w:r>
          <w:rPr>
            <w:noProof/>
            <w:webHidden/>
          </w:rPr>
          <w:fldChar w:fldCharType="separate"/>
        </w:r>
        <w:r>
          <w:rPr>
            <w:noProof/>
            <w:webHidden/>
          </w:rPr>
          <w:t>12</w:t>
        </w:r>
        <w:r>
          <w:rPr>
            <w:noProof/>
            <w:webHidden/>
          </w:rPr>
          <w:fldChar w:fldCharType="end"/>
        </w:r>
      </w:hyperlink>
    </w:p>
    <w:p w14:paraId="347282FE" w14:textId="4F80BADB" w:rsidR="00E551C1" w:rsidRDefault="00E551C1">
      <w:pPr>
        <w:pStyle w:val="TDC3"/>
        <w:tabs>
          <w:tab w:val="right" w:leader="dot" w:pos="8494"/>
        </w:tabs>
        <w:rPr>
          <w:rFonts w:asciiTheme="minorHAnsi" w:eastAsiaTheme="minorEastAsia" w:hAnsiTheme="minorHAnsi"/>
          <w:noProof/>
          <w:sz w:val="24"/>
          <w:szCs w:val="24"/>
          <w:lang w:eastAsia="es-ES"/>
        </w:rPr>
      </w:pPr>
      <w:hyperlink w:anchor="_Toc222677739" w:history="1">
        <w:r w:rsidRPr="00D628C5">
          <w:rPr>
            <w:rStyle w:val="Hipervnculo"/>
            <w:noProof/>
          </w:rPr>
          <w:t>DML (Data Manipulation Language - Lenguaje de Manipulación de Datos)</w:t>
        </w:r>
        <w:r>
          <w:rPr>
            <w:noProof/>
            <w:webHidden/>
          </w:rPr>
          <w:tab/>
        </w:r>
        <w:r>
          <w:rPr>
            <w:noProof/>
            <w:webHidden/>
          </w:rPr>
          <w:fldChar w:fldCharType="begin"/>
        </w:r>
        <w:r>
          <w:rPr>
            <w:noProof/>
            <w:webHidden/>
          </w:rPr>
          <w:instrText xml:space="preserve"> PAGEREF _Toc222677739 \h </w:instrText>
        </w:r>
        <w:r>
          <w:rPr>
            <w:noProof/>
            <w:webHidden/>
          </w:rPr>
        </w:r>
        <w:r>
          <w:rPr>
            <w:noProof/>
            <w:webHidden/>
          </w:rPr>
          <w:fldChar w:fldCharType="separate"/>
        </w:r>
        <w:r>
          <w:rPr>
            <w:noProof/>
            <w:webHidden/>
          </w:rPr>
          <w:t>12</w:t>
        </w:r>
        <w:r>
          <w:rPr>
            <w:noProof/>
            <w:webHidden/>
          </w:rPr>
          <w:fldChar w:fldCharType="end"/>
        </w:r>
      </w:hyperlink>
    </w:p>
    <w:p w14:paraId="28182B75" w14:textId="7E08FD42" w:rsidR="00E551C1" w:rsidRDefault="00E551C1">
      <w:pPr>
        <w:pStyle w:val="TDC3"/>
        <w:tabs>
          <w:tab w:val="right" w:leader="dot" w:pos="8494"/>
        </w:tabs>
        <w:rPr>
          <w:rFonts w:asciiTheme="minorHAnsi" w:eastAsiaTheme="minorEastAsia" w:hAnsiTheme="minorHAnsi"/>
          <w:noProof/>
          <w:sz w:val="24"/>
          <w:szCs w:val="24"/>
          <w:lang w:eastAsia="es-ES"/>
        </w:rPr>
      </w:pPr>
      <w:hyperlink w:anchor="_Toc222677740" w:history="1">
        <w:r w:rsidRPr="00D628C5">
          <w:rPr>
            <w:rStyle w:val="Hipervnculo"/>
            <w:noProof/>
          </w:rPr>
          <w:t>DCL (Data Control Language) y TCL (Transaction Control Language)</w:t>
        </w:r>
        <w:r>
          <w:rPr>
            <w:noProof/>
            <w:webHidden/>
          </w:rPr>
          <w:tab/>
        </w:r>
        <w:r>
          <w:rPr>
            <w:noProof/>
            <w:webHidden/>
          </w:rPr>
          <w:fldChar w:fldCharType="begin"/>
        </w:r>
        <w:r>
          <w:rPr>
            <w:noProof/>
            <w:webHidden/>
          </w:rPr>
          <w:instrText xml:space="preserve"> PAGEREF _Toc222677740 \h </w:instrText>
        </w:r>
        <w:r>
          <w:rPr>
            <w:noProof/>
            <w:webHidden/>
          </w:rPr>
        </w:r>
        <w:r>
          <w:rPr>
            <w:noProof/>
            <w:webHidden/>
          </w:rPr>
          <w:fldChar w:fldCharType="separate"/>
        </w:r>
        <w:r>
          <w:rPr>
            <w:noProof/>
            <w:webHidden/>
          </w:rPr>
          <w:t>12</w:t>
        </w:r>
        <w:r>
          <w:rPr>
            <w:noProof/>
            <w:webHidden/>
          </w:rPr>
          <w:fldChar w:fldCharType="end"/>
        </w:r>
      </w:hyperlink>
    </w:p>
    <w:p w14:paraId="4247F189" w14:textId="30E0C8CF" w:rsidR="00E551C1" w:rsidRDefault="00E551C1">
      <w:pPr>
        <w:pStyle w:val="TDC3"/>
        <w:tabs>
          <w:tab w:val="right" w:leader="dot" w:pos="8494"/>
        </w:tabs>
        <w:rPr>
          <w:rFonts w:asciiTheme="minorHAnsi" w:eastAsiaTheme="minorEastAsia" w:hAnsiTheme="minorHAnsi"/>
          <w:noProof/>
          <w:sz w:val="24"/>
          <w:szCs w:val="24"/>
          <w:lang w:eastAsia="es-ES"/>
        </w:rPr>
      </w:pPr>
      <w:hyperlink w:anchor="_Toc222677741" w:history="1">
        <w:r w:rsidRPr="00D628C5">
          <w:rPr>
            <w:rStyle w:val="Hipervnculo"/>
            <w:noProof/>
          </w:rPr>
          <w:t>Operadores JOIN (SQL)</w:t>
        </w:r>
        <w:r>
          <w:rPr>
            <w:noProof/>
            <w:webHidden/>
          </w:rPr>
          <w:tab/>
        </w:r>
        <w:r>
          <w:rPr>
            <w:noProof/>
            <w:webHidden/>
          </w:rPr>
          <w:fldChar w:fldCharType="begin"/>
        </w:r>
        <w:r>
          <w:rPr>
            <w:noProof/>
            <w:webHidden/>
          </w:rPr>
          <w:instrText xml:space="preserve"> PAGEREF _Toc222677741 \h </w:instrText>
        </w:r>
        <w:r>
          <w:rPr>
            <w:noProof/>
            <w:webHidden/>
          </w:rPr>
        </w:r>
        <w:r>
          <w:rPr>
            <w:noProof/>
            <w:webHidden/>
          </w:rPr>
          <w:fldChar w:fldCharType="separate"/>
        </w:r>
        <w:r>
          <w:rPr>
            <w:noProof/>
            <w:webHidden/>
          </w:rPr>
          <w:t>13</w:t>
        </w:r>
        <w:r>
          <w:rPr>
            <w:noProof/>
            <w:webHidden/>
          </w:rPr>
          <w:fldChar w:fldCharType="end"/>
        </w:r>
      </w:hyperlink>
    </w:p>
    <w:p w14:paraId="5D09D9ED" w14:textId="04C82FA7" w:rsidR="00E551C1" w:rsidRDefault="00E551C1">
      <w:pPr>
        <w:pStyle w:val="TDC3"/>
        <w:tabs>
          <w:tab w:val="right" w:leader="dot" w:pos="8494"/>
        </w:tabs>
        <w:rPr>
          <w:rFonts w:asciiTheme="minorHAnsi" w:eastAsiaTheme="minorEastAsia" w:hAnsiTheme="minorHAnsi"/>
          <w:noProof/>
          <w:sz w:val="24"/>
          <w:szCs w:val="24"/>
          <w:lang w:eastAsia="es-ES"/>
        </w:rPr>
      </w:pPr>
      <w:hyperlink w:anchor="_Toc222677742" w:history="1">
        <w:r w:rsidRPr="00D628C5">
          <w:rPr>
            <w:rStyle w:val="Hipervnculo"/>
            <w:noProof/>
          </w:rPr>
          <w:t>Operadores de Agregación</w:t>
        </w:r>
        <w:r>
          <w:rPr>
            <w:noProof/>
            <w:webHidden/>
          </w:rPr>
          <w:tab/>
        </w:r>
        <w:r>
          <w:rPr>
            <w:noProof/>
            <w:webHidden/>
          </w:rPr>
          <w:fldChar w:fldCharType="begin"/>
        </w:r>
        <w:r>
          <w:rPr>
            <w:noProof/>
            <w:webHidden/>
          </w:rPr>
          <w:instrText xml:space="preserve"> PAGEREF _Toc222677742 \h </w:instrText>
        </w:r>
        <w:r>
          <w:rPr>
            <w:noProof/>
            <w:webHidden/>
          </w:rPr>
        </w:r>
        <w:r>
          <w:rPr>
            <w:noProof/>
            <w:webHidden/>
          </w:rPr>
          <w:fldChar w:fldCharType="separate"/>
        </w:r>
        <w:r>
          <w:rPr>
            <w:noProof/>
            <w:webHidden/>
          </w:rPr>
          <w:t>13</w:t>
        </w:r>
        <w:r>
          <w:rPr>
            <w:noProof/>
            <w:webHidden/>
          </w:rPr>
          <w:fldChar w:fldCharType="end"/>
        </w:r>
      </w:hyperlink>
    </w:p>
    <w:p w14:paraId="5DFA4C09" w14:textId="2C294E4C" w:rsidR="00E551C1" w:rsidRDefault="00E551C1">
      <w:pPr>
        <w:pStyle w:val="TDC3"/>
        <w:tabs>
          <w:tab w:val="right" w:leader="dot" w:pos="8494"/>
        </w:tabs>
        <w:rPr>
          <w:rFonts w:asciiTheme="minorHAnsi" w:eastAsiaTheme="minorEastAsia" w:hAnsiTheme="minorHAnsi"/>
          <w:noProof/>
          <w:sz w:val="24"/>
          <w:szCs w:val="24"/>
          <w:lang w:eastAsia="es-ES"/>
        </w:rPr>
      </w:pPr>
      <w:hyperlink w:anchor="_Toc222677743" w:history="1">
        <w:r w:rsidRPr="00D628C5">
          <w:rPr>
            <w:rStyle w:val="Hipervnculo"/>
            <w:noProof/>
          </w:rPr>
          <w:t>SQL Avanzado: Subconsultas y Funciones de Ventana</w:t>
        </w:r>
        <w:r>
          <w:rPr>
            <w:noProof/>
            <w:webHidden/>
          </w:rPr>
          <w:tab/>
        </w:r>
        <w:r>
          <w:rPr>
            <w:noProof/>
            <w:webHidden/>
          </w:rPr>
          <w:fldChar w:fldCharType="begin"/>
        </w:r>
        <w:r>
          <w:rPr>
            <w:noProof/>
            <w:webHidden/>
          </w:rPr>
          <w:instrText xml:space="preserve"> PAGEREF _Toc222677743 \h </w:instrText>
        </w:r>
        <w:r>
          <w:rPr>
            <w:noProof/>
            <w:webHidden/>
          </w:rPr>
        </w:r>
        <w:r>
          <w:rPr>
            <w:noProof/>
            <w:webHidden/>
          </w:rPr>
          <w:fldChar w:fldCharType="separate"/>
        </w:r>
        <w:r>
          <w:rPr>
            <w:noProof/>
            <w:webHidden/>
          </w:rPr>
          <w:t>14</w:t>
        </w:r>
        <w:r>
          <w:rPr>
            <w:noProof/>
            <w:webHidden/>
          </w:rPr>
          <w:fldChar w:fldCharType="end"/>
        </w:r>
      </w:hyperlink>
    </w:p>
    <w:p w14:paraId="6643E788" w14:textId="696E8F67" w:rsidR="00E551C1" w:rsidRDefault="00E551C1">
      <w:pPr>
        <w:pStyle w:val="TDC4"/>
        <w:tabs>
          <w:tab w:val="right" w:leader="dot" w:pos="8494"/>
        </w:tabs>
        <w:rPr>
          <w:rFonts w:asciiTheme="minorHAnsi" w:eastAsiaTheme="minorEastAsia" w:hAnsiTheme="minorHAnsi"/>
          <w:noProof/>
          <w:sz w:val="24"/>
          <w:szCs w:val="24"/>
          <w:lang w:eastAsia="es-ES"/>
        </w:rPr>
      </w:pPr>
      <w:hyperlink w:anchor="_Toc222677744" w:history="1">
        <w:r w:rsidRPr="00D628C5">
          <w:rPr>
            <w:rStyle w:val="Hipervnculo"/>
            <w:noProof/>
          </w:rPr>
          <w:t>Subconsultas Correlacionadas y de Lista</w:t>
        </w:r>
        <w:r>
          <w:rPr>
            <w:noProof/>
            <w:webHidden/>
          </w:rPr>
          <w:tab/>
        </w:r>
        <w:r>
          <w:rPr>
            <w:noProof/>
            <w:webHidden/>
          </w:rPr>
          <w:fldChar w:fldCharType="begin"/>
        </w:r>
        <w:r>
          <w:rPr>
            <w:noProof/>
            <w:webHidden/>
          </w:rPr>
          <w:instrText xml:space="preserve"> PAGEREF _Toc222677744 \h </w:instrText>
        </w:r>
        <w:r>
          <w:rPr>
            <w:noProof/>
            <w:webHidden/>
          </w:rPr>
        </w:r>
        <w:r>
          <w:rPr>
            <w:noProof/>
            <w:webHidden/>
          </w:rPr>
          <w:fldChar w:fldCharType="separate"/>
        </w:r>
        <w:r>
          <w:rPr>
            <w:noProof/>
            <w:webHidden/>
          </w:rPr>
          <w:t>14</w:t>
        </w:r>
        <w:r>
          <w:rPr>
            <w:noProof/>
            <w:webHidden/>
          </w:rPr>
          <w:fldChar w:fldCharType="end"/>
        </w:r>
      </w:hyperlink>
    </w:p>
    <w:p w14:paraId="56164CAF" w14:textId="442C2CC1" w:rsidR="00E551C1" w:rsidRDefault="00E551C1">
      <w:pPr>
        <w:pStyle w:val="TDC4"/>
        <w:tabs>
          <w:tab w:val="right" w:leader="dot" w:pos="8494"/>
        </w:tabs>
        <w:rPr>
          <w:rFonts w:asciiTheme="minorHAnsi" w:eastAsiaTheme="minorEastAsia" w:hAnsiTheme="minorHAnsi"/>
          <w:noProof/>
          <w:sz w:val="24"/>
          <w:szCs w:val="24"/>
          <w:lang w:eastAsia="es-ES"/>
        </w:rPr>
      </w:pPr>
      <w:hyperlink w:anchor="_Toc222677745" w:history="1">
        <w:r w:rsidRPr="00D628C5">
          <w:rPr>
            <w:rStyle w:val="Hipervnculo"/>
            <w:noProof/>
            <w:highlight w:val="yellow"/>
          </w:rPr>
          <w:t>Funciones de Ventana (Categoría)</w:t>
        </w:r>
        <w:r>
          <w:rPr>
            <w:noProof/>
            <w:webHidden/>
          </w:rPr>
          <w:tab/>
        </w:r>
        <w:r>
          <w:rPr>
            <w:noProof/>
            <w:webHidden/>
          </w:rPr>
          <w:fldChar w:fldCharType="begin"/>
        </w:r>
        <w:r>
          <w:rPr>
            <w:noProof/>
            <w:webHidden/>
          </w:rPr>
          <w:instrText xml:space="preserve"> PAGEREF _Toc222677745 \h </w:instrText>
        </w:r>
        <w:r>
          <w:rPr>
            <w:noProof/>
            <w:webHidden/>
          </w:rPr>
        </w:r>
        <w:r>
          <w:rPr>
            <w:noProof/>
            <w:webHidden/>
          </w:rPr>
          <w:fldChar w:fldCharType="separate"/>
        </w:r>
        <w:r>
          <w:rPr>
            <w:noProof/>
            <w:webHidden/>
          </w:rPr>
          <w:t>14</w:t>
        </w:r>
        <w:r>
          <w:rPr>
            <w:noProof/>
            <w:webHidden/>
          </w:rPr>
          <w:fldChar w:fldCharType="end"/>
        </w:r>
      </w:hyperlink>
    </w:p>
    <w:p w14:paraId="3088AE37" w14:textId="24141BD3" w:rsidR="00E551C1" w:rsidRDefault="00E551C1">
      <w:pPr>
        <w:pStyle w:val="TDC2"/>
        <w:tabs>
          <w:tab w:val="right" w:leader="dot" w:pos="8494"/>
        </w:tabs>
        <w:rPr>
          <w:rFonts w:asciiTheme="minorHAnsi" w:eastAsiaTheme="minorEastAsia" w:hAnsiTheme="minorHAnsi"/>
          <w:noProof/>
          <w:sz w:val="24"/>
          <w:szCs w:val="24"/>
          <w:lang w:eastAsia="es-ES"/>
        </w:rPr>
      </w:pPr>
      <w:hyperlink w:anchor="_Toc222677746" w:history="1">
        <w:r w:rsidRPr="00D628C5">
          <w:rPr>
            <w:rStyle w:val="Hipervnculo"/>
            <w:noProof/>
          </w:rPr>
          <w:t>Sistemas Orientados a Objetos y NoSQL</w:t>
        </w:r>
        <w:r>
          <w:rPr>
            <w:noProof/>
            <w:webHidden/>
          </w:rPr>
          <w:tab/>
        </w:r>
        <w:r>
          <w:rPr>
            <w:noProof/>
            <w:webHidden/>
          </w:rPr>
          <w:fldChar w:fldCharType="begin"/>
        </w:r>
        <w:r>
          <w:rPr>
            <w:noProof/>
            <w:webHidden/>
          </w:rPr>
          <w:instrText xml:space="preserve"> PAGEREF _Toc222677746 \h </w:instrText>
        </w:r>
        <w:r>
          <w:rPr>
            <w:noProof/>
            <w:webHidden/>
          </w:rPr>
        </w:r>
        <w:r>
          <w:rPr>
            <w:noProof/>
            <w:webHidden/>
          </w:rPr>
          <w:fldChar w:fldCharType="separate"/>
        </w:r>
        <w:r>
          <w:rPr>
            <w:noProof/>
            <w:webHidden/>
          </w:rPr>
          <w:t>15</w:t>
        </w:r>
        <w:r>
          <w:rPr>
            <w:noProof/>
            <w:webHidden/>
          </w:rPr>
          <w:fldChar w:fldCharType="end"/>
        </w:r>
      </w:hyperlink>
    </w:p>
    <w:p w14:paraId="06904941" w14:textId="5F93FAB6" w:rsidR="00E551C1" w:rsidRDefault="00E551C1">
      <w:pPr>
        <w:pStyle w:val="TDC3"/>
        <w:tabs>
          <w:tab w:val="right" w:leader="dot" w:pos="8494"/>
        </w:tabs>
        <w:rPr>
          <w:rFonts w:asciiTheme="minorHAnsi" w:eastAsiaTheme="minorEastAsia" w:hAnsiTheme="minorHAnsi"/>
          <w:noProof/>
          <w:sz w:val="24"/>
          <w:szCs w:val="24"/>
          <w:lang w:eastAsia="es-ES"/>
        </w:rPr>
      </w:pPr>
      <w:hyperlink w:anchor="_Toc222677747" w:history="1">
        <w:r w:rsidRPr="00D628C5">
          <w:rPr>
            <w:rStyle w:val="Hipervnculo"/>
            <w:noProof/>
          </w:rPr>
          <w:t>Bases de Datos Orientadas a Objetos (SGBDOO)</w:t>
        </w:r>
        <w:r>
          <w:rPr>
            <w:noProof/>
            <w:webHidden/>
          </w:rPr>
          <w:tab/>
        </w:r>
        <w:r>
          <w:rPr>
            <w:noProof/>
            <w:webHidden/>
          </w:rPr>
          <w:fldChar w:fldCharType="begin"/>
        </w:r>
        <w:r>
          <w:rPr>
            <w:noProof/>
            <w:webHidden/>
          </w:rPr>
          <w:instrText xml:space="preserve"> PAGEREF _Toc222677747 \h </w:instrText>
        </w:r>
        <w:r>
          <w:rPr>
            <w:noProof/>
            <w:webHidden/>
          </w:rPr>
        </w:r>
        <w:r>
          <w:rPr>
            <w:noProof/>
            <w:webHidden/>
          </w:rPr>
          <w:fldChar w:fldCharType="separate"/>
        </w:r>
        <w:r>
          <w:rPr>
            <w:noProof/>
            <w:webHidden/>
          </w:rPr>
          <w:t>15</w:t>
        </w:r>
        <w:r>
          <w:rPr>
            <w:noProof/>
            <w:webHidden/>
          </w:rPr>
          <w:fldChar w:fldCharType="end"/>
        </w:r>
      </w:hyperlink>
    </w:p>
    <w:p w14:paraId="6856EAD9" w14:textId="3E651293" w:rsidR="00E551C1" w:rsidRDefault="00E551C1">
      <w:pPr>
        <w:pStyle w:val="TDC3"/>
        <w:tabs>
          <w:tab w:val="right" w:leader="dot" w:pos="8494"/>
        </w:tabs>
        <w:rPr>
          <w:rFonts w:asciiTheme="minorHAnsi" w:eastAsiaTheme="minorEastAsia" w:hAnsiTheme="minorHAnsi"/>
          <w:noProof/>
          <w:sz w:val="24"/>
          <w:szCs w:val="24"/>
          <w:lang w:eastAsia="es-ES"/>
        </w:rPr>
      </w:pPr>
      <w:hyperlink w:anchor="_Toc222677748" w:history="1">
        <w:r w:rsidRPr="00D628C5">
          <w:rPr>
            <w:rStyle w:val="Hipervnculo"/>
            <w:noProof/>
            <w:highlight w:val="yellow"/>
          </w:rPr>
          <w:t>Bases de Datos NoSQL</w:t>
        </w:r>
        <w:r>
          <w:rPr>
            <w:noProof/>
            <w:webHidden/>
          </w:rPr>
          <w:tab/>
        </w:r>
        <w:r>
          <w:rPr>
            <w:noProof/>
            <w:webHidden/>
          </w:rPr>
          <w:fldChar w:fldCharType="begin"/>
        </w:r>
        <w:r>
          <w:rPr>
            <w:noProof/>
            <w:webHidden/>
          </w:rPr>
          <w:instrText xml:space="preserve"> PAGEREF _Toc222677748 \h </w:instrText>
        </w:r>
        <w:r>
          <w:rPr>
            <w:noProof/>
            <w:webHidden/>
          </w:rPr>
        </w:r>
        <w:r>
          <w:rPr>
            <w:noProof/>
            <w:webHidden/>
          </w:rPr>
          <w:fldChar w:fldCharType="separate"/>
        </w:r>
        <w:r>
          <w:rPr>
            <w:noProof/>
            <w:webHidden/>
          </w:rPr>
          <w:t>15</w:t>
        </w:r>
        <w:r>
          <w:rPr>
            <w:noProof/>
            <w:webHidden/>
          </w:rPr>
          <w:fldChar w:fldCharType="end"/>
        </w:r>
      </w:hyperlink>
    </w:p>
    <w:p w14:paraId="697C756D" w14:textId="2A68E241" w:rsidR="00E551C1" w:rsidRDefault="00E551C1">
      <w:pPr>
        <w:pStyle w:val="TDC3"/>
        <w:tabs>
          <w:tab w:val="right" w:leader="dot" w:pos="8494"/>
        </w:tabs>
        <w:rPr>
          <w:rFonts w:asciiTheme="minorHAnsi" w:eastAsiaTheme="minorEastAsia" w:hAnsiTheme="minorHAnsi"/>
          <w:noProof/>
          <w:sz w:val="24"/>
          <w:szCs w:val="24"/>
          <w:lang w:eastAsia="es-ES"/>
        </w:rPr>
      </w:pPr>
      <w:hyperlink w:anchor="_Toc222677749" w:history="1">
        <w:r w:rsidRPr="00D628C5">
          <w:rPr>
            <w:rStyle w:val="Hipervnculo"/>
            <w:noProof/>
          </w:rPr>
          <w:t>NoSQL Avanzado: Modelo BASE y Spark</w:t>
        </w:r>
        <w:r>
          <w:rPr>
            <w:noProof/>
            <w:webHidden/>
          </w:rPr>
          <w:tab/>
        </w:r>
        <w:r>
          <w:rPr>
            <w:noProof/>
            <w:webHidden/>
          </w:rPr>
          <w:fldChar w:fldCharType="begin"/>
        </w:r>
        <w:r>
          <w:rPr>
            <w:noProof/>
            <w:webHidden/>
          </w:rPr>
          <w:instrText xml:space="preserve"> PAGEREF _Toc222677749 \h </w:instrText>
        </w:r>
        <w:r>
          <w:rPr>
            <w:noProof/>
            <w:webHidden/>
          </w:rPr>
        </w:r>
        <w:r>
          <w:rPr>
            <w:noProof/>
            <w:webHidden/>
          </w:rPr>
          <w:fldChar w:fldCharType="separate"/>
        </w:r>
        <w:r>
          <w:rPr>
            <w:noProof/>
            <w:webHidden/>
          </w:rPr>
          <w:t>16</w:t>
        </w:r>
        <w:r>
          <w:rPr>
            <w:noProof/>
            <w:webHidden/>
          </w:rPr>
          <w:fldChar w:fldCharType="end"/>
        </w:r>
      </w:hyperlink>
    </w:p>
    <w:p w14:paraId="66B1B455" w14:textId="22A92694" w:rsidR="00E551C1" w:rsidRDefault="00E551C1">
      <w:pPr>
        <w:pStyle w:val="TDC4"/>
        <w:tabs>
          <w:tab w:val="right" w:leader="dot" w:pos="8494"/>
        </w:tabs>
        <w:rPr>
          <w:rFonts w:asciiTheme="minorHAnsi" w:eastAsiaTheme="minorEastAsia" w:hAnsiTheme="minorHAnsi"/>
          <w:noProof/>
          <w:sz w:val="24"/>
          <w:szCs w:val="24"/>
          <w:lang w:eastAsia="es-ES"/>
        </w:rPr>
      </w:pPr>
      <w:hyperlink w:anchor="_Toc222677750" w:history="1">
        <w:r w:rsidRPr="00D628C5">
          <w:rPr>
            <w:rStyle w:val="Hipervnculo"/>
            <w:noProof/>
          </w:rPr>
          <w:t>Teoría BASE vs ACID</w:t>
        </w:r>
        <w:r>
          <w:rPr>
            <w:noProof/>
            <w:webHidden/>
          </w:rPr>
          <w:tab/>
        </w:r>
        <w:r>
          <w:rPr>
            <w:noProof/>
            <w:webHidden/>
          </w:rPr>
          <w:fldChar w:fldCharType="begin"/>
        </w:r>
        <w:r>
          <w:rPr>
            <w:noProof/>
            <w:webHidden/>
          </w:rPr>
          <w:instrText xml:space="preserve"> PAGEREF _Toc222677750 \h </w:instrText>
        </w:r>
        <w:r>
          <w:rPr>
            <w:noProof/>
            <w:webHidden/>
          </w:rPr>
        </w:r>
        <w:r>
          <w:rPr>
            <w:noProof/>
            <w:webHidden/>
          </w:rPr>
          <w:fldChar w:fldCharType="separate"/>
        </w:r>
        <w:r>
          <w:rPr>
            <w:noProof/>
            <w:webHidden/>
          </w:rPr>
          <w:t>16</w:t>
        </w:r>
        <w:r>
          <w:rPr>
            <w:noProof/>
            <w:webHidden/>
          </w:rPr>
          <w:fldChar w:fldCharType="end"/>
        </w:r>
      </w:hyperlink>
    </w:p>
    <w:p w14:paraId="4A6003A2" w14:textId="180FD7A9" w:rsidR="00E551C1" w:rsidRDefault="00E551C1">
      <w:pPr>
        <w:pStyle w:val="TDC4"/>
        <w:tabs>
          <w:tab w:val="right" w:leader="dot" w:pos="8494"/>
        </w:tabs>
        <w:rPr>
          <w:rFonts w:asciiTheme="minorHAnsi" w:eastAsiaTheme="minorEastAsia" w:hAnsiTheme="minorHAnsi"/>
          <w:noProof/>
          <w:sz w:val="24"/>
          <w:szCs w:val="24"/>
          <w:lang w:eastAsia="es-ES"/>
        </w:rPr>
      </w:pPr>
      <w:hyperlink w:anchor="_Toc222677751" w:history="1">
        <w:r w:rsidRPr="00D628C5">
          <w:rPr>
            <w:rStyle w:val="Hipervnculo"/>
            <w:noProof/>
          </w:rPr>
          <w:t>Distinción Técnica Spark vs MapReduce</w:t>
        </w:r>
        <w:r>
          <w:rPr>
            <w:noProof/>
            <w:webHidden/>
          </w:rPr>
          <w:tab/>
        </w:r>
        <w:r>
          <w:rPr>
            <w:noProof/>
            <w:webHidden/>
          </w:rPr>
          <w:fldChar w:fldCharType="begin"/>
        </w:r>
        <w:r>
          <w:rPr>
            <w:noProof/>
            <w:webHidden/>
          </w:rPr>
          <w:instrText xml:space="preserve"> PAGEREF _Toc222677751 \h </w:instrText>
        </w:r>
        <w:r>
          <w:rPr>
            <w:noProof/>
            <w:webHidden/>
          </w:rPr>
        </w:r>
        <w:r>
          <w:rPr>
            <w:noProof/>
            <w:webHidden/>
          </w:rPr>
          <w:fldChar w:fldCharType="separate"/>
        </w:r>
        <w:r>
          <w:rPr>
            <w:noProof/>
            <w:webHidden/>
          </w:rPr>
          <w:t>17</w:t>
        </w:r>
        <w:r>
          <w:rPr>
            <w:noProof/>
            <w:webHidden/>
          </w:rPr>
          <w:fldChar w:fldCharType="end"/>
        </w:r>
      </w:hyperlink>
    </w:p>
    <w:p w14:paraId="60784720" w14:textId="1E911CB8" w:rsidR="00E551C1" w:rsidRDefault="00E551C1">
      <w:pPr>
        <w:pStyle w:val="TDC2"/>
        <w:tabs>
          <w:tab w:val="right" w:leader="dot" w:pos="8494"/>
        </w:tabs>
        <w:rPr>
          <w:rFonts w:asciiTheme="minorHAnsi" w:eastAsiaTheme="minorEastAsia" w:hAnsiTheme="minorHAnsi"/>
          <w:noProof/>
          <w:sz w:val="24"/>
          <w:szCs w:val="24"/>
          <w:lang w:eastAsia="es-ES"/>
        </w:rPr>
      </w:pPr>
      <w:hyperlink w:anchor="_Toc222677752" w:history="1">
        <w:r w:rsidRPr="00D628C5">
          <w:rPr>
            <w:rStyle w:val="Hipervnculo"/>
            <w:noProof/>
          </w:rPr>
          <w:t>Big Data y Análisis Avanzado</w:t>
        </w:r>
        <w:r>
          <w:rPr>
            <w:noProof/>
            <w:webHidden/>
          </w:rPr>
          <w:tab/>
        </w:r>
        <w:r>
          <w:rPr>
            <w:noProof/>
            <w:webHidden/>
          </w:rPr>
          <w:fldChar w:fldCharType="begin"/>
        </w:r>
        <w:r>
          <w:rPr>
            <w:noProof/>
            <w:webHidden/>
          </w:rPr>
          <w:instrText xml:space="preserve"> PAGEREF _Toc222677752 \h </w:instrText>
        </w:r>
        <w:r>
          <w:rPr>
            <w:noProof/>
            <w:webHidden/>
          </w:rPr>
        </w:r>
        <w:r>
          <w:rPr>
            <w:noProof/>
            <w:webHidden/>
          </w:rPr>
          <w:fldChar w:fldCharType="separate"/>
        </w:r>
        <w:r>
          <w:rPr>
            <w:noProof/>
            <w:webHidden/>
          </w:rPr>
          <w:t>17</w:t>
        </w:r>
        <w:r>
          <w:rPr>
            <w:noProof/>
            <w:webHidden/>
          </w:rPr>
          <w:fldChar w:fldCharType="end"/>
        </w:r>
      </w:hyperlink>
    </w:p>
    <w:p w14:paraId="014D7856" w14:textId="784C4A5F" w:rsidR="00E551C1" w:rsidRDefault="00E551C1">
      <w:pPr>
        <w:pStyle w:val="TDC3"/>
        <w:tabs>
          <w:tab w:val="right" w:leader="dot" w:pos="8494"/>
        </w:tabs>
        <w:rPr>
          <w:rFonts w:asciiTheme="minorHAnsi" w:eastAsiaTheme="minorEastAsia" w:hAnsiTheme="minorHAnsi"/>
          <w:noProof/>
          <w:sz w:val="24"/>
          <w:szCs w:val="24"/>
          <w:lang w:eastAsia="es-ES"/>
        </w:rPr>
      </w:pPr>
      <w:hyperlink w:anchor="_Toc222677753" w:history="1">
        <w:r w:rsidRPr="00D628C5">
          <w:rPr>
            <w:rStyle w:val="Hipervnculo"/>
            <w:noProof/>
          </w:rPr>
          <w:t>Definición y Características Fundamentales</w:t>
        </w:r>
        <w:r>
          <w:rPr>
            <w:noProof/>
            <w:webHidden/>
          </w:rPr>
          <w:tab/>
        </w:r>
        <w:r>
          <w:rPr>
            <w:noProof/>
            <w:webHidden/>
          </w:rPr>
          <w:fldChar w:fldCharType="begin"/>
        </w:r>
        <w:r>
          <w:rPr>
            <w:noProof/>
            <w:webHidden/>
          </w:rPr>
          <w:instrText xml:space="preserve"> PAGEREF _Toc222677753 \h </w:instrText>
        </w:r>
        <w:r>
          <w:rPr>
            <w:noProof/>
            <w:webHidden/>
          </w:rPr>
        </w:r>
        <w:r>
          <w:rPr>
            <w:noProof/>
            <w:webHidden/>
          </w:rPr>
          <w:fldChar w:fldCharType="separate"/>
        </w:r>
        <w:r>
          <w:rPr>
            <w:noProof/>
            <w:webHidden/>
          </w:rPr>
          <w:t>17</w:t>
        </w:r>
        <w:r>
          <w:rPr>
            <w:noProof/>
            <w:webHidden/>
          </w:rPr>
          <w:fldChar w:fldCharType="end"/>
        </w:r>
      </w:hyperlink>
    </w:p>
    <w:p w14:paraId="140E2953" w14:textId="7BE49F91" w:rsidR="00E551C1" w:rsidRDefault="00E551C1">
      <w:pPr>
        <w:pStyle w:val="TDC3"/>
        <w:tabs>
          <w:tab w:val="right" w:leader="dot" w:pos="8494"/>
        </w:tabs>
        <w:rPr>
          <w:rFonts w:asciiTheme="minorHAnsi" w:eastAsiaTheme="minorEastAsia" w:hAnsiTheme="minorHAnsi"/>
          <w:noProof/>
          <w:sz w:val="24"/>
          <w:szCs w:val="24"/>
          <w:lang w:eastAsia="es-ES"/>
        </w:rPr>
      </w:pPr>
      <w:hyperlink w:anchor="_Toc222677754" w:history="1">
        <w:r w:rsidRPr="00D628C5">
          <w:rPr>
            <w:rStyle w:val="Hipervnculo"/>
            <w:noProof/>
            <w:highlight w:val="yellow"/>
          </w:rPr>
          <w:t>Estructuras de Almacenamiento Masivo</w:t>
        </w:r>
        <w:r>
          <w:rPr>
            <w:noProof/>
            <w:webHidden/>
          </w:rPr>
          <w:tab/>
        </w:r>
        <w:r>
          <w:rPr>
            <w:noProof/>
            <w:webHidden/>
          </w:rPr>
          <w:fldChar w:fldCharType="begin"/>
        </w:r>
        <w:r>
          <w:rPr>
            <w:noProof/>
            <w:webHidden/>
          </w:rPr>
          <w:instrText xml:space="preserve"> PAGEREF _Toc222677754 \h </w:instrText>
        </w:r>
        <w:r>
          <w:rPr>
            <w:noProof/>
            <w:webHidden/>
          </w:rPr>
        </w:r>
        <w:r>
          <w:rPr>
            <w:noProof/>
            <w:webHidden/>
          </w:rPr>
          <w:fldChar w:fldCharType="separate"/>
        </w:r>
        <w:r>
          <w:rPr>
            <w:noProof/>
            <w:webHidden/>
          </w:rPr>
          <w:t>18</w:t>
        </w:r>
        <w:r>
          <w:rPr>
            <w:noProof/>
            <w:webHidden/>
          </w:rPr>
          <w:fldChar w:fldCharType="end"/>
        </w:r>
      </w:hyperlink>
    </w:p>
    <w:p w14:paraId="7E5423D3" w14:textId="51097E84" w:rsidR="00E551C1" w:rsidRDefault="00E551C1">
      <w:pPr>
        <w:pStyle w:val="TDC3"/>
        <w:tabs>
          <w:tab w:val="right" w:leader="dot" w:pos="8494"/>
        </w:tabs>
        <w:rPr>
          <w:rFonts w:asciiTheme="minorHAnsi" w:eastAsiaTheme="minorEastAsia" w:hAnsiTheme="minorHAnsi"/>
          <w:noProof/>
          <w:sz w:val="24"/>
          <w:szCs w:val="24"/>
          <w:lang w:eastAsia="es-ES"/>
        </w:rPr>
      </w:pPr>
      <w:hyperlink w:anchor="_Toc222677755" w:history="1">
        <w:r w:rsidRPr="00D628C5">
          <w:rPr>
            <w:rStyle w:val="Hipervnculo"/>
            <w:noProof/>
          </w:rPr>
          <w:t>Técnicas de Minería de Datos (Data Mining)</w:t>
        </w:r>
        <w:r>
          <w:rPr>
            <w:noProof/>
            <w:webHidden/>
          </w:rPr>
          <w:tab/>
        </w:r>
        <w:r>
          <w:rPr>
            <w:noProof/>
            <w:webHidden/>
          </w:rPr>
          <w:fldChar w:fldCharType="begin"/>
        </w:r>
        <w:r>
          <w:rPr>
            <w:noProof/>
            <w:webHidden/>
          </w:rPr>
          <w:instrText xml:space="preserve"> PAGEREF _Toc222677755 \h </w:instrText>
        </w:r>
        <w:r>
          <w:rPr>
            <w:noProof/>
            <w:webHidden/>
          </w:rPr>
        </w:r>
        <w:r>
          <w:rPr>
            <w:noProof/>
            <w:webHidden/>
          </w:rPr>
          <w:fldChar w:fldCharType="separate"/>
        </w:r>
        <w:r>
          <w:rPr>
            <w:noProof/>
            <w:webHidden/>
          </w:rPr>
          <w:t>18</w:t>
        </w:r>
        <w:r>
          <w:rPr>
            <w:noProof/>
            <w:webHidden/>
          </w:rPr>
          <w:fldChar w:fldCharType="end"/>
        </w:r>
      </w:hyperlink>
    </w:p>
    <w:p w14:paraId="7CEF56B7" w14:textId="70ADDC34" w:rsidR="00E551C1" w:rsidRDefault="00E551C1">
      <w:pPr>
        <w:pStyle w:val="TDC2"/>
        <w:tabs>
          <w:tab w:val="right" w:leader="dot" w:pos="8494"/>
        </w:tabs>
        <w:rPr>
          <w:rFonts w:asciiTheme="minorHAnsi" w:eastAsiaTheme="minorEastAsia" w:hAnsiTheme="minorHAnsi"/>
          <w:noProof/>
          <w:sz w:val="24"/>
          <w:szCs w:val="24"/>
          <w:lang w:eastAsia="es-ES"/>
        </w:rPr>
      </w:pPr>
      <w:hyperlink w:anchor="_Toc222677756" w:history="1">
        <w:r w:rsidRPr="00D628C5">
          <w:rPr>
            <w:rStyle w:val="Hipervnculo"/>
            <w:noProof/>
            <w:highlight w:val="yellow"/>
          </w:rPr>
          <w:t>El Marco de Trabajo (Framework) Apache Hadoop</w:t>
        </w:r>
        <w:r>
          <w:rPr>
            <w:noProof/>
            <w:webHidden/>
          </w:rPr>
          <w:tab/>
        </w:r>
        <w:r>
          <w:rPr>
            <w:noProof/>
            <w:webHidden/>
          </w:rPr>
          <w:fldChar w:fldCharType="begin"/>
        </w:r>
        <w:r>
          <w:rPr>
            <w:noProof/>
            <w:webHidden/>
          </w:rPr>
          <w:instrText xml:space="preserve"> PAGEREF _Toc222677756 \h </w:instrText>
        </w:r>
        <w:r>
          <w:rPr>
            <w:noProof/>
            <w:webHidden/>
          </w:rPr>
        </w:r>
        <w:r>
          <w:rPr>
            <w:noProof/>
            <w:webHidden/>
          </w:rPr>
          <w:fldChar w:fldCharType="separate"/>
        </w:r>
        <w:r>
          <w:rPr>
            <w:noProof/>
            <w:webHidden/>
          </w:rPr>
          <w:t>19</w:t>
        </w:r>
        <w:r>
          <w:rPr>
            <w:noProof/>
            <w:webHidden/>
          </w:rPr>
          <w:fldChar w:fldCharType="end"/>
        </w:r>
      </w:hyperlink>
    </w:p>
    <w:p w14:paraId="04DE92DC" w14:textId="7C60CB7C" w:rsidR="00E551C1" w:rsidRDefault="00E551C1">
      <w:pPr>
        <w:pStyle w:val="TDC3"/>
        <w:tabs>
          <w:tab w:val="right" w:leader="dot" w:pos="8494"/>
        </w:tabs>
        <w:rPr>
          <w:rFonts w:asciiTheme="minorHAnsi" w:eastAsiaTheme="minorEastAsia" w:hAnsiTheme="minorHAnsi"/>
          <w:noProof/>
          <w:sz w:val="24"/>
          <w:szCs w:val="24"/>
          <w:lang w:eastAsia="es-ES"/>
        </w:rPr>
      </w:pPr>
      <w:hyperlink w:anchor="_Toc222677757" w:history="1">
        <w:r w:rsidRPr="00D628C5">
          <w:rPr>
            <w:rStyle w:val="Hipervnculo"/>
            <w:noProof/>
          </w:rPr>
          <w:t>Definición Técnica</w:t>
        </w:r>
        <w:r>
          <w:rPr>
            <w:noProof/>
            <w:webHidden/>
          </w:rPr>
          <w:tab/>
        </w:r>
        <w:r>
          <w:rPr>
            <w:noProof/>
            <w:webHidden/>
          </w:rPr>
          <w:fldChar w:fldCharType="begin"/>
        </w:r>
        <w:r>
          <w:rPr>
            <w:noProof/>
            <w:webHidden/>
          </w:rPr>
          <w:instrText xml:space="preserve"> PAGEREF _Toc222677757 \h </w:instrText>
        </w:r>
        <w:r>
          <w:rPr>
            <w:noProof/>
            <w:webHidden/>
          </w:rPr>
        </w:r>
        <w:r>
          <w:rPr>
            <w:noProof/>
            <w:webHidden/>
          </w:rPr>
          <w:fldChar w:fldCharType="separate"/>
        </w:r>
        <w:r>
          <w:rPr>
            <w:noProof/>
            <w:webHidden/>
          </w:rPr>
          <w:t>19</w:t>
        </w:r>
        <w:r>
          <w:rPr>
            <w:noProof/>
            <w:webHidden/>
          </w:rPr>
          <w:fldChar w:fldCharType="end"/>
        </w:r>
      </w:hyperlink>
    </w:p>
    <w:p w14:paraId="69B4B672" w14:textId="371EDD59" w:rsidR="00E551C1" w:rsidRDefault="00E551C1">
      <w:pPr>
        <w:pStyle w:val="TDC3"/>
        <w:tabs>
          <w:tab w:val="right" w:leader="dot" w:pos="8494"/>
        </w:tabs>
        <w:rPr>
          <w:rFonts w:asciiTheme="minorHAnsi" w:eastAsiaTheme="minorEastAsia" w:hAnsiTheme="minorHAnsi"/>
          <w:noProof/>
          <w:sz w:val="24"/>
          <w:szCs w:val="24"/>
          <w:lang w:eastAsia="es-ES"/>
        </w:rPr>
      </w:pPr>
      <w:hyperlink w:anchor="_Toc222677758" w:history="1">
        <w:r w:rsidRPr="00D628C5">
          <w:rPr>
            <w:rStyle w:val="Hipervnculo"/>
            <w:noProof/>
          </w:rPr>
          <w:t>Componentes Principales de Hadoop</w:t>
        </w:r>
        <w:r>
          <w:rPr>
            <w:noProof/>
            <w:webHidden/>
          </w:rPr>
          <w:tab/>
        </w:r>
        <w:r>
          <w:rPr>
            <w:noProof/>
            <w:webHidden/>
          </w:rPr>
          <w:fldChar w:fldCharType="begin"/>
        </w:r>
        <w:r>
          <w:rPr>
            <w:noProof/>
            <w:webHidden/>
          </w:rPr>
          <w:instrText xml:space="preserve"> PAGEREF _Toc222677758 \h </w:instrText>
        </w:r>
        <w:r>
          <w:rPr>
            <w:noProof/>
            <w:webHidden/>
          </w:rPr>
        </w:r>
        <w:r>
          <w:rPr>
            <w:noProof/>
            <w:webHidden/>
          </w:rPr>
          <w:fldChar w:fldCharType="separate"/>
        </w:r>
        <w:r>
          <w:rPr>
            <w:noProof/>
            <w:webHidden/>
          </w:rPr>
          <w:t>19</w:t>
        </w:r>
        <w:r>
          <w:rPr>
            <w:noProof/>
            <w:webHidden/>
          </w:rPr>
          <w:fldChar w:fldCharType="end"/>
        </w:r>
      </w:hyperlink>
    </w:p>
    <w:p w14:paraId="54C819EA" w14:textId="47FC1719" w:rsidR="00E551C1" w:rsidRDefault="00E551C1">
      <w:pPr>
        <w:pStyle w:val="TDC3"/>
        <w:tabs>
          <w:tab w:val="right" w:leader="dot" w:pos="8494"/>
        </w:tabs>
        <w:rPr>
          <w:rFonts w:asciiTheme="minorHAnsi" w:eastAsiaTheme="minorEastAsia" w:hAnsiTheme="minorHAnsi"/>
          <w:noProof/>
          <w:sz w:val="24"/>
          <w:szCs w:val="24"/>
          <w:lang w:eastAsia="es-ES"/>
        </w:rPr>
      </w:pPr>
      <w:hyperlink w:anchor="_Toc222677759" w:history="1">
        <w:r w:rsidRPr="00D628C5">
          <w:rPr>
            <w:rStyle w:val="Hipervnculo"/>
            <w:noProof/>
          </w:rPr>
          <w:t>Arquitectura del Clúster</w:t>
        </w:r>
        <w:r>
          <w:rPr>
            <w:noProof/>
            <w:webHidden/>
          </w:rPr>
          <w:tab/>
        </w:r>
        <w:r>
          <w:rPr>
            <w:noProof/>
            <w:webHidden/>
          </w:rPr>
          <w:fldChar w:fldCharType="begin"/>
        </w:r>
        <w:r>
          <w:rPr>
            <w:noProof/>
            <w:webHidden/>
          </w:rPr>
          <w:instrText xml:space="preserve"> PAGEREF _Toc222677759 \h </w:instrText>
        </w:r>
        <w:r>
          <w:rPr>
            <w:noProof/>
            <w:webHidden/>
          </w:rPr>
        </w:r>
        <w:r>
          <w:rPr>
            <w:noProof/>
            <w:webHidden/>
          </w:rPr>
          <w:fldChar w:fldCharType="separate"/>
        </w:r>
        <w:r>
          <w:rPr>
            <w:noProof/>
            <w:webHidden/>
          </w:rPr>
          <w:t>19</w:t>
        </w:r>
        <w:r>
          <w:rPr>
            <w:noProof/>
            <w:webHidden/>
          </w:rPr>
          <w:fldChar w:fldCharType="end"/>
        </w:r>
      </w:hyperlink>
    </w:p>
    <w:p w14:paraId="1B97126E" w14:textId="335CC323" w:rsidR="00E551C1" w:rsidRDefault="00E551C1">
      <w:pPr>
        <w:pStyle w:val="TDC2"/>
        <w:tabs>
          <w:tab w:val="right" w:leader="dot" w:pos="8494"/>
        </w:tabs>
        <w:rPr>
          <w:rFonts w:asciiTheme="minorHAnsi" w:eastAsiaTheme="minorEastAsia" w:hAnsiTheme="minorHAnsi"/>
          <w:noProof/>
          <w:sz w:val="24"/>
          <w:szCs w:val="24"/>
          <w:lang w:eastAsia="es-ES"/>
        </w:rPr>
      </w:pPr>
      <w:hyperlink w:anchor="_Toc222677760" w:history="1">
        <w:r w:rsidRPr="00D628C5">
          <w:rPr>
            <w:rStyle w:val="Hipervnculo"/>
            <w:noProof/>
            <w:highlight w:val="yellow"/>
          </w:rPr>
          <w:t>El Ecosistema de Herramientas Big Data</w:t>
        </w:r>
        <w:r>
          <w:rPr>
            <w:noProof/>
            <w:webHidden/>
          </w:rPr>
          <w:tab/>
        </w:r>
        <w:r>
          <w:rPr>
            <w:noProof/>
            <w:webHidden/>
          </w:rPr>
          <w:fldChar w:fldCharType="begin"/>
        </w:r>
        <w:r>
          <w:rPr>
            <w:noProof/>
            <w:webHidden/>
          </w:rPr>
          <w:instrText xml:space="preserve"> PAGEREF _Toc222677760 \h </w:instrText>
        </w:r>
        <w:r>
          <w:rPr>
            <w:noProof/>
            <w:webHidden/>
          </w:rPr>
        </w:r>
        <w:r>
          <w:rPr>
            <w:noProof/>
            <w:webHidden/>
          </w:rPr>
          <w:fldChar w:fldCharType="separate"/>
        </w:r>
        <w:r>
          <w:rPr>
            <w:noProof/>
            <w:webHidden/>
          </w:rPr>
          <w:t>20</w:t>
        </w:r>
        <w:r>
          <w:rPr>
            <w:noProof/>
            <w:webHidden/>
          </w:rPr>
          <w:fldChar w:fldCharType="end"/>
        </w:r>
      </w:hyperlink>
    </w:p>
    <w:p w14:paraId="0DAAD96F" w14:textId="6CF70D6B" w:rsidR="00E551C1" w:rsidRDefault="00E551C1">
      <w:pPr>
        <w:pStyle w:val="TDC3"/>
        <w:tabs>
          <w:tab w:val="right" w:leader="dot" w:pos="8494"/>
        </w:tabs>
        <w:rPr>
          <w:rFonts w:asciiTheme="minorHAnsi" w:eastAsiaTheme="minorEastAsia" w:hAnsiTheme="minorHAnsi"/>
          <w:noProof/>
          <w:sz w:val="24"/>
          <w:szCs w:val="24"/>
          <w:lang w:eastAsia="es-ES"/>
        </w:rPr>
      </w:pPr>
      <w:hyperlink w:anchor="_Toc222677761" w:history="1">
        <w:r w:rsidRPr="00D628C5">
          <w:rPr>
            <w:rStyle w:val="Hipervnculo"/>
            <w:noProof/>
          </w:rPr>
          <w:t>Roles en Proyectos Big Data</w:t>
        </w:r>
        <w:r>
          <w:rPr>
            <w:noProof/>
            <w:webHidden/>
          </w:rPr>
          <w:tab/>
        </w:r>
        <w:r>
          <w:rPr>
            <w:noProof/>
            <w:webHidden/>
          </w:rPr>
          <w:fldChar w:fldCharType="begin"/>
        </w:r>
        <w:r>
          <w:rPr>
            <w:noProof/>
            <w:webHidden/>
          </w:rPr>
          <w:instrText xml:space="preserve"> PAGEREF _Toc222677761 \h </w:instrText>
        </w:r>
        <w:r>
          <w:rPr>
            <w:noProof/>
            <w:webHidden/>
          </w:rPr>
        </w:r>
        <w:r>
          <w:rPr>
            <w:noProof/>
            <w:webHidden/>
          </w:rPr>
          <w:fldChar w:fldCharType="separate"/>
        </w:r>
        <w:r>
          <w:rPr>
            <w:noProof/>
            <w:webHidden/>
          </w:rPr>
          <w:t>21</w:t>
        </w:r>
        <w:r>
          <w:rPr>
            <w:noProof/>
            <w:webHidden/>
          </w:rPr>
          <w:fldChar w:fldCharType="end"/>
        </w:r>
      </w:hyperlink>
    </w:p>
    <w:p w14:paraId="5A16E8AA" w14:textId="6E643822" w:rsidR="003F052C" w:rsidRDefault="002E6513" w:rsidP="003F052C">
      <w:pPr>
        <w:jc w:val="center"/>
        <w:rPr>
          <w:rFonts w:ascii="Arial Black" w:hAnsi="Arial Black"/>
          <w:sz w:val="36"/>
          <w:szCs w:val="28"/>
        </w:rPr>
      </w:pPr>
      <w:r>
        <w:rPr>
          <w:rFonts w:ascii="Arial Black" w:hAnsi="Arial Black"/>
          <w:sz w:val="36"/>
          <w:szCs w:val="28"/>
        </w:rPr>
        <w:fldChar w:fldCharType="end"/>
      </w:r>
    </w:p>
    <w:p w14:paraId="66DC8049" w14:textId="18E5BCA6" w:rsidR="003F052C" w:rsidRDefault="003F052C" w:rsidP="003F052C">
      <w:pPr>
        <w:pStyle w:val="Ttulo2"/>
      </w:pPr>
      <w:bookmarkStart w:id="0" w:name="_Toc222677711"/>
      <w:r>
        <w:t>Conceptos Generales de los Sistemas de Gestión de Bases de Datos (SGBD)</w:t>
      </w:r>
      <w:bookmarkEnd w:id="0"/>
    </w:p>
    <w:p w14:paraId="7C2DFB04" w14:textId="5BB5735F" w:rsidR="003F052C" w:rsidRDefault="003F052C" w:rsidP="000275A8">
      <w:pPr>
        <w:pStyle w:val="Ttulo3"/>
      </w:pPr>
      <w:bookmarkStart w:id="1" w:name="_Toc222677712"/>
      <w:r w:rsidRPr="007F36C1">
        <w:rPr>
          <w:highlight w:val="yellow"/>
        </w:rPr>
        <w:t>Definición Técnica</w:t>
      </w:r>
      <w:bookmarkEnd w:id="1"/>
    </w:p>
    <w:p w14:paraId="4233E216" w14:textId="15415F01" w:rsidR="003F052C" w:rsidRDefault="003F052C" w:rsidP="003F052C">
      <w:pPr>
        <w:pStyle w:val="Prrafodelista"/>
        <w:numPr>
          <w:ilvl w:val="0"/>
          <w:numId w:val="1"/>
        </w:numPr>
      </w:pPr>
      <w:r w:rsidRPr="00986E2E">
        <w:rPr>
          <w:b/>
          <w:bCs/>
        </w:rPr>
        <w:t>SGBD (Sistema de Gestión de Bases de Datos):</w:t>
      </w:r>
      <w:r w:rsidRPr="003F052C">
        <w:t xml:space="preserve"> "Es un conjunto coordinado de programas, procedimientos y lenguajes que proporcionan los medios necesarios para describir y manipular los datos de una organización".</w:t>
      </w:r>
    </w:p>
    <w:p w14:paraId="704010E3" w14:textId="3601B6B0" w:rsidR="00554E85" w:rsidRPr="007F36C1" w:rsidRDefault="003F052C" w:rsidP="00554E85">
      <w:pPr>
        <w:pStyle w:val="Prrafodelista"/>
        <w:numPr>
          <w:ilvl w:val="0"/>
          <w:numId w:val="1"/>
        </w:numPr>
        <w:rPr>
          <w:highlight w:val="yellow"/>
        </w:rPr>
      </w:pPr>
      <w:r w:rsidRPr="00986E2E">
        <w:rPr>
          <w:b/>
          <w:bCs/>
          <w:highlight w:val="yellow"/>
        </w:rPr>
        <w:t xml:space="preserve">Papel del Administrador de Bases de Datos (DBA - </w:t>
      </w:r>
      <w:proofErr w:type="spellStart"/>
      <w:r w:rsidRPr="00986E2E">
        <w:rPr>
          <w:b/>
          <w:bCs/>
          <w:highlight w:val="yellow"/>
        </w:rPr>
        <w:t>Database</w:t>
      </w:r>
      <w:proofErr w:type="spellEnd"/>
      <w:r w:rsidRPr="00986E2E">
        <w:rPr>
          <w:b/>
          <w:bCs/>
          <w:highlight w:val="yellow"/>
        </w:rPr>
        <w:t xml:space="preserve"> </w:t>
      </w:r>
      <w:proofErr w:type="spellStart"/>
      <w:r w:rsidRPr="00986E2E">
        <w:rPr>
          <w:b/>
          <w:bCs/>
          <w:highlight w:val="yellow"/>
        </w:rPr>
        <w:t>Administrator</w:t>
      </w:r>
      <w:proofErr w:type="spellEnd"/>
      <w:r w:rsidRPr="00986E2E">
        <w:rPr>
          <w:b/>
          <w:bCs/>
          <w:highlight w:val="yellow"/>
        </w:rPr>
        <w:t>):</w:t>
      </w:r>
      <w:r w:rsidRPr="007F36C1">
        <w:rPr>
          <w:highlight w:val="yellow"/>
        </w:rPr>
        <w:t xml:space="preserve"> Es la persona encargada de "decidir la estructura de almacenamiento, la estrategia de acceso, y definir una estrategia de respaldo y recuperación".</w:t>
      </w:r>
      <w:r w:rsidR="00714934" w:rsidRPr="007F36C1">
        <w:rPr>
          <w:highlight w:val="yellow"/>
        </w:rPr>
        <w:t xml:space="preserve"> </w:t>
      </w:r>
      <w:r w:rsidRPr="007F36C1">
        <w:rPr>
          <w:highlight w:val="yellow"/>
        </w:rPr>
        <w:t>Asimismo, proporciona "el apoyo técnico necesario para poner en práctica las decisiones estratégicas y de política con respecto a la información de la empresa".</w:t>
      </w:r>
    </w:p>
    <w:p w14:paraId="0F640127" w14:textId="77777777" w:rsidR="00D65909" w:rsidRDefault="00D65909" w:rsidP="00D65909">
      <w:pPr>
        <w:pStyle w:val="Prrafodelista"/>
      </w:pPr>
    </w:p>
    <w:p w14:paraId="3BED2920" w14:textId="016E1BF8" w:rsidR="00554E85" w:rsidRDefault="00554E85" w:rsidP="00554E85">
      <w:pPr>
        <w:pStyle w:val="Ttulo3"/>
      </w:pPr>
      <w:bookmarkStart w:id="2" w:name="_Toc222677713"/>
      <w:r>
        <w:t>Administración y Mantenimiento del DBA</w:t>
      </w:r>
      <w:bookmarkEnd w:id="2"/>
    </w:p>
    <w:p w14:paraId="6F4E0748" w14:textId="2AC0F32B" w:rsidR="00554E85" w:rsidRDefault="00554E85" w:rsidP="00554E85">
      <w:pPr>
        <w:pStyle w:val="Ttulo4"/>
      </w:pPr>
      <w:bookmarkStart w:id="3" w:name="_Toc222677714"/>
      <w:r w:rsidRPr="007F36C1">
        <w:rPr>
          <w:highlight w:val="yellow"/>
        </w:rPr>
        <w:t xml:space="preserve">Estrategias de </w:t>
      </w:r>
      <w:proofErr w:type="spellStart"/>
      <w:r w:rsidRPr="007F36C1">
        <w:rPr>
          <w:highlight w:val="yellow"/>
        </w:rPr>
        <w:t>Backup</w:t>
      </w:r>
      <w:proofErr w:type="spellEnd"/>
      <w:r w:rsidRPr="007F36C1">
        <w:rPr>
          <w:highlight w:val="yellow"/>
        </w:rPr>
        <w:t xml:space="preserve"> y Recuperación</w:t>
      </w:r>
      <w:bookmarkEnd w:id="3"/>
    </w:p>
    <w:p w14:paraId="41A835C9" w14:textId="641244D8" w:rsidR="00554E85" w:rsidRPr="007F36C1" w:rsidRDefault="00554E85">
      <w:pPr>
        <w:pStyle w:val="Prrafodelista"/>
        <w:numPr>
          <w:ilvl w:val="0"/>
          <w:numId w:val="31"/>
        </w:numPr>
        <w:rPr>
          <w:highlight w:val="yellow"/>
        </w:rPr>
      </w:pPr>
      <w:proofErr w:type="spellStart"/>
      <w:r w:rsidRPr="00986E2E">
        <w:rPr>
          <w:b/>
          <w:bCs/>
          <w:highlight w:val="yellow"/>
        </w:rPr>
        <w:t>BackUp</w:t>
      </w:r>
      <w:proofErr w:type="spellEnd"/>
      <w:r w:rsidRPr="00986E2E">
        <w:rPr>
          <w:b/>
          <w:bCs/>
          <w:highlight w:val="yellow"/>
        </w:rPr>
        <w:t xml:space="preserve"> Físico</w:t>
      </w:r>
      <w:r w:rsidRPr="007F36C1">
        <w:rPr>
          <w:highlight w:val="yellow"/>
        </w:rPr>
        <w:t>: Copia de archivos binarios, ficheros de datos, "ficheros redo log archivados y ficheros de control".</w:t>
      </w:r>
    </w:p>
    <w:p w14:paraId="7BCE9F74" w14:textId="3258AA8E" w:rsidR="00554E85" w:rsidRPr="007F36C1" w:rsidRDefault="006C7802">
      <w:pPr>
        <w:pStyle w:val="Prrafodelista"/>
        <w:numPr>
          <w:ilvl w:val="0"/>
          <w:numId w:val="31"/>
        </w:numPr>
        <w:rPr>
          <w:highlight w:val="yellow"/>
        </w:rPr>
      </w:pPr>
      <w:proofErr w:type="spellStart"/>
      <w:r w:rsidRPr="00986E2E">
        <w:rPr>
          <w:b/>
          <w:bCs/>
          <w:highlight w:val="yellow"/>
        </w:rPr>
        <w:t>BackUp</w:t>
      </w:r>
      <w:proofErr w:type="spellEnd"/>
      <w:r w:rsidRPr="00986E2E">
        <w:rPr>
          <w:b/>
          <w:bCs/>
          <w:highlight w:val="yellow"/>
        </w:rPr>
        <w:t xml:space="preserve"> Lógico</w:t>
      </w:r>
      <w:r w:rsidRPr="007F36C1">
        <w:rPr>
          <w:highlight w:val="yellow"/>
        </w:rPr>
        <w:t>: "Solo extraen los datos de las tablas utilizando comandos SQL" (</w:t>
      </w:r>
      <w:proofErr w:type="spellStart"/>
      <w:r w:rsidRPr="007F36C1">
        <w:rPr>
          <w:highlight w:val="yellow"/>
        </w:rPr>
        <w:t>Export</w:t>
      </w:r>
      <w:proofErr w:type="spellEnd"/>
      <w:r w:rsidRPr="007F36C1">
        <w:rPr>
          <w:highlight w:val="yellow"/>
        </w:rPr>
        <w:t>/</w:t>
      </w:r>
      <w:proofErr w:type="spellStart"/>
      <w:r w:rsidRPr="007F36C1">
        <w:rPr>
          <w:highlight w:val="yellow"/>
        </w:rPr>
        <w:t>Import</w:t>
      </w:r>
      <w:proofErr w:type="spellEnd"/>
      <w:r w:rsidRPr="007F36C1">
        <w:rPr>
          <w:highlight w:val="yellow"/>
        </w:rPr>
        <w:t>).</w:t>
      </w:r>
    </w:p>
    <w:p w14:paraId="583E38A7" w14:textId="3D79A700" w:rsidR="006C7802" w:rsidRPr="00986E2E" w:rsidRDefault="006C7802">
      <w:pPr>
        <w:pStyle w:val="Prrafodelista"/>
        <w:numPr>
          <w:ilvl w:val="0"/>
          <w:numId w:val="31"/>
        </w:numPr>
        <w:rPr>
          <w:b/>
          <w:bCs/>
        </w:rPr>
      </w:pPr>
      <w:r w:rsidRPr="00986E2E">
        <w:rPr>
          <w:b/>
          <w:bCs/>
        </w:rPr>
        <w:t>Tipos de Copia:</w:t>
      </w:r>
    </w:p>
    <w:p w14:paraId="036D0E56" w14:textId="38FBE08F" w:rsidR="006C7802" w:rsidRDefault="006C7802">
      <w:pPr>
        <w:pStyle w:val="Prrafodelista"/>
        <w:numPr>
          <w:ilvl w:val="1"/>
          <w:numId w:val="31"/>
        </w:numPr>
      </w:pPr>
      <w:r w:rsidRPr="00986E2E">
        <w:rPr>
          <w:b/>
          <w:bCs/>
        </w:rPr>
        <w:t>Completa</w:t>
      </w:r>
      <w:r w:rsidRPr="006C7802">
        <w:t>: Copia todos los archivos y "borra el bit de modificación".</w:t>
      </w:r>
    </w:p>
    <w:p w14:paraId="60B311E3" w14:textId="75CF8CDF" w:rsidR="006C7802" w:rsidRDefault="006C7802">
      <w:pPr>
        <w:pStyle w:val="Prrafodelista"/>
        <w:numPr>
          <w:ilvl w:val="1"/>
          <w:numId w:val="31"/>
        </w:numPr>
      </w:pPr>
      <w:r w:rsidRPr="00986E2E">
        <w:rPr>
          <w:b/>
          <w:bCs/>
        </w:rPr>
        <w:t>Incremental</w:t>
      </w:r>
      <w:r w:rsidRPr="006C7802">
        <w:t xml:space="preserve">: Copia solo "modificados desde el último </w:t>
      </w:r>
      <w:proofErr w:type="spellStart"/>
      <w:r w:rsidRPr="006C7802">
        <w:t>backup</w:t>
      </w:r>
      <w:proofErr w:type="spellEnd"/>
      <w:r w:rsidRPr="006C7802">
        <w:t xml:space="preserve"> (sea completo o incremental)".</w:t>
      </w:r>
    </w:p>
    <w:p w14:paraId="092588C5" w14:textId="206457C4" w:rsidR="006C7802" w:rsidRDefault="006C7802">
      <w:pPr>
        <w:pStyle w:val="Prrafodelista"/>
        <w:numPr>
          <w:ilvl w:val="1"/>
          <w:numId w:val="31"/>
        </w:numPr>
      </w:pPr>
      <w:r w:rsidRPr="00986E2E">
        <w:rPr>
          <w:b/>
          <w:bCs/>
        </w:rPr>
        <w:t>Diferencial</w:t>
      </w:r>
      <w:r w:rsidRPr="006C7802">
        <w:t xml:space="preserve">: Copia datos modificados "desde que se hizo el último </w:t>
      </w:r>
      <w:proofErr w:type="spellStart"/>
      <w:r w:rsidRPr="006C7802">
        <w:t>backup</w:t>
      </w:r>
      <w:proofErr w:type="spellEnd"/>
      <w:r w:rsidRPr="006C7802">
        <w:t xml:space="preserve"> completo".</w:t>
      </w:r>
    </w:p>
    <w:p w14:paraId="2AF70BE8" w14:textId="77777777" w:rsidR="00A77847" w:rsidRDefault="00A77847" w:rsidP="00A77847">
      <w:pPr>
        <w:pStyle w:val="Prrafodelista"/>
        <w:ind w:left="1440"/>
      </w:pPr>
    </w:p>
    <w:p w14:paraId="5996A2CF" w14:textId="55471E9B" w:rsidR="00A77847" w:rsidRPr="00986E2E" w:rsidRDefault="00A77847" w:rsidP="00A77847">
      <w:pPr>
        <w:pStyle w:val="Prrafodelista"/>
        <w:ind w:left="1440"/>
        <w:rPr>
          <w:b/>
          <w:bCs/>
        </w:rPr>
      </w:pPr>
      <w:r w:rsidRPr="00986E2E">
        <w:rPr>
          <w:b/>
          <w:bCs/>
          <w:highlight w:val="yellow"/>
        </w:rPr>
        <w:t>Regla 3-2-1: 3 copias, 2 medios diferentes, 1 fuera de la organización.</w:t>
      </w:r>
    </w:p>
    <w:p w14:paraId="285D4D00" w14:textId="77777777" w:rsidR="006C7802" w:rsidRDefault="006C7802" w:rsidP="006C7802"/>
    <w:p w14:paraId="4458FC14" w14:textId="6EE1FEFD" w:rsidR="006C7802" w:rsidRDefault="006C7802" w:rsidP="006C7802">
      <w:pPr>
        <w:pStyle w:val="Ttulo4"/>
      </w:pPr>
      <w:bookmarkStart w:id="4" w:name="_Toc222677715"/>
      <w:r w:rsidRPr="007F36C1">
        <w:rPr>
          <w:highlight w:val="yellow"/>
        </w:rPr>
        <w:t>Durabilidad y Registro de Transacciones</w:t>
      </w:r>
      <w:bookmarkEnd w:id="4"/>
    </w:p>
    <w:p w14:paraId="72A4E646" w14:textId="49AAE8E8" w:rsidR="006C7802" w:rsidRPr="007F36C1" w:rsidRDefault="006C7802">
      <w:pPr>
        <w:pStyle w:val="Prrafodelista"/>
        <w:numPr>
          <w:ilvl w:val="0"/>
          <w:numId w:val="32"/>
        </w:numPr>
        <w:rPr>
          <w:highlight w:val="yellow"/>
        </w:rPr>
      </w:pPr>
      <w:proofErr w:type="spellStart"/>
      <w:r w:rsidRPr="00986E2E">
        <w:rPr>
          <w:b/>
          <w:bCs/>
          <w:highlight w:val="yellow"/>
        </w:rPr>
        <w:t>Transaction</w:t>
      </w:r>
      <w:proofErr w:type="spellEnd"/>
      <w:r w:rsidRPr="00986E2E">
        <w:rPr>
          <w:b/>
          <w:bCs/>
          <w:highlight w:val="yellow"/>
        </w:rPr>
        <w:t xml:space="preserve"> Log (Bitácora):</w:t>
      </w:r>
      <w:r w:rsidRPr="007F36C1">
        <w:rPr>
          <w:highlight w:val="yellow"/>
        </w:rPr>
        <w:t xml:space="preserve"> "Histórico de transacciones para poder hacer ROLLBACK y garantizar ACID".</w:t>
      </w:r>
    </w:p>
    <w:p w14:paraId="294FC4AD" w14:textId="293BD49A" w:rsidR="006C7802" w:rsidRPr="007F36C1" w:rsidRDefault="006C7802">
      <w:pPr>
        <w:pStyle w:val="Prrafodelista"/>
        <w:numPr>
          <w:ilvl w:val="0"/>
          <w:numId w:val="32"/>
        </w:numPr>
        <w:rPr>
          <w:highlight w:val="yellow"/>
        </w:rPr>
      </w:pPr>
      <w:r w:rsidRPr="00986E2E">
        <w:rPr>
          <w:b/>
          <w:bCs/>
          <w:highlight w:val="yellow"/>
        </w:rPr>
        <w:t>REDO</w:t>
      </w:r>
      <w:r w:rsidRPr="007F36C1">
        <w:rPr>
          <w:highlight w:val="yellow"/>
        </w:rPr>
        <w:t>: "Especifica que ciertas operaciones de la transacción deben ser rehechas para asegurar la aplicación a la BD".</w:t>
      </w:r>
    </w:p>
    <w:p w14:paraId="009AB386" w14:textId="7BFC81EB" w:rsidR="006C7802" w:rsidRPr="006C7802" w:rsidRDefault="006C7802">
      <w:pPr>
        <w:pStyle w:val="Prrafodelista"/>
        <w:numPr>
          <w:ilvl w:val="0"/>
          <w:numId w:val="32"/>
        </w:numPr>
      </w:pPr>
      <w:r w:rsidRPr="00986E2E">
        <w:rPr>
          <w:b/>
          <w:bCs/>
        </w:rPr>
        <w:t>Punto de Verificación (</w:t>
      </w:r>
      <w:proofErr w:type="spellStart"/>
      <w:r w:rsidRPr="00986E2E">
        <w:rPr>
          <w:b/>
          <w:bCs/>
        </w:rPr>
        <w:t>Checkpoint</w:t>
      </w:r>
      <w:proofErr w:type="spellEnd"/>
      <w:r w:rsidRPr="00986E2E">
        <w:rPr>
          <w:b/>
          <w:bCs/>
        </w:rPr>
        <w:t>):</w:t>
      </w:r>
      <w:r w:rsidRPr="006C7802">
        <w:t xml:space="preserve"> Momento en que el sistema sincroniza los datos en memoria con el disco y registra el estado en los ficheros de log.</w:t>
      </w:r>
    </w:p>
    <w:p w14:paraId="4C44FDBE" w14:textId="77777777" w:rsidR="00554E85" w:rsidRPr="00554E85" w:rsidRDefault="00554E85" w:rsidP="00554E85"/>
    <w:p w14:paraId="321A1B9A" w14:textId="0CB7A980" w:rsidR="000275A8" w:rsidRDefault="000275A8" w:rsidP="000275A8">
      <w:pPr>
        <w:pStyle w:val="Ttulo3"/>
      </w:pPr>
      <w:bookmarkStart w:id="5" w:name="_Toc222677716"/>
      <w:r w:rsidRPr="007F36C1">
        <w:rPr>
          <w:highlight w:val="yellow"/>
        </w:rPr>
        <w:t>Propiedades de las Transacciones (ACID)</w:t>
      </w:r>
      <w:bookmarkEnd w:id="5"/>
    </w:p>
    <w:p w14:paraId="1494F459" w14:textId="77777777" w:rsidR="007F36C1" w:rsidRDefault="000275A8" w:rsidP="00714934">
      <w:r>
        <w:t xml:space="preserve">"Para garantizar la integridad de los datos", las transacciones en un SGBD deben cumplir las siglas ACID: </w:t>
      </w:r>
    </w:p>
    <w:p w14:paraId="1C6DD739" w14:textId="278AD833" w:rsidR="000275A8" w:rsidRPr="007F36C1" w:rsidRDefault="000275A8" w:rsidP="007F36C1">
      <w:pPr>
        <w:pStyle w:val="Prrafodelista"/>
        <w:numPr>
          <w:ilvl w:val="0"/>
          <w:numId w:val="38"/>
        </w:numPr>
        <w:rPr>
          <w:highlight w:val="yellow"/>
        </w:rPr>
      </w:pPr>
      <w:r w:rsidRPr="007F36C1">
        <w:rPr>
          <w:b/>
          <w:bCs/>
          <w:highlight w:val="yellow"/>
        </w:rPr>
        <w:t>A (</w:t>
      </w:r>
      <w:proofErr w:type="spellStart"/>
      <w:r w:rsidRPr="007F36C1">
        <w:rPr>
          <w:b/>
          <w:bCs/>
          <w:highlight w:val="yellow"/>
        </w:rPr>
        <w:t>Atomicity</w:t>
      </w:r>
      <w:proofErr w:type="spellEnd"/>
      <w:r w:rsidRPr="007F36C1">
        <w:rPr>
          <w:b/>
          <w:bCs/>
          <w:highlight w:val="yellow"/>
        </w:rPr>
        <w:t xml:space="preserve"> - Atomicidad):</w:t>
      </w:r>
      <w:r w:rsidRPr="007F36C1">
        <w:rPr>
          <w:highlight w:val="yellow"/>
        </w:rPr>
        <w:t xml:space="preserve"> La transacción se realiza por completo o no se realiza en absoluto.</w:t>
      </w:r>
    </w:p>
    <w:p w14:paraId="3CE65703" w14:textId="3C9BB487" w:rsidR="000275A8" w:rsidRPr="007F36C1" w:rsidRDefault="000275A8" w:rsidP="000275A8">
      <w:pPr>
        <w:pStyle w:val="Prrafodelista"/>
        <w:numPr>
          <w:ilvl w:val="0"/>
          <w:numId w:val="2"/>
        </w:numPr>
        <w:rPr>
          <w:highlight w:val="yellow"/>
        </w:rPr>
      </w:pPr>
      <w:r w:rsidRPr="007F36C1">
        <w:rPr>
          <w:b/>
          <w:bCs/>
          <w:highlight w:val="yellow"/>
        </w:rPr>
        <w:t>C (</w:t>
      </w:r>
      <w:proofErr w:type="spellStart"/>
      <w:r w:rsidRPr="007F36C1">
        <w:rPr>
          <w:b/>
          <w:bCs/>
          <w:highlight w:val="yellow"/>
        </w:rPr>
        <w:t>Consistency</w:t>
      </w:r>
      <w:proofErr w:type="spellEnd"/>
      <w:r w:rsidRPr="007F36C1">
        <w:rPr>
          <w:b/>
          <w:bCs/>
          <w:highlight w:val="yellow"/>
        </w:rPr>
        <w:t xml:space="preserve"> - Consistencia):</w:t>
      </w:r>
      <w:r w:rsidRPr="007F36C1">
        <w:rPr>
          <w:highlight w:val="yellow"/>
        </w:rPr>
        <w:t xml:space="preserve"> Una transacción debe trasmitir la base de datos de un estado válido a otro estado válido.</w:t>
      </w:r>
    </w:p>
    <w:p w14:paraId="6BA4D57F" w14:textId="40ED3C53" w:rsidR="000275A8" w:rsidRPr="007F36C1" w:rsidRDefault="000275A8" w:rsidP="000275A8">
      <w:pPr>
        <w:pStyle w:val="Prrafodelista"/>
        <w:numPr>
          <w:ilvl w:val="0"/>
          <w:numId w:val="2"/>
        </w:numPr>
        <w:rPr>
          <w:highlight w:val="yellow"/>
        </w:rPr>
      </w:pPr>
      <w:r w:rsidRPr="007F36C1">
        <w:rPr>
          <w:b/>
          <w:bCs/>
          <w:highlight w:val="yellow"/>
        </w:rPr>
        <w:t>I (</w:t>
      </w:r>
      <w:proofErr w:type="spellStart"/>
      <w:r w:rsidRPr="007F36C1">
        <w:rPr>
          <w:b/>
          <w:bCs/>
          <w:highlight w:val="yellow"/>
        </w:rPr>
        <w:t>Isolation</w:t>
      </w:r>
      <w:proofErr w:type="spellEnd"/>
      <w:r w:rsidRPr="007F36C1">
        <w:rPr>
          <w:b/>
          <w:bCs/>
          <w:highlight w:val="yellow"/>
        </w:rPr>
        <w:t xml:space="preserve"> - Aislamiento):</w:t>
      </w:r>
      <w:r w:rsidRPr="007F36C1">
        <w:rPr>
          <w:highlight w:val="yellow"/>
        </w:rPr>
        <w:t xml:space="preserve"> Las operaciones de una transacción deben ser invisibles para otras transacciones concurrentes hasta que se completen.</w:t>
      </w:r>
    </w:p>
    <w:p w14:paraId="59FAEF73" w14:textId="7B6ACFDB" w:rsidR="000275A8" w:rsidRPr="007F36C1" w:rsidRDefault="000275A8" w:rsidP="000275A8">
      <w:pPr>
        <w:pStyle w:val="Prrafodelista"/>
        <w:numPr>
          <w:ilvl w:val="0"/>
          <w:numId w:val="2"/>
        </w:numPr>
        <w:rPr>
          <w:highlight w:val="yellow"/>
        </w:rPr>
      </w:pPr>
      <w:r w:rsidRPr="007F36C1">
        <w:rPr>
          <w:b/>
          <w:bCs/>
          <w:highlight w:val="yellow"/>
        </w:rPr>
        <w:t>D (</w:t>
      </w:r>
      <w:proofErr w:type="spellStart"/>
      <w:r w:rsidRPr="007F36C1">
        <w:rPr>
          <w:b/>
          <w:bCs/>
          <w:highlight w:val="yellow"/>
        </w:rPr>
        <w:t>Durability</w:t>
      </w:r>
      <w:proofErr w:type="spellEnd"/>
      <w:r w:rsidRPr="007F36C1">
        <w:rPr>
          <w:b/>
          <w:bCs/>
          <w:highlight w:val="yellow"/>
        </w:rPr>
        <w:t xml:space="preserve"> - Durabilidad):</w:t>
      </w:r>
      <w:r w:rsidRPr="007F36C1">
        <w:rPr>
          <w:highlight w:val="yellow"/>
        </w:rPr>
        <w:t xml:space="preserve"> Una vez que se ha confirmado una transacción, sus efectos son permanentes.</w:t>
      </w:r>
    </w:p>
    <w:p w14:paraId="5B6A496D" w14:textId="77777777" w:rsidR="000275A8" w:rsidRDefault="000275A8" w:rsidP="000275A8"/>
    <w:p w14:paraId="4DE64F30" w14:textId="444F56A0" w:rsidR="000275A8" w:rsidRDefault="000275A8" w:rsidP="000275A8">
      <w:pPr>
        <w:pStyle w:val="Ttulo3"/>
      </w:pPr>
      <w:bookmarkStart w:id="6" w:name="_Toc222677717"/>
      <w:r w:rsidRPr="00ED53C8">
        <w:rPr>
          <w:highlight w:val="yellow"/>
        </w:rPr>
        <w:t>Niveles de Aislamiento</w:t>
      </w:r>
      <w:bookmarkEnd w:id="6"/>
    </w:p>
    <w:p w14:paraId="0F95F4E9" w14:textId="0D45EFEA" w:rsidR="000275A8" w:rsidRDefault="000275A8" w:rsidP="000275A8">
      <w:r>
        <w:t xml:space="preserve">Existen diferentes niveles para controlar la concurrencia y evitar fenómenos como las "lecturas sucias" o "lecturas fantasmas": </w:t>
      </w:r>
    </w:p>
    <w:p w14:paraId="06E14220" w14:textId="77777777" w:rsidR="000275A8" w:rsidRDefault="000275A8" w:rsidP="000275A8">
      <w:r w:rsidRPr="00986E2E">
        <w:rPr>
          <w:b/>
          <w:bCs/>
          <w:highlight w:val="yellow"/>
        </w:rPr>
        <w:t xml:space="preserve">1. </w:t>
      </w:r>
      <w:proofErr w:type="spellStart"/>
      <w:r w:rsidRPr="00986E2E">
        <w:rPr>
          <w:b/>
          <w:bCs/>
          <w:highlight w:val="yellow"/>
        </w:rPr>
        <w:t>Serializable</w:t>
      </w:r>
      <w:proofErr w:type="spellEnd"/>
      <w:r w:rsidRPr="00ED53C8">
        <w:rPr>
          <w:highlight w:val="yellow"/>
        </w:rPr>
        <w:t>: El nivel más alto; previene lecturas sucias, no repetibles y fantasmas.</w:t>
      </w:r>
    </w:p>
    <w:p w14:paraId="0AB270F0" w14:textId="77777777" w:rsidR="000275A8" w:rsidRPr="00ED53C8" w:rsidRDefault="000275A8" w:rsidP="000275A8">
      <w:pPr>
        <w:rPr>
          <w:highlight w:val="yellow"/>
        </w:rPr>
      </w:pPr>
      <w:r w:rsidRPr="00986E2E">
        <w:rPr>
          <w:b/>
          <w:bCs/>
          <w:highlight w:val="yellow"/>
        </w:rPr>
        <w:t xml:space="preserve">2. </w:t>
      </w:r>
      <w:proofErr w:type="spellStart"/>
      <w:r w:rsidRPr="00986E2E">
        <w:rPr>
          <w:b/>
          <w:bCs/>
          <w:highlight w:val="yellow"/>
        </w:rPr>
        <w:t>Repeatable</w:t>
      </w:r>
      <w:proofErr w:type="spellEnd"/>
      <w:r w:rsidRPr="00986E2E">
        <w:rPr>
          <w:b/>
          <w:bCs/>
          <w:highlight w:val="yellow"/>
        </w:rPr>
        <w:t xml:space="preserve"> Read (Lectura repetible):</w:t>
      </w:r>
      <w:r w:rsidRPr="00ED53C8">
        <w:rPr>
          <w:highlight w:val="yellow"/>
        </w:rPr>
        <w:t xml:space="preserve"> No permite lecturas sucias ni no repetibles, pero sí permite lecturas fantasmas.</w:t>
      </w:r>
    </w:p>
    <w:p w14:paraId="7AA35A36" w14:textId="77777777" w:rsidR="000275A8" w:rsidRDefault="000275A8" w:rsidP="000275A8">
      <w:r w:rsidRPr="00986E2E">
        <w:rPr>
          <w:b/>
          <w:bCs/>
          <w:highlight w:val="yellow"/>
        </w:rPr>
        <w:t xml:space="preserve">3. Read </w:t>
      </w:r>
      <w:proofErr w:type="spellStart"/>
      <w:r w:rsidRPr="00986E2E">
        <w:rPr>
          <w:b/>
          <w:bCs/>
          <w:highlight w:val="yellow"/>
        </w:rPr>
        <w:t>Committed</w:t>
      </w:r>
      <w:proofErr w:type="spellEnd"/>
      <w:r w:rsidRPr="00986E2E">
        <w:rPr>
          <w:b/>
          <w:bCs/>
          <w:highlight w:val="yellow"/>
        </w:rPr>
        <w:t xml:space="preserve"> (Lectura comprometida):</w:t>
      </w:r>
      <w:r w:rsidRPr="00ED53C8">
        <w:rPr>
          <w:highlight w:val="yellow"/>
        </w:rPr>
        <w:t xml:space="preserve"> Solo lee datos confirmados.</w:t>
      </w:r>
    </w:p>
    <w:p w14:paraId="67C8BE34" w14:textId="77777777" w:rsidR="000275A8" w:rsidRDefault="000275A8" w:rsidP="000275A8">
      <w:r w:rsidRPr="00986E2E">
        <w:rPr>
          <w:b/>
          <w:bCs/>
          <w:highlight w:val="yellow"/>
        </w:rPr>
        <w:t xml:space="preserve">4. Read </w:t>
      </w:r>
      <w:proofErr w:type="spellStart"/>
      <w:r w:rsidRPr="00986E2E">
        <w:rPr>
          <w:b/>
          <w:bCs/>
          <w:highlight w:val="yellow"/>
        </w:rPr>
        <w:t>Uncommitted</w:t>
      </w:r>
      <w:proofErr w:type="spellEnd"/>
      <w:r w:rsidRPr="00986E2E">
        <w:rPr>
          <w:b/>
          <w:bCs/>
          <w:highlight w:val="yellow"/>
        </w:rPr>
        <w:t xml:space="preserve"> (Lectura no comprometida):</w:t>
      </w:r>
      <w:r w:rsidRPr="00ED53C8">
        <w:rPr>
          <w:highlight w:val="yellow"/>
        </w:rPr>
        <w:t xml:space="preserve"> El nivel más bajo; permite todos los fenómenos de interferencia.</w:t>
      </w:r>
    </w:p>
    <w:p w14:paraId="506782FA" w14:textId="1B35C302" w:rsidR="000275A8" w:rsidRDefault="000275A8" w:rsidP="000275A8">
      <w:r>
        <w:t>Enfoque CPS: El tribunal suele preguntar por la definición de la sigla ACID y por el comportamiento específico de los niveles de aislamiento (especialmente qué fenómeno permite el nivel "</w:t>
      </w:r>
      <w:proofErr w:type="spellStart"/>
      <w:r>
        <w:t>Repeatable</w:t>
      </w:r>
      <w:proofErr w:type="spellEnd"/>
      <w:r>
        <w:t xml:space="preserve"> Read"). Es un punto donde los distractores suelen intercambiar las letras de la sigla ACID (ej. cambiar </w:t>
      </w:r>
      <w:proofErr w:type="spellStart"/>
      <w:r>
        <w:t>Isolation</w:t>
      </w:r>
      <w:proofErr w:type="spellEnd"/>
      <w:r>
        <w:t xml:space="preserve"> por Integrity).</w:t>
      </w:r>
    </w:p>
    <w:p w14:paraId="6BA6AD45" w14:textId="77777777" w:rsidR="000275A8" w:rsidRDefault="000275A8" w:rsidP="000275A8"/>
    <w:p w14:paraId="0F4961DF" w14:textId="7D86C0C5" w:rsidR="000275A8" w:rsidRDefault="000275A8" w:rsidP="000275A8">
      <w:pPr>
        <w:pStyle w:val="Ttulo2"/>
      </w:pPr>
      <w:bookmarkStart w:id="7" w:name="_Toc222677718"/>
      <w:r>
        <w:t>Sistemas de Gestión de Bases de Datos Relacionales (SGBDR)</w:t>
      </w:r>
      <w:bookmarkEnd w:id="7"/>
    </w:p>
    <w:p w14:paraId="110A6938" w14:textId="6D0E55AB" w:rsidR="000275A8" w:rsidRDefault="000275A8" w:rsidP="000275A8">
      <w:pPr>
        <w:pStyle w:val="Ttulo3"/>
      </w:pPr>
      <w:bookmarkStart w:id="8" w:name="_Toc222677719"/>
      <w:r w:rsidRPr="00ED53C8">
        <w:rPr>
          <w:highlight w:val="yellow"/>
        </w:rPr>
        <w:t>Arquitectura ANSI/SPARC</w:t>
      </w:r>
      <w:bookmarkEnd w:id="8"/>
    </w:p>
    <w:p w14:paraId="4055CFFA" w14:textId="4F11A9FE" w:rsidR="00EC548C" w:rsidRDefault="00EC548C" w:rsidP="00EC548C">
      <w:r>
        <w:t xml:space="preserve">Define tres niveles de abstracción para un sistema de administración de bases de datos: </w:t>
      </w:r>
    </w:p>
    <w:p w14:paraId="3718921F" w14:textId="69309AE7" w:rsidR="00EC548C" w:rsidRPr="00ED53C8" w:rsidRDefault="00EC548C">
      <w:pPr>
        <w:pStyle w:val="Prrafodelista"/>
        <w:numPr>
          <w:ilvl w:val="0"/>
          <w:numId w:val="3"/>
        </w:numPr>
        <w:rPr>
          <w:highlight w:val="yellow"/>
        </w:rPr>
      </w:pPr>
      <w:r w:rsidRPr="00986E2E">
        <w:rPr>
          <w:b/>
          <w:bCs/>
          <w:highlight w:val="yellow"/>
        </w:rPr>
        <w:t>Nivel Físico (Interno):</w:t>
      </w:r>
      <w:r w:rsidRPr="00ED53C8">
        <w:rPr>
          <w:highlight w:val="yellow"/>
        </w:rPr>
        <w:t xml:space="preserve"> "Define cómo se almacenan los datos y los métodos de acceso".</w:t>
      </w:r>
    </w:p>
    <w:p w14:paraId="44AA831B" w14:textId="54C52913" w:rsidR="00EC548C" w:rsidRPr="00ED53C8" w:rsidRDefault="00EC548C">
      <w:pPr>
        <w:pStyle w:val="Prrafodelista"/>
        <w:numPr>
          <w:ilvl w:val="0"/>
          <w:numId w:val="3"/>
        </w:numPr>
        <w:rPr>
          <w:highlight w:val="yellow"/>
        </w:rPr>
      </w:pPr>
      <w:r w:rsidRPr="00986E2E">
        <w:rPr>
          <w:b/>
          <w:bCs/>
          <w:highlight w:val="yellow"/>
        </w:rPr>
        <w:t>Nivel Conceptual:</w:t>
      </w:r>
      <w:r w:rsidRPr="00ED53C8">
        <w:rPr>
          <w:highlight w:val="yellow"/>
        </w:rPr>
        <w:t xml:space="preserve"> "Define cómo se organiza la información dentro de la base de datos" y es independiente del SGBD que se utilizará.</w:t>
      </w:r>
    </w:p>
    <w:p w14:paraId="5C748676" w14:textId="771FDA39" w:rsidR="00EC548C" w:rsidRPr="00ED53C8" w:rsidRDefault="00EC548C">
      <w:pPr>
        <w:pStyle w:val="Prrafodelista"/>
        <w:numPr>
          <w:ilvl w:val="0"/>
          <w:numId w:val="3"/>
        </w:numPr>
        <w:rPr>
          <w:highlight w:val="yellow"/>
        </w:rPr>
      </w:pPr>
      <w:r w:rsidRPr="00986E2E">
        <w:rPr>
          <w:b/>
          <w:bCs/>
          <w:highlight w:val="yellow"/>
        </w:rPr>
        <w:t>Nivel Externo:</w:t>
      </w:r>
      <w:r w:rsidRPr="00ED53C8">
        <w:rPr>
          <w:highlight w:val="yellow"/>
        </w:rPr>
        <w:t xml:space="preserve"> "Define las vistas del usuario".</w:t>
      </w:r>
    </w:p>
    <w:p w14:paraId="3E37BD5F" w14:textId="1EB9D155" w:rsidR="00EC548C" w:rsidRPr="00ED53C8" w:rsidRDefault="00EC548C">
      <w:pPr>
        <w:pStyle w:val="Prrafodelista"/>
        <w:numPr>
          <w:ilvl w:val="0"/>
          <w:numId w:val="3"/>
        </w:numPr>
        <w:rPr>
          <w:highlight w:val="yellow"/>
        </w:rPr>
      </w:pPr>
      <w:r w:rsidRPr="00986E2E">
        <w:rPr>
          <w:b/>
          <w:bCs/>
          <w:highlight w:val="yellow"/>
        </w:rPr>
        <w:t>Independencia de datos:</w:t>
      </w:r>
      <w:r w:rsidRPr="00ED53C8">
        <w:rPr>
          <w:highlight w:val="yellow"/>
        </w:rPr>
        <w:t xml:space="preserve"> Es la "capacidad para modificar el esquema en un nivel del sistema sin tener que modificar el esquema del nivel inmediato superior".</w:t>
      </w:r>
    </w:p>
    <w:p w14:paraId="78D6B5F8" w14:textId="5A367937" w:rsidR="002D0368" w:rsidRDefault="002D0368" w:rsidP="002D0368">
      <w:pPr>
        <w:jc w:val="center"/>
      </w:pPr>
      <w:r>
        <w:rPr>
          <w:noProof/>
        </w:rPr>
        <w:drawing>
          <wp:inline distT="0" distB="0" distL="0" distR="0" wp14:anchorId="5A3AB9A9" wp14:editId="0F39D2BD">
            <wp:extent cx="3600000" cy="1978222"/>
            <wp:effectExtent l="0" t="0" r="635" b="3175"/>
            <wp:docPr id="1833051371" name="Imagen 1" descr="Arquitectura en tres capas | El administrador de bases de datos D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quitectura en tres capas | El administrador de bases de datos DB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00000" cy="1978222"/>
                    </a:xfrm>
                    <a:prstGeom prst="rect">
                      <a:avLst/>
                    </a:prstGeom>
                    <a:noFill/>
                    <a:ln>
                      <a:noFill/>
                    </a:ln>
                  </pic:spPr>
                </pic:pic>
              </a:graphicData>
            </a:graphic>
          </wp:inline>
        </w:drawing>
      </w:r>
    </w:p>
    <w:p w14:paraId="08EFED62" w14:textId="77777777" w:rsidR="002D0368" w:rsidRDefault="002D0368" w:rsidP="002D0368"/>
    <w:p w14:paraId="20C81B34" w14:textId="5C2A0961" w:rsidR="00EC548C" w:rsidRDefault="00EC548C" w:rsidP="00EC548C">
      <w:pPr>
        <w:pStyle w:val="Ttulo3"/>
      </w:pPr>
      <w:bookmarkStart w:id="9" w:name="_Toc222677720"/>
      <w:r w:rsidRPr="00285C1D">
        <w:rPr>
          <w:highlight w:val="yellow"/>
        </w:rPr>
        <w:t>Componentes y Estructuras de Datos</w:t>
      </w:r>
      <w:bookmarkEnd w:id="9"/>
    </w:p>
    <w:p w14:paraId="646E15DE" w14:textId="3EEF343A" w:rsidR="00EC548C" w:rsidRDefault="00EC548C">
      <w:pPr>
        <w:pStyle w:val="Prrafodelista"/>
        <w:numPr>
          <w:ilvl w:val="1"/>
          <w:numId w:val="4"/>
        </w:numPr>
      </w:pPr>
      <w:r w:rsidRPr="00986E2E">
        <w:rPr>
          <w:b/>
          <w:bCs/>
        </w:rPr>
        <w:t>Dominio</w:t>
      </w:r>
      <w:r>
        <w:t xml:space="preserve">: Es el "conjunto de valores que puede tomar un atributo". </w:t>
      </w:r>
    </w:p>
    <w:p w14:paraId="6E49E224" w14:textId="643F65C1" w:rsidR="00EC548C" w:rsidRPr="00285C1D" w:rsidRDefault="00EC548C">
      <w:pPr>
        <w:pStyle w:val="Prrafodelista"/>
        <w:numPr>
          <w:ilvl w:val="1"/>
          <w:numId w:val="4"/>
        </w:numPr>
        <w:rPr>
          <w:highlight w:val="yellow"/>
        </w:rPr>
      </w:pPr>
      <w:r w:rsidRPr="00986E2E">
        <w:rPr>
          <w:b/>
          <w:bCs/>
          <w:highlight w:val="yellow"/>
        </w:rPr>
        <w:t>Clave Primaria (</w:t>
      </w:r>
      <w:proofErr w:type="spellStart"/>
      <w:r w:rsidRPr="00986E2E">
        <w:rPr>
          <w:b/>
          <w:bCs/>
          <w:highlight w:val="yellow"/>
        </w:rPr>
        <w:t>Primary</w:t>
      </w:r>
      <w:proofErr w:type="spellEnd"/>
      <w:r w:rsidRPr="00986E2E">
        <w:rPr>
          <w:b/>
          <w:bCs/>
          <w:highlight w:val="yellow"/>
        </w:rPr>
        <w:t xml:space="preserve"> Key):</w:t>
      </w:r>
      <w:r w:rsidRPr="00285C1D">
        <w:rPr>
          <w:highlight w:val="yellow"/>
        </w:rPr>
        <w:t xml:space="preserve"> "Los valores de los atributos que forman parte de la clave principal o primaria son únicos, y la base de datos no puede admitir valores nulos ni duplicados". Esta restricción se denomina Integridad de Entidad. </w:t>
      </w:r>
    </w:p>
    <w:p w14:paraId="2375643C" w14:textId="69702FB6" w:rsidR="00EC548C" w:rsidRPr="00285C1D" w:rsidRDefault="00EC548C">
      <w:pPr>
        <w:pStyle w:val="Prrafodelista"/>
        <w:numPr>
          <w:ilvl w:val="1"/>
          <w:numId w:val="4"/>
        </w:numPr>
        <w:rPr>
          <w:highlight w:val="yellow"/>
        </w:rPr>
      </w:pPr>
      <w:r w:rsidRPr="00986E2E">
        <w:rPr>
          <w:b/>
          <w:bCs/>
          <w:highlight w:val="yellow"/>
        </w:rPr>
        <w:t>Integridad Referencial</w:t>
      </w:r>
      <w:r w:rsidRPr="00285C1D">
        <w:rPr>
          <w:highlight w:val="yellow"/>
        </w:rPr>
        <w:t>: Define que "si en una relación hay alguna clave ajena, sus valores deben coincidir con valores de la clave primaria a la que hace referencia, o bien, ser todos nulos".</w:t>
      </w:r>
    </w:p>
    <w:p w14:paraId="216098AE" w14:textId="6F2F8663" w:rsidR="00EC548C" w:rsidRDefault="00EC548C">
      <w:pPr>
        <w:pStyle w:val="Prrafodelista"/>
        <w:numPr>
          <w:ilvl w:val="1"/>
          <w:numId w:val="4"/>
        </w:numPr>
      </w:pPr>
      <w:r w:rsidRPr="00986E2E">
        <w:rPr>
          <w:b/>
          <w:bCs/>
        </w:rPr>
        <w:t>Tabla Hash</w:t>
      </w:r>
      <w:r>
        <w:t xml:space="preserve">: Estructura donde se pueden producir colisiones (dos claves generan la misma dirección), las cuales se resuelven "encadenando los valores en una lista o usando direccionamiento abierto". </w:t>
      </w:r>
    </w:p>
    <w:p w14:paraId="17366E26" w14:textId="77777777" w:rsidR="00EC548C" w:rsidRDefault="00EC548C" w:rsidP="00EC548C"/>
    <w:p w14:paraId="686DF52E" w14:textId="54D12104" w:rsidR="00D73730" w:rsidRDefault="00D73730" w:rsidP="00D73730">
      <w:pPr>
        <w:pStyle w:val="Ttulo3"/>
      </w:pPr>
      <w:bookmarkStart w:id="10" w:name="_Toc222677721"/>
      <w:r>
        <w:t>Nivel Físico: Índices y Estructura B+</w:t>
      </w:r>
      <w:bookmarkEnd w:id="10"/>
    </w:p>
    <w:p w14:paraId="0A6BF820" w14:textId="6C3E7A09" w:rsidR="00D73730" w:rsidRDefault="00D73730" w:rsidP="00D73730">
      <w:pPr>
        <w:pStyle w:val="Ttulo4"/>
      </w:pPr>
      <w:bookmarkStart w:id="11" w:name="_Toc222677722"/>
      <w:r w:rsidRPr="00285C1D">
        <w:rPr>
          <w:highlight w:val="yellow"/>
        </w:rPr>
        <w:t>Tipos de Índices y Almacenamiento</w:t>
      </w:r>
      <w:bookmarkEnd w:id="11"/>
    </w:p>
    <w:p w14:paraId="338B740D" w14:textId="5D31AEF3" w:rsidR="00D73730" w:rsidRPr="00285C1D" w:rsidRDefault="00D73730">
      <w:pPr>
        <w:pStyle w:val="Prrafodelista"/>
        <w:numPr>
          <w:ilvl w:val="0"/>
          <w:numId w:val="33"/>
        </w:numPr>
        <w:rPr>
          <w:highlight w:val="yellow"/>
        </w:rPr>
      </w:pPr>
      <w:r w:rsidRPr="00986E2E">
        <w:rPr>
          <w:b/>
          <w:bCs/>
          <w:highlight w:val="yellow"/>
        </w:rPr>
        <w:t>Índice Agrupado (</w:t>
      </w:r>
      <w:proofErr w:type="spellStart"/>
      <w:r w:rsidRPr="00986E2E">
        <w:rPr>
          <w:b/>
          <w:bCs/>
          <w:highlight w:val="yellow"/>
        </w:rPr>
        <w:t>Clustered</w:t>
      </w:r>
      <w:proofErr w:type="spellEnd"/>
      <w:r w:rsidRPr="00986E2E">
        <w:rPr>
          <w:b/>
          <w:bCs/>
          <w:highlight w:val="yellow"/>
        </w:rPr>
        <w:t>):</w:t>
      </w:r>
      <w:r w:rsidRPr="00285C1D">
        <w:rPr>
          <w:highlight w:val="yellow"/>
        </w:rPr>
        <w:t xml:space="preserve"> "Determina el orden físico de los datos en la tabla". Solo puede existir uno por tabla y generalmente se asocia a la clave primaria.</w:t>
      </w:r>
    </w:p>
    <w:p w14:paraId="7A862009" w14:textId="6F4784AA" w:rsidR="00D73730" w:rsidRDefault="00D73730">
      <w:pPr>
        <w:pStyle w:val="Prrafodelista"/>
        <w:numPr>
          <w:ilvl w:val="0"/>
          <w:numId w:val="33"/>
        </w:numPr>
      </w:pPr>
      <w:r w:rsidRPr="00986E2E">
        <w:rPr>
          <w:b/>
          <w:bCs/>
        </w:rPr>
        <w:t>Índice No Agrupado (Secundario):</w:t>
      </w:r>
      <w:r w:rsidRPr="00D73730">
        <w:t xml:space="preserve"> "Crea una estructura independiente que apunta a los datos". Se recomienda en campos con "gran cantidad de valores" o "habituales en cláusulas WHERE".</w:t>
      </w:r>
    </w:p>
    <w:p w14:paraId="51135DB5" w14:textId="0A9DA109" w:rsidR="00D73730" w:rsidRPr="00285C1D" w:rsidRDefault="00D73730">
      <w:pPr>
        <w:pStyle w:val="Prrafodelista"/>
        <w:numPr>
          <w:ilvl w:val="0"/>
          <w:numId w:val="33"/>
        </w:numPr>
        <w:rPr>
          <w:highlight w:val="yellow"/>
        </w:rPr>
      </w:pPr>
      <w:r w:rsidRPr="00986E2E">
        <w:rPr>
          <w:b/>
          <w:bCs/>
          <w:highlight w:val="yellow"/>
        </w:rPr>
        <w:t>Árboles B+:</w:t>
      </w:r>
      <w:r w:rsidRPr="00285C1D">
        <w:rPr>
          <w:highlight w:val="yellow"/>
        </w:rPr>
        <w:t xml:space="preserve"> Es el estándar en bases de datos. Se caracteriza porque "todos los datos están en las hojas", lo que facilita la lectura secuencial y el acceso directo eficiente. Un árbol está equilibrado si "todos sus nodos hoja están en el mismo nivel de profundidad".</w:t>
      </w:r>
    </w:p>
    <w:p w14:paraId="5BF97B8C" w14:textId="77777777" w:rsidR="00D73730" w:rsidRDefault="00D73730" w:rsidP="00D73730"/>
    <w:p w14:paraId="7CC84F26" w14:textId="1DBB300A" w:rsidR="00D73730" w:rsidRDefault="00D73730" w:rsidP="00D73730">
      <w:pPr>
        <w:pStyle w:val="Ttulo4"/>
      </w:pPr>
      <w:bookmarkStart w:id="12" w:name="_Toc222677723"/>
      <w:r>
        <w:t>Acciones de Integridad Referencial</w:t>
      </w:r>
      <w:bookmarkEnd w:id="12"/>
    </w:p>
    <w:p w14:paraId="65EC3291" w14:textId="6985B939" w:rsidR="00D73730" w:rsidRDefault="0092643E" w:rsidP="00D73730">
      <w:r w:rsidRPr="0092643E">
        <w:t>Definen el comportamiento del SGBD ante borrados o actualizaciones en tablas padre:</w:t>
      </w:r>
    </w:p>
    <w:p w14:paraId="3EFE0039" w14:textId="2D22CD13" w:rsidR="0092643E" w:rsidRDefault="0092643E">
      <w:pPr>
        <w:pStyle w:val="Prrafodelista"/>
        <w:numPr>
          <w:ilvl w:val="0"/>
          <w:numId w:val="34"/>
        </w:numPr>
      </w:pPr>
      <w:r w:rsidRPr="00986E2E">
        <w:rPr>
          <w:b/>
          <w:bCs/>
        </w:rPr>
        <w:t>CASCADE</w:t>
      </w:r>
      <w:r w:rsidRPr="0092643E">
        <w:t>: "Borra (o actualiza) todos los registros cuya clave secundaria es igual que la clave del registro borrado".</w:t>
      </w:r>
    </w:p>
    <w:p w14:paraId="543DA003" w14:textId="21DAEA19" w:rsidR="0092643E" w:rsidRDefault="0092643E">
      <w:pPr>
        <w:pStyle w:val="Prrafodelista"/>
        <w:numPr>
          <w:ilvl w:val="0"/>
          <w:numId w:val="34"/>
        </w:numPr>
      </w:pPr>
      <w:r w:rsidRPr="00986E2E">
        <w:rPr>
          <w:b/>
          <w:bCs/>
        </w:rPr>
        <w:t>SET NULL</w:t>
      </w:r>
      <w:r w:rsidRPr="0092643E">
        <w:t>: "Coloca nulos en todas las claves secundarias relacionadas con la borrada".</w:t>
      </w:r>
    </w:p>
    <w:p w14:paraId="2AED80A6" w14:textId="25BCFE2D" w:rsidR="0092643E" w:rsidRDefault="0092643E">
      <w:pPr>
        <w:pStyle w:val="Prrafodelista"/>
        <w:numPr>
          <w:ilvl w:val="0"/>
          <w:numId w:val="34"/>
        </w:numPr>
      </w:pPr>
      <w:r w:rsidRPr="00986E2E">
        <w:rPr>
          <w:b/>
          <w:bCs/>
        </w:rPr>
        <w:t>SET DEFAULT</w:t>
      </w:r>
      <w:r w:rsidRPr="0092643E">
        <w:t>: Establece el valor por defecto configurado.</w:t>
      </w:r>
    </w:p>
    <w:p w14:paraId="00E8B470" w14:textId="7FC4E68F" w:rsidR="0092643E" w:rsidRPr="00D73730" w:rsidRDefault="0092643E">
      <w:pPr>
        <w:pStyle w:val="Prrafodelista"/>
        <w:numPr>
          <w:ilvl w:val="0"/>
          <w:numId w:val="34"/>
        </w:numPr>
      </w:pPr>
      <w:r w:rsidRPr="00986E2E">
        <w:rPr>
          <w:b/>
          <w:bCs/>
        </w:rPr>
        <w:t>RESTRICT/NO ACTION</w:t>
      </w:r>
      <w:r w:rsidRPr="0092643E">
        <w:t>: Impide la operación si existen registros relacionados (es el comportamiento por defecto).</w:t>
      </w:r>
    </w:p>
    <w:p w14:paraId="73B6AE0C" w14:textId="77777777" w:rsidR="00D73730" w:rsidRPr="00D73730" w:rsidRDefault="00D73730" w:rsidP="00D73730"/>
    <w:p w14:paraId="553F1CDD" w14:textId="2CA80D62" w:rsidR="00D856A4" w:rsidRDefault="00D856A4" w:rsidP="00D856A4">
      <w:pPr>
        <w:pStyle w:val="Ttulo3"/>
      </w:pPr>
      <w:bookmarkStart w:id="13" w:name="_Toc222677724"/>
      <w:r>
        <w:t>El Modelo Entidad-Relación (E/R)</w:t>
      </w:r>
      <w:bookmarkEnd w:id="13"/>
    </w:p>
    <w:p w14:paraId="5E140553" w14:textId="16EFB5A8" w:rsidR="00D856A4" w:rsidRDefault="00782459" w:rsidP="00D856A4">
      <w:r w:rsidRPr="00782459">
        <w:t>Este modelo es la herramienta para el diseño conceptual, independiente del software o hardware que se utilice.</w:t>
      </w:r>
    </w:p>
    <w:p w14:paraId="1C69105E" w14:textId="1940593C" w:rsidR="00782459" w:rsidRDefault="00782459" w:rsidP="00782459">
      <w:pPr>
        <w:pStyle w:val="Ttulo4"/>
      </w:pPr>
      <w:bookmarkStart w:id="14" w:name="_Toc222677725"/>
      <w:r>
        <w:t>Elementos Básicos</w:t>
      </w:r>
      <w:bookmarkEnd w:id="14"/>
    </w:p>
    <w:p w14:paraId="39E2DB17" w14:textId="587A0408" w:rsidR="00782459" w:rsidRDefault="00782459">
      <w:pPr>
        <w:pStyle w:val="Prrafodelista"/>
        <w:numPr>
          <w:ilvl w:val="1"/>
          <w:numId w:val="12"/>
        </w:numPr>
      </w:pPr>
      <w:r w:rsidRPr="00986E2E">
        <w:rPr>
          <w:b/>
          <w:bCs/>
        </w:rPr>
        <w:t>Entidad</w:t>
      </w:r>
      <w:r>
        <w:t>: "Aquel objeto, real o abstracto, acerca del cual se desea almacenar información en la base de datos".</w:t>
      </w:r>
    </w:p>
    <w:p w14:paraId="4EFBC889" w14:textId="46F02516" w:rsidR="00782459" w:rsidRDefault="00782459">
      <w:pPr>
        <w:pStyle w:val="Prrafodelista"/>
        <w:numPr>
          <w:ilvl w:val="1"/>
          <w:numId w:val="12"/>
        </w:numPr>
      </w:pPr>
      <w:r w:rsidRPr="00986E2E">
        <w:rPr>
          <w:b/>
          <w:bCs/>
        </w:rPr>
        <w:t>Relación (Interrelación):</w:t>
      </w:r>
      <w:r>
        <w:t xml:space="preserve"> "Describe la interacción entre dos o más entidades".</w:t>
      </w:r>
    </w:p>
    <w:p w14:paraId="2C491F0A" w14:textId="22F21AE7" w:rsidR="00782459" w:rsidRDefault="00782459">
      <w:pPr>
        <w:pStyle w:val="Prrafodelista"/>
        <w:numPr>
          <w:ilvl w:val="1"/>
          <w:numId w:val="12"/>
        </w:numPr>
      </w:pPr>
      <w:r w:rsidRPr="00986E2E">
        <w:rPr>
          <w:b/>
          <w:bCs/>
        </w:rPr>
        <w:t>Atributo</w:t>
      </w:r>
      <w:r>
        <w:t>: "Unidad básica de información, características que definen o identifican a una entidad".</w:t>
      </w:r>
    </w:p>
    <w:p w14:paraId="0C38925C" w14:textId="73A9B09A" w:rsidR="00782459" w:rsidRDefault="00782459">
      <w:pPr>
        <w:pStyle w:val="Prrafodelista"/>
        <w:numPr>
          <w:ilvl w:val="0"/>
          <w:numId w:val="13"/>
        </w:numPr>
      </w:pPr>
      <w:proofErr w:type="spellStart"/>
      <w:r w:rsidRPr="00986E2E">
        <w:rPr>
          <w:b/>
          <w:bCs/>
        </w:rPr>
        <w:t>Univaluados</w:t>
      </w:r>
      <w:proofErr w:type="spellEnd"/>
      <w:r>
        <w:t>: Identifican de manera única una ocurrencia (se subrayan).</w:t>
      </w:r>
    </w:p>
    <w:p w14:paraId="71539116" w14:textId="72CC8611" w:rsidR="00782459" w:rsidRDefault="00782459">
      <w:pPr>
        <w:pStyle w:val="Prrafodelista"/>
        <w:numPr>
          <w:ilvl w:val="0"/>
          <w:numId w:val="13"/>
        </w:numPr>
      </w:pPr>
      <w:r w:rsidRPr="00986E2E">
        <w:rPr>
          <w:b/>
          <w:bCs/>
        </w:rPr>
        <w:t>Multivaluados</w:t>
      </w:r>
      <w:r>
        <w:t>: Pueden tomar más de un valor (ej. varios teléfonos).</w:t>
      </w:r>
    </w:p>
    <w:p w14:paraId="2DF1E5A4" w14:textId="63FFB0E1" w:rsidR="00782459" w:rsidRDefault="00782459">
      <w:pPr>
        <w:pStyle w:val="Prrafodelista"/>
        <w:numPr>
          <w:ilvl w:val="0"/>
          <w:numId w:val="13"/>
        </w:numPr>
      </w:pPr>
      <w:r w:rsidRPr="00986E2E">
        <w:rPr>
          <w:b/>
          <w:bCs/>
        </w:rPr>
        <w:t>Compuestos</w:t>
      </w:r>
      <w:r>
        <w:t>: Se pueden descomponer en varios atributos más simples.</w:t>
      </w:r>
    </w:p>
    <w:p w14:paraId="69259E52" w14:textId="307487F6" w:rsidR="00782459" w:rsidRDefault="00782459">
      <w:pPr>
        <w:pStyle w:val="Prrafodelista"/>
        <w:numPr>
          <w:ilvl w:val="0"/>
          <w:numId w:val="13"/>
        </w:numPr>
      </w:pPr>
      <w:r w:rsidRPr="00986E2E">
        <w:rPr>
          <w:b/>
          <w:bCs/>
        </w:rPr>
        <w:t>Derivados</w:t>
      </w:r>
      <w:r>
        <w:t>: Su valor se calcula a partir de otros atributos (ej. la edad a partir de la fecha de nacimiento).</w:t>
      </w:r>
    </w:p>
    <w:p w14:paraId="03C55EE1" w14:textId="77777777" w:rsidR="00CE1A06" w:rsidRDefault="00CE1A06" w:rsidP="00CE1A06"/>
    <w:p w14:paraId="742741F4" w14:textId="2228CFDE" w:rsidR="00CE1A06" w:rsidRDefault="00CE1A06" w:rsidP="00CE1A06">
      <w:pPr>
        <w:pStyle w:val="Ttulo4"/>
      </w:pPr>
      <w:bookmarkStart w:id="15" w:name="_Toc222677726"/>
      <w:r>
        <w:t>Conceptos de Cardinalidad y Grado</w:t>
      </w:r>
      <w:bookmarkEnd w:id="15"/>
    </w:p>
    <w:p w14:paraId="35CA207C" w14:textId="02F3623E" w:rsidR="00CE1A06" w:rsidRPr="00986E2E" w:rsidRDefault="00CE1A06">
      <w:pPr>
        <w:pStyle w:val="Prrafodelista"/>
        <w:numPr>
          <w:ilvl w:val="1"/>
          <w:numId w:val="14"/>
        </w:numPr>
        <w:rPr>
          <w:b/>
          <w:bCs/>
        </w:rPr>
      </w:pPr>
      <w:r w:rsidRPr="00986E2E">
        <w:rPr>
          <w:b/>
          <w:bCs/>
        </w:rPr>
        <w:t>Cardinalidad</w:t>
      </w:r>
      <w:r>
        <w:t xml:space="preserve">: "Número de entidades con la cual otra entidad puede asociar mediante una relación binaria". Los tipos son: </w:t>
      </w:r>
      <w:r w:rsidRPr="00986E2E">
        <w:rPr>
          <w:b/>
          <w:bCs/>
        </w:rPr>
        <w:t>1:1, 1-N y N-M.</w:t>
      </w:r>
    </w:p>
    <w:p w14:paraId="32EDAB3A" w14:textId="3C5B4961" w:rsidR="00CE1A06" w:rsidRDefault="00CE1A06">
      <w:pPr>
        <w:pStyle w:val="Prrafodelista"/>
        <w:numPr>
          <w:ilvl w:val="1"/>
          <w:numId w:val="14"/>
        </w:numPr>
      </w:pPr>
      <w:r w:rsidRPr="00986E2E">
        <w:rPr>
          <w:b/>
          <w:bCs/>
        </w:rPr>
        <w:t>Grado</w:t>
      </w:r>
      <w:r>
        <w:t>: "Número de entidades participantes en la relación" (ej. binaria, ternaria, recursiva).</w:t>
      </w:r>
    </w:p>
    <w:p w14:paraId="4F662689" w14:textId="77777777" w:rsidR="00CE1A06" w:rsidRDefault="00CE1A06" w:rsidP="00CE1A06"/>
    <w:p w14:paraId="10618615" w14:textId="3E477A9C" w:rsidR="00CE1A06" w:rsidRDefault="00CE1A06" w:rsidP="00CE1A06">
      <w:pPr>
        <w:pStyle w:val="Ttulo4"/>
      </w:pPr>
      <w:bookmarkStart w:id="16" w:name="_Toc222677727"/>
      <w:r>
        <w:t>Tipos de Entidades</w:t>
      </w:r>
      <w:bookmarkEnd w:id="16"/>
    </w:p>
    <w:p w14:paraId="076162EC" w14:textId="4A8E09F4" w:rsidR="00CE1A06" w:rsidRDefault="00CE1A06">
      <w:pPr>
        <w:pStyle w:val="Prrafodelista"/>
        <w:numPr>
          <w:ilvl w:val="0"/>
          <w:numId w:val="15"/>
        </w:numPr>
      </w:pPr>
      <w:r w:rsidRPr="00986E2E">
        <w:rPr>
          <w:b/>
          <w:bCs/>
        </w:rPr>
        <w:t>Entidad Fuerte (Regular):</w:t>
      </w:r>
      <w:r w:rsidRPr="00CE1A06">
        <w:t xml:space="preserve"> Existe por sí misma.</w:t>
      </w:r>
    </w:p>
    <w:p w14:paraId="6F8E4CA1" w14:textId="1BBD4BD1" w:rsidR="00CE1A06" w:rsidRPr="00CE1A06" w:rsidRDefault="00CE1A06">
      <w:pPr>
        <w:pStyle w:val="Prrafodelista"/>
        <w:numPr>
          <w:ilvl w:val="0"/>
          <w:numId w:val="15"/>
        </w:numPr>
      </w:pPr>
      <w:r w:rsidRPr="00986E2E">
        <w:rPr>
          <w:b/>
          <w:bCs/>
        </w:rPr>
        <w:t>Entidad Débil</w:t>
      </w:r>
      <w:r w:rsidRPr="00CE1A06">
        <w:t>: "No tiene atributos clave propios. Una instancia se identifica por su relación con una instancia de otro tipo de entidad". Su clave se forma uniendo la clave de la entidad regular más su propia clave parcial.</w:t>
      </w:r>
    </w:p>
    <w:p w14:paraId="1981FB3D" w14:textId="77777777" w:rsidR="00CE1A06" w:rsidRDefault="00CE1A06" w:rsidP="00CE1A06"/>
    <w:p w14:paraId="6476992D" w14:textId="57354F47" w:rsidR="00447C69" w:rsidRDefault="00447C69" w:rsidP="00447C69">
      <w:pPr>
        <w:jc w:val="center"/>
      </w:pPr>
      <w:r>
        <w:rPr>
          <w:noProof/>
        </w:rPr>
        <w:drawing>
          <wp:inline distT="0" distB="0" distL="0" distR="0" wp14:anchorId="77109163" wp14:editId="7D26FE22">
            <wp:extent cx="3600000" cy="2167451"/>
            <wp:effectExtent l="0" t="0" r="635" b="4445"/>
            <wp:docPr id="184038433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00000" cy="2167451"/>
                    </a:xfrm>
                    <a:prstGeom prst="rect">
                      <a:avLst/>
                    </a:prstGeom>
                    <a:noFill/>
                    <a:ln>
                      <a:noFill/>
                    </a:ln>
                  </pic:spPr>
                </pic:pic>
              </a:graphicData>
            </a:graphic>
          </wp:inline>
        </w:drawing>
      </w:r>
    </w:p>
    <w:p w14:paraId="59076BFB" w14:textId="77777777" w:rsidR="00447C69" w:rsidRDefault="00447C69" w:rsidP="00447C69">
      <w:pPr>
        <w:jc w:val="center"/>
      </w:pPr>
    </w:p>
    <w:p w14:paraId="2D40582A" w14:textId="1883153B" w:rsidR="00447C69" w:rsidRPr="00447C69" w:rsidRDefault="00AB333E" w:rsidP="00447C69">
      <w:pPr>
        <w:pStyle w:val="Ttulo3"/>
      </w:pPr>
      <w:bookmarkStart w:id="17" w:name="_Toc222677728"/>
      <w:r>
        <w:t>Transformación del Modelo E/R al Modelo Relacional</w:t>
      </w:r>
      <w:bookmarkEnd w:id="17"/>
    </w:p>
    <w:p w14:paraId="2B767310" w14:textId="73225DC3" w:rsidR="00AB333E" w:rsidRDefault="00AB333E" w:rsidP="00AB333E">
      <w:r w:rsidRPr="00AB333E">
        <w:t>Este proceso representa el Diseño Lógico, convirtiendo los esquemas conceptuales en tablas que el SGBD puede procesar.</w:t>
      </w:r>
    </w:p>
    <w:p w14:paraId="63432B67" w14:textId="4FCCC2D3" w:rsidR="00AB333E" w:rsidRDefault="00AB333E" w:rsidP="00AB333E">
      <w:pPr>
        <w:pStyle w:val="Ttulo4"/>
      </w:pPr>
      <w:bookmarkStart w:id="18" w:name="_Toc222677729"/>
      <w:r w:rsidRPr="00AB333E">
        <w:t>Reglas Generales de Transformación</w:t>
      </w:r>
      <w:bookmarkEnd w:id="18"/>
    </w:p>
    <w:p w14:paraId="23946EC7" w14:textId="63BA7E8B" w:rsidR="00AB333E" w:rsidRDefault="00AB333E">
      <w:pPr>
        <w:pStyle w:val="Prrafodelista"/>
        <w:numPr>
          <w:ilvl w:val="0"/>
          <w:numId w:val="16"/>
        </w:numPr>
      </w:pPr>
      <w:r w:rsidRPr="00986E2E">
        <w:rPr>
          <w:b/>
          <w:bCs/>
        </w:rPr>
        <w:t>Entidades Fuertes</w:t>
      </w:r>
      <w:r w:rsidRPr="00AB333E">
        <w:t>: Se transforman en una Relación (Tabla).</w:t>
      </w:r>
    </w:p>
    <w:p w14:paraId="77433A64" w14:textId="0504729A" w:rsidR="00AB333E" w:rsidRDefault="00AB333E">
      <w:pPr>
        <w:pStyle w:val="Prrafodelista"/>
        <w:numPr>
          <w:ilvl w:val="0"/>
          <w:numId w:val="16"/>
        </w:numPr>
      </w:pPr>
      <w:r w:rsidRPr="00986E2E">
        <w:rPr>
          <w:b/>
          <w:bCs/>
        </w:rPr>
        <w:t>Atributos</w:t>
      </w:r>
      <w:r w:rsidRPr="00AB333E">
        <w:t>: Pasan a ser columnas de la tabla.</w:t>
      </w:r>
    </w:p>
    <w:p w14:paraId="0E564203" w14:textId="397BAABE" w:rsidR="00AB333E" w:rsidRDefault="00AB333E">
      <w:pPr>
        <w:pStyle w:val="Prrafodelista"/>
        <w:numPr>
          <w:ilvl w:val="0"/>
          <w:numId w:val="16"/>
        </w:numPr>
      </w:pPr>
      <w:r w:rsidRPr="00986E2E">
        <w:rPr>
          <w:b/>
          <w:bCs/>
        </w:rPr>
        <w:t>Identificadores Principales</w:t>
      </w:r>
      <w:r w:rsidRPr="00AB333E">
        <w:t>: Pasan a ser Claves Primarias.</w:t>
      </w:r>
    </w:p>
    <w:p w14:paraId="5C931B03" w14:textId="77777777" w:rsidR="00AB333E" w:rsidRDefault="00AB333E" w:rsidP="00AB333E"/>
    <w:p w14:paraId="76DFB2C2" w14:textId="394E7CFD" w:rsidR="00AB333E" w:rsidRDefault="00AB333E" w:rsidP="00AB333E">
      <w:pPr>
        <w:pStyle w:val="Ttulo4"/>
      </w:pPr>
      <w:bookmarkStart w:id="19" w:name="_Toc222677730"/>
      <w:r w:rsidRPr="00AB333E">
        <w:t>Transformación de Relaciones (Interrelaciones)</w:t>
      </w:r>
      <w:bookmarkEnd w:id="19"/>
    </w:p>
    <w:tbl>
      <w:tblPr>
        <w:tblStyle w:val="Tablaconcuadrcula"/>
        <w:tblW w:w="0" w:type="auto"/>
        <w:tblLook w:val="04A0" w:firstRow="1" w:lastRow="0" w:firstColumn="1" w:lastColumn="0" w:noHBand="0" w:noVBand="1"/>
      </w:tblPr>
      <w:tblGrid>
        <w:gridCol w:w="1717"/>
        <w:gridCol w:w="6777"/>
      </w:tblGrid>
      <w:tr w:rsidR="001A26A0" w14:paraId="5AC34511" w14:textId="77777777" w:rsidTr="001A26A0">
        <w:tc>
          <w:tcPr>
            <w:tcW w:w="0" w:type="auto"/>
          </w:tcPr>
          <w:p w14:paraId="75801143" w14:textId="4C0847B9" w:rsidR="001A26A0" w:rsidRPr="001A26A0" w:rsidRDefault="001A26A0" w:rsidP="001A26A0">
            <w:pPr>
              <w:jc w:val="center"/>
              <w:rPr>
                <w:b/>
                <w:bCs/>
              </w:rPr>
            </w:pPr>
            <w:r w:rsidRPr="001A26A0">
              <w:rPr>
                <w:b/>
                <w:bCs/>
              </w:rPr>
              <w:t>Tipo de Relación</w:t>
            </w:r>
          </w:p>
        </w:tc>
        <w:tc>
          <w:tcPr>
            <w:tcW w:w="0" w:type="auto"/>
          </w:tcPr>
          <w:p w14:paraId="4D23355E" w14:textId="65BF58DD" w:rsidR="001A26A0" w:rsidRPr="001A26A0" w:rsidRDefault="001A26A0" w:rsidP="001A26A0">
            <w:pPr>
              <w:jc w:val="center"/>
              <w:rPr>
                <w:b/>
                <w:bCs/>
              </w:rPr>
            </w:pPr>
            <w:r w:rsidRPr="001A26A0">
              <w:rPr>
                <w:b/>
                <w:bCs/>
              </w:rPr>
              <w:t>Transformación al Modelo Relacional</w:t>
            </w:r>
          </w:p>
        </w:tc>
      </w:tr>
      <w:tr w:rsidR="001A26A0" w14:paraId="4AADCEE2" w14:textId="77777777" w:rsidTr="001A26A0">
        <w:tc>
          <w:tcPr>
            <w:tcW w:w="0" w:type="auto"/>
          </w:tcPr>
          <w:p w14:paraId="103D88ED" w14:textId="4E16059C" w:rsidR="001A26A0" w:rsidRPr="001A26A0" w:rsidRDefault="001A26A0" w:rsidP="00AB333E">
            <w:pPr>
              <w:rPr>
                <w:b/>
                <w:bCs/>
              </w:rPr>
            </w:pPr>
            <w:r w:rsidRPr="001A26A0">
              <w:rPr>
                <w:b/>
                <w:bCs/>
              </w:rPr>
              <w:t>Relación 1:1</w:t>
            </w:r>
          </w:p>
        </w:tc>
        <w:tc>
          <w:tcPr>
            <w:tcW w:w="0" w:type="auto"/>
          </w:tcPr>
          <w:p w14:paraId="23BAA738" w14:textId="4E580CE4" w:rsidR="001A26A0" w:rsidRDefault="001A26A0" w:rsidP="00AB333E">
            <w:r w:rsidRPr="001A26A0">
              <w:t>Se suele propagar el identificador principal de una entidad a la otra como Clave Foránea.</w:t>
            </w:r>
          </w:p>
        </w:tc>
      </w:tr>
      <w:tr w:rsidR="001A26A0" w14:paraId="09DA8A5A" w14:textId="77777777" w:rsidTr="001A26A0">
        <w:tc>
          <w:tcPr>
            <w:tcW w:w="0" w:type="auto"/>
          </w:tcPr>
          <w:p w14:paraId="08E68F25" w14:textId="08F16CFE" w:rsidR="001A26A0" w:rsidRPr="001A26A0" w:rsidRDefault="001A26A0" w:rsidP="00AB333E">
            <w:pPr>
              <w:rPr>
                <w:b/>
                <w:bCs/>
              </w:rPr>
            </w:pPr>
            <w:r w:rsidRPr="001A26A0">
              <w:rPr>
                <w:b/>
                <w:bCs/>
              </w:rPr>
              <w:t xml:space="preserve">Relación </w:t>
            </w:r>
            <w:proofErr w:type="gramStart"/>
            <w:r w:rsidRPr="001A26A0">
              <w:rPr>
                <w:b/>
                <w:bCs/>
              </w:rPr>
              <w:t>1:N</w:t>
            </w:r>
            <w:proofErr w:type="gramEnd"/>
          </w:p>
        </w:tc>
        <w:tc>
          <w:tcPr>
            <w:tcW w:w="0" w:type="auto"/>
          </w:tcPr>
          <w:p w14:paraId="100E2628" w14:textId="45E03CA0" w:rsidR="001A26A0" w:rsidRDefault="001A26A0" w:rsidP="00AB333E">
            <w:r w:rsidRPr="001A26A0">
              <w:t>Se propaga el atributo identificador de la entidad con cardinalidad 1 a la tabla de la entidad con cardinalidad N como Clave Foránea.</w:t>
            </w:r>
          </w:p>
        </w:tc>
      </w:tr>
      <w:tr w:rsidR="001A26A0" w14:paraId="1C3C87A0" w14:textId="77777777" w:rsidTr="001A26A0">
        <w:tc>
          <w:tcPr>
            <w:tcW w:w="0" w:type="auto"/>
          </w:tcPr>
          <w:p w14:paraId="1FFA4C8E" w14:textId="5B0C5838" w:rsidR="001A26A0" w:rsidRPr="001A26A0" w:rsidRDefault="001A26A0" w:rsidP="00AB333E">
            <w:pPr>
              <w:rPr>
                <w:b/>
                <w:bCs/>
              </w:rPr>
            </w:pPr>
            <w:r w:rsidRPr="001A26A0">
              <w:rPr>
                <w:b/>
                <w:bCs/>
              </w:rPr>
              <w:t>Relación N:M</w:t>
            </w:r>
          </w:p>
        </w:tc>
        <w:tc>
          <w:tcPr>
            <w:tcW w:w="0" w:type="auto"/>
          </w:tcPr>
          <w:p w14:paraId="60579D5B" w14:textId="0C09853A" w:rsidR="001A26A0" w:rsidRDefault="001A26A0" w:rsidP="00AB333E">
            <w:r w:rsidRPr="001A26A0">
              <w:t>Genera siempre una nueva tabla cuya clave primaria es la combinación de las claves de las entidades que relaciona.</w:t>
            </w:r>
          </w:p>
        </w:tc>
      </w:tr>
      <w:tr w:rsidR="001A26A0" w14:paraId="1C64BDC2" w14:textId="77777777" w:rsidTr="001A26A0">
        <w:tc>
          <w:tcPr>
            <w:tcW w:w="0" w:type="auto"/>
          </w:tcPr>
          <w:p w14:paraId="592BB740" w14:textId="7026AE97" w:rsidR="001A26A0" w:rsidRPr="001A26A0" w:rsidRDefault="001A26A0" w:rsidP="00AB333E">
            <w:pPr>
              <w:rPr>
                <w:b/>
                <w:bCs/>
              </w:rPr>
            </w:pPr>
            <w:r w:rsidRPr="001A26A0">
              <w:rPr>
                <w:b/>
                <w:bCs/>
              </w:rPr>
              <w:t>Relación n-aria</w:t>
            </w:r>
          </w:p>
        </w:tc>
        <w:tc>
          <w:tcPr>
            <w:tcW w:w="0" w:type="auto"/>
          </w:tcPr>
          <w:p w14:paraId="7D21FFF1" w14:textId="2DC32912" w:rsidR="001A26A0" w:rsidRDefault="001A26A0" w:rsidP="00AB333E">
            <w:r w:rsidRPr="001A26A0">
              <w:t>Genera una tabla con los atributos de la relación más los identificadores de todas las entidades relacionadas.</w:t>
            </w:r>
          </w:p>
        </w:tc>
      </w:tr>
    </w:tbl>
    <w:p w14:paraId="75FA957C" w14:textId="77777777" w:rsidR="00AB333E" w:rsidRPr="00AB333E" w:rsidRDefault="00AB333E" w:rsidP="00AB333E"/>
    <w:p w14:paraId="30CA53EE" w14:textId="262C879D" w:rsidR="00CE1A06" w:rsidRDefault="00EA7619" w:rsidP="00EA7619">
      <w:pPr>
        <w:pStyle w:val="Ttulo4"/>
      </w:pPr>
      <w:bookmarkStart w:id="20" w:name="_Toc222677731"/>
      <w:r>
        <w:t>Casos Especiales</w:t>
      </w:r>
      <w:bookmarkEnd w:id="20"/>
    </w:p>
    <w:p w14:paraId="6E073066" w14:textId="1AE09E6C" w:rsidR="00EA7619" w:rsidRDefault="00615D0E">
      <w:pPr>
        <w:pStyle w:val="Prrafodelista"/>
        <w:numPr>
          <w:ilvl w:val="0"/>
          <w:numId w:val="17"/>
        </w:numPr>
      </w:pPr>
      <w:r w:rsidRPr="00986E2E">
        <w:rPr>
          <w:b/>
          <w:bCs/>
        </w:rPr>
        <w:t>Atributos Compuestos</w:t>
      </w:r>
      <w:r w:rsidRPr="00615D0E">
        <w:t>: Se dividen en varios atributos simples, uno por cada componente.</w:t>
      </w:r>
    </w:p>
    <w:p w14:paraId="0F879C0B" w14:textId="64F8FDF4" w:rsidR="00615D0E" w:rsidRDefault="00615D0E">
      <w:pPr>
        <w:pStyle w:val="Prrafodelista"/>
        <w:numPr>
          <w:ilvl w:val="0"/>
          <w:numId w:val="17"/>
        </w:numPr>
      </w:pPr>
      <w:r w:rsidRPr="00986E2E">
        <w:rPr>
          <w:b/>
          <w:bCs/>
        </w:rPr>
        <w:t>Atributos Derivados</w:t>
      </w:r>
      <w:r w:rsidRPr="00615D0E">
        <w:t>: No se representan en el modelo relacional.</w:t>
      </w:r>
    </w:p>
    <w:p w14:paraId="30249B33" w14:textId="578E4922" w:rsidR="00615D0E" w:rsidRDefault="00615D0E">
      <w:pPr>
        <w:pStyle w:val="Prrafodelista"/>
        <w:numPr>
          <w:ilvl w:val="0"/>
          <w:numId w:val="17"/>
        </w:numPr>
      </w:pPr>
      <w:r w:rsidRPr="00956185">
        <w:rPr>
          <w:b/>
          <w:bCs/>
        </w:rPr>
        <w:t>Atributos Multivaluados</w:t>
      </w:r>
      <w:r w:rsidRPr="00615D0E">
        <w:t>: Se crea una nueva tabla que contiene la clave primaria de la entidad propietaria más el propio atributo multivaluado.</w:t>
      </w:r>
    </w:p>
    <w:p w14:paraId="5FD5F9CB" w14:textId="296F9F58" w:rsidR="00615D0E" w:rsidRDefault="00615D0E">
      <w:pPr>
        <w:pStyle w:val="Prrafodelista"/>
        <w:numPr>
          <w:ilvl w:val="0"/>
          <w:numId w:val="17"/>
        </w:numPr>
      </w:pPr>
      <w:r w:rsidRPr="00956185">
        <w:rPr>
          <w:b/>
          <w:bCs/>
        </w:rPr>
        <w:t>Relaciones ISA (Jerarquías):</w:t>
      </w:r>
      <w:r w:rsidRPr="00615D0E">
        <w:t xml:space="preserve"> Tanto la superentidad como las subentidades generan tablas. Las subentidades heredan el identificador de la superentidad.</w:t>
      </w:r>
    </w:p>
    <w:p w14:paraId="60858F52" w14:textId="0DF4A24A" w:rsidR="00615D0E" w:rsidRPr="00EA7619" w:rsidRDefault="00615D0E">
      <w:pPr>
        <w:pStyle w:val="Prrafodelista"/>
        <w:numPr>
          <w:ilvl w:val="0"/>
          <w:numId w:val="17"/>
        </w:numPr>
      </w:pPr>
      <w:r w:rsidRPr="00956185">
        <w:rPr>
          <w:b/>
          <w:bCs/>
        </w:rPr>
        <w:t>Entidad Débil:</w:t>
      </w:r>
      <w:r w:rsidRPr="00615D0E">
        <w:t xml:space="preserve"> Genera una tabla que incluye sus atributos más la clave primaria de la entidad fuerte de la que depende.</w:t>
      </w:r>
    </w:p>
    <w:p w14:paraId="01BEA0F9" w14:textId="77777777" w:rsidR="00EA7619" w:rsidRDefault="00EA7619" w:rsidP="00CE1A06"/>
    <w:p w14:paraId="22C997FF" w14:textId="77777777" w:rsidR="00972348" w:rsidRPr="00956185" w:rsidRDefault="00972348" w:rsidP="00972348">
      <w:pPr>
        <w:rPr>
          <w:b/>
          <w:bCs/>
        </w:rPr>
      </w:pPr>
      <w:r w:rsidRPr="00956185">
        <w:rPr>
          <w:b/>
          <w:bCs/>
        </w:rPr>
        <w:t>Resumen de Gaps para TAI:</w:t>
      </w:r>
    </w:p>
    <w:p w14:paraId="2AD8CB2F" w14:textId="77777777" w:rsidR="00972348" w:rsidRDefault="00972348" w:rsidP="00972348">
      <w:r w:rsidRPr="00956185">
        <w:rPr>
          <w:b/>
          <w:bCs/>
          <w:highlight w:val="yellow"/>
        </w:rPr>
        <w:t>1. Regla de Codd 0:</w:t>
      </w:r>
      <w:r w:rsidRPr="00285C1D">
        <w:rPr>
          <w:highlight w:val="yellow"/>
        </w:rPr>
        <w:t xml:space="preserve"> "Cualquier sistema que se proclame como relacional, debe ser capaz de gestionar sus bases de datos enteramente mediante sus capacidades relacionales".</w:t>
      </w:r>
    </w:p>
    <w:p w14:paraId="59F790BB" w14:textId="77777777" w:rsidR="00972348" w:rsidRDefault="00972348" w:rsidP="00972348">
      <w:r w:rsidRPr="00956185">
        <w:rPr>
          <w:b/>
          <w:bCs/>
        </w:rPr>
        <w:t>2. Integridad Referencial:</w:t>
      </w:r>
      <w:r>
        <w:t xml:space="preserve"> "Si una tupla de una relación R1 hace referencia a una relación R2, debe referirse a una tupla que exista realmente en R2".</w:t>
      </w:r>
    </w:p>
    <w:p w14:paraId="62C28ADB" w14:textId="09783ACA" w:rsidR="00972348" w:rsidRDefault="00972348" w:rsidP="00972348">
      <w:r w:rsidRPr="00956185">
        <w:rPr>
          <w:b/>
          <w:bCs/>
        </w:rPr>
        <w:t>3. Diferencia entre Modelo Lógico y Conceptual:</w:t>
      </w:r>
      <w:r>
        <w:t xml:space="preserve"> El conceptual es independiente del DBMS; el lógico depende del tipo de SGBD (relacional, red, jerárquico) pero no de un producto específico.</w:t>
      </w:r>
    </w:p>
    <w:p w14:paraId="52FCDE86" w14:textId="77777777" w:rsidR="00972348" w:rsidRDefault="00972348" w:rsidP="00972348"/>
    <w:p w14:paraId="2D83B4BE" w14:textId="32C54C59" w:rsidR="00FE1508" w:rsidRDefault="00FE1508" w:rsidP="00FE1508">
      <w:pPr>
        <w:pStyle w:val="Ttulo3"/>
      </w:pPr>
      <w:bookmarkStart w:id="21" w:name="_Toc222677732"/>
      <w:r w:rsidRPr="00FF5AD2">
        <w:rPr>
          <w:highlight w:val="yellow"/>
        </w:rPr>
        <w:t>Álgebra Relacional</w:t>
      </w:r>
      <w:bookmarkEnd w:id="21"/>
    </w:p>
    <w:p w14:paraId="0D0CB014" w14:textId="02FCCB6B" w:rsidR="00FE1508" w:rsidRDefault="00FE1508" w:rsidP="00FE1508">
      <w:r w:rsidRPr="00FE1508">
        <w:t>"Es un lenguaje de consulta procedimental. Consta de un conjunto de operaciones que toman como entrada una o dos relaciones y producen como resultado una nueva relación".</w:t>
      </w:r>
    </w:p>
    <w:p w14:paraId="2881EEDC" w14:textId="4246283B" w:rsidR="00FE1508" w:rsidRDefault="00FE1508" w:rsidP="00FE1508">
      <w:pPr>
        <w:pStyle w:val="Ttulo4"/>
      </w:pPr>
      <w:bookmarkStart w:id="22" w:name="_Toc222677733"/>
      <w:r>
        <w:t>Operaciones Fundamentales (Unarias y Binarias)</w:t>
      </w:r>
      <w:bookmarkEnd w:id="22"/>
    </w:p>
    <w:tbl>
      <w:tblPr>
        <w:tblStyle w:val="Tablaconcuadrcula"/>
        <w:tblW w:w="0" w:type="auto"/>
        <w:tblLook w:val="04A0" w:firstRow="1" w:lastRow="0" w:firstColumn="1" w:lastColumn="0" w:noHBand="0" w:noVBand="1"/>
      </w:tblPr>
      <w:tblGrid>
        <w:gridCol w:w="2693"/>
        <w:gridCol w:w="1088"/>
        <w:gridCol w:w="4713"/>
      </w:tblGrid>
      <w:tr w:rsidR="006E713A" w14:paraId="393FEECE" w14:textId="77777777" w:rsidTr="006E713A">
        <w:tc>
          <w:tcPr>
            <w:tcW w:w="0" w:type="auto"/>
          </w:tcPr>
          <w:p w14:paraId="6FB4727A" w14:textId="106D85C8" w:rsidR="006E713A" w:rsidRPr="006E713A" w:rsidRDefault="006E713A" w:rsidP="006E713A">
            <w:pPr>
              <w:jc w:val="center"/>
              <w:rPr>
                <w:b/>
                <w:bCs/>
              </w:rPr>
            </w:pPr>
            <w:r>
              <w:rPr>
                <w:b/>
                <w:bCs/>
              </w:rPr>
              <w:t>OPERACIÓN</w:t>
            </w:r>
          </w:p>
        </w:tc>
        <w:tc>
          <w:tcPr>
            <w:tcW w:w="0" w:type="auto"/>
          </w:tcPr>
          <w:p w14:paraId="7898A448" w14:textId="596E2DE9" w:rsidR="006E713A" w:rsidRPr="006E713A" w:rsidRDefault="006E713A" w:rsidP="006E713A">
            <w:pPr>
              <w:jc w:val="center"/>
              <w:rPr>
                <w:b/>
                <w:bCs/>
              </w:rPr>
            </w:pPr>
            <w:r>
              <w:rPr>
                <w:b/>
                <w:bCs/>
              </w:rPr>
              <w:t>TIPO</w:t>
            </w:r>
          </w:p>
        </w:tc>
        <w:tc>
          <w:tcPr>
            <w:tcW w:w="0" w:type="auto"/>
          </w:tcPr>
          <w:p w14:paraId="12E36900" w14:textId="478071B3" w:rsidR="006E713A" w:rsidRPr="006E713A" w:rsidRDefault="006E713A" w:rsidP="006E713A">
            <w:pPr>
              <w:jc w:val="center"/>
              <w:rPr>
                <w:b/>
                <w:bCs/>
              </w:rPr>
            </w:pPr>
            <w:r>
              <w:rPr>
                <w:b/>
                <w:bCs/>
              </w:rPr>
              <w:t>DEFINICIÓN LITERAL</w:t>
            </w:r>
          </w:p>
        </w:tc>
      </w:tr>
      <w:tr w:rsidR="006E713A" w14:paraId="0107D444" w14:textId="77777777" w:rsidTr="00FF5AD2">
        <w:tc>
          <w:tcPr>
            <w:tcW w:w="0" w:type="auto"/>
            <w:shd w:val="clear" w:color="auto" w:fill="FFFF00"/>
          </w:tcPr>
          <w:p w14:paraId="64B92B73" w14:textId="77777777" w:rsidR="006E713A" w:rsidRPr="006E713A" w:rsidRDefault="006E713A" w:rsidP="006E713A">
            <w:pPr>
              <w:rPr>
                <w:b/>
                <w:bCs/>
              </w:rPr>
            </w:pPr>
            <w:r w:rsidRPr="006E713A">
              <w:rPr>
                <w:b/>
                <w:bCs/>
              </w:rPr>
              <w:t>Selección (σ)</w:t>
            </w:r>
          </w:p>
        </w:tc>
        <w:tc>
          <w:tcPr>
            <w:tcW w:w="0" w:type="auto"/>
            <w:shd w:val="clear" w:color="auto" w:fill="FFFF00"/>
          </w:tcPr>
          <w:p w14:paraId="2EC4DA15" w14:textId="145BCFBB" w:rsidR="006E713A" w:rsidRDefault="004821AE" w:rsidP="00FE1508">
            <w:r>
              <w:t>Unaria</w:t>
            </w:r>
          </w:p>
        </w:tc>
        <w:tc>
          <w:tcPr>
            <w:tcW w:w="0" w:type="auto"/>
            <w:shd w:val="clear" w:color="auto" w:fill="FFFF00"/>
          </w:tcPr>
          <w:p w14:paraId="50EF2268" w14:textId="7509FBC9" w:rsidR="006E713A" w:rsidRDefault="004821AE" w:rsidP="004821AE">
            <w:r>
              <w:t>"Selecciona tuplas de R que satisfacen la condición especificada" (filtro horizontal).</w:t>
            </w:r>
          </w:p>
        </w:tc>
      </w:tr>
      <w:tr w:rsidR="006E713A" w14:paraId="341F950E" w14:textId="77777777" w:rsidTr="00FF5AD2">
        <w:tc>
          <w:tcPr>
            <w:tcW w:w="0" w:type="auto"/>
            <w:shd w:val="clear" w:color="auto" w:fill="FFFF00"/>
          </w:tcPr>
          <w:p w14:paraId="2466D812" w14:textId="3326B652" w:rsidR="006E713A" w:rsidRPr="006E713A" w:rsidRDefault="006E713A" w:rsidP="006E713A">
            <w:pPr>
              <w:rPr>
                <w:b/>
                <w:bCs/>
              </w:rPr>
            </w:pPr>
            <w:r w:rsidRPr="006E713A">
              <w:rPr>
                <w:b/>
                <w:bCs/>
              </w:rPr>
              <w:t>Proyección (π)</w:t>
            </w:r>
          </w:p>
        </w:tc>
        <w:tc>
          <w:tcPr>
            <w:tcW w:w="0" w:type="auto"/>
            <w:shd w:val="clear" w:color="auto" w:fill="FFFF00"/>
          </w:tcPr>
          <w:p w14:paraId="187BFA31" w14:textId="0FD87390" w:rsidR="006E713A" w:rsidRDefault="004821AE" w:rsidP="00FE1508">
            <w:r>
              <w:t>Unaria</w:t>
            </w:r>
          </w:p>
        </w:tc>
        <w:tc>
          <w:tcPr>
            <w:tcW w:w="0" w:type="auto"/>
            <w:shd w:val="clear" w:color="auto" w:fill="FFFF00"/>
          </w:tcPr>
          <w:p w14:paraId="6739EBFF" w14:textId="02F2EB4B" w:rsidR="006E713A" w:rsidRDefault="004821AE" w:rsidP="00FE1508">
            <w:r w:rsidRPr="004821AE">
              <w:t>"Da como resultado un subconjunto vertical de R, extrayendo los valores de los atributos especificados".</w:t>
            </w:r>
          </w:p>
        </w:tc>
      </w:tr>
      <w:tr w:rsidR="006E713A" w14:paraId="2DD476F4" w14:textId="77777777" w:rsidTr="006E713A">
        <w:tc>
          <w:tcPr>
            <w:tcW w:w="0" w:type="auto"/>
          </w:tcPr>
          <w:p w14:paraId="3AA5FC2C" w14:textId="11CBC842" w:rsidR="006E713A" w:rsidRPr="006E713A" w:rsidRDefault="006E713A" w:rsidP="006E713A">
            <w:pPr>
              <w:rPr>
                <w:b/>
                <w:bCs/>
              </w:rPr>
            </w:pPr>
            <w:r w:rsidRPr="006E713A">
              <w:rPr>
                <w:b/>
                <w:bCs/>
              </w:rPr>
              <w:t>Unión (</w:t>
            </w:r>
            <w:r w:rsidRPr="006E713A">
              <w:rPr>
                <w:rFonts w:ascii="Cambria Math" w:hAnsi="Cambria Math" w:cs="Cambria Math"/>
                <w:b/>
                <w:bCs/>
              </w:rPr>
              <w:t>∪</w:t>
            </w:r>
            <w:r w:rsidRPr="006E713A">
              <w:rPr>
                <w:b/>
                <w:bCs/>
              </w:rPr>
              <w:t>)</w:t>
            </w:r>
          </w:p>
        </w:tc>
        <w:tc>
          <w:tcPr>
            <w:tcW w:w="0" w:type="auto"/>
          </w:tcPr>
          <w:p w14:paraId="0CC805C5" w14:textId="274E8EB7" w:rsidR="006E713A" w:rsidRDefault="004821AE" w:rsidP="00FE1508">
            <w:r>
              <w:t>Binaria</w:t>
            </w:r>
          </w:p>
        </w:tc>
        <w:tc>
          <w:tcPr>
            <w:tcW w:w="0" w:type="auto"/>
          </w:tcPr>
          <w:p w14:paraId="70920B9D" w14:textId="7FDE5C9E" w:rsidR="006E713A" w:rsidRDefault="004821AE" w:rsidP="00FE1508">
            <w:r w:rsidRPr="004821AE">
              <w:t>"Combina todas las filas del primer conjunto con todas las del segundo, eliminando duplicados".</w:t>
            </w:r>
          </w:p>
        </w:tc>
      </w:tr>
      <w:tr w:rsidR="006E713A" w14:paraId="6619226D" w14:textId="77777777" w:rsidTr="006E713A">
        <w:tc>
          <w:tcPr>
            <w:tcW w:w="0" w:type="auto"/>
          </w:tcPr>
          <w:p w14:paraId="4AE43E4A" w14:textId="287BC26D" w:rsidR="006E713A" w:rsidRPr="006E713A" w:rsidRDefault="006E713A" w:rsidP="006E713A">
            <w:pPr>
              <w:rPr>
                <w:b/>
                <w:bCs/>
              </w:rPr>
            </w:pPr>
            <w:r w:rsidRPr="006E713A">
              <w:rPr>
                <w:b/>
                <w:bCs/>
              </w:rPr>
              <w:t>Diferencia (−)</w:t>
            </w:r>
          </w:p>
        </w:tc>
        <w:tc>
          <w:tcPr>
            <w:tcW w:w="0" w:type="auto"/>
          </w:tcPr>
          <w:p w14:paraId="313679F2" w14:textId="0441A2F7" w:rsidR="006E713A" w:rsidRDefault="004821AE" w:rsidP="00FE1508">
            <w:r>
              <w:t>Binaria</w:t>
            </w:r>
          </w:p>
        </w:tc>
        <w:tc>
          <w:tcPr>
            <w:tcW w:w="0" w:type="auto"/>
          </w:tcPr>
          <w:p w14:paraId="11F10352" w14:textId="59781FDD" w:rsidR="006E713A" w:rsidRDefault="004821AE" w:rsidP="00FE1508">
            <w:r w:rsidRPr="004821AE">
              <w:t>"Tuplas que se encuentran en R y no se encuentran en S".</w:t>
            </w:r>
          </w:p>
        </w:tc>
      </w:tr>
      <w:tr w:rsidR="006E713A" w14:paraId="0139F6B3" w14:textId="77777777" w:rsidTr="006E713A">
        <w:tc>
          <w:tcPr>
            <w:tcW w:w="0" w:type="auto"/>
          </w:tcPr>
          <w:p w14:paraId="6D4A8DEE" w14:textId="7B770A3E" w:rsidR="006E713A" w:rsidRPr="006E713A" w:rsidRDefault="006E713A" w:rsidP="006E713A">
            <w:pPr>
              <w:rPr>
                <w:b/>
                <w:bCs/>
              </w:rPr>
            </w:pPr>
            <w:r w:rsidRPr="006E713A">
              <w:rPr>
                <w:b/>
                <w:bCs/>
              </w:rPr>
              <w:t>Producto Cartesiano (×)</w:t>
            </w:r>
          </w:p>
        </w:tc>
        <w:tc>
          <w:tcPr>
            <w:tcW w:w="0" w:type="auto"/>
          </w:tcPr>
          <w:p w14:paraId="6033D799" w14:textId="24F58B36" w:rsidR="006E713A" w:rsidRDefault="004821AE" w:rsidP="00FE1508">
            <w:r>
              <w:t>Binaria</w:t>
            </w:r>
          </w:p>
        </w:tc>
        <w:tc>
          <w:tcPr>
            <w:tcW w:w="0" w:type="auto"/>
          </w:tcPr>
          <w:p w14:paraId="3FE2F767" w14:textId="2700533E" w:rsidR="006E713A" w:rsidRDefault="004821AE" w:rsidP="00FE1508">
            <w:r w:rsidRPr="004821AE">
              <w:t xml:space="preserve">"Permite combinar información de cualesquiera dos relaciones... el grado será </w:t>
            </w:r>
            <w:proofErr w:type="spellStart"/>
            <w:r w:rsidRPr="004821AE">
              <w:t>n+m</w:t>
            </w:r>
            <w:proofErr w:type="spellEnd"/>
            <w:r w:rsidRPr="004821AE">
              <w:t xml:space="preserve"> y la cardinalidad el producto de a y b".</w:t>
            </w:r>
          </w:p>
        </w:tc>
      </w:tr>
      <w:tr w:rsidR="006E713A" w14:paraId="163437D8" w14:textId="77777777" w:rsidTr="006E713A">
        <w:tc>
          <w:tcPr>
            <w:tcW w:w="0" w:type="auto"/>
          </w:tcPr>
          <w:p w14:paraId="5D01040D" w14:textId="06278643" w:rsidR="006E713A" w:rsidRPr="006E713A" w:rsidRDefault="006E713A" w:rsidP="006E713A">
            <w:pPr>
              <w:rPr>
                <w:b/>
                <w:bCs/>
              </w:rPr>
            </w:pPr>
            <w:r w:rsidRPr="006E713A">
              <w:rPr>
                <w:b/>
                <w:bCs/>
              </w:rPr>
              <w:t>Renombramiento (ρ)</w:t>
            </w:r>
          </w:p>
        </w:tc>
        <w:tc>
          <w:tcPr>
            <w:tcW w:w="0" w:type="auto"/>
          </w:tcPr>
          <w:p w14:paraId="0B053C85" w14:textId="53017B51" w:rsidR="006E713A" w:rsidRDefault="004821AE" w:rsidP="00FE1508">
            <w:r>
              <w:t>Unaria</w:t>
            </w:r>
          </w:p>
        </w:tc>
        <w:tc>
          <w:tcPr>
            <w:tcW w:w="0" w:type="auto"/>
          </w:tcPr>
          <w:p w14:paraId="62EF6CF7" w14:textId="31A62C63" w:rsidR="006E713A" w:rsidRDefault="004821AE" w:rsidP="00FE1508">
            <w:r w:rsidRPr="004821AE">
              <w:t xml:space="preserve">"Asociar a cada columna usada en el </w:t>
            </w:r>
            <w:proofErr w:type="spellStart"/>
            <w:r w:rsidRPr="004821AE">
              <w:t>select</w:t>
            </w:r>
            <w:proofErr w:type="spellEnd"/>
            <w:r w:rsidRPr="004821AE">
              <w:t xml:space="preserve"> un nombre distinto".</w:t>
            </w:r>
          </w:p>
        </w:tc>
      </w:tr>
    </w:tbl>
    <w:p w14:paraId="56E4A3B6" w14:textId="77777777" w:rsidR="00FE1508" w:rsidRDefault="00FE1508" w:rsidP="00FE1508"/>
    <w:p w14:paraId="0CE6DDFF" w14:textId="59446FF2" w:rsidR="004821AE" w:rsidRDefault="004821AE" w:rsidP="004821AE">
      <w:pPr>
        <w:pStyle w:val="Ttulo4"/>
      </w:pPr>
      <w:bookmarkStart w:id="23" w:name="_Toc222677734"/>
      <w:r>
        <w:t>Operaciones Derivadas (No Fundamentales)</w:t>
      </w:r>
      <w:bookmarkEnd w:id="23"/>
    </w:p>
    <w:p w14:paraId="35537E65" w14:textId="73F50CD4" w:rsidR="004821AE" w:rsidRDefault="00336AFF">
      <w:pPr>
        <w:pStyle w:val="Prrafodelista"/>
        <w:numPr>
          <w:ilvl w:val="0"/>
          <w:numId w:val="18"/>
        </w:numPr>
      </w:pPr>
      <w:r w:rsidRPr="00956185">
        <w:rPr>
          <w:b/>
          <w:bCs/>
        </w:rPr>
        <w:t>Intersección (∩):</w:t>
      </w:r>
      <w:r w:rsidRPr="00336AFF">
        <w:t xml:space="preserve"> "Obtiene una nueva relación formada por las tuplas que pertenecen a las dos relaciones de partida".</w:t>
      </w:r>
    </w:p>
    <w:p w14:paraId="06EAC957" w14:textId="22F5CD58" w:rsidR="00336AFF" w:rsidRPr="00FF5AD2" w:rsidRDefault="00336AFF">
      <w:pPr>
        <w:pStyle w:val="Prrafodelista"/>
        <w:numPr>
          <w:ilvl w:val="0"/>
          <w:numId w:val="18"/>
        </w:numPr>
        <w:rPr>
          <w:highlight w:val="yellow"/>
        </w:rPr>
      </w:pPr>
      <w:r w:rsidRPr="00956185">
        <w:rPr>
          <w:b/>
          <w:bCs/>
          <w:highlight w:val="yellow"/>
        </w:rPr>
        <w:t>División (/):</w:t>
      </w:r>
      <w:r w:rsidRPr="00FF5AD2">
        <w:rPr>
          <w:highlight w:val="yellow"/>
        </w:rPr>
        <w:t xml:space="preserve"> "Requiere que la cabecera de S sea un subconjunto de la de R. Obtiene tuplas de R con correspondencia en S".</w:t>
      </w:r>
    </w:p>
    <w:p w14:paraId="2C48D3A9" w14:textId="14AB9858" w:rsidR="00336AFF" w:rsidRDefault="00336AFF">
      <w:pPr>
        <w:pStyle w:val="Prrafodelista"/>
        <w:numPr>
          <w:ilvl w:val="0"/>
          <w:numId w:val="18"/>
        </w:numPr>
      </w:pPr>
      <w:r w:rsidRPr="00956185">
        <w:rPr>
          <w:b/>
          <w:bCs/>
        </w:rPr>
        <w:t>Concatenación (JOIN):</w:t>
      </w:r>
      <w:r w:rsidRPr="00336AFF">
        <w:t xml:space="preserve"> "Restricción del producto cartesiano, en la relación de salida sólo se incluyen las tuplas que cumplan una determinada condición".</w:t>
      </w:r>
    </w:p>
    <w:p w14:paraId="0259A481" w14:textId="77777777" w:rsidR="001A62AA" w:rsidRDefault="001A62AA" w:rsidP="001A62AA"/>
    <w:p w14:paraId="57DEB1EE" w14:textId="6ECBD7DC" w:rsidR="001A62AA" w:rsidRDefault="001A62AA" w:rsidP="001A62AA">
      <w:pPr>
        <w:pStyle w:val="Ttulo4"/>
      </w:pPr>
      <w:bookmarkStart w:id="24" w:name="_Toc222677735"/>
      <w:r w:rsidRPr="001A62AA">
        <w:t>Ejemplo Práctico: Operación de División (/) en Álgebra Relacional</w:t>
      </w:r>
      <w:bookmarkEnd w:id="24"/>
    </w:p>
    <w:p w14:paraId="310293E4" w14:textId="20468BC6" w:rsidR="001A62AA" w:rsidRDefault="001A62AA" w:rsidP="001A62AA">
      <w:r w:rsidRPr="001A62AA">
        <w:t>La operación de División es una de las más complejas y suele caer como pregunta teórica sobre su resultado.</w:t>
      </w:r>
    </w:p>
    <w:p w14:paraId="6574A3C0" w14:textId="685C5259" w:rsidR="001A62AA" w:rsidRDefault="001A62AA">
      <w:pPr>
        <w:pStyle w:val="Prrafodelista"/>
        <w:numPr>
          <w:ilvl w:val="0"/>
          <w:numId w:val="37"/>
        </w:numPr>
      </w:pPr>
      <w:r w:rsidRPr="00956185">
        <w:rPr>
          <w:b/>
          <w:bCs/>
        </w:rPr>
        <w:t>Definición</w:t>
      </w:r>
      <w:r w:rsidRPr="001A62AA">
        <w:t>: "Requiere que la cabecera de S sea un subconjunto de la cabecera de R. Obtiene las tuplas de R con correspondencia en S".</w:t>
      </w:r>
    </w:p>
    <w:p w14:paraId="2129F437" w14:textId="23C8E034" w:rsidR="001A62AA" w:rsidRDefault="001A62AA">
      <w:pPr>
        <w:pStyle w:val="Prrafodelista"/>
        <w:numPr>
          <w:ilvl w:val="0"/>
          <w:numId w:val="37"/>
        </w:numPr>
      </w:pPr>
      <w:r w:rsidRPr="00956185">
        <w:rPr>
          <w:b/>
          <w:bCs/>
        </w:rPr>
        <w:t>Ejemplo Literal</w:t>
      </w:r>
      <w:r w:rsidRPr="001A62AA">
        <w:t xml:space="preserve">: Imagina una tabla </w:t>
      </w:r>
      <w:proofErr w:type="gramStart"/>
      <w:r w:rsidRPr="001A62AA">
        <w:t>VISITA(</w:t>
      </w:r>
      <w:proofErr w:type="gramEnd"/>
      <w:r w:rsidRPr="001A62AA">
        <w:t>Inquilino, Inmueble) y otra INMUEBLE_3_HAB(Inmueble) que solo tiene los ID de casas con 3 habitaciones.</w:t>
      </w:r>
    </w:p>
    <w:p w14:paraId="04697607" w14:textId="4CD816D1" w:rsidR="001A62AA" w:rsidRDefault="001A62AA">
      <w:pPr>
        <w:pStyle w:val="Prrafodelista"/>
        <w:numPr>
          <w:ilvl w:val="0"/>
          <w:numId w:val="37"/>
        </w:numPr>
      </w:pPr>
      <w:r w:rsidRPr="00956185">
        <w:rPr>
          <w:b/>
          <w:bCs/>
        </w:rPr>
        <w:t>Resultado</w:t>
      </w:r>
      <w:r w:rsidRPr="001A62AA">
        <w:t>: VISITA / INMUEBLE_3_HAB devolverá los inquilinos que han visitado todos los inmuebles de tres habitaciones.</w:t>
      </w:r>
    </w:p>
    <w:p w14:paraId="5053F7D0" w14:textId="7ADD16C5" w:rsidR="001A62AA" w:rsidRPr="009E6FC9" w:rsidRDefault="001A62AA">
      <w:pPr>
        <w:pStyle w:val="Prrafodelista"/>
        <w:numPr>
          <w:ilvl w:val="0"/>
          <w:numId w:val="37"/>
        </w:numPr>
        <w:rPr>
          <w:highlight w:val="yellow"/>
        </w:rPr>
      </w:pPr>
      <w:r w:rsidRPr="00956185">
        <w:rPr>
          <w:b/>
          <w:bCs/>
          <w:highlight w:val="yellow"/>
        </w:rPr>
        <w:t>Nota Técnica</w:t>
      </w:r>
      <w:r w:rsidRPr="009E6FC9">
        <w:rPr>
          <w:highlight w:val="yellow"/>
        </w:rPr>
        <w:t>: El grado del resultado es Grado(R) - Grado(S).</w:t>
      </w:r>
    </w:p>
    <w:p w14:paraId="3276D5F4" w14:textId="77777777" w:rsidR="00FE1508" w:rsidRPr="00FE1508" w:rsidRDefault="00FE1508" w:rsidP="00FE1508"/>
    <w:p w14:paraId="5C001AFA" w14:textId="54474BCC" w:rsidR="00EC548C" w:rsidRDefault="00EC548C" w:rsidP="00EC548C">
      <w:pPr>
        <w:pStyle w:val="Ttulo3"/>
      </w:pPr>
      <w:bookmarkStart w:id="25" w:name="_Toc222677736"/>
      <w:r w:rsidRPr="00FF5AD2">
        <w:rPr>
          <w:highlight w:val="yellow"/>
        </w:rPr>
        <w:t>Normalización</w:t>
      </w:r>
      <w:bookmarkEnd w:id="25"/>
    </w:p>
    <w:p w14:paraId="398DB823" w14:textId="77777777" w:rsidR="00714934" w:rsidRDefault="00EC548C" w:rsidP="00714934">
      <w:r>
        <w:t xml:space="preserve">Proceso para evitar redundancias e inconsistencias. Se establecen hasta 6 niveles de formas normales. </w:t>
      </w:r>
    </w:p>
    <w:p w14:paraId="6B456F08" w14:textId="0D00F268" w:rsidR="00EC548C" w:rsidRPr="00FF5AD2" w:rsidRDefault="00EC548C">
      <w:pPr>
        <w:pStyle w:val="Prrafodelista"/>
        <w:numPr>
          <w:ilvl w:val="0"/>
          <w:numId w:val="19"/>
        </w:numPr>
        <w:rPr>
          <w:highlight w:val="yellow"/>
        </w:rPr>
      </w:pPr>
      <w:r w:rsidRPr="00956185">
        <w:rPr>
          <w:b/>
          <w:bCs/>
          <w:highlight w:val="yellow"/>
        </w:rPr>
        <w:t>Primera Forma Normal (1FN):</w:t>
      </w:r>
      <w:r w:rsidRPr="00FF5AD2">
        <w:rPr>
          <w:highlight w:val="yellow"/>
        </w:rPr>
        <w:t xml:space="preserve"> Una tabla que contiene atributos multivaluados (ej. varios teléfonos en un mismo campo) no está en ninguna forma normal. </w:t>
      </w:r>
    </w:p>
    <w:p w14:paraId="1B7ED4F7" w14:textId="0EE91091" w:rsidR="00336AFF" w:rsidRPr="00FF5AD2" w:rsidRDefault="007711C3">
      <w:pPr>
        <w:pStyle w:val="Prrafodelista"/>
        <w:numPr>
          <w:ilvl w:val="0"/>
          <w:numId w:val="19"/>
        </w:numPr>
        <w:rPr>
          <w:highlight w:val="yellow"/>
        </w:rPr>
      </w:pPr>
      <w:r w:rsidRPr="00956185">
        <w:rPr>
          <w:b/>
          <w:bCs/>
          <w:highlight w:val="yellow"/>
        </w:rPr>
        <w:t xml:space="preserve">2FN: </w:t>
      </w:r>
      <w:r w:rsidRPr="00FF5AD2">
        <w:rPr>
          <w:highlight w:val="yellow"/>
        </w:rPr>
        <w:t>"Está en 1FN y todos los atributos que no forman parte de las claves candidatas tienen dependencia funcional completa respecto de éstas".</w:t>
      </w:r>
    </w:p>
    <w:p w14:paraId="4A1A9FCE" w14:textId="376FC668" w:rsidR="007711C3" w:rsidRPr="00FF5AD2" w:rsidRDefault="007711C3">
      <w:pPr>
        <w:pStyle w:val="Prrafodelista"/>
        <w:numPr>
          <w:ilvl w:val="0"/>
          <w:numId w:val="19"/>
        </w:numPr>
        <w:rPr>
          <w:highlight w:val="yellow"/>
        </w:rPr>
      </w:pPr>
      <w:r w:rsidRPr="00956185">
        <w:rPr>
          <w:b/>
          <w:bCs/>
          <w:highlight w:val="yellow"/>
        </w:rPr>
        <w:t>3FN:</w:t>
      </w:r>
      <w:r w:rsidRPr="00FF5AD2">
        <w:rPr>
          <w:highlight w:val="yellow"/>
        </w:rPr>
        <w:t xml:space="preserve"> "Está en 2FN y no existe ninguna dependencia transitiva de atributos no principales respecto de las claves".</w:t>
      </w:r>
    </w:p>
    <w:p w14:paraId="742DFF8F" w14:textId="55CD5CA6" w:rsidR="007711C3" w:rsidRDefault="007711C3">
      <w:pPr>
        <w:pStyle w:val="Prrafodelista"/>
        <w:numPr>
          <w:ilvl w:val="0"/>
          <w:numId w:val="19"/>
        </w:numPr>
      </w:pPr>
      <w:r w:rsidRPr="00956185">
        <w:rPr>
          <w:b/>
          <w:bCs/>
        </w:rPr>
        <w:t>4FN:</w:t>
      </w:r>
      <w:r w:rsidRPr="007711C3">
        <w:t xml:space="preserve"> "Está en FNBC</w:t>
      </w:r>
      <w:r>
        <w:t xml:space="preserve"> (</w:t>
      </w:r>
      <w:r w:rsidRPr="007711C3">
        <w:t>Forma Normal de Boyce-Codd</w:t>
      </w:r>
      <w:r>
        <w:t>)</w:t>
      </w:r>
      <w:r w:rsidRPr="007711C3">
        <w:t xml:space="preserve"> y no tiene dependencias funcionales multivaluadas no triviales".</w:t>
      </w:r>
    </w:p>
    <w:p w14:paraId="302A6F83" w14:textId="437E3238" w:rsidR="007711C3" w:rsidRDefault="007711C3">
      <w:pPr>
        <w:pStyle w:val="Prrafodelista"/>
        <w:numPr>
          <w:ilvl w:val="0"/>
          <w:numId w:val="19"/>
        </w:numPr>
      </w:pPr>
      <w:r w:rsidRPr="00956185">
        <w:rPr>
          <w:b/>
          <w:bCs/>
        </w:rPr>
        <w:t>5FN</w:t>
      </w:r>
      <w:r w:rsidRPr="007711C3">
        <w:t>: "Cada dependencia de unión (</w:t>
      </w:r>
      <w:proofErr w:type="spellStart"/>
      <w:r w:rsidRPr="007711C3">
        <w:t>join</w:t>
      </w:r>
      <w:proofErr w:type="spellEnd"/>
      <w:r w:rsidRPr="007711C3">
        <w:t>) en ella es implicada por las claves candidatas".</w:t>
      </w:r>
    </w:p>
    <w:p w14:paraId="0EC1D947" w14:textId="1D885658" w:rsidR="004513F2" w:rsidRDefault="004513F2">
      <w:pPr>
        <w:pStyle w:val="Prrafodelista"/>
        <w:numPr>
          <w:ilvl w:val="0"/>
          <w:numId w:val="19"/>
        </w:numPr>
      </w:pPr>
      <w:r w:rsidRPr="00956185">
        <w:rPr>
          <w:b/>
          <w:bCs/>
        </w:rPr>
        <w:t>FNBC (Forma Normal de Boyce-Codd):</w:t>
      </w:r>
      <w:r w:rsidRPr="004513F2">
        <w:t xml:space="preserve"> Es el paso intermedio entre la 3FN y la 4FN. Se alcanza cuando cada determinante es una clave candidata. Es más estricta que la 3FN porque elimina anomalías que esta última permite cuando existen claves candidatas compuestas y superpuestas.</w:t>
      </w:r>
    </w:p>
    <w:p w14:paraId="50083E52" w14:textId="47E0015A" w:rsidR="004513F2" w:rsidRDefault="004513F2" w:rsidP="004513F2">
      <w:r w:rsidRPr="004513F2">
        <w:t>Acciones de Integridad Referencial: No solo se trata de que el valor exista. Debes conocer las opciones de borrado/actualización:</w:t>
      </w:r>
    </w:p>
    <w:p w14:paraId="6D14096B" w14:textId="5F3BFC3C" w:rsidR="004513F2" w:rsidRDefault="004513F2">
      <w:pPr>
        <w:pStyle w:val="Prrafodelista"/>
        <w:numPr>
          <w:ilvl w:val="0"/>
          <w:numId w:val="27"/>
        </w:numPr>
      </w:pPr>
      <w:r w:rsidRPr="00956185">
        <w:rPr>
          <w:b/>
          <w:bCs/>
        </w:rPr>
        <w:t>CASCADE</w:t>
      </w:r>
      <w:r w:rsidRPr="004513F2">
        <w:t xml:space="preserve">: Si borras en la tabla maestra, se borra en </w:t>
      </w:r>
      <w:proofErr w:type="gramStart"/>
      <w:r w:rsidRPr="004513F2">
        <w:t>la detalle</w:t>
      </w:r>
      <w:proofErr w:type="gramEnd"/>
      <w:r w:rsidRPr="004513F2">
        <w:t>.</w:t>
      </w:r>
    </w:p>
    <w:p w14:paraId="45C9975E" w14:textId="2C36D2D3" w:rsidR="004513F2" w:rsidRDefault="00B86537">
      <w:pPr>
        <w:pStyle w:val="Prrafodelista"/>
        <w:numPr>
          <w:ilvl w:val="0"/>
          <w:numId w:val="27"/>
        </w:numPr>
      </w:pPr>
      <w:r w:rsidRPr="00956185">
        <w:rPr>
          <w:b/>
          <w:bCs/>
        </w:rPr>
        <w:t>SET NULL</w:t>
      </w:r>
      <w:r w:rsidRPr="00B86537">
        <w:t>: Si borras en la maestra, la clave ajena se pone a NULL.</w:t>
      </w:r>
    </w:p>
    <w:p w14:paraId="58E65F43" w14:textId="4610AC26" w:rsidR="00B86537" w:rsidRDefault="00B86537">
      <w:pPr>
        <w:pStyle w:val="Prrafodelista"/>
        <w:numPr>
          <w:ilvl w:val="0"/>
          <w:numId w:val="27"/>
        </w:numPr>
      </w:pPr>
      <w:r w:rsidRPr="00956185">
        <w:rPr>
          <w:b/>
          <w:bCs/>
        </w:rPr>
        <w:t>RESTRICT/NO ACTION</w:t>
      </w:r>
      <w:r w:rsidRPr="00B86537">
        <w:t>: Impide el borrado en la maestra si hay registros relacionados.</w:t>
      </w:r>
    </w:p>
    <w:p w14:paraId="5A7CB53F" w14:textId="77777777" w:rsidR="00B86537" w:rsidRDefault="00B86537" w:rsidP="00B86537"/>
    <w:p w14:paraId="245917E9" w14:textId="6B6D5C67" w:rsidR="00B86537" w:rsidRPr="00285C1D" w:rsidRDefault="00B86537">
      <w:pPr>
        <w:pStyle w:val="Prrafodelista"/>
        <w:numPr>
          <w:ilvl w:val="0"/>
          <w:numId w:val="27"/>
        </w:numPr>
        <w:rPr>
          <w:highlight w:val="yellow"/>
        </w:rPr>
      </w:pPr>
      <w:r w:rsidRPr="00956185">
        <w:rPr>
          <w:b/>
          <w:bCs/>
          <w:highlight w:val="yellow"/>
        </w:rPr>
        <w:t>La Regla de Codd 0 y la 1</w:t>
      </w:r>
      <w:r w:rsidRPr="00285C1D">
        <w:rPr>
          <w:highlight w:val="yellow"/>
        </w:rPr>
        <w:t>: Regla 1 (Regla de la Información): Toda la información en una base de datos relacional se representa explícitamente solo de una manera: mediante valores en tablas.</w:t>
      </w:r>
    </w:p>
    <w:p w14:paraId="32F4F2A0" w14:textId="5C253C0B" w:rsidR="00EC548C" w:rsidRDefault="00EC548C" w:rsidP="00EC548C">
      <w:r>
        <w:t>Enfoque CPS: En el modelo relacional, las preguntas se centran en las Reglas de Codd (especialmente la de "Independencia") y en la aplicación práctica de la normalización. Es muy común el "caso práctico de Emilia Pardo Bazán" para identificar si una tabla cumple la 1FN o no.</w:t>
      </w:r>
      <w:r w:rsidR="00E15027">
        <w:t xml:space="preserve"> </w:t>
      </w:r>
      <w:r w:rsidR="00E15027" w:rsidRPr="00E15027">
        <w:t>Esto se refiere a cuando un campo (ej. "Autores") contiene varios nombres separados por comas.</w:t>
      </w:r>
      <w:r w:rsidR="00E15027">
        <w:t xml:space="preserve"> </w:t>
      </w:r>
      <w:r w:rsidR="00E15027" w:rsidRPr="00E15027">
        <w:t>Identificar que esto rompe la atomicidad de los valores. Para cumplir la 1FN, cada cruce de fila y columna debe contener un solo valor indivisible.</w:t>
      </w:r>
    </w:p>
    <w:p w14:paraId="7E4B4593" w14:textId="21DF7FE6" w:rsidR="006F4E9B" w:rsidRDefault="006F4E9B" w:rsidP="00EC548C">
      <w:r w:rsidRPr="006F4E9B">
        <w:t>Enfoque CPS: CPS suele preguntar por la definición semántica de las dependencias. Un distractor común es decir que una relación en 3FN no tiene por qué estar en 2FN.</w:t>
      </w:r>
    </w:p>
    <w:p w14:paraId="246AF1F6" w14:textId="77777777" w:rsidR="00EC548C" w:rsidRDefault="00EC548C" w:rsidP="00EC548C"/>
    <w:p w14:paraId="3749A167" w14:textId="3BCD4B5C" w:rsidR="00EC548C" w:rsidRDefault="00EC548C" w:rsidP="00EC548C">
      <w:pPr>
        <w:pStyle w:val="Ttulo2"/>
      </w:pPr>
      <w:bookmarkStart w:id="26" w:name="_Toc222677737"/>
      <w:r>
        <w:t>Lenguaje de Consulta Estructurado (SQL)</w:t>
      </w:r>
      <w:bookmarkEnd w:id="26"/>
    </w:p>
    <w:p w14:paraId="5F574F19" w14:textId="3C1F59AC" w:rsidR="00EC548C" w:rsidRDefault="00105799" w:rsidP="00EC548C">
      <w:r w:rsidRPr="00105799">
        <w:t>El estándar ISO/IEC 9075 define el lenguaje SQL. Se divide en varias categorías de sentencias:</w:t>
      </w:r>
    </w:p>
    <w:p w14:paraId="42BABB85" w14:textId="71013639" w:rsidR="00105799" w:rsidRDefault="00105799" w:rsidP="00105799">
      <w:pPr>
        <w:pStyle w:val="Ttulo3"/>
      </w:pPr>
      <w:bookmarkStart w:id="27" w:name="_Toc222677738"/>
      <w:r>
        <w:t xml:space="preserve">DDL (Data </w:t>
      </w:r>
      <w:proofErr w:type="spellStart"/>
      <w:r>
        <w:t>Definition</w:t>
      </w:r>
      <w:proofErr w:type="spellEnd"/>
      <w:r>
        <w:t xml:space="preserve"> </w:t>
      </w:r>
      <w:proofErr w:type="spellStart"/>
      <w:r>
        <w:t>Language</w:t>
      </w:r>
      <w:proofErr w:type="spellEnd"/>
      <w:r>
        <w:t xml:space="preserve"> – Lenguaje de Definición de Datos)</w:t>
      </w:r>
      <w:bookmarkEnd w:id="27"/>
    </w:p>
    <w:p w14:paraId="38495B74" w14:textId="77777777" w:rsidR="00105799" w:rsidRDefault="00105799" w:rsidP="00105799">
      <w:r>
        <w:t>Utilizado para definir y modificar la estructura de la base de datos.</w:t>
      </w:r>
    </w:p>
    <w:p w14:paraId="71464A3A" w14:textId="5A786E13" w:rsidR="00105799" w:rsidRDefault="00105799">
      <w:pPr>
        <w:pStyle w:val="Prrafodelista"/>
        <w:numPr>
          <w:ilvl w:val="1"/>
          <w:numId w:val="5"/>
        </w:numPr>
      </w:pPr>
      <w:r w:rsidRPr="00956185">
        <w:rPr>
          <w:b/>
          <w:bCs/>
        </w:rPr>
        <w:t>CREATE</w:t>
      </w:r>
      <w:r>
        <w:t>: Crear objetos (tablas, índices).</w:t>
      </w:r>
    </w:p>
    <w:p w14:paraId="309A9226" w14:textId="7283AA18" w:rsidR="00105799" w:rsidRDefault="00105799">
      <w:pPr>
        <w:pStyle w:val="Prrafodelista"/>
        <w:numPr>
          <w:ilvl w:val="1"/>
          <w:numId w:val="5"/>
        </w:numPr>
      </w:pPr>
      <w:r w:rsidRPr="00956185">
        <w:rPr>
          <w:b/>
          <w:bCs/>
        </w:rPr>
        <w:t>DROP</w:t>
      </w:r>
      <w:r>
        <w:t xml:space="preserve">: "Instrucción SQL para eliminar una tabla" (ej. DROP TABLE </w:t>
      </w:r>
      <w:proofErr w:type="spellStart"/>
      <w:r>
        <w:t>PruebaOLD</w:t>
      </w:r>
      <w:proofErr w:type="spellEnd"/>
      <w:r>
        <w:t xml:space="preserve">). </w:t>
      </w:r>
    </w:p>
    <w:p w14:paraId="34E5980B" w14:textId="6A97076B" w:rsidR="00105799" w:rsidRDefault="00105799">
      <w:pPr>
        <w:pStyle w:val="Prrafodelista"/>
        <w:numPr>
          <w:ilvl w:val="1"/>
          <w:numId w:val="5"/>
        </w:numPr>
      </w:pPr>
      <w:r w:rsidRPr="00956185">
        <w:rPr>
          <w:b/>
          <w:bCs/>
        </w:rPr>
        <w:t>ALTER</w:t>
      </w:r>
      <w:r>
        <w:t>: Modificar la estructura.</w:t>
      </w:r>
    </w:p>
    <w:p w14:paraId="7CA3F73F" w14:textId="7A4B9036" w:rsidR="00105799" w:rsidRPr="009E6FC9" w:rsidRDefault="00105799">
      <w:pPr>
        <w:pStyle w:val="Prrafodelista"/>
        <w:numPr>
          <w:ilvl w:val="1"/>
          <w:numId w:val="5"/>
        </w:numPr>
        <w:rPr>
          <w:highlight w:val="yellow"/>
        </w:rPr>
      </w:pPr>
      <w:r w:rsidRPr="00956185">
        <w:rPr>
          <w:b/>
          <w:bCs/>
          <w:highlight w:val="yellow"/>
        </w:rPr>
        <w:t>TRUNCATE</w:t>
      </w:r>
      <w:r w:rsidRPr="009E6FC9">
        <w:rPr>
          <w:highlight w:val="yellow"/>
        </w:rPr>
        <w:t xml:space="preserve">: Borra todos los datos de una </w:t>
      </w:r>
      <w:proofErr w:type="gramStart"/>
      <w:r w:rsidRPr="009E6FC9">
        <w:rPr>
          <w:highlight w:val="yellow"/>
        </w:rPr>
        <w:t>tabla</w:t>
      </w:r>
      <w:proofErr w:type="gramEnd"/>
      <w:r w:rsidRPr="009E6FC9">
        <w:rPr>
          <w:highlight w:val="yellow"/>
        </w:rPr>
        <w:t xml:space="preserve"> pero "mantiene su estructura". Pertenece al DDL. </w:t>
      </w:r>
    </w:p>
    <w:p w14:paraId="653AD587" w14:textId="11FFD4D4" w:rsidR="00105799" w:rsidRDefault="00105799" w:rsidP="00105799">
      <w:pPr>
        <w:pStyle w:val="Ttulo3"/>
      </w:pPr>
      <w:bookmarkStart w:id="28" w:name="_Toc222677739"/>
      <w:r w:rsidRPr="00105799">
        <w:t xml:space="preserve">DML (Data </w:t>
      </w:r>
      <w:proofErr w:type="spellStart"/>
      <w:r w:rsidRPr="00105799">
        <w:t>Manipulation</w:t>
      </w:r>
      <w:proofErr w:type="spellEnd"/>
      <w:r w:rsidRPr="00105799">
        <w:t xml:space="preserve"> </w:t>
      </w:r>
      <w:proofErr w:type="spellStart"/>
      <w:r w:rsidRPr="00105799">
        <w:t>Language</w:t>
      </w:r>
      <w:proofErr w:type="spellEnd"/>
      <w:r w:rsidRPr="00105799">
        <w:t xml:space="preserve"> - Lenguaje de Manipulación de Datos)</w:t>
      </w:r>
      <w:bookmarkEnd w:id="28"/>
    </w:p>
    <w:p w14:paraId="164F20CE" w14:textId="77777777" w:rsidR="00105799" w:rsidRDefault="00105799" w:rsidP="00105799">
      <w:r>
        <w:t>Utilizado para gestionar los datos dentro de las estructuras.</w:t>
      </w:r>
    </w:p>
    <w:p w14:paraId="74AA3395" w14:textId="444A716E" w:rsidR="00105799" w:rsidRDefault="00105799">
      <w:pPr>
        <w:pStyle w:val="Prrafodelista"/>
        <w:numPr>
          <w:ilvl w:val="1"/>
          <w:numId w:val="6"/>
        </w:numPr>
      </w:pPr>
      <w:r w:rsidRPr="00956185">
        <w:rPr>
          <w:b/>
          <w:bCs/>
        </w:rPr>
        <w:t>SELECT</w:t>
      </w:r>
      <w:r w:rsidR="00D7225C">
        <w:t xml:space="preserve"> (</w:t>
      </w:r>
      <w:r w:rsidR="00D7225C" w:rsidRPr="00D7225C">
        <w:t>A veces denominado DQL</w:t>
      </w:r>
      <w:r w:rsidR="00D7225C">
        <w:t>)</w:t>
      </w:r>
      <w:r>
        <w:t>: Consultar datos.</w:t>
      </w:r>
    </w:p>
    <w:p w14:paraId="4089D689" w14:textId="1A1F3F5A" w:rsidR="00105799" w:rsidRDefault="00105799">
      <w:pPr>
        <w:pStyle w:val="Prrafodelista"/>
        <w:numPr>
          <w:ilvl w:val="1"/>
          <w:numId w:val="6"/>
        </w:numPr>
      </w:pPr>
      <w:r w:rsidRPr="00956185">
        <w:rPr>
          <w:b/>
          <w:bCs/>
        </w:rPr>
        <w:t>INSERT</w:t>
      </w:r>
      <w:r>
        <w:t>: Introducir datos.</w:t>
      </w:r>
    </w:p>
    <w:p w14:paraId="02F825E8" w14:textId="4CFC23EC" w:rsidR="00105799" w:rsidRDefault="00105799">
      <w:pPr>
        <w:pStyle w:val="Prrafodelista"/>
        <w:numPr>
          <w:ilvl w:val="1"/>
          <w:numId w:val="6"/>
        </w:numPr>
      </w:pPr>
      <w:r w:rsidRPr="00956185">
        <w:rPr>
          <w:b/>
          <w:bCs/>
        </w:rPr>
        <w:t>UPDATE</w:t>
      </w:r>
      <w:r>
        <w:t>: Modificar datos.</w:t>
      </w:r>
    </w:p>
    <w:p w14:paraId="42BD90D5" w14:textId="70648C08" w:rsidR="00105799" w:rsidRDefault="00105799">
      <w:pPr>
        <w:pStyle w:val="Prrafodelista"/>
        <w:numPr>
          <w:ilvl w:val="1"/>
          <w:numId w:val="6"/>
        </w:numPr>
      </w:pPr>
      <w:r w:rsidRPr="00956185">
        <w:rPr>
          <w:b/>
          <w:bCs/>
        </w:rPr>
        <w:t>DELETE</w:t>
      </w:r>
      <w:r>
        <w:t>: Borrar datos.</w:t>
      </w:r>
    </w:p>
    <w:p w14:paraId="428A8678" w14:textId="77777777" w:rsidR="00105799" w:rsidRDefault="00105799" w:rsidP="00105799"/>
    <w:p w14:paraId="3A134B1B" w14:textId="6BF02A8B" w:rsidR="00105799" w:rsidRDefault="00105799" w:rsidP="00105799">
      <w:pPr>
        <w:pStyle w:val="Ttulo3"/>
      </w:pPr>
      <w:bookmarkStart w:id="29" w:name="_Toc222677740"/>
      <w:r w:rsidRPr="00105799">
        <w:t xml:space="preserve">DCL (Data Control </w:t>
      </w:r>
      <w:proofErr w:type="spellStart"/>
      <w:r w:rsidRPr="00105799">
        <w:t>Language</w:t>
      </w:r>
      <w:proofErr w:type="spellEnd"/>
      <w:r w:rsidRPr="00105799">
        <w:t>) y TCL (</w:t>
      </w:r>
      <w:proofErr w:type="spellStart"/>
      <w:r w:rsidRPr="00105799">
        <w:t>Transaction</w:t>
      </w:r>
      <w:proofErr w:type="spellEnd"/>
      <w:r w:rsidRPr="00105799">
        <w:t xml:space="preserve"> Control </w:t>
      </w:r>
      <w:proofErr w:type="spellStart"/>
      <w:r w:rsidRPr="00105799">
        <w:t>Language</w:t>
      </w:r>
      <w:proofErr w:type="spellEnd"/>
      <w:r w:rsidRPr="00105799">
        <w:t>)</w:t>
      </w:r>
      <w:bookmarkEnd w:id="29"/>
    </w:p>
    <w:p w14:paraId="79E273F2" w14:textId="5512D1B1" w:rsidR="00A11B2E" w:rsidRPr="00956185" w:rsidRDefault="00A11B2E">
      <w:pPr>
        <w:pStyle w:val="Prrafodelista"/>
        <w:numPr>
          <w:ilvl w:val="1"/>
          <w:numId w:val="7"/>
        </w:numPr>
        <w:rPr>
          <w:b/>
          <w:bCs/>
        </w:rPr>
      </w:pPr>
      <w:r w:rsidRPr="00956185">
        <w:rPr>
          <w:b/>
          <w:bCs/>
        </w:rPr>
        <w:t>DCL</w:t>
      </w:r>
      <w:r>
        <w:t xml:space="preserve">: Incluye </w:t>
      </w:r>
      <w:r w:rsidRPr="00956185">
        <w:rPr>
          <w:b/>
          <w:bCs/>
        </w:rPr>
        <w:t>GRANT</w:t>
      </w:r>
      <w:r w:rsidR="00E83202" w:rsidRPr="00956185">
        <w:rPr>
          <w:b/>
          <w:bCs/>
        </w:rPr>
        <w:t xml:space="preserve"> (otorgar)</w:t>
      </w:r>
      <w:r w:rsidRPr="00956185">
        <w:rPr>
          <w:b/>
          <w:bCs/>
        </w:rPr>
        <w:t xml:space="preserve"> y REVOKE</w:t>
      </w:r>
      <w:r w:rsidR="00E83202" w:rsidRPr="00956185">
        <w:rPr>
          <w:b/>
          <w:bCs/>
        </w:rPr>
        <w:t xml:space="preserve"> (eliminar)</w:t>
      </w:r>
      <w:r w:rsidR="005E1F1D" w:rsidRPr="00956185">
        <w:rPr>
          <w:b/>
          <w:bCs/>
        </w:rPr>
        <w:t>.</w:t>
      </w:r>
      <w:r w:rsidRPr="00956185">
        <w:rPr>
          <w:b/>
          <w:bCs/>
        </w:rPr>
        <w:t xml:space="preserve"> (control de permisos).</w:t>
      </w:r>
    </w:p>
    <w:p w14:paraId="7F8711A2" w14:textId="309DB92F" w:rsidR="00A11B2E" w:rsidRDefault="00A11B2E">
      <w:pPr>
        <w:pStyle w:val="Prrafodelista"/>
        <w:numPr>
          <w:ilvl w:val="1"/>
          <w:numId w:val="7"/>
        </w:numPr>
      </w:pPr>
      <w:r w:rsidRPr="00956185">
        <w:rPr>
          <w:b/>
          <w:bCs/>
        </w:rPr>
        <w:t>TCL</w:t>
      </w:r>
      <w:r>
        <w:t>:</w:t>
      </w:r>
    </w:p>
    <w:p w14:paraId="7BBC6477" w14:textId="613B169E" w:rsidR="00A11B2E" w:rsidRDefault="00A11B2E">
      <w:pPr>
        <w:pStyle w:val="Prrafodelista"/>
        <w:numPr>
          <w:ilvl w:val="0"/>
          <w:numId w:val="8"/>
        </w:numPr>
      </w:pPr>
      <w:r w:rsidRPr="00956185">
        <w:rPr>
          <w:b/>
          <w:bCs/>
        </w:rPr>
        <w:t>COMMIT</w:t>
      </w:r>
      <w:r>
        <w:t xml:space="preserve">: "Confirma los cambios realizados por una transacción". </w:t>
      </w:r>
    </w:p>
    <w:p w14:paraId="056729BD" w14:textId="75C5B2E7" w:rsidR="00A11B2E" w:rsidRDefault="00A11B2E">
      <w:pPr>
        <w:pStyle w:val="Prrafodelista"/>
        <w:numPr>
          <w:ilvl w:val="0"/>
          <w:numId w:val="8"/>
        </w:numPr>
      </w:pPr>
      <w:r w:rsidRPr="00956185">
        <w:rPr>
          <w:b/>
          <w:bCs/>
        </w:rPr>
        <w:t>ROLLBACK</w:t>
      </w:r>
      <w:r>
        <w:t>: Deshace los cambios.</w:t>
      </w:r>
    </w:p>
    <w:p w14:paraId="5C972F93" w14:textId="32DF88AF" w:rsidR="00105799" w:rsidRDefault="00A11B2E">
      <w:pPr>
        <w:pStyle w:val="Prrafodelista"/>
        <w:numPr>
          <w:ilvl w:val="0"/>
          <w:numId w:val="8"/>
        </w:numPr>
      </w:pPr>
      <w:r w:rsidRPr="00956185">
        <w:rPr>
          <w:b/>
          <w:bCs/>
        </w:rPr>
        <w:t>SAVEPOINT</w:t>
      </w:r>
      <w:r>
        <w:t xml:space="preserve">: "Permite marcar un punto de recuperación en una transacción para poder revertirla hasta dicho punto". </w:t>
      </w:r>
    </w:p>
    <w:p w14:paraId="52E23270" w14:textId="77777777" w:rsidR="00A11B2E" w:rsidRDefault="00A11B2E" w:rsidP="00A11B2E"/>
    <w:p w14:paraId="3B035FD5" w14:textId="0C513360" w:rsidR="00EB7098" w:rsidRDefault="00EB7098" w:rsidP="00EB7098">
      <w:pPr>
        <w:pStyle w:val="Ttulo3"/>
      </w:pPr>
      <w:bookmarkStart w:id="30" w:name="_Toc222677741"/>
      <w:r>
        <w:t>Operadores JOIN (SQL)</w:t>
      </w:r>
      <w:bookmarkEnd w:id="30"/>
    </w:p>
    <w:p w14:paraId="2475192E" w14:textId="19BED39B" w:rsidR="00EB7098" w:rsidRDefault="00EB7098" w:rsidP="00EB7098">
      <w:r w:rsidRPr="00EB7098">
        <w:t>"Sirve para combinar filas de dos o más tablas basándose en un campo común".</w:t>
      </w:r>
    </w:p>
    <w:tbl>
      <w:tblPr>
        <w:tblStyle w:val="Tablaconcuadrcula"/>
        <w:tblW w:w="0" w:type="auto"/>
        <w:tblLook w:val="04A0" w:firstRow="1" w:lastRow="0" w:firstColumn="1" w:lastColumn="0" w:noHBand="0" w:noVBand="1"/>
      </w:tblPr>
      <w:tblGrid>
        <w:gridCol w:w="1667"/>
        <w:gridCol w:w="6827"/>
      </w:tblGrid>
      <w:tr w:rsidR="00EB7098" w14:paraId="27BC118F" w14:textId="77777777" w:rsidTr="00EB7098">
        <w:tc>
          <w:tcPr>
            <w:tcW w:w="0" w:type="auto"/>
          </w:tcPr>
          <w:p w14:paraId="34A1244A" w14:textId="1FA587A4" w:rsidR="00EB7098" w:rsidRPr="00EB7098" w:rsidRDefault="00EB7098" w:rsidP="00EB7098">
            <w:pPr>
              <w:jc w:val="center"/>
              <w:rPr>
                <w:b/>
                <w:bCs/>
              </w:rPr>
            </w:pPr>
            <w:r>
              <w:rPr>
                <w:b/>
                <w:bCs/>
              </w:rPr>
              <w:t>TIPO DE JOIN</w:t>
            </w:r>
          </w:p>
        </w:tc>
        <w:tc>
          <w:tcPr>
            <w:tcW w:w="0" w:type="auto"/>
          </w:tcPr>
          <w:p w14:paraId="24FA0C71" w14:textId="00B04303" w:rsidR="00EB7098" w:rsidRPr="00EB7098" w:rsidRDefault="00EB7098" w:rsidP="00EB7098">
            <w:pPr>
              <w:jc w:val="center"/>
              <w:rPr>
                <w:b/>
                <w:bCs/>
              </w:rPr>
            </w:pPr>
            <w:r>
              <w:rPr>
                <w:b/>
                <w:bCs/>
              </w:rPr>
              <w:t>RESULTADO LITERAL</w:t>
            </w:r>
          </w:p>
        </w:tc>
      </w:tr>
      <w:tr w:rsidR="00EB7098" w14:paraId="5EAF3FD0" w14:textId="77777777" w:rsidTr="00EB7098">
        <w:tc>
          <w:tcPr>
            <w:tcW w:w="0" w:type="auto"/>
          </w:tcPr>
          <w:p w14:paraId="74FA71DD" w14:textId="6B6F9D2C" w:rsidR="00EB7098" w:rsidRPr="00EB7098" w:rsidRDefault="00EB7098" w:rsidP="00EB7098">
            <w:pPr>
              <w:rPr>
                <w:b/>
                <w:bCs/>
              </w:rPr>
            </w:pPr>
            <w:r w:rsidRPr="00EB7098">
              <w:rPr>
                <w:b/>
                <w:bCs/>
              </w:rPr>
              <w:t>INNER JOIN</w:t>
            </w:r>
          </w:p>
        </w:tc>
        <w:tc>
          <w:tcPr>
            <w:tcW w:w="0" w:type="auto"/>
          </w:tcPr>
          <w:p w14:paraId="46EF2019" w14:textId="3A0EBDB6" w:rsidR="00EB7098" w:rsidRDefault="00EB7098" w:rsidP="00EB7098">
            <w:r w:rsidRPr="00EB7098">
              <w:t>"Devuelve todas las filas cuando hay al menos una coincidencia en ambas tablas".</w:t>
            </w:r>
          </w:p>
        </w:tc>
      </w:tr>
      <w:tr w:rsidR="00EB7098" w14:paraId="3E028ADD" w14:textId="77777777" w:rsidTr="00EB7098">
        <w:tc>
          <w:tcPr>
            <w:tcW w:w="0" w:type="auto"/>
          </w:tcPr>
          <w:p w14:paraId="042FFB83" w14:textId="5BEEB470" w:rsidR="00EB7098" w:rsidRPr="00EB7098" w:rsidRDefault="00EB7098" w:rsidP="00EB7098">
            <w:pPr>
              <w:rPr>
                <w:b/>
                <w:bCs/>
              </w:rPr>
            </w:pPr>
            <w:r w:rsidRPr="00EB7098">
              <w:rPr>
                <w:b/>
                <w:bCs/>
              </w:rPr>
              <w:t>LEFT JOIN</w:t>
            </w:r>
          </w:p>
        </w:tc>
        <w:tc>
          <w:tcPr>
            <w:tcW w:w="0" w:type="auto"/>
          </w:tcPr>
          <w:p w14:paraId="3FD0881D" w14:textId="14413A04" w:rsidR="00EB7098" w:rsidRDefault="00EB7098" w:rsidP="00EB7098">
            <w:r w:rsidRPr="00EB7098">
              <w:t>"Retorna aquellos registros coincidentes y no coincidentes para la tabla de la izquierda".</w:t>
            </w:r>
          </w:p>
        </w:tc>
      </w:tr>
      <w:tr w:rsidR="00EB7098" w14:paraId="27406582" w14:textId="77777777" w:rsidTr="00EB7098">
        <w:tc>
          <w:tcPr>
            <w:tcW w:w="0" w:type="auto"/>
          </w:tcPr>
          <w:p w14:paraId="02962152" w14:textId="50CADD56" w:rsidR="00EB7098" w:rsidRPr="00EB7098" w:rsidRDefault="00EB7098" w:rsidP="00EB7098">
            <w:pPr>
              <w:rPr>
                <w:b/>
                <w:bCs/>
              </w:rPr>
            </w:pPr>
            <w:r w:rsidRPr="00EB7098">
              <w:rPr>
                <w:b/>
                <w:bCs/>
              </w:rPr>
              <w:t>RIGHT JOIN</w:t>
            </w:r>
          </w:p>
        </w:tc>
        <w:tc>
          <w:tcPr>
            <w:tcW w:w="0" w:type="auto"/>
          </w:tcPr>
          <w:p w14:paraId="548902E1" w14:textId="4B2864EE" w:rsidR="00EB7098" w:rsidRDefault="00EB7098" w:rsidP="00EB7098">
            <w:r w:rsidRPr="00EB7098">
              <w:t>"Retorna aquellos registros coincidentes y no coincidentes para la tabla de la derecha".</w:t>
            </w:r>
          </w:p>
        </w:tc>
      </w:tr>
      <w:tr w:rsidR="00EB7098" w14:paraId="440BB83B" w14:textId="77777777" w:rsidTr="00EB7098">
        <w:tc>
          <w:tcPr>
            <w:tcW w:w="0" w:type="auto"/>
          </w:tcPr>
          <w:p w14:paraId="6C82E8B1" w14:textId="1BFACDFE" w:rsidR="00EB7098" w:rsidRPr="00EB7098" w:rsidRDefault="00EB7098" w:rsidP="00EB7098">
            <w:pPr>
              <w:rPr>
                <w:b/>
                <w:bCs/>
              </w:rPr>
            </w:pPr>
            <w:r w:rsidRPr="00EB7098">
              <w:rPr>
                <w:b/>
                <w:bCs/>
              </w:rPr>
              <w:t>FULL JOIN</w:t>
            </w:r>
          </w:p>
        </w:tc>
        <w:tc>
          <w:tcPr>
            <w:tcW w:w="0" w:type="auto"/>
          </w:tcPr>
          <w:p w14:paraId="7525BE8A" w14:textId="3164ED2E" w:rsidR="00EB7098" w:rsidRDefault="00EB7098" w:rsidP="00EB7098">
            <w:r w:rsidRPr="00EB7098">
              <w:t>"Devuelve todas las filas de las dos tablas".</w:t>
            </w:r>
          </w:p>
        </w:tc>
      </w:tr>
      <w:tr w:rsidR="00EB7098" w14:paraId="13F3A5B8" w14:textId="77777777" w:rsidTr="00EB7098">
        <w:tc>
          <w:tcPr>
            <w:tcW w:w="0" w:type="auto"/>
          </w:tcPr>
          <w:p w14:paraId="10A79244" w14:textId="6790F98E" w:rsidR="00EB7098" w:rsidRPr="00EB7098" w:rsidRDefault="00EB7098" w:rsidP="00EB7098">
            <w:pPr>
              <w:rPr>
                <w:b/>
                <w:bCs/>
              </w:rPr>
            </w:pPr>
            <w:r w:rsidRPr="00EB7098">
              <w:rPr>
                <w:b/>
                <w:bCs/>
              </w:rPr>
              <w:t>CROSS JOIN</w:t>
            </w:r>
          </w:p>
        </w:tc>
        <w:tc>
          <w:tcPr>
            <w:tcW w:w="0" w:type="auto"/>
          </w:tcPr>
          <w:p w14:paraId="07A30496" w14:textId="38225EEF" w:rsidR="00EB7098" w:rsidRDefault="00EB7098" w:rsidP="00EB7098">
            <w:r w:rsidRPr="00EB7098">
              <w:t>"Devuelve el producto cartesiano de los registros de las dos tablas".</w:t>
            </w:r>
          </w:p>
        </w:tc>
      </w:tr>
    </w:tbl>
    <w:p w14:paraId="5F636C9A" w14:textId="77777777" w:rsidR="00DB622B" w:rsidRDefault="00DB622B" w:rsidP="00DB622B">
      <w:pPr>
        <w:jc w:val="center"/>
      </w:pPr>
    </w:p>
    <w:p w14:paraId="77608F8D" w14:textId="597B045E" w:rsidR="00EB7098" w:rsidRDefault="00DB622B" w:rsidP="00DB622B">
      <w:pPr>
        <w:jc w:val="center"/>
      </w:pPr>
      <w:r>
        <w:rPr>
          <w:noProof/>
        </w:rPr>
        <w:drawing>
          <wp:inline distT="0" distB="0" distL="0" distR="0" wp14:anchorId="481E3ECC" wp14:editId="299CC0EC">
            <wp:extent cx="3600000" cy="2931507"/>
            <wp:effectExtent l="0" t="0" r="635" b="2540"/>
            <wp:docPr id="97232012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00000" cy="2931507"/>
                    </a:xfrm>
                    <a:prstGeom prst="rect">
                      <a:avLst/>
                    </a:prstGeom>
                    <a:noFill/>
                    <a:ln>
                      <a:noFill/>
                    </a:ln>
                  </pic:spPr>
                </pic:pic>
              </a:graphicData>
            </a:graphic>
          </wp:inline>
        </w:drawing>
      </w:r>
    </w:p>
    <w:p w14:paraId="4CFCD0D9" w14:textId="77777777" w:rsidR="00DB622B" w:rsidRDefault="00DB622B" w:rsidP="00A11B2E"/>
    <w:p w14:paraId="71308525" w14:textId="4827CED9" w:rsidR="00A11B2E" w:rsidRDefault="00A11B2E" w:rsidP="00A11B2E">
      <w:pPr>
        <w:pStyle w:val="Ttulo3"/>
      </w:pPr>
      <w:bookmarkStart w:id="31" w:name="_Toc222677742"/>
      <w:r w:rsidRPr="00A11B2E">
        <w:t>Operadores de Agregación</w:t>
      </w:r>
      <w:bookmarkEnd w:id="31"/>
    </w:p>
    <w:p w14:paraId="46843FCC" w14:textId="53202CA7" w:rsidR="00A11B2E" w:rsidRDefault="00A11B2E" w:rsidP="00A11B2E">
      <w:r>
        <w:t xml:space="preserve">Se utilizan para realizar cálculos sobre un conjunto de valores: </w:t>
      </w:r>
      <w:proofErr w:type="gramStart"/>
      <w:r w:rsidRPr="00956185">
        <w:rPr>
          <w:b/>
          <w:bCs/>
        </w:rPr>
        <w:t>AVG</w:t>
      </w:r>
      <w:r w:rsidR="00A73819" w:rsidRPr="00956185">
        <w:rPr>
          <w:b/>
          <w:bCs/>
        </w:rPr>
        <w:t>(</w:t>
      </w:r>
      <w:proofErr w:type="gramEnd"/>
      <w:r w:rsidR="00A73819" w:rsidRPr="00956185">
        <w:rPr>
          <w:b/>
          <w:bCs/>
        </w:rPr>
        <w:t>)</w:t>
      </w:r>
      <w:r w:rsidRPr="00956185">
        <w:rPr>
          <w:b/>
          <w:bCs/>
        </w:rPr>
        <w:t xml:space="preserve">, </w:t>
      </w:r>
      <w:proofErr w:type="gramStart"/>
      <w:r w:rsidRPr="00956185">
        <w:rPr>
          <w:b/>
          <w:bCs/>
        </w:rPr>
        <w:t>MIN</w:t>
      </w:r>
      <w:r w:rsidR="00A73819" w:rsidRPr="00956185">
        <w:rPr>
          <w:b/>
          <w:bCs/>
        </w:rPr>
        <w:t>(</w:t>
      </w:r>
      <w:proofErr w:type="gramEnd"/>
      <w:r w:rsidR="00A73819" w:rsidRPr="00956185">
        <w:rPr>
          <w:b/>
          <w:bCs/>
        </w:rPr>
        <w:t>)</w:t>
      </w:r>
      <w:r w:rsidRPr="00956185">
        <w:rPr>
          <w:b/>
          <w:bCs/>
        </w:rPr>
        <w:t xml:space="preserve">, </w:t>
      </w:r>
      <w:proofErr w:type="gramStart"/>
      <w:r w:rsidRPr="00956185">
        <w:rPr>
          <w:b/>
          <w:bCs/>
        </w:rPr>
        <w:t>MAX</w:t>
      </w:r>
      <w:r w:rsidR="00A73819" w:rsidRPr="00956185">
        <w:rPr>
          <w:b/>
          <w:bCs/>
        </w:rPr>
        <w:t>(</w:t>
      </w:r>
      <w:proofErr w:type="gramEnd"/>
      <w:r w:rsidR="00A73819" w:rsidRPr="00956185">
        <w:rPr>
          <w:b/>
          <w:bCs/>
        </w:rPr>
        <w:t>)</w:t>
      </w:r>
      <w:r w:rsidRPr="00956185">
        <w:rPr>
          <w:b/>
          <w:bCs/>
        </w:rPr>
        <w:t>,</w:t>
      </w:r>
      <w:r w:rsidR="00A73819" w:rsidRPr="00956185">
        <w:rPr>
          <w:b/>
          <w:bCs/>
        </w:rPr>
        <w:t xml:space="preserve"> </w:t>
      </w:r>
      <w:proofErr w:type="gramStart"/>
      <w:r w:rsidR="00A73819" w:rsidRPr="00956185">
        <w:rPr>
          <w:b/>
          <w:bCs/>
        </w:rPr>
        <w:t>VARIANCE(</w:t>
      </w:r>
      <w:proofErr w:type="gramEnd"/>
      <w:r w:rsidR="00A73819" w:rsidRPr="00956185">
        <w:rPr>
          <w:b/>
          <w:bCs/>
        </w:rPr>
        <w:t xml:space="preserve">), </w:t>
      </w:r>
      <w:proofErr w:type="gramStart"/>
      <w:r w:rsidR="00A73819" w:rsidRPr="00956185">
        <w:rPr>
          <w:b/>
          <w:bCs/>
        </w:rPr>
        <w:t>STDDEV(</w:t>
      </w:r>
      <w:proofErr w:type="gramEnd"/>
      <w:r w:rsidR="00A73819" w:rsidRPr="00956185">
        <w:rPr>
          <w:b/>
          <w:bCs/>
        </w:rPr>
        <w:t>)</w:t>
      </w:r>
      <w:r w:rsidRPr="00956185">
        <w:rPr>
          <w:b/>
          <w:bCs/>
        </w:rPr>
        <w:t xml:space="preserve"> </w:t>
      </w:r>
      <w:proofErr w:type="gramStart"/>
      <w:r w:rsidRPr="00956185">
        <w:rPr>
          <w:b/>
          <w:bCs/>
        </w:rPr>
        <w:t>SUM</w:t>
      </w:r>
      <w:r w:rsidR="00A73819" w:rsidRPr="00956185">
        <w:rPr>
          <w:b/>
          <w:bCs/>
        </w:rPr>
        <w:t>(</w:t>
      </w:r>
      <w:proofErr w:type="gramEnd"/>
      <w:r w:rsidR="00A73819" w:rsidRPr="00956185">
        <w:rPr>
          <w:b/>
          <w:bCs/>
        </w:rPr>
        <w:t>)</w:t>
      </w:r>
      <w:r w:rsidRPr="00956185">
        <w:rPr>
          <w:b/>
          <w:bCs/>
        </w:rPr>
        <w:t xml:space="preserve"> y </w:t>
      </w:r>
      <w:proofErr w:type="gramStart"/>
      <w:r w:rsidRPr="00956185">
        <w:rPr>
          <w:b/>
          <w:bCs/>
        </w:rPr>
        <w:t>COUNT</w:t>
      </w:r>
      <w:r w:rsidR="00A73819" w:rsidRPr="00956185">
        <w:rPr>
          <w:b/>
          <w:bCs/>
        </w:rPr>
        <w:t>(</w:t>
      </w:r>
      <w:proofErr w:type="gramEnd"/>
      <w:r w:rsidR="00A73819" w:rsidRPr="00956185">
        <w:rPr>
          <w:b/>
          <w:bCs/>
        </w:rPr>
        <w:t>)</w:t>
      </w:r>
      <w:r w:rsidRPr="00956185">
        <w:rPr>
          <w:b/>
          <w:bCs/>
        </w:rPr>
        <w:t xml:space="preserve">. El operador </w:t>
      </w:r>
      <w:proofErr w:type="gramStart"/>
      <w:r w:rsidRPr="00956185">
        <w:rPr>
          <w:b/>
          <w:bCs/>
        </w:rPr>
        <w:t>LIKE</w:t>
      </w:r>
      <w:r w:rsidR="00A73819" w:rsidRPr="00956185">
        <w:rPr>
          <w:b/>
          <w:bCs/>
        </w:rPr>
        <w:t>(</w:t>
      </w:r>
      <w:proofErr w:type="gramEnd"/>
      <w:r w:rsidR="00A73819" w:rsidRPr="00956185">
        <w:rPr>
          <w:b/>
          <w:bCs/>
        </w:rPr>
        <w:t>)</w:t>
      </w:r>
      <w:r w:rsidRPr="00956185">
        <w:rPr>
          <w:b/>
          <w:bCs/>
        </w:rPr>
        <w:t xml:space="preserve"> no es de agregación (es de comparación).</w:t>
      </w:r>
      <w:r>
        <w:t xml:space="preserve"> </w:t>
      </w:r>
    </w:p>
    <w:p w14:paraId="2AB6322F" w14:textId="1547559D" w:rsidR="00B24802" w:rsidRDefault="00B24802" w:rsidP="00A11B2E">
      <w:r w:rsidRPr="00956185">
        <w:rPr>
          <w:b/>
          <w:bCs/>
        </w:rPr>
        <w:t>HAVING</w:t>
      </w:r>
      <w:r w:rsidRPr="00B24802">
        <w:t>: "Especificar una condición de búsqueda para un grupo o agregado... debe aplicarse siempre junto a GROUP BY".</w:t>
      </w:r>
    </w:p>
    <w:p w14:paraId="72DB3CEE" w14:textId="5A903E3D" w:rsidR="00A11B2E" w:rsidRPr="00051E2A" w:rsidRDefault="00A11B2E" w:rsidP="00A11B2E">
      <w:pPr>
        <w:rPr>
          <w:b/>
          <w:bCs/>
        </w:rPr>
      </w:pPr>
      <w:r>
        <w:t xml:space="preserve">Enfoque CPS: Un distractor clásico es situar a TRUNCATE dentro del DML (lenguaje de manipulación), cuando técnicamente es DDL (definición). También suelen preguntar por el </w:t>
      </w:r>
      <w:r w:rsidRPr="00051E2A">
        <w:rPr>
          <w:b/>
          <w:bCs/>
        </w:rPr>
        <w:t>puerto de bases de datos por defecto (ej. Oracle: 1521, MySQL: 3306, SQL Server: 1433).</w:t>
      </w:r>
    </w:p>
    <w:p w14:paraId="223ADBAB" w14:textId="1200BA0E" w:rsidR="00B24802" w:rsidRPr="00051E2A" w:rsidRDefault="00B24802" w:rsidP="00A11B2E">
      <w:pPr>
        <w:rPr>
          <w:b/>
          <w:bCs/>
        </w:rPr>
      </w:pPr>
      <w:r w:rsidRPr="009E6FC9">
        <w:rPr>
          <w:highlight w:val="yellow"/>
        </w:rPr>
        <w:t xml:space="preserve">Enfoque CPS: Pregunta típica sobre el </w:t>
      </w:r>
      <w:r w:rsidRPr="00051E2A">
        <w:rPr>
          <w:b/>
          <w:bCs/>
          <w:highlight w:val="yellow"/>
        </w:rPr>
        <w:t>orden de ejecución lógico: FROM → WHERE → GROUP BY → HAVING → SELECT → ORDER BY. También el uso de TRUNCATE (DDL) vs DELETE (DML)</w:t>
      </w:r>
    </w:p>
    <w:p w14:paraId="26751650" w14:textId="77777777" w:rsidR="00B24802" w:rsidRDefault="00B24802" w:rsidP="00A11B2E"/>
    <w:p w14:paraId="1262B30D" w14:textId="395E83E2" w:rsidR="00A11B2E" w:rsidRDefault="00C11060" w:rsidP="00C11060">
      <w:pPr>
        <w:pStyle w:val="Ttulo3"/>
      </w:pPr>
      <w:bookmarkStart w:id="32" w:name="_Toc222677743"/>
      <w:r>
        <w:t>SQL Avanzado: Subconsultas y Funciones de Ventana</w:t>
      </w:r>
      <w:bookmarkEnd w:id="32"/>
    </w:p>
    <w:p w14:paraId="14A34BEF" w14:textId="3ED370AC" w:rsidR="00C11060" w:rsidRDefault="00C11060" w:rsidP="00C11060">
      <w:pPr>
        <w:pStyle w:val="Ttulo4"/>
      </w:pPr>
      <w:bookmarkStart w:id="33" w:name="_Toc222677744"/>
      <w:r>
        <w:t>Subconsultas Correlacionadas y de Lista</w:t>
      </w:r>
      <w:bookmarkEnd w:id="33"/>
    </w:p>
    <w:p w14:paraId="31D38EFB" w14:textId="3861DF3D" w:rsidR="00C11060" w:rsidRDefault="00380EE9">
      <w:pPr>
        <w:pStyle w:val="Prrafodelista"/>
        <w:numPr>
          <w:ilvl w:val="0"/>
          <w:numId w:val="29"/>
        </w:numPr>
      </w:pPr>
      <w:r w:rsidRPr="00051E2A">
        <w:rPr>
          <w:b/>
          <w:bCs/>
        </w:rPr>
        <w:t>Subconsultas Correlacionadas (Sincronizadas):</w:t>
      </w:r>
      <w:r w:rsidRPr="00380EE9">
        <w:t xml:space="preserve"> "Para cada fila de la consulta externa se ejecuta una subconsulta. De esta forma el valor de los campos de la </w:t>
      </w:r>
      <w:proofErr w:type="spellStart"/>
      <w:r w:rsidRPr="00380EE9">
        <w:t>Select</w:t>
      </w:r>
      <w:proofErr w:type="spellEnd"/>
      <w:r w:rsidRPr="00380EE9">
        <w:t xml:space="preserve"> Externa se propaga a la </w:t>
      </w:r>
      <w:proofErr w:type="spellStart"/>
      <w:r w:rsidRPr="00380EE9">
        <w:t>Select</w:t>
      </w:r>
      <w:proofErr w:type="spellEnd"/>
      <w:r w:rsidRPr="00380EE9">
        <w:t xml:space="preserve"> Interna", aunque esto conlleva una "baja eficiencia".</w:t>
      </w:r>
    </w:p>
    <w:p w14:paraId="1D0B30BE" w14:textId="44E92861" w:rsidR="00380EE9" w:rsidRDefault="00380EE9">
      <w:pPr>
        <w:pStyle w:val="Prrafodelista"/>
        <w:numPr>
          <w:ilvl w:val="0"/>
          <w:numId w:val="29"/>
        </w:numPr>
      </w:pPr>
      <w:r w:rsidRPr="00051E2A">
        <w:rPr>
          <w:b/>
          <w:bCs/>
        </w:rPr>
        <w:t>Operadores de Lista</w:t>
      </w:r>
      <w:r w:rsidRPr="00380EE9">
        <w:t xml:space="preserve">: Se utiliza IN, ANY (cualquiera) o ALL cuando la subconsulta devuelve más de un registro para comparar con el </w:t>
      </w:r>
      <w:proofErr w:type="spellStart"/>
      <w:r w:rsidRPr="00380EE9">
        <w:t>select</w:t>
      </w:r>
      <w:proofErr w:type="spellEnd"/>
      <w:r w:rsidRPr="00380EE9">
        <w:t xml:space="preserve"> padre.</w:t>
      </w:r>
    </w:p>
    <w:p w14:paraId="186A45AB" w14:textId="618B55F8" w:rsidR="00380EE9" w:rsidRDefault="00380EE9">
      <w:pPr>
        <w:pStyle w:val="Prrafodelista"/>
        <w:numPr>
          <w:ilvl w:val="0"/>
          <w:numId w:val="29"/>
        </w:numPr>
      </w:pPr>
      <w:r w:rsidRPr="00051E2A">
        <w:rPr>
          <w:b/>
          <w:bCs/>
        </w:rPr>
        <w:t>EXISTS</w:t>
      </w:r>
      <w:r w:rsidRPr="00380EE9">
        <w:t>: "Consulta que devuelve cierto si la subconsulta tiene al menos un registro".</w:t>
      </w:r>
    </w:p>
    <w:p w14:paraId="49C341AD" w14:textId="77777777" w:rsidR="00380EE9" w:rsidRDefault="00380EE9" w:rsidP="00380EE9"/>
    <w:p w14:paraId="3121A810" w14:textId="6D5FEBB6" w:rsidR="00380EE9" w:rsidRDefault="00380EE9" w:rsidP="00380EE9">
      <w:pPr>
        <w:pStyle w:val="Ttulo4"/>
      </w:pPr>
      <w:bookmarkStart w:id="34" w:name="_Toc222677745"/>
      <w:r w:rsidRPr="009E6FC9">
        <w:rPr>
          <w:highlight w:val="yellow"/>
        </w:rPr>
        <w:t>Funciones de Ventana (Categoría)</w:t>
      </w:r>
      <w:bookmarkEnd w:id="34"/>
    </w:p>
    <w:p w14:paraId="768E87BF" w14:textId="321037C2" w:rsidR="00380EE9" w:rsidRDefault="00380EE9" w:rsidP="00380EE9">
      <w:r w:rsidRPr="00380EE9">
        <w:t>Permiten realizar cálculos sobre un conjunto de filas relacionadas con la fila actual:</w:t>
      </w:r>
    </w:p>
    <w:p w14:paraId="02F3FD21" w14:textId="3578209B" w:rsidR="00380EE9" w:rsidRPr="009E6FC9" w:rsidRDefault="00380EE9">
      <w:pPr>
        <w:pStyle w:val="Prrafodelista"/>
        <w:numPr>
          <w:ilvl w:val="0"/>
          <w:numId w:val="30"/>
        </w:numPr>
        <w:rPr>
          <w:highlight w:val="yellow"/>
        </w:rPr>
      </w:pPr>
      <w:proofErr w:type="gramStart"/>
      <w:r w:rsidRPr="00051E2A">
        <w:rPr>
          <w:b/>
          <w:bCs/>
          <w:highlight w:val="yellow"/>
        </w:rPr>
        <w:t>RANK(</w:t>
      </w:r>
      <w:proofErr w:type="gramEnd"/>
      <w:r w:rsidRPr="00051E2A">
        <w:rPr>
          <w:b/>
          <w:bCs/>
          <w:highlight w:val="yellow"/>
        </w:rPr>
        <w:t>) OVER:</w:t>
      </w:r>
      <w:r w:rsidRPr="009E6FC9">
        <w:rPr>
          <w:highlight w:val="yellow"/>
        </w:rPr>
        <w:t xml:space="preserve"> "Devuelve el rango de cada fila dentro de la partición de un conjunto de resultados".</w:t>
      </w:r>
    </w:p>
    <w:p w14:paraId="58F51711" w14:textId="31EA2A6F" w:rsidR="00380EE9" w:rsidRPr="009E6FC9" w:rsidRDefault="00380EE9">
      <w:pPr>
        <w:pStyle w:val="Prrafodelista"/>
        <w:numPr>
          <w:ilvl w:val="0"/>
          <w:numId w:val="30"/>
        </w:numPr>
        <w:rPr>
          <w:highlight w:val="yellow"/>
        </w:rPr>
      </w:pPr>
      <w:r w:rsidRPr="00051E2A">
        <w:rPr>
          <w:b/>
          <w:bCs/>
          <w:highlight w:val="yellow"/>
        </w:rPr>
        <w:t>DENSE_</w:t>
      </w:r>
      <w:proofErr w:type="gramStart"/>
      <w:r w:rsidRPr="00051E2A">
        <w:rPr>
          <w:b/>
          <w:bCs/>
          <w:highlight w:val="yellow"/>
        </w:rPr>
        <w:t>RANK(</w:t>
      </w:r>
      <w:proofErr w:type="gramEnd"/>
      <w:r w:rsidRPr="00051E2A">
        <w:rPr>
          <w:b/>
          <w:bCs/>
          <w:highlight w:val="yellow"/>
        </w:rPr>
        <w:t>):</w:t>
      </w:r>
      <w:r w:rsidRPr="009E6FC9">
        <w:rPr>
          <w:highlight w:val="yellow"/>
        </w:rPr>
        <w:t xml:space="preserve"> Similar a </w:t>
      </w:r>
      <w:proofErr w:type="gramStart"/>
      <w:r w:rsidRPr="009E6FC9">
        <w:rPr>
          <w:highlight w:val="yellow"/>
        </w:rPr>
        <w:t>RANK</w:t>
      </w:r>
      <w:proofErr w:type="gramEnd"/>
      <w:r w:rsidRPr="009E6FC9">
        <w:rPr>
          <w:highlight w:val="yellow"/>
        </w:rPr>
        <w:t xml:space="preserve"> pero "sin clasificación", es decir, no deja huecos en la numeración si hay empates.</w:t>
      </w:r>
    </w:p>
    <w:p w14:paraId="39EC2703" w14:textId="08D4E17E" w:rsidR="00380EE9" w:rsidRDefault="00380EE9">
      <w:pPr>
        <w:pStyle w:val="Prrafodelista"/>
        <w:numPr>
          <w:ilvl w:val="0"/>
          <w:numId w:val="30"/>
        </w:numPr>
      </w:pPr>
      <w:r w:rsidRPr="00051E2A">
        <w:rPr>
          <w:b/>
          <w:bCs/>
        </w:rPr>
        <w:t>ROW_</w:t>
      </w:r>
      <w:proofErr w:type="gramStart"/>
      <w:r w:rsidRPr="00051E2A">
        <w:rPr>
          <w:b/>
          <w:bCs/>
        </w:rPr>
        <w:t>NUMBER(</w:t>
      </w:r>
      <w:proofErr w:type="gramEnd"/>
      <w:r w:rsidRPr="00051E2A">
        <w:rPr>
          <w:b/>
          <w:bCs/>
        </w:rPr>
        <w:t>):</w:t>
      </w:r>
      <w:r w:rsidRPr="00380EE9">
        <w:t xml:space="preserve"> Asigna un "</w:t>
      </w:r>
      <w:proofErr w:type="spellStart"/>
      <w:r w:rsidRPr="00380EE9">
        <w:t>Nº</w:t>
      </w:r>
      <w:proofErr w:type="spellEnd"/>
      <w:r w:rsidRPr="00380EE9">
        <w:t xml:space="preserve"> secuencial de una fila" dentro de la ventana.</w:t>
      </w:r>
    </w:p>
    <w:p w14:paraId="1DAD15E6" w14:textId="097B1E12" w:rsidR="00380EE9" w:rsidRDefault="00380EE9">
      <w:pPr>
        <w:pStyle w:val="Prrafodelista"/>
        <w:numPr>
          <w:ilvl w:val="0"/>
          <w:numId w:val="30"/>
        </w:numPr>
      </w:pPr>
      <w:r w:rsidRPr="00051E2A">
        <w:rPr>
          <w:b/>
          <w:bCs/>
        </w:rPr>
        <w:t>NTILE</w:t>
      </w:r>
      <w:r w:rsidRPr="00380EE9">
        <w:t>: "Distribuye las filas de una partición ordenada en un número específico de grupos".</w:t>
      </w:r>
    </w:p>
    <w:p w14:paraId="744BE815" w14:textId="01825825" w:rsidR="00380EE9" w:rsidRPr="00380EE9" w:rsidRDefault="00380EE9" w:rsidP="00380EE9">
      <w:r w:rsidRPr="009E6FC9">
        <w:rPr>
          <w:highlight w:val="yellow"/>
        </w:rPr>
        <w:t>Enfoque CPS: El tribunal suele poner ejemplos de código donde se debe distinguir entre RANK y DENSE_RANK. El distractor principal es confundir el filtrado de HAVING (sobre grupos) con el filtrado que podría hacerse tras una función de ventana.</w:t>
      </w:r>
    </w:p>
    <w:p w14:paraId="38D589AF" w14:textId="77777777" w:rsidR="00C11060" w:rsidRPr="00C11060" w:rsidRDefault="00C11060" w:rsidP="00C11060"/>
    <w:p w14:paraId="79ACECCC" w14:textId="16186C19" w:rsidR="00A11B2E" w:rsidRDefault="00B50499" w:rsidP="00A11B2E">
      <w:pPr>
        <w:pStyle w:val="Ttulo2"/>
      </w:pPr>
      <w:bookmarkStart w:id="35" w:name="_Toc222677746"/>
      <w:r w:rsidRPr="00B50499">
        <w:t>Sistemas Orientados a Objetos y NoSQL</w:t>
      </w:r>
      <w:bookmarkEnd w:id="35"/>
    </w:p>
    <w:p w14:paraId="57776408" w14:textId="40628A68" w:rsidR="00B50499" w:rsidRDefault="00B50499" w:rsidP="00B50499">
      <w:pPr>
        <w:pStyle w:val="Ttulo3"/>
      </w:pPr>
      <w:bookmarkStart w:id="36" w:name="_Toc222677747"/>
      <w:r w:rsidRPr="00B50499">
        <w:t>Bases de Datos Orientadas a Objetos</w:t>
      </w:r>
      <w:r w:rsidR="006D109A">
        <w:t xml:space="preserve"> </w:t>
      </w:r>
      <w:r w:rsidR="006D109A" w:rsidRPr="006D109A">
        <w:t>(SGBDOO)</w:t>
      </w:r>
      <w:bookmarkEnd w:id="36"/>
    </w:p>
    <w:p w14:paraId="7013FF8A" w14:textId="4A3F31DD" w:rsidR="007216F5" w:rsidRDefault="00B50499" w:rsidP="007216F5">
      <w:r>
        <w:t>Basadas en los conceptos de la Programación Orientada a Objetos (POO):</w:t>
      </w:r>
    </w:p>
    <w:p w14:paraId="78D73BD4" w14:textId="36DC39BD" w:rsidR="00B50499" w:rsidRDefault="00B50499">
      <w:pPr>
        <w:pStyle w:val="Prrafodelista"/>
        <w:numPr>
          <w:ilvl w:val="1"/>
          <w:numId w:val="9"/>
        </w:numPr>
      </w:pPr>
      <w:r w:rsidRPr="00051E2A">
        <w:rPr>
          <w:b/>
          <w:bCs/>
        </w:rPr>
        <w:t>Polimorfismo</w:t>
      </w:r>
      <w:r>
        <w:t>: "Característica que permite a los valores de diferentes tipos de datos ser manejados usando una interfaz uniforme".  También se define como "la posibilidad de utilizar el mismo nombre de método con distintos parámetros".</w:t>
      </w:r>
    </w:p>
    <w:p w14:paraId="4149AE24" w14:textId="04DB6759" w:rsidR="00B50499" w:rsidRDefault="00B50499">
      <w:pPr>
        <w:pStyle w:val="Prrafodelista"/>
        <w:numPr>
          <w:ilvl w:val="1"/>
          <w:numId w:val="9"/>
        </w:numPr>
      </w:pPr>
      <w:r w:rsidRPr="00051E2A">
        <w:rPr>
          <w:b/>
          <w:bCs/>
        </w:rPr>
        <w:t>Encapsulación</w:t>
      </w:r>
      <w:r>
        <w:t>: Mecanismo para ocultar los detalles de implementación.</w:t>
      </w:r>
    </w:p>
    <w:p w14:paraId="523F0D30" w14:textId="2D54D957" w:rsidR="007216F5" w:rsidRDefault="007216F5">
      <w:pPr>
        <w:pStyle w:val="Prrafodelista"/>
        <w:numPr>
          <w:ilvl w:val="1"/>
          <w:numId w:val="9"/>
        </w:numPr>
      </w:pPr>
      <w:r w:rsidRPr="00051E2A">
        <w:rPr>
          <w:b/>
          <w:bCs/>
        </w:rPr>
        <w:t>Características POO:</w:t>
      </w:r>
      <w:r w:rsidRPr="007216F5">
        <w:t xml:space="preserve"> Abstracción, Encapsulamiento, Herencia, Polimorfismo.</w:t>
      </w:r>
    </w:p>
    <w:p w14:paraId="40B7FE8D" w14:textId="45D54FB6" w:rsidR="00EA7D25" w:rsidRDefault="00EA7D25">
      <w:pPr>
        <w:pStyle w:val="Prrafodelista"/>
        <w:numPr>
          <w:ilvl w:val="1"/>
          <w:numId w:val="9"/>
        </w:numPr>
      </w:pPr>
      <w:r w:rsidRPr="00051E2A">
        <w:rPr>
          <w:b/>
          <w:bCs/>
        </w:rPr>
        <w:t>Lenguajes</w:t>
      </w:r>
      <w:r w:rsidRPr="00EA7D25">
        <w:t>: ODL (Definición), OQL (Consulta) y OML (Manipulación).</w:t>
      </w:r>
    </w:p>
    <w:p w14:paraId="2EBF9BC1" w14:textId="77777777" w:rsidR="00B50499" w:rsidRDefault="00B50499" w:rsidP="00B50499"/>
    <w:p w14:paraId="3A249549" w14:textId="14D0B195" w:rsidR="00B50499" w:rsidRDefault="00B50499" w:rsidP="00B50499">
      <w:pPr>
        <w:pStyle w:val="Ttulo3"/>
      </w:pPr>
      <w:bookmarkStart w:id="37" w:name="_Toc222677748"/>
      <w:r w:rsidRPr="009E6FC9">
        <w:rPr>
          <w:highlight w:val="yellow"/>
        </w:rPr>
        <w:t>Bases de Datos NoSQL</w:t>
      </w:r>
      <w:bookmarkEnd w:id="37"/>
    </w:p>
    <w:p w14:paraId="0CB2C38B" w14:textId="77777777" w:rsidR="00B50499" w:rsidRDefault="00B50499" w:rsidP="00B50499">
      <w:r>
        <w:t>Diseñadas para modelos de datos específicos y esquemas flexibles.</w:t>
      </w:r>
    </w:p>
    <w:p w14:paraId="2CB4439E" w14:textId="25096E49" w:rsidR="00EA7D25" w:rsidRDefault="00EA7D25" w:rsidP="00B50499">
      <w:r w:rsidRPr="00EA7D25">
        <w:t xml:space="preserve">"Surgen por problemas debidos a la cantidad masiva de información (Big </w:t>
      </w:r>
      <w:proofErr w:type="gramStart"/>
      <w:r w:rsidRPr="00EA7D25">
        <w:t>Data)...</w:t>
      </w:r>
      <w:proofErr w:type="gramEnd"/>
      <w:r w:rsidRPr="00EA7D25">
        <w:t xml:space="preserve"> habitualmente escalan bien horizontalmente".</w:t>
      </w:r>
    </w:p>
    <w:p w14:paraId="15BD4D97" w14:textId="377E29D7" w:rsidR="00EA7D25" w:rsidRPr="009E6FC9" w:rsidRDefault="00EA7D25">
      <w:pPr>
        <w:pStyle w:val="Prrafodelista"/>
        <w:numPr>
          <w:ilvl w:val="0"/>
          <w:numId w:val="20"/>
        </w:numPr>
        <w:rPr>
          <w:highlight w:val="yellow"/>
        </w:rPr>
      </w:pPr>
      <w:r w:rsidRPr="00051E2A">
        <w:rPr>
          <w:b/>
          <w:bCs/>
          <w:highlight w:val="yellow"/>
        </w:rPr>
        <w:t>Teorema de CAP (Brewer):</w:t>
      </w:r>
      <w:r w:rsidRPr="009E6FC9">
        <w:rPr>
          <w:highlight w:val="yellow"/>
        </w:rPr>
        <w:t xml:space="preserve"> "En un sistema distribuido no se puede garantizar de forma simultánea la consistencia, la disponibilidad y la tolerancia al particionado".</w:t>
      </w:r>
      <w:r w:rsidR="00F83F12">
        <w:rPr>
          <w:highlight w:val="yellow"/>
        </w:rPr>
        <w:t xml:space="preserve"> </w:t>
      </w:r>
      <w:r w:rsidR="00F83F12" w:rsidRPr="00F83F12">
        <w:rPr>
          <w:b/>
          <w:bCs/>
          <w:highlight w:val="yellow"/>
        </w:rPr>
        <w:t>Consistencia, Disponibilidad y Tolerancia al particionado</w:t>
      </w:r>
    </w:p>
    <w:p w14:paraId="6D675A6C" w14:textId="0514FFBC" w:rsidR="00EA7D25" w:rsidRPr="00051E2A" w:rsidRDefault="00EA7D25">
      <w:pPr>
        <w:pStyle w:val="Prrafodelista"/>
        <w:numPr>
          <w:ilvl w:val="0"/>
          <w:numId w:val="20"/>
        </w:numPr>
        <w:rPr>
          <w:b/>
          <w:bCs/>
          <w:highlight w:val="yellow"/>
        </w:rPr>
      </w:pPr>
      <w:r w:rsidRPr="00051E2A">
        <w:rPr>
          <w:b/>
          <w:bCs/>
          <w:highlight w:val="yellow"/>
        </w:rPr>
        <w:t>Tipos principales:</w:t>
      </w:r>
    </w:p>
    <w:p w14:paraId="45FFB894" w14:textId="7A91411F" w:rsidR="00EA7D25" w:rsidRDefault="00EA7D25">
      <w:pPr>
        <w:pStyle w:val="Prrafodelista"/>
        <w:numPr>
          <w:ilvl w:val="1"/>
          <w:numId w:val="20"/>
        </w:numPr>
      </w:pPr>
      <w:r w:rsidRPr="00051E2A">
        <w:rPr>
          <w:b/>
          <w:bCs/>
          <w:highlight w:val="yellow"/>
        </w:rPr>
        <w:t>Documentales</w:t>
      </w:r>
      <w:r w:rsidRPr="00F83F12">
        <w:rPr>
          <w:highlight w:val="yellow"/>
        </w:rPr>
        <w:t>: MongoDB (usa BSON</w:t>
      </w:r>
      <w:r w:rsidRPr="00EA7D25">
        <w:t xml:space="preserve">), </w:t>
      </w:r>
      <w:proofErr w:type="spellStart"/>
      <w:r w:rsidRPr="00EA7D25">
        <w:t>CouchDB</w:t>
      </w:r>
      <w:proofErr w:type="spellEnd"/>
      <w:r w:rsidRPr="00EA7D25">
        <w:t>.</w:t>
      </w:r>
    </w:p>
    <w:p w14:paraId="06F7A204" w14:textId="7A949B25" w:rsidR="00EA7D25" w:rsidRDefault="00EA7D25">
      <w:pPr>
        <w:pStyle w:val="Prrafodelista"/>
        <w:numPr>
          <w:ilvl w:val="1"/>
          <w:numId w:val="20"/>
        </w:numPr>
      </w:pPr>
      <w:r w:rsidRPr="00051E2A">
        <w:rPr>
          <w:b/>
          <w:bCs/>
          <w:highlight w:val="yellow"/>
        </w:rPr>
        <w:t>Clave-Valor</w:t>
      </w:r>
      <w:r w:rsidRPr="007D1975">
        <w:rPr>
          <w:highlight w:val="yellow"/>
        </w:rPr>
        <w:t>: Redis</w:t>
      </w:r>
      <w:r w:rsidRPr="00EA7D25">
        <w:t>, Riak.</w:t>
      </w:r>
    </w:p>
    <w:p w14:paraId="4AAF488D" w14:textId="63E06D1F" w:rsidR="00EA7D25" w:rsidRDefault="002D2998">
      <w:pPr>
        <w:pStyle w:val="Prrafodelista"/>
        <w:numPr>
          <w:ilvl w:val="1"/>
          <w:numId w:val="20"/>
        </w:numPr>
      </w:pPr>
      <w:r w:rsidRPr="00051E2A">
        <w:rPr>
          <w:b/>
          <w:bCs/>
          <w:highlight w:val="yellow"/>
        </w:rPr>
        <w:t>Orientadas a Columnas</w:t>
      </w:r>
      <w:r w:rsidRPr="00F83F12">
        <w:rPr>
          <w:highlight w:val="yellow"/>
        </w:rPr>
        <w:t xml:space="preserve">: </w:t>
      </w:r>
      <w:proofErr w:type="spellStart"/>
      <w:r w:rsidRPr="00F83F12">
        <w:rPr>
          <w:highlight w:val="yellow"/>
        </w:rPr>
        <w:t>Cassandra</w:t>
      </w:r>
      <w:proofErr w:type="spellEnd"/>
      <w:r w:rsidRPr="002D2998">
        <w:t xml:space="preserve"> (desarrollada por Facebook), </w:t>
      </w:r>
      <w:proofErr w:type="spellStart"/>
      <w:r w:rsidRPr="002D2998">
        <w:t>HBase</w:t>
      </w:r>
      <w:proofErr w:type="spellEnd"/>
      <w:r w:rsidRPr="002D2998">
        <w:t>.</w:t>
      </w:r>
    </w:p>
    <w:p w14:paraId="7A9DB077" w14:textId="75EC292F" w:rsidR="002D2998" w:rsidRDefault="002D2998">
      <w:pPr>
        <w:pStyle w:val="Prrafodelista"/>
        <w:numPr>
          <w:ilvl w:val="1"/>
          <w:numId w:val="20"/>
        </w:numPr>
      </w:pPr>
      <w:r w:rsidRPr="00051E2A">
        <w:rPr>
          <w:b/>
          <w:bCs/>
        </w:rPr>
        <w:t>Orientadas a Grafos</w:t>
      </w:r>
      <w:r w:rsidRPr="002D2998">
        <w:t>: Neo4j (usa lenguaje Cypher).</w:t>
      </w:r>
    </w:p>
    <w:p w14:paraId="410458C1" w14:textId="3C30462C" w:rsidR="00B50499" w:rsidRPr="00051E2A" w:rsidRDefault="00B50499">
      <w:pPr>
        <w:pStyle w:val="Prrafodelista"/>
        <w:numPr>
          <w:ilvl w:val="0"/>
          <w:numId w:val="11"/>
        </w:numPr>
        <w:rPr>
          <w:b/>
          <w:bCs/>
          <w:highlight w:val="yellow"/>
        </w:rPr>
      </w:pPr>
      <w:r w:rsidRPr="00051E2A">
        <w:rPr>
          <w:b/>
          <w:bCs/>
          <w:highlight w:val="yellow"/>
        </w:rPr>
        <w:t>MongoDB:</w:t>
      </w:r>
    </w:p>
    <w:p w14:paraId="5ECDC13D" w14:textId="2FCF56EF" w:rsidR="00B50499" w:rsidRPr="007D1975" w:rsidRDefault="00B50499">
      <w:pPr>
        <w:pStyle w:val="Prrafodelista"/>
        <w:numPr>
          <w:ilvl w:val="0"/>
          <w:numId w:val="10"/>
        </w:numPr>
        <w:rPr>
          <w:highlight w:val="yellow"/>
        </w:rPr>
      </w:pPr>
      <w:proofErr w:type="spellStart"/>
      <w:r w:rsidRPr="00051E2A">
        <w:rPr>
          <w:b/>
          <w:bCs/>
          <w:highlight w:val="yellow"/>
        </w:rPr>
        <w:t>Sharding</w:t>
      </w:r>
      <w:proofErr w:type="spellEnd"/>
      <w:r w:rsidRPr="00051E2A">
        <w:rPr>
          <w:b/>
          <w:bCs/>
          <w:highlight w:val="yellow"/>
        </w:rPr>
        <w:t xml:space="preserve"> (Fragmentación):</w:t>
      </w:r>
      <w:r w:rsidRPr="007D1975">
        <w:rPr>
          <w:highlight w:val="yellow"/>
        </w:rPr>
        <w:t xml:space="preserve"> Es la "división de datos y distribución entre diferentes servidores que utiliza MongoDB para escalar una base de datos horizontalmente". </w:t>
      </w:r>
    </w:p>
    <w:p w14:paraId="167B299D" w14:textId="78283828" w:rsidR="00B50499" w:rsidRDefault="00B50499">
      <w:pPr>
        <w:pStyle w:val="Prrafodelista"/>
        <w:numPr>
          <w:ilvl w:val="0"/>
          <w:numId w:val="10"/>
        </w:numPr>
      </w:pPr>
      <w:r w:rsidRPr="00051E2A">
        <w:rPr>
          <w:b/>
          <w:bCs/>
        </w:rPr>
        <w:t>BSON</w:t>
      </w:r>
      <w:r>
        <w:t>: Utiliza este formato de serialización para almacenar los datos.</w:t>
      </w:r>
    </w:p>
    <w:p w14:paraId="0DF82775" w14:textId="46725379" w:rsidR="00B50499" w:rsidRDefault="00B50499">
      <w:pPr>
        <w:pStyle w:val="Prrafodelista"/>
        <w:numPr>
          <w:ilvl w:val="0"/>
          <w:numId w:val="10"/>
        </w:numPr>
      </w:pPr>
      <w:proofErr w:type="spellStart"/>
      <w:r w:rsidRPr="00051E2A">
        <w:rPr>
          <w:b/>
          <w:bCs/>
        </w:rPr>
        <w:t>Cassandra</w:t>
      </w:r>
      <w:proofErr w:type="spellEnd"/>
      <w:r>
        <w:t>: Base de datos NoSQL desarrollada inicialmente por Facebook.</w:t>
      </w:r>
    </w:p>
    <w:p w14:paraId="040E688F" w14:textId="2263B042" w:rsidR="00B50499" w:rsidRDefault="00B50499">
      <w:pPr>
        <w:pStyle w:val="Prrafodelista"/>
        <w:numPr>
          <w:ilvl w:val="0"/>
          <w:numId w:val="10"/>
        </w:numPr>
      </w:pPr>
      <w:r w:rsidRPr="00051E2A">
        <w:rPr>
          <w:b/>
          <w:bCs/>
        </w:rPr>
        <w:t>Redis</w:t>
      </w:r>
      <w:r>
        <w:t>: Sistema de almacenamiento clave-valor en memoria.</w:t>
      </w:r>
    </w:p>
    <w:p w14:paraId="269D0B62" w14:textId="37CDDA24" w:rsidR="00B50499" w:rsidRDefault="00B50499" w:rsidP="00DF0569">
      <w:pPr>
        <w:ind w:left="348"/>
      </w:pPr>
      <w:r>
        <w:t xml:space="preserve">Enfoque CPS: En NoSQL, la pregunta "estrella" es el concepto de </w:t>
      </w:r>
      <w:proofErr w:type="spellStart"/>
      <w:r>
        <w:t>Sharding</w:t>
      </w:r>
      <w:proofErr w:type="spellEnd"/>
      <w:r>
        <w:t xml:space="preserve"> asociado a MongoDB y la escalabilidad horizontal. En bases de datos de objetos, el foco suele estar en distinguir entre clase abstracta (que nunca será instanciada) y los pilares de la POO (herencia, polimorfismo, encapsulación).</w:t>
      </w:r>
    </w:p>
    <w:p w14:paraId="6F34ADAF" w14:textId="17D41B03" w:rsidR="002D2998" w:rsidRDefault="002D2998" w:rsidP="00DF0569">
      <w:pPr>
        <w:ind w:left="348"/>
      </w:pPr>
      <w:r w:rsidRPr="002D2998">
        <w:t>Enfoque CPS: En NoSQL la clave es el Teorema CAP y la clasificación (ej. MongoDB es documental). En OO, distinguir entre ODL y OQL.</w:t>
      </w:r>
    </w:p>
    <w:p w14:paraId="3CFE8D65" w14:textId="73F52948" w:rsidR="009E3B0F" w:rsidRDefault="00D44B48" w:rsidP="00D44B48">
      <w:pPr>
        <w:ind w:left="348"/>
        <w:jc w:val="center"/>
      </w:pPr>
      <w:r>
        <w:rPr>
          <w:noProof/>
        </w:rPr>
        <w:drawing>
          <wp:inline distT="0" distB="0" distL="0" distR="0" wp14:anchorId="6D0FB912" wp14:editId="3D90D407">
            <wp:extent cx="3600000" cy="2712000"/>
            <wp:effectExtent l="0" t="0" r="635" b="0"/>
            <wp:docPr id="55559825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00000" cy="2712000"/>
                    </a:xfrm>
                    <a:prstGeom prst="rect">
                      <a:avLst/>
                    </a:prstGeom>
                    <a:noFill/>
                    <a:ln>
                      <a:noFill/>
                    </a:ln>
                  </pic:spPr>
                </pic:pic>
              </a:graphicData>
            </a:graphic>
          </wp:inline>
        </w:drawing>
      </w:r>
    </w:p>
    <w:p w14:paraId="47CBCCBE" w14:textId="77777777" w:rsidR="00D44B48" w:rsidRDefault="00D44B48" w:rsidP="00DF0569">
      <w:pPr>
        <w:ind w:left="348"/>
      </w:pPr>
    </w:p>
    <w:p w14:paraId="4A9A6B2B" w14:textId="11DCEAD4" w:rsidR="0092643E" w:rsidRDefault="0092643E" w:rsidP="0092643E">
      <w:pPr>
        <w:pStyle w:val="Ttulo3"/>
      </w:pPr>
      <w:bookmarkStart w:id="38" w:name="_Toc222677749"/>
      <w:r>
        <w:t>NoSQL Avanzado: Modelo BASE y Spark</w:t>
      </w:r>
      <w:bookmarkEnd w:id="38"/>
    </w:p>
    <w:p w14:paraId="491F0784" w14:textId="42C854C2" w:rsidR="0092643E" w:rsidRDefault="00230153" w:rsidP="00230153">
      <w:pPr>
        <w:pStyle w:val="Ttulo4"/>
      </w:pPr>
      <w:bookmarkStart w:id="39" w:name="_Toc222677750"/>
      <w:r>
        <w:t>Teoría BASE vs ACID</w:t>
      </w:r>
      <w:bookmarkEnd w:id="39"/>
    </w:p>
    <w:p w14:paraId="311762B7" w14:textId="06BC83AC" w:rsidR="00230153" w:rsidRDefault="00230153" w:rsidP="00230153">
      <w:r w:rsidRPr="00230153">
        <w:t xml:space="preserve">Mientras las relacionales son </w:t>
      </w:r>
      <w:r w:rsidRPr="00051E2A">
        <w:rPr>
          <w:b/>
          <w:bCs/>
        </w:rPr>
        <w:t>ACID</w:t>
      </w:r>
      <w:r w:rsidRPr="00230153">
        <w:t>, las NoSQL siguen el modelo BASE:</w:t>
      </w:r>
    </w:p>
    <w:p w14:paraId="63CFA889" w14:textId="272EB2DA" w:rsidR="00230153" w:rsidRDefault="00230153">
      <w:pPr>
        <w:pStyle w:val="Prrafodelista"/>
        <w:numPr>
          <w:ilvl w:val="0"/>
          <w:numId w:val="35"/>
        </w:numPr>
      </w:pPr>
      <w:r w:rsidRPr="00051E2A">
        <w:rPr>
          <w:b/>
          <w:bCs/>
        </w:rPr>
        <w:t xml:space="preserve">Basic </w:t>
      </w:r>
      <w:proofErr w:type="spellStart"/>
      <w:r w:rsidRPr="00051E2A">
        <w:rPr>
          <w:b/>
          <w:bCs/>
        </w:rPr>
        <w:t>Availability</w:t>
      </w:r>
      <w:proofErr w:type="spellEnd"/>
      <w:r w:rsidRPr="00051E2A">
        <w:rPr>
          <w:b/>
          <w:bCs/>
        </w:rPr>
        <w:t xml:space="preserve"> (Disponibilidad Básica):</w:t>
      </w:r>
      <w:r w:rsidRPr="00230153">
        <w:t xml:space="preserve"> El sistema </w:t>
      </w:r>
      <w:proofErr w:type="gramStart"/>
      <w:r w:rsidRPr="00230153">
        <w:t>funciona</w:t>
      </w:r>
      <w:proofErr w:type="gramEnd"/>
      <w:r w:rsidRPr="00230153">
        <w:t xml:space="preserve"> aunque fallen nodos.</w:t>
      </w:r>
    </w:p>
    <w:p w14:paraId="45CB5090" w14:textId="76DA8675" w:rsidR="00230153" w:rsidRDefault="00230153">
      <w:pPr>
        <w:pStyle w:val="Prrafodelista"/>
        <w:numPr>
          <w:ilvl w:val="0"/>
          <w:numId w:val="35"/>
        </w:numPr>
      </w:pPr>
      <w:proofErr w:type="spellStart"/>
      <w:r w:rsidRPr="00051E2A">
        <w:rPr>
          <w:b/>
          <w:bCs/>
        </w:rPr>
        <w:t>Soft</w:t>
      </w:r>
      <w:proofErr w:type="spellEnd"/>
      <w:r w:rsidRPr="00051E2A">
        <w:rPr>
          <w:b/>
          <w:bCs/>
        </w:rPr>
        <w:t xml:space="preserve"> State (Estado Blando):</w:t>
      </w:r>
      <w:r w:rsidRPr="00230153">
        <w:t xml:space="preserve"> El estado puede cambiar sin intervención por la consistencia eventual.</w:t>
      </w:r>
    </w:p>
    <w:p w14:paraId="1A3BFA2E" w14:textId="0BB1DCE6" w:rsidR="00230153" w:rsidRDefault="00230153">
      <w:pPr>
        <w:pStyle w:val="Prrafodelista"/>
        <w:numPr>
          <w:ilvl w:val="0"/>
          <w:numId w:val="35"/>
        </w:numPr>
      </w:pPr>
      <w:r w:rsidRPr="00051E2A">
        <w:rPr>
          <w:b/>
          <w:bCs/>
        </w:rPr>
        <w:t xml:space="preserve">Eventual </w:t>
      </w:r>
      <w:proofErr w:type="spellStart"/>
      <w:r w:rsidRPr="00051E2A">
        <w:rPr>
          <w:b/>
          <w:bCs/>
        </w:rPr>
        <w:t>Consistency</w:t>
      </w:r>
      <w:proofErr w:type="spellEnd"/>
      <w:r w:rsidRPr="00051E2A">
        <w:rPr>
          <w:b/>
          <w:bCs/>
        </w:rPr>
        <w:t xml:space="preserve"> (Consistencia Eventual):</w:t>
      </w:r>
      <w:r w:rsidRPr="00230153">
        <w:t xml:space="preserve"> "La consistencia se produce de forma eventual", no necesariamente en tiempo real.</w:t>
      </w:r>
    </w:p>
    <w:p w14:paraId="2019E342" w14:textId="77777777" w:rsidR="00230153" w:rsidRDefault="00230153" w:rsidP="00230153"/>
    <w:p w14:paraId="73CB709F" w14:textId="37FB64F4" w:rsidR="0092643E" w:rsidRDefault="00230153" w:rsidP="00874B23">
      <w:pPr>
        <w:pStyle w:val="Ttulo4"/>
      </w:pPr>
      <w:bookmarkStart w:id="40" w:name="_Toc222677751"/>
      <w:r>
        <w:t>Distinción Técnica Spark vs MapReduce</w:t>
      </w:r>
      <w:bookmarkEnd w:id="40"/>
    </w:p>
    <w:p w14:paraId="7B632216" w14:textId="5D0BB6DA" w:rsidR="00874B23" w:rsidRDefault="00874B23">
      <w:pPr>
        <w:pStyle w:val="Prrafodelista"/>
        <w:numPr>
          <w:ilvl w:val="0"/>
          <w:numId w:val="36"/>
        </w:numPr>
      </w:pPr>
      <w:r w:rsidRPr="00051E2A">
        <w:rPr>
          <w:b/>
          <w:bCs/>
        </w:rPr>
        <w:t>Apache Spark</w:t>
      </w:r>
      <w:r w:rsidRPr="00874B23">
        <w:t>: Es capaz de "soportar en memoria algoritmos iterativos", lo que permite velocidades 100 veces mayores que MapReduce.</w:t>
      </w:r>
    </w:p>
    <w:p w14:paraId="397DE699" w14:textId="64064B40" w:rsidR="00874B23" w:rsidRDefault="00874B23">
      <w:pPr>
        <w:pStyle w:val="Prrafodelista"/>
        <w:numPr>
          <w:ilvl w:val="0"/>
          <w:numId w:val="36"/>
        </w:numPr>
      </w:pPr>
      <w:r w:rsidRPr="00051E2A">
        <w:rPr>
          <w:b/>
          <w:bCs/>
        </w:rPr>
        <w:t>MapReduce</w:t>
      </w:r>
      <w:r w:rsidRPr="00874B23">
        <w:t>: Modelo de programación basado en disco, más lento para tareas complejas.</w:t>
      </w:r>
    </w:p>
    <w:p w14:paraId="6AF3EC86" w14:textId="77777777" w:rsidR="00874B23" w:rsidRPr="00874B23" w:rsidRDefault="00874B23" w:rsidP="00874B23"/>
    <w:p w14:paraId="64E7CCD6" w14:textId="1826A5C5" w:rsidR="009E3B0F" w:rsidRDefault="009E3B0F" w:rsidP="009E3B0F">
      <w:pPr>
        <w:pStyle w:val="Ttulo2"/>
      </w:pPr>
      <w:bookmarkStart w:id="41" w:name="_Toc222677752"/>
      <w:r>
        <w:t>Big Data y Análisis Avanzado</w:t>
      </w:r>
      <w:bookmarkEnd w:id="41"/>
    </w:p>
    <w:p w14:paraId="5A0BD6C0" w14:textId="03B62860" w:rsidR="009E3B0F" w:rsidRDefault="00173140" w:rsidP="00173140">
      <w:pPr>
        <w:pStyle w:val="Ttulo3"/>
      </w:pPr>
      <w:bookmarkStart w:id="42" w:name="_Toc222677753"/>
      <w:r>
        <w:t>Definición y Características Fundamentales</w:t>
      </w:r>
      <w:bookmarkEnd w:id="42"/>
    </w:p>
    <w:p w14:paraId="3849A2C8" w14:textId="4DEDED94" w:rsidR="00173140" w:rsidRDefault="00173140">
      <w:pPr>
        <w:pStyle w:val="Prrafodelista"/>
        <w:numPr>
          <w:ilvl w:val="0"/>
          <w:numId w:val="21"/>
        </w:numPr>
      </w:pPr>
      <w:r w:rsidRPr="00051E2A">
        <w:rPr>
          <w:b/>
          <w:bCs/>
        </w:rPr>
        <w:t>Big Data</w:t>
      </w:r>
      <w:r w:rsidRPr="00173140">
        <w:t>: "Se refiere a un conjunto de tecnologías y metodologías diseñadas para recopilar, almacenar, procesar y analizar grandes volúmenes de datos que son demasiado complejos, diversos o veloces para ser manejados por métodos tradicionales". Su gestión y análisis "no pueden tratarse de manera convencional".</w:t>
      </w:r>
    </w:p>
    <w:p w14:paraId="57A0CA19" w14:textId="53587B94" w:rsidR="00173140" w:rsidRPr="00051E2A" w:rsidRDefault="00932F5A">
      <w:pPr>
        <w:pStyle w:val="Prrafodelista"/>
        <w:numPr>
          <w:ilvl w:val="0"/>
          <w:numId w:val="21"/>
        </w:numPr>
        <w:rPr>
          <w:b/>
          <w:bCs/>
        </w:rPr>
      </w:pPr>
      <w:r w:rsidRPr="00051E2A">
        <w:rPr>
          <w:b/>
          <w:bCs/>
        </w:rPr>
        <w:t xml:space="preserve">Las 5 </w:t>
      </w:r>
      <w:proofErr w:type="spellStart"/>
      <w:r w:rsidRPr="00051E2A">
        <w:rPr>
          <w:b/>
          <w:bCs/>
        </w:rPr>
        <w:t>V’s</w:t>
      </w:r>
      <w:proofErr w:type="spellEnd"/>
      <w:r w:rsidRPr="00051E2A">
        <w:rPr>
          <w:b/>
          <w:bCs/>
        </w:rPr>
        <w:t xml:space="preserve"> del Big Data:</w:t>
      </w:r>
    </w:p>
    <w:p w14:paraId="33FDF529" w14:textId="5A86F7B7" w:rsidR="00932F5A" w:rsidRDefault="00932F5A">
      <w:pPr>
        <w:pStyle w:val="Prrafodelista"/>
        <w:numPr>
          <w:ilvl w:val="1"/>
          <w:numId w:val="21"/>
        </w:numPr>
      </w:pPr>
      <w:r w:rsidRPr="00051E2A">
        <w:rPr>
          <w:b/>
          <w:bCs/>
        </w:rPr>
        <w:t>Volumen</w:t>
      </w:r>
      <w:r w:rsidRPr="00932F5A">
        <w:t>: "Implica la gestión de enormes cantidades de datos, que pueden provenir de diversas fuentes como redes sociales, sensores, transacciones financieras, etc.".</w:t>
      </w:r>
    </w:p>
    <w:p w14:paraId="7751575A" w14:textId="7DA7EBDC" w:rsidR="00932F5A" w:rsidRDefault="00932F5A">
      <w:pPr>
        <w:pStyle w:val="Prrafodelista"/>
        <w:numPr>
          <w:ilvl w:val="1"/>
          <w:numId w:val="21"/>
        </w:numPr>
      </w:pPr>
      <w:r w:rsidRPr="00051E2A">
        <w:rPr>
          <w:b/>
          <w:bCs/>
        </w:rPr>
        <w:t>Variedad</w:t>
      </w:r>
      <w:r w:rsidRPr="00932F5A">
        <w:t>: "Los datos no solo son voluminosos, sino también variados en su formato. Pueden incluir datos estructurados, no estructurados (texto, imágenes, videos), y semiestructurados (XML, JSON)".</w:t>
      </w:r>
    </w:p>
    <w:p w14:paraId="458C058B" w14:textId="11BB5001" w:rsidR="00932F5A" w:rsidRDefault="00932F5A">
      <w:pPr>
        <w:pStyle w:val="Prrafodelista"/>
        <w:numPr>
          <w:ilvl w:val="1"/>
          <w:numId w:val="21"/>
        </w:numPr>
      </w:pPr>
      <w:r w:rsidRPr="00051E2A">
        <w:rPr>
          <w:b/>
          <w:bCs/>
        </w:rPr>
        <w:t>Velocidad</w:t>
      </w:r>
      <w:r w:rsidRPr="00932F5A">
        <w:t>: "La rapidez a la que se generan y procesan los datos. En muchos casos deben ser procesados casi en tiempo real para ser útiles".</w:t>
      </w:r>
    </w:p>
    <w:p w14:paraId="3D6EEBEF" w14:textId="14A736BD" w:rsidR="00932F5A" w:rsidRDefault="00932F5A">
      <w:pPr>
        <w:pStyle w:val="Prrafodelista"/>
        <w:numPr>
          <w:ilvl w:val="1"/>
          <w:numId w:val="21"/>
        </w:numPr>
      </w:pPr>
      <w:r w:rsidRPr="00051E2A">
        <w:rPr>
          <w:b/>
          <w:bCs/>
        </w:rPr>
        <w:t>Veracidad</w:t>
      </w:r>
      <w:r w:rsidRPr="00932F5A">
        <w:t>: "Asegurarse de que la información procesada y analizada sea de alta calidad para que las decisiones sean correctas".</w:t>
      </w:r>
    </w:p>
    <w:p w14:paraId="04E1FA6F" w14:textId="38513353" w:rsidR="00932F5A" w:rsidRDefault="00932F5A">
      <w:pPr>
        <w:pStyle w:val="Prrafodelista"/>
        <w:numPr>
          <w:ilvl w:val="1"/>
          <w:numId w:val="21"/>
        </w:numPr>
      </w:pPr>
      <w:r w:rsidRPr="00051E2A">
        <w:rPr>
          <w:b/>
          <w:bCs/>
        </w:rPr>
        <w:t>Valor</w:t>
      </w:r>
      <w:r w:rsidRPr="00932F5A">
        <w:t>: "Extraer información útil de estos grandes volúmenes para optimizar procesos y mejorar la toma de decisiones".</w:t>
      </w:r>
    </w:p>
    <w:p w14:paraId="6B2D771E" w14:textId="77777777" w:rsidR="00932F5A" w:rsidRDefault="00932F5A" w:rsidP="00932F5A"/>
    <w:p w14:paraId="3AC3B608" w14:textId="23044468" w:rsidR="00932F5A" w:rsidRPr="00DC39FF" w:rsidRDefault="00932F5A" w:rsidP="00932F5A">
      <w:pPr>
        <w:pStyle w:val="Ttulo3"/>
        <w:rPr>
          <w:highlight w:val="yellow"/>
        </w:rPr>
      </w:pPr>
      <w:bookmarkStart w:id="43" w:name="_Toc222677754"/>
      <w:r w:rsidRPr="00DC39FF">
        <w:rPr>
          <w:highlight w:val="yellow"/>
        </w:rPr>
        <w:t>Estructuras de Almacenamiento Masivo</w:t>
      </w:r>
      <w:bookmarkEnd w:id="43"/>
    </w:p>
    <w:p w14:paraId="08DD31D9" w14:textId="58B9FDBC" w:rsidR="00932F5A" w:rsidRPr="00DC39FF" w:rsidRDefault="00546535">
      <w:pPr>
        <w:pStyle w:val="Prrafodelista"/>
        <w:numPr>
          <w:ilvl w:val="0"/>
          <w:numId w:val="22"/>
        </w:numPr>
        <w:rPr>
          <w:highlight w:val="yellow"/>
        </w:rPr>
      </w:pPr>
      <w:r w:rsidRPr="00051E2A">
        <w:rPr>
          <w:b/>
          <w:bCs/>
          <w:highlight w:val="yellow"/>
        </w:rPr>
        <w:t>Data Lake (Lago de Datos):</w:t>
      </w:r>
      <w:r w:rsidRPr="00DC39FF">
        <w:rPr>
          <w:highlight w:val="yellow"/>
        </w:rPr>
        <w:t xml:space="preserve"> "Repositorio centralizado que permite almacenar datos estructurados y no estructurados a gran escala". Se utiliza para "guardar en su formato original gran cantidad de datos generados desde diferentes orígenes y de distintas formas".</w:t>
      </w:r>
    </w:p>
    <w:p w14:paraId="4E9F2D03" w14:textId="39F58C84" w:rsidR="00546535" w:rsidRPr="00DC39FF" w:rsidRDefault="00546535">
      <w:pPr>
        <w:pStyle w:val="Prrafodelista"/>
        <w:numPr>
          <w:ilvl w:val="0"/>
          <w:numId w:val="22"/>
        </w:numPr>
        <w:rPr>
          <w:highlight w:val="yellow"/>
        </w:rPr>
      </w:pPr>
      <w:r w:rsidRPr="00051E2A">
        <w:rPr>
          <w:b/>
          <w:bCs/>
          <w:highlight w:val="yellow"/>
        </w:rPr>
        <w:t xml:space="preserve">Data </w:t>
      </w:r>
      <w:proofErr w:type="spellStart"/>
      <w:r w:rsidRPr="00051E2A">
        <w:rPr>
          <w:b/>
          <w:bCs/>
          <w:highlight w:val="yellow"/>
        </w:rPr>
        <w:t>Warehouse</w:t>
      </w:r>
      <w:proofErr w:type="spellEnd"/>
      <w:r w:rsidRPr="00051E2A">
        <w:rPr>
          <w:b/>
          <w:bCs/>
          <w:highlight w:val="yellow"/>
        </w:rPr>
        <w:t xml:space="preserve"> (Almacén de Datos):</w:t>
      </w:r>
      <w:r w:rsidRPr="00DC39FF">
        <w:rPr>
          <w:highlight w:val="yellow"/>
        </w:rPr>
        <w:t xml:space="preserve"> Sistema integrado, temático, histórico y no volátil (según William Inmon) utilizado para el análisis de datos corporativos.</w:t>
      </w:r>
    </w:p>
    <w:p w14:paraId="0AC5356C" w14:textId="243DB589" w:rsidR="00546535" w:rsidRDefault="00546535">
      <w:pPr>
        <w:pStyle w:val="Prrafodelista"/>
        <w:numPr>
          <w:ilvl w:val="0"/>
          <w:numId w:val="22"/>
        </w:numPr>
      </w:pPr>
      <w:proofErr w:type="spellStart"/>
      <w:r w:rsidRPr="00051E2A">
        <w:rPr>
          <w:b/>
          <w:bCs/>
        </w:rPr>
        <w:t>Sharding</w:t>
      </w:r>
      <w:proofErr w:type="spellEnd"/>
      <w:r w:rsidRPr="00051E2A">
        <w:rPr>
          <w:b/>
          <w:bCs/>
        </w:rPr>
        <w:t xml:space="preserve"> (Fragmentación):</w:t>
      </w:r>
      <w:r w:rsidRPr="00546535">
        <w:t xml:space="preserve"> "División de datos y distribución entre diferentes servidores que utiliza MongoDB para escalar una base de datos horizontalmente".</w:t>
      </w:r>
    </w:p>
    <w:p w14:paraId="743DE033" w14:textId="77777777" w:rsidR="00546535" w:rsidRDefault="00546535" w:rsidP="00546535"/>
    <w:p w14:paraId="1A05C543" w14:textId="53398DF6" w:rsidR="00546535" w:rsidRDefault="00546535" w:rsidP="00546535">
      <w:pPr>
        <w:pStyle w:val="Ttulo3"/>
      </w:pPr>
      <w:bookmarkStart w:id="44" w:name="_Toc222677755"/>
      <w:r>
        <w:t xml:space="preserve">Técnicas de Minería de Datos (Data </w:t>
      </w:r>
      <w:proofErr w:type="spellStart"/>
      <w:r>
        <w:t>Mining</w:t>
      </w:r>
      <w:proofErr w:type="spellEnd"/>
      <w:r>
        <w:t>)</w:t>
      </w:r>
      <w:bookmarkEnd w:id="44"/>
    </w:p>
    <w:p w14:paraId="65353752" w14:textId="294F83C7" w:rsidR="00546535" w:rsidRDefault="00BF209C" w:rsidP="00546535">
      <w:r w:rsidRPr="00BF209C">
        <w:t xml:space="preserve">"Proceso de descubrir patrones, correlaciones y anomalías significativas en grandes conjuntos de datos mediante métodos automáticos o </w:t>
      </w:r>
      <w:proofErr w:type="spellStart"/>
      <w:r w:rsidRPr="00BF209C">
        <w:t>semi-automáticos</w:t>
      </w:r>
      <w:proofErr w:type="spellEnd"/>
      <w:r w:rsidRPr="00BF209C">
        <w:t>".</w:t>
      </w:r>
    </w:p>
    <w:p w14:paraId="2D5976E2" w14:textId="2D53FFA9" w:rsidR="00BF209C" w:rsidRDefault="00BF209C">
      <w:pPr>
        <w:pStyle w:val="Prrafodelista"/>
        <w:numPr>
          <w:ilvl w:val="0"/>
          <w:numId w:val="23"/>
        </w:numPr>
      </w:pPr>
      <w:r w:rsidRPr="00E551C1">
        <w:rPr>
          <w:b/>
          <w:bCs/>
        </w:rPr>
        <w:t>Asociación</w:t>
      </w:r>
      <w:r w:rsidRPr="00BF209C">
        <w:t>: Identifica relaciones entre variables (ej. cesta de la compra).</w:t>
      </w:r>
    </w:p>
    <w:p w14:paraId="7A4368B8" w14:textId="0A956EDE" w:rsidR="00BF209C" w:rsidRDefault="00BF209C">
      <w:pPr>
        <w:pStyle w:val="Prrafodelista"/>
        <w:numPr>
          <w:ilvl w:val="0"/>
          <w:numId w:val="23"/>
        </w:numPr>
      </w:pPr>
      <w:proofErr w:type="spellStart"/>
      <w:r w:rsidRPr="00E551C1">
        <w:rPr>
          <w:b/>
          <w:bCs/>
        </w:rPr>
        <w:t>Clustering</w:t>
      </w:r>
      <w:proofErr w:type="spellEnd"/>
      <w:r w:rsidRPr="00BF209C">
        <w:t>: "Agrupa elementos de un conjunto de datos en clústeres o grupos, basándose en su similitud".</w:t>
      </w:r>
    </w:p>
    <w:p w14:paraId="0149315C" w14:textId="4193269C" w:rsidR="00BF209C" w:rsidRDefault="009F6FE4">
      <w:pPr>
        <w:pStyle w:val="Prrafodelista"/>
        <w:numPr>
          <w:ilvl w:val="0"/>
          <w:numId w:val="23"/>
        </w:numPr>
      </w:pPr>
      <w:r w:rsidRPr="00E551C1">
        <w:rPr>
          <w:b/>
          <w:bCs/>
        </w:rPr>
        <w:t>Regresión</w:t>
      </w:r>
      <w:r w:rsidRPr="009F6FE4">
        <w:t>: "Utilizada para predecir un valor continuo".</w:t>
      </w:r>
    </w:p>
    <w:p w14:paraId="52794FE1" w14:textId="7123F2B2" w:rsidR="009F6FE4" w:rsidRDefault="009F6FE4" w:rsidP="009F6FE4">
      <w:r w:rsidRPr="009F6FE4">
        <w:t>Enfoque CPS: Es vital distinguir entre escalabilidad vertical (añadir recursos a un solo nodo) y horizontal (añadir más nodos/</w:t>
      </w:r>
      <w:proofErr w:type="spellStart"/>
      <w:r w:rsidRPr="009F6FE4">
        <w:t>sharding</w:t>
      </w:r>
      <w:proofErr w:type="spellEnd"/>
      <w:r w:rsidRPr="009F6FE4">
        <w:t xml:space="preserve">). El tribunal suele preguntar por la definición de "Data Lake" frente a "Data </w:t>
      </w:r>
      <w:proofErr w:type="spellStart"/>
      <w:r w:rsidRPr="009F6FE4">
        <w:t>Warehouse</w:t>
      </w:r>
      <w:proofErr w:type="spellEnd"/>
      <w:r w:rsidRPr="009F6FE4">
        <w:t>", enfatizando que el Lake conserva el formato original de los datos.</w:t>
      </w:r>
    </w:p>
    <w:p w14:paraId="46B54EFB" w14:textId="77777777" w:rsidR="009F6FE4" w:rsidRDefault="009F6FE4" w:rsidP="009F6FE4"/>
    <w:p w14:paraId="0D223827" w14:textId="000C7DAE" w:rsidR="009F6FE4" w:rsidRDefault="009F6FE4" w:rsidP="009F6FE4">
      <w:pPr>
        <w:pStyle w:val="Ttulo2"/>
      </w:pPr>
      <w:bookmarkStart w:id="45" w:name="_Toc222677756"/>
      <w:r w:rsidRPr="007D1975">
        <w:rPr>
          <w:highlight w:val="yellow"/>
        </w:rPr>
        <w:t>El Marco de Trabajo (Framework) Apache Hadoop</w:t>
      </w:r>
      <w:bookmarkEnd w:id="45"/>
    </w:p>
    <w:p w14:paraId="3B9C086F" w14:textId="28D76569" w:rsidR="009F6FE4" w:rsidRDefault="009F6FE4" w:rsidP="009F6FE4">
      <w:pPr>
        <w:pStyle w:val="Ttulo3"/>
      </w:pPr>
      <w:bookmarkStart w:id="46" w:name="_Toc222677757"/>
      <w:r>
        <w:t>Definición Técnica</w:t>
      </w:r>
      <w:bookmarkEnd w:id="46"/>
    </w:p>
    <w:p w14:paraId="7CBE8439" w14:textId="0EB74144" w:rsidR="0065549C" w:rsidRDefault="0065549C" w:rsidP="009F6FE4">
      <w:r w:rsidRPr="0065549C">
        <w:t>"Marco de software de código abierto que se utiliza para almacenar y procesar grandes conjuntos de datos de manera distribuida en un clúster de computadoras". Está "diseñado para trabajar con datos que pueden ser demasiado grandes para manejar en un solo servidor".</w:t>
      </w:r>
    </w:p>
    <w:p w14:paraId="33434F0B" w14:textId="77777777" w:rsidR="0065549C" w:rsidRDefault="0065549C" w:rsidP="009F6FE4"/>
    <w:p w14:paraId="7754BA79" w14:textId="69E99E5F" w:rsidR="0065549C" w:rsidRDefault="0065549C" w:rsidP="0065549C">
      <w:pPr>
        <w:pStyle w:val="Ttulo3"/>
      </w:pPr>
      <w:bookmarkStart w:id="47" w:name="_Toc222677758"/>
      <w:r>
        <w:t>Componentes Principales de Hadoop</w:t>
      </w:r>
      <w:bookmarkEnd w:id="47"/>
    </w:p>
    <w:p w14:paraId="7EDAC842" w14:textId="23357D76" w:rsidR="0065549C" w:rsidRDefault="0065549C">
      <w:pPr>
        <w:pStyle w:val="Prrafodelista"/>
        <w:numPr>
          <w:ilvl w:val="0"/>
          <w:numId w:val="24"/>
        </w:numPr>
      </w:pPr>
      <w:r w:rsidRPr="00E551C1">
        <w:rPr>
          <w:b/>
          <w:bCs/>
        </w:rPr>
        <w:t xml:space="preserve">HDFS (Hadoop </w:t>
      </w:r>
      <w:proofErr w:type="spellStart"/>
      <w:r w:rsidRPr="00E551C1">
        <w:rPr>
          <w:b/>
          <w:bCs/>
        </w:rPr>
        <w:t>Distributed</w:t>
      </w:r>
      <w:proofErr w:type="spellEnd"/>
      <w:r w:rsidRPr="00E551C1">
        <w:rPr>
          <w:b/>
          <w:bCs/>
        </w:rPr>
        <w:t xml:space="preserve"> File </w:t>
      </w:r>
      <w:proofErr w:type="spellStart"/>
      <w:r w:rsidRPr="00E551C1">
        <w:rPr>
          <w:b/>
          <w:bCs/>
        </w:rPr>
        <w:t>System</w:t>
      </w:r>
      <w:proofErr w:type="spellEnd"/>
      <w:r w:rsidRPr="00E551C1">
        <w:rPr>
          <w:b/>
          <w:bCs/>
        </w:rPr>
        <w:t>):</w:t>
      </w:r>
      <w:r w:rsidRPr="0065549C">
        <w:t xml:space="preserve"> "Sistema de archivos distribuido que se encarga de almacenar grandes volúmenes de datos repartidos en varios servidores. Cada archivo se divide en bloques".</w:t>
      </w:r>
    </w:p>
    <w:p w14:paraId="5DC3D775" w14:textId="1CE05947" w:rsidR="0065549C" w:rsidRDefault="0065549C">
      <w:pPr>
        <w:pStyle w:val="Prrafodelista"/>
        <w:numPr>
          <w:ilvl w:val="0"/>
          <w:numId w:val="24"/>
        </w:numPr>
      </w:pPr>
      <w:r w:rsidRPr="00E551C1">
        <w:rPr>
          <w:b/>
          <w:bCs/>
        </w:rPr>
        <w:t>YARN (</w:t>
      </w:r>
      <w:proofErr w:type="spellStart"/>
      <w:r w:rsidRPr="00E551C1">
        <w:rPr>
          <w:b/>
          <w:bCs/>
        </w:rPr>
        <w:t>Yet</w:t>
      </w:r>
      <w:proofErr w:type="spellEnd"/>
      <w:r w:rsidRPr="00E551C1">
        <w:rPr>
          <w:b/>
          <w:bCs/>
        </w:rPr>
        <w:t xml:space="preserve"> </w:t>
      </w:r>
      <w:proofErr w:type="spellStart"/>
      <w:r w:rsidRPr="00E551C1">
        <w:rPr>
          <w:b/>
          <w:bCs/>
        </w:rPr>
        <w:t>Another</w:t>
      </w:r>
      <w:proofErr w:type="spellEnd"/>
      <w:r w:rsidRPr="00E551C1">
        <w:rPr>
          <w:b/>
          <w:bCs/>
        </w:rPr>
        <w:t xml:space="preserve"> </w:t>
      </w:r>
      <w:proofErr w:type="spellStart"/>
      <w:r w:rsidRPr="00E551C1">
        <w:rPr>
          <w:b/>
          <w:bCs/>
        </w:rPr>
        <w:t>Resource</w:t>
      </w:r>
      <w:proofErr w:type="spellEnd"/>
      <w:r w:rsidRPr="00E551C1">
        <w:rPr>
          <w:b/>
          <w:bCs/>
        </w:rPr>
        <w:t xml:space="preserve"> </w:t>
      </w:r>
      <w:proofErr w:type="spellStart"/>
      <w:r w:rsidRPr="00E551C1">
        <w:rPr>
          <w:b/>
          <w:bCs/>
        </w:rPr>
        <w:t>Negotiator</w:t>
      </w:r>
      <w:proofErr w:type="spellEnd"/>
      <w:r w:rsidRPr="00E551C1">
        <w:rPr>
          <w:b/>
          <w:bCs/>
        </w:rPr>
        <w:t>):</w:t>
      </w:r>
      <w:r w:rsidRPr="0065549C">
        <w:t xml:space="preserve"> "Sistema de gestión de recursos que se encarga de asignar los recursos del clúster (como CPU y memoria) a las diferentes aplicaciones".</w:t>
      </w:r>
    </w:p>
    <w:p w14:paraId="1EFD5D3D" w14:textId="4873AB50" w:rsidR="0065549C" w:rsidRDefault="0065549C">
      <w:pPr>
        <w:pStyle w:val="Prrafodelista"/>
        <w:numPr>
          <w:ilvl w:val="0"/>
          <w:numId w:val="24"/>
        </w:numPr>
      </w:pPr>
      <w:r w:rsidRPr="00E551C1">
        <w:rPr>
          <w:b/>
          <w:bCs/>
        </w:rPr>
        <w:t>MapReduce</w:t>
      </w:r>
      <w:r w:rsidRPr="0065549C">
        <w:t>: "Motor de procesamiento principal. Es un modelo de programación que permite dividir una tarea grande en tareas más pequeñas ejecutadas en paralelo".</w:t>
      </w:r>
    </w:p>
    <w:p w14:paraId="00CA07EE" w14:textId="45F68214" w:rsidR="0065549C" w:rsidRDefault="0065549C">
      <w:pPr>
        <w:pStyle w:val="Prrafodelista"/>
        <w:numPr>
          <w:ilvl w:val="0"/>
          <w:numId w:val="24"/>
        </w:numPr>
      </w:pPr>
      <w:r w:rsidRPr="00E551C1">
        <w:rPr>
          <w:b/>
          <w:bCs/>
        </w:rPr>
        <w:t>Hadoop Common</w:t>
      </w:r>
      <w:r w:rsidRPr="0065549C">
        <w:t>: "Conjunto de herramientas y bibliotecas comunes que soportan los otros módulos".</w:t>
      </w:r>
    </w:p>
    <w:p w14:paraId="34D0E182" w14:textId="77777777" w:rsidR="0065549C" w:rsidRDefault="0065549C" w:rsidP="0065549C"/>
    <w:p w14:paraId="0B05F64C" w14:textId="4A837DBC" w:rsidR="0065549C" w:rsidRDefault="0065549C" w:rsidP="0065549C">
      <w:pPr>
        <w:pStyle w:val="Ttulo3"/>
      </w:pPr>
      <w:bookmarkStart w:id="48" w:name="_Toc222677759"/>
      <w:r>
        <w:t>Arquitectura del Clúster</w:t>
      </w:r>
      <w:bookmarkEnd w:id="48"/>
    </w:p>
    <w:p w14:paraId="68F0118A" w14:textId="2C11B471" w:rsidR="0065549C" w:rsidRPr="007D1975" w:rsidRDefault="00C874F0">
      <w:pPr>
        <w:pStyle w:val="Prrafodelista"/>
        <w:numPr>
          <w:ilvl w:val="0"/>
          <w:numId w:val="25"/>
        </w:numPr>
        <w:rPr>
          <w:highlight w:val="yellow"/>
        </w:rPr>
      </w:pPr>
      <w:proofErr w:type="spellStart"/>
      <w:r w:rsidRPr="00E551C1">
        <w:rPr>
          <w:b/>
          <w:bCs/>
          <w:highlight w:val="yellow"/>
        </w:rPr>
        <w:t>Namenode</w:t>
      </w:r>
      <w:proofErr w:type="spellEnd"/>
      <w:r w:rsidRPr="00E551C1">
        <w:rPr>
          <w:b/>
          <w:bCs/>
          <w:highlight w:val="yellow"/>
        </w:rPr>
        <w:t xml:space="preserve"> (Nodo Maestro):</w:t>
      </w:r>
      <w:r w:rsidRPr="007D1975">
        <w:rPr>
          <w:highlight w:val="yellow"/>
        </w:rPr>
        <w:t xml:space="preserve"> "Almacena los metadatos asociados a sus nodos </w:t>
      </w:r>
      <w:proofErr w:type="spellStart"/>
      <w:r w:rsidRPr="007D1975">
        <w:rPr>
          <w:highlight w:val="yellow"/>
        </w:rPr>
        <w:t>slave</w:t>
      </w:r>
      <w:proofErr w:type="spellEnd"/>
      <w:r w:rsidRPr="007D1975">
        <w:rPr>
          <w:highlight w:val="yellow"/>
        </w:rPr>
        <w:t xml:space="preserve"> (árbol de directorios, mapa de bloques)".</w:t>
      </w:r>
    </w:p>
    <w:p w14:paraId="5430E9E7" w14:textId="587FF63F" w:rsidR="00C874F0" w:rsidRDefault="00C874F0">
      <w:pPr>
        <w:pStyle w:val="Prrafodelista"/>
        <w:numPr>
          <w:ilvl w:val="0"/>
          <w:numId w:val="25"/>
        </w:numPr>
      </w:pPr>
      <w:proofErr w:type="spellStart"/>
      <w:r w:rsidRPr="00E551C1">
        <w:rPr>
          <w:b/>
          <w:bCs/>
        </w:rPr>
        <w:t>Datanode</w:t>
      </w:r>
      <w:proofErr w:type="spellEnd"/>
      <w:r w:rsidRPr="00E551C1">
        <w:rPr>
          <w:b/>
          <w:bCs/>
        </w:rPr>
        <w:t xml:space="preserve"> (Nodo de Datos/Esclavo):</w:t>
      </w:r>
      <w:r w:rsidRPr="00C874F0">
        <w:t xml:space="preserve"> "Encargado de almacenar la información que se está procesando".</w:t>
      </w:r>
    </w:p>
    <w:p w14:paraId="448F687D" w14:textId="7D913798" w:rsidR="00C874F0" w:rsidRPr="007D1975" w:rsidRDefault="00C874F0">
      <w:pPr>
        <w:pStyle w:val="Prrafodelista"/>
        <w:numPr>
          <w:ilvl w:val="0"/>
          <w:numId w:val="25"/>
        </w:numPr>
        <w:rPr>
          <w:highlight w:val="yellow"/>
        </w:rPr>
      </w:pPr>
      <w:proofErr w:type="spellStart"/>
      <w:r w:rsidRPr="00E551C1">
        <w:rPr>
          <w:b/>
          <w:bCs/>
          <w:highlight w:val="yellow"/>
        </w:rPr>
        <w:t>JobTracker</w:t>
      </w:r>
      <w:proofErr w:type="spellEnd"/>
      <w:r w:rsidRPr="007D1975">
        <w:rPr>
          <w:highlight w:val="yellow"/>
        </w:rPr>
        <w:t>: Componente que "asigna trabajos de MapReduce a nodos específicos".</w:t>
      </w:r>
    </w:p>
    <w:p w14:paraId="1BFD9E4B" w14:textId="04C16AF5" w:rsidR="00C874F0" w:rsidRDefault="00C874F0">
      <w:pPr>
        <w:pStyle w:val="Prrafodelista"/>
        <w:numPr>
          <w:ilvl w:val="0"/>
          <w:numId w:val="25"/>
        </w:numPr>
      </w:pPr>
      <w:proofErr w:type="spellStart"/>
      <w:r w:rsidRPr="00E551C1">
        <w:rPr>
          <w:b/>
          <w:bCs/>
        </w:rPr>
        <w:t>TaskTracker</w:t>
      </w:r>
      <w:proofErr w:type="spellEnd"/>
      <w:r w:rsidRPr="00C874F0">
        <w:t xml:space="preserve">: "Ejecuta tareas individuales de MapReduce asignadas por el </w:t>
      </w:r>
      <w:proofErr w:type="spellStart"/>
      <w:r w:rsidRPr="00C874F0">
        <w:t>JobTracker</w:t>
      </w:r>
      <w:proofErr w:type="spellEnd"/>
      <w:r w:rsidRPr="00C874F0">
        <w:t>".</w:t>
      </w:r>
    </w:p>
    <w:p w14:paraId="6E3224C2" w14:textId="77777777" w:rsidR="00C874F0" w:rsidRDefault="00C874F0" w:rsidP="00C874F0"/>
    <w:p w14:paraId="6E6172E0" w14:textId="5AC4971A" w:rsidR="002D1C82" w:rsidRDefault="002D1C82" w:rsidP="002D1C82">
      <w:pPr>
        <w:jc w:val="center"/>
      </w:pPr>
      <w:r>
        <w:rPr>
          <w:noProof/>
        </w:rPr>
        <w:drawing>
          <wp:inline distT="0" distB="0" distL="0" distR="0" wp14:anchorId="7EDBFE85" wp14:editId="394D04F9">
            <wp:extent cx="3810000" cy="3276600"/>
            <wp:effectExtent l="0" t="0" r="0" b="0"/>
            <wp:docPr id="696208106" name="Imagen 7" descr="Hadoop por dentro (II): HDFS y MapReduce | TIC, TAC, TEP: Aprender en el  siglo XX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adoop por dentro (II): HDFS y MapReduce | TIC, TAC, TEP: Aprender en el  siglo XXI"/>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10000" cy="3276600"/>
                    </a:xfrm>
                    <a:prstGeom prst="rect">
                      <a:avLst/>
                    </a:prstGeom>
                    <a:noFill/>
                    <a:ln>
                      <a:noFill/>
                    </a:ln>
                  </pic:spPr>
                </pic:pic>
              </a:graphicData>
            </a:graphic>
          </wp:inline>
        </w:drawing>
      </w:r>
    </w:p>
    <w:p w14:paraId="7F5F3D0A" w14:textId="77777777" w:rsidR="002D1C82" w:rsidRDefault="002D1C82" w:rsidP="002D1C82">
      <w:pPr>
        <w:jc w:val="center"/>
      </w:pPr>
    </w:p>
    <w:p w14:paraId="29991B1D" w14:textId="2936462F" w:rsidR="00C874F0" w:rsidRDefault="00C874F0" w:rsidP="00C874F0">
      <w:pPr>
        <w:pStyle w:val="Ttulo2"/>
      </w:pPr>
      <w:bookmarkStart w:id="49" w:name="_Toc222677760"/>
      <w:r w:rsidRPr="00DC39FF">
        <w:rPr>
          <w:highlight w:val="yellow"/>
        </w:rPr>
        <w:t>El Ecosistema de Herramientas Big Data</w:t>
      </w:r>
      <w:bookmarkEnd w:id="49"/>
    </w:p>
    <w:p w14:paraId="080640CD" w14:textId="5082AC48" w:rsidR="00C874F0" w:rsidRDefault="00C874F0" w:rsidP="00C874F0">
      <w:r w:rsidRPr="00C874F0">
        <w:t>Tabla de Herramientas Complementarias:</w:t>
      </w:r>
    </w:p>
    <w:tbl>
      <w:tblPr>
        <w:tblStyle w:val="Tablaconcuadrcula"/>
        <w:tblW w:w="0" w:type="auto"/>
        <w:tblLook w:val="04A0" w:firstRow="1" w:lastRow="0" w:firstColumn="1" w:lastColumn="0" w:noHBand="0" w:noVBand="1"/>
      </w:tblPr>
      <w:tblGrid>
        <w:gridCol w:w="2265"/>
        <w:gridCol w:w="2113"/>
        <w:gridCol w:w="4116"/>
      </w:tblGrid>
      <w:tr w:rsidR="00FF02F9" w:rsidRPr="00E551C1" w14:paraId="165FEC51" w14:textId="77777777" w:rsidTr="000358BE">
        <w:tc>
          <w:tcPr>
            <w:tcW w:w="0" w:type="auto"/>
          </w:tcPr>
          <w:p w14:paraId="7C2C62CA" w14:textId="3DFA8209" w:rsidR="00FF02F9" w:rsidRPr="00E551C1" w:rsidRDefault="00CD7747" w:rsidP="00E551C1">
            <w:pPr>
              <w:jc w:val="center"/>
              <w:rPr>
                <w:b/>
                <w:bCs/>
              </w:rPr>
            </w:pPr>
            <w:r w:rsidRPr="00E551C1">
              <w:rPr>
                <w:b/>
                <w:bCs/>
              </w:rPr>
              <w:t>HERRAMIENTA</w:t>
            </w:r>
          </w:p>
        </w:tc>
        <w:tc>
          <w:tcPr>
            <w:tcW w:w="0" w:type="auto"/>
          </w:tcPr>
          <w:p w14:paraId="4DD6E5CE" w14:textId="08BD89F4" w:rsidR="00FF02F9" w:rsidRPr="00E551C1" w:rsidRDefault="00CD7747" w:rsidP="00E551C1">
            <w:pPr>
              <w:jc w:val="center"/>
              <w:rPr>
                <w:b/>
                <w:bCs/>
              </w:rPr>
            </w:pPr>
            <w:r w:rsidRPr="00E551C1">
              <w:rPr>
                <w:b/>
                <w:bCs/>
              </w:rPr>
              <w:t>CATEGORÍA</w:t>
            </w:r>
          </w:p>
        </w:tc>
        <w:tc>
          <w:tcPr>
            <w:tcW w:w="0" w:type="auto"/>
          </w:tcPr>
          <w:p w14:paraId="483AE494" w14:textId="4C25F81C" w:rsidR="00FF02F9" w:rsidRPr="00E551C1" w:rsidRDefault="00CD7747" w:rsidP="00E551C1">
            <w:pPr>
              <w:jc w:val="center"/>
              <w:rPr>
                <w:b/>
                <w:bCs/>
              </w:rPr>
            </w:pPr>
            <w:r w:rsidRPr="00E551C1">
              <w:rPr>
                <w:b/>
                <w:bCs/>
              </w:rPr>
              <w:t>DEFINICIÓN LITERAL / FUNCIÓN CLAVE</w:t>
            </w:r>
          </w:p>
        </w:tc>
      </w:tr>
      <w:tr w:rsidR="00FF02F9" w14:paraId="04ED9088" w14:textId="77777777" w:rsidTr="007D1975">
        <w:tc>
          <w:tcPr>
            <w:tcW w:w="0" w:type="auto"/>
            <w:shd w:val="clear" w:color="auto" w:fill="FFFF00"/>
          </w:tcPr>
          <w:p w14:paraId="78F99E23" w14:textId="2DCBA661" w:rsidR="00FF02F9" w:rsidRPr="00E551C1" w:rsidRDefault="000358BE" w:rsidP="00C874F0">
            <w:pPr>
              <w:rPr>
                <w:b/>
                <w:bCs/>
              </w:rPr>
            </w:pPr>
            <w:r w:rsidRPr="00E551C1">
              <w:rPr>
                <w:b/>
                <w:bCs/>
              </w:rPr>
              <w:t>Apache Spark</w:t>
            </w:r>
          </w:p>
        </w:tc>
        <w:tc>
          <w:tcPr>
            <w:tcW w:w="0" w:type="auto"/>
            <w:shd w:val="clear" w:color="auto" w:fill="FFFF00"/>
          </w:tcPr>
          <w:p w14:paraId="1B34A632" w14:textId="7EAF2513" w:rsidR="00FF02F9" w:rsidRDefault="000358BE" w:rsidP="00C874F0">
            <w:r w:rsidRPr="000358BE">
              <w:t>Procesamiento</w:t>
            </w:r>
          </w:p>
        </w:tc>
        <w:tc>
          <w:tcPr>
            <w:tcW w:w="0" w:type="auto"/>
            <w:shd w:val="clear" w:color="auto" w:fill="FFFF00"/>
          </w:tcPr>
          <w:p w14:paraId="4DD87AD8" w14:textId="1447626C" w:rsidR="00FF02F9" w:rsidRDefault="000358BE" w:rsidP="00C874F0">
            <w:r w:rsidRPr="000358BE">
              <w:t xml:space="preserve">"Procesamiento en memoria (RAM), más rápido y eficiente que MapReduce. Soporta </w:t>
            </w:r>
            <w:proofErr w:type="spellStart"/>
            <w:r w:rsidRPr="000358BE">
              <w:t>streams</w:t>
            </w:r>
            <w:proofErr w:type="spellEnd"/>
            <w:r w:rsidRPr="000358BE">
              <w:t xml:space="preserve"> en tiempo real".</w:t>
            </w:r>
          </w:p>
        </w:tc>
      </w:tr>
      <w:tr w:rsidR="00FF02F9" w14:paraId="386DD5D2" w14:textId="77777777" w:rsidTr="000358BE">
        <w:tc>
          <w:tcPr>
            <w:tcW w:w="0" w:type="auto"/>
          </w:tcPr>
          <w:p w14:paraId="28CE5FA4" w14:textId="1DA7929A" w:rsidR="00FF02F9" w:rsidRPr="00E551C1" w:rsidRDefault="000358BE" w:rsidP="00C874F0">
            <w:pPr>
              <w:rPr>
                <w:b/>
                <w:bCs/>
              </w:rPr>
            </w:pPr>
            <w:r w:rsidRPr="00E551C1">
              <w:rPr>
                <w:b/>
                <w:bCs/>
              </w:rPr>
              <w:t xml:space="preserve">Apache </w:t>
            </w:r>
            <w:proofErr w:type="spellStart"/>
            <w:r w:rsidRPr="00E551C1">
              <w:rPr>
                <w:b/>
                <w:bCs/>
              </w:rPr>
              <w:t>Hive</w:t>
            </w:r>
            <w:proofErr w:type="spellEnd"/>
          </w:p>
        </w:tc>
        <w:tc>
          <w:tcPr>
            <w:tcW w:w="0" w:type="auto"/>
          </w:tcPr>
          <w:p w14:paraId="1037CCD4" w14:textId="42538B1B" w:rsidR="00FF02F9" w:rsidRDefault="000358BE" w:rsidP="00C874F0">
            <w:r w:rsidRPr="000358BE">
              <w:t xml:space="preserve">Data </w:t>
            </w:r>
            <w:proofErr w:type="spellStart"/>
            <w:r w:rsidRPr="000358BE">
              <w:t>Warehouse</w:t>
            </w:r>
            <w:proofErr w:type="spellEnd"/>
          </w:p>
        </w:tc>
        <w:tc>
          <w:tcPr>
            <w:tcW w:w="0" w:type="auto"/>
          </w:tcPr>
          <w:p w14:paraId="47B9A7F9" w14:textId="4C60B011" w:rsidR="00FF02F9" w:rsidRDefault="000358BE" w:rsidP="00C874F0">
            <w:r w:rsidRPr="000358BE">
              <w:t>"Sistema de almacenamiento que permite escribir consultas en un dialecto de SQL (</w:t>
            </w:r>
            <w:proofErr w:type="spellStart"/>
            <w:r w:rsidRPr="000358BE">
              <w:t>HiveQL</w:t>
            </w:r>
            <w:proofErr w:type="spellEnd"/>
            <w:r w:rsidRPr="000358BE">
              <w:t>/HQL) que se traduce a MapReduce".</w:t>
            </w:r>
          </w:p>
        </w:tc>
      </w:tr>
      <w:tr w:rsidR="00FF02F9" w14:paraId="00B6E955" w14:textId="77777777" w:rsidTr="000358BE">
        <w:tc>
          <w:tcPr>
            <w:tcW w:w="0" w:type="auto"/>
          </w:tcPr>
          <w:p w14:paraId="68B0B560" w14:textId="65A4EF94" w:rsidR="00FF02F9" w:rsidRPr="00E551C1" w:rsidRDefault="000358BE" w:rsidP="00C874F0">
            <w:pPr>
              <w:rPr>
                <w:b/>
                <w:bCs/>
              </w:rPr>
            </w:pPr>
            <w:r w:rsidRPr="00E551C1">
              <w:rPr>
                <w:b/>
                <w:bCs/>
              </w:rPr>
              <w:t xml:space="preserve">Apache </w:t>
            </w:r>
            <w:proofErr w:type="spellStart"/>
            <w:r w:rsidRPr="00E551C1">
              <w:rPr>
                <w:b/>
                <w:bCs/>
              </w:rPr>
              <w:t>Pig</w:t>
            </w:r>
            <w:proofErr w:type="spellEnd"/>
          </w:p>
        </w:tc>
        <w:tc>
          <w:tcPr>
            <w:tcW w:w="0" w:type="auto"/>
          </w:tcPr>
          <w:p w14:paraId="5E2B06C7" w14:textId="47ECAF3C" w:rsidR="00FF02F9" w:rsidRDefault="000358BE" w:rsidP="00C874F0">
            <w:r w:rsidRPr="000358BE">
              <w:t>Análisis</w:t>
            </w:r>
          </w:p>
        </w:tc>
        <w:tc>
          <w:tcPr>
            <w:tcW w:w="0" w:type="auto"/>
          </w:tcPr>
          <w:p w14:paraId="33AFF781" w14:textId="5CE3558D" w:rsidR="00FF02F9" w:rsidRDefault="00CF4BED" w:rsidP="00C874F0">
            <w:r w:rsidRPr="00CF4BED">
              <w:t>"Lenguaje procedimental de alto nivel (</w:t>
            </w:r>
            <w:proofErr w:type="spellStart"/>
            <w:r w:rsidRPr="00CF4BED">
              <w:t>Pig</w:t>
            </w:r>
            <w:proofErr w:type="spellEnd"/>
            <w:r w:rsidRPr="00CF4BED">
              <w:t xml:space="preserve"> </w:t>
            </w:r>
            <w:proofErr w:type="spellStart"/>
            <w:r w:rsidRPr="00CF4BED">
              <w:t>Latin</w:t>
            </w:r>
            <w:proofErr w:type="spellEnd"/>
            <w:r w:rsidRPr="00CF4BED">
              <w:t>) que simplifica la escritura de trabajos MapReduce".</w:t>
            </w:r>
          </w:p>
        </w:tc>
      </w:tr>
      <w:tr w:rsidR="00FF02F9" w14:paraId="1EC55FF3" w14:textId="77777777" w:rsidTr="000358BE">
        <w:tc>
          <w:tcPr>
            <w:tcW w:w="0" w:type="auto"/>
          </w:tcPr>
          <w:p w14:paraId="042210B7" w14:textId="2993EDDD" w:rsidR="00FF02F9" w:rsidRPr="00E551C1" w:rsidRDefault="00CF4BED" w:rsidP="00C874F0">
            <w:pPr>
              <w:rPr>
                <w:b/>
                <w:bCs/>
              </w:rPr>
            </w:pPr>
            <w:r w:rsidRPr="00E551C1">
              <w:rPr>
                <w:b/>
                <w:bCs/>
              </w:rPr>
              <w:t xml:space="preserve">Apache </w:t>
            </w:r>
            <w:proofErr w:type="spellStart"/>
            <w:r w:rsidRPr="00E551C1">
              <w:rPr>
                <w:b/>
                <w:bCs/>
              </w:rPr>
              <w:t>HBase</w:t>
            </w:r>
            <w:proofErr w:type="spellEnd"/>
          </w:p>
        </w:tc>
        <w:tc>
          <w:tcPr>
            <w:tcW w:w="0" w:type="auto"/>
          </w:tcPr>
          <w:p w14:paraId="29E7DDC0" w14:textId="0A2A1791" w:rsidR="00FF02F9" w:rsidRDefault="00CF4BED" w:rsidP="00C874F0">
            <w:r w:rsidRPr="00CF4BED">
              <w:t>Base de Datos</w:t>
            </w:r>
          </w:p>
        </w:tc>
        <w:tc>
          <w:tcPr>
            <w:tcW w:w="0" w:type="auto"/>
          </w:tcPr>
          <w:p w14:paraId="3F32E699" w14:textId="59DC8DFF" w:rsidR="00FF02F9" w:rsidRDefault="00CF4BED" w:rsidP="00C874F0">
            <w:r w:rsidRPr="00CF4BED">
              <w:t>"BBDD NoSQL de modelo de columna diseñada para trabajar sobre HDFS; permite operaciones en tiempo real".</w:t>
            </w:r>
          </w:p>
        </w:tc>
      </w:tr>
      <w:tr w:rsidR="00FF02F9" w14:paraId="09ED8B1E" w14:textId="77777777" w:rsidTr="000358BE">
        <w:tc>
          <w:tcPr>
            <w:tcW w:w="0" w:type="auto"/>
          </w:tcPr>
          <w:p w14:paraId="14FEBFB4" w14:textId="4A551C73" w:rsidR="00FF02F9" w:rsidRPr="00E551C1" w:rsidRDefault="00CF4BED" w:rsidP="00C874F0">
            <w:pPr>
              <w:rPr>
                <w:b/>
                <w:bCs/>
              </w:rPr>
            </w:pPr>
            <w:r w:rsidRPr="00E551C1">
              <w:rPr>
                <w:b/>
                <w:bCs/>
              </w:rPr>
              <w:t>Apache Kafka</w:t>
            </w:r>
          </w:p>
        </w:tc>
        <w:tc>
          <w:tcPr>
            <w:tcW w:w="0" w:type="auto"/>
          </w:tcPr>
          <w:p w14:paraId="0C0D0861" w14:textId="052DE909" w:rsidR="00FF02F9" w:rsidRDefault="00CF4BED" w:rsidP="00C874F0">
            <w:r w:rsidRPr="00CF4BED">
              <w:t>Mensajería</w:t>
            </w:r>
          </w:p>
        </w:tc>
        <w:tc>
          <w:tcPr>
            <w:tcW w:w="0" w:type="auto"/>
          </w:tcPr>
          <w:p w14:paraId="6B071640" w14:textId="7FBFAA85" w:rsidR="00FF02F9" w:rsidRDefault="00CF4BED" w:rsidP="00C874F0">
            <w:r w:rsidRPr="00CF4BED">
              <w:t>"Sistema de mensajería distribuido de alto rendimiento que permite el procesamiento de flujos de datos en tiempo real".</w:t>
            </w:r>
          </w:p>
        </w:tc>
      </w:tr>
      <w:tr w:rsidR="00FF02F9" w14:paraId="0B8535B0" w14:textId="77777777" w:rsidTr="000358BE">
        <w:tc>
          <w:tcPr>
            <w:tcW w:w="0" w:type="auto"/>
          </w:tcPr>
          <w:p w14:paraId="78FEA6BB" w14:textId="3425B2D9" w:rsidR="00FF02F9" w:rsidRPr="00E551C1" w:rsidRDefault="00CF4BED" w:rsidP="00C874F0">
            <w:pPr>
              <w:rPr>
                <w:b/>
                <w:bCs/>
              </w:rPr>
            </w:pPr>
            <w:proofErr w:type="spellStart"/>
            <w:r w:rsidRPr="00E551C1">
              <w:rPr>
                <w:b/>
                <w:bCs/>
              </w:rPr>
              <w:t>Sqoop</w:t>
            </w:r>
            <w:proofErr w:type="spellEnd"/>
          </w:p>
        </w:tc>
        <w:tc>
          <w:tcPr>
            <w:tcW w:w="0" w:type="auto"/>
          </w:tcPr>
          <w:p w14:paraId="5C4F53E9" w14:textId="0079147D" w:rsidR="00FF02F9" w:rsidRDefault="00CF4BED" w:rsidP="00C874F0">
            <w:r w:rsidRPr="00CF4BED">
              <w:t>Ingesta</w:t>
            </w:r>
          </w:p>
        </w:tc>
        <w:tc>
          <w:tcPr>
            <w:tcW w:w="0" w:type="auto"/>
          </w:tcPr>
          <w:p w14:paraId="6A52F4C6" w14:textId="423257DC" w:rsidR="00FF02F9" w:rsidRDefault="00CF4BED" w:rsidP="00C874F0">
            <w:r w:rsidRPr="00CF4BED">
              <w:t>"Herramienta para mover datos entre Hadoop y bases de datos relacionales".</w:t>
            </w:r>
          </w:p>
        </w:tc>
      </w:tr>
      <w:tr w:rsidR="00FF02F9" w14:paraId="4CDF6F33" w14:textId="77777777" w:rsidTr="000358BE">
        <w:tc>
          <w:tcPr>
            <w:tcW w:w="0" w:type="auto"/>
          </w:tcPr>
          <w:p w14:paraId="106947AE" w14:textId="77777777" w:rsidR="00FF02F9" w:rsidRPr="00E551C1" w:rsidRDefault="00D84A5B" w:rsidP="00C874F0">
            <w:pPr>
              <w:rPr>
                <w:b/>
                <w:bCs/>
              </w:rPr>
            </w:pPr>
            <w:proofErr w:type="spellStart"/>
            <w:r w:rsidRPr="00E551C1">
              <w:rPr>
                <w:b/>
                <w:bCs/>
              </w:rPr>
              <w:t>Flume</w:t>
            </w:r>
            <w:proofErr w:type="spellEnd"/>
          </w:p>
        </w:tc>
        <w:tc>
          <w:tcPr>
            <w:tcW w:w="0" w:type="auto"/>
          </w:tcPr>
          <w:p w14:paraId="31EF8E2B" w14:textId="72A7FB6C" w:rsidR="00FF02F9" w:rsidRDefault="00D84A5B" w:rsidP="00C874F0">
            <w:r w:rsidRPr="00D84A5B">
              <w:t>Ingesta</w:t>
            </w:r>
          </w:p>
        </w:tc>
        <w:tc>
          <w:tcPr>
            <w:tcW w:w="0" w:type="auto"/>
          </w:tcPr>
          <w:p w14:paraId="4E2DC4B0" w14:textId="1F9A2CCA" w:rsidR="00FF02F9" w:rsidRDefault="00D84A5B" w:rsidP="00C874F0">
            <w:r w:rsidRPr="00D84A5B">
              <w:t>"Solución Java para la captura de datos en tiempo real (logs) a HDFS".</w:t>
            </w:r>
          </w:p>
        </w:tc>
      </w:tr>
      <w:tr w:rsidR="00FF02F9" w14:paraId="0A37FB2D" w14:textId="77777777" w:rsidTr="000358BE">
        <w:tc>
          <w:tcPr>
            <w:tcW w:w="0" w:type="auto"/>
          </w:tcPr>
          <w:p w14:paraId="32B9DA82" w14:textId="69D50D0F" w:rsidR="00FF02F9" w:rsidRPr="00E551C1" w:rsidRDefault="00D84A5B" w:rsidP="00C874F0">
            <w:pPr>
              <w:rPr>
                <w:b/>
                <w:bCs/>
              </w:rPr>
            </w:pPr>
            <w:proofErr w:type="spellStart"/>
            <w:r w:rsidRPr="00E551C1">
              <w:rPr>
                <w:b/>
                <w:bCs/>
              </w:rPr>
              <w:t>Zookeeper</w:t>
            </w:r>
            <w:proofErr w:type="spellEnd"/>
          </w:p>
        </w:tc>
        <w:tc>
          <w:tcPr>
            <w:tcW w:w="0" w:type="auto"/>
          </w:tcPr>
          <w:p w14:paraId="1F00850B" w14:textId="2322F7B4" w:rsidR="00FF02F9" w:rsidRDefault="00D84A5B" w:rsidP="00C874F0">
            <w:r w:rsidRPr="00D84A5B">
              <w:t>Coordinación</w:t>
            </w:r>
          </w:p>
        </w:tc>
        <w:tc>
          <w:tcPr>
            <w:tcW w:w="0" w:type="auto"/>
          </w:tcPr>
          <w:p w14:paraId="71FCCC56" w14:textId="0212D6C1" w:rsidR="00FF02F9" w:rsidRDefault="00D84A5B" w:rsidP="00C874F0">
            <w:r w:rsidRPr="00D84A5B">
              <w:t>"Servicio de coordinación de alto rendimiento para aplicaciones distribuidas".</w:t>
            </w:r>
          </w:p>
        </w:tc>
      </w:tr>
      <w:tr w:rsidR="00FF02F9" w14:paraId="63DB6537" w14:textId="77777777" w:rsidTr="000358BE">
        <w:tc>
          <w:tcPr>
            <w:tcW w:w="0" w:type="auto"/>
          </w:tcPr>
          <w:p w14:paraId="20ABB19C" w14:textId="541CB304" w:rsidR="00FF02F9" w:rsidRPr="00E551C1" w:rsidRDefault="00D84A5B" w:rsidP="00C874F0">
            <w:pPr>
              <w:rPr>
                <w:b/>
                <w:bCs/>
              </w:rPr>
            </w:pPr>
            <w:proofErr w:type="spellStart"/>
            <w:r w:rsidRPr="00E551C1">
              <w:rPr>
                <w:b/>
                <w:bCs/>
              </w:rPr>
              <w:t>Databricks</w:t>
            </w:r>
            <w:proofErr w:type="spellEnd"/>
          </w:p>
        </w:tc>
        <w:tc>
          <w:tcPr>
            <w:tcW w:w="0" w:type="auto"/>
          </w:tcPr>
          <w:p w14:paraId="75C9735A" w14:textId="519FE621" w:rsidR="00FF02F9" w:rsidRDefault="00D84A5B" w:rsidP="00C874F0">
            <w:r w:rsidRPr="00D84A5B">
              <w:t>Plataforma</w:t>
            </w:r>
          </w:p>
        </w:tc>
        <w:tc>
          <w:tcPr>
            <w:tcW w:w="0" w:type="auto"/>
          </w:tcPr>
          <w:p w14:paraId="4C5B410D" w14:textId="4F88123C" w:rsidR="00FF02F9" w:rsidRDefault="00D84A5B" w:rsidP="00C874F0">
            <w:r w:rsidRPr="00D84A5B">
              <w:t>"Permite hacer analítica Big Data e inteligencia artificial con Spark de una forma sencilla y colaborativa".</w:t>
            </w:r>
          </w:p>
        </w:tc>
      </w:tr>
    </w:tbl>
    <w:p w14:paraId="7770D83D" w14:textId="77777777" w:rsidR="00C874F0" w:rsidRDefault="00C874F0" w:rsidP="00C874F0"/>
    <w:p w14:paraId="1F21639A" w14:textId="69919323" w:rsidR="002A5F53" w:rsidRPr="00DC39FF" w:rsidRDefault="002A5F53">
      <w:pPr>
        <w:pStyle w:val="Prrafodelista"/>
        <w:numPr>
          <w:ilvl w:val="0"/>
          <w:numId w:val="28"/>
        </w:numPr>
        <w:rPr>
          <w:highlight w:val="yellow"/>
        </w:rPr>
      </w:pPr>
      <w:r w:rsidRPr="00E551C1">
        <w:rPr>
          <w:b/>
          <w:bCs/>
          <w:highlight w:val="yellow"/>
        </w:rPr>
        <w:t>Spark vs MapReduce</w:t>
      </w:r>
      <w:r w:rsidRPr="00DC39FF">
        <w:rPr>
          <w:highlight w:val="yellow"/>
        </w:rPr>
        <w:t>: El factor clave es que Spark procesa en memoria (RAM), lo que lo hace hasta 100 veces más rápido que MapReduce, que escribe en disco tras cada paso.</w:t>
      </w:r>
    </w:p>
    <w:p w14:paraId="2DF22FE7" w14:textId="1D5DBBDF" w:rsidR="002A5F53" w:rsidRDefault="002A5F53">
      <w:pPr>
        <w:pStyle w:val="Prrafodelista"/>
        <w:numPr>
          <w:ilvl w:val="0"/>
          <w:numId w:val="28"/>
        </w:numPr>
      </w:pPr>
      <w:r w:rsidRPr="00E551C1">
        <w:rPr>
          <w:b/>
          <w:bCs/>
        </w:rPr>
        <w:t>HDFS y Replicación</w:t>
      </w:r>
      <w:r w:rsidRPr="002A5F53">
        <w:t>: Por defecto, HDFS replica cada bloque de datos 3 veces para garantizar la tolerancia a fallos.</w:t>
      </w:r>
    </w:p>
    <w:p w14:paraId="1E0EB724" w14:textId="00ABD2A5" w:rsidR="002A5F53" w:rsidRDefault="002A5F53">
      <w:pPr>
        <w:pStyle w:val="Prrafodelista"/>
        <w:numPr>
          <w:ilvl w:val="0"/>
          <w:numId w:val="28"/>
        </w:numPr>
      </w:pPr>
      <w:r w:rsidRPr="00E551C1">
        <w:rPr>
          <w:b/>
          <w:bCs/>
        </w:rPr>
        <w:t>YARN</w:t>
      </w:r>
      <w:r w:rsidRPr="002A5F53">
        <w:t>: Es el "sistema operativo" de Hadoop que separa la gestión de recursos de la programación de tareas.</w:t>
      </w:r>
    </w:p>
    <w:p w14:paraId="7A242084" w14:textId="171C29EA" w:rsidR="00D84A5B" w:rsidRDefault="00D84A5B" w:rsidP="00D84A5B">
      <w:pPr>
        <w:pStyle w:val="Ttulo3"/>
      </w:pPr>
      <w:bookmarkStart w:id="50" w:name="_Toc222677761"/>
      <w:r>
        <w:t>Roles en Proyectos Big Data</w:t>
      </w:r>
      <w:bookmarkEnd w:id="50"/>
    </w:p>
    <w:p w14:paraId="1AB6176B" w14:textId="0A1FEEA1" w:rsidR="00D84A5B" w:rsidRDefault="003C7382">
      <w:pPr>
        <w:pStyle w:val="Prrafodelista"/>
        <w:numPr>
          <w:ilvl w:val="0"/>
          <w:numId w:val="26"/>
        </w:numPr>
      </w:pPr>
      <w:r w:rsidRPr="00E551C1">
        <w:rPr>
          <w:b/>
          <w:bCs/>
        </w:rPr>
        <w:t>Higienista de Datos</w:t>
      </w:r>
      <w:r w:rsidRPr="003C7382">
        <w:t>: Asegura que los datos de entrada sean limpios y precisos.</w:t>
      </w:r>
    </w:p>
    <w:p w14:paraId="082D8914" w14:textId="029B1C9B" w:rsidR="003C7382" w:rsidRDefault="003C7382">
      <w:pPr>
        <w:pStyle w:val="Prrafodelista"/>
        <w:numPr>
          <w:ilvl w:val="0"/>
          <w:numId w:val="26"/>
        </w:numPr>
      </w:pPr>
      <w:r w:rsidRPr="00E551C1">
        <w:rPr>
          <w:b/>
          <w:bCs/>
        </w:rPr>
        <w:t>Explorador de Datos</w:t>
      </w:r>
      <w:r w:rsidRPr="003C7382">
        <w:t>: Descubre los datos necesarios para el negocio dentro de cantidades ingentes.</w:t>
      </w:r>
    </w:p>
    <w:p w14:paraId="3CBBE9A6" w14:textId="1EE250B6" w:rsidR="003C7382" w:rsidRDefault="003C7382">
      <w:pPr>
        <w:pStyle w:val="Prrafodelista"/>
        <w:numPr>
          <w:ilvl w:val="0"/>
          <w:numId w:val="26"/>
        </w:numPr>
      </w:pPr>
      <w:r w:rsidRPr="00E551C1">
        <w:rPr>
          <w:b/>
          <w:bCs/>
        </w:rPr>
        <w:t>Arquitecto de Datos</w:t>
      </w:r>
      <w:r w:rsidRPr="003C7382">
        <w:t>: Organiza y estructura los datos descubiertos.</w:t>
      </w:r>
    </w:p>
    <w:p w14:paraId="70D7EA6B" w14:textId="6D7479D9" w:rsidR="003C7382" w:rsidRDefault="003C7382">
      <w:pPr>
        <w:pStyle w:val="Prrafodelista"/>
        <w:numPr>
          <w:ilvl w:val="0"/>
          <w:numId w:val="26"/>
        </w:numPr>
      </w:pPr>
      <w:r w:rsidRPr="00E551C1">
        <w:rPr>
          <w:b/>
          <w:bCs/>
        </w:rPr>
        <w:t xml:space="preserve">Científico de Datos (Data </w:t>
      </w:r>
      <w:proofErr w:type="spellStart"/>
      <w:r w:rsidRPr="00E551C1">
        <w:rPr>
          <w:b/>
          <w:bCs/>
        </w:rPr>
        <w:t>Scientist</w:t>
      </w:r>
      <w:proofErr w:type="spellEnd"/>
      <w:r w:rsidRPr="00E551C1">
        <w:rPr>
          <w:b/>
          <w:bCs/>
        </w:rPr>
        <w:t>):</w:t>
      </w:r>
      <w:r w:rsidRPr="003C7382">
        <w:t xml:space="preserve"> Crea sofisticados modelos de análisis basados en los datos organizados.</w:t>
      </w:r>
    </w:p>
    <w:p w14:paraId="6DB0DB76" w14:textId="6A08444A" w:rsidR="003C7382" w:rsidRPr="00D84A5B" w:rsidRDefault="003C7382" w:rsidP="003C7382">
      <w:r w:rsidRPr="003C7382">
        <w:t xml:space="preserve">Enfoque CPS: El </w:t>
      </w:r>
      <w:proofErr w:type="spellStart"/>
      <w:r w:rsidRPr="003C7382">
        <w:t>JobTracker</w:t>
      </w:r>
      <w:proofErr w:type="spellEnd"/>
      <w:r w:rsidRPr="003C7382">
        <w:t xml:space="preserve"> es una pregunta recurrente; la clave es saber que el </w:t>
      </w:r>
      <w:proofErr w:type="spellStart"/>
      <w:r w:rsidRPr="003C7382">
        <w:t>JobTracker</w:t>
      </w:r>
      <w:proofErr w:type="spellEnd"/>
      <w:r w:rsidRPr="003C7382">
        <w:t xml:space="preserve"> asigna y el </w:t>
      </w:r>
      <w:proofErr w:type="spellStart"/>
      <w:r w:rsidRPr="003C7382">
        <w:t>TaskTracker</w:t>
      </w:r>
      <w:proofErr w:type="spellEnd"/>
      <w:r w:rsidRPr="003C7382">
        <w:t xml:space="preserve"> ejecuta. También se pregunta por la superioridad de Spark sobre MapReduce, siendo el factor determinante el procesamiento en memoria (RAM) frente al acceso a disco.</w:t>
      </w:r>
    </w:p>
    <w:sectPr w:rsidR="003C7382" w:rsidRPr="00D84A5B">
      <w:footerReference w:type="defaul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4FD978" w14:textId="77777777" w:rsidR="000E4ED0" w:rsidRDefault="000E4ED0" w:rsidP="008F147F">
      <w:pPr>
        <w:spacing w:after="0" w:line="240" w:lineRule="auto"/>
      </w:pPr>
      <w:r>
        <w:separator/>
      </w:r>
    </w:p>
  </w:endnote>
  <w:endnote w:type="continuationSeparator" w:id="0">
    <w:p w14:paraId="07778AD6" w14:textId="77777777" w:rsidR="000E4ED0" w:rsidRDefault="000E4ED0" w:rsidP="008F14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9738107"/>
      <w:docPartObj>
        <w:docPartGallery w:val="Page Numbers (Bottom of Page)"/>
        <w:docPartUnique/>
      </w:docPartObj>
    </w:sdtPr>
    <w:sdtContent>
      <w:p w14:paraId="786BB0BB" w14:textId="5DA2D954" w:rsidR="008F147F" w:rsidRDefault="008F147F">
        <w:pPr>
          <w:pStyle w:val="Piedepgina"/>
          <w:jc w:val="right"/>
        </w:pPr>
        <w:r>
          <w:t xml:space="preserve">Página | </w:t>
        </w:r>
        <w:r>
          <w:fldChar w:fldCharType="begin"/>
        </w:r>
        <w:r>
          <w:instrText>PAGE   \* MERGEFORMAT</w:instrText>
        </w:r>
        <w:r>
          <w:fldChar w:fldCharType="separate"/>
        </w:r>
        <w:r>
          <w:t>2</w:t>
        </w:r>
        <w:r>
          <w:fldChar w:fldCharType="end"/>
        </w:r>
        <w:r>
          <w:t xml:space="preserve"> </w:t>
        </w:r>
      </w:p>
    </w:sdtContent>
  </w:sdt>
  <w:p w14:paraId="75D9B7EE" w14:textId="77777777" w:rsidR="008F147F" w:rsidRDefault="008F147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ED5433" w14:textId="77777777" w:rsidR="000E4ED0" w:rsidRDefault="000E4ED0" w:rsidP="008F147F">
      <w:pPr>
        <w:spacing w:after="0" w:line="240" w:lineRule="auto"/>
      </w:pPr>
      <w:r>
        <w:separator/>
      </w:r>
    </w:p>
  </w:footnote>
  <w:footnote w:type="continuationSeparator" w:id="0">
    <w:p w14:paraId="1FB86088" w14:textId="77777777" w:rsidR="000E4ED0" w:rsidRDefault="000E4ED0" w:rsidP="008F14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5104C"/>
    <w:multiLevelType w:val="hybridMultilevel"/>
    <w:tmpl w:val="E010450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41B31C2"/>
    <w:multiLevelType w:val="hybridMultilevel"/>
    <w:tmpl w:val="2032A93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8E269AA"/>
    <w:multiLevelType w:val="hybridMultilevel"/>
    <w:tmpl w:val="C5FE292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9C455AC"/>
    <w:multiLevelType w:val="hybridMultilevel"/>
    <w:tmpl w:val="EB443E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AEB0BE3"/>
    <w:multiLevelType w:val="hybridMultilevel"/>
    <w:tmpl w:val="6AC2F34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B9910E9"/>
    <w:multiLevelType w:val="hybridMultilevel"/>
    <w:tmpl w:val="CA70A7C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0BAF7BA0"/>
    <w:multiLevelType w:val="hybridMultilevel"/>
    <w:tmpl w:val="FB5EEB20"/>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7" w15:restartNumberingAfterBreak="0">
    <w:nsid w:val="0DE07DBC"/>
    <w:multiLevelType w:val="hybridMultilevel"/>
    <w:tmpl w:val="DDDAA17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0E730F25"/>
    <w:multiLevelType w:val="hybridMultilevel"/>
    <w:tmpl w:val="E08E5B70"/>
    <w:lvl w:ilvl="0" w:tplc="0C0A0003">
      <w:start w:val="1"/>
      <w:numFmt w:val="bullet"/>
      <w:lvlText w:val="o"/>
      <w:lvlJc w:val="left"/>
      <w:pPr>
        <w:ind w:left="1068" w:hanging="360"/>
      </w:pPr>
      <w:rPr>
        <w:rFonts w:ascii="Courier New" w:hAnsi="Courier New" w:cs="Courier New"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9" w15:restartNumberingAfterBreak="0">
    <w:nsid w:val="143F5976"/>
    <w:multiLevelType w:val="hybridMultilevel"/>
    <w:tmpl w:val="7D72242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174E50B4"/>
    <w:multiLevelType w:val="hybridMultilevel"/>
    <w:tmpl w:val="B5A2ADE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1890117A"/>
    <w:multiLevelType w:val="hybridMultilevel"/>
    <w:tmpl w:val="3E9C685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1A0E2E1F"/>
    <w:multiLevelType w:val="hybridMultilevel"/>
    <w:tmpl w:val="28525E92"/>
    <w:lvl w:ilvl="0" w:tplc="FFFFFFFF">
      <w:start w:val="1"/>
      <w:numFmt w:val="bullet"/>
      <w:lvlText w:val=""/>
      <w:lvlJc w:val="left"/>
      <w:pPr>
        <w:ind w:left="720" w:hanging="360"/>
      </w:pPr>
      <w:rPr>
        <w:rFonts w:ascii="Symbol" w:hAnsi="Symbol" w:hint="default"/>
      </w:rPr>
    </w:lvl>
    <w:lvl w:ilvl="1" w:tplc="0C0A0001">
      <w:start w:val="1"/>
      <w:numFmt w:val="bullet"/>
      <w:lvlText w:val=""/>
      <w:lvlJc w:val="left"/>
      <w:pPr>
        <w:ind w:left="1068"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1A794AC9"/>
    <w:multiLevelType w:val="hybridMultilevel"/>
    <w:tmpl w:val="6602AF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1B5F5406"/>
    <w:multiLevelType w:val="hybridMultilevel"/>
    <w:tmpl w:val="FD3A5D1A"/>
    <w:lvl w:ilvl="0" w:tplc="FFFFFFFF">
      <w:start w:val="1"/>
      <w:numFmt w:val="bullet"/>
      <w:lvlText w:val=""/>
      <w:lvlJc w:val="left"/>
      <w:pPr>
        <w:ind w:left="720" w:hanging="360"/>
      </w:pPr>
      <w:rPr>
        <w:rFonts w:ascii="Symbol" w:hAnsi="Symbol" w:hint="default"/>
      </w:rPr>
    </w:lvl>
    <w:lvl w:ilvl="1" w:tplc="0C0A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1FDB3FD7"/>
    <w:multiLevelType w:val="hybridMultilevel"/>
    <w:tmpl w:val="7C4A93A2"/>
    <w:lvl w:ilvl="0" w:tplc="FFFFFFFF">
      <w:start w:val="1"/>
      <w:numFmt w:val="bullet"/>
      <w:lvlText w:val=""/>
      <w:lvlJc w:val="left"/>
      <w:pPr>
        <w:ind w:left="720" w:hanging="360"/>
      </w:pPr>
      <w:rPr>
        <w:rFonts w:ascii="Symbol" w:hAnsi="Symbol" w:hint="default"/>
      </w:rPr>
    </w:lvl>
    <w:lvl w:ilvl="1" w:tplc="0C0A0001">
      <w:start w:val="1"/>
      <w:numFmt w:val="bullet"/>
      <w:lvlText w:val=""/>
      <w:lvlJc w:val="left"/>
      <w:pPr>
        <w:ind w:left="720" w:hanging="360"/>
      </w:pPr>
      <w:rPr>
        <w:rFonts w:ascii="Symbol" w:hAnsi="Symbol" w:hint="default"/>
      </w:rPr>
    </w:lvl>
    <w:lvl w:ilvl="2" w:tplc="0C0A0003">
      <w:start w:val="1"/>
      <w:numFmt w:val="bullet"/>
      <w:lvlText w:val="o"/>
      <w:lvlJc w:val="left"/>
      <w:pPr>
        <w:ind w:left="1440" w:hanging="360"/>
      </w:pPr>
      <w:rPr>
        <w:rFonts w:ascii="Courier New" w:hAnsi="Courier New" w:cs="Courier New"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21957CC5"/>
    <w:multiLevelType w:val="hybridMultilevel"/>
    <w:tmpl w:val="CD92121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257F2235"/>
    <w:multiLevelType w:val="hybridMultilevel"/>
    <w:tmpl w:val="FBBC0AA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2CA73CBD"/>
    <w:multiLevelType w:val="hybridMultilevel"/>
    <w:tmpl w:val="2F7644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354442CD"/>
    <w:multiLevelType w:val="hybridMultilevel"/>
    <w:tmpl w:val="0E4CE17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41B1660F"/>
    <w:multiLevelType w:val="hybridMultilevel"/>
    <w:tmpl w:val="1D38429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42125E7C"/>
    <w:multiLevelType w:val="hybridMultilevel"/>
    <w:tmpl w:val="F91A0EA6"/>
    <w:lvl w:ilvl="0" w:tplc="FFFFFFFF">
      <w:start w:val="1"/>
      <w:numFmt w:val="bullet"/>
      <w:lvlText w:val=""/>
      <w:lvlJc w:val="left"/>
      <w:pPr>
        <w:ind w:left="720" w:hanging="360"/>
      </w:pPr>
      <w:rPr>
        <w:rFonts w:ascii="Symbol" w:hAnsi="Symbol" w:hint="default"/>
      </w:rPr>
    </w:lvl>
    <w:lvl w:ilvl="1" w:tplc="0C0A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49D83942"/>
    <w:multiLevelType w:val="hybridMultilevel"/>
    <w:tmpl w:val="AF6C38D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521657EB"/>
    <w:multiLevelType w:val="hybridMultilevel"/>
    <w:tmpl w:val="392E0A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54701CEB"/>
    <w:multiLevelType w:val="hybridMultilevel"/>
    <w:tmpl w:val="37A40EB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58366B61"/>
    <w:multiLevelType w:val="hybridMultilevel"/>
    <w:tmpl w:val="51D2405C"/>
    <w:lvl w:ilvl="0" w:tplc="FFFFFFFF">
      <w:start w:val="1"/>
      <w:numFmt w:val="bullet"/>
      <w:lvlText w:val=""/>
      <w:lvlJc w:val="left"/>
      <w:pPr>
        <w:ind w:left="720" w:hanging="360"/>
      </w:pPr>
      <w:rPr>
        <w:rFonts w:ascii="Symbol" w:hAnsi="Symbol" w:hint="default"/>
      </w:rPr>
    </w:lvl>
    <w:lvl w:ilvl="1" w:tplc="0C0A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5AFC4629"/>
    <w:multiLevelType w:val="hybridMultilevel"/>
    <w:tmpl w:val="C1DA5BF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5BD679A9"/>
    <w:multiLevelType w:val="hybridMultilevel"/>
    <w:tmpl w:val="120840BC"/>
    <w:lvl w:ilvl="0" w:tplc="0C0A0001">
      <w:start w:val="1"/>
      <w:numFmt w:val="bullet"/>
      <w:lvlText w:val=""/>
      <w:lvlJc w:val="left"/>
      <w:pPr>
        <w:ind w:left="720" w:hanging="360"/>
      </w:pPr>
      <w:rPr>
        <w:rFonts w:ascii="Symbol" w:hAnsi="Symbol" w:hint="default"/>
      </w:rPr>
    </w:lvl>
    <w:lvl w:ilvl="1" w:tplc="B7000ED8">
      <w:numFmt w:val="bullet"/>
      <w:lvlText w:val="•"/>
      <w:lvlJc w:val="left"/>
      <w:pPr>
        <w:ind w:left="1440" w:hanging="360"/>
      </w:pPr>
      <w:rPr>
        <w:rFonts w:ascii="Arial" w:eastAsiaTheme="minorHAnsi" w:hAnsi="Arial" w:cs="Arial"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5EF242B0"/>
    <w:multiLevelType w:val="hybridMultilevel"/>
    <w:tmpl w:val="517C94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60A030FE"/>
    <w:multiLevelType w:val="hybridMultilevel"/>
    <w:tmpl w:val="77B602A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1CC1FA0"/>
    <w:multiLevelType w:val="hybridMultilevel"/>
    <w:tmpl w:val="E84A0D66"/>
    <w:lvl w:ilvl="0" w:tplc="0C0A0001">
      <w:start w:val="1"/>
      <w:numFmt w:val="bullet"/>
      <w:lvlText w:val=""/>
      <w:lvlJc w:val="left"/>
      <w:pPr>
        <w:ind w:left="1068" w:hanging="360"/>
      </w:pPr>
      <w:rPr>
        <w:rFonts w:ascii="Symbol" w:hAnsi="Symbol"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31" w15:restartNumberingAfterBreak="0">
    <w:nsid w:val="6A9B1A4D"/>
    <w:multiLevelType w:val="hybridMultilevel"/>
    <w:tmpl w:val="7538555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6B031115"/>
    <w:multiLevelType w:val="hybridMultilevel"/>
    <w:tmpl w:val="4498F59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6BE61989"/>
    <w:multiLevelType w:val="hybridMultilevel"/>
    <w:tmpl w:val="87DC9E3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7028743C"/>
    <w:multiLevelType w:val="hybridMultilevel"/>
    <w:tmpl w:val="E9424BD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729B78C1"/>
    <w:multiLevelType w:val="hybridMultilevel"/>
    <w:tmpl w:val="3DEC1C08"/>
    <w:lvl w:ilvl="0" w:tplc="0C0A0001">
      <w:start w:val="1"/>
      <w:numFmt w:val="bullet"/>
      <w:lvlText w:val=""/>
      <w:lvlJc w:val="left"/>
      <w:pPr>
        <w:ind w:left="720" w:hanging="360"/>
      </w:pPr>
      <w:rPr>
        <w:rFonts w:ascii="Symbol" w:hAnsi="Symbol" w:hint="default"/>
      </w:rPr>
    </w:lvl>
    <w:lvl w:ilvl="1" w:tplc="0C0A000F">
      <w:start w:val="1"/>
      <w:numFmt w:val="decimal"/>
      <w:lvlText w:val="%2."/>
      <w:lvlJc w:val="left"/>
      <w:pPr>
        <w:ind w:left="1440" w:hanging="360"/>
      </w:p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7A392266"/>
    <w:multiLevelType w:val="hybridMultilevel"/>
    <w:tmpl w:val="44AE16A4"/>
    <w:lvl w:ilvl="0" w:tplc="FFFFFFFF">
      <w:start w:val="1"/>
      <w:numFmt w:val="bullet"/>
      <w:lvlText w:val=""/>
      <w:lvlJc w:val="left"/>
      <w:pPr>
        <w:ind w:left="720" w:hanging="360"/>
      </w:pPr>
      <w:rPr>
        <w:rFonts w:ascii="Symbol" w:hAnsi="Symbol" w:hint="default"/>
      </w:rPr>
    </w:lvl>
    <w:lvl w:ilvl="1" w:tplc="0C0A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7AAF5469"/>
    <w:multiLevelType w:val="hybridMultilevel"/>
    <w:tmpl w:val="D32259F2"/>
    <w:lvl w:ilvl="0" w:tplc="FFFFFFFF">
      <w:start w:val="1"/>
      <w:numFmt w:val="bullet"/>
      <w:lvlText w:val=""/>
      <w:lvlJc w:val="left"/>
      <w:pPr>
        <w:ind w:left="720" w:hanging="360"/>
      </w:pPr>
      <w:rPr>
        <w:rFonts w:ascii="Symbol" w:hAnsi="Symbol" w:hint="default"/>
      </w:rPr>
    </w:lvl>
    <w:lvl w:ilvl="1" w:tplc="0C0A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109857390">
    <w:abstractNumId w:val="31"/>
  </w:num>
  <w:num w:numId="2" w16cid:durableId="752315726">
    <w:abstractNumId w:val="5"/>
  </w:num>
  <w:num w:numId="3" w16cid:durableId="209272294">
    <w:abstractNumId w:val="27"/>
  </w:num>
  <w:num w:numId="4" w16cid:durableId="1303584120">
    <w:abstractNumId w:val="15"/>
  </w:num>
  <w:num w:numId="5" w16cid:durableId="782456296">
    <w:abstractNumId w:val="14"/>
  </w:num>
  <w:num w:numId="6" w16cid:durableId="1775320909">
    <w:abstractNumId w:val="36"/>
  </w:num>
  <w:num w:numId="7" w16cid:durableId="1928346323">
    <w:abstractNumId w:val="21"/>
  </w:num>
  <w:num w:numId="8" w16cid:durableId="163781903">
    <w:abstractNumId w:val="6"/>
  </w:num>
  <w:num w:numId="9" w16cid:durableId="413019132">
    <w:abstractNumId w:val="12"/>
  </w:num>
  <w:num w:numId="10" w16cid:durableId="1552040536">
    <w:abstractNumId w:val="30"/>
  </w:num>
  <w:num w:numId="11" w16cid:durableId="282931094">
    <w:abstractNumId w:val="20"/>
  </w:num>
  <w:num w:numId="12" w16cid:durableId="267734427">
    <w:abstractNumId w:val="37"/>
  </w:num>
  <w:num w:numId="13" w16cid:durableId="672073590">
    <w:abstractNumId w:val="8"/>
  </w:num>
  <w:num w:numId="14" w16cid:durableId="640118648">
    <w:abstractNumId w:val="25"/>
  </w:num>
  <w:num w:numId="15" w16cid:durableId="1933707155">
    <w:abstractNumId w:val="23"/>
  </w:num>
  <w:num w:numId="16" w16cid:durableId="1496526821">
    <w:abstractNumId w:val="16"/>
  </w:num>
  <w:num w:numId="17" w16cid:durableId="1591040639">
    <w:abstractNumId w:val="3"/>
  </w:num>
  <w:num w:numId="18" w16cid:durableId="1156459748">
    <w:abstractNumId w:val="24"/>
  </w:num>
  <w:num w:numId="19" w16cid:durableId="790902359">
    <w:abstractNumId w:val="26"/>
  </w:num>
  <w:num w:numId="20" w16cid:durableId="402024647">
    <w:abstractNumId w:val="33"/>
  </w:num>
  <w:num w:numId="21" w16cid:durableId="1425566462">
    <w:abstractNumId w:val="35"/>
  </w:num>
  <w:num w:numId="22" w16cid:durableId="1196886770">
    <w:abstractNumId w:val="4"/>
  </w:num>
  <w:num w:numId="23" w16cid:durableId="143396273">
    <w:abstractNumId w:val="29"/>
  </w:num>
  <w:num w:numId="24" w16cid:durableId="1339505461">
    <w:abstractNumId w:val="9"/>
  </w:num>
  <w:num w:numId="25" w16cid:durableId="1148791730">
    <w:abstractNumId w:val="2"/>
  </w:num>
  <w:num w:numId="26" w16cid:durableId="1814523147">
    <w:abstractNumId w:val="11"/>
  </w:num>
  <w:num w:numId="27" w16cid:durableId="627584619">
    <w:abstractNumId w:val="32"/>
  </w:num>
  <w:num w:numId="28" w16cid:durableId="75982962">
    <w:abstractNumId w:val="13"/>
  </w:num>
  <w:num w:numId="29" w16cid:durableId="465707834">
    <w:abstractNumId w:val="18"/>
  </w:num>
  <w:num w:numId="30" w16cid:durableId="1707487545">
    <w:abstractNumId w:val="1"/>
  </w:num>
  <w:num w:numId="31" w16cid:durableId="1754741069">
    <w:abstractNumId w:val="34"/>
  </w:num>
  <w:num w:numId="32" w16cid:durableId="688022559">
    <w:abstractNumId w:val="22"/>
  </w:num>
  <w:num w:numId="33" w16cid:durableId="1950549775">
    <w:abstractNumId w:val="7"/>
  </w:num>
  <w:num w:numId="34" w16cid:durableId="669020240">
    <w:abstractNumId w:val="0"/>
  </w:num>
  <w:num w:numId="35" w16cid:durableId="1078938896">
    <w:abstractNumId w:val="17"/>
  </w:num>
  <w:num w:numId="36" w16cid:durableId="512571881">
    <w:abstractNumId w:val="28"/>
  </w:num>
  <w:num w:numId="37" w16cid:durableId="1374190740">
    <w:abstractNumId w:val="10"/>
  </w:num>
  <w:num w:numId="38" w16cid:durableId="542979386">
    <w:abstractNumId w:val="19"/>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D08"/>
    <w:rsid w:val="000275A8"/>
    <w:rsid w:val="000358BE"/>
    <w:rsid w:val="00051E2A"/>
    <w:rsid w:val="000B3671"/>
    <w:rsid w:val="000E4ED0"/>
    <w:rsid w:val="00105799"/>
    <w:rsid w:val="00122D08"/>
    <w:rsid w:val="00163F73"/>
    <w:rsid w:val="00173140"/>
    <w:rsid w:val="00194B67"/>
    <w:rsid w:val="001A26A0"/>
    <w:rsid w:val="001A62AA"/>
    <w:rsid w:val="0021037C"/>
    <w:rsid w:val="00230153"/>
    <w:rsid w:val="00285C1D"/>
    <w:rsid w:val="00292784"/>
    <w:rsid w:val="002A5F53"/>
    <w:rsid w:val="002D0368"/>
    <w:rsid w:val="002D1C82"/>
    <w:rsid w:val="002D2998"/>
    <w:rsid w:val="002E6513"/>
    <w:rsid w:val="002F7365"/>
    <w:rsid w:val="00336AFF"/>
    <w:rsid w:val="00380EE9"/>
    <w:rsid w:val="003C7382"/>
    <w:rsid w:val="003F052C"/>
    <w:rsid w:val="00447C69"/>
    <w:rsid w:val="004513F2"/>
    <w:rsid w:val="004821AE"/>
    <w:rsid w:val="00511BA8"/>
    <w:rsid w:val="00546535"/>
    <w:rsid w:val="00554E85"/>
    <w:rsid w:val="0056416E"/>
    <w:rsid w:val="005E1F1D"/>
    <w:rsid w:val="00615D0E"/>
    <w:rsid w:val="0065549C"/>
    <w:rsid w:val="00684EA0"/>
    <w:rsid w:val="00686A5F"/>
    <w:rsid w:val="006C7802"/>
    <w:rsid w:val="006D109A"/>
    <w:rsid w:val="006D66FA"/>
    <w:rsid w:val="006E713A"/>
    <w:rsid w:val="006F4E9B"/>
    <w:rsid w:val="00714934"/>
    <w:rsid w:val="007216F5"/>
    <w:rsid w:val="007711C3"/>
    <w:rsid w:val="00782459"/>
    <w:rsid w:val="007D1975"/>
    <w:rsid w:val="007F36C1"/>
    <w:rsid w:val="00802712"/>
    <w:rsid w:val="00874B23"/>
    <w:rsid w:val="008F147F"/>
    <w:rsid w:val="0092643E"/>
    <w:rsid w:val="00932F5A"/>
    <w:rsid w:val="00956185"/>
    <w:rsid w:val="00972348"/>
    <w:rsid w:val="00986E2E"/>
    <w:rsid w:val="009C5677"/>
    <w:rsid w:val="009E3B0F"/>
    <w:rsid w:val="009E6FC9"/>
    <w:rsid w:val="009F6FE4"/>
    <w:rsid w:val="00A11B2E"/>
    <w:rsid w:val="00A24092"/>
    <w:rsid w:val="00A60F03"/>
    <w:rsid w:val="00A727B4"/>
    <w:rsid w:val="00A73819"/>
    <w:rsid w:val="00A77847"/>
    <w:rsid w:val="00AB333E"/>
    <w:rsid w:val="00B24802"/>
    <w:rsid w:val="00B50499"/>
    <w:rsid w:val="00B86537"/>
    <w:rsid w:val="00BC77F5"/>
    <w:rsid w:val="00BF209C"/>
    <w:rsid w:val="00C11060"/>
    <w:rsid w:val="00C33857"/>
    <w:rsid w:val="00C73956"/>
    <w:rsid w:val="00C874F0"/>
    <w:rsid w:val="00CD7747"/>
    <w:rsid w:val="00CE1A06"/>
    <w:rsid w:val="00CF4BED"/>
    <w:rsid w:val="00D07B15"/>
    <w:rsid w:val="00D25931"/>
    <w:rsid w:val="00D44B48"/>
    <w:rsid w:val="00D45B43"/>
    <w:rsid w:val="00D65909"/>
    <w:rsid w:val="00D7225C"/>
    <w:rsid w:val="00D73730"/>
    <w:rsid w:val="00D84A5B"/>
    <w:rsid w:val="00D856A4"/>
    <w:rsid w:val="00DB622B"/>
    <w:rsid w:val="00DC39FF"/>
    <w:rsid w:val="00DF0569"/>
    <w:rsid w:val="00E15027"/>
    <w:rsid w:val="00E40422"/>
    <w:rsid w:val="00E551C1"/>
    <w:rsid w:val="00E83202"/>
    <w:rsid w:val="00EA7619"/>
    <w:rsid w:val="00EA7D25"/>
    <w:rsid w:val="00EB048E"/>
    <w:rsid w:val="00EB7098"/>
    <w:rsid w:val="00EC548C"/>
    <w:rsid w:val="00ED53C8"/>
    <w:rsid w:val="00F3084A"/>
    <w:rsid w:val="00F83F12"/>
    <w:rsid w:val="00FD15A8"/>
    <w:rsid w:val="00FE1508"/>
    <w:rsid w:val="00FF02F9"/>
    <w:rsid w:val="00FF5AD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D431B2"/>
  <w14:defaultImageDpi w14:val="32767"/>
  <w15:chartTrackingRefBased/>
  <w15:docId w15:val="{C919529A-EFFC-4FD7-84DC-830A3A6A9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8"/>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416E"/>
    <w:pPr>
      <w:jc w:val="both"/>
    </w:pPr>
  </w:style>
  <w:style w:type="paragraph" w:styleId="Ttulo1">
    <w:name w:val="heading 1"/>
    <w:basedOn w:val="Normal"/>
    <w:next w:val="Normal"/>
    <w:link w:val="Ttulo1Car"/>
    <w:uiPriority w:val="9"/>
    <w:qFormat/>
    <w:rsid w:val="0056416E"/>
    <w:pPr>
      <w:keepNext/>
      <w:keepLines/>
      <w:spacing w:before="240" w:after="0"/>
      <w:jc w:val="center"/>
      <w:outlineLvl w:val="0"/>
    </w:pPr>
    <w:rPr>
      <w:rFonts w:ascii="Arial Black" w:eastAsiaTheme="majorEastAsia" w:hAnsi="Arial Black" w:cstheme="majorBidi"/>
      <w:color w:val="000000" w:themeColor="text1"/>
      <w:sz w:val="36"/>
      <w:szCs w:val="32"/>
    </w:rPr>
  </w:style>
  <w:style w:type="paragraph" w:styleId="Ttulo2">
    <w:name w:val="heading 2"/>
    <w:basedOn w:val="Normal"/>
    <w:next w:val="Normal"/>
    <w:link w:val="Ttulo2Car"/>
    <w:uiPriority w:val="9"/>
    <w:unhideWhenUsed/>
    <w:qFormat/>
    <w:rsid w:val="0056416E"/>
    <w:pPr>
      <w:keepNext/>
      <w:keepLines/>
      <w:spacing w:before="160" w:after="80"/>
      <w:jc w:val="center"/>
      <w:outlineLvl w:val="1"/>
    </w:pPr>
    <w:rPr>
      <w:rFonts w:eastAsiaTheme="majorEastAsia" w:cstheme="majorBidi"/>
      <w:color w:val="2F5496" w:themeColor="accent1" w:themeShade="BF"/>
      <w:sz w:val="32"/>
      <w:szCs w:val="32"/>
    </w:rPr>
  </w:style>
  <w:style w:type="paragraph" w:styleId="Ttulo3">
    <w:name w:val="heading 3"/>
    <w:basedOn w:val="Normal"/>
    <w:next w:val="Normal"/>
    <w:link w:val="Ttulo3Car"/>
    <w:autoRedefine/>
    <w:uiPriority w:val="9"/>
    <w:unhideWhenUsed/>
    <w:qFormat/>
    <w:rsid w:val="000275A8"/>
    <w:pPr>
      <w:keepNext/>
      <w:keepLines/>
      <w:spacing w:before="160" w:after="80"/>
      <w:jc w:val="left"/>
      <w:outlineLvl w:val="2"/>
    </w:pPr>
    <w:rPr>
      <w:rFonts w:eastAsiaTheme="majorEastAsia" w:cstheme="majorBidi"/>
      <w:color w:val="2F5496" w:themeColor="accent1" w:themeShade="BF"/>
      <w:szCs w:val="28"/>
    </w:rPr>
  </w:style>
  <w:style w:type="paragraph" w:styleId="Ttulo4">
    <w:name w:val="heading 4"/>
    <w:basedOn w:val="Normal"/>
    <w:next w:val="Normal"/>
    <w:link w:val="Ttulo4Car"/>
    <w:uiPriority w:val="9"/>
    <w:unhideWhenUsed/>
    <w:qFormat/>
    <w:rsid w:val="00122D08"/>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tulo5">
    <w:name w:val="heading 5"/>
    <w:basedOn w:val="Normal"/>
    <w:next w:val="Normal"/>
    <w:link w:val="Ttulo5Car"/>
    <w:uiPriority w:val="9"/>
    <w:semiHidden/>
    <w:unhideWhenUsed/>
    <w:qFormat/>
    <w:rsid w:val="00122D08"/>
    <w:pPr>
      <w:keepNext/>
      <w:keepLines/>
      <w:spacing w:before="80" w:after="40"/>
      <w:outlineLvl w:val="4"/>
    </w:pPr>
    <w:rPr>
      <w:rFonts w:asciiTheme="minorHAnsi" w:eastAsiaTheme="majorEastAsia" w:hAnsiTheme="minorHAnsi" w:cstheme="majorBidi"/>
      <w:color w:val="2F5496" w:themeColor="accent1" w:themeShade="BF"/>
    </w:rPr>
  </w:style>
  <w:style w:type="paragraph" w:styleId="Ttulo6">
    <w:name w:val="heading 6"/>
    <w:basedOn w:val="Normal"/>
    <w:next w:val="Normal"/>
    <w:link w:val="Ttulo6Car"/>
    <w:uiPriority w:val="9"/>
    <w:semiHidden/>
    <w:unhideWhenUsed/>
    <w:qFormat/>
    <w:rsid w:val="00122D08"/>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122D08"/>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122D08"/>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122D08"/>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6416E"/>
    <w:rPr>
      <w:rFonts w:ascii="Arial Black" w:eastAsiaTheme="majorEastAsia" w:hAnsi="Arial Black" w:cstheme="majorBidi"/>
      <w:color w:val="000000" w:themeColor="text1"/>
      <w:sz w:val="36"/>
      <w:szCs w:val="32"/>
    </w:rPr>
  </w:style>
  <w:style w:type="character" w:customStyle="1" w:styleId="Ttulo2Car">
    <w:name w:val="Título 2 Car"/>
    <w:basedOn w:val="Fuentedeprrafopredeter"/>
    <w:link w:val="Ttulo2"/>
    <w:uiPriority w:val="9"/>
    <w:rsid w:val="0056416E"/>
    <w:rPr>
      <w:rFonts w:eastAsiaTheme="majorEastAsia" w:cstheme="majorBidi"/>
      <w:color w:val="2F5496" w:themeColor="accent1" w:themeShade="BF"/>
      <w:sz w:val="32"/>
      <w:szCs w:val="32"/>
    </w:rPr>
  </w:style>
  <w:style w:type="character" w:customStyle="1" w:styleId="Ttulo3Car">
    <w:name w:val="Título 3 Car"/>
    <w:basedOn w:val="Fuentedeprrafopredeter"/>
    <w:link w:val="Ttulo3"/>
    <w:uiPriority w:val="9"/>
    <w:rsid w:val="000275A8"/>
    <w:rPr>
      <w:rFonts w:eastAsiaTheme="majorEastAsia" w:cstheme="majorBidi"/>
      <w:color w:val="2F5496" w:themeColor="accent1" w:themeShade="BF"/>
      <w:szCs w:val="28"/>
    </w:rPr>
  </w:style>
  <w:style w:type="character" w:customStyle="1" w:styleId="Ttulo4Car">
    <w:name w:val="Título 4 Car"/>
    <w:basedOn w:val="Fuentedeprrafopredeter"/>
    <w:link w:val="Ttulo4"/>
    <w:uiPriority w:val="9"/>
    <w:rsid w:val="00122D08"/>
    <w:rPr>
      <w:rFonts w:asciiTheme="minorHAnsi" w:eastAsiaTheme="majorEastAsia" w:hAnsiTheme="minorHAnsi" w:cstheme="majorBidi"/>
      <w:i/>
      <w:iCs/>
      <w:color w:val="2F5496" w:themeColor="accent1" w:themeShade="BF"/>
    </w:rPr>
  </w:style>
  <w:style w:type="character" w:customStyle="1" w:styleId="Ttulo5Car">
    <w:name w:val="Título 5 Car"/>
    <w:basedOn w:val="Fuentedeprrafopredeter"/>
    <w:link w:val="Ttulo5"/>
    <w:uiPriority w:val="9"/>
    <w:semiHidden/>
    <w:rsid w:val="00122D08"/>
    <w:rPr>
      <w:rFonts w:asciiTheme="minorHAnsi" w:eastAsiaTheme="majorEastAsia" w:hAnsiTheme="minorHAnsi" w:cstheme="majorBidi"/>
      <w:color w:val="2F5496" w:themeColor="accent1" w:themeShade="BF"/>
    </w:rPr>
  </w:style>
  <w:style w:type="character" w:customStyle="1" w:styleId="Ttulo6Car">
    <w:name w:val="Título 6 Car"/>
    <w:basedOn w:val="Fuentedeprrafopredeter"/>
    <w:link w:val="Ttulo6"/>
    <w:uiPriority w:val="9"/>
    <w:semiHidden/>
    <w:rsid w:val="00122D08"/>
    <w:rPr>
      <w:rFonts w:asciiTheme="minorHAnsi" w:eastAsiaTheme="majorEastAsia" w:hAnsiTheme="minorHAnsi" w:cstheme="majorBidi"/>
      <w:i/>
      <w:iCs/>
      <w:color w:val="595959" w:themeColor="text1" w:themeTint="A6"/>
    </w:rPr>
  </w:style>
  <w:style w:type="character" w:customStyle="1" w:styleId="Ttulo7Car">
    <w:name w:val="Título 7 Car"/>
    <w:basedOn w:val="Fuentedeprrafopredeter"/>
    <w:link w:val="Ttulo7"/>
    <w:uiPriority w:val="9"/>
    <w:semiHidden/>
    <w:rsid w:val="00122D08"/>
    <w:rPr>
      <w:rFonts w:asciiTheme="minorHAnsi" w:eastAsiaTheme="majorEastAsia" w:hAnsiTheme="minorHAnsi" w:cstheme="majorBidi"/>
      <w:color w:val="595959" w:themeColor="text1" w:themeTint="A6"/>
    </w:rPr>
  </w:style>
  <w:style w:type="character" w:customStyle="1" w:styleId="Ttulo8Car">
    <w:name w:val="Título 8 Car"/>
    <w:basedOn w:val="Fuentedeprrafopredeter"/>
    <w:link w:val="Ttulo8"/>
    <w:uiPriority w:val="9"/>
    <w:semiHidden/>
    <w:rsid w:val="00122D08"/>
    <w:rPr>
      <w:rFonts w:asciiTheme="minorHAnsi" w:eastAsiaTheme="majorEastAsia" w:hAnsiTheme="minorHAnsi" w:cstheme="majorBidi"/>
      <w:i/>
      <w:iCs/>
      <w:color w:val="272727" w:themeColor="text1" w:themeTint="D8"/>
    </w:rPr>
  </w:style>
  <w:style w:type="character" w:customStyle="1" w:styleId="Ttulo9Car">
    <w:name w:val="Título 9 Car"/>
    <w:basedOn w:val="Fuentedeprrafopredeter"/>
    <w:link w:val="Ttulo9"/>
    <w:uiPriority w:val="9"/>
    <w:semiHidden/>
    <w:rsid w:val="00122D08"/>
    <w:rPr>
      <w:rFonts w:asciiTheme="minorHAnsi" w:eastAsiaTheme="majorEastAsia" w:hAnsiTheme="minorHAnsi" w:cstheme="majorBidi"/>
      <w:color w:val="272727" w:themeColor="text1" w:themeTint="D8"/>
    </w:rPr>
  </w:style>
  <w:style w:type="paragraph" w:styleId="Ttulo">
    <w:name w:val="Title"/>
    <w:basedOn w:val="Normal"/>
    <w:next w:val="Normal"/>
    <w:link w:val="TtuloCar"/>
    <w:uiPriority w:val="10"/>
    <w:qFormat/>
    <w:rsid w:val="00122D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22D0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22D08"/>
    <w:pPr>
      <w:numPr>
        <w:ilvl w:val="1"/>
      </w:numPr>
    </w:pPr>
    <w:rPr>
      <w:rFonts w:asciiTheme="minorHAnsi" w:eastAsiaTheme="majorEastAsia" w:hAnsiTheme="minorHAnsi" w:cstheme="majorBidi"/>
      <w:color w:val="595959" w:themeColor="text1" w:themeTint="A6"/>
      <w:spacing w:val="15"/>
      <w:szCs w:val="28"/>
    </w:rPr>
  </w:style>
  <w:style w:type="character" w:customStyle="1" w:styleId="SubttuloCar">
    <w:name w:val="Subtítulo Car"/>
    <w:basedOn w:val="Fuentedeprrafopredeter"/>
    <w:link w:val="Subttulo"/>
    <w:uiPriority w:val="11"/>
    <w:rsid w:val="00122D08"/>
    <w:rPr>
      <w:rFonts w:asciiTheme="minorHAnsi" w:eastAsiaTheme="majorEastAsia" w:hAnsiTheme="minorHAnsi" w:cstheme="majorBidi"/>
      <w:color w:val="595959" w:themeColor="text1" w:themeTint="A6"/>
      <w:spacing w:val="15"/>
      <w:szCs w:val="28"/>
    </w:rPr>
  </w:style>
  <w:style w:type="paragraph" w:styleId="Cita">
    <w:name w:val="Quote"/>
    <w:basedOn w:val="Normal"/>
    <w:next w:val="Normal"/>
    <w:link w:val="CitaCar"/>
    <w:uiPriority w:val="29"/>
    <w:qFormat/>
    <w:rsid w:val="00122D08"/>
    <w:pPr>
      <w:spacing w:before="160"/>
      <w:jc w:val="center"/>
    </w:pPr>
    <w:rPr>
      <w:i/>
      <w:iCs/>
      <w:color w:val="404040" w:themeColor="text1" w:themeTint="BF"/>
    </w:rPr>
  </w:style>
  <w:style w:type="character" w:customStyle="1" w:styleId="CitaCar">
    <w:name w:val="Cita Car"/>
    <w:basedOn w:val="Fuentedeprrafopredeter"/>
    <w:link w:val="Cita"/>
    <w:uiPriority w:val="29"/>
    <w:rsid w:val="00122D08"/>
    <w:rPr>
      <w:i/>
      <w:iCs/>
      <w:color w:val="404040" w:themeColor="text1" w:themeTint="BF"/>
    </w:rPr>
  </w:style>
  <w:style w:type="paragraph" w:styleId="Prrafodelista">
    <w:name w:val="List Paragraph"/>
    <w:basedOn w:val="Normal"/>
    <w:uiPriority w:val="34"/>
    <w:qFormat/>
    <w:rsid w:val="00122D08"/>
    <w:pPr>
      <w:ind w:left="720"/>
      <w:contextualSpacing/>
    </w:pPr>
  </w:style>
  <w:style w:type="character" w:styleId="nfasisintenso">
    <w:name w:val="Intense Emphasis"/>
    <w:basedOn w:val="Fuentedeprrafopredeter"/>
    <w:uiPriority w:val="21"/>
    <w:qFormat/>
    <w:rsid w:val="00122D08"/>
    <w:rPr>
      <w:i/>
      <w:iCs/>
      <w:color w:val="2F5496" w:themeColor="accent1" w:themeShade="BF"/>
    </w:rPr>
  </w:style>
  <w:style w:type="paragraph" w:styleId="Citadestacada">
    <w:name w:val="Intense Quote"/>
    <w:basedOn w:val="Normal"/>
    <w:next w:val="Normal"/>
    <w:link w:val="CitadestacadaCar"/>
    <w:uiPriority w:val="30"/>
    <w:qFormat/>
    <w:rsid w:val="00122D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122D08"/>
    <w:rPr>
      <w:i/>
      <w:iCs/>
      <w:color w:val="2F5496" w:themeColor="accent1" w:themeShade="BF"/>
    </w:rPr>
  </w:style>
  <w:style w:type="character" w:styleId="Referenciaintensa">
    <w:name w:val="Intense Reference"/>
    <w:basedOn w:val="Fuentedeprrafopredeter"/>
    <w:uiPriority w:val="32"/>
    <w:qFormat/>
    <w:rsid w:val="00122D08"/>
    <w:rPr>
      <w:b/>
      <w:bCs/>
      <w:smallCaps/>
      <w:color w:val="2F5496" w:themeColor="accent1" w:themeShade="BF"/>
      <w:spacing w:val="5"/>
    </w:rPr>
  </w:style>
  <w:style w:type="paragraph" w:styleId="TDC2">
    <w:name w:val="toc 2"/>
    <w:basedOn w:val="Normal"/>
    <w:next w:val="Normal"/>
    <w:autoRedefine/>
    <w:uiPriority w:val="39"/>
    <w:unhideWhenUsed/>
    <w:rsid w:val="002E6513"/>
    <w:pPr>
      <w:spacing w:after="100"/>
      <w:ind w:left="280"/>
    </w:pPr>
  </w:style>
  <w:style w:type="paragraph" w:styleId="TDC3">
    <w:name w:val="toc 3"/>
    <w:basedOn w:val="Normal"/>
    <w:next w:val="Normal"/>
    <w:autoRedefine/>
    <w:uiPriority w:val="39"/>
    <w:unhideWhenUsed/>
    <w:rsid w:val="002E6513"/>
    <w:pPr>
      <w:spacing w:after="100"/>
      <w:ind w:left="560"/>
    </w:pPr>
  </w:style>
  <w:style w:type="character" w:styleId="Hipervnculo">
    <w:name w:val="Hyperlink"/>
    <w:basedOn w:val="Fuentedeprrafopredeter"/>
    <w:uiPriority w:val="99"/>
    <w:unhideWhenUsed/>
    <w:rsid w:val="002E6513"/>
    <w:rPr>
      <w:color w:val="0563C1" w:themeColor="hyperlink"/>
      <w:u w:val="single"/>
    </w:rPr>
  </w:style>
  <w:style w:type="table" w:styleId="Tablaconcuadrcula">
    <w:name w:val="Table Grid"/>
    <w:basedOn w:val="Tablanormal"/>
    <w:uiPriority w:val="39"/>
    <w:rsid w:val="001A26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4">
    <w:name w:val="toc 4"/>
    <w:basedOn w:val="Normal"/>
    <w:next w:val="Normal"/>
    <w:autoRedefine/>
    <w:uiPriority w:val="39"/>
    <w:unhideWhenUsed/>
    <w:rsid w:val="00972348"/>
    <w:pPr>
      <w:spacing w:after="100"/>
      <w:ind w:left="840"/>
    </w:pPr>
  </w:style>
  <w:style w:type="paragraph" w:styleId="Encabezado">
    <w:name w:val="header"/>
    <w:basedOn w:val="Normal"/>
    <w:link w:val="EncabezadoCar"/>
    <w:uiPriority w:val="99"/>
    <w:unhideWhenUsed/>
    <w:rsid w:val="008F147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F147F"/>
  </w:style>
  <w:style w:type="paragraph" w:styleId="Piedepgina">
    <w:name w:val="footer"/>
    <w:basedOn w:val="Normal"/>
    <w:link w:val="PiedepginaCar"/>
    <w:uiPriority w:val="99"/>
    <w:unhideWhenUsed/>
    <w:rsid w:val="008F147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F14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FFB722-32C5-4AFA-A3D4-60675AD418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1465</TotalTime>
  <Pages>1</Pages>
  <Words>4835</Words>
  <Characters>26593</Characters>
  <Application>Microsoft Office Word</Application>
  <DocSecurity>0</DocSecurity>
  <Lines>221</Lines>
  <Paragraphs>62</Paragraphs>
  <ScaleCrop>false</ScaleCrop>
  <HeadingPairs>
    <vt:vector size="4" baseType="variant">
      <vt:variant>
        <vt:lpstr>Título</vt:lpstr>
      </vt:variant>
      <vt:variant>
        <vt:i4>1</vt:i4>
      </vt:variant>
      <vt:variant>
        <vt:lpstr>Títulos</vt:lpstr>
      </vt:variant>
      <vt:variant>
        <vt:i4>22</vt:i4>
      </vt:variant>
    </vt:vector>
  </HeadingPairs>
  <TitlesOfParts>
    <vt:vector size="23" baseType="lpstr">
      <vt:lpstr/>
      <vt:lpstr>    Conceptos Generales de los Sistemas de Gestión de Bases de Datos (SGBD)</vt:lpstr>
      <vt:lpstr>        Definición Técnica</vt:lpstr>
      <vt:lpstr>        Propiedades de las Transacciones (ACID)</vt:lpstr>
      <vt:lpstr>        Niveles de Aislamiento</vt:lpstr>
      <vt:lpstr>    Sistemas de Gestión de Bases de Datos Relacionales (SGBDR)</vt:lpstr>
      <vt:lpstr>        Arquitectura ANSI/SPARC</vt:lpstr>
      <vt:lpstr>        Componentes y Estructuras de Datos</vt:lpstr>
      <vt:lpstr>        El Modelo Entidad-Relación (E/R)</vt:lpstr>
      <vt:lpstr>        Transformación del Modelo E/R al Modelo Relacional</vt:lpstr>
      <vt:lpstr>        Álgebra Relacional</vt:lpstr>
      <vt:lpstr>        Normalización</vt:lpstr>
      <vt:lpstr>    Lenguaje de Consulta Estructurado (SQL)</vt:lpstr>
      <vt:lpstr>        DDL (Data Definition Language – Lenguaje de Definición de Datos)</vt:lpstr>
      <vt:lpstr>        DML (Data Manipulation Language - Lenguaje de Manipulación de Datos)</vt:lpstr>
      <vt:lpstr>        DCL (Data Control Language) y TCL (Transaction Control Language)</vt:lpstr>
      <vt:lpstr>        Operadores JOIN (SQL)</vt:lpstr>
      <vt:lpstr>        Operadores de Agregación</vt:lpstr>
      <vt:lpstr>    Sistemas Orientados a Objetos y NoSQL</vt:lpstr>
      <vt:lpstr>        Bases de Datos Orientadas a Objetos (SGBDOO)</vt:lpstr>
      <vt:lpstr>        Bases de Datos NoSQL</vt:lpstr>
      <vt:lpstr>    Big Data y Análisis Avanzado</vt:lpstr>
      <vt:lpstr>        Definición y Características Fundamentales</vt:lpstr>
    </vt:vector>
  </TitlesOfParts>
  <Company/>
  <LinksUpToDate>false</LinksUpToDate>
  <CharactersWithSpaces>31366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Alfonsito Rodriguez</dc:creator>
  <cp:keywords/>
  <dc:description/>
  <cp:lastModifiedBy>Alfonsito Rodriguez</cp:lastModifiedBy>
  <cp:revision>32</cp:revision>
  <dcterms:created xsi:type="dcterms:W3CDTF">2026-02-18T22:46:00Z</dcterms:created>
  <dcterms:modified xsi:type="dcterms:W3CDTF">2026-02-22T17:34:00Z</dcterms:modified>
</cp:coreProperties>
</file>