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B3A92" w14:textId="6073268C" w:rsidR="00F3084A" w:rsidRDefault="00CE570B" w:rsidP="00CE570B">
      <w:pPr>
        <w:jc w:val="center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t>RESUMEN REDES LOCALES</w:t>
      </w:r>
    </w:p>
    <w:p w14:paraId="18BAB533" w14:textId="6E893670" w:rsidR="007924E1" w:rsidRDefault="00401DB7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r>
        <w:rPr>
          <w:rFonts w:ascii="Arial Black" w:hAnsi="Arial Black"/>
          <w:sz w:val="36"/>
          <w:szCs w:val="36"/>
        </w:rPr>
        <w:fldChar w:fldCharType="begin"/>
      </w:r>
      <w:r>
        <w:rPr>
          <w:rFonts w:ascii="Arial Black" w:hAnsi="Arial Black"/>
          <w:sz w:val="36"/>
          <w:szCs w:val="36"/>
        </w:rPr>
        <w:instrText xml:space="preserve"> TOC \o \h \z \u </w:instrText>
      </w:r>
      <w:r>
        <w:rPr>
          <w:rFonts w:ascii="Arial Black" w:hAnsi="Arial Black"/>
          <w:sz w:val="36"/>
          <w:szCs w:val="36"/>
        </w:rPr>
        <w:fldChar w:fldCharType="separate"/>
      </w:r>
      <w:hyperlink w:anchor="_Toc223172939" w:history="1">
        <w:r w:rsidR="007924E1" w:rsidRPr="00FB4491">
          <w:rPr>
            <w:rStyle w:val="Hipervnculo"/>
            <w:noProof/>
          </w:rPr>
          <w:t>Redes Locales: Concepto y Características</w:t>
        </w:r>
        <w:r w:rsidR="007924E1">
          <w:rPr>
            <w:noProof/>
            <w:webHidden/>
          </w:rPr>
          <w:tab/>
        </w:r>
        <w:r w:rsidR="007924E1">
          <w:rPr>
            <w:noProof/>
            <w:webHidden/>
          </w:rPr>
          <w:fldChar w:fldCharType="begin"/>
        </w:r>
        <w:r w:rsidR="007924E1">
          <w:rPr>
            <w:noProof/>
            <w:webHidden/>
          </w:rPr>
          <w:instrText xml:space="preserve"> PAGEREF _Toc223172939 \h </w:instrText>
        </w:r>
        <w:r w:rsidR="007924E1">
          <w:rPr>
            <w:noProof/>
            <w:webHidden/>
          </w:rPr>
        </w:r>
        <w:r w:rsidR="007924E1">
          <w:rPr>
            <w:noProof/>
            <w:webHidden/>
          </w:rPr>
          <w:fldChar w:fldCharType="separate"/>
        </w:r>
        <w:r w:rsidR="007924E1">
          <w:rPr>
            <w:noProof/>
            <w:webHidden/>
          </w:rPr>
          <w:t>1</w:t>
        </w:r>
        <w:r w:rsidR="007924E1">
          <w:rPr>
            <w:noProof/>
            <w:webHidden/>
          </w:rPr>
          <w:fldChar w:fldCharType="end"/>
        </w:r>
      </w:hyperlink>
    </w:p>
    <w:p w14:paraId="4DC61C13" w14:textId="4094F2A6" w:rsidR="007924E1" w:rsidRDefault="007924E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2940" w:history="1">
        <w:r w:rsidRPr="00FB4491">
          <w:rPr>
            <w:rStyle w:val="Hipervnculo"/>
            <w:noProof/>
          </w:rPr>
          <w:t>Definición Técnica Literal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_Toc223172940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42FE7BC" w14:textId="4997A147" w:rsidR="007924E1" w:rsidRDefault="007924E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2941" w:history="1">
        <w:r w:rsidRPr="00FB4491">
          <w:rPr>
            <w:rStyle w:val="Hipervnculo"/>
            <w:noProof/>
          </w:rPr>
          <w:t>Características de una 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_Toc223172941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CD9E12C" w14:textId="4A8A2EFA" w:rsidR="007924E1" w:rsidRDefault="007924E1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2942" w:history="1">
        <w:r w:rsidRPr="00FB4491">
          <w:rPr>
            <w:rStyle w:val="Hipervnculo"/>
            <w:noProof/>
            <w:highlight w:val="yellow"/>
          </w:rPr>
          <w:t>Tipología y Topologías de 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_Toc223172942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DA058EF" w14:textId="515F6BF4" w:rsidR="007924E1" w:rsidRDefault="007924E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2943" w:history="1">
        <w:r w:rsidRPr="00FB4491">
          <w:rPr>
            <w:rStyle w:val="Hipervnculo"/>
            <w:noProof/>
          </w:rPr>
          <w:t>Topología Física y 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_Toc223172943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809DB8" w14:textId="7D2EA00D" w:rsidR="007924E1" w:rsidRDefault="007924E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2944" w:history="1">
        <w:r w:rsidRPr="00FB4491">
          <w:rPr>
            <w:rStyle w:val="Hipervnculo"/>
            <w:noProof/>
          </w:rPr>
          <w:t>Tipos de Topologías Literales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_Toc223172944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02F6DF7" w14:textId="3AE19B77" w:rsidR="007924E1" w:rsidRDefault="007924E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2945" w:history="1">
        <w:r w:rsidRPr="00FB4491">
          <w:rPr>
            <w:rStyle w:val="Hipervnculo"/>
            <w:noProof/>
            <w:highlight w:val="yellow"/>
          </w:rPr>
          <w:t>Estándares IEEE 802.x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_Toc223172945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9A7992" w14:textId="7416E648" w:rsidR="007924E1" w:rsidRDefault="007924E1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2946" w:history="1">
        <w:r w:rsidRPr="00FB4491">
          <w:rPr>
            <w:rStyle w:val="Hipervnculo"/>
            <w:noProof/>
          </w:rPr>
          <w:t>Técnicas de Transmisión y Medios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_Toc223172946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368B8B" w14:textId="2283932C" w:rsidR="007924E1" w:rsidRDefault="007924E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2947" w:history="1">
        <w:r w:rsidRPr="00FB4491">
          <w:rPr>
            <w:rStyle w:val="Hipervnculo"/>
            <w:noProof/>
            <w:highlight w:val="yellow"/>
          </w:rPr>
          <w:t>Medios Guiados (Cableado)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_Toc223172947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93FB22" w14:textId="39123F4A" w:rsidR="007924E1" w:rsidRDefault="007924E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2948" w:history="1">
        <w:r w:rsidRPr="00FB4491">
          <w:rPr>
            <w:rStyle w:val="Hipervnculo"/>
            <w:noProof/>
            <w:highlight w:val="yellow"/>
          </w:rPr>
          <w:t>Tabla de Categorías de Cableado (TIA/EIA-568)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_Toc223172948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162490" w14:textId="4743298C" w:rsidR="007924E1" w:rsidRDefault="007924E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2949" w:history="1">
        <w:r w:rsidRPr="00FB4491">
          <w:rPr>
            <w:rStyle w:val="Hipervnculo"/>
            <w:noProof/>
            <w:highlight w:val="yellow"/>
          </w:rPr>
          <w:t>Perturbaciones de la Señal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_Toc223172949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8580A8" w14:textId="19E1911C" w:rsidR="007924E1" w:rsidRDefault="007924E1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2950" w:history="1">
        <w:r w:rsidRPr="00FB4491">
          <w:rPr>
            <w:rStyle w:val="Hipervnculo"/>
            <w:noProof/>
          </w:rPr>
          <w:t>Métodos de Acceso al Medio (Subnivel MAC)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_Toc223172950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A5666E" w14:textId="7DECDF43" w:rsidR="007924E1" w:rsidRDefault="007924E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2951" w:history="1">
        <w:r w:rsidRPr="00FB4491">
          <w:rPr>
            <w:rStyle w:val="Hipervnculo"/>
            <w:noProof/>
            <w:highlight w:val="yellow"/>
          </w:rPr>
          <w:t>Clasificación de Métodos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_Toc223172951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5742AF" w14:textId="7F6955EE" w:rsidR="007924E1" w:rsidRDefault="007924E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2952" w:history="1">
        <w:r w:rsidRPr="00FB4491">
          <w:rPr>
            <w:rStyle w:val="Hipervnculo"/>
            <w:noProof/>
            <w:highlight w:val="yellow"/>
          </w:rPr>
          <w:t>Tipos de Comunicación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_Toc223172952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A5FA50" w14:textId="6A4626E1" w:rsidR="007924E1" w:rsidRDefault="007924E1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2953" w:history="1">
        <w:r w:rsidRPr="00FB4491">
          <w:rPr>
            <w:rStyle w:val="Hipervnculo"/>
            <w:noProof/>
            <w:highlight w:val="yellow"/>
          </w:rPr>
          <w:t>Dispositivos de Interconexión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_Toc223172953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808529" w14:textId="7F55A1A4" w:rsidR="007924E1" w:rsidRDefault="007924E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2954" w:history="1">
        <w:r w:rsidRPr="00FB4491">
          <w:rPr>
            <w:rStyle w:val="Hipervnculo"/>
            <w:noProof/>
          </w:rPr>
          <w:t>Definiciones por Capa OSI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_Toc223172954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815547" w14:textId="5DB5AF3A" w:rsidR="007924E1" w:rsidRDefault="007924E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2955" w:history="1">
        <w:r w:rsidRPr="00FB4491">
          <w:rPr>
            <w:rStyle w:val="Hipervnculo"/>
            <w:noProof/>
            <w:highlight w:val="yellow"/>
          </w:rPr>
          <w:t>Protocolos de Prevención de Bucles (STP)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_Toc223172955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B16765" w14:textId="6B60E4ED" w:rsidR="007924E1" w:rsidRDefault="007924E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2956" w:history="1">
        <w:r w:rsidRPr="00FB4491">
          <w:rPr>
            <w:rStyle w:val="Hipervnculo"/>
            <w:noProof/>
          </w:rPr>
          <w:t>Conceptos de Dominios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_Toc223172956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D88F64" w14:textId="20CBC9C3" w:rsidR="007924E1" w:rsidRDefault="007924E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2957" w:history="1">
        <w:r w:rsidRPr="00FB4491">
          <w:rPr>
            <w:rStyle w:val="Hipervnculo"/>
            <w:noProof/>
            <w:highlight w:val="yellow"/>
          </w:rPr>
          <w:t>Power over Ethernet (PoE)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_Toc223172957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A01D95A" w14:textId="5ED26A4D" w:rsidR="007924E1" w:rsidRDefault="007924E1">
      <w:pPr>
        <w:pStyle w:val="TDC2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2958" w:history="1">
        <w:r w:rsidRPr="00FB4491">
          <w:rPr>
            <w:rStyle w:val="Hipervnculo"/>
            <w:noProof/>
            <w:highlight w:val="yellow"/>
          </w:rPr>
          <w:t>Redes Locales Virtuales (VLAN)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_Toc223172958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3FC2C6F" w14:textId="7478DF7D" w:rsidR="007924E1" w:rsidRDefault="007924E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2959" w:history="1">
        <w:r w:rsidRPr="00FB4491">
          <w:rPr>
            <w:rStyle w:val="Hipervnculo"/>
            <w:noProof/>
          </w:rPr>
          <w:t>Definición Técnica Literal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_Toc223172959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C4176E4" w14:textId="3A7BEFDB" w:rsidR="007924E1" w:rsidRDefault="007924E1">
      <w:pPr>
        <w:pStyle w:val="TDC3"/>
        <w:tabs>
          <w:tab w:val="right" w:leader="dot" w:pos="8494"/>
        </w:tabs>
        <w:rPr>
          <w:rFonts w:asciiTheme="minorHAnsi" w:eastAsiaTheme="minorEastAsia" w:hAnsiTheme="minorHAnsi"/>
          <w:noProof/>
          <w:sz w:val="24"/>
          <w:szCs w:val="24"/>
          <w:lang w:eastAsia="es-ES"/>
        </w:rPr>
      </w:pPr>
      <w:hyperlink w:anchor="_Toc223172960" w:history="1">
        <w:r w:rsidRPr="00FB4491">
          <w:rPr>
            <w:rStyle w:val="Hipervnculo"/>
            <w:noProof/>
            <w:highlight w:val="yellow"/>
          </w:rPr>
          <w:t>Estándar IEEE 802.1Q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_Toc223172960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82EC75A" w14:textId="367AD721" w:rsidR="00CE570B" w:rsidRDefault="00401DB7" w:rsidP="00CE570B">
      <w:pPr>
        <w:jc w:val="center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sz w:val="36"/>
          <w:szCs w:val="36"/>
        </w:rPr>
        <w:fldChar w:fldCharType="end"/>
      </w:r>
    </w:p>
    <w:p w14:paraId="556D57E1" w14:textId="7F238195" w:rsidR="00CE570B" w:rsidRDefault="00F575E2" w:rsidP="00F575E2">
      <w:pPr>
        <w:pStyle w:val="Ttulo2"/>
      </w:pPr>
      <w:bookmarkStart w:id="0" w:name="_Toc223172939"/>
      <w:r w:rsidRPr="00F575E2">
        <w:t>Redes Locales: Concepto y Características</w:t>
      </w:r>
      <w:bookmarkEnd w:id="0"/>
    </w:p>
    <w:p w14:paraId="7EE5EBCA" w14:textId="048664B4" w:rsidR="00F575E2" w:rsidRDefault="00F575E2" w:rsidP="00F575E2">
      <w:pPr>
        <w:pStyle w:val="Ttulo3"/>
      </w:pPr>
      <w:bookmarkStart w:id="1" w:name="_Toc223172940"/>
      <w:r w:rsidRPr="00F575E2">
        <w:t>Definición Técnica Literal</w:t>
      </w:r>
      <w:bookmarkEnd w:id="1"/>
    </w:p>
    <w:p w14:paraId="3B7B4D36" w14:textId="66AAA6AF" w:rsidR="00F575E2" w:rsidRDefault="00F575E2" w:rsidP="00F575E2">
      <w:pPr>
        <w:pStyle w:val="Prrafodelista"/>
        <w:numPr>
          <w:ilvl w:val="0"/>
          <w:numId w:val="1"/>
        </w:numPr>
      </w:pPr>
      <w:r w:rsidRPr="00F575E2">
        <w:rPr>
          <w:b/>
          <w:bCs/>
        </w:rPr>
        <w:t>LAN (Local Area Network):</w:t>
      </w:r>
      <w:r w:rsidRPr="00F575E2">
        <w:t xml:space="preserve"> "Red informática de pequeña amplitud geográfica, que suele limitarse a espacios como una oficina, una vivienda o un edificio. Permite interconectar distintos dispositivos de todo tipo: ordenadores, impresoras, servidores, discos duros externos, etc.".</w:t>
      </w:r>
    </w:p>
    <w:p w14:paraId="39379F55" w14:textId="61CCAA56" w:rsidR="00F575E2" w:rsidRDefault="00F575E2" w:rsidP="00F575E2">
      <w:pPr>
        <w:pStyle w:val="Prrafodelista"/>
        <w:numPr>
          <w:ilvl w:val="0"/>
          <w:numId w:val="1"/>
        </w:numPr>
      </w:pPr>
      <w:r w:rsidRPr="00F575E2">
        <w:rPr>
          <w:b/>
          <w:bCs/>
        </w:rPr>
        <w:lastRenderedPageBreak/>
        <w:t>WLAN (Wireless Local Area Network):</w:t>
      </w:r>
      <w:r w:rsidRPr="00F575E2">
        <w:t xml:space="preserve"> "Redes de área local no cableadas o inalámbricas".</w:t>
      </w:r>
    </w:p>
    <w:p w14:paraId="7E5A9DEB" w14:textId="70E8EB78" w:rsidR="00F575E2" w:rsidRDefault="00F575E2" w:rsidP="00F575E2">
      <w:pPr>
        <w:pStyle w:val="Prrafodelista"/>
        <w:numPr>
          <w:ilvl w:val="0"/>
          <w:numId w:val="1"/>
        </w:numPr>
      </w:pPr>
      <w:r w:rsidRPr="00F575E2">
        <w:rPr>
          <w:b/>
          <w:bCs/>
        </w:rPr>
        <w:t>PAN (Personal Area Network):</w:t>
      </w:r>
      <w:r w:rsidRPr="00F575E2">
        <w:t xml:space="preserve"> "Redes de pequeño alcance, pudiendo llegar a los 100m. Pueden utilizar medios guiados o inalámbricos (WPAN). Se basa en Bluetooth, </w:t>
      </w:r>
      <w:proofErr w:type="spellStart"/>
      <w:r w:rsidRPr="00F575E2">
        <w:t>IrDA</w:t>
      </w:r>
      <w:proofErr w:type="spellEnd"/>
      <w:r w:rsidRPr="00F575E2">
        <w:t xml:space="preserve"> o ZigBee".</w:t>
      </w:r>
    </w:p>
    <w:p w14:paraId="7D5F14B0" w14:textId="656FA24B" w:rsidR="00F575E2" w:rsidRDefault="00F575E2" w:rsidP="00F575E2">
      <w:pPr>
        <w:pStyle w:val="Prrafodelista"/>
        <w:numPr>
          <w:ilvl w:val="0"/>
          <w:numId w:val="1"/>
        </w:numPr>
      </w:pPr>
      <w:r w:rsidRPr="00F575E2">
        <w:rPr>
          <w:b/>
          <w:bCs/>
        </w:rPr>
        <w:t>CAN (Campus Area Network):</w:t>
      </w:r>
      <w:r w:rsidRPr="00F575E2">
        <w:t xml:space="preserve"> "Red de área local de campus (área geográfica limitada)".</w:t>
      </w:r>
    </w:p>
    <w:p w14:paraId="75BC70AB" w14:textId="77777777" w:rsidR="00F575E2" w:rsidRDefault="00F575E2" w:rsidP="00F575E2"/>
    <w:p w14:paraId="55312758" w14:textId="470DB2FF" w:rsidR="00F575E2" w:rsidRDefault="00F575E2" w:rsidP="00F575E2">
      <w:pPr>
        <w:pStyle w:val="Ttulo3"/>
      </w:pPr>
      <w:bookmarkStart w:id="2" w:name="_Toc223172941"/>
      <w:r w:rsidRPr="00F575E2">
        <w:t>Características de una LAN</w:t>
      </w:r>
      <w:bookmarkEnd w:id="2"/>
    </w:p>
    <w:p w14:paraId="4813AB04" w14:textId="32B0F08A" w:rsidR="00F575E2" w:rsidRDefault="00F575E2" w:rsidP="00F575E2">
      <w:pPr>
        <w:pStyle w:val="Prrafodelista"/>
        <w:numPr>
          <w:ilvl w:val="0"/>
          <w:numId w:val="2"/>
        </w:numPr>
      </w:pPr>
      <w:r w:rsidRPr="00F575E2">
        <w:rPr>
          <w:b/>
          <w:bCs/>
        </w:rPr>
        <w:t>Privacidad</w:t>
      </w:r>
      <w:r w:rsidRPr="00F575E2">
        <w:t>: "Característica clave de este tipo de redes, no es necesario contar con los servicios de una empresa y organización externa para implementarlas".</w:t>
      </w:r>
    </w:p>
    <w:p w14:paraId="6EE298FD" w14:textId="2330E9A6" w:rsidR="00F575E2" w:rsidRDefault="00F575E2" w:rsidP="00F575E2">
      <w:pPr>
        <w:pStyle w:val="Prrafodelista"/>
        <w:numPr>
          <w:ilvl w:val="0"/>
          <w:numId w:val="2"/>
        </w:numPr>
      </w:pPr>
      <w:r w:rsidRPr="00F575E2">
        <w:rPr>
          <w:b/>
          <w:bCs/>
        </w:rPr>
        <w:t>Velocidades</w:t>
      </w:r>
      <w:r w:rsidRPr="00F575E2">
        <w:t>: "Permiten velocidades de transmisión entre los 10 Mbps y los 100 Gbps siendo las variantes derivadas de la tecnología Ethernet".</w:t>
      </w:r>
    </w:p>
    <w:p w14:paraId="204E5F7C" w14:textId="7B52429F" w:rsidR="00F575E2" w:rsidRDefault="00F575E2" w:rsidP="00F575E2">
      <w:pPr>
        <w:pStyle w:val="Prrafodelista"/>
        <w:numPr>
          <w:ilvl w:val="0"/>
          <w:numId w:val="2"/>
        </w:numPr>
      </w:pPr>
      <w:r w:rsidRPr="00F575E2">
        <w:rPr>
          <w:b/>
          <w:bCs/>
        </w:rPr>
        <w:t>Compartición del medio</w:t>
      </w:r>
      <w:r w:rsidRPr="00F575E2">
        <w:t>: "Los hosts de una LAN comparten el mismo medio de transmisión por el cual compiten. Es por ello que se les denomina redes broadcast o de difusión".</w:t>
      </w:r>
    </w:p>
    <w:p w14:paraId="3C3702D7" w14:textId="236985C0" w:rsidR="00F575E2" w:rsidRDefault="00F575E2" w:rsidP="00F575E2">
      <w:r w:rsidRPr="00971048">
        <w:rPr>
          <w:b/>
          <w:bCs/>
          <w:highlight w:val="yellow"/>
        </w:rPr>
        <w:t>Enfoque CPS</w:t>
      </w:r>
      <w:r w:rsidRPr="00971048">
        <w:rPr>
          <w:highlight w:val="yellow"/>
        </w:rPr>
        <w:t>: El tribunal suele preguntar por la clasificación de redes según su radio de cobertura (PAN &lt; LAN &lt; MAN &lt; WAN). Un distractor común es afirmar que las redes PAN solo son inalámbricas (falso, pueden usar cables como USB).</w:t>
      </w:r>
    </w:p>
    <w:p w14:paraId="15C72F76" w14:textId="77777777" w:rsidR="00F575E2" w:rsidRDefault="00F575E2" w:rsidP="00F575E2"/>
    <w:p w14:paraId="33F99246" w14:textId="5106A180" w:rsidR="00F575E2" w:rsidRDefault="00F575E2" w:rsidP="00F575E2">
      <w:pPr>
        <w:pStyle w:val="Ttulo2"/>
      </w:pPr>
      <w:bookmarkStart w:id="3" w:name="_Toc223172942"/>
      <w:r w:rsidRPr="00971048">
        <w:rPr>
          <w:highlight w:val="yellow"/>
        </w:rPr>
        <w:t>Tipología y Topologías de Red</w:t>
      </w:r>
      <w:bookmarkEnd w:id="3"/>
    </w:p>
    <w:p w14:paraId="57C4DA5F" w14:textId="41256013" w:rsidR="00F575E2" w:rsidRDefault="00F575E2" w:rsidP="00F575E2">
      <w:pPr>
        <w:pStyle w:val="Ttulo3"/>
      </w:pPr>
      <w:bookmarkStart w:id="4" w:name="_Toc223172943"/>
      <w:r w:rsidRPr="00F575E2">
        <w:t>Topología Física y Lógica</w:t>
      </w:r>
      <w:bookmarkEnd w:id="4"/>
    </w:p>
    <w:p w14:paraId="20C3C8BE" w14:textId="2384FF06" w:rsidR="00F575E2" w:rsidRDefault="00F575E2" w:rsidP="00F575E2">
      <w:pPr>
        <w:pStyle w:val="Prrafodelista"/>
        <w:numPr>
          <w:ilvl w:val="0"/>
          <w:numId w:val="3"/>
        </w:numPr>
      </w:pPr>
      <w:r w:rsidRPr="00FD5206">
        <w:rPr>
          <w:b/>
          <w:bCs/>
        </w:rPr>
        <w:t>Topología física</w:t>
      </w:r>
      <w:r w:rsidRPr="00F575E2">
        <w:t>: "Define la estructura física de la red, es decir, la disposición real de los cables o medios y la interconexión entre dispositivos".</w:t>
      </w:r>
    </w:p>
    <w:p w14:paraId="49E31A89" w14:textId="4068FC2D" w:rsidR="00F575E2" w:rsidRDefault="00F575E2" w:rsidP="00F575E2">
      <w:pPr>
        <w:pStyle w:val="Prrafodelista"/>
        <w:numPr>
          <w:ilvl w:val="0"/>
          <w:numId w:val="3"/>
        </w:numPr>
      </w:pPr>
      <w:r w:rsidRPr="00FD5206">
        <w:rPr>
          <w:b/>
          <w:bCs/>
        </w:rPr>
        <w:t>Topología lógica</w:t>
      </w:r>
      <w:r w:rsidRPr="00F575E2">
        <w:t>: "Conjunto de reglas normalmente asociado a una topología física, que define la forma en que los hosts acceden a los medios para enviar datos".</w:t>
      </w:r>
    </w:p>
    <w:p w14:paraId="73FC82EF" w14:textId="77777777" w:rsidR="00F575E2" w:rsidRDefault="00F575E2" w:rsidP="00F575E2"/>
    <w:p w14:paraId="403625D7" w14:textId="4C0D9D5F" w:rsidR="00F575E2" w:rsidRDefault="00930126" w:rsidP="00F575E2">
      <w:pPr>
        <w:pStyle w:val="Ttulo3"/>
      </w:pPr>
      <w:bookmarkStart w:id="5" w:name="_Toc223172944"/>
      <w:r w:rsidRPr="00930126">
        <w:t>Tipos de Topologías Literales</w:t>
      </w:r>
      <w:bookmarkEnd w:id="5"/>
    </w:p>
    <w:p w14:paraId="5D8FB6B2" w14:textId="1128D140" w:rsidR="00930126" w:rsidRPr="00971048" w:rsidRDefault="00930126" w:rsidP="00930126">
      <w:pPr>
        <w:pStyle w:val="Prrafodelista"/>
        <w:numPr>
          <w:ilvl w:val="0"/>
          <w:numId w:val="4"/>
        </w:numPr>
        <w:rPr>
          <w:highlight w:val="yellow"/>
        </w:rPr>
      </w:pPr>
      <w:r w:rsidRPr="00971048">
        <w:rPr>
          <w:b/>
          <w:bCs/>
          <w:highlight w:val="yellow"/>
        </w:rPr>
        <w:t>Bus</w:t>
      </w:r>
      <w:r w:rsidRPr="00971048">
        <w:rPr>
          <w:highlight w:val="yellow"/>
        </w:rPr>
        <w:t>: "Estaciones de trabajo se distribuyen linealmente a lo largo del medio de transmisión abierto. El mensaje enviado se envía en ambos sentidos del medio físico por lo que dicho mensaje será recibido por todos los dispositivos".</w:t>
      </w:r>
    </w:p>
    <w:p w14:paraId="4CE13D5F" w14:textId="4F4AB6EF" w:rsidR="00930126" w:rsidRPr="00971048" w:rsidRDefault="00930126" w:rsidP="00930126">
      <w:pPr>
        <w:pStyle w:val="Prrafodelista"/>
        <w:numPr>
          <w:ilvl w:val="0"/>
          <w:numId w:val="4"/>
        </w:numPr>
        <w:rPr>
          <w:highlight w:val="yellow"/>
        </w:rPr>
      </w:pPr>
      <w:r w:rsidRPr="00971048">
        <w:rPr>
          <w:b/>
          <w:bCs/>
          <w:highlight w:val="yellow"/>
        </w:rPr>
        <w:t>Anillo</w:t>
      </w:r>
      <w:r w:rsidRPr="00971048">
        <w:rPr>
          <w:highlight w:val="yellow"/>
        </w:rPr>
        <w:t>: "Estaciones de trabajo se distribuyen a lo largo de un medio de transmisión cerrado, el mensaje enviado es enviado en un único sentido".</w:t>
      </w:r>
    </w:p>
    <w:p w14:paraId="6CB489C9" w14:textId="007B3A94" w:rsidR="00930126" w:rsidRPr="00971048" w:rsidRDefault="00930126" w:rsidP="00930126">
      <w:pPr>
        <w:pStyle w:val="Prrafodelista"/>
        <w:numPr>
          <w:ilvl w:val="0"/>
          <w:numId w:val="4"/>
        </w:numPr>
        <w:rPr>
          <w:highlight w:val="yellow"/>
        </w:rPr>
      </w:pPr>
      <w:r w:rsidRPr="00971048">
        <w:rPr>
          <w:b/>
          <w:bCs/>
          <w:highlight w:val="yellow"/>
        </w:rPr>
        <w:t>Estrella</w:t>
      </w:r>
      <w:r w:rsidRPr="00971048">
        <w:rPr>
          <w:highlight w:val="yellow"/>
        </w:rPr>
        <w:t>: "Todas las estaciones se conectan a un dispositivo central, se encarga de enviar los mensajes recibidos al destino adecuado".</w:t>
      </w:r>
    </w:p>
    <w:p w14:paraId="45A61897" w14:textId="08F17A31" w:rsidR="00930126" w:rsidRPr="00971048" w:rsidRDefault="00930126" w:rsidP="00930126">
      <w:pPr>
        <w:pStyle w:val="Prrafodelista"/>
        <w:numPr>
          <w:ilvl w:val="0"/>
          <w:numId w:val="4"/>
        </w:numPr>
        <w:rPr>
          <w:highlight w:val="yellow"/>
        </w:rPr>
      </w:pPr>
      <w:r w:rsidRPr="00971048">
        <w:rPr>
          <w:b/>
          <w:bCs/>
          <w:highlight w:val="yellow"/>
        </w:rPr>
        <w:t>Malla (Completa):</w:t>
      </w:r>
      <w:r w:rsidRPr="00971048">
        <w:rPr>
          <w:highlight w:val="yellow"/>
        </w:rPr>
        <w:t xml:space="preserve"> "Todos los dispositivos de la red se conectan directamente con todos los demás dispositivos de dicha red".</w:t>
      </w:r>
    </w:p>
    <w:p w14:paraId="40529FF2" w14:textId="61016F3C" w:rsidR="00930126" w:rsidRPr="00971048" w:rsidRDefault="00930126" w:rsidP="00930126">
      <w:pPr>
        <w:pStyle w:val="Prrafodelista"/>
        <w:numPr>
          <w:ilvl w:val="1"/>
          <w:numId w:val="4"/>
        </w:numPr>
        <w:rPr>
          <w:highlight w:val="yellow"/>
        </w:rPr>
      </w:pPr>
      <w:r w:rsidRPr="00971048">
        <w:rPr>
          <w:b/>
          <w:bCs/>
          <w:highlight w:val="yellow"/>
        </w:rPr>
        <w:t>Cálculo de enlaces</w:t>
      </w:r>
      <w:r w:rsidRPr="00971048">
        <w:rPr>
          <w:highlight w:val="yellow"/>
        </w:rPr>
        <w:t>: "El número de enlaces necesarios es N</w:t>
      </w:r>
      <w:r w:rsidRPr="00971048">
        <w:rPr>
          <w:rFonts w:ascii="Cambria Math" w:hAnsi="Cambria Math" w:cs="Cambria Math"/>
          <w:highlight w:val="yellow"/>
        </w:rPr>
        <w:t>∗</w:t>
      </w:r>
      <w:r w:rsidRPr="00971048">
        <w:rPr>
          <w:highlight w:val="yellow"/>
        </w:rPr>
        <w:t>(N</w:t>
      </w:r>
      <w:r w:rsidRPr="00971048">
        <w:rPr>
          <w:rFonts w:cs="Arial"/>
          <w:highlight w:val="yellow"/>
        </w:rPr>
        <w:t>−</w:t>
      </w:r>
      <w:proofErr w:type="gramStart"/>
      <w:r w:rsidRPr="00971048">
        <w:rPr>
          <w:highlight w:val="yellow"/>
        </w:rPr>
        <w:t>1)/</w:t>
      </w:r>
      <w:proofErr w:type="gramEnd"/>
      <w:r w:rsidRPr="00971048">
        <w:rPr>
          <w:highlight w:val="yellow"/>
        </w:rPr>
        <w:t>2 para N hosts".</w:t>
      </w:r>
    </w:p>
    <w:p w14:paraId="3F69C354" w14:textId="4CB96E2C" w:rsidR="00930126" w:rsidRDefault="00930126" w:rsidP="00930126">
      <w:pPr>
        <w:pStyle w:val="Prrafodelista"/>
        <w:numPr>
          <w:ilvl w:val="0"/>
          <w:numId w:val="4"/>
        </w:numPr>
      </w:pPr>
      <w:r w:rsidRPr="00FD5206">
        <w:rPr>
          <w:b/>
          <w:bCs/>
        </w:rPr>
        <w:t>Árbol</w:t>
      </w:r>
      <w:r w:rsidRPr="00930126">
        <w:t xml:space="preserve">: "Tiene varios nodos a un </w:t>
      </w:r>
      <w:proofErr w:type="spellStart"/>
      <w:r w:rsidRPr="00930126">
        <w:t>hub</w:t>
      </w:r>
      <w:proofErr w:type="spellEnd"/>
      <w:r w:rsidRPr="00930126">
        <w:t xml:space="preserve">/switch secundario, el cual se conecta a un </w:t>
      </w:r>
      <w:proofErr w:type="spellStart"/>
      <w:r w:rsidRPr="00930126">
        <w:t>hub</w:t>
      </w:r>
      <w:proofErr w:type="spellEnd"/>
      <w:r w:rsidRPr="00930126">
        <w:t>/switch central".</w:t>
      </w:r>
    </w:p>
    <w:p w14:paraId="0B42AAA5" w14:textId="77777777" w:rsidR="00930126" w:rsidRDefault="00930126" w:rsidP="00930126"/>
    <w:p w14:paraId="0E433A32" w14:textId="44F1F10C" w:rsidR="00930126" w:rsidRDefault="00930126" w:rsidP="00930126">
      <w:pPr>
        <w:pStyle w:val="Ttulo3"/>
      </w:pPr>
      <w:bookmarkStart w:id="6" w:name="_Toc223172945"/>
      <w:r w:rsidRPr="00046631">
        <w:rPr>
          <w:highlight w:val="yellow"/>
        </w:rPr>
        <w:t>Estándares IEEE 802.x</w:t>
      </w:r>
      <w:bookmarkEnd w:id="6"/>
    </w:p>
    <w:p w14:paraId="2D35AE75" w14:textId="3EB8D7DE" w:rsidR="00930126" w:rsidRDefault="00930126" w:rsidP="00930126">
      <w:pPr>
        <w:pStyle w:val="Prrafodelista"/>
        <w:numPr>
          <w:ilvl w:val="0"/>
          <w:numId w:val="5"/>
        </w:numPr>
      </w:pPr>
      <w:r w:rsidRPr="00046631">
        <w:rPr>
          <w:b/>
          <w:bCs/>
          <w:highlight w:val="yellow"/>
        </w:rPr>
        <w:t>IEEE 802.3 (Ethernet):</w:t>
      </w:r>
      <w:r w:rsidRPr="00930126">
        <w:t xml:space="preserve"> "Define una red con topología de bus (original) o estrella y método de acceso CSMA/CD".</w:t>
      </w:r>
    </w:p>
    <w:p w14:paraId="3EEF8132" w14:textId="7E985A52" w:rsidR="003E3E49" w:rsidRDefault="003E3E49" w:rsidP="003E3E49">
      <w:pPr>
        <w:pStyle w:val="Prrafodelista"/>
        <w:numPr>
          <w:ilvl w:val="1"/>
          <w:numId w:val="5"/>
        </w:numPr>
      </w:pPr>
      <w:r w:rsidRPr="00700D36">
        <w:rPr>
          <w:b/>
          <w:bCs/>
        </w:rPr>
        <w:t>Preámbulo y SFD</w:t>
      </w:r>
      <w:r>
        <w:t>: 8 bytes para sincronización.</w:t>
      </w:r>
    </w:p>
    <w:p w14:paraId="72F52B95" w14:textId="771F4039" w:rsidR="003E3E49" w:rsidRPr="007924E1" w:rsidRDefault="003E3E49" w:rsidP="003E3E49">
      <w:pPr>
        <w:pStyle w:val="Prrafodelista"/>
        <w:numPr>
          <w:ilvl w:val="1"/>
          <w:numId w:val="5"/>
        </w:numPr>
        <w:rPr>
          <w:highlight w:val="yellow"/>
        </w:rPr>
      </w:pPr>
      <w:r w:rsidRPr="007924E1">
        <w:rPr>
          <w:b/>
          <w:bCs/>
          <w:highlight w:val="yellow"/>
        </w:rPr>
        <w:t>Direcciones MAC</w:t>
      </w:r>
      <w:r w:rsidRPr="007924E1">
        <w:rPr>
          <w:highlight w:val="yellow"/>
        </w:rPr>
        <w:t>: 6 bytes (48 bits) para origen y 6 bytes para destino.</w:t>
      </w:r>
    </w:p>
    <w:p w14:paraId="0C96A1C9" w14:textId="226235EB" w:rsidR="003E3E49" w:rsidRDefault="003E3E49" w:rsidP="003E3E49">
      <w:pPr>
        <w:pStyle w:val="Prrafodelista"/>
        <w:numPr>
          <w:ilvl w:val="1"/>
          <w:numId w:val="5"/>
        </w:numPr>
      </w:pPr>
      <w:proofErr w:type="spellStart"/>
      <w:r w:rsidRPr="00700D36">
        <w:rPr>
          <w:b/>
          <w:bCs/>
        </w:rPr>
        <w:t>EtherType</w:t>
      </w:r>
      <w:proofErr w:type="spellEnd"/>
      <w:r w:rsidRPr="00700D36">
        <w:rPr>
          <w:b/>
          <w:bCs/>
        </w:rPr>
        <w:t xml:space="preserve"> / Longitud</w:t>
      </w:r>
      <w:r>
        <w:t>: 2 bytes.</w:t>
      </w:r>
    </w:p>
    <w:p w14:paraId="0C855B18" w14:textId="624B9660" w:rsidR="003E3E49" w:rsidRDefault="003E3E49" w:rsidP="003E3E49">
      <w:pPr>
        <w:pStyle w:val="Prrafodelista"/>
        <w:numPr>
          <w:ilvl w:val="1"/>
          <w:numId w:val="5"/>
        </w:numPr>
      </w:pPr>
      <w:proofErr w:type="spellStart"/>
      <w:r w:rsidRPr="00700D36">
        <w:rPr>
          <w:b/>
          <w:bCs/>
        </w:rPr>
        <w:t>Payload</w:t>
      </w:r>
      <w:proofErr w:type="spellEnd"/>
      <w:r w:rsidRPr="00700D36">
        <w:rPr>
          <w:b/>
          <w:bCs/>
        </w:rPr>
        <w:t xml:space="preserve"> (Datos):</w:t>
      </w:r>
      <w:r>
        <w:t xml:space="preserve"> Entre 46 y 1500 bytes (si es menos de 46, se aplica </w:t>
      </w:r>
      <w:proofErr w:type="spellStart"/>
      <w:r>
        <w:t>padding</w:t>
      </w:r>
      <w:proofErr w:type="spellEnd"/>
      <w:r>
        <w:t>).</w:t>
      </w:r>
    </w:p>
    <w:p w14:paraId="0ABAECDD" w14:textId="3F931B4B" w:rsidR="003E3E49" w:rsidRDefault="003E3E49" w:rsidP="003E3E49">
      <w:pPr>
        <w:pStyle w:val="Prrafodelista"/>
        <w:numPr>
          <w:ilvl w:val="1"/>
          <w:numId w:val="5"/>
        </w:numPr>
      </w:pPr>
      <w:r w:rsidRPr="00700D36">
        <w:rPr>
          <w:b/>
          <w:bCs/>
        </w:rPr>
        <w:t>FCS (Frame Check Sequence):</w:t>
      </w:r>
      <w:r>
        <w:t xml:space="preserve"> 4 bytes para detección de errores mediante CRC.</w:t>
      </w:r>
    </w:p>
    <w:p w14:paraId="7A9BCA88" w14:textId="401D9002" w:rsidR="003E3E49" w:rsidRPr="007924E1" w:rsidRDefault="003E3E49" w:rsidP="003E3E49">
      <w:pPr>
        <w:pStyle w:val="Prrafodelista"/>
        <w:numPr>
          <w:ilvl w:val="1"/>
          <w:numId w:val="5"/>
        </w:numPr>
        <w:rPr>
          <w:b/>
          <w:bCs/>
          <w:highlight w:val="yellow"/>
        </w:rPr>
      </w:pPr>
      <w:r w:rsidRPr="007924E1">
        <w:rPr>
          <w:b/>
          <w:bCs/>
          <w:highlight w:val="yellow"/>
        </w:rPr>
        <w:t xml:space="preserve">MTU (Maximum </w:t>
      </w:r>
      <w:proofErr w:type="spellStart"/>
      <w:r w:rsidRPr="007924E1">
        <w:rPr>
          <w:b/>
          <w:bCs/>
          <w:highlight w:val="yellow"/>
        </w:rPr>
        <w:t>Transmission</w:t>
      </w:r>
      <w:proofErr w:type="spellEnd"/>
      <w:r w:rsidRPr="007924E1">
        <w:rPr>
          <w:b/>
          <w:bCs/>
          <w:highlight w:val="yellow"/>
        </w:rPr>
        <w:t xml:space="preserve"> </w:t>
      </w:r>
      <w:proofErr w:type="spellStart"/>
      <w:r w:rsidRPr="007924E1">
        <w:rPr>
          <w:b/>
          <w:bCs/>
          <w:highlight w:val="yellow"/>
        </w:rPr>
        <w:t>Unit</w:t>
      </w:r>
      <w:proofErr w:type="spellEnd"/>
      <w:r w:rsidRPr="007924E1">
        <w:rPr>
          <w:b/>
          <w:bCs/>
          <w:highlight w:val="yellow"/>
        </w:rPr>
        <w:t>):</w:t>
      </w:r>
      <w:r w:rsidRPr="007924E1">
        <w:rPr>
          <w:highlight w:val="yellow"/>
        </w:rPr>
        <w:t xml:space="preserve"> Por defecto son </w:t>
      </w:r>
      <w:r w:rsidRPr="007924E1">
        <w:rPr>
          <w:b/>
          <w:bCs/>
          <w:highlight w:val="yellow"/>
        </w:rPr>
        <w:t>1500 bytes.</w:t>
      </w:r>
    </w:p>
    <w:p w14:paraId="61756C6E" w14:textId="53FDDA89" w:rsidR="00344FA6" w:rsidRPr="00344FA6" w:rsidRDefault="008910FB" w:rsidP="008910FB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1FBACC7" wp14:editId="60F0F694">
            <wp:extent cx="3247292" cy="1989081"/>
            <wp:effectExtent l="0" t="0" r="0" b="0"/>
            <wp:docPr id="1683177051" name="Imagen 1" descr="Ethernet Protocol | IEEE 802.3 Frame Format - learncisco.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thernet Protocol | IEEE 802.3 Frame Format - learncisco.n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0659" cy="1991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54961" w14:textId="3D4645A3" w:rsidR="00930126" w:rsidRDefault="00930126" w:rsidP="00930126">
      <w:pPr>
        <w:pStyle w:val="Prrafodelista"/>
        <w:numPr>
          <w:ilvl w:val="0"/>
          <w:numId w:val="5"/>
        </w:numPr>
      </w:pPr>
      <w:r w:rsidRPr="00FD5206">
        <w:rPr>
          <w:b/>
          <w:bCs/>
        </w:rPr>
        <w:t>IEEE 802.4 (Token Bus):</w:t>
      </w:r>
      <w:r w:rsidRPr="00930126">
        <w:t xml:space="preserve"> "Topología lógica en anillo y topología física en bus".</w:t>
      </w:r>
    </w:p>
    <w:p w14:paraId="7A014E94" w14:textId="65354172" w:rsidR="00930126" w:rsidRDefault="00930126" w:rsidP="00930126">
      <w:pPr>
        <w:pStyle w:val="Prrafodelista"/>
        <w:numPr>
          <w:ilvl w:val="0"/>
          <w:numId w:val="5"/>
        </w:numPr>
      </w:pPr>
      <w:r w:rsidRPr="00FD5206">
        <w:rPr>
          <w:b/>
          <w:bCs/>
        </w:rPr>
        <w:t>IEEE 802.5 (Token Ring):</w:t>
      </w:r>
      <w:r w:rsidRPr="00930126">
        <w:t xml:space="preserve"> "Topología lógica en anillo sobre una estructura física de estrella".</w:t>
      </w:r>
    </w:p>
    <w:p w14:paraId="31A158B8" w14:textId="07938764" w:rsidR="00930126" w:rsidRPr="00046631" w:rsidRDefault="00930126" w:rsidP="00930126">
      <w:pPr>
        <w:pStyle w:val="Prrafodelista"/>
        <w:numPr>
          <w:ilvl w:val="0"/>
          <w:numId w:val="5"/>
        </w:numPr>
        <w:rPr>
          <w:highlight w:val="yellow"/>
        </w:rPr>
      </w:pPr>
      <w:r w:rsidRPr="00046631">
        <w:rPr>
          <w:b/>
          <w:bCs/>
          <w:highlight w:val="yellow"/>
        </w:rPr>
        <w:t>IEEE 802.11:</w:t>
      </w:r>
      <w:r w:rsidRPr="00046631">
        <w:rPr>
          <w:highlight w:val="yellow"/>
        </w:rPr>
        <w:t xml:space="preserve"> Redes inalámbricas (</w:t>
      </w:r>
      <w:proofErr w:type="spellStart"/>
      <w:r w:rsidRPr="00046631">
        <w:rPr>
          <w:highlight w:val="yellow"/>
        </w:rPr>
        <w:t>WiFi</w:t>
      </w:r>
      <w:proofErr w:type="spellEnd"/>
      <w:r w:rsidRPr="00046631">
        <w:rPr>
          <w:highlight w:val="yellow"/>
        </w:rPr>
        <w:t>).</w:t>
      </w:r>
    </w:p>
    <w:p w14:paraId="28D669F0" w14:textId="46D705A6" w:rsidR="00930126" w:rsidRDefault="00FD5206" w:rsidP="00930126">
      <w:r w:rsidRPr="00FD5206">
        <w:rPr>
          <w:b/>
          <w:bCs/>
        </w:rPr>
        <w:t>Enfoque CPS</w:t>
      </w:r>
      <w:r w:rsidRPr="00FD5206">
        <w:t xml:space="preserve">: Es una pregunta recurrente la configuración del </w:t>
      </w:r>
      <w:r w:rsidRPr="00FD5206">
        <w:rPr>
          <w:b/>
          <w:bCs/>
        </w:rPr>
        <w:t>Token Bus</w:t>
      </w:r>
      <w:r w:rsidRPr="00FD5206">
        <w:t xml:space="preserve"> (lógica anillo / física bus) y el cálculo de enlaces en una </w:t>
      </w:r>
      <w:r w:rsidRPr="00FD5206">
        <w:rPr>
          <w:b/>
          <w:bCs/>
        </w:rPr>
        <w:t>topología de malla completa</w:t>
      </w:r>
      <w:r w:rsidRPr="00FD5206">
        <w:t xml:space="preserve">. En 2024 se preguntó por la topología de </w:t>
      </w:r>
      <w:r w:rsidRPr="00FD5206">
        <w:rPr>
          <w:b/>
          <w:bCs/>
        </w:rPr>
        <w:t>Estrella</w:t>
      </w:r>
      <w:r w:rsidRPr="00FD5206">
        <w:t xml:space="preserve"> como la que conecta todos los nodos a un punto central.</w:t>
      </w:r>
    </w:p>
    <w:p w14:paraId="5F1DF1E6" w14:textId="77777777" w:rsidR="00FD5206" w:rsidRDefault="00FD5206" w:rsidP="00930126"/>
    <w:p w14:paraId="1B7686B5" w14:textId="39744ADB" w:rsidR="00FD5206" w:rsidRDefault="00FD5206" w:rsidP="00FD5206">
      <w:pPr>
        <w:pStyle w:val="Ttulo2"/>
      </w:pPr>
      <w:bookmarkStart w:id="7" w:name="_Toc223172946"/>
      <w:r w:rsidRPr="00FD5206">
        <w:t>Técnicas de Transmisión y Medios</w:t>
      </w:r>
      <w:bookmarkEnd w:id="7"/>
    </w:p>
    <w:p w14:paraId="7038E5E3" w14:textId="50ED19FE" w:rsidR="00FD5206" w:rsidRDefault="00FD5206" w:rsidP="00FD5206">
      <w:pPr>
        <w:pStyle w:val="Ttulo3"/>
      </w:pPr>
      <w:bookmarkStart w:id="8" w:name="_Toc223172947"/>
      <w:r w:rsidRPr="00A0148B">
        <w:rPr>
          <w:highlight w:val="yellow"/>
        </w:rPr>
        <w:t>Medios Guiados (Cableado)</w:t>
      </w:r>
      <w:bookmarkEnd w:id="8"/>
    </w:p>
    <w:p w14:paraId="48850639" w14:textId="6C744B54" w:rsidR="00FD5206" w:rsidRDefault="00BD0A04" w:rsidP="00FD5206">
      <w:pPr>
        <w:pStyle w:val="Prrafodelista"/>
        <w:numPr>
          <w:ilvl w:val="0"/>
          <w:numId w:val="6"/>
        </w:numPr>
      </w:pPr>
      <w:r w:rsidRPr="002F475D">
        <w:rPr>
          <w:b/>
          <w:bCs/>
        </w:rPr>
        <w:t>Par Trenzado</w:t>
      </w:r>
      <w:r w:rsidRPr="00BD0A04">
        <w:t>: "Hilos de cobre trenzados entre sí de forma helicoidal para reducir la diafonía".</w:t>
      </w:r>
    </w:p>
    <w:p w14:paraId="33A890BB" w14:textId="06DB0167" w:rsidR="00BD0A04" w:rsidRDefault="00BD0A04" w:rsidP="00FD5206">
      <w:pPr>
        <w:pStyle w:val="Prrafodelista"/>
        <w:numPr>
          <w:ilvl w:val="0"/>
          <w:numId w:val="6"/>
        </w:numPr>
      </w:pPr>
      <w:r w:rsidRPr="002F475D">
        <w:rPr>
          <w:b/>
          <w:bCs/>
        </w:rPr>
        <w:t>Cable Coaxial</w:t>
      </w:r>
      <w:r w:rsidRPr="00BD0A04">
        <w:t>: "Formado por un conductor central (núcleo) y un mallazo externo separados por un aislante".</w:t>
      </w:r>
    </w:p>
    <w:p w14:paraId="6FF0DF35" w14:textId="0C7D5073" w:rsidR="00BD0A04" w:rsidRDefault="00BD0A04" w:rsidP="00BD0A04">
      <w:pPr>
        <w:pStyle w:val="Prrafodelista"/>
        <w:numPr>
          <w:ilvl w:val="1"/>
          <w:numId w:val="6"/>
        </w:numPr>
      </w:pPr>
      <w:r w:rsidRPr="002F475D">
        <w:rPr>
          <w:b/>
          <w:bCs/>
        </w:rPr>
        <w:t>Thick (10Base5):</w:t>
      </w:r>
      <w:r w:rsidRPr="00BD0A04">
        <w:t xml:space="preserve"> Grueso, 1 cm diámetro, 500m longitud.</w:t>
      </w:r>
    </w:p>
    <w:p w14:paraId="6AC43CAF" w14:textId="59B5A376" w:rsidR="00BD0A04" w:rsidRDefault="00BD0A04" w:rsidP="00BD0A04">
      <w:pPr>
        <w:pStyle w:val="Prrafodelista"/>
        <w:numPr>
          <w:ilvl w:val="1"/>
          <w:numId w:val="6"/>
        </w:numPr>
      </w:pPr>
      <w:r w:rsidRPr="002F475D">
        <w:rPr>
          <w:b/>
          <w:bCs/>
        </w:rPr>
        <w:t>Thin (10Base2):</w:t>
      </w:r>
      <w:r w:rsidRPr="00BD0A04">
        <w:t xml:space="preserve"> Fino, 185m longitud.</w:t>
      </w:r>
    </w:p>
    <w:p w14:paraId="27EF800D" w14:textId="24A422B4" w:rsidR="00BD0A04" w:rsidRPr="00A0148B" w:rsidRDefault="00BD0A04" w:rsidP="00BD0A04">
      <w:pPr>
        <w:pStyle w:val="Prrafodelista"/>
        <w:numPr>
          <w:ilvl w:val="0"/>
          <w:numId w:val="6"/>
        </w:numPr>
        <w:rPr>
          <w:b/>
          <w:bCs/>
          <w:highlight w:val="yellow"/>
        </w:rPr>
      </w:pPr>
      <w:r w:rsidRPr="00A0148B">
        <w:rPr>
          <w:b/>
          <w:bCs/>
          <w:highlight w:val="yellow"/>
        </w:rPr>
        <w:t>Fibra Óptica:</w:t>
      </w:r>
    </w:p>
    <w:p w14:paraId="31930536" w14:textId="036A7EC4" w:rsidR="00BD0A04" w:rsidRDefault="00BD0A04" w:rsidP="00BD0A04">
      <w:pPr>
        <w:pStyle w:val="Prrafodelista"/>
        <w:numPr>
          <w:ilvl w:val="1"/>
          <w:numId w:val="6"/>
        </w:numPr>
      </w:pPr>
      <w:r w:rsidRPr="002F475D">
        <w:rPr>
          <w:b/>
          <w:bCs/>
        </w:rPr>
        <w:t>Monomodo (SMF):</w:t>
      </w:r>
      <w:r w:rsidRPr="00BD0A04">
        <w:t xml:space="preserve"> "Haz de luz no rebota, 9/125 micras. Ventanas de 1310 y 1550 nm".</w:t>
      </w:r>
    </w:p>
    <w:p w14:paraId="084E166C" w14:textId="19FC970A" w:rsidR="00BD0A04" w:rsidRDefault="00BD0A04" w:rsidP="00BD0A04">
      <w:pPr>
        <w:pStyle w:val="Prrafodelista"/>
        <w:numPr>
          <w:ilvl w:val="1"/>
          <w:numId w:val="6"/>
        </w:numPr>
      </w:pPr>
      <w:r w:rsidRPr="002F475D">
        <w:rPr>
          <w:b/>
          <w:bCs/>
        </w:rPr>
        <w:t>Multimodo (MMF):</w:t>
      </w:r>
      <w:r w:rsidRPr="00BD0A04">
        <w:t xml:space="preserve"> "Varios rayos de luz, 50/125 o 62,5/125 micras. Ventanas de 850 y 1300 nm".</w:t>
      </w:r>
    </w:p>
    <w:p w14:paraId="173FD258" w14:textId="2B7359C1" w:rsidR="00BD0A04" w:rsidRPr="00A0148B" w:rsidRDefault="00BD0A04" w:rsidP="00BD0A04">
      <w:pPr>
        <w:pStyle w:val="Prrafodelista"/>
        <w:numPr>
          <w:ilvl w:val="1"/>
          <w:numId w:val="6"/>
        </w:numPr>
        <w:rPr>
          <w:highlight w:val="yellow"/>
        </w:rPr>
      </w:pPr>
      <w:r w:rsidRPr="00A0148B">
        <w:rPr>
          <w:b/>
          <w:bCs/>
          <w:highlight w:val="yellow"/>
        </w:rPr>
        <w:t>POF (Fibra Óptica Plástica):</w:t>
      </w:r>
      <w:r w:rsidRPr="00A0148B">
        <w:rPr>
          <w:highlight w:val="yellow"/>
        </w:rPr>
        <w:t xml:space="preserve"> "Respuesta INCORRECTA: Ofrece un núcleo conductor menor que el de la fibra tradicional".</w:t>
      </w:r>
    </w:p>
    <w:p w14:paraId="5A38106E" w14:textId="77777777" w:rsidR="00BD0A04" w:rsidRDefault="00BD0A04" w:rsidP="00BD0A04"/>
    <w:p w14:paraId="5ACA5754" w14:textId="11A3E0E6" w:rsidR="00BD0A04" w:rsidRDefault="00BD0A04" w:rsidP="00BD0A04">
      <w:pPr>
        <w:pStyle w:val="Ttulo3"/>
      </w:pPr>
      <w:bookmarkStart w:id="9" w:name="_Toc223172948"/>
      <w:r w:rsidRPr="00DB299C">
        <w:rPr>
          <w:highlight w:val="yellow"/>
        </w:rPr>
        <w:t>Tabla de Categorías de Cableado (TIA/EIA-568)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08"/>
        <w:gridCol w:w="2056"/>
        <w:gridCol w:w="2104"/>
        <w:gridCol w:w="2826"/>
      </w:tblGrid>
      <w:tr w:rsidR="008143E2" w14:paraId="21AEF5AD" w14:textId="77777777" w:rsidTr="00042A02">
        <w:tc>
          <w:tcPr>
            <w:tcW w:w="0" w:type="auto"/>
          </w:tcPr>
          <w:p w14:paraId="58F05A46" w14:textId="57BBC5D0" w:rsidR="008143E2" w:rsidRPr="008143E2" w:rsidRDefault="008143E2" w:rsidP="008143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0" w:type="auto"/>
          </w:tcPr>
          <w:p w14:paraId="17C4224C" w14:textId="55AA5B64" w:rsidR="008143E2" w:rsidRPr="008143E2" w:rsidRDefault="008143E2" w:rsidP="008143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Velocidad Máx.</w:t>
            </w:r>
          </w:p>
        </w:tc>
        <w:tc>
          <w:tcPr>
            <w:tcW w:w="0" w:type="auto"/>
          </w:tcPr>
          <w:p w14:paraId="5A64828B" w14:textId="40C0FF7F" w:rsidR="008143E2" w:rsidRPr="008143E2" w:rsidRDefault="008143E2" w:rsidP="008143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Ancho de Banda</w:t>
            </w:r>
          </w:p>
        </w:tc>
        <w:tc>
          <w:tcPr>
            <w:tcW w:w="0" w:type="auto"/>
          </w:tcPr>
          <w:p w14:paraId="5CF0EC88" w14:textId="773B3A77" w:rsidR="008143E2" w:rsidRPr="008143E2" w:rsidRDefault="008143E2" w:rsidP="008143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Aplicación Típica</w:t>
            </w:r>
          </w:p>
        </w:tc>
      </w:tr>
      <w:tr w:rsidR="008143E2" w14:paraId="2557A14C" w14:textId="77777777" w:rsidTr="00042A02">
        <w:tc>
          <w:tcPr>
            <w:tcW w:w="0" w:type="auto"/>
          </w:tcPr>
          <w:p w14:paraId="5013A046" w14:textId="6E01C436" w:rsidR="008143E2" w:rsidRPr="00F60EE2" w:rsidRDefault="008143E2" w:rsidP="00BD0A04">
            <w:pPr>
              <w:rPr>
                <w:b/>
                <w:bCs/>
              </w:rPr>
            </w:pPr>
            <w:r w:rsidRPr="00F60EE2">
              <w:rPr>
                <w:b/>
                <w:bCs/>
              </w:rPr>
              <w:t>Cat. 5</w:t>
            </w:r>
          </w:p>
        </w:tc>
        <w:tc>
          <w:tcPr>
            <w:tcW w:w="0" w:type="auto"/>
          </w:tcPr>
          <w:p w14:paraId="1BF880A3" w14:textId="5709163F" w:rsidR="008143E2" w:rsidRDefault="008143E2" w:rsidP="00BD0A04">
            <w:r>
              <w:t>100 Mbps</w:t>
            </w:r>
          </w:p>
        </w:tc>
        <w:tc>
          <w:tcPr>
            <w:tcW w:w="0" w:type="auto"/>
          </w:tcPr>
          <w:p w14:paraId="276BB393" w14:textId="0DF37D63" w:rsidR="008143E2" w:rsidRDefault="008143E2" w:rsidP="00BD0A04">
            <w:r>
              <w:t>100 MHz</w:t>
            </w:r>
          </w:p>
        </w:tc>
        <w:tc>
          <w:tcPr>
            <w:tcW w:w="0" w:type="auto"/>
          </w:tcPr>
          <w:p w14:paraId="69D4D761" w14:textId="5AFE793A" w:rsidR="008143E2" w:rsidRDefault="008143E2" w:rsidP="00BD0A04">
            <w:r>
              <w:t>100Base-T</w:t>
            </w:r>
          </w:p>
        </w:tc>
      </w:tr>
      <w:tr w:rsidR="008143E2" w14:paraId="6149338C" w14:textId="77777777" w:rsidTr="00042A02">
        <w:tc>
          <w:tcPr>
            <w:tcW w:w="0" w:type="auto"/>
          </w:tcPr>
          <w:p w14:paraId="2DD39A28" w14:textId="52485033" w:rsidR="008143E2" w:rsidRPr="00F60EE2" w:rsidRDefault="00F60EE2" w:rsidP="00BD0A04">
            <w:pPr>
              <w:rPr>
                <w:b/>
                <w:bCs/>
              </w:rPr>
            </w:pPr>
            <w:r>
              <w:rPr>
                <w:b/>
                <w:bCs/>
              </w:rPr>
              <w:t>Cat. 5e</w:t>
            </w:r>
          </w:p>
        </w:tc>
        <w:tc>
          <w:tcPr>
            <w:tcW w:w="0" w:type="auto"/>
          </w:tcPr>
          <w:p w14:paraId="29CDB731" w14:textId="15594AA8" w:rsidR="008143E2" w:rsidRDefault="00D73F6C" w:rsidP="00BD0A04">
            <w:r>
              <w:t>1 Gbps</w:t>
            </w:r>
          </w:p>
        </w:tc>
        <w:tc>
          <w:tcPr>
            <w:tcW w:w="0" w:type="auto"/>
          </w:tcPr>
          <w:p w14:paraId="53F9914A" w14:textId="5AA09A92" w:rsidR="008143E2" w:rsidRDefault="00D73F6C" w:rsidP="00BD0A04">
            <w:r w:rsidRPr="00D73F6C">
              <w:t>100 MHz</w:t>
            </w:r>
          </w:p>
        </w:tc>
        <w:tc>
          <w:tcPr>
            <w:tcW w:w="0" w:type="auto"/>
          </w:tcPr>
          <w:p w14:paraId="2847B075" w14:textId="61DB6C6F" w:rsidR="008143E2" w:rsidRDefault="00D73F6C" w:rsidP="00BD0A04">
            <w:r w:rsidRPr="00D73F6C">
              <w:t>1000Base-T</w:t>
            </w:r>
          </w:p>
        </w:tc>
      </w:tr>
      <w:tr w:rsidR="008143E2" w14:paraId="5A5B45CC" w14:textId="77777777" w:rsidTr="00042A02">
        <w:tc>
          <w:tcPr>
            <w:tcW w:w="0" w:type="auto"/>
          </w:tcPr>
          <w:p w14:paraId="504B60CB" w14:textId="5283AD15" w:rsidR="008143E2" w:rsidRPr="00F60EE2" w:rsidRDefault="00F60EE2" w:rsidP="00BD0A04">
            <w:pPr>
              <w:rPr>
                <w:b/>
                <w:bCs/>
              </w:rPr>
            </w:pPr>
            <w:r>
              <w:rPr>
                <w:b/>
                <w:bCs/>
              </w:rPr>
              <w:t>Cat. 6</w:t>
            </w:r>
          </w:p>
        </w:tc>
        <w:tc>
          <w:tcPr>
            <w:tcW w:w="0" w:type="auto"/>
          </w:tcPr>
          <w:p w14:paraId="76CD2AE7" w14:textId="075B128D" w:rsidR="008143E2" w:rsidRDefault="00D73F6C" w:rsidP="00BD0A04">
            <w:r w:rsidRPr="00D73F6C">
              <w:t>1 Gbps</w:t>
            </w:r>
          </w:p>
        </w:tc>
        <w:tc>
          <w:tcPr>
            <w:tcW w:w="0" w:type="auto"/>
          </w:tcPr>
          <w:p w14:paraId="37F3D3FC" w14:textId="772027A6" w:rsidR="008143E2" w:rsidRPr="00D73F6C" w:rsidRDefault="00D73F6C" w:rsidP="00BD0A04">
            <w:pPr>
              <w:rPr>
                <w:b/>
                <w:bCs/>
              </w:rPr>
            </w:pPr>
            <w:r w:rsidRPr="00D73F6C">
              <w:rPr>
                <w:b/>
                <w:bCs/>
              </w:rPr>
              <w:t>250 MHz</w:t>
            </w:r>
          </w:p>
        </w:tc>
        <w:tc>
          <w:tcPr>
            <w:tcW w:w="0" w:type="auto"/>
          </w:tcPr>
          <w:p w14:paraId="20182BF6" w14:textId="6B725B2F" w:rsidR="008143E2" w:rsidRDefault="00D73F6C" w:rsidP="00BD0A04">
            <w:r w:rsidRPr="00D73F6C">
              <w:t>Gigabit Ethernet</w:t>
            </w:r>
          </w:p>
        </w:tc>
      </w:tr>
      <w:tr w:rsidR="008143E2" w14:paraId="11514758" w14:textId="77777777" w:rsidTr="00DB299C">
        <w:tc>
          <w:tcPr>
            <w:tcW w:w="0" w:type="auto"/>
            <w:shd w:val="clear" w:color="auto" w:fill="FFFF00"/>
          </w:tcPr>
          <w:p w14:paraId="7A917D3F" w14:textId="05EB5A94" w:rsidR="008143E2" w:rsidRPr="00F60EE2" w:rsidRDefault="00F60EE2" w:rsidP="00BD0A04">
            <w:pPr>
              <w:rPr>
                <w:b/>
                <w:bCs/>
              </w:rPr>
            </w:pPr>
            <w:r>
              <w:rPr>
                <w:b/>
                <w:bCs/>
              </w:rPr>
              <w:t>Cat. 6a</w:t>
            </w:r>
          </w:p>
        </w:tc>
        <w:tc>
          <w:tcPr>
            <w:tcW w:w="0" w:type="auto"/>
            <w:shd w:val="clear" w:color="auto" w:fill="FFFF00"/>
          </w:tcPr>
          <w:p w14:paraId="3A7EC76F" w14:textId="67613E35" w:rsidR="008143E2" w:rsidRDefault="00D73F6C" w:rsidP="00BD0A04">
            <w:r w:rsidRPr="00D73F6C">
              <w:t>10 Gbps</w:t>
            </w:r>
          </w:p>
        </w:tc>
        <w:tc>
          <w:tcPr>
            <w:tcW w:w="0" w:type="auto"/>
            <w:shd w:val="clear" w:color="auto" w:fill="FFFF00"/>
          </w:tcPr>
          <w:p w14:paraId="2CB5B661" w14:textId="43FE5E47" w:rsidR="008143E2" w:rsidRDefault="00D73F6C" w:rsidP="00BD0A04">
            <w:r w:rsidRPr="00D73F6C">
              <w:t>500 MHz</w:t>
            </w:r>
          </w:p>
        </w:tc>
        <w:tc>
          <w:tcPr>
            <w:tcW w:w="0" w:type="auto"/>
            <w:shd w:val="clear" w:color="auto" w:fill="FFFF00"/>
          </w:tcPr>
          <w:p w14:paraId="522284E6" w14:textId="6F8951F3" w:rsidR="008143E2" w:rsidRDefault="00D73F6C" w:rsidP="00BD0A04">
            <w:r w:rsidRPr="00D73F6C">
              <w:t>10GBase-T</w:t>
            </w:r>
          </w:p>
        </w:tc>
      </w:tr>
      <w:tr w:rsidR="008143E2" w14:paraId="2CDE951E" w14:textId="77777777" w:rsidTr="00042A02">
        <w:tc>
          <w:tcPr>
            <w:tcW w:w="0" w:type="auto"/>
          </w:tcPr>
          <w:p w14:paraId="762AC1FF" w14:textId="6E0F2753" w:rsidR="008143E2" w:rsidRPr="00F60EE2" w:rsidRDefault="00F60EE2" w:rsidP="00BD0A04">
            <w:pPr>
              <w:rPr>
                <w:b/>
                <w:bCs/>
              </w:rPr>
            </w:pPr>
            <w:r>
              <w:rPr>
                <w:b/>
                <w:bCs/>
              </w:rPr>
              <w:t>Cat. 7</w:t>
            </w:r>
          </w:p>
        </w:tc>
        <w:tc>
          <w:tcPr>
            <w:tcW w:w="0" w:type="auto"/>
          </w:tcPr>
          <w:p w14:paraId="61615B55" w14:textId="10E383E2" w:rsidR="008143E2" w:rsidRDefault="00D73F6C" w:rsidP="00BD0A04">
            <w:r w:rsidRPr="00D73F6C">
              <w:t>10 Gbps</w:t>
            </w:r>
          </w:p>
        </w:tc>
        <w:tc>
          <w:tcPr>
            <w:tcW w:w="0" w:type="auto"/>
          </w:tcPr>
          <w:p w14:paraId="6EF9A3EB" w14:textId="67B7B0F8" w:rsidR="008143E2" w:rsidRDefault="00D73F6C" w:rsidP="00BD0A04">
            <w:r w:rsidRPr="00D73F6C">
              <w:t>600 MHz</w:t>
            </w:r>
          </w:p>
        </w:tc>
        <w:tc>
          <w:tcPr>
            <w:tcW w:w="0" w:type="auto"/>
          </w:tcPr>
          <w:p w14:paraId="7A12589E" w14:textId="7B10BAFC" w:rsidR="008143E2" w:rsidRDefault="00D73F6C" w:rsidP="00BD0A04">
            <w:r w:rsidRPr="00D73F6C">
              <w:t>Clase F</w:t>
            </w:r>
          </w:p>
        </w:tc>
      </w:tr>
      <w:tr w:rsidR="008143E2" w14:paraId="549D9685" w14:textId="77777777" w:rsidTr="00A0148B">
        <w:tc>
          <w:tcPr>
            <w:tcW w:w="0" w:type="auto"/>
            <w:shd w:val="clear" w:color="auto" w:fill="FFFF00"/>
          </w:tcPr>
          <w:p w14:paraId="539A8F8E" w14:textId="3EE1477A" w:rsidR="008143E2" w:rsidRPr="00F60EE2" w:rsidRDefault="00F60EE2" w:rsidP="00BD0A04">
            <w:pPr>
              <w:rPr>
                <w:b/>
                <w:bCs/>
              </w:rPr>
            </w:pPr>
            <w:r>
              <w:rPr>
                <w:b/>
                <w:bCs/>
              </w:rPr>
              <w:t>Cat. 8</w:t>
            </w:r>
          </w:p>
        </w:tc>
        <w:tc>
          <w:tcPr>
            <w:tcW w:w="0" w:type="auto"/>
            <w:shd w:val="clear" w:color="auto" w:fill="FFFF00"/>
          </w:tcPr>
          <w:p w14:paraId="6B821938" w14:textId="768E166B" w:rsidR="008143E2" w:rsidRPr="00D73F6C" w:rsidRDefault="00D73F6C" w:rsidP="00BD0A04">
            <w:pPr>
              <w:rPr>
                <w:b/>
                <w:bCs/>
              </w:rPr>
            </w:pPr>
            <w:r w:rsidRPr="00D73F6C">
              <w:rPr>
                <w:b/>
                <w:bCs/>
              </w:rPr>
              <w:t>40 Gbps</w:t>
            </w:r>
          </w:p>
        </w:tc>
        <w:tc>
          <w:tcPr>
            <w:tcW w:w="0" w:type="auto"/>
            <w:shd w:val="clear" w:color="auto" w:fill="FFFF00"/>
          </w:tcPr>
          <w:p w14:paraId="790E62FD" w14:textId="1888E864" w:rsidR="008143E2" w:rsidRPr="00D73F6C" w:rsidRDefault="00D73F6C" w:rsidP="00BD0A04">
            <w:pPr>
              <w:rPr>
                <w:b/>
                <w:bCs/>
              </w:rPr>
            </w:pPr>
            <w:r w:rsidRPr="00D73F6C">
              <w:rPr>
                <w:b/>
                <w:bCs/>
              </w:rPr>
              <w:t>2000 MHz</w:t>
            </w:r>
          </w:p>
        </w:tc>
        <w:tc>
          <w:tcPr>
            <w:tcW w:w="0" w:type="auto"/>
            <w:shd w:val="clear" w:color="auto" w:fill="FFFF00"/>
          </w:tcPr>
          <w:p w14:paraId="37F8889C" w14:textId="4E7E439B" w:rsidR="008143E2" w:rsidRDefault="00D73F6C" w:rsidP="00BD0A04">
            <w:r w:rsidRPr="00D73F6C">
              <w:t>Centros de Datos (30m)</w:t>
            </w:r>
          </w:p>
        </w:tc>
      </w:tr>
    </w:tbl>
    <w:p w14:paraId="71E28079" w14:textId="68722562" w:rsidR="00BD0A04" w:rsidRDefault="005B69ED" w:rsidP="005B69ED">
      <w:pPr>
        <w:jc w:val="center"/>
      </w:pPr>
      <w:r>
        <w:rPr>
          <w:noProof/>
        </w:rPr>
        <w:drawing>
          <wp:inline distT="0" distB="0" distL="0" distR="0" wp14:anchorId="3DDD1447" wp14:editId="1B81486D">
            <wp:extent cx="3600000" cy="1810583"/>
            <wp:effectExtent l="0" t="0" r="635" b="0"/>
            <wp:docPr id="1620878417" name="Imagen 5" descr="Que norma de cables usar, la T568A o la T568B | Liva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ue norma de cables usar, la T568A o la T568B | Livau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10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4AD5E" w14:textId="77777777" w:rsidR="003360EA" w:rsidRDefault="003360EA" w:rsidP="00BD0A04"/>
    <w:p w14:paraId="2B3D5A42" w14:textId="7467AF27" w:rsidR="00D73F6C" w:rsidRDefault="00D73F6C" w:rsidP="00D73F6C">
      <w:pPr>
        <w:pStyle w:val="Ttulo3"/>
      </w:pPr>
      <w:bookmarkStart w:id="10" w:name="_Toc223172949"/>
      <w:r w:rsidRPr="00DB299C">
        <w:rPr>
          <w:highlight w:val="yellow"/>
        </w:rPr>
        <w:t>Perturbaciones de la Señal</w:t>
      </w:r>
      <w:bookmarkEnd w:id="10"/>
    </w:p>
    <w:p w14:paraId="40A1B88C" w14:textId="1967B1D4" w:rsidR="00D73F6C" w:rsidRDefault="00D73F6C" w:rsidP="00D73F6C">
      <w:pPr>
        <w:pStyle w:val="Prrafodelista"/>
        <w:numPr>
          <w:ilvl w:val="0"/>
          <w:numId w:val="7"/>
        </w:numPr>
      </w:pPr>
      <w:r w:rsidRPr="002F475D">
        <w:rPr>
          <w:b/>
          <w:bCs/>
        </w:rPr>
        <w:t>Atenuación</w:t>
      </w:r>
      <w:r w:rsidRPr="00D73F6C">
        <w:t>: Debilitación de la potencia con la distancia.</w:t>
      </w:r>
    </w:p>
    <w:p w14:paraId="25FFC3FD" w14:textId="0F5B01CB" w:rsidR="00D73F6C" w:rsidRPr="00DB299C" w:rsidRDefault="00D73F6C" w:rsidP="00D73F6C">
      <w:pPr>
        <w:pStyle w:val="Prrafodelista"/>
        <w:numPr>
          <w:ilvl w:val="0"/>
          <w:numId w:val="7"/>
        </w:numPr>
        <w:rPr>
          <w:highlight w:val="yellow"/>
        </w:rPr>
      </w:pPr>
      <w:r w:rsidRPr="00DB299C">
        <w:rPr>
          <w:b/>
          <w:bCs/>
          <w:highlight w:val="yellow"/>
        </w:rPr>
        <w:t>Diafonía (</w:t>
      </w:r>
      <w:proofErr w:type="spellStart"/>
      <w:r w:rsidRPr="00DB299C">
        <w:rPr>
          <w:b/>
          <w:bCs/>
          <w:highlight w:val="yellow"/>
        </w:rPr>
        <w:t>Crosstalk</w:t>
      </w:r>
      <w:proofErr w:type="spellEnd"/>
      <w:r w:rsidRPr="00DB299C">
        <w:rPr>
          <w:b/>
          <w:bCs/>
          <w:highlight w:val="yellow"/>
        </w:rPr>
        <w:t>):</w:t>
      </w:r>
      <w:r w:rsidRPr="00DB299C">
        <w:rPr>
          <w:highlight w:val="yellow"/>
        </w:rPr>
        <w:t xml:space="preserve"> "Cuando la señal eléctrica transmitida por un par induce corrientes en otros pares vecinos".</w:t>
      </w:r>
    </w:p>
    <w:p w14:paraId="6005B74C" w14:textId="17652E1A" w:rsidR="00D73F6C" w:rsidRDefault="00D73F6C" w:rsidP="00D73F6C">
      <w:pPr>
        <w:pStyle w:val="Prrafodelista"/>
        <w:numPr>
          <w:ilvl w:val="0"/>
          <w:numId w:val="7"/>
        </w:numPr>
      </w:pPr>
      <w:r w:rsidRPr="002F475D">
        <w:rPr>
          <w:b/>
          <w:bCs/>
        </w:rPr>
        <w:t>Ruido Blanco</w:t>
      </w:r>
      <w:r w:rsidRPr="00D73F6C">
        <w:t>: Perturbación aleatoria que afecta a los medios.</w:t>
      </w:r>
    </w:p>
    <w:p w14:paraId="4DB23CED" w14:textId="0342F372" w:rsidR="00D73F6C" w:rsidRDefault="00D73F6C" w:rsidP="00D73F6C">
      <w:r w:rsidRPr="002F475D">
        <w:rPr>
          <w:b/>
          <w:bCs/>
        </w:rPr>
        <w:t>Enfoque CPS</w:t>
      </w:r>
      <w:r w:rsidRPr="00D73F6C">
        <w:t xml:space="preserve">: CPS pregunta frecuentemente por los </w:t>
      </w:r>
      <w:r w:rsidRPr="002F475D">
        <w:rPr>
          <w:b/>
          <w:bCs/>
        </w:rPr>
        <w:t>hercios (MHz)</w:t>
      </w:r>
      <w:r w:rsidRPr="00D73F6C">
        <w:t xml:space="preserve"> de la Categoría 6 (250 MHz) y por la velocidad de la Categoría 8 (40 Gbps). También es vital saber que el cable </w:t>
      </w:r>
      <w:r w:rsidRPr="002F475D">
        <w:rPr>
          <w:b/>
          <w:bCs/>
        </w:rPr>
        <w:t>UTP</w:t>
      </w:r>
      <w:r w:rsidRPr="00D73F6C">
        <w:t xml:space="preserve"> es el que </w:t>
      </w:r>
      <w:r w:rsidRPr="002F475D">
        <w:rPr>
          <w:b/>
          <w:bCs/>
        </w:rPr>
        <w:t>NO</w:t>
      </w:r>
      <w:r w:rsidRPr="00D73F6C">
        <w:t xml:space="preserve"> ofrece ningún tipo de apantallamiento.</w:t>
      </w:r>
    </w:p>
    <w:p w14:paraId="16B384C8" w14:textId="77777777" w:rsidR="002F475D" w:rsidRDefault="002F475D" w:rsidP="00D73F6C"/>
    <w:p w14:paraId="26028FB7" w14:textId="278D7955" w:rsidR="002F475D" w:rsidRDefault="002F475D" w:rsidP="002F475D">
      <w:pPr>
        <w:pStyle w:val="Ttulo2"/>
      </w:pPr>
      <w:bookmarkStart w:id="11" w:name="_Toc223172950"/>
      <w:r w:rsidRPr="002F475D">
        <w:t>Métodos de Acceso al Medio (Subnivel MAC)</w:t>
      </w:r>
      <w:bookmarkEnd w:id="11"/>
    </w:p>
    <w:p w14:paraId="074EE173" w14:textId="07DEEE71" w:rsidR="002F475D" w:rsidRDefault="002F475D" w:rsidP="002F475D">
      <w:r w:rsidRPr="002F475D">
        <w:t>Ubicados en el subnivel MAC (capa 2), controlan el acceso al medio físico compartido.</w:t>
      </w:r>
    </w:p>
    <w:p w14:paraId="316A9C4F" w14:textId="77777777" w:rsidR="002F475D" w:rsidRDefault="002F475D" w:rsidP="002F475D"/>
    <w:p w14:paraId="1332F6CE" w14:textId="065E086B" w:rsidR="002F475D" w:rsidRDefault="002F475D" w:rsidP="002F475D">
      <w:pPr>
        <w:pStyle w:val="Ttulo3"/>
      </w:pPr>
      <w:bookmarkStart w:id="12" w:name="_Toc223172951"/>
      <w:r w:rsidRPr="00A0148B">
        <w:rPr>
          <w:highlight w:val="yellow"/>
        </w:rPr>
        <w:t>Clasificación de Métodos</w:t>
      </w:r>
      <w:bookmarkEnd w:id="12"/>
    </w:p>
    <w:p w14:paraId="1EF79BEF" w14:textId="0CBAE1DC" w:rsidR="002F475D" w:rsidRPr="00BD4B78" w:rsidRDefault="009D5004" w:rsidP="009D5004">
      <w:pPr>
        <w:pStyle w:val="Prrafodelista"/>
        <w:numPr>
          <w:ilvl w:val="0"/>
          <w:numId w:val="8"/>
        </w:numPr>
        <w:rPr>
          <w:b/>
          <w:bCs/>
        </w:rPr>
      </w:pPr>
      <w:r w:rsidRPr="00BD4B78">
        <w:rPr>
          <w:b/>
          <w:bCs/>
        </w:rPr>
        <w:t>Contienda (Probabilísticos):</w:t>
      </w:r>
    </w:p>
    <w:p w14:paraId="17576974" w14:textId="7ED9B4B3" w:rsidR="009D5004" w:rsidRPr="00A0148B" w:rsidRDefault="009D5004" w:rsidP="009D5004">
      <w:pPr>
        <w:pStyle w:val="Prrafodelista"/>
        <w:numPr>
          <w:ilvl w:val="1"/>
          <w:numId w:val="8"/>
        </w:numPr>
        <w:rPr>
          <w:highlight w:val="yellow"/>
        </w:rPr>
      </w:pPr>
      <w:r w:rsidRPr="00A0148B">
        <w:rPr>
          <w:b/>
          <w:bCs/>
          <w:highlight w:val="yellow"/>
        </w:rPr>
        <w:t>CSMA/CD (</w:t>
      </w:r>
      <w:proofErr w:type="spellStart"/>
      <w:r w:rsidRPr="00A0148B">
        <w:rPr>
          <w:b/>
          <w:bCs/>
          <w:highlight w:val="yellow"/>
        </w:rPr>
        <w:t>Collision</w:t>
      </w:r>
      <w:proofErr w:type="spellEnd"/>
      <w:r w:rsidRPr="00A0148B">
        <w:rPr>
          <w:b/>
          <w:bCs/>
          <w:highlight w:val="yellow"/>
        </w:rPr>
        <w:t xml:space="preserve"> </w:t>
      </w:r>
      <w:proofErr w:type="spellStart"/>
      <w:r w:rsidRPr="00A0148B">
        <w:rPr>
          <w:b/>
          <w:bCs/>
          <w:highlight w:val="yellow"/>
        </w:rPr>
        <w:t>Detection</w:t>
      </w:r>
      <w:proofErr w:type="spellEnd"/>
      <w:r w:rsidRPr="00A0148B">
        <w:rPr>
          <w:b/>
          <w:bCs/>
          <w:highlight w:val="yellow"/>
        </w:rPr>
        <w:t>):</w:t>
      </w:r>
      <w:r w:rsidRPr="00A0148B">
        <w:rPr>
          <w:highlight w:val="yellow"/>
        </w:rPr>
        <w:t xml:space="preserve"> "Acceso múltiple con detección de portadora y detección de colisiones". Usado en redes cableadas Ethernet.</w:t>
      </w:r>
    </w:p>
    <w:p w14:paraId="7DA0E78F" w14:textId="36625E38" w:rsidR="009D5004" w:rsidRDefault="009D5004" w:rsidP="009D5004">
      <w:pPr>
        <w:pStyle w:val="Prrafodelista"/>
        <w:numPr>
          <w:ilvl w:val="1"/>
          <w:numId w:val="8"/>
        </w:numPr>
      </w:pPr>
      <w:r w:rsidRPr="00BD4B78">
        <w:rPr>
          <w:b/>
          <w:bCs/>
        </w:rPr>
        <w:t>CSMA/CA (</w:t>
      </w:r>
      <w:proofErr w:type="spellStart"/>
      <w:r w:rsidRPr="00BD4B78">
        <w:rPr>
          <w:b/>
          <w:bCs/>
        </w:rPr>
        <w:t>Collision</w:t>
      </w:r>
      <w:proofErr w:type="spellEnd"/>
      <w:r w:rsidRPr="00BD4B78">
        <w:rPr>
          <w:b/>
          <w:bCs/>
        </w:rPr>
        <w:t xml:space="preserve"> </w:t>
      </w:r>
      <w:proofErr w:type="spellStart"/>
      <w:r w:rsidRPr="00BD4B78">
        <w:rPr>
          <w:b/>
          <w:bCs/>
        </w:rPr>
        <w:t>Avoidance</w:t>
      </w:r>
      <w:proofErr w:type="spellEnd"/>
      <w:r w:rsidRPr="00BD4B78">
        <w:rPr>
          <w:b/>
          <w:bCs/>
        </w:rPr>
        <w:t>):</w:t>
      </w:r>
      <w:r w:rsidRPr="009D5004">
        <w:t xml:space="preserve"> Usado en redes inalámbricas 802.11.</w:t>
      </w:r>
    </w:p>
    <w:p w14:paraId="0AD570F4" w14:textId="57AC8196" w:rsidR="009D5004" w:rsidRDefault="009D5004" w:rsidP="009D5004">
      <w:pPr>
        <w:pStyle w:val="Prrafodelista"/>
        <w:numPr>
          <w:ilvl w:val="1"/>
          <w:numId w:val="8"/>
        </w:numPr>
      </w:pPr>
      <w:r w:rsidRPr="00BD4B78">
        <w:rPr>
          <w:b/>
          <w:bCs/>
        </w:rPr>
        <w:t>RTS/CTS (</w:t>
      </w:r>
      <w:proofErr w:type="spellStart"/>
      <w:r w:rsidRPr="00BD4B78">
        <w:rPr>
          <w:b/>
          <w:bCs/>
        </w:rPr>
        <w:t>Request</w:t>
      </w:r>
      <w:proofErr w:type="spellEnd"/>
      <w:r w:rsidRPr="00BD4B78">
        <w:rPr>
          <w:b/>
          <w:bCs/>
        </w:rPr>
        <w:t xml:space="preserve"> </w:t>
      </w:r>
      <w:proofErr w:type="spellStart"/>
      <w:r w:rsidRPr="00BD4B78">
        <w:rPr>
          <w:b/>
          <w:bCs/>
        </w:rPr>
        <w:t>to</w:t>
      </w:r>
      <w:proofErr w:type="spellEnd"/>
      <w:r w:rsidRPr="00BD4B78">
        <w:rPr>
          <w:b/>
          <w:bCs/>
        </w:rPr>
        <w:t xml:space="preserve"> Send / Clear </w:t>
      </w:r>
      <w:proofErr w:type="spellStart"/>
      <w:r w:rsidRPr="00BD4B78">
        <w:rPr>
          <w:b/>
          <w:bCs/>
        </w:rPr>
        <w:t>to</w:t>
      </w:r>
      <w:proofErr w:type="spellEnd"/>
      <w:r w:rsidRPr="00BD4B78">
        <w:rPr>
          <w:b/>
          <w:bCs/>
        </w:rPr>
        <w:t xml:space="preserve"> Send):</w:t>
      </w:r>
      <w:r w:rsidRPr="009D5004">
        <w:t xml:space="preserve"> "Mecanismo para evitar el problema del </w:t>
      </w:r>
      <w:r w:rsidRPr="00BD4B78">
        <w:rPr>
          <w:b/>
          <w:bCs/>
        </w:rPr>
        <w:t>nodo oculto</w:t>
      </w:r>
      <w:r w:rsidRPr="009D5004">
        <w:t>".</w:t>
      </w:r>
    </w:p>
    <w:p w14:paraId="27BBE88B" w14:textId="4D935BA5" w:rsidR="009D5004" w:rsidRPr="00BD4B78" w:rsidRDefault="009D5004" w:rsidP="009D5004">
      <w:pPr>
        <w:pStyle w:val="Prrafodelista"/>
        <w:numPr>
          <w:ilvl w:val="0"/>
          <w:numId w:val="8"/>
        </w:numPr>
        <w:rPr>
          <w:b/>
          <w:bCs/>
        </w:rPr>
      </w:pPr>
      <w:r w:rsidRPr="00BD4B78">
        <w:rPr>
          <w:b/>
          <w:bCs/>
        </w:rPr>
        <w:t>Selección (Determinísticos):</w:t>
      </w:r>
    </w:p>
    <w:p w14:paraId="24B276C0" w14:textId="3BAA3C7A" w:rsidR="009D5004" w:rsidRDefault="009D5004" w:rsidP="009D5004">
      <w:pPr>
        <w:pStyle w:val="Prrafodelista"/>
        <w:numPr>
          <w:ilvl w:val="1"/>
          <w:numId w:val="8"/>
        </w:numPr>
      </w:pPr>
      <w:r w:rsidRPr="00BD4B78">
        <w:rPr>
          <w:b/>
          <w:bCs/>
        </w:rPr>
        <w:t>Paso de Testigo (Token Passing):</w:t>
      </w:r>
      <w:r w:rsidRPr="009D5004">
        <w:t xml:space="preserve"> "Protocolo libre de colisiones donde solo transmite el host en posesión de la trama especial llamada testigo".</w:t>
      </w:r>
    </w:p>
    <w:p w14:paraId="60EA5AFA" w14:textId="50A10A81" w:rsidR="009D5004" w:rsidRDefault="009D5004" w:rsidP="009D5004">
      <w:pPr>
        <w:pStyle w:val="Prrafodelista"/>
        <w:numPr>
          <w:ilvl w:val="1"/>
          <w:numId w:val="8"/>
        </w:numPr>
      </w:pPr>
      <w:r w:rsidRPr="00BD4B78">
        <w:rPr>
          <w:b/>
          <w:bCs/>
        </w:rPr>
        <w:t>Sondeo (</w:t>
      </w:r>
      <w:proofErr w:type="spellStart"/>
      <w:r w:rsidRPr="00BD4B78">
        <w:rPr>
          <w:b/>
          <w:bCs/>
        </w:rPr>
        <w:t>Polling</w:t>
      </w:r>
      <w:proofErr w:type="spellEnd"/>
      <w:r w:rsidRPr="00BD4B78">
        <w:rPr>
          <w:b/>
          <w:bCs/>
        </w:rPr>
        <w:t>):</w:t>
      </w:r>
      <w:r w:rsidRPr="009D5004">
        <w:t xml:space="preserve"> "Protocolo centralizado donde un árbitro sondea a los hosts".</w:t>
      </w:r>
    </w:p>
    <w:p w14:paraId="65AD58FE" w14:textId="5F1955EC" w:rsidR="009D5004" w:rsidRPr="00BD4B78" w:rsidRDefault="009D5004" w:rsidP="009D5004">
      <w:pPr>
        <w:pStyle w:val="Prrafodelista"/>
        <w:numPr>
          <w:ilvl w:val="0"/>
          <w:numId w:val="8"/>
        </w:numPr>
        <w:rPr>
          <w:b/>
          <w:bCs/>
        </w:rPr>
      </w:pPr>
      <w:r w:rsidRPr="00BD4B78">
        <w:rPr>
          <w:b/>
          <w:bCs/>
        </w:rPr>
        <w:t>Reserva:</w:t>
      </w:r>
    </w:p>
    <w:p w14:paraId="7038B142" w14:textId="502BA5AE" w:rsidR="009D5004" w:rsidRPr="00A0148B" w:rsidRDefault="009D5004" w:rsidP="009D5004">
      <w:pPr>
        <w:pStyle w:val="Prrafodelista"/>
        <w:numPr>
          <w:ilvl w:val="1"/>
          <w:numId w:val="8"/>
        </w:numPr>
        <w:rPr>
          <w:highlight w:val="yellow"/>
        </w:rPr>
      </w:pPr>
      <w:r w:rsidRPr="00A0148B">
        <w:rPr>
          <w:b/>
          <w:bCs/>
          <w:highlight w:val="yellow"/>
        </w:rPr>
        <w:t xml:space="preserve">GSMA (Global </w:t>
      </w:r>
      <w:proofErr w:type="spellStart"/>
      <w:r w:rsidRPr="00A0148B">
        <w:rPr>
          <w:b/>
          <w:bCs/>
          <w:highlight w:val="yellow"/>
        </w:rPr>
        <w:t>Scheduling</w:t>
      </w:r>
      <w:proofErr w:type="spellEnd"/>
      <w:r w:rsidRPr="00A0148B">
        <w:rPr>
          <w:b/>
          <w:bCs/>
          <w:highlight w:val="yellow"/>
        </w:rPr>
        <w:t xml:space="preserve"> </w:t>
      </w:r>
      <w:proofErr w:type="spellStart"/>
      <w:r w:rsidRPr="00A0148B">
        <w:rPr>
          <w:b/>
          <w:bCs/>
          <w:highlight w:val="yellow"/>
        </w:rPr>
        <w:t>Multiple</w:t>
      </w:r>
      <w:proofErr w:type="spellEnd"/>
      <w:r w:rsidRPr="00A0148B">
        <w:rPr>
          <w:b/>
          <w:bCs/>
          <w:highlight w:val="yellow"/>
        </w:rPr>
        <w:t xml:space="preserve"> Access):</w:t>
      </w:r>
      <w:r w:rsidRPr="00A0148B">
        <w:rPr>
          <w:highlight w:val="yellow"/>
        </w:rPr>
        <w:t xml:space="preserve"> "Técnica de compartición por reserva".</w:t>
      </w:r>
    </w:p>
    <w:p w14:paraId="09367F34" w14:textId="77777777" w:rsidR="009D5004" w:rsidRDefault="009D5004" w:rsidP="009D5004"/>
    <w:p w14:paraId="1CCA7834" w14:textId="17F1C400" w:rsidR="009D5004" w:rsidRDefault="009D5004" w:rsidP="009D5004">
      <w:pPr>
        <w:pStyle w:val="Ttulo3"/>
      </w:pPr>
      <w:bookmarkStart w:id="13" w:name="_Toc223172952"/>
      <w:r w:rsidRPr="00A0148B">
        <w:rPr>
          <w:highlight w:val="yellow"/>
        </w:rPr>
        <w:t>Tipos de Comunicación</w:t>
      </w:r>
      <w:bookmarkEnd w:id="13"/>
    </w:p>
    <w:p w14:paraId="5C3A625C" w14:textId="6AA3F7B1" w:rsidR="009D5004" w:rsidRDefault="009D5004" w:rsidP="009D5004">
      <w:pPr>
        <w:pStyle w:val="Prrafodelista"/>
        <w:numPr>
          <w:ilvl w:val="0"/>
          <w:numId w:val="9"/>
        </w:numPr>
      </w:pPr>
      <w:proofErr w:type="spellStart"/>
      <w:r w:rsidRPr="00BD4B78">
        <w:rPr>
          <w:b/>
          <w:bCs/>
        </w:rPr>
        <w:t>Unicast</w:t>
      </w:r>
      <w:proofErr w:type="spellEnd"/>
      <w:r w:rsidRPr="009D5004">
        <w:t>: Destinado a una sola interfaz.</w:t>
      </w:r>
    </w:p>
    <w:p w14:paraId="662492CB" w14:textId="56FC33EC" w:rsidR="009D5004" w:rsidRPr="00A0148B" w:rsidRDefault="009D5004" w:rsidP="009D5004">
      <w:pPr>
        <w:pStyle w:val="Prrafodelista"/>
        <w:numPr>
          <w:ilvl w:val="0"/>
          <w:numId w:val="9"/>
        </w:numPr>
        <w:rPr>
          <w:highlight w:val="yellow"/>
        </w:rPr>
      </w:pPr>
      <w:proofErr w:type="spellStart"/>
      <w:r w:rsidRPr="00A0148B">
        <w:rPr>
          <w:b/>
          <w:bCs/>
          <w:highlight w:val="yellow"/>
        </w:rPr>
        <w:t>Multicast</w:t>
      </w:r>
      <w:proofErr w:type="spellEnd"/>
      <w:r w:rsidRPr="00A0148B">
        <w:rPr>
          <w:highlight w:val="yellow"/>
        </w:rPr>
        <w:t xml:space="preserve">: Destinado a un grupo. Prefijo IPv6: </w:t>
      </w:r>
      <w:r w:rsidRPr="00A0148B">
        <w:rPr>
          <w:b/>
          <w:bCs/>
          <w:highlight w:val="yellow"/>
        </w:rPr>
        <w:t>FF</w:t>
      </w:r>
      <w:proofErr w:type="gramStart"/>
      <w:r w:rsidRPr="00A0148B">
        <w:rPr>
          <w:b/>
          <w:bCs/>
          <w:highlight w:val="yellow"/>
        </w:rPr>
        <w:t>00::/</w:t>
      </w:r>
      <w:proofErr w:type="gramEnd"/>
      <w:r w:rsidRPr="00A0148B">
        <w:rPr>
          <w:b/>
          <w:bCs/>
          <w:highlight w:val="yellow"/>
        </w:rPr>
        <w:t>8.</w:t>
      </w:r>
    </w:p>
    <w:p w14:paraId="310B4197" w14:textId="2268CC1C" w:rsidR="009D5004" w:rsidRPr="00A0148B" w:rsidRDefault="009D5004" w:rsidP="009D5004">
      <w:pPr>
        <w:pStyle w:val="Prrafodelista"/>
        <w:numPr>
          <w:ilvl w:val="0"/>
          <w:numId w:val="9"/>
        </w:numPr>
        <w:rPr>
          <w:highlight w:val="yellow"/>
        </w:rPr>
      </w:pPr>
      <w:proofErr w:type="spellStart"/>
      <w:r w:rsidRPr="00A0148B">
        <w:rPr>
          <w:b/>
          <w:bCs/>
          <w:highlight w:val="yellow"/>
        </w:rPr>
        <w:t>Anycast</w:t>
      </w:r>
      <w:proofErr w:type="spellEnd"/>
      <w:r w:rsidRPr="00A0148B">
        <w:rPr>
          <w:highlight w:val="yellow"/>
        </w:rPr>
        <w:t>: "Un emisor y un receptor en un grupo de posibles receptores".</w:t>
      </w:r>
    </w:p>
    <w:p w14:paraId="09368E77" w14:textId="751657C3" w:rsidR="009D5004" w:rsidRPr="00A0148B" w:rsidRDefault="009D5004" w:rsidP="009D5004">
      <w:pPr>
        <w:pStyle w:val="Prrafodelista"/>
        <w:numPr>
          <w:ilvl w:val="0"/>
          <w:numId w:val="9"/>
        </w:numPr>
        <w:rPr>
          <w:b/>
          <w:bCs/>
          <w:highlight w:val="yellow"/>
        </w:rPr>
      </w:pPr>
      <w:r w:rsidRPr="00A0148B">
        <w:rPr>
          <w:b/>
          <w:bCs/>
          <w:highlight w:val="yellow"/>
        </w:rPr>
        <w:t>Broadcast</w:t>
      </w:r>
      <w:r w:rsidRPr="00A0148B">
        <w:rPr>
          <w:highlight w:val="yellow"/>
        </w:rPr>
        <w:t xml:space="preserve">: Destinado a todos. Dirección MAC: </w:t>
      </w:r>
      <w:proofErr w:type="gramStart"/>
      <w:r w:rsidRPr="00A0148B">
        <w:rPr>
          <w:b/>
          <w:bCs/>
          <w:highlight w:val="yellow"/>
        </w:rPr>
        <w:t>FF:FF</w:t>
      </w:r>
      <w:proofErr w:type="gramEnd"/>
      <w:r w:rsidRPr="00A0148B">
        <w:rPr>
          <w:b/>
          <w:bCs/>
          <w:highlight w:val="yellow"/>
        </w:rPr>
        <w:t>:</w:t>
      </w:r>
      <w:proofErr w:type="gramStart"/>
      <w:r w:rsidRPr="00A0148B">
        <w:rPr>
          <w:b/>
          <w:bCs/>
          <w:highlight w:val="yellow"/>
        </w:rPr>
        <w:t>FF:FF</w:t>
      </w:r>
      <w:proofErr w:type="gramEnd"/>
      <w:r w:rsidRPr="00A0148B">
        <w:rPr>
          <w:b/>
          <w:bCs/>
          <w:highlight w:val="yellow"/>
        </w:rPr>
        <w:t>:</w:t>
      </w:r>
      <w:proofErr w:type="gramStart"/>
      <w:r w:rsidRPr="00A0148B">
        <w:rPr>
          <w:b/>
          <w:bCs/>
          <w:highlight w:val="yellow"/>
        </w:rPr>
        <w:t>FF:FF.</w:t>
      </w:r>
      <w:proofErr w:type="gramEnd"/>
    </w:p>
    <w:p w14:paraId="1108798C" w14:textId="6F1E7C6B" w:rsidR="009D5004" w:rsidRDefault="009D5004" w:rsidP="009D5004">
      <w:r w:rsidRPr="00123E29">
        <w:rPr>
          <w:b/>
          <w:bCs/>
        </w:rPr>
        <w:t>Enfoque CPS:</w:t>
      </w:r>
      <w:r w:rsidRPr="009D5004">
        <w:t xml:space="preserve"> En métodos de acceso, el tribunal busca que identifiques el protocolo </w:t>
      </w:r>
      <w:r w:rsidRPr="00123E29">
        <w:rPr>
          <w:b/>
          <w:bCs/>
        </w:rPr>
        <w:t>GSMA</w:t>
      </w:r>
      <w:r w:rsidRPr="009D5004">
        <w:t xml:space="preserve"> como técnica de reserva y el funcionamiento de </w:t>
      </w:r>
      <w:r w:rsidRPr="00123E29">
        <w:rPr>
          <w:b/>
          <w:bCs/>
        </w:rPr>
        <w:t>CSMA/CD</w:t>
      </w:r>
      <w:r w:rsidRPr="009D5004">
        <w:t xml:space="preserve">. Una pregunta trampa común es confundir </w:t>
      </w:r>
      <w:proofErr w:type="spellStart"/>
      <w:r w:rsidRPr="009D5004">
        <w:t>Anycast</w:t>
      </w:r>
      <w:proofErr w:type="spellEnd"/>
      <w:r w:rsidRPr="009D5004">
        <w:t xml:space="preserve"> con </w:t>
      </w:r>
      <w:proofErr w:type="spellStart"/>
      <w:r w:rsidRPr="009D5004">
        <w:t>Multicast</w:t>
      </w:r>
      <w:proofErr w:type="spellEnd"/>
      <w:r w:rsidRPr="009D5004">
        <w:t>.</w:t>
      </w:r>
    </w:p>
    <w:p w14:paraId="0033238F" w14:textId="77777777" w:rsidR="00042A02" w:rsidRDefault="00042A02" w:rsidP="009D5004"/>
    <w:p w14:paraId="0A86C062" w14:textId="77C1FBD5" w:rsidR="00042A02" w:rsidRDefault="00042A02" w:rsidP="00042A02">
      <w:pPr>
        <w:pStyle w:val="Ttulo2"/>
      </w:pPr>
      <w:bookmarkStart w:id="14" w:name="_Toc223172953"/>
      <w:r w:rsidRPr="00A0148B">
        <w:rPr>
          <w:highlight w:val="yellow"/>
        </w:rPr>
        <w:t>Dispositivos de Interconexión</w:t>
      </w:r>
      <w:bookmarkEnd w:id="14"/>
    </w:p>
    <w:p w14:paraId="287D91AB" w14:textId="1A1166E7" w:rsidR="00042A02" w:rsidRDefault="00042A02" w:rsidP="00042A02">
      <w:pPr>
        <w:pStyle w:val="Ttulo3"/>
      </w:pPr>
      <w:bookmarkStart w:id="15" w:name="_Toc223172954"/>
      <w:r w:rsidRPr="00042A02">
        <w:t>Definiciones por Capa OSI</w:t>
      </w:r>
      <w:bookmarkEnd w:id="1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1504"/>
        <w:gridCol w:w="2182"/>
        <w:gridCol w:w="2810"/>
      </w:tblGrid>
      <w:tr w:rsidR="006E71C1" w:rsidRPr="00042A02" w14:paraId="3B1132A2" w14:textId="37537B99" w:rsidTr="006E71C1">
        <w:tc>
          <w:tcPr>
            <w:tcW w:w="0" w:type="auto"/>
          </w:tcPr>
          <w:p w14:paraId="41874587" w14:textId="7FECEDF4" w:rsidR="006E71C1" w:rsidRPr="00042A02" w:rsidRDefault="006E71C1" w:rsidP="00042A02">
            <w:pPr>
              <w:jc w:val="center"/>
              <w:rPr>
                <w:b/>
                <w:bCs/>
              </w:rPr>
            </w:pPr>
            <w:r w:rsidRPr="00042A02">
              <w:rPr>
                <w:b/>
                <w:bCs/>
              </w:rPr>
              <w:t>Dispositivo</w:t>
            </w:r>
          </w:p>
        </w:tc>
        <w:tc>
          <w:tcPr>
            <w:tcW w:w="0" w:type="auto"/>
          </w:tcPr>
          <w:p w14:paraId="7D832312" w14:textId="40481E1E" w:rsidR="006E71C1" w:rsidRPr="00042A02" w:rsidRDefault="006E71C1" w:rsidP="00042A02">
            <w:pPr>
              <w:jc w:val="center"/>
              <w:rPr>
                <w:b/>
                <w:bCs/>
              </w:rPr>
            </w:pPr>
            <w:r w:rsidRPr="00042A02">
              <w:rPr>
                <w:b/>
                <w:bCs/>
              </w:rPr>
              <w:t>Capa OSI</w:t>
            </w:r>
          </w:p>
        </w:tc>
        <w:tc>
          <w:tcPr>
            <w:tcW w:w="0" w:type="auto"/>
          </w:tcPr>
          <w:p w14:paraId="2AE55596" w14:textId="6A4252C2" w:rsidR="006E71C1" w:rsidRPr="00042A02" w:rsidRDefault="006E71C1" w:rsidP="00042A02">
            <w:pPr>
              <w:jc w:val="center"/>
              <w:rPr>
                <w:b/>
                <w:bCs/>
              </w:rPr>
            </w:pPr>
            <w:r w:rsidRPr="00042A02">
              <w:rPr>
                <w:b/>
                <w:bCs/>
              </w:rPr>
              <w:t>Función Técnica Literal</w:t>
            </w:r>
          </w:p>
        </w:tc>
        <w:tc>
          <w:tcPr>
            <w:tcW w:w="0" w:type="auto"/>
          </w:tcPr>
          <w:p w14:paraId="18B9650A" w14:textId="08736090" w:rsidR="006E71C1" w:rsidRPr="00042A02" w:rsidRDefault="006E71C1" w:rsidP="00042A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Funciones específicas</w:t>
            </w:r>
          </w:p>
        </w:tc>
      </w:tr>
      <w:tr w:rsidR="006E71C1" w14:paraId="2457C2CF" w14:textId="1B65FCEA" w:rsidTr="006E71C1">
        <w:tc>
          <w:tcPr>
            <w:tcW w:w="0" w:type="auto"/>
          </w:tcPr>
          <w:p w14:paraId="1DD05435" w14:textId="4188D37A" w:rsidR="006E71C1" w:rsidRPr="00042A02" w:rsidRDefault="006E71C1" w:rsidP="00042A02">
            <w:pPr>
              <w:rPr>
                <w:b/>
                <w:bCs/>
              </w:rPr>
            </w:pPr>
            <w:r w:rsidRPr="00042A02">
              <w:rPr>
                <w:b/>
                <w:bCs/>
              </w:rPr>
              <w:t>Repetidor</w:t>
            </w:r>
          </w:p>
        </w:tc>
        <w:tc>
          <w:tcPr>
            <w:tcW w:w="0" w:type="auto"/>
          </w:tcPr>
          <w:p w14:paraId="5C3B498C" w14:textId="5F8D1E2C" w:rsidR="006E71C1" w:rsidRDefault="006E71C1" w:rsidP="00042A02">
            <w:r w:rsidRPr="00332F07">
              <w:t>1 (Física)</w:t>
            </w:r>
          </w:p>
        </w:tc>
        <w:tc>
          <w:tcPr>
            <w:tcW w:w="0" w:type="auto"/>
          </w:tcPr>
          <w:p w14:paraId="698166F5" w14:textId="4B7795E1" w:rsidR="006E71C1" w:rsidRDefault="006E71C1" w:rsidP="00042A02">
            <w:r w:rsidRPr="00332F07">
              <w:t xml:space="preserve">"Regenera y </w:t>
            </w:r>
            <w:proofErr w:type="spellStart"/>
            <w:r w:rsidRPr="00332F07">
              <w:t>resincroniza</w:t>
            </w:r>
            <w:proofErr w:type="spellEnd"/>
            <w:r w:rsidRPr="00332F07">
              <w:t xml:space="preserve"> los bits de las señales de transmisión".</w:t>
            </w:r>
          </w:p>
        </w:tc>
        <w:tc>
          <w:tcPr>
            <w:tcW w:w="0" w:type="auto"/>
          </w:tcPr>
          <w:p w14:paraId="014351D0" w14:textId="124E5219" w:rsidR="00C2776F" w:rsidRDefault="00C2776F" w:rsidP="007D43EC">
            <w:pPr>
              <w:pStyle w:val="Prrafodelista"/>
              <w:numPr>
                <w:ilvl w:val="0"/>
                <w:numId w:val="16"/>
              </w:numPr>
            </w:pPr>
            <w:r>
              <w:t>Extiende la distancia física del cableado.</w:t>
            </w:r>
          </w:p>
          <w:p w14:paraId="0EA654BC" w14:textId="448563CA" w:rsidR="00C2776F" w:rsidRDefault="00C2776F" w:rsidP="007D43EC">
            <w:pPr>
              <w:pStyle w:val="Prrafodelista"/>
              <w:numPr>
                <w:ilvl w:val="0"/>
                <w:numId w:val="16"/>
              </w:numPr>
            </w:pPr>
            <w:r>
              <w:t>Combate la atenuación de la señal.</w:t>
            </w:r>
          </w:p>
          <w:p w14:paraId="32A44D0A" w14:textId="039BA0D9" w:rsidR="006E71C1" w:rsidRPr="00332F07" w:rsidRDefault="00C2776F" w:rsidP="007D43EC">
            <w:pPr>
              <w:pStyle w:val="Prrafodelista"/>
              <w:numPr>
                <w:ilvl w:val="0"/>
                <w:numId w:val="16"/>
              </w:numPr>
            </w:pPr>
            <w:r>
              <w:t>No analiza datos; solo copia impulsos eléctricos/ópticos.</w:t>
            </w:r>
          </w:p>
        </w:tc>
      </w:tr>
      <w:tr w:rsidR="006E71C1" w14:paraId="0159B62A" w14:textId="642C3CAA" w:rsidTr="00A0148B">
        <w:tc>
          <w:tcPr>
            <w:tcW w:w="0" w:type="auto"/>
            <w:shd w:val="clear" w:color="auto" w:fill="FFFF00"/>
          </w:tcPr>
          <w:p w14:paraId="55D95810" w14:textId="20E19EEC" w:rsidR="006E71C1" w:rsidRPr="00042A02" w:rsidRDefault="006E71C1" w:rsidP="00042A02">
            <w:pPr>
              <w:rPr>
                <w:b/>
                <w:bCs/>
              </w:rPr>
            </w:pPr>
            <w:r w:rsidRPr="00042A02">
              <w:rPr>
                <w:b/>
                <w:bCs/>
              </w:rPr>
              <w:t>Hub (Concentrador)</w:t>
            </w:r>
          </w:p>
        </w:tc>
        <w:tc>
          <w:tcPr>
            <w:tcW w:w="0" w:type="auto"/>
            <w:shd w:val="clear" w:color="auto" w:fill="FFFF00"/>
          </w:tcPr>
          <w:p w14:paraId="0E1447FD" w14:textId="3B1E2798" w:rsidR="006E71C1" w:rsidRDefault="006E71C1" w:rsidP="00042A02">
            <w:r w:rsidRPr="00332F07">
              <w:t>1 (Física)</w:t>
            </w:r>
          </w:p>
        </w:tc>
        <w:tc>
          <w:tcPr>
            <w:tcW w:w="0" w:type="auto"/>
            <w:shd w:val="clear" w:color="auto" w:fill="FFFF00"/>
          </w:tcPr>
          <w:p w14:paraId="3B1A7726" w14:textId="6A5867F6" w:rsidR="006E71C1" w:rsidRDefault="006E71C1" w:rsidP="00042A02">
            <w:r w:rsidRPr="00332F07">
              <w:t xml:space="preserve">"Repetidor </w:t>
            </w:r>
            <w:proofErr w:type="spellStart"/>
            <w:r w:rsidRPr="00332F07">
              <w:t>multipuerto</w:t>
            </w:r>
            <w:proofErr w:type="spellEnd"/>
            <w:r w:rsidRPr="00332F07">
              <w:t>. Reenvía tráfico por todos los puertos menos el original".</w:t>
            </w:r>
          </w:p>
        </w:tc>
        <w:tc>
          <w:tcPr>
            <w:tcW w:w="0" w:type="auto"/>
            <w:shd w:val="clear" w:color="auto" w:fill="FFFF00"/>
          </w:tcPr>
          <w:p w14:paraId="03A3F706" w14:textId="03883E35" w:rsidR="00C2776F" w:rsidRDefault="00C2776F" w:rsidP="007D43EC">
            <w:pPr>
              <w:pStyle w:val="Prrafodelista"/>
              <w:numPr>
                <w:ilvl w:val="0"/>
                <w:numId w:val="17"/>
              </w:numPr>
            </w:pPr>
            <w:r>
              <w:t xml:space="preserve">Crea una topología de estrella </w:t>
            </w:r>
            <w:proofErr w:type="gramStart"/>
            <w:r>
              <w:t>física</w:t>
            </w:r>
            <w:proofErr w:type="gramEnd"/>
            <w:r>
              <w:t xml:space="preserve"> pero bus lógico.</w:t>
            </w:r>
          </w:p>
          <w:p w14:paraId="44486391" w14:textId="221D9E52" w:rsidR="00C2776F" w:rsidRDefault="00C2776F" w:rsidP="007D43EC">
            <w:pPr>
              <w:pStyle w:val="Prrafodelista"/>
              <w:numPr>
                <w:ilvl w:val="0"/>
                <w:numId w:val="17"/>
              </w:numPr>
            </w:pPr>
            <w:r>
              <w:t>Todo el dispositivo es un único dominio de colisión.</w:t>
            </w:r>
          </w:p>
          <w:p w14:paraId="10204344" w14:textId="337A440A" w:rsidR="006E71C1" w:rsidRPr="00332F07" w:rsidRDefault="00C2776F" w:rsidP="007D43EC">
            <w:pPr>
              <w:pStyle w:val="Prrafodelista"/>
              <w:numPr>
                <w:ilvl w:val="0"/>
                <w:numId w:val="17"/>
              </w:numPr>
            </w:pPr>
            <w:r>
              <w:t>Propenso a congestión por tráfico innecesario (</w:t>
            </w:r>
            <w:proofErr w:type="spellStart"/>
            <w:r>
              <w:t>Broadcasting</w:t>
            </w:r>
            <w:proofErr w:type="spellEnd"/>
            <w:r>
              <w:t xml:space="preserve"> constante).</w:t>
            </w:r>
          </w:p>
        </w:tc>
      </w:tr>
      <w:tr w:rsidR="006E71C1" w14:paraId="482A9570" w14:textId="40C144B2" w:rsidTr="00A0148B">
        <w:tc>
          <w:tcPr>
            <w:tcW w:w="0" w:type="auto"/>
            <w:shd w:val="clear" w:color="auto" w:fill="FFFF00"/>
          </w:tcPr>
          <w:p w14:paraId="69AE1610" w14:textId="63C3F79A" w:rsidR="006E71C1" w:rsidRPr="00042A02" w:rsidRDefault="006E71C1" w:rsidP="00042A02">
            <w:pPr>
              <w:rPr>
                <w:b/>
                <w:bCs/>
              </w:rPr>
            </w:pPr>
            <w:r w:rsidRPr="00042A02">
              <w:rPr>
                <w:b/>
                <w:bCs/>
              </w:rPr>
              <w:t>Bridge (Puente)</w:t>
            </w:r>
          </w:p>
        </w:tc>
        <w:tc>
          <w:tcPr>
            <w:tcW w:w="0" w:type="auto"/>
            <w:shd w:val="clear" w:color="auto" w:fill="FFFF00"/>
          </w:tcPr>
          <w:p w14:paraId="5691557B" w14:textId="53A1B719" w:rsidR="006E71C1" w:rsidRDefault="006E71C1" w:rsidP="00042A02">
            <w:r w:rsidRPr="00332F07">
              <w:t>2 (Enlace)</w:t>
            </w:r>
          </w:p>
        </w:tc>
        <w:tc>
          <w:tcPr>
            <w:tcW w:w="0" w:type="auto"/>
            <w:shd w:val="clear" w:color="auto" w:fill="FFFF00"/>
          </w:tcPr>
          <w:p w14:paraId="208923AE" w14:textId="6E9A6632" w:rsidR="006E71C1" w:rsidRDefault="006E71C1" w:rsidP="00042A02">
            <w:r w:rsidRPr="00332F07">
              <w:t xml:space="preserve">"Divide una LAN en varios segmentos. </w:t>
            </w:r>
            <w:r w:rsidRPr="00332F07">
              <w:rPr>
                <w:b/>
                <w:bCs/>
              </w:rPr>
              <w:t>Separa dominios de colisión".</w:t>
            </w:r>
          </w:p>
        </w:tc>
        <w:tc>
          <w:tcPr>
            <w:tcW w:w="0" w:type="auto"/>
            <w:shd w:val="clear" w:color="auto" w:fill="FFFF00"/>
          </w:tcPr>
          <w:p w14:paraId="40816F07" w14:textId="61D863CA" w:rsidR="00C2776F" w:rsidRDefault="00C2776F" w:rsidP="007D43EC">
            <w:pPr>
              <w:pStyle w:val="Prrafodelista"/>
              <w:numPr>
                <w:ilvl w:val="0"/>
                <w:numId w:val="18"/>
              </w:numPr>
            </w:pPr>
            <w:r>
              <w:t>Inspecciona la dirección MAC de origen para aprender qué dispositivos están en qué segmento.</w:t>
            </w:r>
          </w:p>
          <w:p w14:paraId="408D3230" w14:textId="54307987" w:rsidR="00C2776F" w:rsidRDefault="00C2776F" w:rsidP="007D43EC">
            <w:pPr>
              <w:pStyle w:val="Prrafodelista"/>
              <w:numPr>
                <w:ilvl w:val="0"/>
                <w:numId w:val="18"/>
              </w:numPr>
            </w:pPr>
            <w:r>
              <w:t>Reduce el tráfico innecesario entre segmentos.</w:t>
            </w:r>
          </w:p>
          <w:p w14:paraId="517534F5" w14:textId="0D99C638" w:rsidR="006E71C1" w:rsidRPr="00332F07" w:rsidRDefault="00C2776F" w:rsidP="007D43EC">
            <w:pPr>
              <w:pStyle w:val="Prrafodelista"/>
              <w:numPr>
                <w:ilvl w:val="0"/>
                <w:numId w:val="18"/>
              </w:numPr>
            </w:pPr>
            <w:r>
              <w:t>Generalmente tiene pocos puertos (2 a 4).</w:t>
            </w:r>
          </w:p>
        </w:tc>
      </w:tr>
      <w:tr w:rsidR="006E71C1" w14:paraId="66C16B5B" w14:textId="187D821C" w:rsidTr="00A0148B">
        <w:tc>
          <w:tcPr>
            <w:tcW w:w="0" w:type="auto"/>
            <w:shd w:val="clear" w:color="auto" w:fill="FFFF00"/>
          </w:tcPr>
          <w:p w14:paraId="24B3D19D" w14:textId="0557D30F" w:rsidR="006E71C1" w:rsidRPr="00042A02" w:rsidRDefault="006E71C1" w:rsidP="00042A02">
            <w:pPr>
              <w:rPr>
                <w:b/>
                <w:bCs/>
              </w:rPr>
            </w:pPr>
            <w:r w:rsidRPr="00042A02">
              <w:rPr>
                <w:b/>
                <w:bCs/>
              </w:rPr>
              <w:t>Switch (Conmutador)</w:t>
            </w:r>
          </w:p>
        </w:tc>
        <w:tc>
          <w:tcPr>
            <w:tcW w:w="0" w:type="auto"/>
            <w:shd w:val="clear" w:color="auto" w:fill="FFFF00"/>
          </w:tcPr>
          <w:p w14:paraId="217D4B67" w14:textId="05C4F7DC" w:rsidR="006E71C1" w:rsidRDefault="006E71C1" w:rsidP="00042A02">
            <w:r w:rsidRPr="00332F07">
              <w:t>2 (Enlace)</w:t>
            </w:r>
          </w:p>
        </w:tc>
        <w:tc>
          <w:tcPr>
            <w:tcW w:w="0" w:type="auto"/>
            <w:shd w:val="clear" w:color="auto" w:fill="FFFF00"/>
          </w:tcPr>
          <w:p w14:paraId="5EC28050" w14:textId="3DBB6345" w:rsidR="006E71C1" w:rsidRDefault="006E71C1" w:rsidP="00042A02">
            <w:r w:rsidRPr="00332F07">
              <w:t>"Evolución de puentes transparentes. Cada puerto es un dominio de colisión independiente".</w:t>
            </w:r>
            <w:r>
              <w:t xml:space="preserve"> </w:t>
            </w:r>
            <w:r w:rsidRPr="006E71C1">
              <w:t xml:space="preserve">Su función principal es el </w:t>
            </w:r>
            <w:r w:rsidRPr="006E71C1">
              <w:rPr>
                <w:b/>
                <w:bCs/>
              </w:rPr>
              <w:t>filtrado y reenvío selectivo</w:t>
            </w:r>
            <w:r w:rsidRPr="006E71C1">
              <w:t xml:space="preserve"> basado en la tabla MAC (CAM Table).</w:t>
            </w:r>
          </w:p>
        </w:tc>
        <w:tc>
          <w:tcPr>
            <w:tcW w:w="0" w:type="auto"/>
            <w:shd w:val="clear" w:color="auto" w:fill="FFFF00"/>
          </w:tcPr>
          <w:p w14:paraId="0965109C" w14:textId="28FE020B" w:rsidR="006E71C1" w:rsidRDefault="006E71C1" w:rsidP="006E71C1">
            <w:r>
              <w:t>Tipos de conmutación:</w:t>
            </w:r>
          </w:p>
          <w:p w14:paraId="053AEDF8" w14:textId="77777777" w:rsidR="006E71C1" w:rsidRDefault="006E71C1" w:rsidP="006E71C1">
            <w:pPr>
              <w:pStyle w:val="Prrafodelista"/>
              <w:numPr>
                <w:ilvl w:val="0"/>
                <w:numId w:val="15"/>
              </w:numPr>
            </w:pPr>
            <w:proofErr w:type="spellStart"/>
            <w:r w:rsidRPr="006E71C1">
              <w:rPr>
                <w:b/>
                <w:bCs/>
              </w:rPr>
              <w:t>Cut-through</w:t>
            </w:r>
            <w:proofErr w:type="spellEnd"/>
            <w:r>
              <w:t>: Reenvía en cuanto lee la dirección destino (muy rápido, pero reenvía tramas corruptas).</w:t>
            </w:r>
          </w:p>
          <w:p w14:paraId="40C7E689" w14:textId="77777777" w:rsidR="006E71C1" w:rsidRDefault="006E71C1" w:rsidP="006E71C1"/>
          <w:p w14:paraId="4FE3EC63" w14:textId="77777777" w:rsidR="006E71C1" w:rsidRDefault="006E71C1" w:rsidP="006E71C1">
            <w:pPr>
              <w:pStyle w:val="Prrafodelista"/>
              <w:numPr>
                <w:ilvl w:val="0"/>
                <w:numId w:val="15"/>
              </w:numPr>
            </w:pPr>
            <w:r w:rsidRPr="006E71C1">
              <w:rPr>
                <w:b/>
                <w:bCs/>
              </w:rPr>
              <w:t>Store-and-forward</w:t>
            </w:r>
            <w:r>
              <w:t>: Lee toda la trama y verifica el CRC antes de enviar (más seguro, pero lento). Es el estándar actual.</w:t>
            </w:r>
          </w:p>
          <w:p w14:paraId="75F06AE7" w14:textId="77777777" w:rsidR="006E71C1" w:rsidRDefault="006E71C1" w:rsidP="006E71C1"/>
          <w:p w14:paraId="1280F5B7" w14:textId="77777777" w:rsidR="006E71C1" w:rsidRDefault="006E71C1" w:rsidP="006E71C1">
            <w:pPr>
              <w:pStyle w:val="Prrafodelista"/>
              <w:numPr>
                <w:ilvl w:val="0"/>
                <w:numId w:val="15"/>
              </w:numPr>
            </w:pPr>
            <w:proofErr w:type="spellStart"/>
            <w:r w:rsidRPr="006E71C1">
              <w:rPr>
                <w:b/>
                <w:bCs/>
              </w:rPr>
              <w:t>Fragment</w:t>
            </w:r>
            <w:proofErr w:type="spellEnd"/>
            <w:r w:rsidRPr="006E71C1">
              <w:rPr>
                <w:b/>
                <w:bCs/>
              </w:rPr>
              <w:t>-free</w:t>
            </w:r>
            <w:r>
              <w:t>: Lee los primeros 64 bytes para evitar colisiones.</w:t>
            </w:r>
          </w:p>
          <w:p w14:paraId="785F33FC" w14:textId="77777777" w:rsidR="00C2776F" w:rsidRDefault="00C2776F" w:rsidP="00C2776F">
            <w:pPr>
              <w:pStyle w:val="Prrafodelista"/>
            </w:pPr>
          </w:p>
          <w:p w14:paraId="21F51D41" w14:textId="25491F00" w:rsidR="00C2776F" w:rsidRPr="00332F07" w:rsidRDefault="00C2776F" w:rsidP="006E71C1">
            <w:pPr>
              <w:pStyle w:val="Prrafodelista"/>
              <w:numPr>
                <w:ilvl w:val="0"/>
                <w:numId w:val="15"/>
              </w:numPr>
            </w:pPr>
            <w:r w:rsidRPr="00C2776F">
              <w:t xml:space="preserve">Soporta la creación de </w:t>
            </w:r>
            <w:proofErr w:type="spellStart"/>
            <w:r w:rsidRPr="00C2776F">
              <w:t>VLANs</w:t>
            </w:r>
            <w:proofErr w:type="spellEnd"/>
            <w:r w:rsidRPr="00C2776F">
              <w:t xml:space="preserve"> (redes lógicas).</w:t>
            </w:r>
          </w:p>
        </w:tc>
      </w:tr>
      <w:tr w:rsidR="006E71C1" w14:paraId="5808DE06" w14:textId="536FF91D" w:rsidTr="00A0148B">
        <w:tc>
          <w:tcPr>
            <w:tcW w:w="0" w:type="auto"/>
            <w:shd w:val="clear" w:color="auto" w:fill="FFFF00"/>
          </w:tcPr>
          <w:p w14:paraId="25406A49" w14:textId="0873F952" w:rsidR="006E71C1" w:rsidRPr="00042A02" w:rsidRDefault="006E71C1" w:rsidP="00042A02">
            <w:pPr>
              <w:rPr>
                <w:b/>
                <w:bCs/>
              </w:rPr>
            </w:pPr>
            <w:proofErr w:type="spellStart"/>
            <w:r w:rsidRPr="00042A02">
              <w:rPr>
                <w:b/>
                <w:bCs/>
              </w:rPr>
              <w:t>Router</w:t>
            </w:r>
            <w:proofErr w:type="spellEnd"/>
            <w:r w:rsidRPr="00042A02">
              <w:rPr>
                <w:b/>
                <w:bCs/>
              </w:rPr>
              <w:t xml:space="preserve"> (Enrutador)</w:t>
            </w:r>
          </w:p>
        </w:tc>
        <w:tc>
          <w:tcPr>
            <w:tcW w:w="0" w:type="auto"/>
            <w:shd w:val="clear" w:color="auto" w:fill="FFFF00"/>
          </w:tcPr>
          <w:p w14:paraId="333A3F66" w14:textId="73EFC82B" w:rsidR="006E71C1" w:rsidRPr="00332F07" w:rsidRDefault="006E71C1" w:rsidP="00042A02">
            <w:pPr>
              <w:rPr>
                <w:b/>
                <w:bCs/>
              </w:rPr>
            </w:pPr>
            <w:r w:rsidRPr="00332F07">
              <w:rPr>
                <w:b/>
                <w:bCs/>
              </w:rPr>
              <w:t>3 (Red)</w:t>
            </w:r>
          </w:p>
        </w:tc>
        <w:tc>
          <w:tcPr>
            <w:tcW w:w="0" w:type="auto"/>
            <w:shd w:val="clear" w:color="auto" w:fill="FFFF00"/>
          </w:tcPr>
          <w:p w14:paraId="5C9EED77" w14:textId="6D7E08F7" w:rsidR="006E71C1" w:rsidRDefault="006E71C1" w:rsidP="00042A02">
            <w:r w:rsidRPr="00332F07">
              <w:t>"</w:t>
            </w:r>
            <w:r w:rsidRPr="00332F07">
              <w:rPr>
                <w:b/>
                <w:bCs/>
              </w:rPr>
              <w:t>Separa dominios de difusión (broadcast).</w:t>
            </w:r>
            <w:r w:rsidRPr="00332F07">
              <w:t xml:space="preserve"> Utiliza tablas de encaminamiento".</w:t>
            </w:r>
          </w:p>
        </w:tc>
        <w:tc>
          <w:tcPr>
            <w:tcW w:w="0" w:type="auto"/>
            <w:shd w:val="clear" w:color="auto" w:fill="FFFF00"/>
          </w:tcPr>
          <w:p w14:paraId="698F2642" w14:textId="2E17739D" w:rsidR="007D43EC" w:rsidRDefault="007D43EC" w:rsidP="007D43EC">
            <w:pPr>
              <w:pStyle w:val="Prrafodelista"/>
              <w:numPr>
                <w:ilvl w:val="0"/>
                <w:numId w:val="19"/>
              </w:numPr>
            </w:pPr>
            <w:r>
              <w:t>Determina la mejor ruta hacia una red destino usando protocolos (OSPF, BGP, RIP).</w:t>
            </w:r>
          </w:p>
          <w:p w14:paraId="33BB9CE6" w14:textId="2B7F87D7" w:rsidR="007D43EC" w:rsidRDefault="007D43EC" w:rsidP="007D43EC">
            <w:pPr>
              <w:pStyle w:val="Prrafodelista"/>
              <w:numPr>
                <w:ilvl w:val="0"/>
                <w:numId w:val="19"/>
              </w:numPr>
            </w:pPr>
            <w:r>
              <w:t>Interconecta redes de diferentes tecnologías o áreas geográficas.</w:t>
            </w:r>
          </w:p>
          <w:p w14:paraId="09B4B7B6" w14:textId="30EB0CB6" w:rsidR="006E71C1" w:rsidRPr="00332F07" w:rsidRDefault="007D43EC" w:rsidP="007D43EC">
            <w:pPr>
              <w:pStyle w:val="Prrafodelista"/>
              <w:numPr>
                <w:ilvl w:val="0"/>
                <w:numId w:val="19"/>
              </w:numPr>
            </w:pPr>
            <w:r>
              <w:t>Realiza funciones de seguridad básicas (</w:t>
            </w:r>
            <w:proofErr w:type="spellStart"/>
            <w:r>
              <w:t>ACLs</w:t>
            </w:r>
            <w:proofErr w:type="spellEnd"/>
            <w:r>
              <w:t>) y NAT.</w:t>
            </w:r>
          </w:p>
        </w:tc>
      </w:tr>
      <w:tr w:rsidR="006E71C1" w14:paraId="6FACC2E4" w14:textId="74F8835A" w:rsidTr="00A0148B">
        <w:tc>
          <w:tcPr>
            <w:tcW w:w="0" w:type="auto"/>
            <w:shd w:val="clear" w:color="auto" w:fill="FFFF00"/>
          </w:tcPr>
          <w:p w14:paraId="24FC19B2" w14:textId="6FFD3DB8" w:rsidR="006E71C1" w:rsidRPr="00042A02" w:rsidRDefault="006E71C1" w:rsidP="00042A02">
            <w:pPr>
              <w:rPr>
                <w:b/>
                <w:bCs/>
              </w:rPr>
            </w:pPr>
            <w:r w:rsidRPr="00042A02">
              <w:rPr>
                <w:b/>
                <w:bCs/>
              </w:rPr>
              <w:t>Gateway (Pasarela)</w:t>
            </w:r>
          </w:p>
        </w:tc>
        <w:tc>
          <w:tcPr>
            <w:tcW w:w="0" w:type="auto"/>
            <w:shd w:val="clear" w:color="auto" w:fill="FFFF00"/>
          </w:tcPr>
          <w:p w14:paraId="767283BF" w14:textId="1947E461" w:rsidR="006E71C1" w:rsidRDefault="006E71C1" w:rsidP="00042A02">
            <w:r w:rsidRPr="00042A02">
              <w:t>7 (Aplicación)</w:t>
            </w:r>
          </w:p>
        </w:tc>
        <w:tc>
          <w:tcPr>
            <w:tcW w:w="0" w:type="auto"/>
            <w:shd w:val="clear" w:color="auto" w:fill="FFFF00"/>
          </w:tcPr>
          <w:p w14:paraId="22353E89" w14:textId="155C1345" w:rsidR="006E71C1" w:rsidRDefault="006E71C1" w:rsidP="00042A02">
            <w:r w:rsidRPr="00332F07">
              <w:t>"Interconecta protocolos de alto nivel. Sistema de traslación o traducción".</w:t>
            </w:r>
          </w:p>
        </w:tc>
        <w:tc>
          <w:tcPr>
            <w:tcW w:w="0" w:type="auto"/>
            <w:shd w:val="clear" w:color="auto" w:fill="FFFF00"/>
          </w:tcPr>
          <w:p w14:paraId="0F7C6655" w14:textId="3B2318D1" w:rsidR="007D43EC" w:rsidRDefault="007D43EC" w:rsidP="007D43EC">
            <w:pPr>
              <w:pStyle w:val="Prrafodelista"/>
              <w:numPr>
                <w:ilvl w:val="0"/>
                <w:numId w:val="20"/>
              </w:numPr>
            </w:pPr>
            <w:r>
              <w:t>Realiza la conversión de protocolos (</w:t>
            </w:r>
            <w:proofErr w:type="spellStart"/>
            <w:r>
              <w:t>ej</w:t>
            </w:r>
            <w:proofErr w:type="spellEnd"/>
            <w:r>
              <w:t>: de una red propietaria a TCP/IP).</w:t>
            </w:r>
          </w:p>
          <w:p w14:paraId="326E738C" w14:textId="44C72B71" w:rsidR="007D43EC" w:rsidRDefault="007D43EC" w:rsidP="007D43EC">
            <w:pPr>
              <w:pStyle w:val="Prrafodelista"/>
              <w:numPr>
                <w:ilvl w:val="0"/>
                <w:numId w:val="20"/>
              </w:numPr>
            </w:pPr>
            <w:r>
              <w:t>Actúa como intérprete entre arquitecturas diferentes.</w:t>
            </w:r>
          </w:p>
          <w:p w14:paraId="7CD40369" w14:textId="7E1BA6AA" w:rsidR="006E71C1" w:rsidRPr="00332F07" w:rsidRDefault="007D43EC" w:rsidP="007D43EC">
            <w:pPr>
              <w:pStyle w:val="Prrafodelista"/>
              <w:numPr>
                <w:ilvl w:val="0"/>
                <w:numId w:val="20"/>
              </w:numPr>
            </w:pPr>
            <w:r>
              <w:t>Común en entornos industriales o de mensajería (</w:t>
            </w:r>
            <w:proofErr w:type="spellStart"/>
            <w:r>
              <w:t>ej</w:t>
            </w:r>
            <w:proofErr w:type="spellEnd"/>
            <w:r>
              <w:t>: SMS Gateway).</w:t>
            </w:r>
          </w:p>
        </w:tc>
      </w:tr>
    </w:tbl>
    <w:p w14:paraId="069D5554" w14:textId="77777777" w:rsidR="00305357" w:rsidRDefault="00305357" w:rsidP="00042A02"/>
    <w:p w14:paraId="126A8998" w14:textId="30E5E620" w:rsidR="003360EA" w:rsidRPr="003360EA" w:rsidRDefault="003360EA" w:rsidP="00042A02">
      <w:pPr>
        <w:rPr>
          <w:b/>
          <w:bCs/>
        </w:rPr>
      </w:pPr>
      <w:proofErr w:type="spellStart"/>
      <w:r w:rsidRPr="003360EA">
        <w:rPr>
          <w:b/>
          <w:bCs/>
        </w:rPr>
        <w:t>Cut-through</w:t>
      </w:r>
      <w:proofErr w:type="spellEnd"/>
      <w:r w:rsidRPr="003360EA">
        <w:rPr>
          <w:b/>
          <w:bCs/>
        </w:rPr>
        <w:t xml:space="preserve"> y Store-and-forward:</w:t>
      </w:r>
    </w:p>
    <w:p w14:paraId="51D7CA36" w14:textId="1A842EBF" w:rsidR="003360EA" w:rsidRDefault="003360EA" w:rsidP="003360EA">
      <w:pPr>
        <w:jc w:val="center"/>
      </w:pPr>
      <w:r>
        <w:rPr>
          <w:noProof/>
        </w:rPr>
        <w:drawing>
          <wp:inline distT="0" distB="0" distL="0" distR="0" wp14:anchorId="2BBF22B9" wp14:editId="07392202">
            <wp:extent cx="3600000" cy="1943086"/>
            <wp:effectExtent l="0" t="0" r="635" b="635"/>
            <wp:docPr id="2000351452" name="Imagen 4" descr="Switching modes: Store-and-Forward vs Cut-Through | NetworkAcademy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witching modes: Store-and-Forward vs Cut-Through | NetworkAcademy.I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43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DB28F" w14:textId="77777777" w:rsidR="003360EA" w:rsidRDefault="003360EA" w:rsidP="003360EA">
      <w:pPr>
        <w:jc w:val="center"/>
      </w:pPr>
    </w:p>
    <w:p w14:paraId="5C4390EC" w14:textId="06F7034B" w:rsidR="00305357" w:rsidRDefault="00305357" w:rsidP="00305357">
      <w:pPr>
        <w:pStyle w:val="Ttulo3"/>
      </w:pPr>
      <w:bookmarkStart w:id="16" w:name="_Toc223172955"/>
      <w:r w:rsidRPr="00DB299C">
        <w:rPr>
          <w:highlight w:val="yellow"/>
        </w:rPr>
        <w:t>Protocolos de Prevención de Bucles (STP)</w:t>
      </w:r>
      <w:bookmarkEnd w:id="16"/>
    </w:p>
    <w:p w14:paraId="11B7607D" w14:textId="641DB7A6" w:rsidR="00305357" w:rsidRDefault="00305357" w:rsidP="00305357">
      <w:r w:rsidRPr="00305357">
        <w:t>En una red con switches redundantes se pueden crear bucles infinitos de broadcast.</w:t>
      </w:r>
    </w:p>
    <w:p w14:paraId="34893BCB" w14:textId="7805945E" w:rsidR="00305357" w:rsidRDefault="00305357" w:rsidP="00305357">
      <w:pPr>
        <w:pStyle w:val="Prrafodelista"/>
        <w:numPr>
          <w:ilvl w:val="0"/>
          <w:numId w:val="21"/>
        </w:numPr>
      </w:pPr>
      <w:r w:rsidRPr="00305357">
        <w:rPr>
          <w:b/>
          <w:bCs/>
        </w:rPr>
        <w:t>STP (</w:t>
      </w:r>
      <w:proofErr w:type="spellStart"/>
      <w:r w:rsidRPr="00305357">
        <w:rPr>
          <w:b/>
          <w:bCs/>
        </w:rPr>
        <w:t>Spanning</w:t>
      </w:r>
      <w:proofErr w:type="spellEnd"/>
      <w:r w:rsidRPr="00305357">
        <w:rPr>
          <w:b/>
          <w:bCs/>
        </w:rPr>
        <w:t xml:space="preserve"> Tree </w:t>
      </w:r>
      <w:proofErr w:type="spellStart"/>
      <w:r w:rsidRPr="00305357">
        <w:rPr>
          <w:b/>
          <w:bCs/>
        </w:rPr>
        <w:t>Protocol</w:t>
      </w:r>
      <w:proofErr w:type="spellEnd"/>
      <w:r w:rsidRPr="00305357">
        <w:rPr>
          <w:b/>
          <w:bCs/>
        </w:rPr>
        <w:t xml:space="preserve"> - 802.1D):</w:t>
      </w:r>
      <w:r>
        <w:t xml:space="preserve"> Algoritmo que desactiva lógicamente puertos para evitar bucles manteniendo la redundancia.</w:t>
      </w:r>
    </w:p>
    <w:p w14:paraId="79159202" w14:textId="4E2A7230" w:rsidR="00AC4A68" w:rsidRDefault="00AC4A68" w:rsidP="00AC4A68">
      <w:pPr>
        <w:jc w:val="center"/>
      </w:pPr>
      <w:r>
        <w:rPr>
          <w:noProof/>
        </w:rPr>
        <w:drawing>
          <wp:inline distT="0" distB="0" distL="0" distR="0" wp14:anchorId="7DDE743C" wp14:editId="16C2BBF0">
            <wp:extent cx="3600000" cy="2252117"/>
            <wp:effectExtent l="0" t="0" r="635" b="0"/>
            <wp:docPr id="882397110" name="Imagen 2" descr="Spanning Tree Protocol Overview - GPON 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panning Tree Protocol Overview - GPON Soluti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52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70846" w14:textId="6775E891" w:rsidR="00305357" w:rsidRPr="00DB299C" w:rsidRDefault="00305357" w:rsidP="00305357">
      <w:pPr>
        <w:pStyle w:val="Prrafodelista"/>
        <w:numPr>
          <w:ilvl w:val="0"/>
          <w:numId w:val="21"/>
        </w:numPr>
        <w:rPr>
          <w:highlight w:val="yellow"/>
        </w:rPr>
      </w:pPr>
      <w:r w:rsidRPr="00DB299C">
        <w:rPr>
          <w:b/>
          <w:bCs/>
          <w:highlight w:val="yellow"/>
        </w:rPr>
        <w:t>RSTP (Rapid STP - 802.1w):</w:t>
      </w:r>
      <w:r w:rsidRPr="00DB299C">
        <w:rPr>
          <w:highlight w:val="yellow"/>
        </w:rPr>
        <w:t xml:space="preserve"> Evolución más rápida.</w:t>
      </w:r>
    </w:p>
    <w:p w14:paraId="2AD4A46F" w14:textId="1AA54FFB" w:rsidR="00305357" w:rsidRDefault="00305357" w:rsidP="00305357">
      <w:pPr>
        <w:pStyle w:val="Prrafodelista"/>
        <w:numPr>
          <w:ilvl w:val="0"/>
          <w:numId w:val="21"/>
        </w:numPr>
      </w:pPr>
      <w:r w:rsidRPr="00305357">
        <w:rPr>
          <w:b/>
          <w:bCs/>
        </w:rPr>
        <w:t>Conceptos</w:t>
      </w:r>
      <w:r>
        <w:t>: Root Bridge (Puente Raíz), Puertos Designados y Puertos Raíz.</w:t>
      </w:r>
    </w:p>
    <w:p w14:paraId="46624D95" w14:textId="77777777" w:rsidR="00305357" w:rsidRPr="00305357" w:rsidRDefault="00305357" w:rsidP="00305357"/>
    <w:p w14:paraId="185F03C0" w14:textId="6FF86C7B" w:rsidR="00332F07" w:rsidRDefault="00332F07" w:rsidP="00332F07">
      <w:pPr>
        <w:pStyle w:val="Ttulo3"/>
      </w:pPr>
      <w:bookmarkStart w:id="17" w:name="_Toc223172956"/>
      <w:r w:rsidRPr="00332F07">
        <w:t>Conceptos de Dominios</w:t>
      </w:r>
      <w:bookmarkEnd w:id="17"/>
    </w:p>
    <w:p w14:paraId="049A04F2" w14:textId="377788F5" w:rsidR="00332F07" w:rsidRPr="00401DB7" w:rsidRDefault="00332F07" w:rsidP="00332F07">
      <w:pPr>
        <w:pStyle w:val="Prrafodelista"/>
        <w:numPr>
          <w:ilvl w:val="0"/>
          <w:numId w:val="10"/>
        </w:numPr>
        <w:rPr>
          <w:b/>
          <w:bCs/>
        </w:rPr>
      </w:pPr>
      <w:r w:rsidRPr="00401DB7">
        <w:rPr>
          <w:b/>
          <w:bCs/>
        </w:rPr>
        <w:t>Dominio de Colisión</w:t>
      </w:r>
      <w:r w:rsidRPr="00332F07">
        <w:t xml:space="preserve">: "Conjunto de dispositivos que compite por utilizar un mismo medio físico". </w:t>
      </w:r>
      <w:r w:rsidRPr="00401DB7">
        <w:rPr>
          <w:b/>
          <w:bCs/>
        </w:rPr>
        <w:t xml:space="preserve">Los </w:t>
      </w:r>
      <w:proofErr w:type="spellStart"/>
      <w:r w:rsidRPr="00401DB7">
        <w:rPr>
          <w:b/>
          <w:bCs/>
        </w:rPr>
        <w:t>hubs</w:t>
      </w:r>
      <w:proofErr w:type="spellEnd"/>
      <w:r w:rsidRPr="00401DB7">
        <w:rPr>
          <w:b/>
          <w:bCs/>
        </w:rPr>
        <w:t xml:space="preserve"> amplían el dominio de colisión.</w:t>
      </w:r>
    </w:p>
    <w:p w14:paraId="17C576B3" w14:textId="15492F6A" w:rsidR="00332F07" w:rsidRDefault="00332F07" w:rsidP="00332F07">
      <w:pPr>
        <w:pStyle w:val="Prrafodelista"/>
        <w:numPr>
          <w:ilvl w:val="0"/>
          <w:numId w:val="10"/>
        </w:numPr>
      </w:pPr>
      <w:r w:rsidRPr="00401DB7">
        <w:rPr>
          <w:b/>
          <w:bCs/>
        </w:rPr>
        <w:t>Dominio de Difusión</w:t>
      </w:r>
      <w:r w:rsidRPr="00332F07">
        <w:t>: "Parte de la red a la que llega una trama de difusión originada por cualquier nodo".</w:t>
      </w:r>
    </w:p>
    <w:p w14:paraId="0498FDAB" w14:textId="77777777" w:rsidR="00332F07" w:rsidRDefault="00332F07" w:rsidP="00332F07"/>
    <w:p w14:paraId="5F32D829" w14:textId="598F256C" w:rsidR="00332F07" w:rsidRDefault="00332F07" w:rsidP="00332F07">
      <w:pPr>
        <w:pStyle w:val="Ttulo3"/>
      </w:pPr>
      <w:bookmarkStart w:id="18" w:name="_Toc223172957"/>
      <w:r w:rsidRPr="00A0148B">
        <w:rPr>
          <w:highlight w:val="yellow"/>
        </w:rPr>
        <w:t xml:space="preserve">Power </w:t>
      </w:r>
      <w:proofErr w:type="spellStart"/>
      <w:r w:rsidRPr="00A0148B">
        <w:rPr>
          <w:highlight w:val="yellow"/>
        </w:rPr>
        <w:t>over</w:t>
      </w:r>
      <w:proofErr w:type="spellEnd"/>
      <w:r w:rsidRPr="00A0148B">
        <w:rPr>
          <w:highlight w:val="yellow"/>
        </w:rPr>
        <w:t xml:space="preserve"> Ethernet (</w:t>
      </w:r>
      <w:proofErr w:type="spellStart"/>
      <w:r w:rsidRPr="00A0148B">
        <w:rPr>
          <w:highlight w:val="yellow"/>
        </w:rPr>
        <w:t>PoE</w:t>
      </w:r>
      <w:proofErr w:type="spellEnd"/>
      <w:r w:rsidRPr="00A0148B">
        <w:rPr>
          <w:highlight w:val="yellow"/>
        </w:rPr>
        <w:t>)</w:t>
      </w:r>
      <w:bookmarkEnd w:id="18"/>
    </w:p>
    <w:p w14:paraId="610E20E6" w14:textId="67B121F9" w:rsidR="00332F07" w:rsidRDefault="007F7F26" w:rsidP="007F7F26">
      <w:pPr>
        <w:pStyle w:val="Prrafodelista"/>
        <w:numPr>
          <w:ilvl w:val="0"/>
          <w:numId w:val="11"/>
        </w:numPr>
      </w:pPr>
      <w:proofErr w:type="spellStart"/>
      <w:r w:rsidRPr="00401DB7">
        <w:rPr>
          <w:b/>
          <w:bCs/>
        </w:rPr>
        <w:t>PoE</w:t>
      </w:r>
      <w:proofErr w:type="spellEnd"/>
      <w:r w:rsidRPr="00401DB7">
        <w:rPr>
          <w:b/>
          <w:bCs/>
        </w:rPr>
        <w:t xml:space="preserve"> (802.3af):</w:t>
      </w:r>
      <w:r w:rsidRPr="007F7F26">
        <w:t xml:space="preserve"> Alimentación y datos por el mismo cable.</w:t>
      </w:r>
    </w:p>
    <w:p w14:paraId="3F5BE4FE" w14:textId="63A1D0F3" w:rsidR="007F7F26" w:rsidRDefault="006C6408" w:rsidP="007F7F26">
      <w:pPr>
        <w:pStyle w:val="Prrafodelista"/>
        <w:numPr>
          <w:ilvl w:val="0"/>
          <w:numId w:val="11"/>
        </w:numPr>
      </w:pPr>
      <w:proofErr w:type="spellStart"/>
      <w:r w:rsidRPr="00401DB7">
        <w:rPr>
          <w:b/>
          <w:bCs/>
        </w:rPr>
        <w:t>PoE</w:t>
      </w:r>
      <w:proofErr w:type="spellEnd"/>
      <w:r w:rsidRPr="00401DB7">
        <w:rPr>
          <w:b/>
          <w:bCs/>
        </w:rPr>
        <w:t>+ (802.3at):</w:t>
      </w:r>
      <w:r w:rsidRPr="006C6408">
        <w:t xml:space="preserve"> Alimentación de hasta 25,5 - 30W.</w:t>
      </w:r>
    </w:p>
    <w:p w14:paraId="2F4076D4" w14:textId="15FBA8F5" w:rsidR="006C6408" w:rsidRPr="00A0148B" w:rsidRDefault="006C6408" w:rsidP="007F7F26">
      <w:pPr>
        <w:pStyle w:val="Prrafodelista"/>
        <w:numPr>
          <w:ilvl w:val="0"/>
          <w:numId w:val="11"/>
        </w:numPr>
        <w:rPr>
          <w:b/>
          <w:bCs/>
          <w:highlight w:val="yellow"/>
        </w:rPr>
      </w:pPr>
      <w:proofErr w:type="spellStart"/>
      <w:r w:rsidRPr="00A0148B">
        <w:rPr>
          <w:b/>
          <w:bCs/>
          <w:highlight w:val="yellow"/>
        </w:rPr>
        <w:t>PoE</w:t>
      </w:r>
      <w:proofErr w:type="spellEnd"/>
      <w:r w:rsidRPr="00A0148B">
        <w:rPr>
          <w:b/>
          <w:bCs/>
          <w:highlight w:val="yellow"/>
        </w:rPr>
        <w:t>++ (802.3bt):</w:t>
      </w:r>
      <w:r w:rsidRPr="00A0148B">
        <w:rPr>
          <w:highlight w:val="yellow"/>
        </w:rPr>
        <w:t xml:space="preserve"> Alimentación de hasta </w:t>
      </w:r>
      <w:r w:rsidRPr="00A0148B">
        <w:rPr>
          <w:b/>
          <w:bCs/>
          <w:highlight w:val="yellow"/>
        </w:rPr>
        <w:t>60W (Tipo 3) o 100W (Tipo 4).</w:t>
      </w:r>
    </w:p>
    <w:p w14:paraId="615E5CB8" w14:textId="38EA5784" w:rsidR="009B05FF" w:rsidRPr="009B05FF" w:rsidRDefault="009B05FF" w:rsidP="009B05FF">
      <w:pPr>
        <w:pStyle w:val="Prrafodelista"/>
        <w:numPr>
          <w:ilvl w:val="1"/>
          <w:numId w:val="11"/>
        </w:numPr>
      </w:pPr>
      <w:r w:rsidRPr="009B05FF">
        <w:rPr>
          <w:b/>
          <w:bCs/>
        </w:rPr>
        <w:t xml:space="preserve">PSE (Power </w:t>
      </w:r>
      <w:proofErr w:type="spellStart"/>
      <w:r w:rsidRPr="009B05FF">
        <w:rPr>
          <w:b/>
          <w:bCs/>
        </w:rPr>
        <w:t>Sourcing</w:t>
      </w:r>
      <w:proofErr w:type="spellEnd"/>
      <w:r w:rsidRPr="009B05FF">
        <w:rPr>
          <w:b/>
          <w:bCs/>
        </w:rPr>
        <w:t xml:space="preserve"> </w:t>
      </w:r>
      <w:proofErr w:type="spellStart"/>
      <w:r w:rsidRPr="009B05FF">
        <w:rPr>
          <w:b/>
          <w:bCs/>
        </w:rPr>
        <w:t>Equipment</w:t>
      </w:r>
      <w:proofErr w:type="spellEnd"/>
      <w:r w:rsidRPr="009B05FF">
        <w:rPr>
          <w:b/>
          <w:bCs/>
        </w:rPr>
        <w:t xml:space="preserve">): </w:t>
      </w:r>
      <w:r w:rsidRPr="009B05FF">
        <w:t>El que da la energía (ej. el Switch).</w:t>
      </w:r>
    </w:p>
    <w:p w14:paraId="0C1ACD16" w14:textId="7C17EF02" w:rsidR="009B05FF" w:rsidRPr="009B05FF" w:rsidRDefault="009B05FF" w:rsidP="009B05FF">
      <w:pPr>
        <w:pStyle w:val="Prrafodelista"/>
        <w:numPr>
          <w:ilvl w:val="1"/>
          <w:numId w:val="11"/>
        </w:numPr>
      </w:pPr>
      <w:r w:rsidRPr="009B05FF">
        <w:rPr>
          <w:b/>
          <w:bCs/>
        </w:rPr>
        <w:t>PD (</w:t>
      </w:r>
      <w:proofErr w:type="spellStart"/>
      <w:r w:rsidRPr="009B05FF">
        <w:rPr>
          <w:b/>
          <w:bCs/>
        </w:rPr>
        <w:t>Powered</w:t>
      </w:r>
      <w:proofErr w:type="spellEnd"/>
      <w:r w:rsidRPr="009B05FF">
        <w:rPr>
          <w:b/>
          <w:bCs/>
        </w:rPr>
        <w:t xml:space="preserve"> </w:t>
      </w:r>
      <w:proofErr w:type="spellStart"/>
      <w:r w:rsidRPr="009B05FF">
        <w:rPr>
          <w:b/>
          <w:bCs/>
        </w:rPr>
        <w:t>Device</w:t>
      </w:r>
      <w:proofErr w:type="spellEnd"/>
      <w:r w:rsidRPr="009B05FF">
        <w:rPr>
          <w:b/>
          <w:bCs/>
        </w:rPr>
        <w:t xml:space="preserve">): </w:t>
      </w:r>
      <w:r w:rsidRPr="009B05FF">
        <w:t>El que la recibe (ej. una cámara IP o un teléfono VoIP).</w:t>
      </w:r>
    </w:p>
    <w:p w14:paraId="367F1517" w14:textId="2B7B44D9" w:rsidR="006C6408" w:rsidRDefault="006C6408" w:rsidP="006C6408">
      <w:r w:rsidRPr="006C6408">
        <w:t xml:space="preserve">Enfoque CPS: Pregunta fija: ¿Qué dispositivo separa dominios de difusión? Respuesta: </w:t>
      </w:r>
      <w:r w:rsidRPr="00401DB7">
        <w:rPr>
          <w:b/>
          <w:bCs/>
        </w:rPr>
        <w:t xml:space="preserve">El </w:t>
      </w:r>
      <w:proofErr w:type="spellStart"/>
      <w:r w:rsidRPr="00401DB7">
        <w:rPr>
          <w:b/>
          <w:bCs/>
        </w:rPr>
        <w:t>Router</w:t>
      </w:r>
      <w:proofErr w:type="spellEnd"/>
      <w:r w:rsidRPr="006C6408">
        <w:t xml:space="preserve">. Otra trampa habitual es decir que un </w:t>
      </w:r>
      <w:r w:rsidRPr="00401DB7">
        <w:rPr>
          <w:b/>
          <w:bCs/>
        </w:rPr>
        <w:t>Bridge</w:t>
      </w:r>
      <w:r w:rsidRPr="006C6408">
        <w:t xml:space="preserve"> separa dominios de broadcast (falso, solo de colisión). En </w:t>
      </w:r>
      <w:proofErr w:type="spellStart"/>
      <w:r w:rsidRPr="006C6408">
        <w:t>PoE</w:t>
      </w:r>
      <w:proofErr w:type="spellEnd"/>
      <w:r w:rsidRPr="006C6408">
        <w:t xml:space="preserve">, memorice los vatios del estándar </w:t>
      </w:r>
      <w:r w:rsidRPr="00401DB7">
        <w:rPr>
          <w:b/>
          <w:bCs/>
        </w:rPr>
        <w:t>802.3bt</w:t>
      </w:r>
      <w:r w:rsidRPr="006C6408">
        <w:t xml:space="preserve"> (hasta 100W).</w:t>
      </w:r>
    </w:p>
    <w:p w14:paraId="129BA6D3" w14:textId="77777777" w:rsidR="006C6408" w:rsidRDefault="006C6408" w:rsidP="006C6408"/>
    <w:p w14:paraId="6D3EFD8D" w14:textId="2771A5B3" w:rsidR="006C6408" w:rsidRDefault="006C6408" w:rsidP="006C6408">
      <w:pPr>
        <w:pStyle w:val="Ttulo2"/>
      </w:pPr>
      <w:bookmarkStart w:id="19" w:name="_Toc223172958"/>
      <w:r w:rsidRPr="00760079">
        <w:rPr>
          <w:highlight w:val="yellow"/>
        </w:rPr>
        <w:t>Redes Locales Virtuales (VLAN)</w:t>
      </w:r>
      <w:bookmarkEnd w:id="19"/>
    </w:p>
    <w:p w14:paraId="55CC4396" w14:textId="23821A56" w:rsidR="006C6408" w:rsidRDefault="006C6408" w:rsidP="006C6408">
      <w:pPr>
        <w:pStyle w:val="Ttulo3"/>
      </w:pPr>
      <w:bookmarkStart w:id="20" w:name="_Toc223172959"/>
      <w:r w:rsidRPr="006C6408">
        <w:t>Definición Técnica Literal</w:t>
      </w:r>
      <w:bookmarkEnd w:id="20"/>
    </w:p>
    <w:p w14:paraId="195A2F9B" w14:textId="775A606F" w:rsidR="006C6408" w:rsidRDefault="006C6408" w:rsidP="006C6408">
      <w:pPr>
        <w:pStyle w:val="Prrafodelista"/>
        <w:numPr>
          <w:ilvl w:val="0"/>
          <w:numId w:val="12"/>
        </w:numPr>
      </w:pPr>
      <w:r w:rsidRPr="00401DB7">
        <w:rPr>
          <w:b/>
          <w:bCs/>
        </w:rPr>
        <w:t>VLAN</w:t>
      </w:r>
      <w:r w:rsidRPr="006C6408">
        <w:t>: "Redes lógicas independientes configuradas dentro de una misma red física</w:t>
      </w:r>
      <w:proofErr w:type="gramStart"/>
      <w:r w:rsidRPr="006C6408">
        <w:t>" .</w:t>
      </w:r>
      <w:proofErr w:type="gramEnd"/>
    </w:p>
    <w:p w14:paraId="54341782" w14:textId="35ED50A5" w:rsidR="00B24944" w:rsidRDefault="00B24944" w:rsidP="00B24944">
      <w:pPr>
        <w:pStyle w:val="Prrafodelista"/>
        <w:numPr>
          <w:ilvl w:val="1"/>
          <w:numId w:val="12"/>
        </w:numPr>
      </w:pPr>
      <w:r w:rsidRPr="00B24944">
        <w:rPr>
          <w:b/>
          <w:bCs/>
        </w:rPr>
        <w:t>VLAN Nativa</w:t>
      </w:r>
      <w:r>
        <w:t xml:space="preserve">: Aquella cuyo tráfico viaja por un </w:t>
      </w:r>
      <w:proofErr w:type="spellStart"/>
      <w:r>
        <w:t>trunk</w:t>
      </w:r>
      <w:proofErr w:type="spellEnd"/>
      <w:r>
        <w:t xml:space="preserve"> sin etiqueta (por defecto la VLAN 1).</w:t>
      </w:r>
    </w:p>
    <w:p w14:paraId="6985BE02" w14:textId="6D76AE1D" w:rsidR="00B24944" w:rsidRDefault="00B24944" w:rsidP="00B24944">
      <w:pPr>
        <w:pStyle w:val="Prrafodelista"/>
        <w:numPr>
          <w:ilvl w:val="1"/>
          <w:numId w:val="12"/>
        </w:numPr>
      </w:pPr>
      <w:r w:rsidRPr="00B24944">
        <w:rPr>
          <w:b/>
          <w:bCs/>
        </w:rPr>
        <w:t xml:space="preserve">VRP (VLAN </w:t>
      </w:r>
      <w:proofErr w:type="spellStart"/>
      <w:r w:rsidRPr="00B24944">
        <w:rPr>
          <w:b/>
          <w:bCs/>
        </w:rPr>
        <w:t>Pruning</w:t>
      </w:r>
      <w:proofErr w:type="spellEnd"/>
      <w:r w:rsidRPr="00B24944">
        <w:rPr>
          <w:b/>
          <w:bCs/>
        </w:rPr>
        <w:t>):</w:t>
      </w:r>
      <w:r>
        <w:t xml:space="preserve"> Técnica para que el tráfico de una VLAN no viaje por enlaces donde no hay puertos de esa VLAN, ahorrando ancho de banda.</w:t>
      </w:r>
    </w:p>
    <w:p w14:paraId="69282DD3" w14:textId="4F289534" w:rsidR="006C6408" w:rsidRPr="00760079" w:rsidRDefault="006C6408" w:rsidP="006C6408">
      <w:pPr>
        <w:pStyle w:val="Prrafodelista"/>
        <w:numPr>
          <w:ilvl w:val="0"/>
          <w:numId w:val="12"/>
        </w:numPr>
        <w:rPr>
          <w:b/>
          <w:bCs/>
          <w:highlight w:val="yellow"/>
        </w:rPr>
      </w:pPr>
      <w:r w:rsidRPr="00760079">
        <w:rPr>
          <w:b/>
          <w:bCs/>
          <w:highlight w:val="yellow"/>
        </w:rPr>
        <w:t>Función: "Una VLAN separa dominios de difusión</w:t>
      </w:r>
      <w:proofErr w:type="gramStart"/>
      <w:r w:rsidRPr="00760079">
        <w:rPr>
          <w:b/>
          <w:bCs/>
          <w:highlight w:val="yellow"/>
        </w:rPr>
        <w:t>" .</w:t>
      </w:r>
      <w:proofErr w:type="gramEnd"/>
    </w:p>
    <w:p w14:paraId="40A29F3C" w14:textId="6B1CF1AC" w:rsidR="006C6408" w:rsidRDefault="006C6408" w:rsidP="006C6408">
      <w:pPr>
        <w:pStyle w:val="Prrafodelista"/>
        <w:numPr>
          <w:ilvl w:val="0"/>
          <w:numId w:val="12"/>
        </w:numPr>
      </w:pPr>
      <w:r w:rsidRPr="00401DB7">
        <w:rPr>
          <w:b/>
          <w:bCs/>
        </w:rPr>
        <w:t>Beneficios</w:t>
      </w:r>
      <w:r w:rsidRPr="006C6408">
        <w:t>: "Aislar dominios de broadcast y mejorar la seguridad separando redes virtuales más pequeñas".</w:t>
      </w:r>
    </w:p>
    <w:p w14:paraId="7CA122C9" w14:textId="77777777" w:rsidR="006C6408" w:rsidRDefault="006C6408" w:rsidP="006C6408"/>
    <w:p w14:paraId="4BC82DD9" w14:textId="2490404C" w:rsidR="006C6408" w:rsidRDefault="006C6408" w:rsidP="006C6408">
      <w:pPr>
        <w:pStyle w:val="Ttulo3"/>
      </w:pPr>
      <w:bookmarkStart w:id="21" w:name="_Toc223172960"/>
      <w:r w:rsidRPr="00DB299C">
        <w:rPr>
          <w:highlight w:val="yellow"/>
        </w:rPr>
        <w:t>Estándar IEEE 802.1Q</w:t>
      </w:r>
      <w:bookmarkEnd w:id="21"/>
    </w:p>
    <w:p w14:paraId="7E490FCB" w14:textId="3725C86C" w:rsidR="006C6408" w:rsidRDefault="006C6408" w:rsidP="006C6408">
      <w:pPr>
        <w:pStyle w:val="Prrafodelista"/>
        <w:numPr>
          <w:ilvl w:val="0"/>
          <w:numId w:val="13"/>
        </w:numPr>
      </w:pPr>
      <w:proofErr w:type="spellStart"/>
      <w:r w:rsidRPr="00B24944">
        <w:rPr>
          <w:b/>
          <w:bCs/>
        </w:rPr>
        <w:t>Trunking</w:t>
      </w:r>
      <w:proofErr w:type="spellEnd"/>
      <w:r w:rsidRPr="006C6408">
        <w:t>: "Mecanismo que permite a múltiples redes compartir transparentemente el mismo medio físico</w:t>
      </w:r>
      <w:proofErr w:type="gramStart"/>
      <w:r w:rsidRPr="006C6408">
        <w:t>" .</w:t>
      </w:r>
      <w:proofErr w:type="gramEnd"/>
    </w:p>
    <w:p w14:paraId="2CF37B32" w14:textId="0E904A8D" w:rsidR="006C6408" w:rsidRPr="00DB299C" w:rsidRDefault="006C6408" w:rsidP="006C6408">
      <w:pPr>
        <w:pStyle w:val="Prrafodelista"/>
        <w:numPr>
          <w:ilvl w:val="0"/>
          <w:numId w:val="13"/>
        </w:numPr>
        <w:rPr>
          <w:highlight w:val="yellow"/>
        </w:rPr>
      </w:pPr>
      <w:r w:rsidRPr="00DB299C">
        <w:rPr>
          <w:b/>
          <w:bCs/>
          <w:highlight w:val="yellow"/>
        </w:rPr>
        <w:t>Etiquetado</w:t>
      </w:r>
      <w:r w:rsidRPr="00DB299C">
        <w:rPr>
          <w:highlight w:val="yellow"/>
        </w:rPr>
        <w:t xml:space="preserve">: "Añade un campo de </w:t>
      </w:r>
      <w:r w:rsidRPr="00DB299C">
        <w:rPr>
          <w:b/>
          <w:bCs/>
          <w:highlight w:val="yellow"/>
        </w:rPr>
        <w:t>4 bytes</w:t>
      </w:r>
      <w:r w:rsidRPr="00DB299C">
        <w:rPr>
          <w:highlight w:val="yellow"/>
        </w:rPr>
        <w:t xml:space="preserve"> a la cabecera Ethernet para identificar la VLAN".</w:t>
      </w:r>
    </w:p>
    <w:p w14:paraId="78C2CC50" w14:textId="6977C616" w:rsidR="00A86D3C" w:rsidRDefault="00A86D3C" w:rsidP="00A86D3C">
      <w:pPr>
        <w:jc w:val="center"/>
      </w:pPr>
      <w:r>
        <w:rPr>
          <w:noProof/>
        </w:rPr>
        <w:drawing>
          <wp:inline distT="0" distB="0" distL="0" distR="0" wp14:anchorId="406D6E86" wp14:editId="331031FD">
            <wp:extent cx="3600000" cy="2039607"/>
            <wp:effectExtent l="0" t="0" r="635" b="0"/>
            <wp:docPr id="125893428" name="Imagen 3" descr="802.1Q or dot1q Trunking Protocol Expla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802.1Q or dot1q Trunking Protocol Explain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39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2EE52" w14:textId="77777777" w:rsidR="00467546" w:rsidRDefault="00467546" w:rsidP="00A86D3C">
      <w:pPr>
        <w:jc w:val="center"/>
      </w:pPr>
    </w:p>
    <w:p w14:paraId="28C737D6" w14:textId="2E1D53DE" w:rsidR="006C6408" w:rsidRPr="006C6408" w:rsidRDefault="00401DB7" w:rsidP="006C6408">
      <w:r w:rsidRPr="00401DB7">
        <w:rPr>
          <w:b/>
          <w:bCs/>
        </w:rPr>
        <w:t>Enfoque CPS Final</w:t>
      </w:r>
      <w:r w:rsidRPr="00401DB7">
        <w:t xml:space="preserve">: Memorice el número del estándar de </w:t>
      </w:r>
      <w:proofErr w:type="spellStart"/>
      <w:r w:rsidRPr="00401DB7">
        <w:t>VLANs</w:t>
      </w:r>
      <w:proofErr w:type="spellEnd"/>
      <w:r w:rsidRPr="00401DB7">
        <w:t xml:space="preserve"> (</w:t>
      </w:r>
      <w:r w:rsidRPr="00401DB7">
        <w:rPr>
          <w:b/>
          <w:bCs/>
        </w:rPr>
        <w:t>802.1Q</w:t>
      </w:r>
      <w:r w:rsidRPr="00401DB7">
        <w:t xml:space="preserve">) y que su principal función es reducir el tamaño de los dominios de broadcast. No confunda con </w:t>
      </w:r>
      <w:r w:rsidRPr="00401DB7">
        <w:rPr>
          <w:b/>
          <w:bCs/>
        </w:rPr>
        <w:t>802.1x</w:t>
      </w:r>
      <w:r w:rsidRPr="00401DB7">
        <w:t>, que es para control de acceso basado en puertos (seguridad).</w:t>
      </w:r>
    </w:p>
    <w:sectPr w:rsidR="006C6408" w:rsidRPr="006C6408"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65E01" w14:textId="77777777" w:rsidR="007E4A5E" w:rsidRDefault="007E4A5E" w:rsidP="00A046A6">
      <w:pPr>
        <w:spacing w:after="0" w:line="240" w:lineRule="auto"/>
      </w:pPr>
      <w:r>
        <w:separator/>
      </w:r>
    </w:p>
  </w:endnote>
  <w:endnote w:type="continuationSeparator" w:id="0">
    <w:p w14:paraId="0A9ABA66" w14:textId="77777777" w:rsidR="007E4A5E" w:rsidRDefault="007E4A5E" w:rsidP="00A04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7247458"/>
      <w:docPartObj>
        <w:docPartGallery w:val="Page Numbers (Bottom of Page)"/>
        <w:docPartUnique/>
      </w:docPartObj>
    </w:sdtPr>
    <w:sdtContent>
      <w:p w14:paraId="2A421A31" w14:textId="51864000" w:rsidR="00A046A6" w:rsidRDefault="00A046A6">
        <w:pPr>
          <w:pStyle w:val="Piedepgina"/>
          <w:jc w:val="right"/>
        </w:pPr>
        <w: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11231F0F" w14:textId="77777777" w:rsidR="00A046A6" w:rsidRDefault="00A046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57D34" w14:textId="77777777" w:rsidR="007E4A5E" w:rsidRDefault="007E4A5E" w:rsidP="00A046A6">
      <w:pPr>
        <w:spacing w:after="0" w:line="240" w:lineRule="auto"/>
      </w:pPr>
      <w:r>
        <w:separator/>
      </w:r>
    </w:p>
  </w:footnote>
  <w:footnote w:type="continuationSeparator" w:id="0">
    <w:p w14:paraId="7E690CFB" w14:textId="77777777" w:rsidR="007E4A5E" w:rsidRDefault="007E4A5E" w:rsidP="00A046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841"/>
    <w:multiLevelType w:val="hybridMultilevel"/>
    <w:tmpl w:val="ECF8A9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0283D"/>
    <w:multiLevelType w:val="hybridMultilevel"/>
    <w:tmpl w:val="C38C7B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24E92"/>
    <w:multiLevelType w:val="hybridMultilevel"/>
    <w:tmpl w:val="05BC4A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A313F7"/>
    <w:multiLevelType w:val="hybridMultilevel"/>
    <w:tmpl w:val="36A26E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C0367"/>
    <w:multiLevelType w:val="hybridMultilevel"/>
    <w:tmpl w:val="46DCC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928BF"/>
    <w:multiLevelType w:val="hybridMultilevel"/>
    <w:tmpl w:val="E1EA5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CE1A7F"/>
    <w:multiLevelType w:val="hybridMultilevel"/>
    <w:tmpl w:val="692C1E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3A64BA"/>
    <w:multiLevelType w:val="hybridMultilevel"/>
    <w:tmpl w:val="E1E486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BE257C"/>
    <w:multiLevelType w:val="hybridMultilevel"/>
    <w:tmpl w:val="6BEA55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C05F34"/>
    <w:multiLevelType w:val="hybridMultilevel"/>
    <w:tmpl w:val="4DC6FE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EE4B0B"/>
    <w:multiLevelType w:val="hybridMultilevel"/>
    <w:tmpl w:val="6A06C1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C6740B"/>
    <w:multiLevelType w:val="hybridMultilevel"/>
    <w:tmpl w:val="258CBE8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6D6D23"/>
    <w:multiLevelType w:val="hybridMultilevel"/>
    <w:tmpl w:val="2EFA91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576CC0"/>
    <w:multiLevelType w:val="hybridMultilevel"/>
    <w:tmpl w:val="A50E9A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885427"/>
    <w:multiLevelType w:val="hybridMultilevel"/>
    <w:tmpl w:val="4E940B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1C1CF6"/>
    <w:multiLevelType w:val="hybridMultilevel"/>
    <w:tmpl w:val="9D425B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89573E"/>
    <w:multiLevelType w:val="hybridMultilevel"/>
    <w:tmpl w:val="3AF086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CA023E"/>
    <w:multiLevelType w:val="hybridMultilevel"/>
    <w:tmpl w:val="4DCE4E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F2153B"/>
    <w:multiLevelType w:val="hybridMultilevel"/>
    <w:tmpl w:val="518E3A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570011"/>
    <w:multiLevelType w:val="hybridMultilevel"/>
    <w:tmpl w:val="805A81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EE33BD"/>
    <w:multiLevelType w:val="hybridMultilevel"/>
    <w:tmpl w:val="12C443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06583">
    <w:abstractNumId w:val="17"/>
  </w:num>
  <w:num w:numId="2" w16cid:durableId="2009556166">
    <w:abstractNumId w:val="10"/>
  </w:num>
  <w:num w:numId="3" w16cid:durableId="829171301">
    <w:abstractNumId w:val="6"/>
  </w:num>
  <w:num w:numId="4" w16cid:durableId="293760203">
    <w:abstractNumId w:val="16"/>
  </w:num>
  <w:num w:numId="5" w16cid:durableId="1249997335">
    <w:abstractNumId w:val="8"/>
  </w:num>
  <w:num w:numId="6" w16cid:durableId="2060661074">
    <w:abstractNumId w:val="14"/>
  </w:num>
  <w:num w:numId="7" w16cid:durableId="1706053168">
    <w:abstractNumId w:val="9"/>
  </w:num>
  <w:num w:numId="8" w16cid:durableId="1223562882">
    <w:abstractNumId w:val="5"/>
  </w:num>
  <w:num w:numId="9" w16cid:durableId="1644112928">
    <w:abstractNumId w:val="0"/>
  </w:num>
  <w:num w:numId="10" w16cid:durableId="758788896">
    <w:abstractNumId w:val="1"/>
  </w:num>
  <w:num w:numId="11" w16cid:durableId="806818127">
    <w:abstractNumId w:val="2"/>
  </w:num>
  <w:num w:numId="12" w16cid:durableId="958216732">
    <w:abstractNumId w:val="19"/>
  </w:num>
  <w:num w:numId="13" w16cid:durableId="1738091549">
    <w:abstractNumId w:val="20"/>
  </w:num>
  <w:num w:numId="14" w16cid:durableId="145556511">
    <w:abstractNumId w:val="11"/>
  </w:num>
  <w:num w:numId="15" w16cid:durableId="620571891">
    <w:abstractNumId w:val="18"/>
  </w:num>
  <w:num w:numId="16" w16cid:durableId="1506750078">
    <w:abstractNumId w:val="12"/>
  </w:num>
  <w:num w:numId="17" w16cid:durableId="1775975752">
    <w:abstractNumId w:val="7"/>
  </w:num>
  <w:num w:numId="18" w16cid:durableId="964315736">
    <w:abstractNumId w:val="13"/>
  </w:num>
  <w:num w:numId="19" w16cid:durableId="1821115425">
    <w:abstractNumId w:val="3"/>
  </w:num>
  <w:num w:numId="20" w16cid:durableId="1496340423">
    <w:abstractNumId w:val="4"/>
  </w:num>
  <w:num w:numId="21" w16cid:durableId="13263947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D4"/>
    <w:rsid w:val="00042A02"/>
    <w:rsid w:val="00046631"/>
    <w:rsid w:val="000602C4"/>
    <w:rsid w:val="00123E29"/>
    <w:rsid w:val="001A0646"/>
    <w:rsid w:val="00292784"/>
    <w:rsid w:val="002C4078"/>
    <w:rsid w:val="002F475D"/>
    <w:rsid w:val="00305357"/>
    <w:rsid w:val="003274D4"/>
    <w:rsid w:val="00332F07"/>
    <w:rsid w:val="003360EA"/>
    <w:rsid w:val="00344FA6"/>
    <w:rsid w:val="003E3E49"/>
    <w:rsid w:val="003E65D6"/>
    <w:rsid w:val="00401DB7"/>
    <w:rsid w:val="00467546"/>
    <w:rsid w:val="0051632C"/>
    <w:rsid w:val="0056416E"/>
    <w:rsid w:val="005B69ED"/>
    <w:rsid w:val="00684EA0"/>
    <w:rsid w:val="006C6408"/>
    <w:rsid w:val="006E71C1"/>
    <w:rsid w:val="00700D36"/>
    <w:rsid w:val="00760079"/>
    <w:rsid w:val="007924E1"/>
    <w:rsid w:val="007D43EC"/>
    <w:rsid w:val="007E4A5E"/>
    <w:rsid w:val="007F7F26"/>
    <w:rsid w:val="008143E2"/>
    <w:rsid w:val="008910FB"/>
    <w:rsid w:val="00930126"/>
    <w:rsid w:val="00971048"/>
    <w:rsid w:val="009B05FF"/>
    <w:rsid w:val="009D5004"/>
    <w:rsid w:val="00A0148B"/>
    <w:rsid w:val="00A046A6"/>
    <w:rsid w:val="00A24092"/>
    <w:rsid w:val="00A727B4"/>
    <w:rsid w:val="00A86D3C"/>
    <w:rsid w:val="00AC4A68"/>
    <w:rsid w:val="00B24944"/>
    <w:rsid w:val="00BD0A04"/>
    <w:rsid w:val="00BD4B78"/>
    <w:rsid w:val="00C2776F"/>
    <w:rsid w:val="00CE570B"/>
    <w:rsid w:val="00D07B15"/>
    <w:rsid w:val="00D25931"/>
    <w:rsid w:val="00D47E6C"/>
    <w:rsid w:val="00D73F6C"/>
    <w:rsid w:val="00DB299C"/>
    <w:rsid w:val="00F3084A"/>
    <w:rsid w:val="00F575E2"/>
    <w:rsid w:val="00F60EE2"/>
    <w:rsid w:val="00FD5206"/>
    <w:rsid w:val="00FF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99C6CF"/>
  <w14:defaultImageDpi w14:val="32767"/>
  <w15:chartTrackingRefBased/>
  <w15:docId w15:val="{D1A9A121-3C9A-484B-A0A6-FC47C1186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8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16E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6416E"/>
    <w:pPr>
      <w:keepNext/>
      <w:keepLines/>
      <w:spacing w:before="240" w:after="0"/>
      <w:jc w:val="center"/>
      <w:outlineLvl w:val="0"/>
    </w:pPr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416E"/>
    <w:pPr>
      <w:keepNext/>
      <w:keepLines/>
      <w:spacing w:before="160" w:after="8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292784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74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74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74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74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74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74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16E"/>
    <w:rPr>
      <w:rFonts w:ascii="Arial Black" w:eastAsiaTheme="majorEastAsia" w:hAnsi="Arial Black" w:cstheme="majorBidi"/>
      <w:color w:val="000000" w:themeColor="text1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6416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92784"/>
    <w:rPr>
      <w:rFonts w:eastAsiaTheme="majorEastAsia" w:cstheme="majorBidi"/>
      <w:color w:val="2F5496" w:themeColor="accent1" w:themeShade="BF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74D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74D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74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74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74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74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7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7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74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74D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7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74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74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74D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7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74D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74D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046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46A6"/>
  </w:style>
  <w:style w:type="paragraph" w:styleId="Piedepgina">
    <w:name w:val="footer"/>
    <w:basedOn w:val="Normal"/>
    <w:link w:val="PiedepginaCar"/>
    <w:uiPriority w:val="99"/>
    <w:unhideWhenUsed/>
    <w:rsid w:val="00A046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46A6"/>
  </w:style>
  <w:style w:type="table" w:styleId="Tablaconcuadrcula">
    <w:name w:val="Table Grid"/>
    <w:basedOn w:val="Tablanormal"/>
    <w:uiPriority w:val="39"/>
    <w:rsid w:val="00814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401DB7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401DB7"/>
    <w:pPr>
      <w:spacing w:after="100"/>
      <w:ind w:left="560"/>
    </w:pPr>
  </w:style>
  <w:style w:type="character" w:styleId="Hipervnculo">
    <w:name w:val="Hyperlink"/>
    <w:basedOn w:val="Fuentedeprrafopredeter"/>
    <w:uiPriority w:val="99"/>
    <w:unhideWhenUsed/>
    <w:rsid w:val="00401DB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AAE92-1837-4A5C-ADFB-EB636F5AC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11</Pages>
  <Words>1988</Words>
  <Characters>10939</Characters>
  <Application>Microsoft Office Word</Application>
  <DocSecurity>0</DocSecurity>
  <Lines>91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22</vt:i4>
      </vt:variant>
    </vt:vector>
  </HeadingPairs>
  <TitlesOfParts>
    <vt:vector size="23" baseType="lpstr">
      <vt:lpstr/>
      <vt:lpstr>    Redes Locales: Concepto y Características</vt:lpstr>
      <vt:lpstr>        Definición Técnica Literal</vt:lpstr>
      <vt:lpstr>        Características de una LAN</vt:lpstr>
      <vt:lpstr>    Tipología y Topologías de Red</vt:lpstr>
      <vt:lpstr>        Topología Física y Lógica</vt:lpstr>
      <vt:lpstr>        Tipos de Topologías Literales</vt:lpstr>
      <vt:lpstr>        Estándares IEEE 802.x</vt:lpstr>
      <vt:lpstr>    Técnicas de Transmisión y Medios</vt:lpstr>
      <vt:lpstr>        Medios Guiados (Cableado)</vt:lpstr>
      <vt:lpstr>        Tabla de Categorías de Cableado (TIA/EIA-568)</vt:lpstr>
      <vt:lpstr>        Perturbaciones de la Señal</vt:lpstr>
      <vt:lpstr>    Métodos de Acceso al Medio (Subnivel MAC)</vt:lpstr>
      <vt:lpstr>        Clasificación de Métodos</vt:lpstr>
      <vt:lpstr>        Tipos de Comunicación</vt:lpstr>
      <vt:lpstr>    Dispositivos de Interconexión</vt:lpstr>
      <vt:lpstr>        Definiciones por Capa OSI</vt:lpstr>
      <vt:lpstr>        Protocolos de Prevención de Bucles (STP)</vt:lpstr>
      <vt:lpstr>        Conceptos de Dominios</vt:lpstr>
      <vt:lpstr>        Power over Ethernet (PoE)</vt:lpstr>
      <vt:lpstr>    Redes Locales Virtuales (VLAN)</vt:lpstr>
      <vt:lpstr>        Definición Técnica Literal</vt:lpstr>
      <vt:lpstr>        Estándar IEEE 802.1Q</vt:lpstr>
    </vt:vector>
  </TitlesOfParts>
  <Company/>
  <LinksUpToDate>false</LinksUpToDate>
  <CharactersWithSpaces>12902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Alfonsito Rodriguez</dc:creator>
  <cp:keywords/>
  <dc:description/>
  <cp:lastModifiedBy>Alfonsito Rodriguez</cp:lastModifiedBy>
  <cp:revision>17</cp:revision>
  <dcterms:created xsi:type="dcterms:W3CDTF">2026-02-27T16:26:00Z</dcterms:created>
  <dcterms:modified xsi:type="dcterms:W3CDTF">2026-02-28T11:08:00Z</dcterms:modified>
</cp:coreProperties>
</file>