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FBAE" w14:textId="0B872904" w:rsidR="000C1A51" w:rsidRPr="00061A9F" w:rsidRDefault="00CC6CA5" w:rsidP="0076455E">
      <w:pPr>
        <w:pStyle w:val="Ttulo"/>
        <w:rPr>
          <w:rFonts w:ascii="Arial Black" w:hAnsi="Arial Black"/>
        </w:rPr>
      </w:pPr>
      <w:r w:rsidRPr="00061A9F">
        <w:rPr>
          <w:rFonts w:ascii="Arial Black" w:hAnsi="Arial Black"/>
        </w:rPr>
        <w:t>Resumen Constitución Española</w:t>
      </w:r>
    </w:p>
    <w:p w14:paraId="60EB0A01" w14:textId="77777777" w:rsidR="006A3DA5" w:rsidRDefault="006A3DA5" w:rsidP="006A3DA5"/>
    <w:p w14:paraId="400A912E" w14:textId="3AEFD01D" w:rsidR="00F43AFA" w:rsidRDefault="00A614CA">
      <w:pPr>
        <w:pStyle w:val="TDC2"/>
        <w:tabs>
          <w:tab w:val="right" w:leader="dot" w:pos="8494"/>
        </w:tabs>
        <w:rPr>
          <w:rFonts w:asciiTheme="minorHAnsi" w:eastAsiaTheme="minorEastAsia" w:hAnsiTheme="minorHAnsi"/>
          <w:noProof/>
          <w:sz w:val="24"/>
          <w:szCs w:val="24"/>
          <w:lang w:eastAsia="es-ES"/>
        </w:rPr>
      </w:pPr>
      <w:r>
        <w:fldChar w:fldCharType="begin"/>
      </w:r>
      <w:r>
        <w:instrText xml:space="preserve"> TOC \o \h \z \u </w:instrText>
      </w:r>
      <w:r>
        <w:fldChar w:fldCharType="separate"/>
      </w:r>
      <w:hyperlink w:anchor="_Toc221659100" w:history="1">
        <w:r w:rsidR="00F43AFA" w:rsidRPr="00C0493F">
          <w:rPr>
            <w:rStyle w:val="Hipervnculo"/>
            <w:noProof/>
          </w:rPr>
          <w:t>Fechas importantes</w:t>
        </w:r>
        <w:r w:rsidR="00F43AFA">
          <w:rPr>
            <w:noProof/>
            <w:webHidden/>
          </w:rPr>
          <w:tab/>
        </w:r>
        <w:r w:rsidR="00F43AFA">
          <w:rPr>
            <w:noProof/>
            <w:webHidden/>
          </w:rPr>
          <w:fldChar w:fldCharType="begin"/>
        </w:r>
        <w:r w:rsidR="00F43AFA">
          <w:rPr>
            <w:noProof/>
            <w:webHidden/>
          </w:rPr>
          <w:instrText xml:space="preserve"> PAGEREF _Toc221659100 \h </w:instrText>
        </w:r>
        <w:r w:rsidR="00F43AFA">
          <w:rPr>
            <w:noProof/>
            <w:webHidden/>
          </w:rPr>
        </w:r>
        <w:r w:rsidR="00F43AFA">
          <w:rPr>
            <w:noProof/>
            <w:webHidden/>
          </w:rPr>
          <w:fldChar w:fldCharType="separate"/>
        </w:r>
        <w:r w:rsidR="00F43AFA">
          <w:rPr>
            <w:noProof/>
            <w:webHidden/>
          </w:rPr>
          <w:t>7</w:t>
        </w:r>
        <w:r w:rsidR="00F43AFA">
          <w:rPr>
            <w:noProof/>
            <w:webHidden/>
          </w:rPr>
          <w:fldChar w:fldCharType="end"/>
        </w:r>
      </w:hyperlink>
    </w:p>
    <w:p w14:paraId="70706FAB" w14:textId="7F6A3C83"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101" w:history="1">
        <w:r w:rsidRPr="00C0493F">
          <w:rPr>
            <w:rStyle w:val="Hipervnculo"/>
            <w:noProof/>
          </w:rPr>
          <w:t>Preámbulo</w:t>
        </w:r>
        <w:r>
          <w:rPr>
            <w:noProof/>
            <w:webHidden/>
          </w:rPr>
          <w:tab/>
        </w:r>
        <w:r>
          <w:rPr>
            <w:noProof/>
            <w:webHidden/>
          </w:rPr>
          <w:fldChar w:fldCharType="begin"/>
        </w:r>
        <w:r>
          <w:rPr>
            <w:noProof/>
            <w:webHidden/>
          </w:rPr>
          <w:instrText xml:space="preserve"> PAGEREF _Toc221659101 \h </w:instrText>
        </w:r>
        <w:r>
          <w:rPr>
            <w:noProof/>
            <w:webHidden/>
          </w:rPr>
        </w:r>
        <w:r>
          <w:rPr>
            <w:noProof/>
            <w:webHidden/>
          </w:rPr>
          <w:fldChar w:fldCharType="separate"/>
        </w:r>
        <w:r>
          <w:rPr>
            <w:noProof/>
            <w:webHidden/>
          </w:rPr>
          <w:t>8</w:t>
        </w:r>
        <w:r>
          <w:rPr>
            <w:noProof/>
            <w:webHidden/>
          </w:rPr>
          <w:fldChar w:fldCharType="end"/>
        </w:r>
      </w:hyperlink>
    </w:p>
    <w:p w14:paraId="2478EAC9" w14:textId="084531A8"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2" w:history="1">
        <w:r w:rsidRPr="00C0493F">
          <w:rPr>
            <w:rStyle w:val="Hipervnculo"/>
            <w:noProof/>
          </w:rPr>
          <w:t>Valores fundamentales:</w:t>
        </w:r>
        <w:r>
          <w:rPr>
            <w:noProof/>
            <w:webHidden/>
          </w:rPr>
          <w:tab/>
        </w:r>
        <w:r>
          <w:rPr>
            <w:noProof/>
            <w:webHidden/>
          </w:rPr>
          <w:fldChar w:fldCharType="begin"/>
        </w:r>
        <w:r>
          <w:rPr>
            <w:noProof/>
            <w:webHidden/>
          </w:rPr>
          <w:instrText xml:space="preserve"> PAGEREF _Toc221659102 \h </w:instrText>
        </w:r>
        <w:r>
          <w:rPr>
            <w:noProof/>
            <w:webHidden/>
          </w:rPr>
        </w:r>
        <w:r>
          <w:rPr>
            <w:noProof/>
            <w:webHidden/>
          </w:rPr>
          <w:fldChar w:fldCharType="separate"/>
        </w:r>
        <w:r>
          <w:rPr>
            <w:noProof/>
            <w:webHidden/>
          </w:rPr>
          <w:t>8</w:t>
        </w:r>
        <w:r>
          <w:rPr>
            <w:noProof/>
            <w:webHidden/>
          </w:rPr>
          <w:fldChar w:fldCharType="end"/>
        </w:r>
      </w:hyperlink>
    </w:p>
    <w:p w14:paraId="4DD3D7A4" w14:textId="381397E0"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3" w:history="1">
        <w:r w:rsidRPr="00C0493F">
          <w:rPr>
            <w:rStyle w:val="Hipervnculo"/>
            <w:noProof/>
          </w:rPr>
          <w:t>Marco político y jurídico:</w:t>
        </w:r>
        <w:r>
          <w:rPr>
            <w:noProof/>
            <w:webHidden/>
          </w:rPr>
          <w:tab/>
        </w:r>
        <w:r>
          <w:rPr>
            <w:noProof/>
            <w:webHidden/>
          </w:rPr>
          <w:fldChar w:fldCharType="begin"/>
        </w:r>
        <w:r>
          <w:rPr>
            <w:noProof/>
            <w:webHidden/>
          </w:rPr>
          <w:instrText xml:space="preserve"> PAGEREF _Toc221659103 \h </w:instrText>
        </w:r>
        <w:r>
          <w:rPr>
            <w:noProof/>
            <w:webHidden/>
          </w:rPr>
        </w:r>
        <w:r>
          <w:rPr>
            <w:noProof/>
            <w:webHidden/>
          </w:rPr>
          <w:fldChar w:fldCharType="separate"/>
        </w:r>
        <w:r>
          <w:rPr>
            <w:noProof/>
            <w:webHidden/>
          </w:rPr>
          <w:t>8</w:t>
        </w:r>
        <w:r>
          <w:rPr>
            <w:noProof/>
            <w:webHidden/>
          </w:rPr>
          <w:fldChar w:fldCharType="end"/>
        </w:r>
      </w:hyperlink>
    </w:p>
    <w:p w14:paraId="53049860" w14:textId="053AA2F5"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4" w:history="1">
        <w:r w:rsidRPr="00C0493F">
          <w:rPr>
            <w:rStyle w:val="Hipervnculo"/>
            <w:noProof/>
          </w:rPr>
          <w:t>Identidad y derechos:</w:t>
        </w:r>
        <w:r>
          <w:rPr>
            <w:noProof/>
            <w:webHidden/>
          </w:rPr>
          <w:tab/>
        </w:r>
        <w:r>
          <w:rPr>
            <w:noProof/>
            <w:webHidden/>
          </w:rPr>
          <w:fldChar w:fldCharType="begin"/>
        </w:r>
        <w:r>
          <w:rPr>
            <w:noProof/>
            <w:webHidden/>
          </w:rPr>
          <w:instrText xml:space="preserve"> PAGEREF _Toc221659104 \h </w:instrText>
        </w:r>
        <w:r>
          <w:rPr>
            <w:noProof/>
            <w:webHidden/>
          </w:rPr>
        </w:r>
        <w:r>
          <w:rPr>
            <w:noProof/>
            <w:webHidden/>
          </w:rPr>
          <w:fldChar w:fldCharType="separate"/>
        </w:r>
        <w:r>
          <w:rPr>
            <w:noProof/>
            <w:webHidden/>
          </w:rPr>
          <w:t>8</w:t>
        </w:r>
        <w:r>
          <w:rPr>
            <w:noProof/>
            <w:webHidden/>
          </w:rPr>
          <w:fldChar w:fldCharType="end"/>
        </w:r>
      </w:hyperlink>
    </w:p>
    <w:p w14:paraId="725686FE" w14:textId="16B3BA5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5" w:history="1">
        <w:r w:rsidRPr="00C0493F">
          <w:rPr>
            <w:rStyle w:val="Hipervnculo"/>
            <w:noProof/>
          </w:rPr>
          <w:t>Desarrollo y progreso:</w:t>
        </w:r>
        <w:r>
          <w:rPr>
            <w:noProof/>
            <w:webHidden/>
          </w:rPr>
          <w:tab/>
        </w:r>
        <w:r>
          <w:rPr>
            <w:noProof/>
            <w:webHidden/>
          </w:rPr>
          <w:fldChar w:fldCharType="begin"/>
        </w:r>
        <w:r>
          <w:rPr>
            <w:noProof/>
            <w:webHidden/>
          </w:rPr>
          <w:instrText xml:space="preserve"> PAGEREF _Toc221659105 \h </w:instrText>
        </w:r>
        <w:r>
          <w:rPr>
            <w:noProof/>
            <w:webHidden/>
          </w:rPr>
        </w:r>
        <w:r>
          <w:rPr>
            <w:noProof/>
            <w:webHidden/>
          </w:rPr>
          <w:fldChar w:fldCharType="separate"/>
        </w:r>
        <w:r>
          <w:rPr>
            <w:noProof/>
            <w:webHidden/>
          </w:rPr>
          <w:t>9</w:t>
        </w:r>
        <w:r>
          <w:rPr>
            <w:noProof/>
            <w:webHidden/>
          </w:rPr>
          <w:fldChar w:fldCharType="end"/>
        </w:r>
      </w:hyperlink>
    </w:p>
    <w:p w14:paraId="7C85C298" w14:textId="33ACA2C2"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6" w:history="1">
        <w:r w:rsidRPr="00C0493F">
          <w:rPr>
            <w:rStyle w:val="Hipervnculo"/>
            <w:noProof/>
          </w:rPr>
          <w:t>Proyección internacional:</w:t>
        </w:r>
        <w:r>
          <w:rPr>
            <w:noProof/>
            <w:webHidden/>
          </w:rPr>
          <w:tab/>
        </w:r>
        <w:r>
          <w:rPr>
            <w:noProof/>
            <w:webHidden/>
          </w:rPr>
          <w:fldChar w:fldCharType="begin"/>
        </w:r>
        <w:r>
          <w:rPr>
            <w:noProof/>
            <w:webHidden/>
          </w:rPr>
          <w:instrText xml:space="preserve"> PAGEREF _Toc221659106 \h </w:instrText>
        </w:r>
        <w:r>
          <w:rPr>
            <w:noProof/>
            <w:webHidden/>
          </w:rPr>
        </w:r>
        <w:r>
          <w:rPr>
            <w:noProof/>
            <w:webHidden/>
          </w:rPr>
          <w:fldChar w:fldCharType="separate"/>
        </w:r>
        <w:r>
          <w:rPr>
            <w:noProof/>
            <w:webHidden/>
          </w:rPr>
          <w:t>9</w:t>
        </w:r>
        <w:r>
          <w:rPr>
            <w:noProof/>
            <w:webHidden/>
          </w:rPr>
          <w:fldChar w:fldCharType="end"/>
        </w:r>
      </w:hyperlink>
    </w:p>
    <w:p w14:paraId="32873908" w14:textId="178C3713"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107" w:history="1">
        <w:r w:rsidRPr="00C0493F">
          <w:rPr>
            <w:rStyle w:val="Hipervnculo"/>
            <w:noProof/>
          </w:rPr>
          <w:t>Título preliminar</w:t>
        </w:r>
        <w:r>
          <w:rPr>
            <w:noProof/>
            <w:webHidden/>
          </w:rPr>
          <w:tab/>
        </w:r>
        <w:r>
          <w:rPr>
            <w:noProof/>
            <w:webHidden/>
          </w:rPr>
          <w:fldChar w:fldCharType="begin"/>
        </w:r>
        <w:r>
          <w:rPr>
            <w:noProof/>
            <w:webHidden/>
          </w:rPr>
          <w:instrText xml:space="preserve"> PAGEREF _Toc221659107 \h </w:instrText>
        </w:r>
        <w:r>
          <w:rPr>
            <w:noProof/>
            <w:webHidden/>
          </w:rPr>
        </w:r>
        <w:r>
          <w:rPr>
            <w:noProof/>
            <w:webHidden/>
          </w:rPr>
          <w:fldChar w:fldCharType="separate"/>
        </w:r>
        <w:r>
          <w:rPr>
            <w:noProof/>
            <w:webHidden/>
          </w:rPr>
          <w:t>9</w:t>
        </w:r>
        <w:r>
          <w:rPr>
            <w:noProof/>
            <w:webHidden/>
          </w:rPr>
          <w:fldChar w:fldCharType="end"/>
        </w:r>
      </w:hyperlink>
    </w:p>
    <w:p w14:paraId="08A3AC78" w14:textId="4938918A"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8" w:history="1">
        <w:r w:rsidRPr="00C0493F">
          <w:rPr>
            <w:rStyle w:val="Hipervnculo"/>
            <w:noProof/>
          </w:rPr>
          <w:t>Articulo 1</w:t>
        </w:r>
        <w:r>
          <w:rPr>
            <w:noProof/>
            <w:webHidden/>
          </w:rPr>
          <w:tab/>
        </w:r>
        <w:r>
          <w:rPr>
            <w:noProof/>
            <w:webHidden/>
          </w:rPr>
          <w:fldChar w:fldCharType="begin"/>
        </w:r>
        <w:r>
          <w:rPr>
            <w:noProof/>
            <w:webHidden/>
          </w:rPr>
          <w:instrText xml:space="preserve"> PAGEREF _Toc221659108 \h </w:instrText>
        </w:r>
        <w:r>
          <w:rPr>
            <w:noProof/>
            <w:webHidden/>
          </w:rPr>
        </w:r>
        <w:r>
          <w:rPr>
            <w:noProof/>
            <w:webHidden/>
          </w:rPr>
          <w:fldChar w:fldCharType="separate"/>
        </w:r>
        <w:r>
          <w:rPr>
            <w:noProof/>
            <w:webHidden/>
          </w:rPr>
          <w:t>9</w:t>
        </w:r>
        <w:r>
          <w:rPr>
            <w:noProof/>
            <w:webHidden/>
          </w:rPr>
          <w:fldChar w:fldCharType="end"/>
        </w:r>
      </w:hyperlink>
    </w:p>
    <w:p w14:paraId="0A1C32CA" w14:textId="62A42650"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09" w:history="1">
        <w:r w:rsidRPr="00C0493F">
          <w:rPr>
            <w:rStyle w:val="Hipervnculo"/>
            <w:noProof/>
          </w:rPr>
          <w:t>Articulo 2</w:t>
        </w:r>
        <w:r>
          <w:rPr>
            <w:noProof/>
            <w:webHidden/>
          </w:rPr>
          <w:tab/>
        </w:r>
        <w:r>
          <w:rPr>
            <w:noProof/>
            <w:webHidden/>
          </w:rPr>
          <w:fldChar w:fldCharType="begin"/>
        </w:r>
        <w:r>
          <w:rPr>
            <w:noProof/>
            <w:webHidden/>
          </w:rPr>
          <w:instrText xml:space="preserve"> PAGEREF _Toc221659109 \h </w:instrText>
        </w:r>
        <w:r>
          <w:rPr>
            <w:noProof/>
            <w:webHidden/>
          </w:rPr>
        </w:r>
        <w:r>
          <w:rPr>
            <w:noProof/>
            <w:webHidden/>
          </w:rPr>
          <w:fldChar w:fldCharType="separate"/>
        </w:r>
        <w:r>
          <w:rPr>
            <w:noProof/>
            <w:webHidden/>
          </w:rPr>
          <w:t>9</w:t>
        </w:r>
        <w:r>
          <w:rPr>
            <w:noProof/>
            <w:webHidden/>
          </w:rPr>
          <w:fldChar w:fldCharType="end"/>
        </w:r>
      </w:hyperlink>
    </w:p>
    <w:p w14:paraId="76D535E3" w14:textId="2324DE59"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0" w:history="1">
        <w:r w:rsidRPr="00C0493F">
          <w:rPr>
            <w:rStyle w:val="Hipervnculo"/>
            <w:noProof/>
          </w:rPr>
          <w:t>Articulo 3</w:t>
        </w:r>
        <w:r>
          <w:rPr>
            <w:noProof/>
            <w:webHidden/>
          </w:rPr>
          <w:tab/>
        </w:r>
        <w:r>
          <w:rPr>
            <w:noProof/>
            <w:webHidden/>
          </w:rPr>
          <w:fldChar w:fldCharType="begin"/>
        </w:r>
        <w:r>
          <w:rPr>
            <w:noProof/>
            <w:webHidden/>
          </w:rPr>
          <w:instrText xml:space="preserve"> PAGEREF _Toc221659110 \h </w:instrText>
        </w:r>
        <w:r>
          <w:rPr>
            <w:noProof/>
            <w:webHidden/>
          </w:rPr>
        </w:r>
        <w:r>
          <w:rPr>
            <w:noProof/>
            <w:webHidden/>
          </w:rPr>
          <w:fldChar w:fldCharType="separate"/>
        </w:r>
        <w:r>
          <w:rPr>
            <w:noProof/>
            <w:webHidden/>
          </w:rPr>
          <w:t>9</w:t>
        </w:r>
        <w:r>
          <w:rPr>
            <w:noProof/>
            <w:webHidden/>
          </w:rPr>
          <w:fldChar w:fldCharType="end"/>
        </w:r>
      </w:hyperlink>
    </w:p>
    <w:p w14:paraId="6C8142BE" w14:textId="431A2682"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1" w:history="1">
        <w:r w:rsidRPr="00C0493F">
          <w:rPr>
            <w:rStyle w:val="Hipervnculo"/>
            <w:noProof/>
          </w:rPr>
          <w:t>Articulo 4</w:t>
        </w:r>
        <w:r>
          <w:rPr>
            <w:noProof/>
            <w:webHidden/>
          </w:rPr>
          <w:tab/>
        </w:r>
        <w:r>
          <w:rPr>
            <w:noProof/>
            <w:webHidden/>
          </w:rPr>
          <w:fldChar w:fldCharType="begin"/>
        </w:r>
        <w:r>
          <w:rPr>
            <w:noProof/>
            <w:webHidden/>
          </w:rPr>
          <w:instrText xml:space="preserve"> PAGEREF _Toc221659111 \h </w:instrText>
        </w:r>
        <w:r>
          <w:rPr>
            <w:noProof/>
            <w:webHidden/>
          </w:rPr>
        </w:r>
        <w:r>
          <w:rPr>
            <w:noProof/>
            <w:webHidden/>
          </w:rPr>
          <w:fldChar w:fldCharType="separate"/>
        </w:r>
        <w:r>
          <w:rPr>
            <w:noProof/>
            <w:webHidden/>
          </w:rPr>
          <w:t>9</w:t>
        </w:r>
        <w:r>
          <w:rPr>
            <w:noProof/>
            <w:webHidden/>
          </w:rPr>
          <w:fldChar w:fldCharType="end"/>
        </w:r>
      </w:hyperlink>
    </w:p>
    <w:p w14:paraId="35EA67D6" w14:textId="1B2187EB"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2" w:history="1">
        <w:r w:rsidRPr="00C0493F">
          <w:rPr>
            <w:rStyle w:val="Hipervnculo"/>
            <w:noProof/>
          </w:rPr>
          <w:t>Articulo 5</w:t>
        </w:r>
        <w:r>
          <w:rPr>
            <w:noProof/>
            <w:webHidden/>
          </w:rPr>
          <w:tab/>
        </w:r>
        <w:r>
          <w:rPr>
            <w:noProof/>
            <w:webHidden/>
          </w:rPr>
          <w:fldChar w:fldCharType="begin"/>
        </w:r>
        <w:r>
          <w:rPr>
            <w:noProof/>
            <w:webHidden/>
          </w:rPr>
          <w:instrText xml:space="preserve"> PAGEREF _Toc221659112 \h </w:instrText>
        </w:r>
        <w:r>
          <w:rPr>
            <w:noProof/>
            <w:webHidden/>
          </w:rPr>
        </w:r>
        <w:r>
          <w:rPr>
            <w:noProof/>
            <w:webHidden/>
          </w:rPr>
          <w:fldChar w:fldCharType="separate"/>
        </w:r>
        <w:r>
          <w:rPr>
            <w:noProof/>
            <w:webHidden/>
          </w:rPr>
          <w:t>9</w:t>
        </w:r>
        <w:r>
          <w:rPr>
            <w:noProof/>
            <w:webHidden/>
          </w:rPr>
          <w:fldChar w:fldCharType="end"/>
        </w:r>
      </w:hyperlink>
    </w:p>
    <w:p w14:paraId="7C9E5D79" w14:textId="60B98735"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3" w:history="1">
        <w:r w:rsidRPr="00C0493F">
          <w:rPr>
            <w:rStyle w:val="Hipervnculo"/>
            <w:noProof/>
          </w:rPr>
          <w:t>Articulo 6</w:t>
        </w:r>
        <w:r>
          <w:rPr>
            <w:noProof/>
            <w:webHidden/>
          </w:rPr>
          <w:tab/>
        </w:r>
        <w:r>
          <w:rPr>
            <w:noProof/>
            <w:webHidden/>
          </w:rPr>
          <w:fldChar w:fldCharType="begin"/>
        </w:r>
        <w:r>
          <w:rPr>
            <w:noProof/>
            <w:webHidden/>
          </w:rPr>
          <w:instrText xml:space="preserve"> PAGEREF _Toc221659113 \h </w:instrText>
        </w:r>
        <w:r>
          <w:rPr>
            <w:noProof/>
            <w:webHidden/>
          </w:rPr>
        </w:r>
        <w:r>
          <w:rPr>
            <w:noProof/>
            <w:webHidden/>
          </w:rPr>
          <w:fldChar w:fldCharType="separate"/>
        </w:r>
        <w:r>
          <w:rPr>
            <w:noProof/>
            <w:webHidden/>
          </w:rPr>
          <w:t>10</w:t>
        </w:r>
        <w:r>
          <w:rPr>
            <w:noProof/>
            <w:webHidden/>
          </w:rPr>
          <w:fldChar w:fldCharType="end"/>
        </w:r>
      </w:hyperlink>
    </w:p>
    <w:p w14:paraId="6274D7E7" w14:textId="2DB10A63"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4" w:history="1">
        <w:r w:rsidRPr="00C0493F">
          <w:rPr>
            <w:rStyle w:val="Hipervnculo"/>
            <w:noProof/>
          </w:rPr>
          <w:t>Articulo 7</w:t>
        </w:r>
        <w:r>
          <w:rPr>
            <w:noProof/>
            <w:webHidden/>
          </w:rPr>
          <w:tab/>
        </w:r>
        <w:r>
          <w:rPr>
            <w:noProof/>
            <w:webHidden/>
          </w:rPr>
          <w:fldChar w:fldCharType="begin"/>
        </w:r>
        <w:r>
          <w:rPr>
            <w:noProof/>
            <w:webHidden/>
          </w:rPr>
          <w:instrText xml:space="preserve"> PAGEREF _Toc221659114 \h </w:instrText>
        </w:r>
        <w:r>
          <w:rPr>
            <w:noProof/>
            <w:webHidden/>
          </w:rPr>
        </w:r>
        <w:r>
          <w:rPr>
            <w:noProof/>
            <w:webHidden/>
          </w:rPr>
          <w:fldChar w:fldCharType="separate"/>
        </w:r>
        <w:r>
          <w:rPr>
            <w:noProof/>
            <w:webHidden/>
          </w:rPr>
          <w:t>10</w:t>
        </w:r>
        <w:r>
          <w:rPr>
            <w:noProof/>
            <w:webHidden/>
          </w:rPr>
          <w:fldChar w:fldCharType="end"/>
        </w:r>
      </w:hyperlink>
    </w:p>
    <w:p w14:paraId="378B96F4" w14:textId="1AF8D91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5" w:history="1">
        <w:r w:rsidRPr="00C0493F">
          <w:rPr>
            <w:rStyle w:val="Hipervnculo"/>
            <w:noProof/>
          </w:rPr>
          <w:t>Articulo 8</w:t>
        </w:r>
        <w:r>
          <w:rPr>
            <w:noProof/>
            <w:webHidden/>
          </w:rPr>
          <w:tab/>
        </w:r>
        <w:r>
          <w:rPr>
            <w:noProof/>
            <w:webHidden/>
          </w:rPr>
          <w:fldChar w:fldCharType="begin"/>
        </w:r>
        <w:r>
          <w:rPr>
            <w:noProof/>
            <w:webHidden/>
          </w:rPr>
          <w:instrText xml:space="preserve"> PAGEREF _Toc221659115 \h </w:instrText>
        </w:r>
        <w:r>
          <w:rPr>
            <w:noProof/>
            <w:webHidden/>
          </w:rPr>
        </w:r>
        <w:r>
          <w:rPr>
            <w:noProof/>
            <w:webHidden/>
          </w:rPr>
          <w:fldChar w:fldCharType="separate"/>
        </w:r>
        <w:r>
          <w:rPr>
            <w:noProof/>
            <w:webHidden/>
          </w:rPr>
          <w:t>10</w:t>
        </w:r>
        <w:r>
          <w:rPr>
            <w:noProof/>
            <w:webHidden/>
          </w:rPr>
          <w:fldChar w:fldCharType="end"/>
        </w:r>
      </w:hyperlink>
    </w:p>
    <w:p w14:paraId="012AE6E9" w14:textId="468C6B84"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6" w:history="1">
        <w:r w:rsidRPr="00C0493F">
          <w:rPr>
            <w:rStyle w:val="Hipervnculo"/>
            <w:noProof/>
          </w:rPr>
          <w:t>Articulo 9</w:t>
        </w:r>
        <w:r>
          <w:rPr>
            <w:noProof/>
            <w:webHidden/>
          </w:rPr>
          <w:tab/>
        </w:r>
        <w:r>
          <w:rPr>
            <w:noProof/>
            <w:webHidden/>
          </w:rPr>
          <w:fldChar w:fldCharType="begin"/>
        </w:r>
        <w:r>
          <w:rPr>
            <w:noProof/>
            <w:webHidden/>
          </w:rPr>
          <w:instrText xml:space="preserve"> PAGEREF _Toc221659116 \h </w:instrText>
        </w:r>
        <w:r>
          <w:rPr>
            <w:noProof/>
            <w:webHidden/>
          </w:rPr>
        </w:r>
        <w:r>
          <w:rPr>
            <w:noProof/>
            <w:webHidden/>
          </w:rPr>
          <w:fldChar w:fldCharType="separate"/>
        </w:r>
        <w:r>
          <w:rPr>
            <w:noProof/>
            <w:webHidden/>
          </w:rPr>
          <w:t>10</w:t>
        </w:r>
        <w:r>
          <w:rPr>
            <w:noProof/>
            <w:webHidden/>
          </w:rPr>
          <w:fldChar w:fldCharType="end"/>
        </w:r>
      </w:hyperlink>
    </w:p>
    <w:p w14:paraId="65E92B12" w14:textId="351BDB89"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117" w:history="1">
        <w:r w:rsidRPr="00C0493F">
          <w:rPr>
            <w:rStyle w:val="Hipervnculo"/>
            <w:noProof/>
            <w:highlight w:val="yellow"/>
          </w:rPr>
          <w:t>Título 1. De los derechos y deberes fundamentales.</w:t>
        </w:r>
        <w:r>
          <w:rPr>
            <w:noProof/>
            <w:webHidden/>
          </w:rPr>
          <w:tab/>
        </w:r>
        <w:r>
          <w:rPr>
            <w:noProof/>
            <w:webHidden/>
          </w:rPr>
          <w:fldChar w:fldCharType="begin"/>
        </w:r>
        <w:r>
          <w:rPr>
            <w:noProof/>
            <w:webHidden/>
          </w:rPr>
          <w:instrText xml:space="preserve"> PAGEREF _Toc221659117 \h </w:instrText>
        </w:r>
        <w:r>
          <w:rPr>
            <w:noProof/>
            <w:webHidden/>
          </w:rPr>
        </w:r>
        <w:r>
          <w:rPr>
            <w:noProof/>
            <w:webHidden/>
          </w:rPr>
          <w:fldChar w:fldCharType="separate"/>
        </w:r>
        <w:r>
          <w:rPr>
            <w:noProof/>
            <w:webHidden/>
          </w:rPr>
          <w:t>10</w:t>
        </w:r>
        <w:r>
          <w:rPr>
            <w:noProof/>
            <w:webHidden/>
          </w:rPr>
          <w:fldChar w:fldCharType="end"/>
        </w:r>
      </w:hyperlink>
    </w:p>
    <w:p w14:paraId="3D2634BF" w14:textId="12526CB1"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8" w:history="1">
        <w:r w:rsidRPr="00C0493F">
          <w:rPr>
            <w:rStyle w:val="Hipervnculo"/>
            <w:noProof/>
          </w:rPr>
          <w:t>Articulo 10</w:t>
        </w:r>
        <w:r>
          <w:rPr>
            <w:noProof/>
            <w:webHidden/>
          </w:rPr>
          <w:tab/>
        </w:r>
        <w:r>
          <w:rPr>
            <w:noProof/>
            <w:webHidden/>
          </w:rPr>
          <w:fldChar w:fldCharType="begin"/>
        </w:r>
        <w:r>
          <w:rPr>
            <w:noProof/>
            <w:webHidden/>
          </w:rPr>
          <w:instrText xml:space="preserve"> PAGEREF _Toc221659118 \h </w:instrText>
        </w:r>
        <w:r>
          <w:rPr>
            <w:noProof/>
            <w:webHidden/>
          </w:rPr>
        </w:r>
        <w:r>
          <w:rPr>
            <w:noProof/>
            <w:webHidden/>
          </w:rPr>
          <w:fldChar w:fldCharType="separate"/>
        </w:r>
        <w:r>
          <w:rPr>
            <w:noProof/>
            <w:webHidden/>
          </w:rPr>
          <w:t>10</w:t>
        </w:r>
        <w:r>
          <w:rPr>
            <w:noProof/>
            <w:webHidden/>
          </w:rPr>
          <w:fldChar w:fldCharType="end"/>
        </w:r>
      </w:hyperlink>
    </w:p>
    <w:p w14:paraId="7DC25534" w14:textId="1EABBE6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19" w:history="1">
        <w:r w:rsidRPr="00C0493F">
          <w:rPr>
            <w:rStyle w:val="Hipervnculo"/>
            <w:noProof/>
          </w:rPr>
          <w:t>Capitulo primero – De los españoles y extranjeros</w:t>
        </w:r>
        <w:r>
          <w:rPr>
            <w:noProof/>
            <w:webHidden/>
          </w:rPr>
          <w:tab/>
        </w:r>
        <w:r>
          <w:rPr>
            <w:noProof/>
            <w:webHidden/>
          </w:rPr>
          <w:fldChar w:fldCharType="begin"/>
        </w:r>
        <w:r>
          <w:rPr>
            <w:noProof/>
            <w:webHidden/>
          </w:rPr>
          <w:instrText xml:space="preserve"> PAGEREF _Toc221659119 \h </w:instrText>
        </w:r>
        <w:r>
          <w:rPr>
            <w:noProof/>
            <w:webHidden/>
          </w:rPr>
        </w:r>
        <w:r>
          <w:rPr>
            <w:noProof/>
            <w:webHidden/>
          </w:rPr>
          <w:fldChar w:fldCharType="separate"/>
        </w:r>
        <w:r>
          <w:rPr>
            <w:noProof/>
            <w:webHidden/>
          </w:rPr>
          <w:t>11</w:t>
        </w:r>
        <w:r>
          <w:rPr>
            <w:noProof/>
            <w:webHidden/>
          </w:rPr>
          <w:fldChar w:fldCharType="end"/>
        </w:r>
      </w:hyperlink>
    </w:p>
    <w:p w14:paraId="234BB995" w14:textId="6BAD5CE9" w:rsidR="00F43AFA" w:rsidRDefault="00F43AFA">
      <w:pPr>
        <w:pStyle w:val="TDC4"/>
        <w:tabs>
          <w:tab w:val="right" w:leader="dot" w:pos="8494"/>
        </w:tabs>
        <w:rPr>
          <w:rFonts w:asciiTheme="minorHAnsi" w:eastAsiaTheme="minorEastAsia" w:hAnsiTheme="minorHAnsi"/>
          <w:noProof/>
          <w:sz w:val="24"/>
          <w:szCs w:val="24"/>
          <w:lang w:eastAsia="es-ES"/>
        </w:rPr>
      </w:pPr>
      <w:hyperlink w:anchor="_Toc221659120" w:history="1">
        <w:r w:rsidRPr="00C0493F">
          <w:rPr>
            <w:rStyle w:val="Hipervnculo"/>
            <w:noProof/>
          </w:rPr>
          <w:t>Articulo 11</w:t>
        </w:r>
        <w:r>
          <w:rPr>
            <w:noProof/>
            <w:webHidden/>
          </w:rPr>
          <w:tab/>
        </w:r>
        <w:r>
          <w:rPr>
            <w:noProof/>
            <w:webHidden/>
          </w:rPr>
          <w:fldChar w:fldCharType="begin"/>
        </w:r>
        <w:r>
          <w:rPr>
            <w:noProof/>
            <w:webHidden/>
          </w:rPr>
          <w:instrText xml:space="preserve"> PAGEREF _Toc221659120 \h </w:instrText>
        </w:r>
        <w:r>
          <w:rPr>
            <w:noProof/>
            <w:webHidden/>
          </w:rPr>
        </w:r>
        <w:r>
          <w:rPr>
            <w:noProof/>
            <w:webHidden/>
          </w:rPr>
          <w:fldChar w:fldCharType="separate"/>
        </w:r>
        <w:r>
          <w:rPr>
            <w:noProof/>
            <w:webHidden/>
          </w:rPr>
          <w:t>11</w:t>
        </w:r>
        <w:r>
          <w:rPr>
            <w:noProof/>
            <w:webHidden/>
          </w:rPr>
          <w:fldChar w:fldCharType="end"/>
        </w:r>
      </w:hyperlink>
    </w:p>
    <w:p w14:paraId="2B1B4F30" w14:textId="4033046E" w:rsidR="00F43AFA" w:rsidRDefault="00F43AFA">
      <w:pPr>
        <w:pStyle w:val="TDC4"/>
        <w:tabs>
          <w:tab w:val="right" w:leader="dot" w:pos="8494"/>
        </w:tabs>
        <w:rPr>
          <w:rFonts w:asciiTheme="minorHAnsi" w:eastAsiaTheme="minorEastAsia" w:hAnsiTheme="minorHAnsi"/>
          <w:noProof/>
          <w:sz w:val="24"/>
          <w:szCs w:val="24"/>
          <w:lang w:eastAsia="es-ES"/>
        </w:rPr>
      </w:pPr>
      <w:hyperlink w:anchor="_Toc221659121" w:history="1">
        <w:r w:rsidRPr="00C0493F">
          <w:rPr>
            <w:rStyle w:val="Hipervnculo"/>
            <w:noProof/>
          </w:rPr>
          <w:t>Articulo 12</w:t>
        </w:r>
        <w:r>
          <w:rPr>
            <w:noProof/>
            <w:webHidden/>
          </w:rPr>
          <w:tab/>
        </w:r>
        <w:r>
          <w:rPr>
            <w:noProof/>
            <w:webHidden/>
          </w:rPr>
          <w:fldChar w:fldCharType="begin"/>
        </w:r>
        <w:r>
          <w:rPr>
            <w:noProof/>
            <w:webHidden/>
          </w:rPr>
          <w:instrText xml:space="preserve"> PAGEREF _Toc221659121 \h </w:instrText>
        </w:r>
        <w:r>
          <w:rPr>
            <w:noProof/>
            <w:webHidden/>
          </w:rPr>
        </w:r>
        <w:r>
          <w:rPr>
            <w:noProof/>
            <w:webHidden/>
          </w:rPr>
          <w:fldChar w:fldCharType="separate"/>
        </w:r>
        <w:r>
          <w:rPr>
            <w:noProof/>
            <w:webHidden/>
          </w:rPr>
          <w:t>11</w:t>
        </w:r>
        <w:r>
          <w:rPr>
            <w:noProof/>
            <w:webHidden/>
          </w:rPr>
          <w:fldChar w:fldCharType="end"/>
        </w:r>
      </w:hyperlink>
    </w:p>
    <w:p w14:paraId="51B9B7E8" w14:textId="5CFAD493" w:rsidR="00F43AFA" w:rsidRDefault="00F43AFA">
      <w:pPr>
        <w:pStyle w:val="TDC4"/>
        <w:tabs>
          <w:tab w:val="right" w:leader="dot" w:pos="8494"/>
        </w:tabs>
        <w:rPr>
          <w:rFonts w:asciiTheme="minorHAnsi" w:eastAsiaTheme="minorEastAsia" w:hAnsiTheme="minorHAnsi"/>
          <w:noProof/>
          <w:sz w:val="24"/>
          <w:szCs w:val="24"/>
          <w:lang w:eastAsia="es-ES"/>
        </w:rPr>
      </w:pPr>
      <w:hyperlink w:anchor="_Toc221659122" w:history="1">
        <w:r w:rsidRPr="00C0493F">
          <w:rPr>
            <w:rStyle w:val="Hipervnculo"/>
            <w:noProof/>
          </w:rPr>
          <w:t>Articulo 13</w:t>
        </w:r>
        <w:r>
          <w:rPr>
            <w:noProof/>
            <w:webHidden/>
          </w:rPr>
          <w:tab/>
        </w:r>
        <w:r>
          <w:rPr>
            <w:noProof/>
            <w:webHidden/>
          </w:rPr>
          <w:fldChar w:fldCharType="begin"/>
        </w:r>
        <w:r>
          <w:rPr>
            <w:noProof/>
            <w:webHidden/>
          </w:rPr>
          <w:instrText xml:space="preserve"> PAGEREF _Toc221659122 \h </w:instrText>
        </w:r>
        <w:r>
          <w:rPr>
            <w:noProof/>
            <w:webHidden/>
          </w:rPr>
        </w:r>
        <w:r>
          <w:rPr>
            <w:noProof/>
            <w:webHidden/>
          </w:rPr>
          <w:fldChar w:fldCharType="separate"/>
        </w:r>
        <w:r>
          <w:rPr>
            <w:noProof/>
            <w:webHidden/>
          </w:rPr>
          <w:t>11</w:t>
        </w:r>
        <w:r>
          <w:rPr>
            <w:noProof/>
            <w:webHidden/>
          </w:rPr>
          <w:fldChar w:fldCharType="end"/>
        </w:r>
      </w:hyperlink>
    </w:p>
    <w:p w14:paraId="5CD12675" w14:textId="027C3A7A"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23" w:history="1">
        <w:r w:rsidRPr="00C0493F">
          <w:rPr>
            <w:rStyle w:val="Hipervnculo"/>
            <w:noProof/>
          </w:rPr>
          <w:t>Capitulo segundo – Derechos y libertades</w:t>
        </w:r>
        <w:r>
          <w:rPr>
            <w:noProof/>
            <w:webHidden/>
          </w:rPr>
          <w:tab/>
        </w:r>
        <w:r>
          <w:rPr>
            <w:noProof/>
            <w:webHidden/>
          </w:rPr>
          <w:fldChar w:fldCharType="begin"/>
        </w:r>
        <w:r>
          <w:rPr>
            <w:noProof/>
            <w:webHidden/>
          </w:rPr>
          <w:instrText xml:space="preserve"> PAGEREF _Toc221659123 \h </w:instrText>
        </w:r>
        <w:r>
          <w:rPr>
            <w:noProof/>
            <w:webHidden/>
          </w:rPr>
        </w:r>
        <w:r>
          <w:rPr>
            <w:noProof/>
            <w:webHidden/>
          </w:rPr>
          <w:fldChar w:fldCharType="separate"/>
        </w:r>
        <w:r>
          <w:rPr>
            <w:noProof/>
            <w:webHidden/>
          </w:rPr>
          <w:t>11</w:t>
        </w:r>
        <w:r>
          <w:rPr>
            <w:noProof/>
            <w:webHidden/>
          </w:rPr>
          <w:fldChar w:fldCharType="end"/>
        </w:r>
      </w:hyperlink>
    </w:p>
    <w:p w14:paraId="5EBD34E9" w14:textId="0120C4BC" w:rsidR="00F43AFA" w:rsidRDefault="00F43AFA">
      <w:pPr>
        <w:pStyle w:val="TDC4"/>
        <w:tabs>
          <w:tab w:val="right" w:leader="dot" w:pos="8494"/>
        </w:tabs>
        <w:rPr>
          <w:rFonts w:asciiTheme="minorHAnsi" w:eastAsiaTheme="minorEastAsia" w:hAnsiTheme="minorHAnsi"/>
          <w:noProof/>
          <w:sz w:val="24"/>
          <w:szCs w:val="24"/>
          <w:lang w:eastAsia="es-ES"/>
        </w:rPr>
      </w:pPr>
      <w:hyperlink w:anchor="_Toc221659124" w:history="1">
        <w:r w:rsidRPr="00C0493F">
          <w:rPr>
            <w:rStyle w:val="Hipervnculo"/>
            <w:noProof/>
          </w:rPr>
          <w:t>Articulo 14</w:t>
        </w:r>
        <w:r>
          <w:rPr>
            <w:noProof/>
            <w:webHidden/>
          </w:rPr>
          <w:tab/>
        </w:r>
        <w:r>
          <w:rPr>
            <w:noProof/>
            <w:webHidden/>
          </w:rPr>
          <w:fldChar w:fldCharType="begin"/>
        </w:r>
        <w:r>
          <w:rPr>
            <w:noProof/>
            <w:webHidden/>
          </w:rPr>
          <w:instrText xml:space="preserve"> PAGEREF _Toc221659124 \h </w:instrText>
        </w:r>
        <w:r>
          <w:rPr>
            <w:noProof/>
            <w:webHidden/>
          </w:rPr>
        </w:r>
        <w:r>
          <w:rPr>
            <w:noProof/>
            <w:webHidden/>
          </w:rPr>
          <w:fldChar w:fldCharType="separate"/>
        </w:r>
        <w:r>
          <w:rPr>
            <w:noProof/>
            <w:webHidden/>
          </w:rPr>
          <w:t>11</w:t>
        </w:r>
        <w:r>
          <w:rPr>
            <w:noProof/>
            <w:webHidden/>
          </w:rPr>
          <w:fldChar w:fldCharType="end"/>
        </w:r>
      </w:hyperlink>
    </w:p>
    <w:p w14:paraId="1BA3C9C1" w14:textId="574C7E77" w:rsidR="00F43AFA" w:rsidRPr="00F43AFA" w:rsidRDefault="00F43AFA">
      <w:pPr>
        <w:pStyle w:val="TDC4"/>
        <w:tabs>
          <w:tab w:val="right" w:leader="dot" w:pos="8494"/>
        </w:tabs>
        <w:rPr>
          <w:rFonts w:asciiTheme="minorHAnsi" w:eastAsiaTheme="minorEastAsia" w:hAnsiTheme="minorHAnsi"/>
          <w:b/>
          <w:bCs/>
          <w:noProof/>
          <w:sz w:val="24"/>
          <w:szCs w:val="24"/>
          <w:lang w:eastAsia="es-ES"/>
        </w:rPr>
      </w:pPr>
      <w:hyperlink w:anchor="_Toc221659125" w:history="1">
        <w:r w:rsidRPr="00F43AFA">
          <w:rPr>
            <w:rStyle w:val="Hipervnculo"/>
            <w:b/>
            <w:bCs/>
            <w:noProof/>
          </w:rPr>
          <w:t>Sección 1ª – De los derechos fundamentales y de las libertades publicas</w:t>
        </w:r>
        <w:r w:rsidRPr="00F43AFA">
          <w:rPr>
            <w:b/>
            <w:bCs/>
            <w:noProof/>
            <w:webHidden/>
          </w:rPr>
          <w:tab/>
        </w:r>
        <w:r w:rsidRPr="00F43AFA">
          <w:rPr>
            <w:b/>
            <w:bCs/>
            <w:noProof/>
            <w:webHidden/>
          </w:rPr>
          <w:fldChar w:fldCharType="begin"/>
        </w:r>
        <w:r w:rsidRPr="00F43AFA">
          <w:rPr>
            <w:b/>
            <w:bCs/>
            <w:noProof/>
            <w:webHidden/>
          </w:rPr>
          <w:instrText xml:space="preserve"> PAGEREF _Toc221659125 \h </w:instrText>
        </w:r>
        <w:r w:rsidRPr="00F43AFA">
          <w:rPr>
            <w:b/>
            <w:bCs/>
            <w:noProof/>
            <w:webHidden/>
          </w:rPr>
        </w:r>
        <w:r w:rsidRPr="00F43AFA">
          <w:rPr>
            <w:b/>
            <w:bCs/>
            <w:noProof/>
            <w:webHidden/>
          </w:rPr>
          <w:fldChar w:fldCharType="separate"/>
        </w:r>
        <w:r w:rsidRPr="00F43AFA">
          <w:rPr>
            <w:b/>
            <w:bCs/>
            <w:noProof/>
            <w:webHidden/>
          </w:rPr>
          <w:t>11</w:t>
        </w:r>
        <w:r w:rsidRPr="00F43AFA">
          <w:rPr>
            <w:b/>
            <w:bCs/>
            <w:noProof/>
            <w:webHidden/>
          </w:rPr>
          <w:fldChar w:fldCharType="end"/>
        </w:r>
      </w:hyperlink>
    </w:p>
    <w:p w14:paraId="757FB54C" w14:textId="0DB37221"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26" w:history="1">
        <w:r w:rsidRPr="00F43AFA">
          <w:rPr>
            <w:rStyle w:val="Hipervnculo"/>
            <w:b/>
            <w:bCs/>
            <w:noProof/>
          </w:rPr>
          <w:t>Articulo 15</w:t>
        </w:r>
        <w:r w:rsidRPr="00F43AFA">
          <w:rPr>
            <w:b/>
            <w:bCs/>
            <w:noProof/>
            <w:webHidden/>
          </w:rPr>
          <w:tab/>
        </w:r>
        <w:r w:rsidRPr="00F43AFA">
          <w:rPr>
            <w:b/>
            <w:bCs/>
            <w:noProof/>
            <w:webHidden/>
          </w:rPr>
          <w:fldChar w:fldCharType="begin"/>
        </w:r>
        <w:r w:rsidRPr="00F43AFA">
          <w:rPr>
            <w:b/>
            <w:bCs/>
            <w:noProof/>
            <w:webHidden/>
          </w:rPr>
          <w:instrText xml:space="preserve"> PAGEREF _Toc221659126 \h </w:instrText>
        </w:r>
        <w:r w:rsidRPr="00F43AFA">
          <w:rPr>
            <w:b/>
            <w:bCs/>
            <w:noProof/>
            <w:webHidden/>
          </w:rPr>
        </w:r>
        <w:r w:rsidRPr="00F43AFA">
          <w:rPr>
            <w:b/>
            <w:bCs/>
            <w:noProof/>
            <w:webHidden/>
          </w:rPr>
          <w:fldChar w:fldCharType="separate"/>
        </w:r>
        <w:r w:rsidRPr="00F43AFA">
          <w:rPr>
            <w:b/>
            <w:bCs/>
            <w:noProof/>
            <w:webHidden/>
          </w:rPr>
          <w:t>11</w:t>
        </w:r>
        <w:r w:rsidRPr="00F43AFA">
          <w:rPr>
            <w:b/>
            <w:bCs/>
            <w:noProof/>
            <w:webHidden/>
          </w:rPr>
          <w:fldChar w:fldCharType="end"/>
        </w:r>
      </w:hyperlink>
    </w:p>
    <w:p w14:paraId="3F5B09B0" w14:textId="5D47550B"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27" w:history="1">
        <w:r w:rsidRPr="00F43AFA">
          <w:rPr>
            <w:rStyle w:val="Hipervnculo"/>
            <w:b/>
            <w:bCs/>
            <w:noProof/>
          </w:rPr>
          <w:t>Articulo 16</w:t>
        </w:r>
        <w:r w:rsidRPr="00F43AFA">
          <w:rPr>
            <w:b/>
            <w:bCs/>
            <w:noProof/>
            <w:webHidden/>
          </w:rPr>
          <w:tab/>
        </w:r>
        <w:r w:rsidRPr="00F43AFA">
          <w:rPr>
            <w:b/>
            <w:bCs/>
            <w:noProof/>
            <w:webHidden/>
          </w:rPr>
          <w:fldChar w:fldCharType="begin"/>
        </w:r>
        <w:r w:rsidRPr="00F43AFA">
          <w:rPr>
            <w:b/>
            <w:bCs/>
            <w:noProof/>
            <w:webHidden/>
          </w:rPr>
          <w:instrText xml:space="preserve"> PAGEREF _Toc221659127 \h </w:instrText>
        </w:r>
        <w:r w:rsidRPr="00F43AFA">
          <w:rPr>
            <w:b/>
            <w:bCs/>
            <w:noProof/>
            <w:webHidden/>
          </w:rPr>
        </w:r>
        <w:r w:rsidRPr="00F43AFA">
          <w:rPr>
            <w:b/>
            <w:bCs/>
            <w:noProof/>
            <w:webHidden/>
          </w:rPr>
          <w:fldChar w:fldCharType="separate"/>
        </w:r>
        <w:r w:rsidRPr="00F43AFA">
          <w:rPr>
            <w:b/>
            <w:bCs/>
            <w:noProof/>
            <w:webHidden/>
          </w:rPr>
          <w:t>11</w:t>
        </w:r>
        <w:r w:rsidRPr="00F43AFA">
          <w:rPr>
            <w:b/>
            <w:bCs/>
            <w:noProof/>
            <w:webHidden/>
          </w:rPr>
          <w:fldChar w:fldCharType="end"/>
        </w:r>
      </w:hyperlink>
    </w:p>
    <w:p w14:paraId="228F8021" w14:textId="6A32CAB6"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28" w:history="1">
        <w:r w:rsidRPr="00F43AFA">
          <w:rPr>
            <w:rStyle w:val="Hipervnculo"/>
            <w:b/>
            <w:bCs/>
            <w:noProof/>
          </w:rPr>
          <w:t>Articulo 17</w:t>
        </w:r>
        <w:r w:rsidRPr="00F43AFA">
          <w:rPr>
            <w:b/>
            <w:bCs/>
            <w:noProof/>
            <w:webHidden/>
          </w:rPr>
          <w:tab/>
        </w:r>
        <w:r w:rsidRPr="00F43AFA">
          <w:rPr>
            <w:b/>
            <w:bCs/>
            <w:noProof/>
            <w:webHidden/>
          </w:rPr>
          <w:fldChar w:fldCharType="begin"/>
        </w:r>
        <w:r w:rsidRPr="00F43AFA">
          <w:rPr>
            <w:b/>
            <w:bCs/>
            <w:noProof/>
            <w:webHidden/>
          </w:rPr>
          <w:instrText xml:space="preserve"> PAGEREF _Toc221659128 \h </w:instrText>
        </w:r>
        <w:r w:rsidRPr="00F43AFA">
          <w:rPr>
            <w:b/>
            <w:bCs/>
            <w:noProof/>
            <w:webHidden/>
          </w:rPr>
        </w:r>
        <w:r w:rsidRPr="00F43AFA">
          <w:rPr>
            <w:b/>
            <w:bCs/>
            <w:noProof/>
            <w:webHidden/>
          </w:rPr>
          <w:fldChar w:fldCharType="separate"/>
        </w:r>
        <w:r w:rsidRPr="00F43AFA">
          <w:rPr>
            <w:b/>
            <w:bCs/>
            <w:noProof/>
            <w:webHidden/>
          </w:rPr>
          <w:t>12</w:t>
        </w:r>
        <w:r w:rsidRPr="00F43AFA">
          <w:rPr>
            <w:b/>
            <w:bCs/>
            <w:noProof/>
            <w:webHidden/>
          </w:rPr>
          <w:fldChar w:fldCharType="end"/>
        </w:r>
      </w:hyperlink>
    </w:p>
    <w:p w14:paraId="763327A2" w14:textId="07162683"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29" w:history="1">
        <w:r w:rsidRPr="00F43AFA">
          <w:rPr>
            <w:rStyle w:val="Hipervnculo"/>
            <w:b/>
            <w:bCs/>
            <w:noProof/>
          </w:rPr>
          <w:t>Articulo 18</w:t>
        </w:r>
        <w:r w:rsidRPr="00F43AFA">
          <w:rPr>
            <w:b/>
            <w:bCs/>
            <w:noProof/>
            <w:webHidden/>
          </w:rPr>
          <w:tab/>
        </w:r>
        <w:r w:rsidRPr="00F43AFA">
          <w:rPr>
            <w:b/>
            <w:bCs/>
            <w:noProof/>
            <w:webHidden/>
          </w:rPr>
          <w:fldChar w:fldCharType="begin"/>
        </w:r>
        <w:r w:rsidRPr="00F43AFA">
          <w:rPr>
            <w:b/>
            <w:bCs/>
            <w:noProof/>
            <w:webHidden/>
          </w:rPr>
          <w:instrText xml:space="preserve"> PAGEREF _Toc221659129 \h </w:instrText>
        </w:r>
        <w:r w:rsidRPr="00F43AFA">
          <w:rPr>
            <w:b/>
            <w:bCs/>
            <w:noProof/>
            <w:webHidden/>
          </w:rPr>
        </w:r>
        <w:r w:rsidRPr="00F43AFA">
          <w:rPr>
            <w:b/>
            <w:bCs/>
            <w:noProof/>
            <w:webHidden/>
          </w:rPr>
          <w:fldChar w:fldCharType="separate"/>
        </w:r>
        <w:r w:rsidRPr="00F43AFA">
          <w:rPr>
            <w:b/>
            <w:bCs/>
            <w:noProof/>
            <w:webHidden/>
          </w:rPr>
          <w:t>12</w:t>
        </w:r>
        <w:r w:rsidRPr="00F43AFA">
          <w:rPr>
            <w:b/>
            <w:bCs/>
            <w:noProof/>
            <w:webHidden/>
          </w:rPr>
          <w:fldChar w:fldCharType="end"/>
        </w:r>
      </w:hyperlink>
    </w:p>
    <w:p w14:paraId="23847427" w14:textId="0770AE41"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0" w:history="1">
        <w:r w:rsidRPr="00F43AFA">
          <w:rPr>
            <w:rStyle w:val="Hipervnculo"/>
            <w:b/>
            <w:bCs/>
            <w:noProof/>
          </w:rPr>
          <w:t>Articulo 19</w:t>
        </w:r>
        <w:r w:rsidRPr="00F43AFA">
          <w:rPr>
            <w:b/>
            <w:bCs/>
            <w:noProof/>
            <w:webHidden/>
          </w:rPr>
          <w:tab/>
        </w:r>
        <w:r w:rsidRPr="00F43AFA">
          <w:rPr>
            <w:b/>
            <w:bCs/>
            <w:noProof/>
            <w:webHidden/>
          </w:rPr>
          <w:fldChar w:fldCharType="begin"/>
        </w:r>
        <w:r w:rsidRPr="00F43AFA">
          <w:rPr>
            <w:b/>
            <w:bCs/>
            <w:noProof/>
            <w:webHidden/>
          </w:rPr>
          <w:instrText xml:space="preserve"> PAGEREF _Toc221659130 \h </w:instrText>
        </w:r>
        <w:r w:rsidRPr="00F43AFA">
          <w:rPr>
            <w:b/>
            <w:bCs/>
            <w:noProof/>
            <w:webHidden/>
          </w:rPr>
        </w:r>
        <w:r w:rsidRPr="00F43AFA">
          <w:rPr>
            <w:b/>
            <w:bCs/>
            <w:noProof/>
            <w:webHidden/>
          </w:rPr>
          <w:fldChar w:fldCharType="separate"/>
        </w:r>
        <w:r w:rsidRPr="00F43AFA">
          <w:rPr>
            <w:b/>
            <w:bCs/>
            <w:noProof/>
            <w:webHidden/>
          </w:rPr>
          <w:t>12</w:t>
        </w:r>
        <w:r w:rsidRPr="00F43AFA">
          <w:rPr>
            <w:b/>
            <w:bCs/>
            <w:noProof/>
            <w:webHidden/>
          </w:rPr>
          <w:fldChar w:fldCharType="end"/>
        </w:r>
      </w:hyperlink>
    </w:p>
    <w:p w14:paraId="2B68D137" w14:textId="23DD0D25"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1" w:history="1">
        <w:r w:rsidRPr="00F43AFA">
          <w:rPr>
            <w:rStyle w:val="Hipervnculo"/>
            <w:b/>
            <w:bCs/>
            <w:noProof/>
          </w:rPr>
          <w:t>Articulo 20</w:t>
        </w:r>
        <w:r w:rsidRPr="00F43AFA">
          <w:rPr>
            <w:b/>
            <w:bCs/>
            <w:noProof/>
            <w:webHidden/>
          </w:rPr>
          <w:tab/>
        </w:r>
        <w:r w:rsidRPr="00F43AFA">
          <w:rPr>
            <w:b/>
            <w:bCs/>
            <w:noProof/>
            <w:webHidden/>
          </w:rPr>
          <w:fldChar w:fldCharType="begin"/>
        </w:r>
        <w:r w:rsidRPr="00F43AFA">
          <w:rPr>
            <w:b/>
            <w:bCs/>
            <w:noProof/>
            <w:webHidden/>
          </w:rPr>
          <w:instrText xml:space="preserve"> PAGEREF _Toc221659131 \h </w:instrText>
        </w:r>
        <w:r w:rsidRPr="00F43AFA">
          <w:rPr>
            <w:b/>
            <w:bCs/>
            <w:noProof/>
            <w:webHidden/>
          </w:rPr>
        </w:r>
        <w:r w:rsidRPr="00F43AFA">
          <w:rPr>
            <w:b/>
            <w:bCs/>
            <w:noProof/>
            <w:webHidden/>
          </w:rPr>
          <w:fldChar w:fldCharType="separate"/>
        </w:r>
        <w:r w:rsidRPr="00F43AFA">
          <w:rPr>
            <w:b/>
            <w:bCs/>
            <w:noProof/>
            <w:webHidden/>
          </w:rPr>
          <w:t>12</w:t>
        </w:r>
        <w:r w:rsidRPr="00F43AFA">
          <w:rPr>
            <w:b/>
            <w:bCs/>
            <w:noProof/>
            <w:webHidden/>
          </w:rPr>
          <w:fldChar w:fldCharType="end"/>
        </w:r>
      </w:hyperlink>
    </w:p>
    <w:p w14:paraId="6F2EE4AC" w14:textId="39068C2D"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2" w:history="1">
        <w:r w:rsidRPr="00F43AFA">
          <w:rPr>
            <w:rStyle w:val="Hipervnculo"/>
            <w:b/>
            <w:bCs/>
            <w:noProof/>
          </w:rPr>
          <w:t>Articulo 21</w:t>
        </w:r>
        <w:r w:rsidRPr="00F43AFA">
          <w:rPr>
            <w:b/>
            <w:bCs/>
            <w:noProof/>
            <w:webHidden/>
          </w:rPr>
          <w:tab/>
        </w:r>
        <w:r w:rsidRPr="00F43AFA">
          <w:rPr>
            <w:b/>
            <w:bCs/>
            <w:noProof/>
            <w:webHidden/>
          </w:rPr>
          <w:fldChar w:fldCharType="begin"/>
        </w:r>
        <w:r w:rsidRPr="00F43AFA">
          <w:rPr>
            <w:b/>
            <w:bCs/>
            <w:noProof/>
            <w:webHidden/>
          </w:rPr>
          <w:instrText xml:space="preserve"> PAGEREF _Toc221659132 \h </w:instrText>
        </w:r>
        <w:r w:rsidRPr="00F43AFA">
          <w:rPr>
            <w:b/>
            <w:bCs/>
            <w:noProof/>
            <w:webHidden/>
          </w:rPr>
        </w:r>
        <w:r w:rsidRPr="00F43AFA">
          <w:rPr>
            <w:b/>
            <w:bCs/>
            <w:noProof/>
            <w:webHidden/>
          </w:rPr>
          <w:fldChar w:fldCharType="separate"/>
        </w:r>
        <w:r w:rsidRPr="00F43AFA">
          <w:rPr>
            <w:b/>
            <w:bCs/>
            <w:noProof/>
            <w:webHidden/>
          </w:rPr>
          <w:t>13</w:t>
        </w:r>
        <w:r w:rsidRPr="00F43AFA">
          <w:rPr>
            <w:b/>
            <w:bCs/>
            <w:noProof/>
            <w:webHidden/>
          </w:rPr>
          <w:fldChar w:fldCharType="end"/>
        </w:r>
      </w:hyperlink>
    </w:p>
    <w:p w14:paraId="75079570" w14:textId="66E0C286"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3" w:history="1">
        <w:r w:rsidRPr="00F43AFA">
          <w:rPr>
            <w:rStyle w:val="Hipervnculo"/>
            <w:b/>
            <w:bCs/>
            <w:noProof/>
          </w:rPr>
          <w:t>Articulo 22</w:t>
        </w:r>
        <w:r w:rsidRPr="00F43AFA">
          <w:rPr>
            <w:b/>
            <w:bCs/>
            <w:noProof/>
            <w:webHidden/>
          </w:rPr>
          <w:tab/>
        </w:r>
        <w:r w:rsidRPr="00F43AFA">
          <w:rPr>
            <w:b/>
            <w:bCs/>
            <w:noProof/>
            <w:webHidden/>
          </w:rPr>
          <w:fldChar w:fldCharType="begin"/>
        </w:r>
        <w:r w:rsidRPr="00F43AFA">
          <w:rPr>
            <w:b/>
            <w:bCs/>
            <w:noProof/>
            <w:webHidden/>
          </w:rPr>
          <w:instrText xml:space="preserve"> PAGEREF _Toc221659133 \h </w:instrText>
        </w:r>
        <w:r w:rsidRPr="00F43AFA">
          <w:rPr>
            <w:b/>
            <w:bCs/>
            <w:noProof/>
            <w:webHidden/>
          </w:rPr>
        </w:r>
        <w:r w:rsidRPr="00F43AFA">
          <w:rPr>
            <w:b/>
            <w:bCs/>
            <w:noProof/>
            <w:webHidden/>
          </w:rPr>
          <w:fldChar w:fldCharType="separate"/>
        </w:r>
        <w:r w:rsidRPr="00F43AFA">
          <w:rPr>
            <w:b/>
            <w:bCs/>
            <w:noProof/>
            <w:webHidden/>
          </w:rPr>
          <w:t>13</w:t>
        </w:r>
        <w:r w:rsidRPr="00F43AFA">
          <w:rPr>
            <w:b/>
            <w:bCs/>
            <w:noProof/>
            <w:webHidden/>
          </w:rPr>
          <w:fldChar w:fldCharType="end"/>
        </w:r>
      </w:hyperlink>
    </w:p>
    <w:p w14:paraId="3EFCECBD" w14:textId="517E958D"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4" w:history="1">
        <w:r w:rsidRPr="00F43AFA">
          <w:rPr>
            <w:rStyle w:val="Hipervnculo"/>
            <w:b/>
            <w:bCs/>
            <w:noProof/>
          </w:rPr>
          <w:t>Articulo 23</w:t>
        </w:r>
        <w:r w:rsidRPr="00F43AFA">
          <w:rPr>
            <w:b/>
            <w:bCs/>
            <w:noProof/>
            <w:webHidden/>
          </w:rPr>
          <w:tab/>
        </w:r>
        <w:r w:rsidRPr="00F43AFA">
          <w:rPr>
            <w:b/>
            <w:bCs/>
            <w:noProof/>
            <w:webHidden/>
          </w:rPr>
          <w:fldChar w:fldCharType="begin"/>
        </w:r>
        <w:r w:rsidRPr="00F43AFA">
          <w:rPr>
            <w:b/>
            <w:bCs/>
            <w:noProof/>
            <w:webHidden/>
          </w:rPr>
          <w:instrText xml:space="preserve"> PAGEREF _Toc221659134 \h </w:instrText>
        </w:r>
        <w:r w:rsidRPr="00F43AFA">
          <w:rPr>
            <w:b/>
            <w:bCs/>
            <w:noProof/>
            <w:webHidden/>
          </w:rPr>
        </w:r>
        <w:r w:rsidRPr="00F43AFA">
          <w:rPr>
            <w:b/>
            <w:bCs/>
            <w:noProof/>
            <w:webHidden/>
          </w:rPr>
          <w:fldChar w:fldCharType="separate"/>
        </w:r>
        <w:r w:rsidRPr="00F43AFA">
          <w:rPr>
            <w:b/>
            <w:bCs/>
            <w:noProof/>
            <w:webHidden/>
          </w:rPr>
          <w:t>13</w:t>
        </w:r>
        <w:r w:rsidRPr="00F43AFA">
          <w:rPr>
            <w:b/>
            <w:bCs/>
            <w:noProof/>
            <w:webHidden/>
          </w:rPr>
          <w:fldChar w:fldCharType="end"/>
        </w:r>
      </w:hyperlink>
    </w:p>
    <w:p w14:paraId="0812DCAA" w14:textId="1D975D47"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5" w:history="1">
        <w:r w:rsidRPr="00F43AFA">
          <w:rPr>
            <w:rStyle w:val="Hipervnculo"/>
            <w:b/>
            <w:bCs/>
            <w:noProof/>
          </w:rPr>
          <w:t>Articulo 24</w:t>
        </w:r>
        <w:r w:rsidRPr="00F43AFA">
          <w:rPr>
            <w:b/>
            <w:bCs/>
            <w:noProof/>
            <w:webHidden/>
          </w:rPr>
          <w:tab/>
        </w:r>
        <w:r w:rsidRPr="00F43AFA">
          <w:rPr>
            <w:b/>
            <w:bCs/>
            <w:noProof/>
            <w:webHidden/>
          </w:rPr>
          <w:fldChar w:fldCharType="begin"/>
        </w:r>
        <w:r w:rsidRPr="00F43AFA">
          <w:rPr>
            <w:b/>
            <w:bCs/>
            <w:noProof/>
            <w:webHidden/>
          </w:rPr>
          <w:instrText xml:space="preserve"> PAGEREF _Toc221659135 \h </w:instrText>
        </w:r>
        <w:r w:rsidRPr="00F43AFA">
          <w:rPr>
            <w:b/>
            <w:bCs/>
            <w:noProof/>
            <w:webHidden/>
          </w:rPr>
        </w:r>
        <w:r w:rsidRPr="00F43AFA">
          <w:rPr>
            <w:b/>
            <w:bCs/>
            <w:noProof/>
            <w:webHidden/>
          </w:rPr>
          <w:fldChar w:fldCharType="separate"/>
        </w:r>
        <w:r w:rsidRPr="00F43AFA">
          <w:rPr>
            <w:b/>
            <w:bCs/>
            <w:noProof/>
            <w:webHidden/>
          </w:rPr>
          <w:t>13</w:t>
        </w:r>
        <w:r w:rsidRPr="00F43AFA">
          <w:rPr>
            <w:b/>
            <w:bCs/>
            <w:noProof/>
            <w:webHidden/>
          </w:rPr>
          <w:fldChar w:fldCharType="end"/>
        </w:r>
      </w:hyperlink>
    </w:p>
    <w:p w14:paraId="56A81C9B" w14:textId="4CC56008"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6" w:history="1">
        <w:r w:rsidRPr="00F43AFA">
          <w:rPr>
            <w:rStyle w:val="Hipervnculo"/>
            <w:b/>
            <w:bCs/>
            <w:noProof/>
          </w:rPr>
          <w:t>Articulo 25</w:t>
        </w:r>
        <w:r w:rsidRPr="00F43AFA">
          <w:rPr>
            <w:b/>
            <w:bCs/>
            <w:noProof/>
            <w:webHidden/>
          </w:rPr>
          <w:tab/>
        </w:r>
        <w:r w:rsidRPr="00F43AFA">
          <w:rPr>
            <w:b/>
            <w:bCs/>
            <w:noProof/>
            <w:webHidden/>
          </w:rPr>
          <w:fldChar w:fldCharType="begin"/>
        </w:r>
        <w:r w:rsidRPr="00F43AFA">
          <w:rPr>
            <w:b/>
            <w:bCs/>
            <w:noProof/>
            <w:webHidden/>
          </w:rPr>
          <w:instrText xml:space="preserve"> PAGEREF _Toc221659136 \h </w:instrText>
        </w:r>
        <w:r w:rsidRPr="00F43AFA">
          <w:rPr>
            <w:b/>
            <w:bCs/>
            <w:noProof/>
            <w:webHidden/>
          </w:rPr>
        </w:r>
        <w:r w:rsidRPr="00F43AFA">
          <w:rPr>
            <w:b/>
            <w:bCs/>
            <w:noProof/>
            <w:webHidden/>
          </w:rPr>
          <w:fldChar w:fldCharType="separate"/>
        </w:r>
        <w:r w:rsidRPr="00F43AFA">
          <w:rPr>
            <w:b/>
            <w:bCs/>
            <w:noProof/>
            <w:webHidden/>
          </w:rPr>
          <w:t>14</w:t>
        </w:r>
        <w:r w:rsidRPr="00F43AFA">
          <w:rPr>
            <w:b/>
            <w:bCs/>
            <w:noProof/>
            <w:webHidden/>
          </w:rPr>
          <w:fldChar w:fldCharType="end"/>
        </w:r>
      </w:hyperlink>
    </w:p>
    <w:p w14:paraId="0A5E3EA7" w14:textId="2479A656"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7" w:history="1">
        <w:r w:rsidRPr="00F43AFA">
          <w:rPr>
            <w:rStyle w:val="Hipervnculo"/>
            <w:b/>
            <w:bCs/>
            <w:noProof/>
          </w:rPr>
          <w:t>Articulo 26</w:t>
        </w:r>
        <w:r w:rsidRPr="00F43AFA">
          <w:rPr>
            <w:b/>
            <w:bCs/>
            <w:noProof/>
            <w:webHidden/>
          </w:rPr>
          <w:tab/>
        </w:r>
        <w:r w:rsidRPr="00F43AFA">
          <w:rPr>
            <w:b/>
            <w:bCs/>
            <w:noProof/>
            <w:webHidden/>
          </w:rPr>
          <w:fldChar w:fldCharType="begin"/>
        </w:r>
        <w:r w:rsidRPr="00F43AFA">
          <w:rPr>
            <w:b/>
            <w:bCs/>
            <w:noProof/>
            <w:webHidden/>
          </w:rPr>
          <w:instrText xml:space="preserve"> PAGEREF _Toc221659137 \h </w:instrText>
        </w:r>
        <w:r w:rsidRPr="00F43AFA">
          <w:rPr>
            <w:b/>
            <w:bCs/>
            <w:noProof/>
            <w:webHidden/>
          </w:rPr>
        </w:r>
        <w:r w:rsidRPr="00F43AFA">
          <w:rPr>
            <w:b/>
            <w:bCs/>
            <w:noProof/>
            <w:webHidden/>
          </w:rPr>
          <w:fldChar w:fldCharType="separate"/>
        </w:r>
        <w:r w:rsidRPr="00F43AFA">
          <w:rPr>
            <w:b/>
            <w:bCs/>
            <w:noProof/>
            <w:webHidden/>
          </w:rPr>
          <w:t>14</w:t>
        </w:r>
        <w:r w:rsidRPr="00F43AFA">
          <w:rPr>
            <w:b/>
            <w:bCs/>
            <w:noProof/>
            <w:webHidden/>
          </w:rPr>
          <w:fldChar w:fldCharType="end"/>
        </w:r>
      </w:hyperlink>
    </w:p>
    <w:p w14:paraId="5C964610" w14:textId="0F195DE1"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8" w:history="1">
        <w:r w:rsidRPr="00F43AFA">
          <w:rPr>
            <w:rStyle w:val="Hipervnculo"/>
            <w:b/>
            <w:bCs/>
            <w:noProof/>
          </w:rPr>
          <w:t>Articulo 27</w:t>
        </w:r>
        <w:r w:rsidRPr="00F43AFA">
          <w:rPr>
            <w:b/>
            <w:bCs/>
            <w:noProof/>
            <w:webHidden/>
          </w:rPr>
          <w:tab/>
        </w:r>
        <w:r w:rsidRPr="00F43AFA">
          <w:rPr>
            <w:b/>
            <w:bCs/>
            <w:noProof/>
            <w:webHidden/>
          </w:rPr>
          <w:fldChar w:fldCharType="begin"/>
        </w:r>
        <w:r w:rsidRPr="00F43AFA">
          <w:rPr>
            <w:b/>
            <w:bCs/>
            <w:noProof/>
            <w:webHidden/>
          </w:rPr>
          <w:instrText xml:space="preserve"> PAGEREF _Toc221659138 \h </w:instrText>
        </w:r>
        <w:r w:rsidRPr="00F43AFA">
          <w:rPr>
            <w:b/>
            <w:bCs/>
            <w:noProof/>
            <w:webHidden/>
          </w:rPr>
        </w:r>
        <w:r w:rsidRPr="00F43AFA">
          <w:rPr>
            <w:b/>
            <w:bCs/>
            <w:noProof/>
            <w:webHidden/>
          </w:rPr>
          <w:fldChar w:fldCharType="separate"/>
        </w:r>
        <w:r w:rsidRPr="00F43AFA">
          <w:rPr>
            <w:b/>
            <w:bCs/>
            <w:noProof/>
            <w:webHidden/>
          </w:rPr>
          <w:t>14</w:t>
        </w:r>
        <w:r w:rsidRPr="00F43AFA">
          <w:rPr>
            <w:b/>
            <w:bCs/>
            <w:noProof/>
            <w:webHidden/>
          </w:rPr>
          <w:fldChar w:fldCharType="end"/>
        </w:r>
      </w:hyperlink>
    </w:p>
    <w:p w14:paraId="0C0AB2E6" w14:textId="5597FCF6" w:rsidR="00F43AFA" w:rsidRPr="00F43AFA" w:rsidRDefault="00F43AFA">
      <w:pPr>
        <w:pStyle w:val="TDC5"/>
        <w:tabs>
          <w:tab w:val="right" w:leader="dot" w:pos="8494"/>
        </w:tabs>
        <w:rPr>
          <w:rFonts w:asciiTheme="minorHAnsi" w:eastAsiaTheme="minorEastAsia" w:hAnsiTheme="minorHAnsi"/>
          <w:b/>
          <w:bCs/>
          <w:noProof/>
          <w:sz w:val="24"/>
          <w:szCs w:val="24"/>
          <w:lang w:eastAsia="es-ES"/>
        </w:rPr>
      </w:pPr>
      <w:hyperlink w:anchor="_Toc221659139" w:history="1">
        <w:r w:rsidRPr="00F43AFA">
          <w:rPr>
            <w:rStyle w:val="Hipervnculo"/>
            <w:b/>
            <w:bCs/>
            <w:noProof/>
          </w:rPr>
          <w:t>Articulo 28</w:t>
        </w:r>
        <w:r w:rsidRPr="00F43AFA">
          <w:rPr>
            <w:b/>
            <w:bCs/>
            <w:noProof/>
            <w:webHidden/>
          </w:rPr>
          <w:tab/>
        </w:r>
        <w:r w:rsidRPr="00F43AFA">
          <w:rPr>
            <w:b/>
            <w:bCs/>
            <w:noProof/>
            <w:webHidden/>
          </w:rPr>
          <w:fldChar w:fldCharType="begin"/>
        </w:r>
        <w:r w:rsidRPr="00F43AFA">
          <w:rPr>
            <w:b/>
            <w:bCs/>
            <w:noProof/>
            <w:webHidden/>
          </w:rPr>
          <w:instrText xml:space="preserve"> PAGEREF _Toc221659139 \h </w:instrText>
        </w:r>
        <w:r w:rsidRPr="00F43AFA">
          <w:rPr>
            <w:b/>
            <w:bCs/>
            <w:noProof/>
            <w:webHidden/>
          </w:rPr>
        </w:r>
        <w:r w:rsidRPr="00F43AFA">
          <w:rPr>
            <w:b/>
            <w:bCs/>
            <w:noProof/>
            <w:webHidden/>
          </w:rPr>
          <w:fldChar w:fldCharType="separate"/>
        </w:r>
        <w:r w:rsidRPr="00F43AFA">
          <w:rPr>
            <w:b/>
            <w:bCs/>
            <w:noProof/>
            <w:webHidden/>
          </w:rPr>
          <w:t>15</w:t>
        </w:r>
        <w:r w:rsidRPr="00F43AFA">
          <w:rPr>
            <w:b/>
            <w:bCs/>
            <w:noProof/>
            <w:webHidden/>
          </w:rPr>
          <w:fldChar w:fldCharType="end"/>
        </w:r>
      </w:hyperlink>
    </w:p>
    <w:p w14:paraId="117DE84A" w14:textId="4ED6AA13"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0" w:history="1">
        <w:r w:rsidRPr="00F43AFA">
          <w:rPr>
            <w:rStyle w:val="Hipervnculo"/>
            <w:b/>
            <w:bCs/>
            <w:noProof/>
          </w:rPr>
          <w:t>Articulo 29</w:t>
        </w:r>
        <w:r w:rsidRPr="00F43AFA">
          <w:rPr>
            <w:b/>
            <w:bCs/>
            <w:noProof/>
            <w:webHidden/>
          </w:rPr>
          <w:tab/>
        </w:r>
        <w:r w:rsidRPr="00F43AFA">
          <w:rPr>
            <w:b/>
            <w:bCs/>
            <w:noProof/>
            <w:webHidden/>
          </w:rPr>
          <w:fldChar w:fldCharType="begin"/>
        </w:r>
        <w:r w:rsidRPr="00F43AFA">
          <w:rPr>
            <w:b/>
            <w:bCs/>
            <w:noProof/>
            <w:webHidden/>
          </w:rPr>
          <w:instrText xml:space="preserve"> PAGEREF _Toc221659140 \h </w:instrText>
        </w:r>
        <w:r w:rsidRPr="00F43AFA">
          <w:rPr>
            <w:b/>
            <w:bCs/>
            <w:noProof/>
            <w:webHidden/>
          </w:rPr>
        </w:r>
        <w:r w:rsidRPr="00F43AFA">
          <w:rPr>
            <w:b/>
            <w:bCs/>
            <w:noProof/>
            <w:webHidden/>
          </w:rPr>
          <w:fldChar w:fldCharType="separate"/>
        </w:r>
        <w:r w:rsidRPr="00F43AFA">
          <w:rPr>
            <w:b/>
            <w:bCs/>
            <w:noProof/>
            <w:webHidden/>
          </w:rPr>
          <w:t>15</w:t>
        </w:r>
        <w:r w:rsidRPr="00F43AFA">
          <w:rPr>
            <w:b/>
            <w:bCs/>
            <w:noProof/>
            <w:webHidden/>
          </w:rPr>
          <w:fldChar w:fldCharType="end"/>
        </w:r>
      </w:hyperlink>
    </w:p>
    <w:p w14:paraId="26452458" w14:textId="7DBADEA8" w:rsidR="00F43AFA" w:rsidRDefault="00F43AFA">
      <w:pPr>
        <w:pStyle w:val="TDC4"/>
        <w:tabs>
          <w:tab w:val="right" w:leader="dot" w:pos="8494"/>
        </w:tabs>
        <w:rPr>
          <w:rFonts w:asciiTheme="minorHAnsi" w:eastAsiaTheme="minorEastAsia" w:hAnsiTheme="minorHAnsi"/>
          <w:noProof/>
          <w:sz w:val="24"/>
          <w:szCs w:val="24"/>
          <w:lang w:eastAsia="es-ES"/>
        </w:rPr>
      </w:pPr>
      <w:hyperlink w:anchor="_Toc221659141" w:history="1">
        <w:r w:rsidRPr="00C0493F">
          <w:rPr>
            <w:rStyle w:val="Hipervnculo"/>
            <w:noProof/>
            <w:highlight w:val="yellow"/>
          </w:rPr>
          <w:t>Sección 2ª – De los derechos y deberes de los ciudadanos</w:t>
        </w:r>
        <w:r>
          <w:rPr>
            <w:noProof/>
            <w:webHidden/>
          </w:rPr>
          <w:tab/>
        </w:r>
        <w:r>
          <w:rPr>
            <w:noProof/>
            <w:webHidden/>
          </w:rPr>
          <w:fldChar w:fldCharType="begin"/>
        </w:r>
        <w:r>
          <w:rPr>
            <w:noProof/>
            <w:webHidden/>
          </w:rPr>
          <w:instrText xml:space="preserve"> PAGEREF _Toc221659141 \h </w:instrText>
        </w:r>
        <w:r>
          <w:rPr>
            <w:noProof/>
            <w:webHidden/>
          </w:rPr>
        </w:r>
        <w:r>
          <w:rPr>
            <w:noProof/>
            <w:webHidden/>
          </w:rPr>
          <w:fldChar w:fldCharType="separate"/>
        </w:r>
        <w:r>
          <w:rPr>
            <w:noProof/>
            <w:webHidden/>
          </w:rPr>
          <w:t>15</w:t>
        </w:r>
        <w:r>
          <w:rPr>
            <w:noProof/>
            <w:webHidden/>
          </w:rPr>
          <w:fldChar w:fldCharType="end"/>
        </w:r>
      </w:hyperlink>
    </w:p>
    <w:p w14:paraId="4590060E" w14:textId="7057CC8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2" w:history="1">
        <w:r w:rsidRPr="00C0493F">
          <w:rPr>
            <w:rStyle w:val="Hipervnculo"/>
            <w:noProof/>
            <w:highlight w:val="yellow"/>
          </w:rPr>
          <w:t>Articulo 30</w:t>
        </w:r>
        <w:r>
          <w:rPr>
            <w:noProof/>
            <w:webHidden/>
          </w:rPr>
          <w:tab/>
        </w:r>
        <w:r>
          <w:rPr>
            <w:noProof/>
            <w:webHidden/>
          </w:rPr>
          <w:fldChar w:fldCharType="begin"/>
        </w:r>
        <w:r>
          <w:rPr>
            <w:noProof/>
            <w:webHidden/>
          </w:rPr>
          <w:instrText xml:space="preserve"> PAGEREF _Toc221659142 \h </w:instrText>
        </w:r>
        <w:r>
          <w:rPr>
            <w:noProof/>
            <w:webHidden/>
          </w:rPr>
        </w:r>
        <w:r>
          <w:rPr>
            <w:noProof/>
            <w:webHidden/>
          </w:rPr>
          <w:fldChar w:fldCharType="separate"/>
        </w:r>
        <w:r>
          <w:rPr>
            <w:noProof/>
            <w:webHidden/>
          </w:rPr>
          <w:t>15</w:t>
        </w:r>
        <w:r>
          <w:rPr>
            <w:noProof/>
            <w:webHidden/>
          </w:rPr>
          <w:fldChar w:fldCharType="end"/>
        </w:r>
      </w:hyperlink>
    </w:p>
    <w:p w14:paraId="414528DE" w14:textId="1C31633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3" w:history="1">
        <w:r w:rsidRPr="00C0493F">
          <w:rPr>
            <w:rStyle w:val="Hipervnculo"/>
            <w:noProof/>
          </w:rPr>
          <w:t>Articulo 31</w:t>
        </w:r>
        <w:r>
          <w:rPr>
            <w:noProof/>
            <w:webHidden/>
          </w:rPr>
          <w:tab/>
        </w:r>
        <w:r>
          <w:rPr>
            <w:noProof/>
            <w:webHidden/>
          </w:rPr>
          <w:fldChar w:fldCharType="begin"/>
        </w:r>
        <w:r>
          <w:rPr>
            <w:noProof/>
            <w:webHidden/>
          </w:rPr>
          <w:instrText xml:space="preserve"> PAGEREF _Toc221659143 \h </w:instrText>
        </w:r>
        <w:r>
          <w:rPr>
            <w:noProof/>
            <w:webHidden/>
          </w:rPr>
        </w:r>
        <w:r>
          <w:rPr>
            <w:noProof/>
            <w:webHidden/>
          </w:rPr>
          <w:fldChar w:fldCharType="separate"/>
        </w:r>
        <w:r>
          <w:rPr>
            <w:noProof/>
            <w:webHidden/>
          </w:rPr>
          <w:t>15</w:t>
        </w:r>
        <w:r>
          <w:rPr>
            <w:noProof/>
            <w:webHidden/>
          </w:rPr>
          <w:fldChar w:fldCharType="end"/>
        </w:r>
      </w:hyperlink>
    </w:p>
    <w:p w14:paraId="153DA810" w14:textId="680EDCB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4" w:history="1">
        <w:r w:rsidRPr="00C0493F">
          <w:rPr>
            <w:rStyle w:val="Hipervnculo"/>
            <w:noProof/>
          </w:rPr>
          <w:t>Articulo 32</w:t>
        </w:r>
        <w:r>
          <w:rPr>
            <w:noProof/>
            <w:webHidden/>
          </w:rPr>
          <w:tab/>
        </w:r>
        <w:r>
          <w:rPr>
            <w:noProof/>
            <w:webHidden/>
          </w:rPr>
          <w:fldChar w:fldCharType="begin"/>
        </w:r>
        <w:r>
          <w:rPr>
            <w:noProof/>
            <w:webHidden/>
          </w:rPr>
          <w:instrText xml:space="preserve"> PAGEREF _Toc221659144 \h </w:instrText>
        </w:r>
        <w:r>
          <w:rPr>
            <w:noProof/>
            <w:webHidden/>
          </w:rPr>
        </w:r>
        <w:r>
          <w:rPr>
            <w:noProof/>
            <w:webHidden/>
          </w:rPr>
          <w:fldChar w:fldCharType="separate"/>
        </w:r>
        <w:r>
          <w:rPr>
            <w:noProof/>
            <w:webHidden/>
          </w:rPr>
          <w:t>15</w:t>
        </w:r>
        <w:r>
          <w:rPr>
            <w:noProof/>
            <w:webHidden/>
          </w:rPr>
          <w:fldChar w:fldCharType="end"/>
        </w:r>
      </w:hyperlink>
    </w:p>
    <w:p w14:paraId="7965385D" w14:textId="27D540C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5" w:history="1">
        <w:r w:rsidRPr="00C0493F">
          <w:rPr>
            <w:rStyle w:val="Hipervnculo"/>
            <w:noProof/>
          </w:rPr>
          <w:t>Articulo 33</w:t>
        </w:r>
        <w:r>
          <w:rPr>
            <w:noProof/>
            <w:webHidden/>
          </w:rPr>
          <w:tab/>
        </w:r>
        <w:r>
          <w:rPr>
            <w:noProof/>
            <w:webHidden/>
          </w:rPr>
          <w:fldChar w:fldCharType="begin"/>
        </w:r>
        <w:r>
          <w:rPr>
            <w:noProof/>
            <w:webHidden/>
          </w:rPr>
          <w:instrText xml:space="preserve"> PAGEREF _Toc221659145 \h </w:instrText>
        </w:r>
        <w:r>
          <w:rPr>
            <w:noProof/>
            <w:webHidden/>
          </w:rPr>
        </w:r>
        <w:r>
          <w:rPr>
            <w:noProof/>
            <w:webHidden/>
          </w:rPr>
          <w:fldChar w:fldCharType="separate"/>
        </w:r>
        <w:r>
          <w:rPr>
            <w:noProof/>
            <w:webHidden/>
          </w:rPr>
          <w:t>16</w:t>
        </w:r>
        <w:r>
          <w:rPr>
            <w:noProof/>
            <w:webHidden/>
          </w:rPr>
          <w:fldChar w:fldCharType="end"/>
        </w:r>
      </w:hyperlink>
    </w:p>
    <w:p w14:paraId="3B303DB9" w14:textId="285E78D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6" w:history="1">
        <w:r w:rsidRPr="00C0493F">
          <w:rPr>
            <w:rStyle w:val="Hipervnculo"/>
            <w:noProof/>
          </w:rPr>
          <w:t>Articulo 34</w:t>
        </w:r>
        <w:r>
          <w:rPr>
            <w:noProof/>
            <w:webHidden/>
          </w:rPr>
          <w:tab/>
        </w:r>
        <w:r>
          <w:rPr>
            <w:noProof/>
            <w:webHidden/>
          </w:rPr>
          <w:fldChar w:fldCharType="begin"/>
        </w:r>
        <w:r>
          <w:rPr>
            <w:noProof/>
            <w:webHidden/>
          </w:rPr>
          <w:instrText xml:space="preserve"> PAGEREF _Toc221659146 \h </w:instrText>
        </w:r>
        <w:r>
          <w:rPr>
            <w:noProof/>
            <w:webHidden/>
          </w:rPr>
        </w:r>
        <w:r>
          <w:rPr>
            <w:noProof/>
            <w:webHidden/>
          </w:rPr>
          <w:fldChar w:fldCharType="separate"/>
        </w:r>
        <w:r>
          <w:rPr>
            <w:noProof/>
            <w:webHidden/>
          </w:rPr>
          <w:t>16</w:t>
        </w:r>
        <w:r>
          <w:rPr>
            <w:noProof/>
            <w:webHidden/>
          </w:rPr>
          <w:fldChar w:fldCharType="end"/>
        </w:r>
      </w:hyperlink>
    </w:p>
    <w:p w14:paraId="44BCB873" w14:textId="3D57950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7" w:history="1">
        <w:r w:rsidRPr="00C0493F">
          <w:rPr>
            <w:rStyle w:val="Hipervnculo"/>
            <w:noProof/>
          </w:rPr>
          <w:t>Articulo 35</w:t>
        </w:r>
        <w:r>
          <w:rPr>
            <w:noProof/>
            <w:webHidden/>
          </w:rPr>
          <w:tab/>
        </w:r>
        <w:r>
          <w:rPr>
            <w:noProof/>
            <w:webHidden/>
          </w:rPr>
          <w:fldChar w:fldCharType="begin"/>
        </w:r>
        <w:r>
          <w:rPr>
            <w:noProof/>
            <w:webHidden/>
          </w:rPr>
          <w:instrText xml:space="preserve"> PAGEREF _Toc221659147 \h </w:instrText>
        </w:r>
        <w:r>
          <w:rPr>
            <w:noProof/>
            <w:webHidden/>
          </w:rPr>
        </w:r>
        <w:r>
          <w:rPr>
            <w:noProof/>
            <w:webHidden/>
          </w:rPr>
          <w:fldChar w:fldCharType="separate"/>
        </w:r>
        <w:r>
          <w:rPr>
            <w:noProof/>
            <w:webHidden/>
          </w:rPr>
          <w:t>16</w:t>
        </w:r>
        <w:r>
          <w:rPr>
            <w:noProof/>
            <w:webHidden/>
          </w:rPr>
          <w:fldChar w:fldCharType="end"/>
        </w:r>
      </w:hyperlink>
    </w:p>
    <w:p w14:paraId="16FCF03E" w14:textId="6CA0C99B"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8" w:history="1">
        <w:r w:rsidRPr="00C0493F">
          <w:rPr>
            <w:rStyle w:val="Hipervnculo"/>
            <w:noProof/>
          </w:rPr>
          <w:t>Articulo 36</w:t>
        </w:r>
        <w:r>
          <w:rPr>
            <w:noProof/>
            <w:webHidden/>
          </w:rPr>
          <w:tab/>
        </w:r>
        <w:r>
          <w:rPr>
            <w:noProof/>
            <w:webHidden/>
          </w:rPr>
          <w:fldChar w:fldCharType="begin"/>
        </w:r>
        <w:r>
          <w:rPr>
            <w:noProof/>
            <w:webHidden/>
          </w:rPr>
          <w:instrText xml:space="preserve"> PAGEREF _Toc221659148 \h </w:instrText>
        </w:r>
        <w:r>
          <w:rPr>
            <w:noProof/>
            <w:webHidden/>
          </w:rPr>
        </w:r>
        <w:r>
          <w:rPr>
            <w:noProof/>
            <w:webHidden/>
          </w:rPr>
          <w:fldChar w:fldCharType="separate"/>
        </w:r>
        <w:r>
          <w:rPr>
            <w:noProof/>
            <w:webHidden/>
          </w:rPr>
          <w:t>16</w:t>
        </w:r>
        <w:r>
          <w:rPr>
            <w:noProof/>
            <w:webHidden/>
          </w:rPr>
          <w:fldChar w:fldCharType="end"/>
        </w:r>
      </w:hyperlink>
    </w:p>
    <w:p w14:paraId="0099338C" w14:textId="493E47B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49" w:history="1">
        <w:r w:rsidRPr="00C0493F">
          <w:rPr>
            <w:rStyle w:val="Hipervnculo"/>
            <w:noProof/>
          </w:rPr>
          <w:t>Articulo 37</w:t>
        </w:r>
        <w:r>
          <w:rPr>
            <w:noProof/>
            <w:webHidden/>
          </w:rPr>
          <w:tab/>
        </w:r>
        <w:r>
          <w:rPr>
            <w:noProof/>
            <w:webHidden/>
          </w:rPr>
          <w:fldChar w:fldCharType="begin"/>
        </w:r>
        <w:r>
          <w:rPr>
            <w:noProof/>
            <w:webHidden/>
          </w:rPr>
          <w:instrText xml:space="preserve"> PAGEREF _Toc221659149 \h </w:instrText>
        </w:r>
        <w:r>
          <w:rPr>
            <w:noProof/>
            <w:webHidden/>
          </w:rPr>
        </w:r>
        <w:r>
          <w:rPr>
            <w:noProof/>
            <w:webHidden/>
          </w:rPr>
          <w:fldChar w:fldCharType="separate"/>
        </w:r>
        <w:r>
          <w:rPr>
            <w:noProof/>
            <w:webHidden/>
          </w:rPr>
          <w:t>16</w:t>
        </w:r>
        <w:r>
          <w:rPr>
            <w:noProof/>
            <w:webHidden/>
          </w:rPr>
          <w:fldChar w:fldCharType="end"/>
        </w:r>
      </w:hyperlink>
    </w:p>
    <w:p w14:paraId="105B3E1B" w14:textId="0C1E6D7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0" w:history="1">
        <w:r w:rsidRPr="00C0493F">
          <w:rPr>
            <w:rStyle w:val="Hipervnculo"/>
            <w:noProof/>
          </w:rPr>
          <w:t>Articulo 38</w:t>
        </w:r>
        <w:r>
          <w:rPr>
            <w:noProof/>
            <w:webHidden/>
          </w:rPr>
          <w:tab/>
        </w:r>
        <w:r>
          <w:rPr>
            <w:noProof/>
            <w:webHidden/>
          </w:rPr>
          <w:fldChar w:fldCharType="begin"/>
        </w:r>
        <w:r>
          <w:rPr>
            <w:noProof/>
            <w:webHidden/>
          </w:rPr>
          <w:instrText xml:space="preserve"> PAGEREF _Toc221659150 \h </w:instrText>
        </w:r>
        <w:r>
          <w:rPr>
            <w:noProof/>
            <w:webHidden/>
          </w:rPr>
        </w:r>
        <w:r>
          <w:rPr>
            <w:noProof/>
            <w:webHidden/>
          </w:rPr>
          <w:fldChar w:fldCharType="separate"/>
        </w:r>
        <w:r>
          <w:rPr>
            <w:noProof/>
            <w:webHidden/>
          </w:rPr>
          <w:t>16</w:t>
        </w:r>
        <w:r>
          <w:rPr>
            <w:noProof/>
            <w:webHidden/>
          </w:rPr>
          <w:fldChar w:fldCharType="end"/>
        </w:r>
      </w:hyperlink>
    </w:p>
    <w:p w14:paraId="176A46C9" w14:textId="4E414698"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51" w:history="1">
        <w:r w:rsidRPr="00C0493F">
          <w:rPr>
            <w:rStyle w:val="Hipervnculo"/>
            <w:noProof/>
          </w:rPr>
          <w:t>Capitulo tercero - De los principios rectores de la política social y económica</w:t>
        </w:r>
        <w:r>
          <w:rPr>
            <w:noProof/>
            <w:webHidden/>
          </w:rPr>
          <w:tab/>
        </w:r>
        <w:r>
          <w:rPr>
            <w:noProof/>
            <w:webHidden/>
          </w:rPr>
          <w:fldChar w:fldCharType="begin"/>
        </w:r>
        <w:r>
          <w:rPr>
            <w:noProof/>
            <w:webHidden/>
          </w:rPr>
          <w:instrText xml:space="preserve"> PAGEREF _Toc221659151 \h </w:instrText>
        </w:r>
        <w:r>
          <w:rPr>
            <w:noProof/>
            <w:webHidden/>
          </w:rPr>
        </w:r>
        <w:r>
          <w:rPr>
            <w:noProof/>
            <w:webHidden/>
          </w:rPr>
          <w:fldChar w:fldCharType="separate"/>
        </w:r>
        <w:r>
          <w:rPr>
            <w:noProof/>
            <w:webHidden/>
          </w:rPr>
          <w:t>17</w:t>
        </w:r>
        <w:r>
          <w:rPr>
            <w:noProof/>
            <w:webHidden/>
          </w:rPr>
          <w:fldChar w:fldCharType="end"/>
        </w:r>
      </w:hyperlink>
    </w:p>
    <w:p w14:paraId="632A5C1B" w14:textId="1C44CA9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2" w:history="1">
        <w:r w:rsidRPr="00C0493F">
          <w:rPr>
            <w:rStyle w:val="Hipervnculo"/>
            <w:noProof/>
          </w:rPr>
          <w:t>Articulo 39</w:t>
        </w:r>
        <w:r>
          <w:rPr>
            <w:noProof/>
            <w:webHidden/>
          </w:rPr>
          <w:tab/>
        </w:r>
        <w:r>
          <w:rPr>
            <w:noProof/>
            <w:webHidden/>
          </w:rPr>
          <w:fldChar w:fldCharType="begin"/>
        </w:r>
        <w:r>
          <w:rPr>
            <w:noProof/>
            <w:webHidden/>
          </w:rPr>
          <w:instrText xml:space="preserve"> PAGEREF _Toc221659152 \h </w:instrText>
        </w:r>
        <w:r>
          <w:rPr>
            <w:noProof/>
            <w:webHidden/>
          </w:rPr>
        </w:r>
        <w:r>
          <w:rPr>
            <w:noProof/>
            <w:webHidden/>
          </w:rPr>
          <w:fldChar w:fldCharType="separate"/>
        </w:r>
        <w:r>
          <w:rPr>
            <w:noProof/>
            <w:webHidden/>
          </w:rPr>
          <w:t>17</w:t>
        </w:r>
        <w:r>
          <w:rPr>
            <w:noProof/>
            <w:webHidden/>
          </w:rPr>
          <w:fldChar w:fldCharType="end"/>
        </w:r>
      </w:hyperlink>
    </w:p>
    <w:p w14:paraId="6B1C5A26" w14:textId="689C94C1"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3" w:history="1">
        <w:r w:rsidRPr="00C0493F">
          <w:rPr>
            <w:rStyle w:val="Hipervnculo"/>
            <w:noProof/>
          </w:rPr>
          <w:t>Articulo 40</w:t>
        </w:r>
        <w:r>
          <w:rPr>
            <w:noProof/>
            <w:webHidden/>
          </w:rPr>
          <w:tab/>
        </w:r>
        <w:r>
          <w:rPr>
            <w:noProof/>
            <w:webHidden/>
          </w:rPr>
          <w:fldChar w:fldCharType="begin"/>
        </w:r>
        <w:r>
          <w:rPr>
            <w:noProof/>
            <w:webHidden/>
          </w:rPr>
          <w:instrText xml:space="preserve"> PAGEREF _Toc221659153 \h </w:instrText>
        </w:r>
        <w:r>
          <w:rPr>
            <w:noProof/>
            <w:webHidden/>
          </w:rPr>
        </w:r>
        <w:r>
          <w:rPr>
            <w:noProof/>
            <w:webHidden/>
          </w:rPr>
          <w:fldChar w:fldCharType="separate"/>
        </w:r>
        <w:r>
          <w:rPr>
            <w:noProof/>
            <w:webHidden/>
          </w:rPr>
          <w:t>17</w:t>
        </w:r>
        <w:r>
          <w:rPr>
            <w:noProof/>
            <w:webHidden/>
          </w:rPr>
          <w:fldChar w:fldCharType="end"/>
        </w:r>
      </w:hyperlink>
    </w:p>
    <w:p w14:paraId="39BB6056" w14:textId="5617D891"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4" w:history="1">
        <w:r w:rsidRPr="00C0493F">
          <w:rPr>
            <w:rStyle w:val="Hipervnculo"/>
            <w:noProof/>
          </w:rPr>
          <w:t>Articulo 41</w:t>
        </w:r>
        <w:r>
          <w:rPr>
            <w:noProof/>
            <w:webHidden/>
          </w:rPr>
          <w:tab/>
        </w:r>
        <w:r>
          <w:rPr>
            <w:noProof/>
            <w:webHidden/>
          </w:rPr>
          <w:fldChar w:fldCharType="begin"/>
        </w:r>
        <w:r>
          <w:rPr>
            <w:noProof/>
            <w:webHidden/>
          </w:rPr>
          <w:instrText xml:space="preserve"> PAGEREF _Toc221659154 \h </w:instrText>
        </w:r>
        <w:r>
          <w:rPr>
            <w:noProof/>
            <w:webHidden/>
          </w:rPr>
        </w:r>
        <w:r>
          <w:rPr>
            <w:noProof/>
            <w:webHidden/>
          </w:rPr>
          <w:fldChar w:fldCharType="separate"/>
        </w:r>
        <w:r>
          <w:rPr>
            <w:noProof/>
            <w:webHidden/>
          </w:rPr>
          <w:t>17</w:t>
        </w:r>
        <w:r>
          <w:rPr>
            <w:noProof/>
            <w:webHidden/>
          </w:rPr>
          <w:fldChar w:fldCharType="end"/>
        </w:r>
      </w:hyperlink>
    </w:p>
    <w:p w14:paraId="646B98E2" w14:textId="781D447A"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5" w:history="1">
        <w:r w:rsidRPr="00C0493F">
          <w:rPr>
            <w:rStyle w:val="Hipervnculo"/>
            <w:noProof/>
          </w:rPr>
          <w:t>Articulo 42</w:t>
        </w:r>
        <w:r>
          <w:rPr>
            <w:noProof/>
            <w:webHidden/>
          </w:rPr>
          <w:tab/>
        </w:r>
        <w:r>
          <w:rPr>
            <w:noProof/>
            <w:webHidden/>
          </w:rPr>
          <w:fldChar w:fldCharType="begin"/>
        </w:r>
        <w:r>
          <w:rPr>
            <w:noProof/>
            <w:webHidden/>
          </w:rPr>
          <w:instrText xml:space="preserve"> PAGEREF _Toc221659155 \h </w:instrText>
        </w:r>
        <w:r>
          <w:rPr>
            <w:noProof/>
            <w:webHidden/>
          </w:rPr>
        </w:r>
        <w:r>
          <w:rPr>
            <w:noProof/>
            <w:webHidden/>
          </w:rPr>
          <w:fldChar w:fldCharType="separate"/>
        </w:r>
        <w:r>
          <w:rPr>
            <w:noProof/>
            <w:webHidden/>
          </w:rPr>
          <w:t>17</w:t>
        </w:r>
        <w:r>
          <w:rPr>
            <w:noProof/>
            <w:webHidden/>
          </w:rPr>
          <w:fldChar w:fldCharType="end"/>
        </w:r>
      </w:hyperlink>
    </w:p>
    <w:p w14:paraId="0ED5078C" w14:textId="4159670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6" w:history="1">
        <w:r w:rsidRPr="00C0493F">
          <w:rPr>
            <w:rStyle w:val="Hipervnculo"/>
            <w:noProof/>
          </w:rPr>
          <w:t>Articulo 43</w:t>
        </w:r>
        <w:r>
          <w:rPr>
            <w:noProof/>
            <w:webHidden/>
          </w:rPr>
          <w:tab/>
        </w:r>
        <w:r>
          <w:rPr>
            <w:noProof/>
            <w:webHidden/>
          </w:rPr>
          <w:fldChar w:fldCharType="begin"/>
        </w:r>
        <w:r>
          <w:rPr>
            <w:noProof/>
            <w:webHidden/>
          </w:rPr>
          <w:instrText xml:space="preserve"> PAGEREF _Toc221659156 \h </w:instrText>
        </w:r>
        <w:r>
          <w:rPr>
            <w:noProof/>
            <w:webHidden/>
          </w:rPr>
        </w:r>
        <w:r>
          <w:rPr>
            <w:noProof/>
            <w:webHidden/>
          </w:rPr>
          <w:fldChar w:fldCharType="separate"/>
        </w:r>
        <w:r>
          <w:rPr>
            <w:noProof/>
            <w:webHidden/>
          </w:rPr>
          <w:t>17</w:t>
        </w:r>
        <w:r>
          <w:rPr>
            <w:noProof/>
            <w:webHidden/>
          </w:rPr>
          <w:fldChar w:fldCharType="end"/>
        </w:r>
      </w:hyperlink>
    </w:p>
    <w:p w14:paraId="1D8F397D" w14:textId="43A6D5F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7" w:history="1">
        <w:r w:rsidRPr="00C0493F">
          <w:rPr>
            <w:rStyle w:val="Hipervnculo"/>
            <w:noProof/>
          </w:rPr>
          <w:t>Articulo 44</w:t>
        </w:r>
        <w:r>
          <w:rPr>
            <w:noProof/>
            <w:webHidden/>
          </w:rPr>
          <w:tab/>
        </w:r>
        <w:r>
          <w:rPr>
            <w:noProof/>
            <w:webHidden/>
          </w:rPr>
          <w:fldChar w:fldCharType="begin"/>
        </w:r>
        <w:r>
          <w:rPr>
            <w:noProof/>
            <w:webHidden/>
          </w:rPr>
          <w:instrText xml:space="preserve"> PAGEREF _Toc221659157 \h </w:instrText>
        </w:r>
        <w:r>
          <w:rPr>
            <w:noProof/>
            <w:webHidden/>
          </w:rPr>
        </w:r>
        <w:r>
          <w:rPr>
            <w:noProof/>
            <w:webHidden/>
          </w:rPr>
          <w:fldChar w:fldCharType="separate"/>
        </w:r>
        <w:r>
          <w:rPr>
            <w:noProof/>
            <w:webHidden/>
          </w:rPr>
          <w:t>18</w:t>
        </w:r>
        <w:r>
          <w:rPr>
            <w:noProof/>
            <w:webHidden/>
          </w:rPr>
          <w:fldChar w:fldCharType="end"/>
        </w:r>
      </w:hyperlink>
    </w:p>
    <w:p w14:paraId="1A9D29A8" w14:textId="038BFC33"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8" w:history="1">
        <w:r w:rsidRPr="00C0493F">
          <w:rPr>
            <w:rStyle w:val="Hipervnculo"/>
            <w:noProof/>
          </w:rPr>
          <w:t>Articulo 45</w:t>
        </w:r>
        <w:r>
          <w:rPr>
            <w:noProof/>
            <w:webHidden/>
          </w:rPr>
          <w:tab/>
        </w:r>
        <w:r>
          <w:rPr>
            <w:noProof/>
            <w:webHidden/>
          </w:rPr>
          <w:fldChar w:fldCharType="begin"/>
        </w:r>
        <w:r>
          <w:rPr>
            <w:noProof/>
            <w:webHidden/>
          </w:rPr>
          <w:instrText xml:space="preserve"> PAGEREF _Toc221659158 \h </w:instrText>
        </w:r>
        <w:r>
          <w:rPr>
            <w:noProof/>
            <w:webHidden/>
          </w:rPr>
        </w:r>
        <w:r>
          <w:rPr>
            <w:noProof/>
            <w:webHidden/>
          </w:rPr>
          <w:fldChar w:fldCharType="separate"/>
        </w:r>
        <w:r>
          <w:rPr>
            <w:noProof/>
            <w:webHidden/>
          </w:rPr>
          <w:t>18</w:t>
        </w:r>
        <w:r>
          <w:rPr>
            <w:noProof/>
            <w:webHidden/>
          </w:rPr>
          <w:fldChar w:fldCharType="end"/>
        </w:r>
      </w:hyperlink>
    </w:p>
    <w:p w14:paraId="1A53E32E" w14:textId="1C254FA9"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59" w:history="1">
        <w:r w:rsidRPr="00C0493F">
          <w:rPr>
            <w:rStyle w:val="Hipervnculo"/>
            <w:noProof/>
          </w:rPr>
          <w:t>Articulo 46</w:t>
        </w:r>
        <w:r>
          <w:rPr>
            <w:noProof/>
            <w:webHidden/>
          </w:rPr>
          <w:tab/>
        </w:r>
        <w:r>
          <w:rPr>
            <w:noProof/>
            <w:webHidden/>
          </w:rPr>
          <w:fldChar w:fldCharType="begin"/>
        </w:r>
        <w:r>
          <w:rPr>
            <w:noProof/>
            <w:webHidden/>
          </w:rPr>
          <w:instrText xml:space="preserve"> PAGEREF _Toc221659159 \h </w:instrText>
        </w:r>
        <w:r>
          <w:rPr>
            <w:noProof/>
            <w:webHidden/>
          </w:rPr>
        </w:r>
        <w:r>
          <w:rPr>
            <w:noProof/>
            <w:webHidden/>
          </w:rPr>
          <w:fldChar w:fldCharType="separate"/>
        </w:r>
        <w:r>
          <w:rPr>
            <w:noProof/>
            <w:webHidden/>
          </w:rPr>
          <w:t>18</w:t>
        </w:r>
        <w:r>
          <w:rPr>
            <w:noProof/>
            <w:webHidden/>
          </w:rPr>
          <w:fldChar w:fldCharType="end"/>
        </w:r>
      </w:hyperlink>
    </w:p>
    <w:p w14:paraId="1F3F2AB0" w14:textId="327AB1F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0" w:history="1">
        <w:r w:rsidRPr="00C0493F">
          <w:rPr>
            <w:rStyle w:val="Hipervnculo"/>
            <w:noProof/>
          </w:rPr>
          <w:t>Articulo 47</w:t>
        </w:r>
        <w:r>
          <w:rPr>
            <w:noProof/>
            <w:webHidden/>
          </w:rPr>
          <w:tab/>
        </w:r>
        <w:r>
          <w:rPr>
            <w:noProof/>
            <w:webHidden/>
          </w:rPr>
          <w:fldChar w:fldCharType="begin"/>
        </w:r>
        <w:r>
          <w:rPr>
            <w:noProof/>
            <w:webHidden/>
          </w:rPr>
          <w:instrText xml:space="preserve"> PAGEREF _Toc221659160 \h </w:instrText>
        </w:r>
        <w:r>
          <w:rPr>
            <w:noProof/>
            <w:webHidden/>
          </w:rPr>
        </w:r>
        <w:r>
          <w:rPr>
            <w:noProof/>
            <w:webHidden/>
          </w:rPr>
          <w:fldChar w:fldCharType="separate"/>
        </w:r>
        <w:r>
          <w:rPr>
            <w:noProof/>
            <w:webHidden/>
          </w:rPr>
          <w:t>18</w:t>
        </w:r>
        <w:r>
          <w:rPr>
            <w:noProof/>
            <w:webHidden/>
          </w:rPr>
          <w:fldChar w:fldCharType="end"/>
        </w:r>
      </w:hyperlink>
    </w:p>
    <w:p w14:paraId="555566A5" w14:textId="07BC748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1" w:history="1">
        <w:r w:rsidRPr="00C0493F">
          <w:rPr>
            <w:rStyle w:val="Hipervnculo"/>
            <w:noProof/>
          </w:rPr>
          <w:t>Articulo 48</w:t>
        </w:r>
        <w:r>
          <w:rPr>
            <w:noProof/>
            <w:webHidden/>
          </w:rPr>
          <w:tab/>
        </w:r>
        <w:r>
          <w:rPr>
            <w:noProof/>
            <w:webHidden/>
          </w:rPr>
          <w:fldChar w:fldCharType="begin"/>
        </w:r>
        <w:r>
          <w:rPr>
            <w:noProof/>
            <w:webHidden/>
          </w:rPr>
          <w:instrText xml:space="preserve"> PAGEREF _Toc221659161 \h </w:instrText>
        </w:r>
        <w:r>
          <w:rPr>
            <w:noProof/>
            <w:webHidden/>
          </w:rPr>
        </w:r>
        <w:r>
          <w:rPr>
            <w:noProof/>
            <w:webHidden/>
          </w:rPr>
          <w:fldChar w:fldCharType="separate"/>
        </w:r>
        <w:r>
          <w:rPr>
            <w:noProof/>
            <w:webHidden/>
          </w:rPr>
          <w:t>18</w:t>
        </w:r>
        <w:r>
          <w:rPr>
            <w:noProof/>
            <w:webHidden/>
          </w:rPr>
          <w:fldChar w:fldCharType="end"/>
        </w:r>
      </w:hyperlink>
    </w:p>
    <w:p w14:paraId="484FB76F" w14:textId="413646A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2" w:history="1">
        <w:r w:rsidRPr="00C0493F">
          <w:rPr>
            <w:rStyle w:val="Hipervnculo"/>
            <w:noProof/>
          </w:rPr>
          <w:t>Articulo 49</w:t>
        </w:r>
        <w:r>
          <w:rPr>
            <w:noProof/>
            <w:webHidden/>
          </w:rPr>
          <w:tab/>
        </w:r>
        <w:r>
          <w:rPr>
            <w:noProof/>
            <w:webHidden/>
          </w:rPr>
          <w:fldChar w:fldCharType="begin"/>
        </w:r>
        <w:r>
          <w:rPr>
            <w:noProof/>
            <w:webHidden/>
          </w:rPr>
          <w:instrText xml:space="preserve"> PAGEREF _Toc221659162 \h </w:instrText>
        </w:r>
        <w:r>
          <w:rPr>
            <w:noProof/>
            <w:webHidden/>
          </w:rPr>
        </w:r>
        <w:r>
          <w:rPr>
            <w:noProof/>
            <w:webHidden/>
          </w:rPr>
          <w:fldChar w:fldCharType="separate"/>
        </w:r>
        <w:r>
          <w:rPr>
            <w:noProof/>
            <w:webHidden/>
          </w:rPr>
          <w:t>18</w:t>
        </w:r>
        <w:r>
          <w:rPr>
            <w:noProof/>
            <w:webHidden/>
          </w:rPr>
          <w:fldChar w:fldCharType="end"/>
        </w:r>
      </w:hyperlink>
    </w:p>
    <w:p w14:paraId="353D01F4" w14:textId="05ACE3DB"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3" w:history="1">
        <w:r w:rsidRPr="00C0493F">
          <w:rPr>
            <w:rStyle w:val="Hipervnculo"/>
            <w:noProof/>
          </w:rPr>
          <w:t>Articulo 50</w:t>
        </w:r>
        <w:r>
          <w:rPr>
            <w:noProof/>
            <w:webHidden/>
          </w:rPr>
          <w:tab/>
        </w:r>
        <w:r>
          <w:rPr>
            <w:noProof/>
            <w:webHidden/>
          </w:rPr>
          <w:fldChar w:fldCharType="begin"/>
        </w:r>
        <w:r>
          <w:rPr>
            <w:noProof/>
            <w:webHidden/>
          </w:rPr>
          <w:instrText xml:space="preserve"> PAGEREF _Toc221659163 \h </w:instrText>
        </w:r>
        <w:r>
          <w:rPr>
            <w:noProof/>
            <w:webHidden/>
          </w:rPr>
        </w:r>
        <w:r>
          <w:rPr>
            <w:noProof/>
            <w:webHidden/>
          </w:rPr>
          <w:fldChar w:fldCharType="separate"/>
        </w:r>
        <w:r>
          <w:rPr>
            <w:noProof/>
            <w:webHidden/>
          </w:rPr>
          <w:t>19</w:t>
        </w:r>
        <w:r>
          <w:rPr>
            <w:noProof/>
            <w:webHidden/>
          </w:rPr>
          <w:fldChar w:fldCharType="end"/>
        </w:r>
      </w:hyperlink>
    </w:p>
    <w:p w14:paraId="0080C550" w14:textId="332BE59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4" w:history="1">
        <w:r w:rsidRPr="00C0493F">
          <w:rPr>
            <w:rStyle w:val="Hipervnculo"/>
            <w:noProof/>
          </w:rPr>
          <w:t>Articulo 51</w:t>
        </w:r>
        <w:r>
          <w:rPr>
            <w:noProof/>
            <w:webHidden/>
          </w:rPr>
          <w:tab/>
        </w:r>
        <w:r>
          <w:rPr>
            <w:noProof/>
            <w:webHidden/>
          </w:rPr>
          <w:fldChar w:fldCharType="begin"/>
        </w:r>
        <w:r>
          <w:rPr>
            <w:noProof/>
            <w:webHidden/>
          </w:rPr>
          <w:instrText xml:space="preserve"> PAGEREF _Toc221659164 \h </w:instrText>
        </w:r>
        <w:r>
          <w:rPr>
            <w:noProof/>
            <w:webHidden/>
          </w:rPr>
        </w:r>
        <w:r>
          <w:rPr>
            <w:noProof/>
            <w:webHidden/>
          </w:rPr>
          <w:fldChar w:fldCharType="separate"/>
        </w:r>
        <w:r>
          <w:rPr>
            <w:noProof/>
            <w:webHidden/>
          </w:rPr>
          <w:t>19</w:t>
        </w:r>
        <w:r>
          <w:rPr>
            <w:noProof/>
            <w:webHidden/>
          </w:rPr>
          <w:fldChar w:fldCharType="end"/>
        </w:r>
      </w:hyperlink>
    </w:p>
    <w:p w14:paraId="671E2F1B" w14:textId="4BD72AF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5" w:history="1">
        <w:r w:rsidRPr="00C0493F">
          <w:rPr>
            <w:rStyle w:val="Hipervnculo"/>
            <w:noProof/>
          </w:rPr>
          <w:t>Articulo 52</w:t>
        </w:r>
        <w:r>
          <w:rPr>
            <w:noProof/>
            <w:webHidden/>
          </w:rPr>
          <w:tab/>
        </w:r>
        <w:r>
          <w:rPr>
            <w:noProof/>
            <w:webHidden/>
          </w:rPr>
          <w:fldChar w:fldCharType="begin"/>
        </w:r>
        <w:r>
          <w:rPr>
            <w:noProof/>
            <w:webHidden/>
          </w:rPr>
          <w:instrText xml:space="preserve"> PAGEREF _Toc221659165 \h </w:instrText>
        </w:r>
        <w:r>
          <w:rPr>
            <w:noProof/>
            <w:webHidden/>
          </w:rPr>
        </w:r>
        <w:r>
          <w:rPr>
            <w:noProof/>
            <w:webHidden/>
          </w:rPr>
          <w:fldChar w:fldCharType="separate"/>
        </w:r>
        <w:r>
          <w:rPr>
            <w:noProof/>
            <w:webHidden/>
          </w:rPr>
          <w:t>19</w:t>
        </w:r>
        <w:r>
          <w:rPr>
            <w:noProof/>
            <w:webHidden/>
          </w:rPr>
          <w:fldChar w:fldCharType="end"/>
        </w:r>
      </w:hyperlink>
    </w:p>
    <w:p w14:paraId="0C01FCA0" w14:textId="0429EAC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66" w:history="1">
        <w:r w:rsidRPr="00C0493F">
          <w:rPr>
            <w:rStyle w:val="Hipervnculo"/>
            <w:noProof/>
          </w:rPr>
          <w:t>Capitulo cuarto – De las garantías de las libertades y derechos fundamentales</w:t>
        </w:r>
        <w:r>
          <w:rPr>
            <w:noProof/>
            <w:webHidden/>
          </w:rPr>
          <w:tab/>
        </w:r>
        <w:r>
          <w:rPr>
            <w:noProof/>
            <w:webHidden/>
          </w:rPr>
          <w:fldChar w:fldCharType="begin"/>
        </w:r>
        <w:r>
          <w:rPr>
            <w:noProof/>
            <w:webHidden/>
          </w:rPr>
          <w:instrText xml:space="preserve"> PAGEREF _Toc221659166 \h </w:instrText>
        </w:r>
        <w:r>
          <w:rPr>
            <w:noProof/>
            <w:webHidden/>
          </w:rPr>
        </w:r>
        <w:r>
          <w:rPr>
            <w:noProof/>
            <w:webHidden/>
          </w:rPr>
          <w:fldChar w:fldCharType="separate"/>
        </w:r>
        <w:r>
          <w:rPr>
            <w:noProof/>
            <w:webHidden/>
          </w:rPr>
          <w:t>19</w:t>
        </w:r>
        <w:r>
          <w:rPr>
            <w:noProof/>
            <w:webHidden/>
          </w:rPr>
          <w:fldChar w:fldCharType="end"/>
        </w:r>
      </w:hyperlink>
    </w:p>
    <w:p w14:paraId="43452E96" w14:textId="3CB124D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7" w:history="1">
        <w:r w:rsidRPr="00C0493F">
          <w:rPr>
            <w:rStyle w:val="Hipervnculo"/>
            <w:noProof/>
          </w:rPr>
          <w:t>Articulo 53</w:t>
        </w:r>
        <w:r>
          <w:rPr>
            <w:noProof/>
            <w:webHidden/>
          </w:rPr>
          <w:tab/>
        </w:r>
        <w:r>
          <w:rPr>
            <w:noProof/>
            <w:webHidden/>
          </w:rPr>
          <w:fldChar w:fldCharType="begin"/>
        </w:r>
        <w:r>
          <w:rPr>
            <w:noProof/>
            <w:webHidden/>
          </w:rPr>
          <w:instrText xml:space="preserve"> PAGEREF _Toc221659167 \h </w:instrText>
        </w:r>
        <w:r>
          <w:rPr>
            <w:noProof/>
            <w:webHidden/>
          </w:rPr>
        </w:r>
        <w:r>
          <w:rPr>
            <w:noProof/>
            <w:webHidden/>
          </w:rPr>
          <w:fldChar w:fldCharType="separate"/>
        </w:r>
        <w:r>
          <w:rPr>
            <w:noProof/>
            <w:webHidden/>
          </w:rPr>
          <w:t>19</w:t>
        </w:r>
        <w:r>
          <w:rPr>
            <w:noProof/>
            <w:webHidden/>
          </w:rPr>
          <w:fldChar w:fldCharType="end"/>
        </w:r>
      </w:hyperlink>
    </w:p>
    <w:p w14:paraId="50190DA1" w14:textId="75E7C4C6"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68" w:history="1">
        <w:r w:rsidRPr="00C0493F">
          <w:rPr>
            <w:rStyle w:val="Hipervnculo"/>
            <w:noProof/>
            <w:highlight w:val="yellow"/>
          </w:rPr>
          <w:t>Articulo 54</w:t>
        </w:r>
        <w:r>
          <w:rPr>
            <w:noProof/>
            <w:webHidden/>
          </w:rPr>
          <w:tab/>
        </w:r>
        <w:r>
          <w:rPr>
            <w:noProof/>
            <w:webHidden/>
          </w:rPr>
          <w:fldChar w:fldCharType="begin"/>
        </w:r>
        <w:r>
          <w:rPr>
            <w:noProof/>
            <w:webHidden/>
          </w:rPr>
          <w:instrText xml:space="preserve"> PAGEREF _Toc221659168 \h </w:instrText>
        </w:r>
        <w:r>
          <w:rPr>
            <w:noProof/>
            <w:webHidden/>
          </w:rPr>
        </w:r>
        <w:r>
          <w:rPr>
            <w:noProof/>
            <w:webHidden/>
          </w:rPr>
          <w:fldChar w:fldCharType="separate"/>
        </w:r>
        <w:r>
          <w:rPr>
            <w:noProof/>
            <w:webHidden/>
          </w:rPr>
          <w:t>19</w:t>
        </w:r>
        <w:r>
          <w:rPr>
            <w:noProof/>
            <w:webHidden/>
          </w:rPr>
          <w:fldChar w:fldCharType="end"/>
        </w:r>
      </w:hyperlink>
    </w:p>
    <w:p w14:paraId="6C2CAADC" w14:textId="36D06C3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69" w:history="1">
        <w:r w:rsidRPr="00C0493F">
          <w:rPr>
            <w:rStyle w:val="Hipervnculo"/>
            <w:noProof/>
            <w:highlight w:val="yellow"/>
          </w:rPr>
          <w:t>Capitulo quinto – De la suspensión de los derechos y libertades</w:t>
        </w:r>
        <w:r>
          <w:rPr>
            <w:noProof/>
            <w:webHidden/>
          </w:rPr>
          <w:tab/>
        </w:r>
        <w:r>
          <w:rPr>
            <w:noProof/>
            <w:webHidden/>
          </w:rPr>
          <w:fldChar w:fldCharType="begin"/>
        </w:r>
        <w:r>
          <w:rPr>
            <w:noProof/>
            <w:webHidden/>
          </w:rPr>
          <w:instrText xml:space="preserve"> PAGEREF _Toc221659169 \h </w:instrText>
        </w:r>
        <w:r>
          <w:rPr>
            <w:noProof/>
            <w:webHidden/>
          </w:rPr>
        </w:r>
        <w:r>
          <w:rPr>
            <w:noProof/>
            <w:webHidden/>
          </w:rPr>
          <w:fldChar w:fldCharType="separate"/>
        </w:r>
        <w:r>
          <w:rPr>
            <w:noProof/>
            <w:webHidden/>
          </w:rPr>
          <w:t>20</w:t>
        </w:r>
        <w:r>
          <w:rPr>
            <w:noProof/>
            <w:webHidden/>
          </w:rPr>
          <w:fldChar w:fldCharType="end"/>
        </w:r>
      </w:hyperlink>
    </w:p>
    <w:p w14:paraId="08A39DCE" w14:textId="3629E0A0"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70" w:history="1">
        <w:r w:rsidRPr="00C0493F">
          <w:rPr>
            <w:rStyle w:val="Hipervnculo"/>
            <w:noProof/>
            <w:highlight w:val="yellow"/>
          </w:rPr>
          <w:t>Articulo 55</w:t>
        </w:r>
        <w:r>
          <w:rPr>
            <w:noProof/>
            <w:webHidden/>
          </w:rPr>
          <w:tab/>
        </w:r>
        <w:r>
          <w:rPr>
            <w:noProof/>
            <w:webHidden/>
          </w:rPr>
          <w:fldChar w:fldCharType="begin"/>
        </w:r>
        <w:r>
          <w:rPr>
            <w:noProof/>
            <w:webHidden/>
          </w:rPr>
          <w:instrText xml:space="preserve"> PAGEREF _Toc221659170 \h </w:instrText>
        </w:r>
        <w:r>
          <w:rPr>
            <w:noProof/>
            <w:webHidden/>
          </w:rPr>
        </w:r>
        <w:r>
          <w:rPr>
            <w:noProof/>
            <w:webHidden/>
          </w:rPr>
          <w:fldChar w:fldCharType="separate"/>
        </w:r>
        <w:r>
          <w:rPr>
            <w:noProof/>
            <w:webHidden/>
          </w:rPr>
          <w:t>20</w:t>
        </w:r>
        <w:r>
          <w:rPr>
            <w:noProof/>
            <w:webHidden/>
          </w:rPr>
          <w:fldChar w:fldCharType="end"/>
        </w:r>
      </w:hyperlink>
    </w:p>
    <w:p w14:paraId="07E9A043" w14:textId="7F73246B"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171" w:history="1">
        <w:r w:rsidRPr="00C0493F">
          <w:rPr>
            <w:rStyle w:val="Hipervnculo"/>
            <w:noProof/>
          </w:rPr>
          <w:t>Título II – De la Corona</w:t>
        </w:r>
        <w:r>
          <w:rPr>
            <w:noProof/>
            <w:webHidden/>
          </w:rPr>
          <w:tab/>
        </w:r>
        <w:r>
          <w:rPr>
            <w:noProof/>
            <w:webHidden/>
          </w:rPr>
          <w:fldChar w:fldCharType="begin"/>
        </w:r>
        <w:r>
          <w:rPr>
            <w:noProof/>
            <w:webHidden/>
          </w:rPr>
          <w:instrText xml:space="preserve"> PAGEREF _Toc221659171 \h </w:instrText>
        </w:r>
        <w:r>
          <w:rPr>
            <w:noProof/>
            <w:webHidden/>
          </w:rPr>
        </w:r>
        <w:r>
          <w:rPr>
            <w:noProof/>
            <w:webHidden/>
          </w:rPr>
          <w:fldChar w:fldCharType="separate"/>
        </w:r>
        <w:r>
          <w:rPr>
            <w:noProof/>
            <w:webHidden/>
          </w:rPr>
          <w:t>20</w:t>
        </w:r>
        <w:r>
          <w:rPr>
            <w:noProof/>
            <w:webHidden/>
          </w:rPr>
          <w:fldChar w:fldCharType="end"/>
        </w:r>
      </w:hyperlink>
    </w:p>
    <w:p w14:paraId="28B5D533" w14:textId="30E7CAE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2" w:history="1">
        <w:r w:rsidRPr="00C0493F">
          <w:rPr>
            <w:rStyle w:val="Hipervnculo"/>
            <w:noProof/>
          </w:rPr>
          <w:t>Articulo 56</w:t>
        </w:r>
        <w:r>
          <w:rPr>
            <w:noProof/>
            <w:webHidden/>
          </w:rPr>
          <w:tab/>
        </w:r>
        <w:r>
          <w:rPr>
            <w:noProof/>
            <w:webHidden/>
          </w:rPr>
          <w:fldChar w:fldCharType="begin"/>
        </w:r>
        <w:r>
          <w:rPr>
            <w:noProof/>
            <w:webHidden/>
          </w:rPr>
          <w:instrText xml:space="preserve"> PAGEREF _Toc221659172 \h </w:instrText>
        </w:r>
        <w:r>
          <w:rPr>
            <w:noProof/>
            <w:webHidden/>
          </w:rPr>
        </w:r>
        <w:r>
          <w:rPr>
            <w:noProof/>
            <w:webHidden/>
          </w:rPr>
          <w:fldChar w:fldCharType="separate"/>
        </w:r>
        <w:r>
          <w:rPr>
            <w:noProof/>
            <w:webHidden/>
          </w:rPr>
          <w:t>20</w:t>
        </w:r>
        <w:r>
          <w:rPr>
            <w:noProof/>
            <w:webHidden/>
          </w:rPr>
          <w:fldChar w:fldCharType="end"/>
        </w:r>
      </w:hyperlink>
    </w:p>
    <w:p w14:paraId="62C0DB78" w14:textId="689B8A3C"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3" w:history="1">
        <w:r w:rsidRPr="00C0493F">
          <w:rPr>
            <w:rStyle w:val="Hipervnculo"/>
            <w:noProof/>
          </w:rPr>
          <w:t>Articulo 57</w:t>
        </w:r>
        <w:r>
          <w:rPr>
            <w:noProof/>
            <w:webHidden/>
          </w:rPr>
          <w:tab/>
        </w:r>
        <w:r>
          <w:rPr>
            <w:noProof/>
            <w:webHidden/>
          </w:rPr>
          <w:fldChar w:fldCharType="begin"/>
        </w:r>
        <w:r>
          <w:rPr>
            <w:noProof/>
            <w:webHidden/>
          </w:rPr>
          <w:instrText xml:space="preserve"> PAGEREF _Toc221659173 \h </w:instrText>
        </w:r>
        <w:r>
          <w:rPr>
            <w:noProof/>
            <w:webHidden/>
          </w:rPr>
        </w:r>
        <w:r>
          <w:rPr>
            <w:noProof/>
            <w:webHidden/>
          </w:rPr>
          <w:fldChar w:fldCharType="separate"/>
        </w:r>
        <w:r>
          <w:rPr>
            <w:noProof/>
            <w:webHidden/>
          </w:rPr>
          <w:t>20</w:t>
        </w:r>
        <w:r>
          <w:rPr>
            <w:noProof/>
            <w:webHidden/>
          </w:rPr>
          <w:fldChar w:fldCharType="end"/>
        </w:r>
      </w:hyperlink>
    </w:p>
    <w:p w14:paraId="1BB0718C" w14:textId="1D55F002"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4" w:history="1">
        <w:r w:rsidRPr="00C0493F">
          <w:rPr>
            <w:rStyle w:val="Hipervnculo"/>
            <w:noProof/>
          </w:rPr>
          <w:t>Articulo 58</w:t>
        </w:r>
        <w:r>
          <w:rPr>
            <w:noProof/>
            <w:webHidden/>
          </w:rPr>
          <w:tab/>
        </w:r>
        <w:r>
          <w:rPr>
            <w:noProof/>
            <w:webHidden/>
          </w:rPr>
          <w:fldChar w:fldCharType="begin"/>
        </w:r>
        <w:r>
          <w:rPr>
            <w:noProof/>
            <w:webHidden/>
          </w:rPr>
          <w:instrText xml:space="preserve"> PAGEREF _Toc221659174 \h </w:instrText>
        </w:r>
        <w:r>
          <w:rPr>
            <w:noProof/>
            <w:webHidden/>
          </w:rPr>
        </w:r>
        <w:r>
          <w:rPr>
            <w:noProof/>
            <w:webHidden/>
          </w:rPr>
          <w:fldChar w:fldCharType="separate"/>
        </w:r>
        <w:r>
          <w:rPr>
            <w:noProof/>
            <w:webHidden/>
          </w:rPr>
          <w:t>21</w:t>
        </w:r>
        <w:r>
          <w:rPr>
            <w:noProof/>
            <w:webHidden/>
          </w:rPr>
          <w:fldChar w:fldCharType="end"/>
        </w:r>
      </w:hyperlink>
    </w:p>
    <w:p w14:paraId="5B00D15D" w14:textId="6BDDD9D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5" w:history="1">
        <w:r w:rsidRPr="00C0493F">
          <w:rPr>
            <w:rStyle w:val="Hipervnculo"/>
            <w:noProof/>
          </w:rPr>
          <w:t>Articulo 59</w:t>
        </w:r>
        <w:r>
          <w:rPr>
            <w:noProof/>
            <w:webHidden/>
          </w:rPr>
          <w:tab/>
        </w:r>
        <w:r>
          <w:rPr>
            <w:noProof/>
            <w:webHidden/>
          </w:rPr>
          <w:fldChar w:fldCharType="begin"/>
        </w:r>
        <w:r>
          <w:rPr>
            <w:noProof/>
            <w:webHidden/>
          </w:rPr>
          <w:instrText xml:space="preserve"> PAGEREF _Toc221659175 \h </w:instrText>
        </w:r>
        <w:r>
          <w:rPr>
            <w:noProof/>
            <w:webHidden/>
          </w:rPr>
        </w:r>
        <w:r>
          <w:rPr>
            <w:noProof/>
            <w:webHidden/>
          </w:rPr>
          <w:fldChar w:fldCharType="separate"/>
        </w:r>
        <w:r>
          <w:rPr>
            <w:noProof/>
            <w:webHidden/>
          </w:rPr>
          <w:t>21</w:t>
        </w:r>
        <w:r>
          <w:rPr>
            <w:noProof/>
            <w:webHidden/>
          </w:rPr>
          <w:fldChar w:fldCharType="end"/>
        </w:r>
      </w:hyperlink>
    </w:p>
    <w:p w14:paraId="496CBDE4" w14:textId="34069C2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6" w:history="1">
        <w:r w:rsidRPr="00C0493F">
          <w:rPr>
            <w:rStyle w:val="Hipervnculo"/>
            <w:noProof/>
          </w:rPr>
          <w:t>Articulo 60</w:t>
        </w:r>
        <w:r>
          <w:rPr>
            <w:noProof/>
            <w:webHidden/>
          </w:rPr>
          <w:tab/>
        </w:r>
        <w:r>
          <w:rPr>
            <w:noProof/>
            <w:webHidden/>
          </w:rPr>
          <w:fldChar w:fldCharType="begin"/>
        </w:r>
        <w:r>
          <w:rPr>
            <w:noProof/>
            <w:webHidden/>
          </w:rPr>
          <w:instrText xml:space="preserve"> PAGEREF _Toc221659176 \h </w:instrText>
        </w:r>
        <w:r>
          <w:rPr>
            <w:noProof/>
            <w:webHidden/>
          </w:rPr>
        </w:r>
        <w:r>
          <w:rPr>
            <w:noProof/>
            <w:webHidden/>
          </w:rPr>
          <w:fldChar w:fldCharType="separate"/>
        </w:r>
        <w:r>
          <w:rPr>
            <w:noProof/>
            <w:webHidden/>
          </w:rPr>
          <w:t>21</w:t>
        </w:r>
        <w:r>
          <w:rPr>
            <w:noProof/>
            <w:webHidden/>
          </w:rPr>
          <w:fldChar w:fldCharType="end"/>
        </w:r>
      </w:hyperlink>
    </w:p>
    <w:p w14:paraId="6BBDBD40" w14:textId="7724A25C"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7" w:history="1">
        <w:r w:rsidRPr="00C0493F">
          <w:rPr>
            <w:rStyle w:val="Hipervnculo"/>
            <w:noProof/>
          </w:rPr>
          <w:t>Articulo 61</w:t>
        </w:r>
        <w:r>
          <w:rPr>
            <w:noProof/>
            <w:webHidden/>
          </w:rPr>
          <w:tab/>
        </w:r>
        <w:r>
          <w:rPr>
            <w:noProof/>
            <w:webHidden/>
          </w:rPr>
          <w:fldChar w:fldCharType="begin"/>
        </w:r>
        <w:r>
          <w:rPr>
            <w:noProof/>
            <w:webHidden/>
          </w:rPr>
          <w:instrText xml:space="preserve"> PAGEREF _Toc221659177 \h </w:instrText>
        </w:r>
        <w:r>
          <w:rPr>
            <w:noProof/>
            <w:webHidden/>
          </w:rPr>
        </w:r>
        <w:r>
          <w:rPr>
            <w:noProof/>
            <w:webHidden/>
          </w:rPr>
          <w:fldChar w:fldCharType="separate"/>
        </w:r>
        <w:r>
          <w:rPr>
            <w:noProof/>
            <w:webHidden/>
          </w:rPr>
          <w:t>21</w:t>
        </w:r>
        <w:r>
          <w:rPr>
            <w:noProof/>
            <w:webHidden/>
          </w:rPr>
          <w:fldChar w:fldCharType="end"/>
        </w:r>
      </w:hyperlink>
    </w:p>
    <w:p w14:paraId="69122FE4" w14:textId="5F41AED7"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8" w:history="1">
        <w:r w:rsidRPr="00C0493F">
          <w:rPr>
            <w:rStyle w:val="Hipervnculo"/>
            <w:noProof/>
            <w:highlight w:val="yellow"/>
          </w:rPr>
          <w:t>Articulo 62</w:t>
        </w:r>
        <w:r>
          <w:rPr>
            <w:noProof/>
            <w:webHidden/>
          </w:rPr>
          <w:tab/>
        </w:r>
        <w:r>
          <w:rPr>
            <w:noProof/>
            <w:webHidden/>
          </w:rPr>
          <w:fldChar w:fldCharType="begin"/>
        </w:r>
        <w:r>
          <w:rPr>
            <w:noProof/>
            <w:webHidden/>
          </w:rPr>
          <w:instrText xml:space="preserve"> PAGEREF _Toc221659178 \h </w:instrText>
        </w:r>
        <w:r>
          <w:rPr>
            <w:noProof/>
            <w:webHidden/>
          </w:rPr>
        </w:r>
        <w:r>
          <w:rPr>
            <w:noProof/>
            <w:webHidden/>
          </w:rPr>
          <w:fldChar w:fldCharType="separate"/>
        </w:r>
        <w:r>
          <w:rPr>
            <w:noProof/>
            <w:webHidden/>
          </w:rPr>
          <w:t>22</w:t>
        </w:r>
        <w:r>
          <w:rPr>
            <w:noProof/>
            <w:webHidden/>
          </w:rPr>
          <w:fldChar w:fldCharType="end"/>
        </w:r>
      </w:hyperlink>
    </w:p>
    <w:p w14:paraId="79C4308A" w14:textId="491A52A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79" w:history="1">
        <w:r w:rsidRPr="00C0493F">
          <w:rPr>
            <w:rStyle w:val="Hipervnculo"/>
            <w:noProof/>
          </w:rPr>
          <w:t>Articulo 63</w:t>
        </w:r>
        <w:r>
          <w:rPr>
            <w:noProof/>
            <w:webHidden/>
          </w:rPr>
          <w:tab/>
        </w:r>
        <w:r>
          <w:rPr>
            <w:noProof/>
            <w:webHidden/>
          </w:rPr>
          <w:fldChar w:fldCharType="begin"/>
        </w:r>
        <w:r>
          <w:rPr>
            <w:noProof/>
            <w:webHidden/>
          </w:rPr>
          <w:instrText xml:space="preserve"> PAGEREF _Toc221659179 \h </w:instrText>
        </w:r>
        <w:r>
          <w:rPr>
            <w:noProof/>
            <w:webHidden/>
          </w:rPr>
        </w:r>
        <w:r>
          <w:rPr>
            <w:noProof/>
            <w:webHidden/>
          </w:rPr>
          <w:fldChar w:fldCharType="separate"/>
        </w:r>
        <w:r>
          <w:rPr>
            <w:noProof/>
            <w:webHidden/>
          </w:rPr>
          <w:t>22</w:t>
        </w:r>
        <w:r>
          <w:rPr>
            <w:noProof/>
            <w:webHidden/>
          </w:rPr>
          <w:fldChar w:fldCharType="end"/>
        </w:r>
      </w:hyperlink>
    </w:p>
    <w:p w14:paraId="768721DB" w14:textId="3B00CB2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80" w:history="1">
        <w:r w:rsidRPr="00C0493F">
          <w:rPr>
            <w:rStyle w:val="Hipervnculo"/>
            <w:noProof/>
          </w:rPr>
          <w:t>Articulo 64</w:t>
        </w:r>
        <w:r>
          <w:rPr>
            <w:noProof/>
            <w:webHidden/>
          </w:rPr>
          <w:tab/>
        </w:r>
        <w:r>
          <w:rPr>
            <w:noProof/>
            <w:webHidden/>
          </w:rPr>
          <w:fldChar w:fldCharType="begin"/>
        </w:r>
        <w:r>
          <w:rPr>
            <w:noProof/>
            <w:webHidden/>
          </w:rPr>
          <w:instrText xml:space="preserve"> PAGEREF _Toc221659180 \h </w:instrText>
        </w:r>
        <w:r>
          <w:rPr>
            <w:noProof/>
            <w:webHidden/>
          </w:rPr>
        </w:r>
        <w:r>
          <w:rPr>
            <w:noProof/>
            <w:webHidden/>
          </w:rPr>
          <w:fldChar w:fldCharType="separate"/>
        </w:r>
        <w:r>
          <w:rPr>
            <w:noProof/>
            <w:webHidden/>
          </w:rPr>
          <w:t>22</w:t>
        </w:r>
        <w:r>
          <w:rPr>
            <w:noProof/>
            <w:webHidden/>
          </w:rPr>
          <w:fldChar w:fldCharType="end"/>
        </w:r>
      </w:hyperlink>
    </w:p>
    <w:p w14:paraId="392AB4FC" w14:textId="3DA46009"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81" w:history="1">
        <w:r w:rsidRPr="00C0493F">
          <w:rPr>
            <w:rStyle w:val="Hipervnculo"/>
            <w:noProof/>
          </w:rPr>
          <w:t>Articulo 65</w:t>
        </w:r>
        <w:r>
          <w:rPr>
            <w:noProof/>
            <w:webHidden/>
          </w:rPr>
          <w:tab/>
        </w:r>
        <w:r>
          <w:rPr>
            <w:noProof/>
            <w:webHidden/>
          </w:rPr>
          <w:fldChar w:fldCharType="begin"/>
        </w:r>
        <w:r>
          <w:rPr>
            <w:noProof/>
            <w:webHidden/>
          </w:rPr>
          <w:instrText xml:space="preserve"> PAGEREF _Toc221659181 \h </w:instrText>
        </w:r>
        <w:r>
          <w:rPr>
            <w:noProof/>
            <w:webHidden/>
          </w:rPr>
        </w:r>
        <w:r>
          <w:rPr>
            <w:noProof/>
            <w:webHidden/>
          </w:rPr>
          <w:fldChar w:fldCharType="separate"/>
        </w:r>
        <w:r>
          <w:rPr>
            <w:noProof/>
            <w:webHidden/>
          </w:rPr>
          <w:t>23</w:t>
        </w:r>
        <w:r>
          <w:rPr>
            <w:noProof/>
            <w:webHidden/>
          </w:rPr>
          <w:fldChar w:fldCharType="end"/>
        </w:r>
      </w:hyperlink>
    </w:p>
    <w:p w14:paraId="366E0D13" w14:textId="686DD0DD"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182" w:history="1">
        <w:r w:rsidRPr="00C0493F">
          <w:rPr>
            <w:rStyle w:val="Hipervnculo"/>
            <w:noProof/>
          </w:rPr>
          <w:t>Titulo III – De las Cortes Generales</w:t>
        </w:r>
        <w:r>
          <w:rPr>
            <w:noProof/>
            <w:webHidden/>
          </w:rPr>
          <w:tab/>
        </w:r>
        <w:r>
          <w:rPr>
            <w:noProof/>
            <w:webHidden/>
          </w:rPr>
          <w:fldChar w:fldCharType="begin"/>
        </w:r>
        <w:r>
          <w:rPr>
            <w:noProof/>
            <w:webHidden/>
          </w:rPr>
          <w:instrText xml:space="preserve"> PAGEREF _Toc221659182 \h </w:instrText>
        </w:r>
        <w:r>
          <w:rPr>
            <w:noProof/>
            <w:webHidden/>
          </w:rPr>
        </w:r>
        <w:r>
          <w:rPr>
            <w:noProof/>
            <w:webHidden/>
          </w:rPr>
          <w:fldChar w:fldCharType="separate"/>
        </w:r>
        <w:r>
          <w:rPr>
            <w:noProof/>
            <w:webHidden/>
          </w:rPr>
          <w:t>23</w:t>
        </w:r>
        <w:r>
          <w:rPr>
            <w:noProof/>
            <w:webHidden/>
          </w:rPr>
          <w:fldChar w:fldCharType="end"/>
        </w:r>
      </w:hyperlink>
    </w:p>
    <w:p w14:paraId="36F87076" w14:textId="11A45F89"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83" w:history="1">
        <w:r w:rsidRPr="00C0493F">
          <w:rPr>
            <w:rStyle w:val="Hipervnculo"/>
            <w:noProof/>
          </w:rPr>
          <w:t>Capitulo primero – De las Cámaras</w:t>
        </w:r>
        <w:r>
          <w:rPr>
            <w:noProof/>
            <w:webHidden/>
          </w:rPr>
          <w:tab/>
        </w:r>
        <w:r>
          <w:rPr>
            <w:noProof/>
            <w:webHidden/>
          </w:rPr>
          <w:fldChar w:fldCharType="begin"/>
        </w:r>
        <w:r>
          <w:rPr>
            <w:noProof/>
            <w:webHidden/>
          </w:rPr>
          <w:instrText xml:space="preserve"> PAGEREF _Toc221659183 \h </w:instrText>
        </w:r>
        <w:r>
          <w:rPr>
            <w:noProof/>
            <w:webHidden/>
          </w:rPr>
        </w:r>
        <w:r>
          <w:rPr>
            <w:noProof/>
            <w:webHidden/>
          </w:rPr>
          <w:fldChar w:fldCharType="separate"/>
        </w:r>
        <w:r>
          <w:rPr>
            <w:noProof/>
            <w:webHidden/>
          </w:rPr>
          <w:t>23</w:t>
        </w:r>
        <w:r>
          <w:rPr>
            <w:noProof/>
            <w:webHidden/>
          </w:rPr>
          <w:fldChar w:fldCharType="end"/>
        </w:r>
      </w:hyperlink>
    </w:p>
    <w:p w14:paraId="73FF418B" w14:textId="7DAE5F6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4" w:history="1">
        <w:r w:rsidRPr="00C0493F">
          <w:rPr>
            <w:rStyle w:val="Hipervnculo"/>
            <w:noProof/>
          </w:rPr>
          <w:t>Articulo 66</w:t>
        </w:r>
        <w:r>
          <w:rPr>
            <w:noProof/>
            <w:webHidden/>
          </w:rPr>
          <w:tab/>
        </w:r>
        <w:r>
          <w:rPr>
            <w:noProof/>
            <w:webHidden/>
          </w:rPr>
          <w:fldChar w:fldCharType="begin"/>
        </w:r>
        <w:r>
          <w:rPr>
            <w:noProof/>
            <w:webHidden/>
          </w:rPr>
          <w:instrText xml:space="preserve"> PAGEREF _Toc221659184 \h </w:instrText>
        </w:r>
        <w:r>
          <w:rPr>
            <w:noProof/>
            <w:webHidden/>
          </w:rPr>
        </w:r>
        <w:r>
          <w:rPr>
            <w:noProof/>
            <w:webHidden/>
          </w:rPr>
          <w:fldChar w:fldCharType="separate"/>
        </w:r>
        <w:r>
          <w:rPr>
            <w:noProof/>
            <w:webHidden/>
          </w:rPr>
          <w:t>23</w:t>
        </w:r>
        <w:r>
          <w:rPr>
            <w:noProof/>
            <w:webHidden/>
          </w:rPr>
          <w:fldChar w:fldCharType="end"/>
        </w:r>
      </w:hyperlink>
    </w:p>
    <w:p w14:paraId="22827A2B" w14:textId="1F3FCB63"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5" w:history="1">
        <w:r w:rsidRPr="00C0493F">
          <w:rPr>
            <w:rStyle w:val="Hipervnculo"/>
            <w:noProof/>
          </w:rPr>
          <w:t>Articulo 67</w:t>
        </w:r>
        <w:r>
          <w:rPr>
            <w:noProof/>
            <w:webHidden/>
          </w:rPr>
          <w:tab/>
        </w:r>
        <w:r>
          <w:rPr>
            <w:noProof/>
            <w:webHidden/>
          </w:rPr>
          <w:fldChar w:fldCharType="begin"/>
        </w:r>
        <w:r>
          <w:rPr>
            <w:noProof/>
            <w:webHidden/>
          </w:rPr>
          <w:instrText xml:space="preserve"> PAGEREF _Toc221659185 \h </w:instrText>
        </w:r>
        <w:r>
          <w:rPr>
            <w:noProof/>
            <w:webHidden/>
          </w:rPr>
        </w:r>
        <w:r>
          <w:rPr>
            <w:noProof/>
            <w:webHidden/>
          </w:rPr>
          <w:fldChar w:fldCharType="separate"/>
        </w:r>
        <w:r>
          <w:rPr>
            <w:noProof/>
            <w:webHidden/>
          </w:rPr>
          <w:t>23</w:t>
        </w:r>
        <w:r>
          <w:rPr>
            <w:noProof/>
            <w:webHidden/>
          </w:rPr>
          <w:fldChar w:fldCharType="end"/>
        </w:r>
      </w:hyperlink>
    </w:p>
    <w:p w14:paraId="02958317" w14:textId="24FEDF7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6" w:history="1">
        <w:r w:rsidRPr="00C0493F">
          <w:rPr>
            <w:rStyle w:val="Hipervnculo"/>
            <w:noProof/>
          </w:rPr>
          <w:t>Articulo 68</w:t>
        </w:r>
        <w:r>
          <w:rPr>
            <w:noProof/>
            <w:webHidden/>
          </w:rPr>
          <w:tab/>
        </w:r>
        <w:r>
          <w:rPr>
            <w:noProof/>
            <w:webHidden/>
          </w:rPr>
          <w:fldChar w:fldCharType="begin"/>
        </w:r>
        <w:r>
          <w:rPr>
            <w:noProof/>
            <w:webHidden/>
          </w:rPr>
          <w:instrText xml:space="preserve"> PAGEREF _Toc221659186 \h </w:instrText>
        </w:r>
        <w:r>
          <w:rPr>
            <w:noProof/>
            <w:webHidden/>
          </w:rPr>
        </w:r>
        <w:r>
          <w:rPr>
            <w:noProof/>
            <w:webHidden/>
          </w:rPr>
          <w:fldChar w:fldCharType="separate"/>
        </w:r>
        <w:r>
          <w:rPr>
            <w:noProof/>
            <w:webHidden/>
          </w:rPr>
          <w:t>23</w:t>
        </w:r>
        <w:r>
          <w:rPr>
            <w:noProof/>
            <w:webHidden/>
          </w:rPr>
          <w:fldChar w:fldCharType="end"/>
        </w:r>
      </w:hyperlink>
    </w:p>
    <w:p w14:paraId="3CD2B710" w14:textId="1F16BE5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7" w:history="1">
        <w:r w:rsidRPr="00C0493F">
          <w:rPr>
            <w:rStyle w:val="Hipervnculo"/>
            <w:noProof/>
          </w:rPr>
          <w:t>Articulo 69</w:t>
        </w:r>
        <w:r>
          <w:rPr>
            <w:noProof/>
            <w:webHidden/>
          </w:rPr>
          <w:tab/>
        </w:r>
        <w:r>
          <w:rPr>
            <w:noProof/>
            <w:webHidden/>
          </w:rPr>
          <w:fldChar w:fldCharType="begin"/>
        </w:r>
        <w:r>
          <w:rPr>
            <w:noProof/>
            <w:webHidden/>
          </w:rPr>
          <w:instrText xml:space="preserve"> PAGEREF _Toc221659187 \h </w:instrText>
        </w:r>
        <w:r>
          <w:rPr>
            <w:noProof/>
            <w:webHidden/>
          </w:rPr>
        </w:r>
        <w:r>
          <w:rPr>
            <w:noProof/>
            <w:webHidden/>
          </w:rPr>
          <w:fldChar w:fldCharType="separate"/>
        </w:r>
        <w:r>
          <w:rPr>
            <w:noProof/>
            <w:webHidden/>
          </w:rPr>
          <w:t>24</w:t>
        </w:r>
        <w:r>
          <w:rPr>
            <w:noProof/>
            <w:webHidden/>
          </w:rPr>
          <w:fldChar w:fldCharType="end"/>
        </w:r>
      </w:hyperlink>
    </w:p>
    <w:p w14:paraId="7AC5B302" w14:textId="5E7BB0F9"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8" w:history="1">
        <w:r w:rsidRPr="00C0493F">
          <w:rPr>
            <w:rStyle w:val="Hipervnculo"/>
            <w:noProof/>
          </w:rPr>
          <w:t>Articulo 70</w:t>
        </w:r>
        <w:r>
          <w:rPr>
            <w:noProof/>
            <w:webHidden/>
          </w:rPr>
          <w:tab/>
        </w:r>
        <w:r>
          <w:rPr>
            <w:noProof/>
            <w:webHidden/>
          </w:rPr>
          <w:fldChar w:fldCharType="begin"/>
        </w:r>
        <w:r>
          <w:rPr>
            <w:noProof/>
            <w:webHidden/>
          </w:rPr>
          <w:instrText xml:space="preserve"> PAGEREF _Toc221659188 \h </w:instrText>
        </w:r>
        <w:r>
          <w:rPr>
            <w:noProof/>
            <w:webHidden/>
          </w:rPr>
        </w:r>
        <w:r>
          <w:rPr>
            <w:noProof/>
            <w:webHidden/>
          </w:rPr>
          <w:fldChar w:fldCharType="separate"/>
        </w:r>
        <w:r>
          <w:rPr>
            <w:noProof/>
            <w:webHidden/>
          </w:rPr>
          <w:t>24</w:t>
        </w:r>
        <w:r>
          <w:rPr>
            <w:noProof/>
            <w:webHidden/>
          </w:rPr>
          <w:fldChar w:fldCharType="end"/>
        </w:r>
      </w:hyperlink>
    </w:p>
    <w:p w14:paraId="0D714E8A" w14:textId="4271BB0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89" w:history="1">
        <w:r w:rsidRPr="00C0493F">
          <w:rPr>
            <w:rStyle w:val="Hipervnculo"/>
            <w:noProof/>
          </w:rPr>
          <w:t>Articulo 71</w:t>
        </w:r>
        <w:r>
          <w:rPr>
            <w:noProof/>
            <w:webHidden/>
          </w:rPr>
          <w:tab/>
        </w:r>
        <w:r>
          <w:rPr>
            <w:noProof/>
            <w:webHidden/>
          </w:rPr>
          <w:fldChar w:fldCharType="begin"/>
        </w:r>
        <w:r>
          <w:rPr>
            <w:noProof/>
            <w:webHidden/>
          </w:rPr>
          <w:instrText xml:space="preserve"> PAGEREF _Toc221659189 \h </w:instrText>
        </w:r>
        <w:r>
          <w:rPr>
            <w:noProof/>
            <w:webHidden/>
          </w:rPr>
        </w:r>
        <w:r>
          <w:rPr>
            <w:noProof/>
            <w:webHidden/>
          </w:rPr>
          <w:fldChar w:fldCharType="separate"/>
        </w:r>
        <w:r>
          <w:rPr>
            <w:noProof/>
            <w:webHidden/>
          </w:rPr>
          <w:t>24</w:t>
        </w:r>
        <w:r>
          <w:rPr>
            <w:noProof/>
            <w:webHidden/>
          </w:rPr>
          <w:fldChar w:fldCharType="end"/>
        </w:r>
      </w:hyperlink>
    </w:p>
    <w:p w14:paraId="4EDEAC85" w14:textId="4A95446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0" w:history="1">
        <w:r w:rsidRPr="00C0493F">
          <w:rPr>
            <w:rStyle w:val="Hipervnculo"/>
            <w:noProof/>
            <w:highlight w:val="yellow"/>
          </w:rPr>
          <w:t>Articulo 72</w:t>
        </w:r>
        <w:r>
          <w:rPr>
            <w:noProof/>
            <w:webHidden/>
          </w:rPr>
          <w:tab/>
        </w:r>
        <w:r>
          <w:rPr>
            <w:noProof/>
            <w:webHidden/>
          </w:rPr>
          <w:fldChar w:fldCharType="begin"/>
        </w:r>
        <w:r>
          <w:rPr>
            <w:noProof/>
            <w:webHidden/>
          </w:rPr>
          <w:instrText xml:space="preserve"> PAGEREF _Toc221659190 \h </w:instrText>
        </w:r>
        <w:r>
          <w:rPr>
            <w:noProof/>
            <w:webHidden/>
          </w:rPr>
        </w:r>
        <w:r>
          <w:rPr>
            <w:noProof/>
            <w:webHidden/>
          </w:rPr>
          <w:fldChar w:fldCharType="separate"/>
        </w:r>
        <w:r>
          <w:rPr>
            <w:noProof/>
            <w:webHidden/>
          </w:rPr>
          <w:t>25</w:t>
        </w:r>
        <w:r>
          <w:rPr>
            <w:noProof/>
            <w:webHidden/>
          </w:rPr>
          <w:fldChar w:fldCharType="end"/>
        </w:r>
      </w:hyperlink>
    </w:p>
    <w:p w14:paraId="4F8D407C" w14:textId="4F367F5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1" w:history="1">
        <w:r w:rsidRPr="00C0493F">
          <w:rPr>
            <w:rStyle w:val="Hipervnculo"/>
            <w:noProof/>
          </w:rPr>
          <w:t>Articulo 73</w:t>
        </w:r>
        <w:r>
          <w:rPr>
            <w:noProof/>
            <w:webHidden/>
          </w:rPr>
          <w:tab/>
        </w:r>
        <w:r>
          <w:rPr>
            <w:noProof/>
            <w:webHidden/>
          </w:rPr>
          <w:fldChar w:fldCharType="begin"/>
        </w:r>
        <w:r>
          <w:rPr>
            <w:noProof/>
            <w:webHidden/>
          </w:rPr>
          <w:instrText xml:space="preserve"> PAGEREF _Toc221659191 \h </w:instrText>
        </w:r>
        <w:r>
          <w:rPr>
            <w:noProof/>
            <w:webHidden/>
          </w:rPr>
        </w:r>
        <w:r>
          <w:rPr>
            <w:noProof/>
            <w:webHidden/>
          </w:rPr>
          <w:fldChar w:fldCharType="separate"/>
        </w:r>
        <w:r>
          <w:rPr>
            <w:noProof/>
            <w:webHidden/>
          </w:rPr>
          <w:t>25</w:t>
        </w:r>
        <w:r>
          <w:rPr>
            <w:noProof/>
            <w:webHidden/>
          </w:rPr>
          <w:fldChar w:fldCharType="end"/>
        </w:r>
      </w:hyperlink>
    </w:p>
    <w:p w14:paraId="78EFAA89" w14:textId="2155CD5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2" w:history="1">
        <w:r w:rsidRPr="00C0493F">
          <w:rPr>
            <w:rStyle w:val="Hipervnculo"/>
            <w:noProof/>
          </w:rPr>
          <w:t>Articulo 74</w:t>
        </w:r>
        <w:r>
          <w:rPr>
            <w:noProof/>
            <w:webHidden/>
          </w:rPr>
          <w:tab/>
        </w:r>
        <w:r>
          <w:rPr>
            <w:noProof/>
            <w:webHidden/>
          </w:rPr>
          <w:fldChar w:fldCharType="begin"/>
        </w:r>
        <w:r>
          <w:rPr>
            <w:noProof/>
            <w:webHidden/>
          </w:rPr>
          <w:instrText xml:space="preserve"> PAGEREF _Toc221659192 \h </w:instrText>
        </w:r>
        <w:r>
          <w:rPr>
            <w:noProof/>
            <w:webHidden/>
          </w:rPr>
        </w:r>
        <w:r>
          <w:rPr>
            <w:noProof/>
            <w:webHidden/>
          </w:rPr>
          <w:fldChar w:fldCharType="separate"/>
        </w:r>
        <w:r>
          <w:rPr>
            <w:noProof/>
            <w:webHidden/>
          </w:rPr>
          <w:t>25</w:t>
        </w:r>
        <w:r>
          <w:rPr>
            <w:noProof/>
            <w:webHidden/>
          </w:rPr>
          <w:fldChar w:fldCharType="end"/>
        </w:r>
      </w:hyperlink>
    </w:p>
    <w:p w14:paraId="1D6E53A4" w14:textId="4572361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3" w:history="1">
        <w:r w:rsidRPr="00C0493F">
          <w:rPr>
            <w:rStyle w:val="Hipervnculo"/>
            <w:noProof/>
          </w:rPr>
          <w:t>Articulo 75</w:t>
        </w:r>
        <w:r>
          <w:rPr>
            <w:noProof/>
            <w:webHidden/>
          </w:rPr>
          <w:tab/>
        </w:r>
        <w:r>
          <w:rPr>
            <w:noProof/>
            <w:webHidden/>
          </w:rPr>
          <w:fldChar w:fldCharType="begin"/>
        </w:r>
        <w:r>
          <w:rPr>
            <w:noProof/>
            <w:webHidden/>
          </w:rPr>
          <w:instrText xml:space="preserve"> PAGEREF _Toc221659193 \h </w:instrText>
        </w:r>
        <w:r>
          <w:rPr>
            <w:noProof/>
            <w:webHidden/>
          </w:rPr>
        </w:r>
        <w:r>
          <w:rPr>
            <w:noProof/>
            <w:webHidden/>
          </w:rPr>
          <w:fldChar w:fldCharType="separate"/>
        </w:r>
        <w:r>
          <w:rPr>
            <w:noProof/>
            <w:webHidden/>
          </w:rPr>
          <w:t>26</w:t>
        </w:r>
        <w:r>
          <w:rPr>
            <w:noProof/>
            <w:webHidden/>
          </w:rPr>
          <w:fldChar w:fldCharType="end"/>
        </w:r>
      </w:hyperlink>
    </w:p>
    <w:p w14:paraId="2C8B7673" w14:textId="25A906F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4" w:history="1">
        <w:r w:rsidRPr="00C0493F">
          <w:rPr>
            <w:rStyle w:val="Hipervnculo"/>
            <w:noProof/>
          </w:rPr>
          <w:t>Articulo 76</w:t>
        </w:r>
        <w:r>
          <w:rPr>
            <w:noProof/>
            <w:webHidden/>
          </w:rPr>
          <w:tab/>
        </w:r>
        <w:r>
          <w:rPr>
            <w:noProof/>
            <w:webHidden/>
          </w:rPr>
          <w:fldChar w:fldCharType="begin"/>
        </w:r>
        <w:r>
          <w:rPr>
            <w:noProof/>
            <w:webHidden/>
          </w:rPr>
          <w:instrText xml:space="preserve"> PAGEREF _Toc221659194 \h </w:instrText>
        </w:r>
        <w:r>
          <w:rPr>
            <w:noProof/>
            <w:webHidden/>
          </w:rPr>
        </w:r>
        <w:r>
          <w:rPr>
            <w:noProof/>
            <w:webHidden/>
          </w:rPr>
          <w:fldChar w:fldCharType="separate"/>
        </w:r>
        <w:r>
          <w:rPr>
            <w:noProof/>
            <w:webHidden/>
          </w:rPr>
          <w:t>26</w:t>
        </w:r>
        <w:r>
          <w:rPr>
            <w:noProof/>
            <w:webHidden/>
          </w:rPr>
          <w:fldChar w:fldCharType="end"/>
        </w:r>
      </w:hyperlink>
    </w:p>
    <w:p w14:paraId="7D4BD245" w14:textId="59DB6DF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5" w:history="1">
        <w:r w:rsidRPr="00C0493F">
          <w:rPr>
            <w:rStyle w:val="Hipervnculo"/>
            <w:noProof/>
          </w:rPr>
          <w:t>Articulo 77</w:t>
        </w:r>
        <w:r>
          <w:rPr>
            <w:noProof/>
            <w:webHidden/>
          </w:rPr>
          <w:tab/>
        </w:r>
        <w:r>
          <w:rPr>
            <w:noProof/>
            <w:webHidden/>
          </w:rPr>
          <w:fldChar w:fldCharType="begin"/>
        </w:r>
        <w:r>
          <w:rPr>
            <w:noProof/>
            <w:webHidden/>
          </w:rPr>
          <w:instrText xml:space="preserve"> PAGEREF _Toc221659195 \h </w:instrText>
        </w:r>
        <w:r>
          <w:rPr>
            <w:noProof/>
            <w:webHidden/>
          </w:rPr>
        </w:r>
        <w:r>
          <w:rPr>
            <w:noProof/>
            <w:webHidden/>
          </w:rPr>
          <w:fldChar w:fldCharType="separate"/>
        </w:r>
        <w:r>
          <w:rPr>
            <w:noProof/>
            <w:webHidden/>
          </w:rPr>
          <w:t>26</w:t>
        </w:r>
        <w:r>
          <w:rPr>
            <w:noProof/>
            <w:webHidden/>
          </w:rPr>
          <w:fldChar w:fldCharType="end"/>
        </w:r>
      </w:hyperlink>
    </w:p>
    <w:p w14:paraId="60CE9F9E" w14:textId="6AB1C55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6" w:history="1">
        <w:r w:rsidRPr="00C0493F">
          <w:rPr>
            <w:rStyle w:val="Hipervnculo"/>
            <w:noProof/>
            <w:highlight w:val="yellow"/>
          </w:rPr>
          <w:t>Articulo 78</w:t>
        </w:r>
        <w:r>
          <w:rPr>
            <w:noProof/>
            <w:webHidden/>
          </w:rPr>
          <w:tab/>
        </w:r>
        <w:r>
          <w:rPr>
            <w:noProof/>
            <w:webHidden/>
          </w:rPr>
          <w:fldChar w:fldCharType="begin"/>
        </w:r>
        <w:r>
          <w:rPr>
            <w:noProof/>
            <w:webHidden/>
          </w:rPr>
          <w:instrText xml:space="preserve"> PAGEREF _Toc221659196 \h </w:instrText>
        </w:r>
        <w:r>
          <w:rPr>
            <w:noProof/>
            <w:webHidden/>
          </w:rPr>
        </w:r>
        <w:r>
          <w:rPr>
            <w:noProof/>
            <w:webHidden/>
          </w:rPr>
          <w:fldChar w:fldCharType="separate"/>
        </w:r>
        <w:r>
          <w:rPr>
            <w:noProof/>
            <w:webHidden/>
          </w:rPr>
          <w:t>26</w:t>
        </w:r>
        <w:r>
          <w:rPr>
            <w:noProof/>
            <w:webHidden/>
          </w:rPr>
          <w:fldChar w:fldCharType="end"/>
        </w:r>
      </w:hyperlink>
    </w:p>
    <w:p w14:paraId="71CE68A8" w14:textId="526E6CA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7" w:history="1">
        <w:r w:rsidRPr="00C0493F">
          <w:rPr>
            <w:rStyle w:val="Hipervnculo"/>
            <w:noProof/>
          </w:rPr>
          <w:t>Articulo 79</w:t>
        </w:r>
        <w:r>
          <w:rPr>
            <w:noProof/>
            <w:webHidden/>
          </w:rPr>
          <w:tab/>
        </w:r>
        <w:r>
          <w:rPr>
            <w:noProof/>
            <w:webHidden/>
          </w:rPr>
          <w:fldChar w:fldCharType="begin"/>
        </w:r>
        <w:r>
          <w:rPr>
            <w:noProof/>
            <w:webHidden/>
          </w:rPr>
          <w:instrText xml:space="preserve"> PAGEREF _Toc221659197 \h </w:instrText>
        </w:r>
        <w:r>
          <w:rPr>
            <w:noProof/>
            <w:webHidden/>
          </w:rPr>
        </w:r>
        <w:r>
          <w:rPr>
            <w:noProof/>
            <w:webHidden/>
          </w:rPr>
          <w:fldChar w:fldCharType="separate"/>
        </w:r>
        <w:r>
          <w:rPr>
            <w:noProof/>
            <w:webHidden/>
          </w:rPr>
          <w:t>27</w:t>
        </w:r>
        <w:r>
          <w:rPr>
            <w:noProof/>
            <w:webHidden/>
          </w:rPr>
          <w:fldChar w:fldCharType="end"/>
        </w:r>
      </w:hyperlink>
    </w:p>
    <w:p w14:paraId="1691E354" w14:textId="0F5745D9"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198" w:history="1">
        <w:r w:rsidRPr="00C0493F">
          <w:rPr>
            <w:rStyle w:val="Hipervnculo"/>
            <w:noProof/>
          </w:rPr>
          <w:t>Articulo 80</w:t>
        </w:r>
        <w:r>
          <w:rPr>
            <w:noProof/>
            <w:webHidden/>
          </w:rPr>
          <w:tab/>
        </w:r>
        <w:r>
          <w:rPr>
            <w:noProof/>
            <w:webHidden/>
          </w:rPr>
          <w:fldChar w:fldCharType="begin"/>
        </w:r>
        <w:r>
          <w:rPr>
            <w:noProof/>
            <w:webHidden/>
          </w:rPr>
          <w:instrText xml:space="preserve"> PAGEREF _Toc221659198 \h </w:instrText>
        </w:r>
        <w:r>
          <w:rPr>
            <w:noProof/>
            <w:webHidden/>
          </w:rPr>
        </w:r>
        <w:r>
          <w:rPr>
            <w:noProof/>
            <w:webHidden/>
          </w:rPr>
          <w:fldChar w:fldCharType="separate"/>
        </w:r>
        <w:r>
          <w:rPr>
            <w:noProof/>
            <w:webHidden/>
          </w:rPr>
          <w:t>27</w:t>
        </w:r>
        <w:r>
          <w:rPr>
            <w:noProof/>
            <w:webHidden/>
          </w:rPr>
          <w:fldChar w:fldCharType="end"/>
        </w:r>
      </w:hyperlink>
    </w:p>
    <w:p w14:paraId="75CACF60" w14:textId="28E403F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199" w:history="1">
        <w:r w:rsidRPr="00C0493F">
          <w:rPr>
            <w:rStyle w:val="Hipervnculo"/>
            <w:noProof/>
          </w:rPr>
          <w:t>Capitulo segundo – De la elaboración de las leyes</w:t>
        </w:r>
        <w:r>
          <w:rPr>
            <w:noProof/>
            <w:webHidden/>
          </w:rPr>
          <w:tab/>
        </w:r>
        <w:r>
          <w:rPr>
            <w:noProof/>
            <w:webHidden/>
          </w:rPr>
          <w:fldChar w:fldCharType="begin"/>
        </w:r>
        <w:r>
          <w:rPr>
            <w:noProof/>
            <w:webHidden/>
          </w:rPr>
          <w:instrText xml:space="preserve"> PAGEREF _Toc221659199 \h </w:instrText>
        </w:r>
        <w:r>
          <w:rPr>
            <w:noProof/>
            <w:webHidden/>
          </w:rPr>
        </w:r>
        <w:r>
          <w:rPr>
            <w:noProof/>
            <w:webHidden/>
          </w:rPr>
          <w:fldChar w:fldCharType="separate"/>
        </w:r>
        <w:r>
          <w:rPr>
            <w:noProof/>
            <w:webHidden/>
          </w:rPr>
          <w:t>27</w:t>
        </w:r>
        <w:r>
          <w:rPr>
            <w:noProof/>
            <w:webHidden/>
          </w:rPr>
          <w:fldChar w:fldCharType="end"/>
        </w:r>
      </w:hyperlink>
    </w:p>
    <w:p w14:paraId="0082891E" w14:textId="3190A30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0" w:history="1">
        <w:r w:rsidRPr="00C0493F">
          <w:rPr>
            <w:rStyle w:val="Hipervnculo"/>
            <w:noProof/>
            <w:highlight w:val="yellow"/>
          </w:rPr>
          <w:t>Articulo 81</w:t>
        </w:r>
        <w:r>
          <w:rPr>
            <w:noProof/>
            <w:webHidden/>
          </w:rPr>
          <w:tab/>
        </w:r>
        <w:r>
          <w:rPr>
            <w:noProof/>
            <w:webHidden/>
          </w:rPr>
          <w:fldChar w:fldCharType="begin"/>
        </w:r>
        <w:r>
          <w:rPr>
            <w:noProof/>
            <w:webHidden/>
          </w:rPr>
          <w:instrText xml:space="preserve"> PAGEREF _Toc221659200 \h </w:instrText>
        </w:r>
        <w:r>
          <w:rPr>
            <w:noProof/>
            <w:webHidden/>
          </w:rPr>
        </w:r>
        <w:r>
          <w:rPr>
            <w:noProof/>
            <w:webHidden/>
          </w:rPr>
          <w:fldChar w:fldCharType="separate"/>
        </w:r>
        <w:r>
          <w:rPr>
            <w:noProof/>
            <w:webHidden/>
          </w:rPr>
          <w:t>27</w:t>
        </w:r>
        <w:r>
          <w:rPr>
            <w:noProof/>
            <w:webHidden/>
          </w:rPr>
          <w:fldChar w:fldCharType="end"/>
        </w:r>
      </w:hyperlink>
    </w:p>
    <w:p w14:paraId="2AD30576" w14:textId="50AE793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1" w:history="1">
        <w:r w:rsidRPr="00C0493F">
          <w:rPr>
            <w:rStyle w:val="Hipervnculo"/>
            <w:noProof/>
          </w:rPr>
          <w:t>Articulo 82</w:t>
        </w:r>
        <w:r>
          <w:rPr>
            <w:noProof/>
            <w:webHidden/>
          </w:rPr>
          <w:tab/>
        </w:r>
        <w:r>
          <w:rPr>
            <w:noProof/>
            <w:webHidden/>
          </w:rPr>
          <w:fldChar w:fldCharType="begin"/>
        </w:r>
        <w:r>
          <w:rPr>
            <w:noProof/>
            <w:webHidden/>
          </w:rPr>
          <w:instrText xml:space="preserve"> PAGEREF _Toc221659201 \h </w:instrText>
        </w:r>
        <w:r>
          <w:rPr>
            <w:noProof/>
            <w:webHidden/>
          </w:rPr>
        </w:r>
        <w:r>
          <w:rPr>
            <w:noProof/>
            <w:webHidden/>
          </w:rPr>
          <w:fldChar w:fldCharType="separate"/>
        </w:r>
        <w:r>
          <w:rPr>
            <w:noProof/>
            <w:webHidden/>
          </w:rPr>
          <w:t>27</w:t>
        </w:r>
        <w:r>
          <w:rPr>
            <w:noProof/>
            <w:webHidden/>
          </w:rPr>
          <w:fldChar w:fldCharType="end"/>
        </w:r>
      </w:hyperlink>
    </w:p>
    <w:p w14:paraId="7C85573B" w14:textId="7038B94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2" w:history="1">
        <w:r w:rsidRPr="00C0493F">
          <w:rPr>
            <w:rStyle w:val="Hipervnculo"/>
            <w:noProof/>
          </w:rPr>
          <w:t>Articulo 83</w:t>
        </w:r>
        <w:r>
          <w:rPr>
            <w:noProof/>
            <w:webHidden/>
          </w:rPr>
          <w:tab/>
        </w:r>
        <w:r>
          <w:rPr>
            <w:noProof/>
            <w:webHidden/>
          </w:rPr>
          <w:fldChar w:fldCharType="begin"/>
        </w:r>
        <w:r>
          <w:rPr>
            <w:noProof/>
            <w:webHidden/>
          </w:rPr>
          <w:instrText xml:space="preserve"> PAGEREF _Toc221659202 \h </w:instrText>
        </w:r>
        <w:r>
          <w:rPr>
            <w:noProof/>
            <w:webHidden/>
          </w:rPr>
        </w:r>
        <w:r>
          <w:rPr>
            <w:noProof/>
            <w:webHidden/>
          </w:rPr>
          <w:fldChar w:fldCharType="separate"/>
        </w:r>
        <w:r>
          <w:rPr>
            <w:noProof/>
            <w:webHidden/>
          </w:rPr>
          <w:t>28</w:t>
        </w:r>
        <w:r>
          <w:rPr>
            <w:noProof/>
            <w:webHidden/>
          </w:rPr>
          <w:fldChar w:fldCharType="end"/>
        </w:r>
      </w:hyperlink>
    </w:p>
    <w:p w14:paraId="22707632" w14:textId="7650A07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3" w:history="1">
        <w:r w:rsidRPr="00C0493F">
          <w:rPr>
            <w:rStyle w:val="Hipervnculo"/>
            <w:noProof/>
          </w:rPr>
          <w:t>Articulo 84</w:t>
        </w:r>
        <w:r>
          <w:rPr>
            <w:noProof/>
            <w:webHidden/>
          </w:rPr>
          <w:tab/>
        </w:r>
        <w:r>
          <w:rPr>
            <w:noProof/>
            <w:webHidden/>
          </w:rPr>
          <w:fldChar w:fldCharType="begin"/>
        </w:r>
        <w:r>
          <w:rPr>
            <w:noProof/>
            <w:webHidden/>
          </w:rPr>
          <w:instrText xml:space="preserve"> PAGEREF _Toc221659203 \h </w:instrText>
        </w:r>
        <w:r>
          <w:rPr>
            <w:noProof/>
            <w:webHidden/>
          </w:rPr>
        </w:r>
        <w:r>
          <w:rPr>
            <w:noProof/>
            <w:webHidden/>
          </w:rPr>
          <w:fldChar w:fldCharType="separate"/>
        </w:r>
        <w:r>
          <w:rPr>
            <w:noProof/>
            <w:webHidden/>
          </w:rPr>
          <w:t>28</w:t>
        </w:r>
        <w:r>
          <w:rPr>
            <w:noProof/>
            <w:webHidden/>
          </w:rPr>
          <w:fldChar w:fldCharType="end"/>
        </w:r>
      </w:hyperlink>
    </w:p>
    <w:p w14:paraId="4F7332DB" w14:textId="42066856"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4" w:history="1">
        <w:r w:rsidRPr="00C0493F">
          <w:rPr>
            <w:rStyle w:val="Hipervnculo"/>
            <w:noProof/>
          </w:rPr>
          <w:t>Articulo 85</w:t>
        </w:r>
        <w:r>
          <w:rPr>
            <w:noProof/>
            <w:webHidden/>
          </w:rPr>
          <w:tab/>
        </w:r>
        <w:r>
          <w:rPr>
            <w:noProof/>
            <w:webHidden/>
          </w:rPr>
          <w:fldChar w:fldCharType="begin"/>
        </w:r>
        <w:r>
          <w:rPr>
            <w:noProof/>
            <w:webHidden/>
          </w:rPr>
          <w:instrText xml:space="preserve"> PAGEREF _Toc221659204 \h </w:instrText>
        </w:r>
        <w:r>
          <w:rPr>
            <w:noProof/>
            <w:webHidden/>
          </w:rPr>
        </w:r>
        <w:r>
          <w:rPr>
            <w:noProof/>
            <w:webHidden/>
          </w:rPr>
          <w:fldChar w:fldCharType="separate"/>
        </w:r>
        <w:r>
          <w:rPr>
            <w:noProof/>
            <w:webHidden/>
          </w:rPr>
          <w:t>28</w:t>
        </w:r>
        <w:r>
          <w:rPr>
            <w:noProof/>
            <w:webHidden/>
          </w:rPr>
          <w:fldChar w:fldCharType="end"/>
        </w:r>
      </w:hyperlink>
    </w:p>
    <w:p w14:paraId="1172DB78" w14:textId="6DF6F76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5" w:history="1">
        <w:r w:rsidRPr="00C0493F">
          <w:rPr>
            <w:rStyle w:val="Hipervnculo"/>
            <w:noProof/>
            <w:highlight w:val="yellow"/>
          </w:rPr>
          <w:t>Articulo 86</w:t>
        </w:r>
        <w:r>
          <w:rPr>
            <w:noProof/>
            <w:webHidden/>
          </w:rPr>
          <w:tab/>
        </w:r>
        <w:r>
          <w:rPr>
            <w:noProof/>
            <w:webHidden/>
          </w:rPr>
          <w:fldChar w:fldCharType="begin"/>
        </w:r>
        <w:r>
          <w:rPr>
            <w:noProof/>
            <w:webHidden/>
          </w:rPr>
          <w:instrText xml:space="preserve"> PAGEREF _Toc221659205 \h </w:instrText>
        </w:r>
        <w:r>
          <w:rPr>
            <w:noProof/>
            <w:webHidden/>
          </w:rPr>
        </w:r>
        <w:r>
          <w:rPr>
            <w:noProof/>
            <w:webHidden/>
          </w:rPr>
          <w:fldChar w:fldCharType="separate"/>
        </w:r>
        <w:r>
          <w:rPr>
            <w:noProof/>
            <w:webHidden/>
          </w:rPr>
          <w:t>28</w:t>
        </w:r>
        <w:r>
          <w:rPr>
            <w:noProof/>
            <w:webHidden/>
          </w:rPr>
          <w:fldChar w:fldCharType="end"/>
        </w:r>
      </w:hyperlink>
    </w:p>
    <w:p w14:paraId="7E5A513F" w14:textId="46E79549"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6" w:history="1">
        <w:r w:rsidRPr="00C0493F">
          <w:rPr>
            <w:rStyle w:val="Hipervnculo"/>
            <w:noProof/>
          </w:rPr>
          <w:t>Articulo 87</w:t>
        </w:r>
        <w:r>
          <w:rPr>
            <w:noProof/>
            <w:webHidden/>
          </w:rPr>
          <w:tab/>
        </w:r>
        <w:r>
          <w:rPr>
            <w:noProof/>
            <w:webHidden/>
          </w:rPr>
          <w:fldChar w:fldCharType="begin"/>
        </w:r>
        <w:r>
          <w:rPr>
            <w:noProof/>
            <w:webHidden/>
          </w:rPr>
          <w:instrText xml:space="preserve"> PAGEREF _Toc221659206 \h </w:instrText>
        </w:r>
        <w:r>
          <w:rPr>
            <w:noProof/>
            <w:webHidden/>
          </w:rPr>
        </w:r>
        <w:r>
          <w:rPr>
            <w:noProof/>
            <w:webHidden/>
          </w:rPr>
          <w:fldChar w:fldCharType="separate"/>
        </w:r>
        <w:r>
          <w:rPr>
            <w:noProof/>
            <w:webHidden/>
          </w:rPr>
          <w:t>29</w:t>
        </w:r>
        <w:r>
          <w:rPr>
            <w:noProof/>
            <w:webHidden/>
          </w:rPr>
          <w:fldChar w:fldCharType="end"/>
        </w:r>
      </w:hyperlink>
    </w:p>
    <w:p w14:paraId="69EBE91A" w14:textId="4CB5016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7" w:history="1">
        <w:r w:rsidRPr="00C0493F">
          <w:rPr>
            <w:rStyle w:val="Hipervnculo"/>
            <w:noProof/>
          </w:rPr>
          <w:t>Articulo 88</w:t>
        </w:r>
        <w:r>
          <w:rPr>
            <w:noProof/>
            <w:webHidden/>
          </w:rPr>
          <w:tab/>
        </w:r>
        <w:r>
          <w:rPr>
            <w:noProof/>
            <w:webHidden/>
          </w:rPr>
          <w:fldChar w:fldCharType="begin"/>
        </w:r>
        <w:r>
          <w:rPr>
            <w:noProof/>
            <w:webHidden/>
          </w:rPr>
          <w:instrText xml:space="preserve"> PAGEREF _Toc221659207 \h </w:instrText>
        </w:r>
        <w:r>
          <w:rPr>
            <w:noProof/>
            <w:webHidden/>
          </w:rPr>
        </w:r>
        <w:r>
          <w:rPr>
            <w:noProof/>
            <w:webHidden/>
          </w:rPr>
          <w:fldChar w:fldCharType="separate"/>
        </w:r>
        <w:r>
          <w:rPr>
            <w:noProof/>
            <w:webHidden/>
          </w:rPr>
          <w:t>29</w:t>
        </w:r>
        <w:r>
          <w:rPr>
            <w:noProof/>
            <w:webHidden/>
          </w:rPr>
          <w:fldChar w:fldCharType="end"/>
        </w:r>
      </w:hyperlink>
    </w:p>
    <w:p w14:paraId="1A5A772B" w14:textId="33838B20"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8" w:history="1">
        <w:r w:rsidRPr="00C0493F">
          <w:rPr>
            <w:rStyle w:val="Hipervnculo"/>
            <w:noProof/>
          </w:rPr>
          <w:t>Articulo 89</w:t>
        </w:r>
        <w:r>
          <w:rPr>
            <w:noProof/>
            <w:webHidden/>
          </w:rPr>
          <w:tab/>
        </w:r>
        <w:r>
          <w:rPr>
            <w:noProof/>
            <w:webHidden/>
          </w:rPr>
          <w:fldChar w:fldCharType="begin"/>
        </w:r>
        <w:r>
          <w:rPr>
            <w:noProof/>
            <w:webHidden/>
          </w:rPr>
          <w:instrText xml:space="preserve"> PAGEREF _Toc221659208 \h </w:instrText>
        </w:r>
        <w:r>
          <w:rPr>
            <w:noProof/>
            <w:webHidden/>
          </w:rPr>
        </w:r>
        <w:r>
          <w:rPr>
            <w:noProof/>
            <w:webHidden/>
          </w:rPr>
          <w:fldChar w:fldCharType="separate"/>
        </w:r>
        <w:r>
          <w:rPr>
            <w:noProof/>
            <w:webHidden/>
          </w:rPr>
          <w:t>29</w:t>
        </w:r>
        <w:r>
          <w:rPr>
            <w:noProof/>
            <w:webHidden/>
          </w:rPr>
          <w:fldChar w:fldCharType="end"/>
        </w:r>
      </w:hyperlink>
    </w:p>
    <w:p w14:paraId="1B9A759B" w14:textId="547F544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09" w:history="1">
        <w:r w:rsidRPr="00C0493F">
          <w:rPr>
            <w:rStyle w:val="Hipervnculo"/>
            <w:noProof/>
          </w:rPr>
          <w:t>Articulo 90</w:t>
        </w:r>
        <w:r>
          <w:rPr>
            <w:noProof/>
            <w:webHidden/>
          </w:rPr>
          <w:tab/>
        </w:r>
        <w:r>
          <w:rPr>
            <w:noProof/>
            <w:webHidden/>
          </w:rPr>
          <w:fldChar w:fldCharType="begin"/>
        </w:r>
        <w:r>
          <w:rPr>
            <w:noProof/>
            <w:webHidden/>
          </w:rPr>
          <w:instrText xml:space="preserve"> PAGEREF _Toc221659209 \h </w:instrText>
        </w:r>
        <w:r>
          <w:rPr>
            <w:noProof/>
            <w:webHidden/>
          </w:rPr>
        </w:r>
        <w:r>
          <w:rPr>
            <w:noProof/>
            <w:webHidden/>
          </w:rPr>
          <w:fldChar w:fldCharType="separate"/>
        </w:r>
        <w:r>
          <w:rPr>
            <w:noProof/>
            <w:webHidden/>
          </w:rPr>
          <w:t>29</w:t>
        </w:r>
        <w:r>
          <w:rPr>
            <w:noProof/>
            <w:webHidden/>
          </w:rPr>
          <w:fldChar w:fldCharType="end"/>
        </w:r>
      </w:hyperlink>
    </w:p>
    <w:p w14:paraId="0F9E6BA4" w14:textId="1F64E445"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0" w:history="1">
        <w:r w:rsidRPr="00C0493F">
          <w:rPr>
            <w:rStyle w:val="Hipervnculo"/>
            <w:noProof/>
          </w:rPr>
          <w:t>Articulo 91</w:t>
        </w:r>
        <w:r>
          <w:rPr>
            <w:noProof/>
            <w:webHidden/>
          </w:rPr>
          <w:tab/>
        </w:r>
        <w:r>
          <w:rPr>
            <w:noProof/>
            <w:webHidden/>
          </w:rPr>
          <w:fldChar w:fldCharType="begin"/>
        </w:r>
        <w:r>
          <w:rPr>
            <w:noProof/>
            <w:webHidden/>
          </w:rPr>
          <w:instrText xml:space="preserve"> PAGEREF _Toc221659210 \h </w:instrText>
        </w:r>
        <w:r>
          <w:rPr>
            <w:noProof/>
            <w:webHidden/>
          </w:rPr>
        </w:r>
        <w:r>
          <w:rPr>
            <w:noProof/>
            <w:webHidden/>
          </w:rPr>
          <w:fldChar w:fldCharType="separate"/>
        </w:r>
        <w:r>
          <w:rPr>
            <w:noProof/>
            <w:webHidden/>
          </w:rPr>
          <w:t>30</w:t>
        </w:r>
        <w:r>
          <w:rPr>
            <w:noProof/>
            <w:webHidden/>
          </w:rPr>
          <w:fldChar w:fldCharType="end"/>
        </w:r>
      </w:hyperlink>
    </w:p>
    <w:p w14:paraId="4B942C1F" w14:textId="1C3F6F6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1" w:history="1">
        <w:r w:rsidRPr="00C0493F">
          <w:rPr>
            <w:rStyle w:val="Hipervnculo"/>
            <w:noProof/>
            <w:highlight w:val="yellow"/>
          </w:rPr>
          <w:t>Articulo 92</w:t>
        </w:r>
        <w:r>
          <w:rPr>
            <w:noProof/>
            <w:webHidden/>
          </w:rPr>
          <w:tab/>
        </w:r>
        <w:r>
          <w:rPr>
            <w:noProof/>
            <w:webHidden/>
          </w:rPr>
          <w:fldChar w:fldCharType="begin"/>
        </w:r>
        <w:r>
          <w:rPr>
            <w:noProof/>
            <w:webHidden/>
          </w:rPr>
          <w:instrText xml:space="preserve"> PAGEREF _Toc221659211 \h </w:instrText>
        </w:r>
        <w:r>
          <w:rPr>
            <w:noProof/>
            <w:webHidden/>
          </w:rPr>
        </w:r>
        <w:r>
          <w:rPr>
            <w:noProof/>
            <w:webHidden/>
          </w:rPr>
          <w:fldChar w:fldCharType="separate"/>
        </w:r>
        <w:r>
          <w:rPr>
            <w:noProof/>
            <w:webHidden/>
          </w:rPr>
          <w:t>30</w:t>
        </w:r>
        <w:r>
          <w:rPr>
            <w:noProof/>
            <w:webHidden/>
          </w:rPr>
          <w:fldChar w:fldCharType="end"/>
        </w:r>
      </w:hyperlink>
    </w:p>
    <w:p w14:paraId="0E6D8E49" w14:textId="7917371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12" w:history="1">
        <w:r w:rsidRPr="00C0493F">
          <w:rPr>
            <w:rStyle w:val="Hipervnculo"/>
            <w:noProof/>
          </w:rPr>
          <w:t>Capitulo tercero – De los Tratados Internacionales</w:t>
        </w:r>
        <w:r>
          <w:rPr>
            <w:noProof/>
            <w:webHidden/>
          </w:rPr>
          <w:tab/>
        </w:r>
        <w:r>
          <w:rPr>
            <w:noProof/>
            <w:webHidden/>
          </w:rPr>
          <w:fldChar w:fldCharType="begin"/>
        </w:r>
        <w:r>
          <w:rPr>
            <w:noProof/>
            <w:webHidden/>
          </w:rPr>
          <w:instrText xml:space="preserve"> PAGEREF _Toc221659212 \h </w:instrText>
        </w:r>
        <w:r>
          <w:rPr>
            <w:noProof/>
            <w:webHidden/>
          </w:rPr>
        </w:r>
        <w:r>
          <w:rPr>
            <w:noProof/>
            <w:webHidden/>
          </w:rPr>
          <w:fldChar w:fldCharType="separate"/>
        </w:r>
        <w:r>
          <w:rPr>
            <w:noProof/>
            <w:webHidden/>
          </w:rPr>
          <w:t>30</w:t>
        </w:r>
        <w:r>
          <w:rPr>
            <w:noProof/>
            <w:webHidden/>
          </w:rPr>
          <w:fldChar w:fldCharType="end"/>
        </w:r>
      </w:hyperlink>
    </w:p>
    <w:p w14:paraId="1BF84503" w14:textId="4252D74E"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3" w:history="1">
        <w:r w:rsidRPr="00C0493F">
          <w:rPr>
            <w:rStyle w:val="Hipervnculo"/>
            <w:noProof/>
          </w:rPr>
          <w:t>Articulo 93</w:t>
        </w:r>
        <w:r>
          <w:rPr>
            <w:noProof/>
            <w:webHidden/>
          </w:rPr>
          <w:tab/>
        </w:r>
        <w:r>
          <w:rPr>
            <w:noProof/>
            <w:webHidden/>
          </w:rPr>
          <w:fldChar w:fldCharType="begin"/>
        </w:r>
        <w:r>
          <w:rPr>
            <w:noProof/>
            <w:webHidden/>
          </w:rPr>
          <w:instrText xml:space="preserve"> PAGEREF _Toc221659213 \h </w:instrText>
        </w:r>
        <w:r>
          <w:rPr>
            <w:noProof/>
            <w:webHidden/>
          </w:rPr>
        </w:r>
        <w:r>
          <w:rPr>
            <w:noProof/>
            <w:webHidden/>
          </w:rPr>
          <w:fldChar w:fldCharType="separate"/>
        </w:r>
        <w:r>
          <w:rPr>
            <w:noProof/>
            <w:webHidden/>
          </w:rPr>
          <w:t>30</w:t>
        </w:r>
        <w:r>
          <w:rPr>
            <w:noProof/>
            <w:webHidden/>
          </w:rPr>
          <w:fldChar w:fldCharType="end"/>
        </w:r>
      </w:hyperlink>
    </w:p>
    <w:p w14:paraId="1E7C4A4D" w14:textId="3C8D1D8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4" w:history="1">
        <w:r w:rsidRPr="00C0493F">
          <w:rPr>
            <w:rStyle w:val="Hipervnculo"/>
            <w:noProof/>
          </w:rPr>
          <w:t>Articulo 94</w:t>
        </w:r>
        <w:r>
          <w:rPr>
            <w:noProof/>
            <w:webHidden/>
          </w:rPr>
          <w:tab/>
        </w:r>
        <w:r>
          <w:rPr>
            <w:noProof/>
            <w:webHidden/>
          </w:rPr>
          <w:fldChar w:fldCharType="begin"/>
        </w:r>
        <w:r>
          <w:rPr>
            <w:noProof/>
            <w:webHidden/>
          </w:rPr>
          <w:instrText xml:space="preserve"> PAGEREF _Toc221659214 \h </w:instrText>
        </w:r>
        <w:r>
          <w:rPr>
            <w:noProof/>
            <w:webHidden/>
          </w:rPr>
        </w:r>
        <w:r>
          <w:rPr>
            <w:noProof/>
            <w:webHidden/>
          </w:rPr>
          <w:fldChar w:fldCharType="separate"/>
        </w:r>
        <w:r>
          <w:rPr>
            <w:noProof/>
            <w:webHidden/>
          </w:rPr>
          <w:t>30</w:t>
        </w:r>
        <w:r>
          <w:rPr>
            <w:noProof/>
            <w:webHidden/>
          </w:rPr>
          <w:fldChar w:fldCharType="end"/>
        </w:r>
      </w:hyperlink>
    </w:p>
    <w:p w14:paraId="213B2705" w14:textId="3BE3F2D3"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5" w:history="1">
        <w:r w:rsidRPr="00C0493F">
          <w:rPr>
            <w:rStyle w:val="Hipervnculo"/>
            <w:noProof/>
            <w:highlight w:val="yellow"/>
          </w:rPr>
          <w:t>Articulo 95</w:t>
        </w:r>
        <w:r>
          <w:rPr>
            <w:noProof/>
            <w:webHidden/>
          </w:rPr>
          <w:tab/>
        </w:r>
        <w:r>
          <w:rPr>
            <w:noProof/>
            <w:webHidden/>
          </w:rPr>
          <w:fldChar w:fldCharType="begin"/>
        </w:r>
        <w:r>
          <w:rPr>
            <w:noProof/>
            <w:webHidden/>
          </w:rPr>
          <w:instrText xml:space="preserve"> PAGEREF _Toc221659215 \h </w:instrText>
        </w:r>
        <w:r>
          <w:rPr>
            <w:noProof/>
            <w:webHidden/>
          </w:rPr>
        </w:r>
        <w:r>
          <w:rPr>
            <w:noProof/>
            <w:webHidden/>
          </w:rPr>
          <w:fldChar w:fldCharType="separate"/>
        </w:r>
        <w:r>
          <w:rPr>
            <w:noProof/>
            <w:webHidden/>
          </w:rPr>
          <w:t>31</w:t>
        </w:r>
        <w:r>
          <w:rPr>
            <w:noProof/>
            <w:webHidden/>
          </w:rPr>
          <w:fldChar w:fldCharType="end"/>
        </w:r>
      </w:hyperlink>
    </w:p>
    <w:p w14:paraId="7554A362" w14:textId="71FF4A57"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16" w:history="1">
        <w:r w:rsidRPr="00C0493F">
          <w:rPr>
            <w:rStyle w:val="Hipervnculo"/>
            <w:noProof/>
          </w:rPr>
          <w:t>Articulo 96</w:t>
        </w:r>
        <w:r>
          <w:rPr>
            <w:noProof/>
            <w:webHidden/>
          </w:rPr>
          <w:tab/>
        </w:r>
        <w:r>
          <w:rPr>
            <w:noProof/>
            <w:webHidden/>
          </w:rPr>
          <w:fldChar w:fldCharType="begin"/>
        </w:r>
        <w:r>
          <w:rPr>
            <w:noProof/>
            <w:webHidden/>
          </w:rPr>
          <w:instrText xml:space="preserve"> PAGEREF _Toc221659216 \h </w:instrText>
        </w:r>
        <w:r>
          <w:rPr>
            <w:noProof/>
            <w:webHidden/>
          </w:rPr>
        </w:r>
        <w:r>
          <w:rPr>
            <w:noProof/>
            <w:webHidden/>
          </w:rPr>
          <w:fldChar w:fldCharType="separate"/>
        </w:r>
        <w:r>
          <w:rPr>
            <w:noProof/>
            <w:webHidden/>
          </w:rPr>
          <w:t>31</w:t>
        </w:r>
        <w:r>
          <w:rPr>
            <w:noProof/>
            <w:webHidden/>
          </w:rPr>
          <w:fldChar w:fldCharType="end"/>
        </w:r>
      </w:hyperlink>
    </w:p>
    <w:p w14:paraId="4B0CEC20" w14:textId="7EA61D00"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217" w:history="1">
        <w:r w:rsidRPr="00C0493F">
          <w:rPr>
            <w:rStyle w:val="Hipervnculo"/>
            <w:noProof/>
          </w:rPr>
          <w:t>Título IV – Del Gobierno y de la Administración</w:t>
        </w:r>
        <w:r>
          <w:rPr>
            <w:noProof/>
            <w:webHidden/>
          </w:rPr>
          <w:tab/>
        </w:r>
        <w:r>
          <w:rPr>
            <w:noProof/>
            <w:webHidden/>
          </w:rPr>
          <w:fldChar w:fldCharType="begin"/>
        </w:r>
        <w:r>
          <w:rPr>
            <w:noProof/>
            <w:webHidden/>
          </w:rPr>
          <w:instrText xml:space="preserve"> PAGEREF _Toc221659217 \h </w:instrText>
        </w:r>
        <w:r>
          <w:rPr>
            <w:noProof/>
            <w:webHidden/>
          </w:rPr>
        </w:r>
        <w:r>
          <w:rPr>
            <w:noProof/>
            <w:webHidden/>
          </w:rPr>
          <w:fldChar w:fldCharType="separate"/>
        </w:r>
        <w:r>
          <w:rPr>
            <w:noProof/>
            <w:webHidden/>
          </w:rPr>
          <w:t>31</w:t>
        </w:r>
        <w:r>
          <w:rPr>
            <w:noProof/>
            <w:webHidden/>
          </w:rPr>
          <w:fldChar w:fldCharType="end"/>
        </w:r>
      </w:hyperlink>
    </w:p>
    <w:p w14:paraId="49CB557A" w14:textId="11675B4D"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18" w:history="1">
        <w:r w:rsidRPr="00C0493F">
          <w:rPr>
            <w:rStyle w:val="Hipervnculo"/>
            <w:noProof/>
          </w:rPr>
          <w:t>Articulo 97</w:t>
        </w:r>
        <w:r>
          <w:rPr>
            <w:noProof/>
            <w:webHidden/>
          </w:rPr>
          <w:tab/>
        </w:r>
        <w:r>
          <w:rPr>
            <w:noProof/>
            <w:webHidden/>
          </w:rPr>
          <w:fldChar w:fldCharType="begin"/>
        </w:r>
        <w:r>
          <w:rPr>
            <w:noProof/>
            <w:webHidden/>
          </w:rPr>
          <w:instrText xml:space="preserve"> PAGEREF _Toc221659218 \h </w:instrText>
        </w:r>
        <w:r>
          <w:rPr>
            <w:noProof/>
            <w:webHidden/>
          </w:rPr>
        </w:r>
        <w:r>
          <w:rPr>
            <w:noProof/>
            <w:webHidden/>
          </w:rPr>
          <w:fldChar w:fldCharType="separate"/>
        </w:r>
        <w:r>
          <w:rPr>
            <w:noProof/>
            <w:webHidden/>
          </w:rPr>
          <w:t>31</w:t>
        </w:r>
        <w:r>
          <w:rPr>
            <w:noProof/>
            <w:webHidden/>
          </w:rPr>
          <w:fldChar w:fldCharType="end"/>
        </w:r>
      </w:hyperlink>
    </w:p>
    <w:p w14:paraId="189AF899" w14:textId="6B693143"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19" w:history="1">
        <w:r w:rsidRPr="00C0493F">
          <w:rPr>
            <w:rStyle w:val="Hipervnculo"/>
            <w:noProof/>
            <w:highlight w:val="yellow"/>
          </w:rPr>
          <w:t>Articulo 98</w:t>
        </w:r>
        <w:r>
          <w:rPr>
            <w:noProof/>
            <w:webHidden/>
          </w:rPr>
          <w:tab/>
        </w:r>
        <w:r>
          <w:rPr>
            <w:noProof/>
            <w:webHidden/>
          </w:rPr>
          <w:fldChar w:fldCharType="begin"/>
        </w:r>
        <w:r>
          <w:rPr>
            <w:noProof/>
            <w:webHidden/>
          </w:rPr>
          <w:instrText xml:space="preserve"> PAGEREF _Toc221659219 \h </w:instrText>
        </w:r>
        <w:r>
          <w:rPr>
            <w:noProof/>
            <w:webHidden/>
          </w:rPr>
        </w:r>
        <w:r>
          <w:rPr>
            <w:noProof/>
            <w:webHidden/>
          </w:rPr>
          <w:fldChar w:fldCharType="separate"/>
        </w:r>
        <w:r>
          <w:rPr>
            <w:noProof/>
            <w:webHidden/>
          </w:rPr>
          <w:t>31</w:t>
        </w:r>
        <w:r>
          <w:rPr>
            <w:noProof/>
            <w:webHidden/>
          </w:rPr>
          <w:fldChar w:fldCharType="end"/>
        </w:r>
      </w:hyperlink>
    </w:p>
    <w:p w14:paraId="0C3FBFCE" w14:textId="6B2E27C3"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0" w:history="1">
        <w:r w:rsidRPr="00C0493F">
          <w:rPr>
            <w:rStyle w:val="Hipervnculo"/>
            <w:noProof/>
          </w:rPr>
          <w:t>Articulo 99</w:t>
        </w:r>
        <w:r>
          <w:rPr>
            <w:noProof/>
            <w:webHidden/>
          </w:rPr>
          <w:tab/>
        </w:r>
        <w:r>
          <w:rPr>
            <w:noProof/>
            <w:webHidden/>
          </w:rPr>
          <w:fldChar w:fldCharType="begin"/>
        </w:r>
        <w:r>
          <w:rPr>
            <w:noProof/>
            <w:webHidden/>
          </w:rPr>
          <w:instrText xml:space="preserve"> PAGEREF _Toc221659220 \h </w:instrText>
        </w:r>
        <w:r>
          <w:rPr>
            <w:noProof/>
            <w:webHidden/>
          </w:rPr>
        </w:r>
        <w:r>
          <w:rPr>
            <w:noProof/>
            <w:webHidden/>
          </w:rPr>
          <w:fldChar w:fldCharType="separate"/>
        </w:r>
        <w:r>
          <w:rPr>
            <w:noProof/>
            <w:webHidden/>
          </w:rPr>
          <w:t>32</w:t>
        </w:r>
        <w:r>
          <w:rPr>
            <w:noProof/>
            <w:webHidden/>
          </w:rPr>
          <w:fldChar w:fldCharType="end"/>
        </w:r>
      </w:hyperlink>
    </w:p>
    <w:p w14:paraId="04ADFA7C" w14:textId="0DD20F21"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1" w:history="1">
        <w:r w:rsidRPr="00C0493F">
          <w:rPr>
            <w:rStyle w:val="Hipervnculo"/>
            <w:noProof/>
          </w:rPr>
          <w:t>Articulo 100</w:t>
        </w:r>
        <w:r>
          <w:rPr>
            <w:noProof/>
            <w:webHidden/>
          </w:rPr>
          <w:tab/>
        </w:r>
        <w:r>
          <w:rPr>
            <w:noProof/>
            <w:webHidden/>
          </w:rPr>
          <w:fldChar w:fldCharType="begin"/>
        </w:r>
        <w:r>
          <w:rPr>
            <w:noProof/>
            <w:webHidden/>
          </w:rPr>
          <w:instrText xml:space="preserve"> PAGEREF _Toc221659221 \h </w:instrText>
        </w:r>
        <w:r>
          <w:rPr>
            <w:noProof/>
            <w:webHidden/>
          </w:rPr>
        </w:r>
        <w:r>
          <w:rPr>
            <w:noProof/>
            <w:webHidden/>
          </w:rPr>
          <w:fldChar w:fldCharType="separate"/>
        </w:r>
        <w:r>
          <w:rPr>
            <w:noProof/>
            <w:webHidden/>
          </w:rPr>
          <w:t>32</w:t>
        </w:r>
        <w:r>
          <w:rPr>
            <w:noProof/>
            <w:webHidden/>
          </w:rPr>
          <w:fldChar w:fldCharType="end"/>
        </w:r>
      </w:hyperlink>
    </w:p>
    <w:p w14:paraId="216F26D0" w14:textId="2D2C143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2" w:history="1">
        <w:r w:rsidRPr="00C0493F">
          <w:rPr>
            <w:rStyle w:val="Hipervnculo"/>
            <w:noProof/>
            <w:highlight w:val="yellow"/>
          </w:rPr>
          <w:t>Articulo 101</w:t>
        </w:r>
        <w:r>
          <w:rPr>
            <w:noProof/>
            <w:webHidden/>
          </w:rPr>
          <w:tab/>
        </w:r>
        <w:r>
          <w:rPr>
            <w:noProof/>
            <w:webHidden/>
          </w:rPr>
          <w:fldChar w:fldCharType="begin"/>
        </w:r>
        <w:r>
          <w:rPr>
            <w:noProof/>
            <w:webHidden/>
          </w:rPr>
          <w:instrText xml:space="preserve"> PAGEREF _Toc221659222 \h </w:instrText>
        </w:r>
        <w:r>
          <w:rPr>
            <w:noProof/>
            <w:webHidden/>
          </w:rPr>
        </w:r>
        <w:r>
          <w:rPr>
            <w:noProof/>
            <w:webHidden/>
          </w:rPr>
          <w:fldChar w:fldCharType="separate"/>
        </w:r>
        <w:r>
          <w:rPr>
            <w:noProof/>
            <w:webHidden/>
          </w:rPr>
          <w:t>32</w:t>
        </w:r>
        <w:r>
          <w:rPr>
            <w:noProof/>
            <w:webHidden/>
          </w:rPr>
          <w:fldChar w:fldCharType="end"/>
        </w:r>
      </w:hyperlink>
    </w:p>
    <w:p w14:paraId="4030C324" w14:textId="2836FC78"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3" w:history="1">
        <w:r w:rsidRPr="00C0493F">
          <w:rPr>
            <w:rStyle w:val="Hipervnculo"/>
            <w:noProof/>
          </w:rPr>
          <w:t>Articulo 102</w:t>
        </w:r>
        <w:r>
          <w:rPr>
            <w:noProof/>
            <w:webHidden/>
          </w:rPr>
          <w:tab/>
        </w:r>
        <w:r>
          <w:rPr>
            <w:noProof/>
            <w:webHidden/>
          </w:rPr>
          <w:fldChar w:fldCharType="begin"/>
        </w:r>
        <w:r>
          <w:rPr>
            <w:noProof/>
            <w:webHidden/>
          </w:rPr>
          <w:instrText xml:space="preserve"> PAGEREF _Toc221659223 \h </w:instrText>
        </w:r>
        <w:r>
          <w:rPr>
            <w:noProof/>
            <w:webHidden/>
          </w:rPr>
        </w:r>
        <w:r>
          <w:rPr>
            <w:noProof/>
            <w:webHidden/>
          </w:rPr>
          <w:fldChar w:fldCharType="separate"/>
        </w:r>
        <w:r>
          <w:rPr>
            <w:noProof/>
            <w:webHidden/>
          </w:rPr>
          <w:t>33</w:t>
        </w:r>
        <w:r>
          <w:rPr>
            <w:noProof/>
            <w:webHidden/>
          </w:rPr>
          <w:fldChar w:fldCharType="end"/>
        </w:r>
      </w:hyperlink>
    </w:p>
    <w:p w14:paraId="29BB2428" w14:textId="36E1DF9C"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4" w:history="1">
        <w:r w:rsidRPr="00C0493F">
          <w:rPr>
            <w:rStyle w:val="Hipervnculo"/>
            <w:noProof/>
            <w:highlight w:val="yellow"/>
          </w:rPr>
          <w:t>Articulo 103</w:t>
        </w:r>
        <w:r>
          <w:rPr>
            <w:noProof/>
            <w:webHidden/>
          </w:rPr>
          <w:tab/>
        </w:r>
        <w:r>
          <w:rPr>
            <w:noProof/>
            <w:webHidden/>
          </w:rPr>
          <w:fldChar w:fldCharType="begin"/>
        </w:r>
        <w:r>
          <w:rPr>
            <w:noProof/>
            <w:webHidden/>
          </w:rPr>
          <w:instrText xml:space="preserve"> PAGEREF _Toc221659224 \h </w:instrText>
        </w:r>
        <w:r>
          <w:rPr>
            <w:noProof/>
            <w:webHidden/>
          </w:rPr>
        </w:r>
        <w:r>
          <w:rPr>
            <w:noProof/>
            <w:webHidden/>
          </w:rPr>
          <w:fldChar w:fldCharType="separate"/>
        </w:r>
        <w:r>
          <w:rPr>
            <w:noProof/>
            <w:webHidden/>
          </w:rPr>
          <w:t>33</w:t>
        </w:r>
        <w:r>
          <w:rPr>
            <w:noProof/>
            <w:webHidden/>
          </w:rPr>
          <w:fldChar w:fldCharType="end"/>
        </w:r>
      </w:hyperlink>
    </w:p>
    <w:p w14:paraId="0B66D179" w14:textId="129B73DC"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5" w:history="1">
        <w:r w:rsidRPr="00C0493F">
          <w:rPr>
            <w:rStyle w:val="Hipervnculo"/>
            <w:noProof/>
          </w:rPr>
          <w:t>Articulo 104</w:t>
        </w:r>
        <w:r>
          <w:rPr>
            <w:noProof/>
            <w:webHidden/>
          </w:rPr>
          <w:tab/>
        </w:r>
        <w:r>
          <w:rPr>
            <w:noProof/>
            <w:webHidden/>
          </w:rPr>
          <w:fldChar w:fldCharType="begin"/>
        </w:r>
        <w:r>
          <w:rPr>
            <w:noProof/>
            <w:webHidden/>
          </w:rPr>
          <w:instrText xml:space="preserve"> PAGEREF _Toc221659225 \h </w:instrText>
        </w:r>
        <w:r>
          <w:rPr>
            <w:noProof/>
            <w:webHidden/>
          </w:rPr>
        </w:r>
        <w:r>
          <w:rPr>
            <w:noProof/>
            <w:webHidden/>
          </w:rPr>
          <w:fldChar w:fldCharType="separate"/>
        </w:r>
        <w:r>
          <w:rPr>
            <w:noProof/>
            <w:webHidden/>
          </w:rPr>
          <w:t>33</w:t>
        </w:r>
        <w:r>
          <w:rPr>
            <w:noProof/>
            <w:webHidden/>
          </w:rPr>
          <w:fldChar w:fldCharType="end"/>
        </w:r>
      </w:hyperlink>
    </w:p>
    <w:p w14:paraId="027ED89E" w14:textId="6F122456"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6" w:history="1">
        <w:r w:rsidRPr="00C0493F">
          <w:rPr>
            <w:rStyle w:val="Hipervnculo"/>
            <w:noProof/>
          </w:rPr>
          <w:t>Articulo 105</w:t>
        </w:r>
        <w:r>
          <w:rPr>
            <w:noProof/>
            <w:webHidden/>
          </w:rPr>
          <w:tab/>
        </w:r>
        <w:r>
          <w:rPr>
            <w:noProof/>
            <w:webHidden/>
          </w:rPr>
          <w:fldChar w:fldCharType="begin"/>
        </w:r>
        <w:r>
          <w:rPr>
            <w:noProof/>
            <w:webHidden/>
          </w:rPr>
          <w:instrText xml:space="preserve"> PAGEREF _Toc221659226 \h </w:instrText>
        </w:r>
        <w:r>
          <w:rPr>
            <w:noProof/>
            <w:webHidden/>
          </w:rPr>
        </w:r>
        <w:r>
          <w:rPr>
            <w:noProof/>
            <w:webHidden/>
          </w:rPr>
          <w:fldChar w:fldCharType="separate"/>
        </w:r>
        <w:r>
          <w:rPr>
            <w:noProof/>
            <w:webHidden/>
          </w:rPr>
          <w:t>33</w:t>
        </w:r>
        <w:r>
          <w:rPr>
            <w:noProof/>
            <w:webHidden/>
          </w:rPr>
          <w:fldChar w:fldCharType="end"/>
        </w:r>
      </w:hyperlink>
    </w:p>
    <w:p w14:paraId="5748C7B7" w14:textId="3F20F826"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7" w:history="1">
        <w:r w:rsidRPr="00C0493F">
          <w:rPr>
            <w:rStyle w:val="Hipervnculo"/>
            <w:noProof/>
          </w:rPr>
          <w:t>Articulo 106</w:t>
        </w:r>
        <w:r>
          <w:rPr>
            <w:noProof/>
            <w:webHidden/>
          </w:rPr>
          <w:tab/>
        </w:r>
        <w:r>
          <w:rPr>
            <w:noProof/>
            <w:webHidden/>
          </w:rPr>
          <w:fldChar w:fldCharType="begin"/>
        </w:r>
        <w:r>
          <w:rPr>
            <w:noProof/>
            <w:webHidden/>
          </w:rPr>
          <w:instrText xml:space="preserve"> PAGEREF _Toc221659227 \h </w:instrText>
        </w:r>
        <w:r>
          <w:rPr>
            <w:noProof/>
            <w:webHidden/>
          </w:rPr>
        </w:r>
        <w:r>
          <w:rPr>
            <w:noProof/>
            <w:webHidden/>
          </w:rPr>
          <w:fldChar w:fldCharType="separate"/>
        </w:r>
        <w:r>
          <w:rPr>
            <w:noProof/>
            <w:webHidden/>
          </w:rPr>
          <w:t>34</w:t>
        </w:r>
        <w:r>
          <w:rPr>
            <w:noProof/>
            <w:webHidden/>
          </w:rPr>
          <w:fldChar w:fldCharType="end"/>
        </w:r>
      </w:hyperlink>
    </w:p>
    <w:p w14:paraId="1E2298AB" w14:textId="1E3A4840"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28" w:history="1">
        <w:r w:rsidRPr="00C0493F">
          <w:rPr>
            <w:rStyle w:val="Hipervnculo"/>
            <w:noProof/>
          </w:rPr>
          <w:t>Articulo 107</w:t>
        </w:r>
        <w:r>
          <w:rPr>
            <w:noProof/>
            <w:webHidden/>
          </w:rPr>
          <w:tab/>
        </w:r>
        <w:r>
          <w:rPr>
            <w:noProof/>
            <w:webHidden/>
          </w:rPr>
          <w:fldChar w:fldCharType="begin"/>
        </w:r>
        <w:r>
          <w:rPr>
            <w:noProof/>
            <w:webHidden/>
          </w:rPr>
          <w:instrText xml:space="preserve"> PAGEREF _Toc221659228 \h </w:instrText>
        </w:r>
        <w:r>
          <w:rPr>
            <w:noProof/>
            <w:webHidden/>
          </w:rPr>
        </w:r>
        <w:r>
          <w:rPr>
            <w:noProof/>
            <w:webHidden/>
          </w:rPr>
          <w:fldChar w:fldCharType="separate"/>
        </w:r>
        <w:r>
          <w:rPr>
            <w:noProof/>
            <w:webHidden/>
          </w:rPr>
          <w:t>34</w:t>
        </w:r>
        <w:r>
          <w:rPr>
            <w:noProof/>
            <w:webHidden/>
          </w:rPr>
          <w:fldChar w:fldCharType="end"/>
        </w:r>
      </w:hyperlink>
    </w:p>
    <w:p w14:paraId="304792CB" w14:textId="3D980AB0"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229" w:history="1">
        <w:r w:rsidRPr="00C0493F">
          <w:rPr>
            <w:rStyle w:val="Hipervnculo"/>
            <w:noProof/>
          </w:rPr>
          <w:t xml:space="preserve">Titulo V – </w:t>
        </w:r>
        <w:r w:rsidRPr="00C0493F">
          <w:rPr>
            <w:rStyle w:val="Hipervnculo"/>
            <w:noProof/>
            <w:highlight w:val="yellow"/>
          </w:rPr>
          <w:t>De las relaciones entre el Gobierno y las Cortes Generales</w:t>
        </w:r>
        <w:r>
          <w:rPr>
            <w:noProof/>
            <w:webHidden/>
          </w:rPr>
          <w:tab/>
        </w:r>
        <w:r>
          <w:rPr>
            <w:noProof/>
            <w:webHidden/>
          </w:rPr>
          <w:fldChar w:fldCharType="begin"/>
        </w:r>
        <w:r>
          <w:rPr>
            <w:noProof/>
            <w:webHidden/>
          </w:rPr>
          <w:instrText xml:space="preserve"> PAGEREF _Toc221659229 \h </w:instrText>
        </w:r>
        <w:r>
          <w:rPr>
            <w:noProof/>
            <w:webHidden/>
          </w:rPr>
        </w:r>
        <w:r>
          <w:rPr>
            <w:noProof/>
            <w:webHidden/>
          </w:rPr>
          <w:fldChar w:fldCharType="separate"/>
        </w:r>
        <w:r>
          <w:rPr>
            <w:noProof/>
            <w:webHidden/>
          </w:rPr>
          <w:t>34</w:t>
        </w:r>
        <w:r>
          <w:rPr>
            <w:noProof/>
            <w:webHidden/>
          </w:rPr>
          <w:fldChar w:fldCharType="end"/>
        </w:r>
      </w:hyperlink>
    </w:p>
    <w:p w14:paraId="44D731D7" w14:textId="5E00E32F"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0" w:history="1">
        <w:r w:rsidRPr="00C0493F">
          <w:rPr>
            <w:rStyle w:val="Hipervnculo"/>
            <w:noProof/>
            <w:highlight w:val="yellow"/>
          </w:rPr>
          <w:t>Articulo 108</w:t>
        </w:r>
        <w:r>
          <w:rPr>
            <w:noProof/>
            <w:webHidden/>
          </w:rPr>
          <w:tab/>
        </w:r>
        <w:r>
          <w:rPr>
            <w:noProof/>
            <w:webHidden/>
          </w:rPr>
          <w:fldChar w:fldCharType="begin"/>
        </w:r>
        <w:r>
          <w:rPr>
            <w:noProof/>
            <w:webHidden/>
          </w:rPr>
          <w:instrText xml:space="preserve"> PAGEREF _Toc221659230 \h </w:instrText>
        </w:r>
        <w:r>
          <w:rPr>
            <w:noProof/>
            <w:webHidden/>
          </w:rPr>
        </w:r>
        <w:r>
          <w:rPr>
            <w:noProof/>
            <w:webHidden/>
          </w:rPr>
          <w:fldChar w:fldCharType="separate"/>
        </w:r>
        <w:r>
          <w:rPr>
            <w:noProof/>
            <w:webHidden/>
          </w:rPr>
          <w:t>34</w:t>
        </w:r>
        <w:r>
          <w:rPr>
            <w:noProof/>
            <w:webHidden/>
          </w:rPr>
          <w:fldChar w:fldCharType="end"/>
        </w:r>
      </w:hyperlink>
    </w:p>
    <w:p w14:paraId="0E9FD282" w14:textId="3D9E373A"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1" w:history="1">
        <w:r w:rsidRPr="00C0493F">
          <w:rPr>
            <w:rStyle w:val="Hipervnculo"/>
            <w:noProof/>
          </w:rPr>
          <w:t>Articulo 109</w:t>
        </w:r>
        <w:r>
          <w:rPr>
            <w:noProof/>
            <w:webHidden/>
          </w:rPr>
          <w:tab/>
        </w:r>
        <w:r>
          <w:rPr>
            <w:noProof/>
            <w:webHidden/>
          </w:rPr>
          <w:fldChar w:fldCharType="begin"/>
        </w:r>
        <w:r>
          <w:rPr>
            <w:noProof/>
            <w:webHidden/>
          </w:rPr>
          <w:instrText xml:space="preserve"> PAGEREF _Toc221659231 \h </w:instrText>
        </w:r>
        <w:r>
          <w:rPr>
            <w:noProof/>
            <w:webHidden/>
          </w:rPr>
        </w:r>
        <w:r>
          <w:rPr>
            <w:noProof/>
            <w:webHidden/>
          </w:rPr>
          <w:fldChar w:fldCharType="separate"/>
        </w:r>
        <w:r>
          <w:rPr>
            <w:noProof/>
            <w:webHidden/>
          </w:rPr>
          <w:t>34</w:t>
        </w:r>
        <w:r>
          <w:rPr>
            <w:noProof/>
            <w:webHidden/>
          </w:rPr>
          <w:fldChar w:fldCharType="end"/>
        </w:r>
      </w:hyperlink>
    </w:p>
    <w:p w14:paraId="245B910E" w14:textId="5A1172D2"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2" w:history="1">
        <w:r w:rsidRPr="00C0493F">
          <w:rPr>
            <w:rStyle w:val="Hipervnculo"/>
            <w:noProof/>
          </w:rPr>
          <w:t>Articulo 110</w:t>
        </w:r>
        <w:r>
          <w:rPr>
            <w:noProof/>
            <w:webHidden/>
          </w:rPr>
          <w:tab/>
        </w:r>
        <w:r>
          <w:rPr>
            <w:noProof/>
            <w:webHidden/>
          </w:rPr>
          <w:fldChar w:fldCharType="begin"/>
        </w:r>
        <w:r>
          <w:rPr>
            <w:noProof/>
            <w:webHidden/>
          </w:rPr>
          <w:instrText xml:space="preserve"> PAGEREF _Toc221659232 \h </w:instrText>
        </w:r>
        <w:r>
          <w:rPr>
            <w:noProof/>
            <w:webHidden/>
          </w:rPr>
        </w:r>
        <w:r>
          <w:rPr>
            <w:noProof/>
            <w:webHidden/>
          </w:rPr>
          <w:fldChar w:fldCharType="separate"/>
        </w:r>
        <w:r>
          <w:rPr>
            <w:noProof/>
            <w:webHidden/>
          </w:rPr>
          <w:t>34</w:t>
        </w:r>
        <w:r>
          <w:rPr>
            <w:noProof/>
            <w:webHidden/>
          </w:rPr>
          <w:fldChar w:fldCharType="end"/>
        </w:r>
      </w:hyperlink>
    </w:p>
    <w:p w14:paraId="67D89908" w14:textId="36030659"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3" w:history="1">
        <w:r w:rsidRPr="00C0493F">
          <w:rPr>
            <w:rStyle w:val="Hipervnculo"/>
            <w:noProof/>
          </w:rPr>
          <w:t>Articulo 111</w:t>
        </w:r>
        <w:r>
          <w:rPr>
            <w:noProof/>
            <w:webHidden/>
          </w:rPr>
          <w:tab/>
        </w:r>
        <w:r>
          <w:rPr>
            <w:noProof/>
            <w:webHidden/>
          </w:rPr>
          <w:fldChar w:fldCharType="begin"/>
        </w:r>
        <w:r>
          <w:rPr>
            <w:noProof/>
            <w:webHidden/>
          </w:rPr>
          <w:instrText xml:space="preserve"> PAGEREF _Toc221659233 \h </w:instrText>
        </w:r>
        <w:r>
          <w:rPr>
            <w:noProof/>
            <w:webHidden/>
          </w:rPr>
        </w:r>
        <w:r>
          <w:rPr>
            <w:noProof/>
            <w:webHidden/>
          </w:rPr>
          <w:fldChar w:fldCharType="separate"/>
        </w:r>
        <w:r>
          <w:rPr>
            <w:noProof/>
            <w:webHidden/>
          </w:rPr>
          <w:t>35</w:t>
        </w:r>
        <w:r>
          <w:rPr>
            <w:noProof/>
            <w:webHidden/>
          </w:rPr>
          <w:fldChar w:fldCharType="end"/>
        </w:r>
      </w:hyperlink>
    </w:p>
    <w:p w14:paraId="7B73A4AA" w14:textId="75FA3ED7"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4" w:history="1">
        <w:r w:rsidRPr="00C0493F">
          <w:rPr>
            <w:rStyle w:val="Hipervnculo"/>
            <w:noProof/>
          </w:rPr>
          <w:t>Articulo 112</w:t>
        </w:r>
        <w:r>
          <w:rPr>
            <w:noProof/>
            <w:webHidden/>
          </w:rPr>
          <w:tab/>
        </w:r>
        <w:r>
          <w:rPr>
            <w:noProof/>
            <w:webHidden/>
          </w:rPr>
          <w:fldChar w:fldCharType="begin"/>
        </w:r>
        <w:r>
          <w:rPr>
            <w:noProof/>
            <w:webHidden/>
          </w:rPr>
          <w:instrText xml:space="preserve"> PAGEREF _Toc221659234 \h </w:instrText>
        </w:r>
        <w:r>
          <w:rPr>
            <w:noProof/>
            <w:webHidden/>
          </w:rPr>
        </w:r>
        <w:r>
          <w:rPr>
            <w:noProof/>
            <w:webHidden/>
          </w:rPr>
          <w:fldChar w:fldCharType="separate"/>
        </w:r>
        <w:r>
          <w:rPr>
            <w:noProof/>
            <w:webHidden/>
          </w:rPr>
          <w:t>35</w:t>
        </w:r>
        <w:r>
          <w:rPr>
            <w:noProof/>
            <w:webHidden/>
          </w:rPr>
          <w:fldChar w:fldCharType="end"/>
        </w:r>
      </w:hyperlink>
    </w:p>
    <w:p w14:paraId="1E810904" w14:textId="54392CE5"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5" w:history="1">
        <w:r w:rsidRPr="00C0493F">
          <w:rPr>
            <w:rStyle w:val="Hipervnculo"/>
            <w:noProof/>
            <w:highlight w:val="yellow"/>
          </w:rPr>
          <w:t>Articulo 113</w:t>
        </w:r>
        <w:r>
          <w:rPr>
            <w:noProof/>
            <w:webHidden/>
          </w:rPr>
          <w:tab/>
        </w:r>
        <w:r>
          <w:rPr>
            <w:noProof/>
            <w:webHidden/>
          </w:rPr>
          <w:fldChar w:fldCharType="begin"/>
        </w:r>
        <w:r>
          <w:rPr>
            <w:noProof/>
            <w:webHidden/>
          </w:rPr>
          <w:instrText xml:space="preserve"> PAGEREF _Toc221659235 \h </w:instrText>
        </w:r>
        <w:r>
          <w:rPr>
            <w:noProof/>
            <w:webHidden/>
          </w:rPr>
        </w:r>
        <w:r>
          <w:rPr>
            <w:noProof/>
            <w:webHidden/>
          </w:rPr>
          <w:fldChar w:fldCharType="separate"/>
        </w:r>
        <w:r>
          <w:rPr>
            <w:noProof/>
            <w:webHidden/>
          </w:rPr>
          <w:t>35</w:t>
        </w:r>
        <w:r>
          <w:rPr>
            <w:noProof/>
            <w:webHidden/>
          </w:rPr>
          <w:fldChar w:fldCharType="end"/>
        </w:r>
      </w:hyperlink>
    </w:p>
    <w:p w14:paraId="5743B0A6" w14:textId="2542D778"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6" w:history="1">
        <w:r w:rsidRPr="00C0493F">
          <w:rPr>
            <w:rStyle w:val="Hipervnculo"/>
            <w:noProof/>
          </w:rPr>
          <w:t>Articulo 114</w:t>
        </w:r>
        <w:r>
          <w:rPr>
            <w:noProof/>
            <w:webHidden/>
          </w:rPr>
          <w:tab/>
        </w:r>
        <w:r>
          <w:rPr>
            <w:noProof/>
            <w:webHidden/>
          </w:rPr>
          <w:fldChar w:fldCharType="begin"/>
        </w:r>
        <w:r>
          <w:rPr>
            <w:noProof/>
            <w:webHidden/>
          </w:rPr>
          <w:instrText xml:space="preserve"> PAGEREF _Toc221659236 \h </w:instrText>
        </w:r>
        <w:r>
          <w:rPr>
            <w:noProof/>
            <w:webHidden/>
          </w:rPr>
        </w:r>
        <w:r>
          <w:rPr>
            <w:noProof/>
            <w:webHidden/>
          </w:rPr>
          <w:fldChar w:fldCharType="separate"/>
        </w:r>
        <w:r>
          <w:rPr>
            <w:noProof/>
            <w:webHidden/>
          </w:rPr>
          <w:t>35</w:t>
        </w:r>
        <w:r>
          <w:rPr>
            <w:noProof/>
            <w:webHidden/>
          </w:rPr>
          <w:fldChar w:fldCharType="end"/>
        </w:r>
      </w:hyperlink>
    </w:p>
    <w:p w14:paraId="5ADCB41C" w14:textId="09812264"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7" w:history="1">
        <w:r w:rsidRPr="00C0493F">
          <w:rPr>
            <w:rStyle w:val="Hipervnculo"/>
            <w:noProof/>
          </w:rPr>
          <w:t>Articulo 115</w:t>
        </w:r>
        <w:r>
          <w:rPr>
            <w:noProof/>
            <w:webHidden/>
          </w:rPr>
          <w:tab/>
        </w:r>
        <w:r>
          <w:rPr>
            <w:noProof/>
            <w:webHidden/>
          </w:rPr>
          <w:fldChar w:fldCharType="begin"/>
        </w:r>
        <w:r>
          <w:rPr>
            <w:noProof/>
            <w:webHidden/>
          </w:rPr>
          <w:instrText xml:space="preserve"> PAGEREF _Toc221659237 \h </w:instrText>
        </w:r>
        <w:r>
          <w:rPr>
            <w:noProof/>
            <w:webHidden/>
          </w:rPr>
        </w:r>
        <w:r>
          <w:rPr>
            <w:noProof/>
            <w:webHidden/>
          </w:rPr>
          <w:fldChar w:fldCharType="separate"/>
        </w:r>
        <w:r>
          <w:rPr>
            <w:noProof/>
            <w:webHidden/>
          </w:rPr>
          <w:t>35</w:t>
        </w:r>
        <w:r>
          <w:rPr>
            <w:noProof/>
            <w:webHidden/>
          </w:rPr>
          <w:fldChar w:fldCharType="end"/>
        </w:r>
      </w:hyperlink>
    </w:p>
    <w:p w14:paraId="5FF66DE9" w14:textId="3C08061E"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38" w:history="1">
        <w:r w:rsidRPr="00C0493F">
          <w:rPr>
            <w:rStyle w:val="Hipervnculo"/>
            <w:noProof/>
          </w:rPr>
          <w:t>Articulo 116</w:t>
        </w:r>
        <w:r>
          <w:rPr>
            <w:noProof/>
            <w:webHidden/>
          </w:rPr>
          <w:tab/>
        </w:r>
        <w:r>
          <w:rPr>
            <w:noProof/>
            <w:webHidden/>
          </w:rPr>
          <w:fldChar w:fldCharType="begin"/>
        </w:r>
        <w:r>
          <w:rPr>
            <w:noProof/>
            <w:webHidden/>
          </w:rPr>
          <w:instrText xml:space="preserve"> PAGEREF _Toc221659238 \h </w:instrText>
        </w:r>
        <w:r>
          <w:rPr>
            <w:noProof/>
            <w:webHidden/>
          </w:rPr>
        </w:r>
        <w:r>
          <w:rPr>
            <w:noProof/>
            <w:webHidden/>
          </w:rPr>
          <w:fldChar w:fldCharType="separate"/>
        </w:r>
        <w:r>
          <w:rPr>
            <w:noProof/>
            <w:webHidden/>
          </w:rPr>
          <w:t>36</w:t>
        </w:r>
        <w:r>
          <w:rPr>
            <w:noProof/>
            <w:webHidden/>
          </w:rPr>
          <w:fldChar w:fldCharType="end"/>
        </w:r>
      </w:hyperlink>
    </w:p>
    <w:p w14:paraId="0BE37863" w14:textId="0D6EA4C2"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239" w:history="1">
        <w:r w:rsidRPr="00C0493F">
          <w:rPr>
            <w:rStyle w:val="Hipervnculo"/>
            <w:noProof/>
            <w:highlight w:val="yellow"/>
          </w:rPr>
          <w:t>Título VIII – De la Organización Territorial del Estado</w:t>
        </w:r>
        <w:r>
          <w:rPr>
            <w:noProof/>
            <w:webHidden/>
          </w:rPr>
          <w:tab/>
        </w:r>
        <w:r>
          <w:rPr>
            <w:noProof/>
            <w:webHidden/>
          </w:rPr>
          <w:fldChar w:fldCharType="begin"/>
        </w:r>
        <w:r>
          <w:rPr>
            <w:noProof/>
            <w:webHidden/>
          </w:rPr>
          <w:instrText xml:space="preserve"> PAGEREF _Toc221659239 \h </w:instrText>
        </w:r>
        <w:r>
          <w:rPr>
            <w:noProof/>
            <w:webHidden/>
          </w:rPr>
        </w:r>
        <w:r>
          <w:rPr>
            <w:noProof/>
            <w:webHidden/>
          </w:rPr>
          <w:fldChar w:fldCharType="separate"/>
        </w:r>
        <w:r>
          <w:rPr>
            <w:noProof/>
            <w:webHidden/>
          </w:rPr>
          <w:t>37</w:t>
        </w:r>
        <w:r>
          <w:rPr>
            <w:noProof/>
            <w:webHidden/>
          </w:rPr>
          <w:fldChar w:fldCharType="end"/>
        </w:r>
      </w:hyperlink>
    </w:p>
    <w:p w14:paraId="308E214B" w14:textId="41E26A95"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40" w:history="1">
        <w:r w:rsidRPr="00C0493F">
          <w:rPr>
            <w:rStyle w:val="Hipervnculo"/>
            <w:noProof/>
          </w:rPr>
          <w:t>Capitulo primero – Principios generales</w:t>
        </w:r>
        <w:r>
          <w:rPr>
            <w:noProof/>
            <w:webHidden/>
          </w:rPr>
          <w:tab/>
        </w:r>
        <w:r>
          <w:rPr>
            <w:noProof/>
            <w:webHidden/>
          </w:rPr>
          <w:fldChar w:fldCharType="begin"/>
        </w:r>
        <w:r>
          <w:rPr>
            <w:noProof/>
            <w:webHidden/>
          </w:rPr>
          <w:instrText xml:space="preserve"> PAGEREF _Toc221659240 \h </w:instrText>
        </w:r>
        <w:r>
          <w:rPr>
            <w:noProof/>
            <w:webHidden/>
          </w:rPr>
        </w:r>
        <w:r>
          <w:rPr>
            <w:noProof/>
            <w:webHidden/>
          </w:rPr>
          <w:fldChar w:fldCharType="separate"/>
        </w:r>
        <w:r>
          <w:rPr>
            <w:noProof/>
            <w:webHidden/>
          </w:rPr>
          <w:t>37</w:t>
        </w:r>
        <w:r>
          <w:rPr>
            <w:noProof/>
            <w:webHidden/>
          </w:rPr>
          <w:fldChar w:fldCharType="end"/>
        </w:r>
      </w:hyperlink>
    </w:p>
    <w:p w14:paraId="579FFDFB" w14:textId="28A5EF2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1" w:history="1">
        <w:r w:rsidRPr="00C0493F">
          <w:rPr>
            <w:rStyle w:val="Hipervnculo"/>
            <w:noProof/>
          </w:rPr>
          <w:t>Articulo 137</w:t>
        </w:r>
        <w:r>
          <w:rPr>
            <w:noProof/>
            <w:webHidden/>
          </w:rPr>
          <w:tab/>
        </w:r>
        <w:r>
          <w:rPr>
            <w:noProof/>
            <w:webHidden/>
          </w:rPr>
          <w:fldChar w:fldCharType="begin"/>
        </w:r>
        <w:r>
          <w:rPr>
            <w:noProof/>
            <w:webHidden/>
          </w:rPr>
          <w:instrText xml:space="preserve"> PAGEREF _Toc221659241 \h </w:instrText>
        </w:r>
        <w:r>
          <w:rPr>
            <w:noProof/>
            <w:webHidden/>
          </w:rPr>
        </w:r>
        <w:r>
          <w:rPr>
            <w:noProof/>
            <w:webHidden/>
          </w:rPr>
          <w:fldChar w:fldCharType="separate"/>
        </w:r>
        <w:r>
          <w:rPr>
            <w:noProof/>
            <w:webHidden/>
          </w:rPr>
          <w:t>37</w:t>
        </w:r>
        <w:r>
          <w:rPr>
            <w:noProof/>
            <w:webHidden/>
          </w:rPr>
          <w:fldChar w:fldCharType="end"/>
        </w:r>
      </w:hyperlink>
    </w:p>
    <w:p w14:paraId="2FDF67D1" w14:textId="75C87AD5"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2" w:history="1">
        <w:r w:rsidRPr="00C0493F">
          <w:rPr>
            <w:rStyle w:val="Hipervnculo"/>
            <w:noProof/>
          </w:rPr>
          <w:t>Articulo 138</w:t>
        </w:r>
        <w:r>
          <w:rPr>
            <w:noProof/>
            <w:webHidden/>
          </w:rPr>
          <w:tab/>
        </w:r>
        <w:r>
          <w:rPr>
            <w:noProof/>
            <w:webHidden/>
          </w:rPr>
          <w:fldChar w:fldCharType="begin"/>
        </w:r>
        <w:r>
          <w:rPr>
            <w:noProof/>
            <w:webHidden/>
          </w:rPr>
          <w:instrText xml:space="preserve"> PAGEREF _Toc221659242 \h </w:instrText>
        </w:r>
        <w:r>
          <w:rPr>
            <w:noProof/>
            <w:webHidden/>
          </w:rPr>
        </w:r>
        <w:r>
          <w:rPr>
            <w:noProof/>
            <w:webHidden/>
          </w:rPr>
          <w:fldChar w:fldCharType="separate"/>
        </w:r>
        <w:r>
          <w:rPr>
            <w:noProof/>
            <w:webHidden/>
          </w:rPr>
          <w:t>37</w:t>
        </w:r>
        <w:r>
          <w:rPr>
            <w:noProof/>
            <w:webHidden/>
          </w:rPr>
          <w:fldChar w:fldCharType="end"/>
        </w:r>
      </w:hyperlink>
    </w:p>
    <w:p w14:paraId="289E8A67" w14:textId="2749406B"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3" w:history="1">
        <w:r w:rsidRPr="00C0493F">
          <w:rPr>
            <w:rStyle w:val="Hipervnculo"/>
            <w:noProof/>
          </w:rPr>
          <w:t>Articulo 139</w:t>
        </w:r>
        <w:r>
          <w:rPr>
            <w:noProof/>
            <w:webHidden/>
          </w:rPr>
          <w:tab/>
        </w:r>
        <w:r>
          <w:rPr>
            <w:noProof/>
            <w:webHidden/>
          </w:rPr>
          <w:fldChar w:fldCharType="begin"/>
        </w:r>
        <w:r>
          <w:rPr>
            <w:noProof/>
            <w:webHidden/>
          </w:rPr>
          <w:instrText xml:space="preserve"> PAGEREF _Toc221659243 \h </w:instrText>
        </w:r>
        <w:r>
          <w:rPr>
            <w:noProof/>
            <w:webHidden/>
          </w:rPr>
        </w:r>
        <w:r>
          <w:rPr>
            <w:noProof/>
            <w:webHidden/>
          </w:rPr>
          <w:fldChar w:fldCharType="separate"/>
        </w:r>
        <w:r>
          <w:rPr>
            <w:noProof/>
            <w:webHidden/>
          </w:rPr>
          <w:t>37</w:t>
        </w:r>
        <w:r>
          <w:rPr>
            <w:noProof/>
            <w:webHidden/>
          </w:rPr>
          <w:fldChar w:fldCharType="end"/>
        </w:r>
      </w:hyperlink>
    </w:p>
    <w:p w14:paraId="65306436" w14:textId="6B03D124"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44" w:history="1">
        <w:r w:rsidRPr="00C0493F">
          <w:rPr>
            <w:rStyle w:val="Hipervnculo"/>
            <w:noProof/>
          </w:rPr>
          <w:t>Capitulo segundo – De la Administración Local</w:t>
        </w:r>
        <w:r>
          <w:rPr>
            <w:noProof/>
            <w:webHidden/>
          </w:rPr>
          <w:tab/>
        </w:r>
        <w:r>
          <w:rPr>
            <w:noProof/>
            <w:webHidden/>
          </w:rPr>
          <w:fldChar w:fldCharType="begin"/>
        </w:r>
        <w:r>
          <w:rPr>
            <w:noProof/>
            <w:webHidden/>
          </w:rPr>
          <w:instrText xml:space="preserve"> PAGEREF _Toc221659244 \h </w:instrText>
        </w:r>
        <w:r>
          <w:rPr>
            <w:noProof/>
            <w:webHidden/>
          </w:rPr>
        </w:r>
        <w:r>
          <w:rPr>
            <w:noProof/>
            <w:webHidden/>
          </w:rPr>
          <w:fldChar w:fldCharType="separate"/>
        </w:r>
        <w:r>
          <w:rPr>
            <w:noProof/>
            <w:webHidden/>
          </w:rPr>
          <w:t>37</w:t>
        </w:r>
        <w:r>
          <w:rPr>
            <w:noProof/>
            <w:webHidden/>
          </w:rPr>
          <w:fldChar w:fldCharType="end"/>
        </w:r>
      </w:hyperlink>
    </w:p>
    <w:p w14:paraId="0C8160CF" w14:textId="6EE8AA51"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5" w:history="1">
        <w:r w:rsidRPr="00C0493F">
          <w:rPr>
            <w:rStyle w:val="Hipervnculo"/>
            <w:noProof/>
          </w:rPr>
          <w:t>Articulo 140</w:t>
        </w:r>
        <w:r>
          <w:rPr>
            <w:noProof/>
            <w:webHidden/>
          </w:rPr>
          <w:tab/>
        </w:r>
        <w:r>
          <w:rPr>
            <w:noProof/>
            <w:webHidden/>
          </w:rPr>
          <w:fldChar w:fldCharType="begin"/>
        </w:r>
        <w:r>
          <w:rPr>
            <w:noProof/>
            <w:webHidden/>
          </w:rPr>
          <w:instrText xml:space="preserve"> PAGEREF _Toc221659245 \h </w:instrText>
        </w:r>
        <w:r>
          <w:rPr>
            <w:noProof/>
            <w:webHidden/>
          </w:rPr>
        </w:r>
        <w:r>
          <w:rPr>
            <w:noProof/>
            <w:webHidden/>
          </w:rPr>
          <w:fldChar w:fldCharType="separate"/>
        </w:r>
        <w:r>
          <w:rPr>
            <w:noProof/>
            <w:webHidden/>
          </w:rPr>
          <w:t>37</w:t>
        </w:r>
        <w:r>
          <w:rPr>
            <w:noProof/>
            <w:webHidden/>
          </w:rPr>
          <w:fldChar w:fldCharType="end"/>
        </w:r>
      </w:hyperlink>
    </w:p>
    <w:p w14:paraId="5A6B9BF8" w14:textId="5BFEE1F5"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6" w:history="1">
        <w:r w:rsidRPr="00C0493F">
          <w:rPr>
            <w:rStyle w:val="Hipervnculo"/>
            <w:noProof/>
          </w:rPr>
          <w:t>Articulo 141</w:t>
        </w:r>
        <w:r>
          <w:rPr>
            <w:noProof/>
            <w:webHidden/>
          </w:rPr>
          <w:tab/>
        </w:r>
        <w:r>
          <w:rPr>
            <w:noProof/>
            <w:webHidden/>
          </w:rPr>
          <w:fldChar w:fldCharType="begin"/>
        </w:r>
        <w:r>
          <w:rPr>
            <w:noProof/>
            <w:webHidden/>
          </w:rPr>
          <w:instrText xml:space="preserve"> PAGEREF _Toc221659246 \h </w:instrText>
        </w:r>
        <w:r>
          <w:rPr>
            <w:noProof/>
            <w:webHidden/>
          </w:rPr>
        </w:r>
        <w:r>
          <w:rPr>
            <w:noProof/>
            <w:webHidden/>
          </w:rPr>
          <w:fldChar w:fldCharType="separate"/>
        </w:r>
        <w:r>
          <w:rPr>
            <w:noProof/>
            <w:webHidden/>
          </w:rPr>
          <w:t>37</w:t>
        </w:r>
        <w:r>
          <w:rPr>
            <w:noProof/>
            <w:webHidden/>
          </w:rPr>
          <w:fldChar w:fldCharType="end"/>
        </w:r>
      </w:hyperlink>
    </w:p>
    <w:p w14:paraId="6D4B70D4" w14:textId="2275F35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7" w:history="1">
        <w:r w:rsidRPr="00C0493F">
          <w:rPr>
            <w:rStyle w:val="Hipervnculo"/>
            <w:noProof/>
          </w:rPr>
          <w:t>Articulo 142</w:t>
        </w:r>
        <w:r>
          <w:rPr>
            <w:noProof/>
            <w:webHidden/>
          </w:rPr>
          <w:tab/>
        </w:r>
        <w:r>
          <w:rPr>
            <w:noProof/>
            <w:webHidden/>
          </w:rPr>
          <w:fldChar w:fldCharType="begin"/>
        </w:r>
        <w:r>
          <w:rPr>
            <w:noProof/>
            <w:webHidden/>
          </w:rPr>
          <w:instrText xml:space="preserve"> PAGEREF _Toc221659247 \h </w:instrText>
        </w:r>
        <w:r>
          <w:rPr>
            <w:noProof/>
            <w:webHidden/>
          </w:rPr>
        </w:r>
        <w:r>
          <w:rPr>
            <w:noProof/>
            <w:webHidden/>
          </w:rPr>
          <w:fldChar w:fldCharType="separate"/>
        </w:r>
        <w:r>
          <w:rPr>
            <w:noProof/>
            <w:webHidden/>
          </w:rPr>
          <w:t>38</w:t>
        </w:r>
        <w:r>
          <w:rPr>
            <w:noProof/>
            <w:webHidden/>
          </w:rPr>
          <w:fldChar w:fldCharType="end"/>
        </w:r>
      </w:hyperlink>
    </w:p>
    <w:p w14:paraId="023458E6" w14:textId="3CF4D52C"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48" w:history="1">
        <w:r w:rsidRPr="00C0493F">
          <w:rPr>
            <w:rStyle w:val="Hipervnculo"/>
            <w:noProof/>
          </w:rPr>
          <w:t>Capitulo tercero – De las Comunidades Autónomas</w:t>
        </w:r>
        <w:r>
          <w:rPr>
            <w:noProof/>
            <w:webHidden/>
          </w:rPr>
          <w:tab/>
        </w:r>
        <w:r>
          <w:rPr>
            <w:noProof/>
            <w:webHidden/>
          </w:rPr>
          <w:fldChar w:fldCharType="begin"/>
        </w:r>
        <w:r>
          <w:rPr>
            <w:noProof/>
            <w:webHidden/>
          </w:rPr>
          <w:instrText xml:space="preserve"> PAGEREF _Toc221659248 \h </w:instrText>
        </w:r>
        <w:r>
          <w:rPr>
            <w:noProof/>
            <w:webHidden/>
          </w:rPr>
        </w:r>
        <w:r>
          <w:rPr>
            <w:noProof/>
            <w:webHidden/>
          </w:rPr>
          <w:fldChar w:fldCharType="separate"/>
        </w:r>
        <w:r>
          <w:rPr>
            <w:noProof/>
            <w:webHidden/>
          </w:rPr>
          <w:t>38</w:t>
        </w:r>
        <w:r>
          <w:rPr>
            <w:noProof/>
            <w:webHidden/>
          </w:rPr>
          <w:fldChar w:fldCharType="end"/>
        </w:r>
      </w:hyperlink>
    </w:p>
    <w:p w14:paraId="2D4327FA" w14:textId="594E5F0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49" w:history="1">
        <w:r w:rsidRPr="00C0493F">
          <w:rPr>
            <w:rStyle w:val="Hipervnculo"/>
            <w:noProof/>
          </w:rPr>
          <w:t>Articulo 143</w:t>
        </w:r>
        <w:r>
          <w:rPr>
            <w:noProof/>
            <w:webHidden/>
          </w:rPr>
          <w:tab/>
        </w:r>
        <w:r>
          <w:rPr>
            <w:noProof/>
            <w:webHidden/>
          </w:rPr>
          <w:fldChar w:fldCharType="begin"/>
        </w:r>
        <w:r>
          <w:rPr>
            <w:noProof/>
            <w:webHidden/>
          </w:rPr>
          <w:instrText xml:space="preserve"> PAGEREF _Toc221659249 \h </w:instrText>
        </w:r>
        <w:r>
          <w:rPr>
            <w:noProof/>
            <w:webHidden/>
          </w:rPr>
        </w:r>
        <w:r>
          <w:rPr>
            <w:noProof/>
            <w:webHidden/>
          </w:rPr>
          <w:fldChar w:fldCharType="separate"/>
        </w:r>
        <w:r>
          <w:rPr>
            <w:noProof/>
            <w:webHidden/>
          </w:rPr>
          <w:t>38</w:t>
        </w:r>
        <w:r>
          <w:rPr>
            <w:noProof/>
            <w:webHidden/>
          </w:rPr>
          <w:fldChar w:fldCharType="end"/>
        </w:r>
      </w:hyperlink>
    </w:p>
    <w:p w14:paraId="0461730D" w14:textId="00503824"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0" w:history="1">
        <w:r w:rsidRPr="00C0493F">
          <w:rPr>
            <w:rStyle w:val="Hipervnculo"/>
            <w:noProof/>
          </w:rPr>
          <w:t>Articulo 144</w:t>
        </w:r>
        <w:r>
          <w:rPr>
            <w:noProof/>
            <w:webHidden/>
          </w:rPr>
          <w:tab/>
        </w:r>
        <w:r>
          <w:rPr>
            <w:noProof/>
            <w:webHidden/>
          </w:rPr>
          <w:fldChar w:fldCharType="begin"/>
        </w:r>
        <w:r>
          <w:rPr>
            <w:noProof/>
            <w:webHidden/>
          </w:rPr>
          <w:instrText xml:space="preserve"> PAGEREF _Toc221659250 \h </w:instrText>
        </w:r>
        <w:r>
          <w:rPr>
            <w:noProof/>
            <w:webHidden/>
          </w:rPr>
        </w:r>
        <w:r>
          <w:rPr>
            <w:noProof/>
            <w:webHidden/>
          </w:rPr>
          <w:fldChar w:fldCharType="separate"/>
        </w:r>
        <w:r>
          <w:rPr>
            <w:noProof/>
            <w:webHidden/>
          </w:rPr>
          <w:t>38</w:t>
        </w:r>
        <w:r>
          <w:rPr>
            <w:noProof/>
            <w:webHidden/>
          </w:rPr>
          <w:fldChar w:fldCharType="end"/>
        </w:r>
      </w:hyperlink>
    </w:p>
    <w:p w14:paraId="298759F2" w14:textId="5EE3DCEA"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1" w:history="1">
        <w:r w:rsidRPr="00C0493F">
          <w:rPr>
            <w:rStyle w:val="Hipervnculo"/>
            <w:noProof/>
          </w:rPr>
          <w:t>Articulo 145</w:t>
        </w:r>
        <w:r>
          <w:rPr>
            <w:noProof/>
            <w:webHidden/>
          </w:rPr>
          <w:tab/>
        </w:r>
        <w:r>
          <w:rPr>
            <w:noProof/>
            <w:webHidden/>
          </w:rPr>
          <w:fldChar w:fldCharType="begin"/>
        </w:r>
        <w:r>
          <w:rPr>
            <w:noProof/>
            <w:webHidden/>
          </w:rPr>
          <w:instrText xml:space="preserve"> PAGEREF _Toc221659251 \h </w:instrText>
        </w:r>
        <w:r>
          <w:rPr>
            <w:noProof/>
            <w:webHidden/>
          </w:rPr>
        </w:r>
        <w:r>
          <w:rPr>
            <w:noProof/>
            <w:webHidden/>
          </w:rPr>
          <w:fldChar w:fldCharType="separate"/>
        </w:r>
        <w:r>
          <w:rPr>
            <w:noProof/>
            <w:webHidden/>
          </w:rPr>
          <w:t>39</w:t>
        </w:r>
        <w:r>
          <w:rPr>
            <w:noProof/>
            <w:webHidden/>
          </w:rPr>
          <w:fldChar w:fldCharType="end"/>
        </w:r>
      </w:hyperlink>
    </w:p>
    <w:p w14:paraId="48925070" w14:textId="7A9EA6B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2" w:history="1">
        <w:r w:rsidRPr="00C0493F">
          <w:rPr>
            <w:rStyle w:val="Hipervnculo"/>
            <w:noProof/>
          </w:rPr>
          <w:t>Articulo 146</w:t>
        </w:r>
        <w:r>
          <w:rPr>
            <w:noProof/>
            <w:webHidden/>
          </w:rPr>
          <w:tab/>
        </w:r>
        <w:r>
          <w:rPr>
            <w:noProof/>
            <w:webHidden/>
          </w:rPr>
          <w:fldChar w:fldCharType="begin"/>
        </w:r>
        <w:r>
          <w:rPr>
            <w:noProof/>
            <w:webHidden/>
          </w:rPr>
          <w:instrText xml:space="preserve"> PAGEREF _Toc221659252 \h </w:instrText>
        </w:r>
        <w:r>
          <w:rPr>
            <w:noProof/>
            <w:webHidden/>
          </w:rPr>
        </w:r>
        <w:r>
          <w:rPr>
            <w:noProof/>
            <w:webHidden/>
          </w:rPr>
          <w:fldChar w:fldCharType="separate"/>
        </w:r>
        <w:r>
          <w:rPr>
            <w:noProof/>
            <w:webHidden/>
          </w:rPr>
          <w:t>39</w:t>
        </w:r>
        <w:r>
          <w:rPr>
            <w:noProof/>
            <w:webHidden/>
          </w:rPr>
          <w:fldChar w:fldCharType="end"/>
        </w:r>
      </w:hyperlink>
    </w:p>
    <w:p w14:paraId="3024A305" w14:textId="3F82DDB1"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3" w:history="1">
        <w:r w:rsidRPr="00C0493F">
          <w:rPr>
            <w:rStyle w:val="Hipervnculo"/>
            <w:noProof/>
            <w:highlight w:val="yellow"/>
          </w:rPr>
          <w:t>Articulo 147</w:t>
        </w:r>
        <w:r>
          <w:rPr>
            <w:noProof/>
            <w:webHidden/>
          </w:rPr>
          <w:tab/>
        </w:r>
        <w:r>
          <w:rPr>
            <w:noProof/>
            <w:webHidden/>
          </w:rPr>
          <w:fldChar w:fldCharType="begin"/>
        </w:r>
        <w:r>
          <w:rPr>
            <w:noProof/>
            <w:webHidden/>
          </w:rPr>
          <w:instrText xml:space="preserve"> PAGEREF _Toc221659253 \h </w:instrText>
        </w:r>
        <w:r>
          <w:rPr>
            <w:noProof/>
            <w:webHidden/>
          </w:rPr>
        </w:r>
        <w:r>
          <w:rPr>
            <w:noProof/>
            <w:webHidden/>
          </w:rPr>
          <w:fldChar w:fldCharType="separate"/>
        </w:r>
        <w:r>
          <w:rPr>
            <w:noProof/>
            <w:webHidden/>
          </w:rPr>
          <w:t>39</w:t>
        </w:r>
        <w:r>
          <w:rPr>
            <w:noProof/>
            <w:webHidden/>
          </w:rPr>
          <w:fldChar w:fldCharType="end"/>
        </w:r>
      </w:hyperlink>
    </w:p>
    <w:p w14:paraId="088EB17D" w14:textId="305D26A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4" w:history="1">
        <w:r w:rsidRPr="00C0493F">
          <w:rPr>
            <w:rStyle w:val="Hipervnculo"/>
            <w:noProof/>
          </w:rPr>
          <w:t>Articulo 148</w:t>
        </w:r>
        <w:r>
          <w:rPr>
            <w:noProof/>
            <w:webHidden/>
          </w:rPr>
          <w:tab/>
        </w:r>
        <w:r>
          <w:rPr>
            <w:noProof/>
            <w:webHidden/>
          </w:rPr>
          <w:fldChar w:fldCharType="begin"/>
        </w:r>
        <w:r>
          <w:rPr>
            <w:noProof/>
            <w:webHidden/>
          </w:rPr>
          <w:instrText xml:space="preserve"> PAGEREF _Toc221659254 \h </w:instrText>
        </w:r>
        <w:r>
          <w:rPr>
            <w:noProof/>
            <w:webHidden/>
          </w:rPr>
        </w:r>
        <w:r>
          <w:rPr>
            <w:noProof/>
            <w:webHidden/>
          </w:rPr>
          <w:fldChar w:fldCharType="separate"/>
        </w:r>
        <w:r>
          <w:rPr>
            <w:noProof/>
            <w:webHidden/>
          </w:rPr>
          <w:t>39</w:t>
        </w:r>
        <w:r>
          <w:rPr>
            <w:noProof/>
            <w:webHidden/>
          </w:rPr>
          <w:fldChar w:fldCharType="end"/>
        </w:r>
      </w:hyperlink>
    </w:p>
    <w:p w14:paraId="653BC480" w14:textId="4912BA5B"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5" w:history="1">
        <w:r w:rsidRPr="00C0493F">
          <w:rPr>
            <w:rStyle w:val="Hipervnculo"/>
            <w:noProof/>
          </w:rPr>
          <w:t>Articulo 149</w:t>
        </w:r>
        <w:r>
          <w:rPr>
            <w:noProof/>
            <w:webHidden/>
          </w:rPr>
          <w:tab/>
        </w:r>
        <w:r>
          <w:rPr>
            <w:noProof/>
            <w:webHidden/>
          </w:rPr>
          <w:fldChar w:fldCharType="begin"/>
        </w:r>
        <w:r>
          <w:rPr>
            <w:noProof/>
            <w:webHidden/>
          </w:rPr>
          <w:instrText xml:space="preserve"> PAGEREF _Toc221659255 \h </w:instrText>
        </w:r>
        <w:r>
          <w:rPr>
            <w:noProof/>
            <w:webHidden/>
          </w:rPr>
        </w:r>
        <w:r>
          <w:rPr>
            <w:noProof/>
            <w:webHidden/>
          </w:rPr>
          <w:fldChar w:fldCharType="separate"/>
        </w:r>
        <w:r>
          <w:rPr>
            <w:noProof/>
            <w:webHidden/>
          </w:rPr>
          <w:t>41</w:t>
        </w:r>
        <w:r>
          <w:rPr>
            <w:noProof/>
            <w:webHidden/>
          </w:rPr>
          <w:fldChar w:fldCharType="end"/>
        </w:r>
      </w:hyperlink>
    </w:p>
    <w:p w14:paraId="40EE5644" w14:textId="5956A08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6" w:history="1">
        <w:r w:rsidRPr="00C0493F">
          <w:rPr>
            <w:rStyle w:val="Hipervnculo"/>
            <w:noProof/>
          </w:rPr>
          <w:t>Articulo 150</w:t>
        </w:r>
        <w:r>
          <w:rPr>
            <w:noProof/>
            <w:webHidden/>
          </w:rPr>
          <w:tab/>
        </w:r>
        <w:r>
          <w:rPr>
            <w:noProof/>
            <w:webHidden/>
          </w:rPr>
          <w:fldChar w:fldCharType="begin"/>
        </w:r>
        <w:r>
          <w:rPr>
            <w:noProof/>
            <w:webHidden/>
          </w:rPr>
          <w:instrText xml:space="preserve"> PAGEREF _Toc221659256 \h </w:instrText>
        </w:r>
        <w:r>
          <w:rPr>
            <w:noProof/>
            <w:webHidden/>
          </w:rPr>
        </w:r>
        <w:r>
          <w:rPr>
            <w:noProof/>
            <w:webHidden/>
          </w:rPr>
          <w:fldChar w:fldCharType="separate"/>
        </w:r>
        <w:r>
          <w:rPr>
            <w:noProof/>
            <w:webHidden/>
          </w:rPr>
          <w:t>44</w:t>
        </w:r>
        <w:r>
          <w:rPr>
            <w:noProof/>
            <w:webHidden/>
          </w:rPr>
          <w:fldChar w:fldCharType="end"/>
        </w:r>
      </w:hyperlink>
    </w:p>
    <w:p w14:paraId="12703A89" w14:textId="74B14CD6"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7" w:history="1">
        <w:r w:rsidRPr="00C0493F">
          <w:rPr>
            <w:rStyle w:val="Hipervnculo"/>
            <w:noProof/>
          </w:rPr>
          <w:t>Articulo 151</w:t>
        </w:r>
        <w:r>
          <w:rPr>
            <w:noProof/>
            <w:webHidden/>
          </w:rPr>
          <w:tab/>
        </w:r>
        <w:r>
          <w:rPr>
            <w:noProof/>
            <w:webHidden/>
          </w:rPr>
          <w:fldChar w:fldCharType="begin"/>
        </w:r>
        <w:r>
          <w:rPr>
            <w:noProof/>
            <w:webHidden/>
          </w:rPr>
          <w:instrText xml:space="preserve"> PAGEREF _Toc221659257 \h </w:instrText>
        </w:r>
        <w:r>
          <w:rPr>
            <w:noProof/>
            <w:webHidden/>
          </w:rPr>
        </w:r>
        <w:r>
          <w:rPr>
            <w:noProof/>
            <w:webHidden/>
          </w:rPr>
          <w:fldChar w:fldCharType="separate"/>
        </w:r>
        <w:r>
          <w:rPr>
            <w:noProof/>
            <w:webHidden/>
          </w:rPr>
          <w:t>44</w:t>
        </w:r>
        <w:r>
          <w:rPr>
            <w:noProof/>
            <w:webHidden/>
          </w:rPr>
          <w:fldChar w:fldCharType="end"/>
        </w:r>
      </w:hyperlink>
    </w:p>
    <w:p w14:paraId="76824659" w14:textId="601F946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8" w:history="1">
        <w:r w:rsidRPr="00C0493F">
          <w:rPr>
            <w:rStyle w:val="Hipervnculo"/>
            <w:noProof/>
          </w:rPr>
          <w:t>Articulo 152</w:t>
        </w:r>
        <w:r>
          <w:rPr>
            <w:noProof/>
            <w:webHidden/>
          </w:rPr>
          <w:tab/>
        </w:r>
        <w:r>
          <w:rPr>
            <w:noProof/>
            <w:webHidden/>
          </w:rPr>
          <w:fldChar w:fldCharType="begin"/>
        </w:r>
        <w:r>
          <w:rPr>
            <w:noProof/>
            <w:webHidden/>
          </w:rPr>
          <w:instrText xml:space="preserve"> PAGEREF _Toc221659258 \h </w:instrText>
        </w:r>
        <w:r>
          <w:rPr>
            <w:noProof/>
            <w:webHidden/>
          </w:rPr>
        </w:r>
        <w:r>
          <w:rPr>
            <w:noProof/>
            <w:webHidden/>
          </w:rPr>
          <w:fldChar w:fldCharType="separate"/>
        </w:r>
        <w:r>
          <w:rPr>
            <w:noProof/>
            <w:webHidden/>
          </w:rPr>
          <w:t>45</w:t>
        </w:r>
        <w:r>
          <w:rPr>
            <w:noProof/>
            <w:webHidden/>
          </w:rPr>
          <w:fldChar w:fldCharType="end"/>
        </w:r>
      </w:hyperlink>
    </w:p>
    <w:p w14:paraId="7ED1C774" w14:textId="7C17A002"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59" w:history="1">
        <w:r w:rsidRPr="00C0493F">
          <w:rPr>
            <w:rStyle w:val="Hipervnculo"/>
            <w:noProof/>
            <w:highlight w:val="yellow"/>
          </w:rPr>
          <w:t>Articulo 153</w:t>
        </w:r>
        <w:r>
          <w:rPr>
            <w:noProof/>
            <w:webHidden/>
          </w:rPr>
          <w:tab/>
        </w:r>
        <w:r>
          <w:rPr>
            <w:noProof/>
            <w:webHidden/>
          </w:rPr>
          <w:fldChar w:fldCharType="begin"/>
        </w:r>
        <w:r>
          <w:rPr>
            <w:noProof/>
            <w:webHidden/>
          </w:rPr>
          <w:instrText xml:space="preserve"> PAGEREF _Toc221659259 \h </w:instrText>
        </w:r>
        <w:r>
          <w:rPr>
            <w:noProof/>
            <w:webHidden/>
          </w:rPr>
        </w:r>
        <w:r>
          <w:rPr>
            <w:noProof/>
            <w:webHidden/>
          </w:rPr>
          <w:fldChar w:fldCharType="separate"/>
        </w:r>
        <w:r>
          <w:rPr>
            <w:noProof/>
            <w:webHidden/>
          </w:rPr>
          <w:t>46</w:t>
        </w:r>
        <w:r>
          <w:rPr>
            <w:noProof/>
            <w:webHidden/>
          </w:rPr>
          <w:fldChar w:fldCharType="end"/>
        </w:r>
      </w:hyperlink>
    </w:p>
    <w:p w14:paraId="50DDA88C" w14:textId="24CC3CBC"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60" w:history="1">
        <w:r w:rsidRPr="00C0493F">
          <w:rPr>
            <w:rStyle w:val="Hipervnculo"/>
            <w:noProof/>
          </w:rPr>
          <w:t>Articulo 154</w:t>
        </w:r>
        <w:r>
          <w:rPr>
            <w:noProof/>
            <w:webHidden/>
          </w:rPr>
          <w:tab/>
        </w:r>
        <w:r>
          <w:rPr>
            <w:noProof/>
            <w:webHidden/>
          </w:rPr>
          <w:fldChar w:fldCharType="begin"/>
        </w:r>
        <w:r>
          <w:rPr>
            <w:noProof/>
            <w:webHidden/>
          </w:rPr>
          <w:instrText xml:space="preserve"> PAGEREF _Toc221659260 \h </w:instrText>
        </w:r>
        <w:r>
          <w:rPr>
            <w:noProof/>
            <w:webHidden/>
          </w:rPr>
        </w:r>
        <w:r>
          <w:rPr>
            <w:noProof/>
            <w:webHidden/>
          </w:rPr>
          <w:fldChar w:fldCharType="separate"/>
        </w:r>
        <w:r>
          <w:rPr>
            <w:noProof/>
            <w:webHidden/>
          </w:rPr>
          <w:t>46</w:t>
        </w:r>
        <w:r>
          <w:rPr>
            <w:noProof/>
            <w:webHidden/>
          </w:rPr>
          <w:fldChar w:fldCharType="end"/>
        </w:r>
      </w:hyperlink>
    </w:p>
    <w:p w14:paraId="6297E2FE" w14:textId="7D00A2DD"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61" w:history="1">
        <w:r w:rsidRPr="00C0493F">
          <w:rPr>
            <w:rStyle w:val="Hipervnculo"/>
            <w:noProof/>
          </w:rPr>
          <w:t>Articulo 155</w:t>
        </w:r>
        <w:r>
          <w:rPr>
            <w:noProof/>
            <w:webHidden/>
          </w:rPr>
          <w:tab/>
        </w:r>
        <w:r>
          <w:rPr>
            <w:noProof/>
            <w:webHidden/>
          </w:rPr>
          <w:fldChar w:fldCharType="begin"/>
        </w:r>
        <w:r>
          <w:rPr>
            <w:noProof/>
            <w:webHidden/>
          </w:rPr>
          <w:instrText xml:space="preserve"> PAGEREF _Toc221659261 \h </w:instrText>
        </w:r>
        <w:r>
          <w:rPr>
            <w:noProof/>
            <w:webHidden/>
          </w:rPr>
        </w:r>
        <w:r>
          <w:rPr>
            <w:noProof/>
            <w:webHidden/>
          </w:rPr>
          <w:fldChar w:fldCharType="separate"/>
        </w:r>
        <w:r>
          <w:rPr>
            <w:noProof/>
            <w:webHidden/>
          </w:rPr>
          <w:t>47</w:t>
        </w:r>
        <w:r>
          <w:rPr>
            <w:noProof/>
            <w:webHidden/>
          </w:rPr>
          <w:fldChar w:fldCharType="end"/>
        </w:r>
      </w:hyperlink>
    </w:p>
    <w:p w14:paraId="77EC05D5" w14:textId="4C319ED1"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62" w:history="1">
        <w:r w:rsidRPr="00C0493F">
          <w:rPr>
            <w:rStyle w:val="Hipervnculo"/>
            <w:noProof/>
          </w:rPr>
          <w:t>Articulo 156</w:t>
        </w:r>
        <w:r>
          <w:rPr>
            <w:noProof/>
            <w:webHidden/>
          </w:rPr>
          <w:tab/>
        </w:r>
        <w:r>
          <w:rPr>
            <w:noProof/>
            <w:webHidden/>
          </w:rPr>
          <w:fldChar w:fldCharType="begin"/>
        </w:r>
        <w:r>
          <w:rPr>
            <w:noProof/>
            <w:webHidden/>
          </w:rPr>
          <w:instrText xml:space="preserve"> PAGEREF _Toc221659262 \h </w:instrText>
        </w:r>
        <w:r>
          <w:rPr>
            <w:noProof/>
            <w:webHidden/>
          </w:rPr>
        </w:r>
        <w:r>
          <w:rPr>
            <w:noProof/>
            <w:webHidden/>
          </w:rPr>
          <w:fldChar w:fldCharType="separate"/>
        </w:r>
        <w:r>
          <w:rPr>
            <w:noProof/>
            <w:webHidden/>
          </w:rPr>
          <w:t>47</w:t>
        </w:r>
        <w:r>
          <w:rPr>
            <w:noProof/>
            <w:webHidden/>
          </w:rPr>
          <w:fldChar w:fldCharType="end"/>
        </w:r>
      </w:hyperlink>
    </w:p>
    <w:p w14:paraId="34A8BB3C" w14:textId="614C65B0"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63" w:history="1">
        <w:r w:rsidRPr="00C0493F">
          <w:rPr>
            <w:rStyle w:val="Hipervnculo"/>
            <w:noProof/>
          </w:rPr>
          <w:t>Articulo 157</w:t>
        </w:r>
        <w:r>
          <w:rPr>
            <w:noProof/>
            <w:webHidden/>
          </w:rPr>
          <w:tab/>
        </w:r>
        <w:r>
          <w:rPr>
            <w:noProof/>
            <w:webHidden/>
          </w:rPr>
          <w:fldChar w:fldCharType="begin"/>
        </w:r>
        <w:r>
          <w:rPr>
            <w:noProof/>
            <w:webHidden/>
          </w:rPr>
          <w:instrText xml:space="preserve"> PAGEREF _Toc221659263 \h </w:instrText>
        </w:r>
        <w:r>
          <w:rPr>
            <w:noProof/>
            <w:webHidden/>
          </w:rPr>
        </w:r>
        <w:r>
          <w:rPr>
            <w:noProof/>
            <w:webHidden/>
          </w:rPr>
          <w:fldChar w:fldCharType="separate"/>
        </w:r>
        <w:r>
          <w:rPr>
            <w:noProof/>
            <w:webHidden/>
          </w:rPr>
          <w:t>47</w:t>
        </w:r>
        <w:r>
          <w:rPr>
            <w:noProof/>
            <w:webHidden/>
          </w:rPr>
          <w:fldChar w:fldCharType="end"/>
        </w:r>
      </w:hyperlink>
    </w:p>
    <w:p w14:paraId="4823B434" w14:textId="7699CA58" w:rsidR="00F43AFA" w:rsidRDefault="00F43AFA">
      <w:pPr>
        <w:pStyle w:val="TDC5"/>
        <w:tabs>
          <w:tab w:val="right" w:leader="dot" w:pos="8494"/>
        </w:tabs>
        <w:rPr>
          <w:rFonts w:asciiTheme="minorHAnsi" w:eastAsiaTheme="minorEastAsia" w:hAnsiTheme="minorHAnsi"/>
          <w:noProof/>
          <w:sz w:val="24"/>
          <w:szCs w:val="24"/>
          <w:lang w:eastAsia="es-ES"/>
        </w:rPr>
      </w:pPr>
      <w:hyperlink w:anchor="_Toc221659264" w:history="1">
        <w:r w:rsidRPr="00C0493F">
          <w:rPr>
            <w:rStyle w:val="Hipervnculo"/>
            <w:noProof/>
          </w:rPr>
          <w:t>Articulo 158</w:t>
        </w:r>
        <w:r>
          <w:rPr>
            <w:noProof/>
            <w:webHidden/>
          </w:rPr>
          <w:tab/>
        </w:r>
        <w:r>
          <w:rPr>
            <w:noProof/>
            <w:webHidden/>
          </w:rPr>
          <w:fldChar w:fldCharType="begin"/>
        </w:r>
        <w:r>
          <w:rPr>
            <w:noProof/>
            <w:webHidden/>
          </w:rPr>
          <w:instrText xml:space="preserve"> PAGEREF _Toc221659264 \h </w:instrText>
        </w:r>
        <w:r>
          <w:rPr>
            <w:noProof/>
            <w:webHidden/>
          </w:rPr>
        </w:r>
        <w:r>
          <w:rPr>
            <w:noProof/>
            <w:webHidden/>
          </w:rPr>
          <w:fldChar w:fldCharType="separate"/>
        </w:r>
        <w:r>
          <w:rPr>
            <w:noProof/>
            <w:webHidden/>
          </w:rPr>
          <w:t>48</w:t>
        </w:r>
        <w:r>
          <w:rPr>
            <w:noProof/>
            <w:webHidden/>
          </w:rPr>
          <w:fldChar w:fldCharType="end"/>
        </w:r>
      </w:hyperlink>
    </w:p>
    <w:p w14:paraId="1CC50CB4" w14:textId="3287B71D" w:rsidR="00F43AFA" w:rsidRDefault="00F43AFA">
      <w:pPr>
        <w:pStyle w:val="TDC2"/>
        <w:tabs>
          <w:tab w:val="right" w:leader="dot" w:pos="8494"/>
        </w:tabs>
        <w:rPr>
          <w:rFonts w:asciiTheme="minorHAnsi" w:eastAsiaTheme="minorEastAsia" w:hAnsiTheme="minorHAnsi"/>
          <w:noProof/>
          <w:sz w:val="24"/>
          <w:szCs w:val="24"/>
          <w:lang w:eastAsia="es-ES"/>
        </w:rPr>
      </w:pPr>
      <w:hyperlink w:anchor="_Toc221659265" w:history="1">
        <w:r w:rsidRPr="00C0493F">
          <w:rPr>
            <w:rStyle w:val="Hipervnculo"/>
            <w:noProof/>
          </w:rPr>
          <w:t xml:space="preserve">Título IX – </w:t>
        </w:r>
        <w:r w:rsidRPr="00C0493F">
          <w:rPr>
            <w:rStyle w:val="Hipervnculo"/>
            <w:noProof/>
            <w:highlight w:val="yellow"/>
          </w:rPr>
          <w:t>Del Tribunal Constitucional</w:t>
        </w:r>
        <w:r>
          <w:rPr>
            <w:noProof/>
            <w:webHidden/>
          </w:rPr>
          <w:tab/>
        </w:r>
        <w:r>
          <w:rPr>
            <w:noProof/>
            <w:webHidden/>
          </w:rPr>
          <w:fldChar w:fldCharType="begin"/>
        </w:r>
        <w:r>
          <w:rPr>
            <w:noProof/>
            <w:webHidden/>
          </w:rPr>
          <w:instrText xml:space="preserve"> PAGEREF _Toc221659265 \h </w:instrText>
        </w:r>
        <w:r>
          <w:rPr>
            <w:noProof/>
            <w:webHidden/>
          </w:rPr>
        </w:r>
        <w:r>
          <w:rPr>
            <w:noProof/>
            <w:webHidden/>
          </w:rPr>
          <w:fldChar w:fldCharType="separate"/>
        </w:r>
        <w:r>
          <w:rPr>
            <w:noProof/>
            <w:webHidden/>
          </w:rPr>
          <w:t>48</w:t>
        </w:r>
        <w:r>
          <w:rPr>
            <w:noProof/>
            <w:webHidden/>
          </w:rPr>
          <w:fldChar w:fldCharType="end"/>
        </w:r>
      </w:hyperlink>
    </w:p>
    <w:p w14:paraId="4E8518C0" w14:textId="6395C2E2"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66" w:history="1">
        <w:r w:rsidRPr="00C0493F">
          <w:rPr>
            <w:rStyle w:val="Hipervnculo"/>
            <w:noProof/>
            <w:highlight w:val="yellow"/>
          </w:rPr>
          <w:t>Articulo 159</w:t>
        </w:r>
        <w:r>
          <w:rPr>
            <w:noProof/>
            <w:webHidden/>
          </w:rPr>
          <w:tab/>
        </w:r>
        <w:r>
          <w:rPr>
            <w:noProof/>
            <w:webHidden/>
          </w:rPr>
          <w:fldChar w:fldCharType="begin"/>
        </w:r>
        <w:r>
          <w:rPr>
            <w:noProof/>
            <w:webHidden/>
          </w:rPr>
          <w:instrText xml:space="preserve"> PAGEREF _Toc221659266 \h </w:instrText>
        </w:r>
        <w:r>
          <w:rPr>
            <w:noProof/>
            <w:webHidden/>
          </w:rPr>
        </w:r>
        <w:r>
          <w:rPr>
            <w:noProof/>
            <w:webHidden/>
          </w:rPr>
          <w:fldChar w:fldCharType="separate"/>
        </w:r>
        <w:r>
          <w:rPr>
            <w:noProof/>
            <w:webHidden/>
          </w:rPr>
          <w:t>48</w:t>
        </w:r>
        <w:r>
          <w:rPr>
            <w:noProof/>
            <w:webHidden/>
          </w:rPr>
          <w:fldChar w:fldCharType="end"/>
        </w:r>
      </w:hyperlink>
    </w:p>
    <w:p w14:paraId="631362E7" w14:textId="6D3BED04"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67" w:history="1">
        <w:r w:rsidRPr="00C0493F">
          <w:rPr>
            <w:rStyle w:val="Hipervnculo"/>
            <w:noProof/>
          </w:rPr>
          <w:t>Articulo 160</w:t>
        </w:r>
        <w:r>
          <w:rPr>
            <w:noProof/>
            <w:webHidden/>
          </w:rPr>
          <w:tab/>
        </w:r>
        <w:r>
          <w:rPr>
            <w:noProof/>
            <w:webHidden/>
          </w:rPr>
          <w:fldChar w:fldCharType="begin"/>
        </w:r>
        <w:r>
          <w:rPr>
            <w:noProof/>
            <w:webHidden/>
          </w:rPr>
          <w:instrText xml:space="preserve"> PAGEREF _Toc221659267 \h </w:instrText>
        </w:r>
        <w:r>
          <w:rPr>
            <w:noProof/>
            <w:webHidden/>
          </w:rPr>
        </w:r>
        <w:r>
          <w:rPr>
            <w:noProof/>
            <w:webHidden/>
          </w:rPr>
          <w:fldChar w:fldCharType="separate"/>
        </w:r>
        <w:r>
          <w:rPr>
            <w:noProof/>
            <w:webHidden/>
          </w:rPr>
          <w:t>49</w:t>
        </w:r>
        <w:r>
          <w:rPr>
            <w:noProof/>
            <w:webHidden/>
          </w:rPr>
          <w:fldChar w:fldCharType="end"/>
        </w:r>
      </w:hyperlink>
    </w:p>
    <w:p w14:paraId="79C619FF" w14:textId="478DD777"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68" w:history="1">
        <w:r w:rsidRPr="00C0493F">
          <w:rPr>
            <w:rStyle w:val="Hipervnculo"/>
            <w:noProof/>
          </w:rPr>
          <w:t>Articulo 161</w:t>
        </w:r>
        <w:r>
          <w:rPr>
            <w:noProof/>
            <w:webHidden/>
          </w:rPr>
          <w:tab/>
        </w:r>
        <w:r>
          <w:rPr>
            <w:noProof/>
            <w:webHidden/>
          </w:rPr>
          <w:fldChar w:fldCharType="begin"/>
        </w:r>
        <w:r>
          <w:rPr>
            <w:noProof/>
            <w:webHidden/>
          </w:rPr>
          <w:instrText xml:space="preserve"> PAGEREF _Toc221659268 \h </w:instrText>
        </w:r>
        <w:r>
          <w:rPr>
            <w:noProof/>
            <w:webHidden/>
          </w:rPr>
        </w:r>
        <w:r>
          <w:rPr>
            <w:noProof/>
            <w:webHidden/>
          </w:rPr>
          <w:fldChar w:fldCharType="separate"/>
        </w:r>
        <w:r>
          <w:rPr>
            <w:noProof/>
            <w:webHidden/>
          </w:rPr>
          <w:t>49</w:t>
        </w:r>
        <w:r>
          <w:rPr>
            <w:noProof/>
            <w:webHidden/>
          </w:rPr>
          <w:fldChar w:fldCharType="end"/>
        </w:r>
      </w:hyperlink>
    </w:p>
    <w:p w14:paraId="3FE042EC" w14:textId="551965C0"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69" w:history="1">
        <w:r w:rsidRPr="00C0493F">
          <w:rPr>
            <w:rStyle w:val="Hipervnculo"/>
            <w:noProof/>
          </w:rPr>
          <w:t>Articulo 162</w:t>
        </w:r>
        <w:r>
          <w:rPr>
            <w:noProof/>
            <w:webHidden/>
          </w:rPr>
          <w:tab/>
        </w:r>
        <w:r>
          <w:rPr>
            <w:noProof/>
            <w:webHidden/>
          </w:rPr>
          <w:fldChar w:fldCharType="begin"/>
        </w:r>
        <w:r>
          <w:rPr>
            <w:noProof/>
            <w:webHidden/>
          </w:rPr>
          <w:instrText xml:space="preserve"> PAGEREF _Toc221659269 \h </w:instrText>
        </w:r>
        <w:r>
          <w:rPr>
            <w:noProof/>
            <w:webHidden/>
          </w:rPr>
        </w:r>
        <w:r>
          <w:rPr>
            <w:noProof/>
            <w:webHidden/>
          </w:rPr>
          <w:fldChar w:fldCharType="separate"/>
        </w:r>
        <w:r>
          <w:rPr>
            <w:noProof/>
            <w:webHidden/>
          </w:rPr>
          <w:t>49</w:t>
        </w:r>
        <w:r>
          <w:rPr>
            <w:noProof/>
            <w:webHidden/>
          </w:rPr>
          <w:fldChar w:fldCharType="end"/>
        </w:r>
      </w:hyperlink>
    </w:p>
    <w:p w14:paraId="1974382B" w14:textId="1282E0D9"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70" w:history="1">
        <w:r w:rsidRPr="00C0493F">
          <w:rPr>
            <w:rStyle w:val="Hipervnculo"/>
            <w:noProof/>
          </w:rPr>
          <w:t>Articulo 163</w:t>
        </w:r>
        <w:r>
          <w:rPr>
            <w:noProof/>
            <w:webHidden/>
          </w:rPr>
          <w:tab/>
        </w:r>
        <w:r>
          <w:rPr>
            <w:noProof/>
            <w:webHidden/>
          </w:rPr>
          <w:fldChar w:fldCharType="begin"/>
        </w:r>
        <w:r>
          <w:rPr>
            <w:noProof/>
            <w:webHidden/>
          </w:rPr>
          <w:instrText xml:space="preserve"> PAGEREF _Toc221659270 \h </w:instrText>
        </w:r>
        <w:r>
          <w:rPr>
            <w:noProof/>
            <w:webHidden/>
          </w:rPr>
        </w:r>
        <w:r>
          <w:rPr>
            <w:noProof/>
            <w:webHidden/>
          </w:rPr>
          <w:fldChar w:fldCharType="separate"/>
        </w:r>
        <w:r>
          <w:rPr>
            <w:noProof/>
            <w:webHidden/>
          </w:rPr>
          <w:t>50</w:t>
        </w:r>
        <w:r>
          <w:rPr>
            <w:noProof/>
            <w:webHidden/>
          </w:rPr>
          <w:fldChar w:fldCharType="end"/>
        </w:r>
      </w:hyperlink>
    </w:p>
    <w:p w14:paraId="1A9B9AB2" w14:textId="7C5ED92F"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71" w:history="1">
        <w:r w:rsidRPr="00C0493F">
          <w:rPr>
            <w:rStyle w:val="Hipervnculo"/>
            <w:noProof/>
          </w:rPr>
          <w:t>Articulo 164</w:t>
        </w:r>
        <w:r>
          <w:rPr>
            <w:noProof/>
            <w:webHidden/>
          </w:rPr>
          <w:tab/>
        </w:r>
        <w:r>
          <w:rPr>
            <w:noProof/>
            <w:webHidden/>
          </w:rPr>
          <w:fldChar w:fldCharType="begin"/>
        </w:r>
        <w:r>
          <w:rPr>
            <w:noProof/>
            <w:webHidden/>
          </w:rPr>
          <w:instrText xml:space="preserve"> PAGEREF _Toc221659271 \h </w:instrText>
        </w:r>
        <w:r>
          <w:rPr>
            <w:noProof/>
            <w:webHidden/>
          </w:rPr>
        </w:r>
        <w:r>
          <w:rPr>
            <w:noProof/>
            <w:webHidden/>
          </w:rPr>
          <w:fldChar w:fldCharType="separate"/>
        </w:r>
        <w:r>
          <w:rPr>
            <w:noProof/>
            <w:webHidden/>
          </w:rPr>
          <w:t>50</w:t>
        </w:r>
        <w:r>
          <w:rPr>
            <w:noProof/>
            <w:webHidden/>
          </w:rPr>
          <w:fldChar w:fldCharType="end"/>
        </w:r>
      </w:hyperlink>
    </w:p>
    <w:p w14:paraId="5E8A66AB" w14:textId="7B75DA94" w:rsidR="00F43AFA" w:rsidRDefault="00F43AFA">
      <w:pPr>
        <w:pStyle w:val="TDC3"/>
        <w:tabs>
          <w:tab w:val="right" w:leader="dot" w:pos="8494"/>
        </w:tabs>
        <w:rPr>
          <w:rFonts w:asciiTheme="minorHAnsi" w:eastAsiaTheme="minorEastAsia" w:hAnsiTheme="minorHAnsi"/>
          <w:noProof/>
          <w:sz w:val="24"/>
          <w:szCs w:val="24"/>
          <w:lang w:eastAsia="es-ES"/>
        </w:rPr>
      </w:pPr>
      <w:hyperlink w:anchor="_Toc221659272" w:history="1">
        <w:r w:rsidRPr="00C0493F">
          <w:rPr>
            <w:rStyle w:val="Hipervnculo"/>
            <w:noProof/>
          </w:rPr>
          <w:t>Articulo 165</w:t>
        </w:r>
        <w:r>
          <w:rPr>
            <w:noProof/>
            <w:webHidden/>
          </w:rPr>
          <w:tab/>
        </w:r>
        <w:r>
          <w:rPr>
            <w:noProof/>
            <w:webHidden/>
          </w:rPr>
          <w:fldChar w:fldCharType="begin"/>
        </w:r>
        <w:r>
          <w:rPr>
            <w:noProof/>
            <w:webHidden/>
          </w:rPr>
          <w:instrText xml:space="preserve"> PAGEREF _Toc221659272 \h </w:instrText>
        </w:r>
        <w:r>
          <w:rPr>
            <w:noProof/>
            <w:webHidden/>
          </w:rPr>
        </w:r>
        <w:r>
          <w:rPr>
            <w:noProof/>
            <w:webHidden/>
          </w:rPr>
          <w:fldChar w:fldCharType="separate"/>
        </w:r>
        <w:r>
          <w:rPr>
            <w:noProof/>
            <w:webHidden/>
          </w:rPr>
          <w:t>50</w:t>
        </w:r>
        <w:r>
          <w:rPr>
            <w:noProof/>
            <w:webHidden/>
          </w:rPr>
          <w:fldChar w:fldCharType="end"/>
        </w:r>
      </w:hyperlink>
    </w:p>
    <w:p w14:paraId="10E50EE9" w14:textId="7E919D50" w:rsidR="001A7AD3" w:rsidRDefault="00A614CA" w:rsidP="006A3DA5">
      <w:r>
        <w:fldChar w:fldCharType="end"/>
      </w:r>
    </w:p>
    <w:p w14:paraId="64E5A38C" w14:textId="77777777" w:rsidR="001A7AD3" w:rsidRDefault="001A7AD3" w:rsidP="006A3DA5"/>
    <w:p w14:paraId="5C2B9113" w14:textId="77777777" w:rsidR="001A7AD3" w:rsidRDefault="001A7AD3" w:rsidP="006A3DA5"/>
    <w:p w14:paraId="7E876B4B" w14:textId="77777777" w:rsidR="001A7AD3" w:rsidRDefault="001A7AD3" w:rsidP="006A3DA5"/>
    <w:p w14:paraId="2FEDE053" w14:textId="77777777" w:rsidR="001A7AD3" w:rsidRPr="006A3DA5" w:rsidRDefault="001A7AD3" w:rsidP="006A3DA5"/>
    <w:tbl>
      <w:tblPr>
        <w:tblStyle w:val="Tablaconcuadrcula"/>
        <w:tblW w:w="0" w:type="auto"/>
        <w:tblLook w:val="04A0" w:firstRow="1" w:lastRow="0" w:firstColumn="1" w:lastColumn="0" w:noHBand="0" w:noVBand="1"/>
      </w:tblPr>
      <w:tblGrid>
        <w:gridCol w:w="3180"/>
        <w:gridCol w:w="5314"/>
      </w:tblGrid>
      <w:tr w:rsidR="007458BD" w14:paraId="0D276F8B" w14:textId="77777777" w:rsidTr="002341DD">
        <w:tc>
          <w:tcPr>
            <w:tcW w:w="0" w:type="auto"/>
            <w:gridSpan w:val="2"/>
          </w:tcPr>
          <w:p w14:paraId="1EBE7F54" w14:textId="5F011397" w:rsidR="007458BD" w:rsidRDefault="007458BD" w:rsidP="001A7AD3">
            <w:pPr>
              <w:pStyle w:val="Ttulo2"/>
            </w:pPr>
            <w:bookmarkStart w:id="0" w:name="_Toc221659100"/>
            <w:r>
              <w:t>Fechas importantes</w:t>
            </w:r>
            <w:bookmarkEnd w:id="0"/>
          </w:p>
        </w:tc>
      </w:tr>
      <w:tr w:rsidR="007458BD" w14:paraId="12957375" w14:textId="77777777" w:rsidTr="002341DD">
        <w:tc>
          <w:tcPr>
            <w:tcW w:w="0" w:type="auto"/>
          </w:tcPr>
          <w:p w14:paraId="3CEED98C" w14:textId="49721575" w:rsidR="007458BD" w:rsidRDefault="007458BD" w:rsidP="007458BD">
            <w:r>
              <w:t>31 de octubre de 1978</w:t>
            </w:r>
          </w:p>
        </w:tc>
        <w:tc>
          <w:tcPr>
            <w:tcW w:w="0" w:type="auto"/>
          </w:tcPr>
          <w:p w14:paraId="321CB696" w14:textId="57E8B15E" w:rsidR="007458BD" w:rsidRDefault="002D4BD2" w:rsidP="007458BD">
            <w:r>
              <w:t>Aprobada</w:t>
            </w:r>
            <w:r w:rsidR="007458BD">
              <w:t xml:space="preserve"> </w:t>
            </w:r>
            <w:r>
              <w:t>en</w:t>
            </w:r>
            <w:r w:rsidR="007458BD">
              <w:t xml:space="preserve"> las Cortes Generales</w:t>
            </w:r>
          </w:p>
        </w:tc>
      </w:tr>
      <w:tr w:rsidR="007458BD" w14:paraId="5DF2924D" w14:textId="77777777" w:rsidTr="002341DD">
        <w:tc>
          <w:tcPr>
            <w:tcW w:w="0" w:type="auto"/>
          </w:tcPr>
          <w:p w14:paraId="0A7B169D" w14:textId="45BC42AD" w:rsidR="007458BD" w:rsidRDefault="007458BD" w:rsidP="007458BD">
            <w:r>
              <w:t>6 de diciembre de 1978</w:t>
            </w:r>
          </w:p>
        </w:tc>
        <w:tc>
          <w:tcPr>
            <w:tcW w:w="0" w:type="auto"/>
          </w:tcPr>
          <w:p w14:paraId="2F1F46F9" w14:textId="49D60458" w:rsidR="007458BD" w:rsidRDefault="002D4BD2" w:rsidP="007458BD">
            <w:r>
              <w:t>Ratificada en Referéndum</w:t>
            </w:r>
          </w:p>
        </w:tc>
      </w:tr>
      <w:tr w:rsidR="007458BD" w14:paraId="41B084DD" w14:textId="77777777" w:rsidTr="002341DD">
        <w:tc>
          <w:tcPr>
            <w:tcW w:w="0" w:type="auto"/>
          </w:tcPr>
          <w:p w14:paraId="3DE377A1" w14:textId="2E5258FA" w:rsidR="007458BD" w:rsidRDefault="002341DD" w:rsidP="007458BD">
            <w:r>
              <w:t>27 de diciembre de 1978</w:t>
            </w:r>
          </w:p>
        </w:tc>
        <w:tc>
          <w:tcPr>
            <w:tcW w:w="0" w:type="auto"/>
          </w:tcPr>
          <w:p w14:paraId="5A71254B" w14:textId="07836727" w:rsidR="007458BD" w:rsidRDefault="002341DD" w:rsidP="007458BD">
            <w:r>
              <w:t>Sancionada por el Rey</w:t>
            </w:r>
          </w:p>
        </w:tc>
      </w:tr>
      <w:tr w:rsidR="007458BD" w14:paraId="2D419B50" w14:textId="77777777" w:rsidTr="002341DD">
        <w:tc>
          <w:tcPr>
            <w:tcW w:w="0" w:type="auto"/>
          </w:tcPr>
          <w:p w14:paraId="2BE5EB3A" w14:textId="7EC73761" w:rsidR="007458BD" w:rsidRDefault="00981B68" w:rsidP="007458BD">
            <w:r>
              <w:t>29 de diciembre de 1978</w:t>
            </w:r>
          </w:p>
        </w:tc>
        <w:tc>
          <w:tcPr>
            <w:tcW w:w="0" w:type="auto"/>
          </w:tcPr>
          <w:p w14:paraId="2E7DDADA" w14:textId="04F87681" w:rsidR="007458BD" w:rsidRDefault="00981B68" w:rsidP="007458BD">
            <w:r>
              <w:t>Publicada en el BOE</w:t>
            </w:r>
            <w:r w:rsidR="002D4BD2">
              <w:t xml:space="preserve"> (entrada en vigor)</w:t>
            </w:r>
          </w:p>
        </w:tc>
      </w:tr>
      <w:tr w:rsidR="007458BD" w14:paraId="1393EBC1" w14:textId="77777777" w:rsidTr="002341DD">
        <w:tc>
          <w:tcPr>
            <w:tcW w:w="0" w:type="auto"/>
          </w:tcPr>
          <w:p w14:paraId="48F015CB" w14:textId="3D034D5D" w:rsidR="007458BD" w:rsidRDefault="00A569FB" w:rsidP="007458BD">
            <w:r>
              <w:t>27 de agosto de 1992</w:t>
            </w:r>
          </w:p>
        </w:tc>
        <w:tc>
          <w:tcPr>
            <w:tcW w:w="0" w:type="auto"/>
          </w:tcPr>
          <w:p w14:paraId="3D80DC65" w14:textId="0467C3EA" w:rsidR="007458BD" w:rsidRDefault="00A569FB" w:rsidP="007458BD">
            <w:r>
              <w:t>Reforma art. 13.2 (sufragio pasivo)</w:t>
            </w:r>
          </w:p>
        </w:tc>
      </w:tr>
      <w:tr w:rsidR="007458BD" w14:paraId="412AF786" w14:textId="77777777" w:rsidTr="002341DD">
        <w:tc>
          <w:tcPr>
            <w:tcW w:w="0" w:type="auto"/>
          </w:tcPr>
          <w:p w14:paraId="41764441" w14:textId="0978DA2A" w:rsidR="007458BD" w:rsidRDefault="004D7425" w:rsidP="007458BD">
            <w:r>
              <w:t>27 de septiembre de 2011</w:t>
            </w:r>
          </w:p>
        </w:tc>
        <w:tc>
          <w:tcPr>
            <w:tcW w:w="0" w:type="auto"/>
          </w:tcPr>
          <w:p w14:paraId="71255B42" w14:textId="348DA649" w:rsidR="007458BD" w:rsidRDefault="004D7425" w:rsidP="007458BD">
            <w:r>
              <w:t>Reforma art. 135 (estabilidad presupuestaria)</w:t>
            </w:r>
          </w:p>
        </w:tc>
      </w:tr>
      <w:tr w:rsidR="00A569FB" w14:paraId="69E0E914" w14:textId="77777777" w:rsidTr="002341DD">
        <w:tc>
          <w:tcPr>
            <w:tcW w:w="0" w:type="auto"/>
          </w:tcPr>
          <w:p w14:paraId="6348925E" w14:textId="5AADA9DE" w:rsidR="00A569FB" w:rsidRDefault="004D7425" w:rsidP="007458BD">
            <w:r>
              <w:t>15 de febrero de 2024</w:t>
            </w:r>
          </w:p>
        </w:tc>
        <w:tc>
          <w:tcPr>
            <w:tcW w:w="0" w:type="auto"/>
          </w:tcPr>
          <w:p w14:paraId="7223FE55" w14:textId="75E2B789" w:rsidR="00A569FB" w:rsidRDefault="004D7425" w:rsidP="007458BD">
            <w:r>
              <w:t>Reforma art. 49 (personas con discapacidad)</w:t>
            </w:r>
          </w:p>
        </w:tc>
      </w:tr>
    </w:tbl>
    <w:p w14:paraId="5630BB30" w14:textId="77777777" w:rsidR="007458BD" w:rsidRDefault="007458BD" w:rsidP="007458BD"/>
    <w:p w14:paraId="3A09FFD2" w14:textId="77777777" w:rsidR="006A3DA5" w:rsidRDefault="006A3DA5" w:rsidP="007458BD"/>
    <w:p w14:paraId="4BC7F8DA" w14:textId="2F8C899C" w:rsidR="000C1A51" w:rsidRDefault="0015388C" w:rsidP="007458BD">
      <w:r>
        <w:rPr>
          <w:noProof/>
        </w:rPr>
        <w:drawing>
          <wp:inline distT="0" distB="0" distL="0" distR="0" wp14:anchorId="3D87EEF4" wp14:editId="4DE94825">
            <wp:extent cx="5400040" cy="3124835"/>
            <wp:effectExtent l="0" t="0" r="0" b="0"/>
            <wp:docPr id="125531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0221" name=""/>
                    <pic:cNvPicPr/>
                  </pic:nvPicPr>
                  <pic:blipFill>
                    <a:blip r:embed="rId8"/>
                    <a:stretch>
                      <a:fillRect/>
                    </a:stretch>
                  </pic:blipFill>
                  <pic:spPr>
                    <a:xfrm>
                      <a:off x="0" y="0"/>
                      <a:ext cx="5400040" cy="3124835"/>
                    </a:xfrm>
                    <a:prstGeom prst="rect">
                      <a:avLst/>
                    </a:prstGeom>
                  </pic:spPr>
                </pic:pic>
              </a:graphicData>
            </a:graphic>
          </wp:inline>
        </w:drawing>
      </w:r>
    </w:p>
    <w:p w14:paraId="40CA57CD" w14:textId="2D9728F8" w:rsidR="006A3DA5" w:rsidRDefault="006A3DA5" w:rsidP="0015388C">
      <w:r>
        <w:rPr>
          <w:noProof/>
        </w:rPr>
        <w:drawing>
          <wp:inline distT="0" distB="0" distL="0" distR="0" wp14:anchorId="129C9FBF" wp14:editId="33A9CFA4">
            <wp:extent cx="5400040" cy="3373755"/>
            <wp:effectExtent l="0" t="0" r="0" b="0"/>
            <wp:docPr id="75026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2917" name=""/>
                    <pic:cNvPicPr/>
                  </pic:nvPicPr>
                  <pic:blipFill>
                    <a:blip r:embed="rId9"/>
                    <a:stretch>
                      <a:fillRect/>
                    </a:stretch>
                  </pic:blipFill>
                  <pic:spPr>
                    <a:xfrm>
                      <a:off x="0" y="0"/>
                      <a:ext cx="5400040" cy="3373755"/>
                    </a:xfrm>
                    <a:prstGeom prst="rect">
                      <a:avLst/>
                    </a:prstGeom>
                  </pic:spPr>
                </pic:pic>
              </a:graphicData>
            </a:graphic>
          </wp:inline>
        </w:drawing>
      </w:r>
    </w:p>
    <w:p w14:paraId="3D13A16F" w14:textId="5C8EA72A" w:rsidR="003262E6" w:rsidRDefault="003262E6" w:rsidP="003262E6">
      <w:pPr>
        <w:pStyle w:val="Ttulo2"/>
      </w:pPr>
      <w:bookmarkStart w:id="1" w:name="_Toc221659101"/>
      <w:r>
        <w:t>Preámbulo</w:t>
      </w:r>
      <w:bookmarkEnd w:id="1"/>
    </w:p>
    <w:p w14:paraId="5AF6D004" w14:textId="3BE54828" w:rsidR="00F33B7D" w:rsidRDefault="00F33B7D" w:rsidP="00F33B7D">
      <w:pPr>
        <w:pStyle w:val="Ttulo3"/>
      </w:pPr>
      <w:bookmarkStart w:id="2" w:name="_Toc221659102"/>
      <w:r>
        <w:t>Valores fundamentales:</w:t>
      </w:r>
      <w:bookmarkEnd w:id="2"/>
    </w:p>
    <w:p w14:paraId="17A508E7" w14:textId="403FD2FD" w:rsidR="001A7AD3" w:rsidRDefault="001A7AD3" w:rsidP="001A7AD3">
      <w:pPr>
        <w:pStyle w:val="Prrafodelista"/>
        <w:numPr>
          <w:ilvl w:val="0"/>
          <w:numId w:val="3"/>
        </w:numPr>
      </w:pPr>
      <w:r>
        <w:t>Justicia, libertad y seguridad.</w:t>
      </w:r>
    </w:p>
    <w:p w14:paraId="40EF303C" w14:textId="1D10D5CA" w:rsidR="001A7AD3" w:rsidRDefault="001A7AD3" w:rsidP="001A7AD3">
      <w:pPr>
        <w:pStyle w:val="Prrafodelista"/>
        <w:numPr>
          <w:ilvl w:val="0"/>
          <w:numId w:val="3"/>
        </w:numPr>
      </w:pPr>
      <w:r>
        <w:t>Soberanía nacional.</w:t>
      </w:r>
    </w:p>
    <w:p w14:paraId="5D1CFD98" w14:textId="2B178BFE" w:rsidR="001A7AD3" w:rsidRDefault="001A7AD3" w:rsidP="001A7AD3">
      <w:pPr>
        <w:pStyle w:val="Prrafodelista"/>
        <w:numPr>
          <w:ilvl w:val="0"/>
          <w:numId w:val="3"/>
        </w:numPr>
      </w:pPr>
      <w:r>
        <w:t>Bien común.</w:t>
      </w:r>
    </w:p>
    <w:p w14:paraId="4954DB7A" w14:textId="77777777" w:rsidR="001A7AD3" w:rsidRDefault="001A7AD3" w:rsidP="001A7AD3"/>
    <w:p w14:paraId="34D3EB83" w14:textId="77777777" w:rsidR="001A7AD3" w:rsidRDefault="001A7AD3" w:rsidP="001A7AD3"/>
    <w:p w14:paraId="0C19FF1E" w14:textId="34391BE1" w:rsidR="001A7AD3" w:rsidRDefault="001A7AD3" w:rsidP="001A7AD3">
      <w:pPr>
        <w:pStyle w:val="Ttulo3"/>
      </w:pPr>
      <w:bookmarkStart w:id="3" w:name="_Toc221659103"/>
      <w:r>
        <w:t>Marco político y jurídico:</w:t>
      </w:r>
      <w:bookmarkEnd w:id="3"/>
    </w:p>
    <w:p w14:paraId="3261AA90" w14:textId="33E7CBF1" w:rsidR="001A7AD3" w:rsidRDefault="001A7AD3" w:rsidP="001A7AD3">
      <w:pPr>
        <w:pStyle w:val="Prrafodelista"/>
        <w:numPr>
          <w:ilvl w:val="0"/>
          <w:numId w:val="4"/>
        </w:numPr>
      </w:pPr>
      <w:r>
        <w:t>Convivencia democrática.</w:t>
      </w:r>
    </w:p>
    <w:p w14:paraId="13E374BE" w14:textId="2C65CD8C" w:rsidR="001A7AD3" w:rsidRDefault="001A7AD3" w:rsidP="001A7AD3">
      <w:pPr>
        <w:pStyle w:val="Prrafodelista"/>
        <w:numPr>
          <w:ilvl w:val="0"/>
          <w:numId w:val="4"/>
        </w:numPr>
      </w:pPr>
      <w:r>
        <w:t>Estado de derecho.</w:t>
      </w:r>
    </w:p>
    <w:p w14:paraId="7000426D" w14:textId="58547BDA" w:rsidR="001A7AD3" w:rsidRDefault="001A7AD3" w:rsidP="001A7AD3">
      <w:pPr>
        <w:pStyle w:val="Prrafodelista"/>
        <w:numPr>
          <w:ilvl w:val="0"/>
          <w:numId w:val="4"/>
        </w:numPr>
      </w:pPr>
      <w:r>
        <w:t>Imperio de la ley (reflejo de la voluntad popular).</w:t>
      </w:r>
    </w:p>
    <w:p w14:paraId="3C563979" w14:textId="78D88DF0" w:rsidR="001A7AD3" w:rsidRPr="001A7AD3" w:rsidRDefault="001A7AD3" w:rsidP="001A7AD3">
      <w:pPr>
        <w:pStyle w:val="Prrafodelista"/>
        <w:numPr>
          <w:ilvl w:val="0"/>
          <w:numId w:val="4"/>
        </w:numPr>
      </w:pPr>
      <w:r>
        <w:t>Constitucionalismo.</w:t>
      </w:r>
    </w:p>
    <w:p w14:paraId="3F5CAEC6" w14:textId="47EB825C" w:rsidR="00F33B7D" w:rsidRDefault="00F33B7D" w:rsidP="00F33B7D"/>
    <w:p w14:paraId="339E55DF" w14:textId="2C97DCF8" w:rsidR="001A7AD3" w:rsidRDefault="001A7AD3" w:rsidP="001A7AD3">
      <w:pPr>
        <w:pStyle w:val="Ttulo3"/>
      </w:pPr>
      <w:bookmarkStart w:id="4" w:name="_Toc221659104"/>
      <w:r>
        <w:t>Identidad y derechos:</w:t>
      </w:r>
      <w:bookmarkEnd w:id="4"/>
    </w:p>
    <w:p w14:paraId="2AE0533E" w14:textId="18092DF6" w:rsidR="001A7AD3" w:rsidRDefault="001A7AD3" w:rsidP="001A7AD3">
      <w:pPr>
        <w:pStyle w:val="Prrafodelista"/>
        <w:numPr>
          <w:ilvl w:val="0"/>
          <w:numId w:val="5"/>
        </w:numPr>
      </w:pPr>
      <w:r>
        <w:t>Derechos humanos.</w:t>
      </w:r>
    </w:p>
    <w:p w14:paraId="0FFEB504" w14:textId="01162F2C" w:rsidR="001A7AD3" w:rsidRDefault="001A7AD3" w:rsidP="001A7AD3">
      <w:pPr>
        <w:pStyle w:val="Prrafodelista"/>
        <w:numPr>
          <w:ilvl w:val="0"/>
          <w:numId w:val="5"/>
        </w:numPr>
      </w:pPr>
      <w:r>
        <w:t>Pluralismo (</w:t>
      </w:r>
      <w:r w:rsidR="00FE1735">
        <w:t>protección de pueblos, culturas, tradiciones y lenguas</w:t>
      </w:r>
      <w:r>
        <w:t>)</w:t>
      </w:r>
      <w:r w:rsidR="00FE1735">
        <w:t>.</w:t>
      </w:r>
    </w:p>
    <w:p w14:paraId="1A524730" w14:textId="114A80ED" w:rsidR="00FE1735" w:rsidRDefault="00FE1735" w:rsidP="001A7AD3">
      <w:pPr>
        <w:pStyle w:val="Prrafodelista"/>
        <w:numPr>
          <w:ilvl w:val="0"/>
          <w:numId w:val="5"/>
        </w:numPr>
      </w:pPr>
      <w:r>
        <w:t>Instituciones propias.</w:t>
      </w:r>
    </w:p>
    <w:p w14:paraId="3947FA23" w14:textId="77777777" w:rsidR="00FE1735" w:rsidRDefault="00FE1735" w:rsidP="00FE1735"/>
    <w:p w14:paraId="111E4413" w14:textId="03327818" w:rsidR="00FE1735" w:rsidRDefault="00FE1735" w:rsidP="00FE1735">
      <w:pPr>
        <w:pStyle w:val="Ttulo3"/>
      </w:pPr>
      <w:bookmarkStart w:id="5" w:name="_Toc221659105"/>
      <w:r>
        <w:t>Desarrollo y progreso:</w:t>
      </w:r>
      <w:bookmarkEnd w:id="5"/>
    </w:p>
    <w:p w14:paraId="288303B6" w14:textId="1E45906F" w:rsidR="00FE1735" w:rsidRDefault="00FE1735" w:rsidP="00FE1735">
      <w:pPr>
        <w:pStyle w:val="Prrafodelista"/>
        <w:numPr>
          <w:ilvl w:val="0"/>
          <w:numId w:val="6"/>
        </w:numPr>
      </w:pPr>
      <w:r>
        <w:t>Calidad de vida digna.</w:t>
      </w:r>
    </w:p>
    <w:p w14:paraId="622E1AD0" w14:textId="73A75C03" w:rsidR="00FE1735" w:rsidRDefault="00FE1735" w:rsidP="00FE1735">
      <w:pPr>
        <w:pStyle w:val="Prrafodelista"/>
        <w:numPr>
          <w:ilvl w:val="0"/>
          <w:numId w:val="6"/>
        </w:numPr>
      </w:pPr>
      <w:r>
        <w:t>Progreso económico y cultural.</w:t>
      </w:r>
    </w:p>
    <w:p w14:paraId="26B32FEB" w14:textId="66E3B10D" w:rsidR="00125C26" w:rsidRDefault="00125C26" w:rsidP="00FE1735">
      <w:pPr>
        <w:pStyle w:val="Prrafodelista"/>
        <w:numPr>
          <w:ilvl w:val="0"/>
          <w:numId w:val="6"/>
        </w:numPr>
      </w:pPr>
      <w:r>
        <w:t>Sociedad democrática avanzada.</w:t>
      </w:r>
    </w:p>
    <w:p w14:paraId="15514310" w14:textId="77777777" w:rsidR="00125C26" w:rsidRDefault="00125C26" w:rsidP="00125C26"/>
    <w:p w14:paraId="5C231A8D" w14:textId="5786CEEC" w:rsidR="00125C26" w:rsidRDefault="00125C26" w:rsidP="00125C26">
      <w:pPr>
        <w:pStyle w:val="Ttulo3"/>
      </w:pPr>
      <w:bookmarkStart w:id="6" w:name="_Toc221659106"/>
      <w:r>
        <w:t>Proyección internacional:</w:t>
      </w:r>
      <w:bookmarkEnd w:id="6"/>
    </w:p>
    <w:p w14:paraId="0F5783A1" w14:textId="0A5AF183" w:rsidR="00125C26" w:rsidRDefault="00125C26" w:rsidP="00125C26">
      <w:pPr>
        <w:pStyle w:val="Prrafodelista"/>
        <w:numPr>
          <w:ilvl w:val="0"/>
          <w:numId w:val="7"/>
        </w:numPr>
      </w:pPr>
      <w:r>
        <w:t>Cooperación internacional.</w:t>
      </w:r>
    </w:p>
    <w:p w14:paraId="10748878" w14:textId="35DAB007" w:rsidR="00125C26" w:rsidRPr="00125C26" w:rsidRDefault="00125C26" w:rsidP="00125C26">
      <w:pPr>
        <w:pStyle w:val="Prrafodelista"/>
        <w:numPr>
          <w:ilvl w:val="0"/>
          <w:numId w:val="7"/>
        </w:numPr>
      </w:pPr>
      <w:r>
        <w:t>Relaciones pacificas.</w:t>
      </w:r>
    </w:p>
    <w:p w14:paraId="20B73308" w14:textId="63187A2B" w:rsidR="006A3DA5" w:rsidRDefault="00794585" w:rsidP="00794585">
      <w:pPr>
        <w:pStyle w:val="Ttulo2"/>
      </w:pPr>
      <w:bookmarkStart w:id="7" w:name="_Toc221659107"/>
      <w:r>
        <w:t>Título preliminar</w:t>
      </w:r>
      <w:bookmarkEnd w:id="7"/>
    </w:p>
    <w:p w14:paraId="78E6544D" w14:textId="263C85D7" w:rsidR="00794585" w:rsidRDefault="001E0BF8" w:rsidP="001E0BF8">
      <w:pPr>
        <w:pStyle w:val="Ttulo3"/>
        <w:jc w:val="both"/>
      </w:pPr>
      <w:bookmarkStart w:id="8" w:name="_Toc221659108"/>
      <w:r>
        <w:t>Articulo 1</w:t>
      </w:r>
      <w:bookmarkEnd w:id="8"/>
    </w:p>
    <w:p w14:paraId="6A7A2D2D" w14:textId="4F98A3B7" w:rsidR="00324951" w:rsidRPr="0087443A" w:rsidRDefault="009673C6" w:rsidP="009673C6">
      <w:pPr>
        <w:pStyle w:val="Prrafodelista"/>
        <w:numPr>
          <w:ilvl w:val="0"/>
          <w:numId w:val="1"/>
        </w:numPr>
      </w:pPr>
      <w:r w:rsidRPr="009B7606">
        <w:rPr>
          <w:highlight w:val="yellow"/>
        </w:rPr>
        <w:t>Estado social y democrático de derecho</w:t>
      </w:r>
      <w:r w:rsidR="009B7606" w:rsidRPr="0087443A">
        <w:t>. Valores superiores: libertad,</w:t>
      </w:r>
      <w:r w:rsidR="0087443A" w:rsidRPr="0087443A">
        <w:t xml:space="preserve"> justicia, igualdad y pluralismo político.</w:t>
      </w:r>
    </w:p>
    <w:p w14:paraId="4BDB1BFE" w14:textId="47B4CD96" w:rsidR="009B7606" w:rsidRDefault="00726403" w:rsidP="009673C6">
      <w:pPr>
        <w:pStyle w:val="Prrafodelista"/>
        <w:numPr>
          <w:ilvl w:val="0"/>
          <w:numId w:val="1"/>
        </w:numPr>
      </w:pPr>
      <w:r>
        <w:t>Poderes emanan del Pueblo.</w:t>
      </w:r>
    </w:p>
    <w:p w14:paraId="707E6A01" w14:textId="4DD43C04" w:rsidR="00726403" w:rsidRDefault="00CA78FB" w:rsidP="009673C6">
      <w:pPr>
        <w:pStyle w:val="Prrafodelista"/>
        <w:numPr>
          <w:ilvl w:val="0"/>
          <w:numId w:val="1"/>
        </w:numPr>
      </w:pPr>
      <w:r>
        <w:t>Monarquía Parlamentaria.</w:t>
      </w:r>
    </w:p>
    <w:p w14:paraId="7D7D779B" w14:textId="77777777" w:rsidR="00CA78FB" w:rsidRDefault="00CA78FB" w:rsidP="006E40DD">
      <w:pPr>
        <w:pStyle w:val="Ttulo3"/>
      </w:pPr>
    </w:p>
    <w:p w14:paraId="6638B6D8" w14:textId="23484F6F" w:rsidR="006E40DD" w:rsidRDefault="006E40DD" w:rsidP="006E40DD">
      <w:pPr>
        <w:pStyle w:val="Ttulo3"/>
      </w:pPr>
      <w:bookmarkStart w:id="9" w:name="_Toc221659109"/>
      <w:r>
        <w:t>Articulo 2</w:t>
      </w:r>
      <w:bookmarkEnd w:id="9"/>
    </w:p>
    <w:p w14:paraId="58C95847" w14:textId="6DF6EF9B" w:rsidR="006E40DD" w:rsidRPr="006E40DD" w:rsidRDefault="00045D9F" w:rsidP="0076455E">
      <w:pPr>
        <w:pStyle w:val="Textoindependiente"/>
      </w:pPr>
      <w:r>
        <w:t>Indisoluble unidad de la Nación española</w:t>
      </w:r>
      <w:r w:rsidR="004B57EF">
        <w:t>. Derecho a la autonomía de las nacionalidades y regiones.</w:t>
      </w:r>
    </w:p>
    <w:p w14:paraId="30EA6B16" w14:textId="564DA64D" w:rsidR="00695C17" w:rsidRDefault="00695C17" w:rsidP="00695C17">
      <w:pPr>
        <w:pStyle w:val="Ttulo3"/>
      </w:pPr>
      <w:bookmarkStart w:id="10" w:name="_Toc221659110"/>
      <w:r>
        <w:t>Articulo 3</w:t>
      </w:r>
      <w:bookmarkEnd w:id="10"/>
    </w:p>
    <w:p w14:paraId="05082A2A" w14:textId="3CC44590" w:rsidR="00695C17" w:rsidRDefault="00695C17" w:rsidP="00695C17">
      <w:pPr>
        <w:pStyle w:val="Prrafodelista"/>
        <w:numPr>
          <w:ilvl w:val="0"/>
          <w:numId w:val="8"/>
        </w:numPr>
      </w:pPr>
      <w:r>
        <w:t>Lengua oficial =&gt; Castellano</w:t>
      </w:r>
      <w:r w:rsidR="001B682F">
        <w:t>, deber de conocerla y usarla.</w:t>
      </w:r>
    </w:p>
    <w:p w14:paraId="286D09F1" w14:textId="4934F5D4" w:rsidR="001B682F" w:rsidRDefault="007D4CE5" w:rsidP="00695C17">
      <w:pPr>
        <w:pStyle w:val="Prrafodelista"/>
        <w:numPr>
          <w:ilvl w:val="0"/>
          <w:numId w:val="8"/>
        </w:numPr>
      </w:pPr>
      <w:r>
        <w:t>Otras lenguas españolas =&gt; oficiales en sus CC.AA.</w:t>
      </w:r>
    </w:p>
    <w:p w14:paraId="069C65F0" w14:textId="681F3AC2" w:rsidR="00A56710" w:rsidRDefault="00A56710" w:rsidP="00A56710">
      <w:pPr>
        <w:pStyle w:val="Prrafodelista"/>
        <w:numPr>
          <w:ilvl w:val="0"/>
          <w:numId w:val="8"/>
        </w:numPr>
      </w:pPr>
      <w:r>
        <w:t>Modalidades lingüísticas =&gt; patrimonio cultural, objeto de especial respeto y protección.</w:t>
      </w:r>
    </w:p>
    <w:p w14:paraId="4A07F4B0" w14:textId="77777777" w:rsidR="002C3E91" w:rsidRDefault="002C3E91" w:rsidP="002C3E91"/>
    <w:p w14:paraId="41A2839D" w14:textId="0D1E669E" w:rsidR="002C3E91" w:rsidRDefault="002C3E91" w:rsidP="002C3E91">
      <w:pPr>
        <w:pStyle w:val="Ttulo3"/>
      </w:pPr>
      <w:bookmarkStart w:id="11" w:name="_Toc221659111"/>
      <w:r>
        <w:t>Articulo 4</w:t>
      </w:r>
      <w:bookmarkEnd w:id="11"/>
    </w:p>
    <w:p w14:paraId="37BA0310" w14:textId="30D9A051" w:rsidR="002C3E91" w:rsidRDefault="002C3E91" w:rsidP="002C3E91">
      <w:pPr>
        <w:pStyle w:val="Prrafodelista"/>
        <w:numPr>
          <w:ilvl w:val="0"/>
          <w:numId w:val="9"/>
        </w:numPr>
      </w:pPr>
      <w:r>
        <w:t xml:space="preserve">Bandera =&gt; </w:t>
      </w:r>
      <w:r w:rsidR="004A0E1D">
        <w:t xml:space="preserve">3 franjas horizontales </w:t>
      </w:r>
      <w:r>
        <w:t>rojo, amarillo (doble ancho) y rojo.</w:t>
      </w:r>
    </w:p>
    <w:p w14:paraId="038DA172" w14:textId="7953D4E5" w:rsidR="002C3E91" w:rsidRDefault="00EB025E" w:rsidP="002C3E91">
      <w:pPr>
        <w:pStyle w:val="Prrafodelista"/>
        <w:numPr>
          <w:ilvl w:val="0"/>
          <w:numId w:val="9"/>
        </w:numPr>
      </w:pPr>
      <w:r>
        <w:t>Estatutos =&gt; banderas y enseñas propias de las CC.AA., usadas junto a la española en edificios</w:t>
      </w:r>
      <w:r w:rsidR="00013FE8">
        <w:t xml:space="preserve"> públicos</w:t>
      </w:r>
      <w:r>
        <w:t xml:space="preserve"> y actos </w:t>
      </w:r>
      <w:r w:rsidR="00013FE8">
        <w:t>oficiales</w:t>
      </w:r>
      <w:r>
        <w:t>.</w:t>
      </w:r>
    </w:p>
    <w:p w14:paraId="534BD993" w14:textId="77777777" w:rsidR="00013FE8" w:rsidRDefault="00013FE8" w:rsidP="00013FE8"/>
    <w:p w14:paraId="1772052E" w14:textId="33B97F35" w:rsidR="00013FE8" w:rsidRDefault="00013FE8" w:rsidP="00013FE8">
      <w:pPr>
        <w:pStyle w:val="Ttulo3"/>
      </w:pPr>
      <w:bookmarkStart w:id="12" w:name="_Toc221659112"/>
      <w:r>
        <w:t>Articulo 5</w:t>
      </w:r>
      <w:bookmarkEnd w:id="12"/>
    </w:p>
    <w:p w14:paraId="56E5EEE0" w14:textId="0838249C" w:rsidR="00013FE8" w:rsidRDefault="00013FE8" w:rsidP="0076455E">
      <w:pPr>
        <w:pStyle w:val="Textoindependiente"/>
      </w:pPr>
      <w:r>
        <w:t>Capital =&gt; villa de Madrid.</w:t>
      </w:r>
    </w:p>
    <w:p w14:paraId="2902ACC9" w14:textId="1B58A131" w:rsidR="00BF587B" w:rsidRDefault="00BF587B" w:rsidP="00BF587B">
      <w:pPr>
        <w:pStyle w:val="Ttulo3"/>
      </w:pPr>
      <w:bookmarkStart w:id="13" w:name="_Toc221659113"/>
      <w:r>
        <w:t>Articulo 6</w:t>
      </w:r>
      <w:bookmarkEnd w:id="13"/>
    </w:p>
    <w:p w14:paraId="75E72A40" w14:textId="36FBDE07" w:rsidR="00BF587B" w:rsidRDefault="00EE02BE" w:rsidP="0076455E">
      <w:pPr>
        <w:pStyle w:val="Textoindependiente"/>
      </w:pPr>
      <w:r>
        <w:t>Partidos políticos =&gt; voluntad popular y participación política. Creación y ejercicio libres.</w:t>
      </w:r>
    </w:p>
    <w:p w14:paraId="47C68081" w14:textId="122CF031" w:rsidR="00EE02BE" w:rsidRDefault="00EE02BE" w:rsidP="00EE02BE">
      <w:pPr>
        <w:pStyle w:val="Ttulo3"/>
      </w:pPr>
      <w:bookmarkStart w:id="14" w:name="_Toc221659114"/>
      <w:r>
        <w:t>Articulo 7</w:t>
      </w:r>
      <w:bookmarkEnd w:id="14"/>
    </w:p>
    <w:p w14:paraId="6FF807C0" w14:textId="4F549B6E" w:rsidR="00EE02BE" w:rsidRDefault="00EE02BE" w:rsidP="0076455E">
      <w:pPr>
        <w:pStyle w:val="Textoindependiente"/>
      </w:pPr>
      <w:r>
        <w:t>Sindicatos de trabajadores y asociaciones empresariales</w:t>
      </w:r>
      <w:r w:rsidR="005F5A95">
        <w:t xml:space="preserve"> =&gt; defensa y promoción de los intereses económicos y sociales. Creación y ejercicio libres.</w:t>
      </w:r>
    </w:p>
    <w:p w14:paraId="5F9B9499" w14:textId="35F76F12" w:rsidR="005F5A95" w:rsidRDefault="005F5A95" w:rsidP="005F5A95">
      <w:pPr>
        <w:pStyle w:val="Ttulo3"/>
      </w:pPr>
      <w:bookmarkStart w:id="15" w:name="_Toc221659115"/>
      <w:r>
        <w:t>Articulo 8</w:t>
      </w:r>
      <w:bookmarkEnd w:id="15"/>
    </w:p>
    <w:p w14:paraId="187823CE" w14:textId="3E9A8014" w:rsidR="005F5A95" w:rsidRDefault="005F5A95" w:rsidP="005F5A95">
      <w:pPr>
        <w:pStyle w:val="Prrafodelista"/>
        <w:numPr>
          <w:ilvl w:val="0"/>
          <w:numId w:val="10"/>
        </w:numPr>
      </w:pPr>
      <w:r>
        <w:t xml:space="preserve">Fuerzas Armadas =&gt; Ejército de Tierra, Armada y </w:t>
      </w:r>
      <w:r w:rsidR="00D3460B">
        <w:t>Ejército</w:t>
      </w:r>
      <w:r w:rsidR="007F5A75">
        <w:t xml:space="preserve"> del </w:t>
      </w:r>
      <w:r>
        <w:t>Aire</w:t>
      </w:r>
      <w:r w:rsidR="007F5A75">
        <w:t>. Garantizar la soberanía e independencia, defender la integridad territorial y el ordenamiento constitucional.</w:t>
      </w:r>
    </w:p>
    <w:p w14:paraId="3C815BED" w14:textId="4627984C" w:rsidR="007F5A75" w:rsidRDefault="00D877E0" w:rsidP="005F5A95">
      <w:pPr>
        <w:pStyle w:val="Prrafodelista"/>
        <w:numPr>
          <w:ilvl w:val="0"/>
          <w:numId w:val="10"/>
        </w:numPr>
      </w:pPr>
      <w:r>
        <w:t xml:space="preserve">Regulará una ley </w:t>
      </w:r>
      <w:r w:rsidR="000337FD">
        <w:t>orgánica</w:t>
      </w:r>
      <w:r>
        <w:t>.</w:t>
      </w:r>
    </w:p>
    <w:p w14:paraId="47CB2D34" w14:textId="77777777" w:rsidR="00D877E0" w:rsidRDefault="00D877E0" w:rsidP="00D877E0"/>
    <w:p w14:paraId="495E6EFF" w14:textId="11D2C993" w:rsidR="00D877E0" w:rsidRDefault="00D877E0" w:rsidP="00D877E0">
      <w:pPr>
        <w:pStyle w:val="Ttulo3"/>
      </w:pPr>
      <w:bookmarkStart w:id="16" w:name="_Toc221659116"/>
      <w:r>
        <w:t>Articulo 9</w:t>
      </w:r>
      <w:bookmarkEnd w:id="16"/>
    </w:p>
    <w:p w14:paraId="3443F5C7" w14:textId="60871BD8" w:rsidR="00D877E0" w:rsidRDefault="00D877E0" w:rsidP="00D877E0">
      <w:pPr>
        <w:pStyle w:val="Prrafodelista"/>
        <w:numPr>
          <w:ilvl w:val="0"/>
          <w:numId w:val="11"/>
        </w:numPr>
      </w:pPr>
      <w:r>
        <w:t>Ciudadanos y poderes públicos sujetos a la constitución.</w:t>
      </w:r>
    </w:p>
    <w:p w14:paraId="63376110" w14:textId="0BA566E1" w:rsidR="00D877E0" w:rsidRDefault="00D877E0" w:rsidP="00D877E0">
      <w:pPr>
        <w:pStyle w:val="Prrafodelista"/>
        <w:numPr>
          <w:ilvl w:val="0"/>
          <w:numId w:val="11"/>
        </w:numPr>
      </w:pPr>
      <w:r>
        <w:t xml:space="preserve">Poderes públicos =&gt; </w:t>
      </w:r>
      <w:r w:rsidR="00474EA7">
        <w:t>promover la libertad y la igualdad.</w:t>
      </w:r>
    </w:p>
    <w:p w14:paraId="3BDC2F2F" w14:textId="33C5D5D8" w:rsidR="00474EA7" w:rsidRDefault="00474EA7" w:rsidP="00474EA7">
      <w:pPr>
        <w:pStyle w:val="Prrafodelista"/>
        <w:numPr>
          <w:ilvl w:val="0"/>
          <w:numId w:val="11"/>
        </w:numPr>
      </w:pPr>
      <w:r>
        <w:t>La Constitución garantiza el principio de legalidad, la jerarquía normativa, la publicidad de las normas</w:t>
      </w:r>
      <w:r w:rsidR="000552F9">
        <w:t xml:space="preserve"> (Sedes Electrónicas y Tablones de Anuncios digitales)</w:t>
      </w:r>
      <w:r>
        <w:t>, la irretroactividad de las disposiciones sancionadoras no favorables o restrictivas de derechos individuales, la seguridad jurídica, la responsabilidad y la interdicción de la arbitrariedad de los poderes públicos.</w:t>
      </w:r>
    </w:p>
    <w:p w14:paraId="4092FC18" w14:textId="151AD7A3" w:rsidR="00A80E74" w:rsidRDefault="00A80E74" w:rsidP="00A80E74">
      <w:pPr>
        <w:pStyle w:val="Prrafodelista"/>
      </w:pPr>
      <w:r w:rsidRPr="00A80E74">
        <w:t>La "Publicidad de las normas" hoy en día es indisociable del BOE electrónico</w:t>
      </w:r>
    </w:p>
    <w:p w14:paraId="101D5BE4" w14:textId="77777777" w:rsidR="00474EA7" w:rsidRDefault="00474EA7" w:rsidP="00474EA7"/>
    <w:p w14:paraId="166B45CB" w14:textId="26DEB079" w:rsidR="00474EA7" w:rsidRDefault="00A428D6" w:rsidP="00474EA7">
      <w:pPr>
        <w:pStyle w:val="Ttulo2"/>
      </w:pPr>
      <w:bookmarkStart w:id="17" w:name="_Toc221659117"/>
      <w:r w:rsidRPr="00817785">
        <w:rPr>
          <w:highlight w:val="yellow"/>
        </w:rPr>
        <w:t>Título</w:t>
      </w:r>
      <w:r w:rsidR="00474EA7" w:rsidRPr="00817785">
        <w:rPr>
          <w:highlight w:val="yellow"/>
        </w:rPr>
        <w:t xml:space="preserve"> 1</w:t>
      </w:r>
      <w:r w:rsidR="00091CF7" w:rsidRPr="00817785">
        <w:rPr>
          <w:highlight w:val="yellow"/>
        </w:rPr>
        <w:t>. De los derechos y deberes fundamentales.</w:t>
      </w:r>
      <w:bookmarkEnd w:id="17"/>
    </w:p>
    <w:p w14:paraId="342C06F5" w14:textId="024227A4" w:rsidR="00817785" w:rsidRDefault="008E6890" w:rsidP="008E6890">
      <w:pPr>
        <w:pStyle w:val="Ttulo3"/>
      </w:pPr>
      <w:bookmarkStart w:id="18" w:name="_Toc221659118"/>
      <w:r>
        <w:t>Articulo 10</w:t>
      </w:r>
      <w:bookmarkEnd w:id="18"/>
    </w:p>
    <w:p w14:paraId="341EE8F0" w14:textId="17F92CB9" w:rsidR="008E6890" w:rsidRDefault="008E6890" w:rsidP="008E6890">
      <w:pPr>
        <w:pStyle w:val="Prrafodelista"/>
        <w:numPr>
          <w:ilvl w:val="0"/>
          <w:numId w:val="12"/>
        </w:numPr>
      </w:pPr>
      <w:r>
        <w:t>Dignidad, derechos inviolables, libre desarrollo de la personalidad, respeto a la ley y a los derechos de los demás =&gt; fundamento del orden político y la paz social.</w:t>
      </w:r>
    </w:p>
    <w:p w14:paraId="13F27F47" w14:textId="4CDB8613" w:rsidR="008E6890" w:rsidRDefault="00A64076" w:rsidP="008E6890">
      <w:pPr>
        <w:pStyle w:val="Prrafodelista"/>
        <w:numPr>
          <w:ilvl w:val="0"/>
          <w:numId w:val="12"/>
        </w:numPr>
      </w:pPr>
      <w:r>
        <w:t>Derechos fundamentales y libertades conforme a la Declaración Universal de Derechos Humanos y acuerdos internacionales.</w:t>
      </w:r>
    </w:p>
    <w:p w14:paraId="2B7E8912" w14:textId="77777777" w:rsidR="00A64076" w:rsidRDefault="00A64076" w:rsidP="00A64076"/>
    <w:p w14:paraId="3C23BB5A" w14:textId="52087ADC" w:rsidR="00F146D9" w:rsidRPr="00F146D9" w:rsidRDefault="00A33B1E" w:rsidP="00F146D9">
      <w:pPr>
        <w:pStyle w:val="Ttulo3"/>
      </w:pPr>
      <w:bookmarkStart w:id="19" w:name="_Toc221659119"/>
      <w:r>
        <w:t>Capitulo primero – De los españoles y extranjeros</w:t>
      </w:r>
      <w:bookmarkEnd w:id="19"/>
    </w:p>
    <w:p w14:paraId="7610EF71" w14:textId="175A7563" w:rsidR="00A33B1E" w:rsidRDefault="00A33B1E" w:rsidP="00A33B1E">
      <w:pPr>
        <w:pStyle w:val="Ttulo4"/>
      </w:pPr>
      <w:bookmarkStart w:id="20" w:name="_Toc221659120"/>
      <w:r>
        <w:t>Articulo 11</w:t>
      </w:r>
      <w:bookmarkEnd w:id="20"/>
    </w:p>
    <w:p w14:paraId="34EACBEB" w14:textId="291DF4A4" w:rsidR="00CA4294" w:rsidRDefault="00CA4294" w:rsidP="00CA4294">
      <w:pPr>
        <w:pStyle w:val="Prrafodelista"/>
        <w:numPr>
          <w:ilvl w:val="0"/>
          <w:numId w:val="13"/>
        </w:numPr>
      </w:pPr>
      <w:r>
        <w:t>La nacionalidad española se adquiere, conserva y pierde de acuerdo con lo establecido por la ley.</w:t>
      </w:r>
    </w:p>
    <w:p w14:paraId="738CB595" w14:textId="67B5ECA8" w:rsidR="00CA4294" w:rsidRDefault="00A614CA" w:rsidP="00CA4294">
      <w:pPr>
        <w:pStyle w:val="Prrafodelista"/>
        <w:numPr>
          <w:ilvl w:val="0"/>
          <w:numId w:val="13"/>
        </w:numPr>
      </w:pPr>
      <w:r>
        <w:t>Ningún</w:t>
      </w:r>
      <w:r w:rsidR="00F23AA9">
        <w:t xml:space="preserve"> español de origen podrá ser privado de su nacionalidad.</w:t>
      </w:r>
    </w:p>
    <w:p w14:paraId="444B829F" w14:textId="2527C874" w:rsidR="00F23AA9" w:rsidRDefault="00A614CA" w:rsidP="00CA4294">
      <w:pPr>
        <w:pStyle w:val="Prrafodelista"/>
        <w:numPr>
          <w:ilvl w:val="0"/>
          <w:numId w:val="13"/>
        </w:numPr>
      </w:pPr>
      <w:r>
        <w:t>Doble nacionalidad con los países que tenga vinculación España.</w:t>
      </w:r>
    </w:p>
    <w:p w14:paraId="30D493E6" w14:textId="77777777" w:rsidR="00A614CA" w:rsidRPr="00CA4294" w:rsidRDefault="00A614CA" w:rsidP="00A614CA"/>
    <w:p w14:paraId="332F79A3" w14:textId="274DCD7A" w:rsidR="00A33B1E" w:rsidRDefault="00A614CA" w:rsidP="00A614CA">
      <w:pPr>
        <w:pStyle w:val="Ttulo4"/>
      </w:pPr>
      <w:bookmarkStart w:id="21" w:name="_Toc221659121"/>
      <w:r>
        <w:t>Articulo 12</w:t>
      </w:r>
      <w:bookmarkEnd w:id="21"/>
    </w:p>
    <w:p w14:paraId="52565727" w14:textId="4A14CD69" w:rsidR="00A614CA" w:rsidRDefault="00A614CA" w:rsidP="0076455E">
      <w:pPr>
        <w:pStyle w:val="Textoindependiente"/>
      </w:pPr>
      <w:r>
        <w:t>Mayor de edad =&gt; 18 años.</w:t>
      </w:r>
    </w:p>
    <w:p w14:paraId="3B97E057" w14:textId="42D1C9B3" w:rsidR="00A614CA" w:rsidRDefault="00A614CA" w:rsidP="00A614CA">
      <w:pPr>
        <w:pStyle w:val="Ttulo4"/>
      </w:pPr>
      <w:bookmarkStart w:id="22" w:name="_Toc221659122"/>
      <w:r>
        <w:t>Articulo 13</w:t>
      </w:r>
      <w:bookmarkEnd w:id="22"/>
    </w:p>
    <w:p w14:paraId="2B7D8059" w14:textId="4C262B7E" w:rsidR="00A614CA" w:rsidRDefault="00125265" w:rsidP="00A614CA">
      <w:pPr>
        <w:pStyle w:val="Prrafodelista"/>
        <w:numPr>
          <w:ilvl w:val="0"/>
          <w:numId w:val="14"/>
        </w:numPr>
      </w:pPr>
      <w:r>
        <w:t xml:space="preserve">Extranjeros gozaran las libertades </w:t>
      </w:r>
      <w:r w:rsidR="00841420">
        <w:t>públicas</w:t>
      </w:r>
      <w:r>
        <w:t xml:space="preserve"> que garantiza la ley.</w:t>
      </w:r>
    </w:p>
    <w:p w14:paraId="279E9D11" w14:textId="17A6F4C5" w:rsidR="00125265" w:rsidRDefault="00125265" w:rsidP="00A614CA">
      <w:pPr>
        <w:pStyle w:val="Prrafodelista"/>
        <w:numPr>
          <w:ilvl w:val="0"/>
          <w:numId w:val="14"/>
        </w:numPr>
      </w:pPr>
      <w:r>
        <w:t xml:space="preserve">Solamente los españoles tienen derecho a participar en los asuntos públicos, extranjeros </w:t>
      </w:r>
      <w:r w:rsidR="00160639">
        <w:t>solo podrán elecciones municipales.</w:t>
      </w:r>
    </w:p>
    <w:p w14:paraId="70D184F3" w14:textId="051FA055" w:rsidR="00125265" w:rsidRDefault="004D533D" w:rsidP="00A614CA">
      <w:pPr>
        <w:pStyle w:val="Prrafodelista"/>
        <w:numPr>
          <w:ilvl w:val="0"/>
          <w:numId w:val="14"/>
        </w:numPr>
      </w:pPr>
      <w:r>
        <w:t>Extradición de acuerdo a la ley. Quedan excluidos los delitos políticos, no incluido el terrorismo.</w:t>
      </w:r>
    </w:p>
    <w:p w14:paraId="77F2AFFB" w14:textId="3F272CC2" w:rsidR="004D533D" w:rsidRPr="00A614CA" w:rsidRDefault="004D533D" w:rsidP="00A614CA">
      <w:pPr>
        <w:pStyle w:val="Prrafodelista"/>
        <w:numPr>
          <w:ilvl w:val="0"/>
          <w:numId w:val="14"/>
        </w:numPr>
      </w:pPr>
      <w:r>
        <w:t>La ley establecerá derecho de asilo.</w:t>
      </w:r>
    </w:p>
    <w:p w14:paraId="769BA309" w14:textId="77777777" w:rsidR="00A33B1E" w:rsidRDefault="00A33B1E" w:rsidP="00A33B1E"/>
    <w:p w14:paraId="2696D415" w14:textId="79DEABAA" w:rsidR="00F146D9" w:rsidRDefault="00F146D9" w:rsidP="00F146D9">
      <w:pPr>
        <w:pStyle w:val="Ttulo3"/>
      </w:pPr>
      <w:bookmarkStart w:id="23" w:name="_Toc221659123"/>
      <w:r>
        <w:t>Capitulo segundo – Derechos y libertades</w:t>
      </w:r>
      <w:bookmarkEnd w:id="23"/>
    </w:p>
    <w:p w14:paraId="5401AC0C" w14:textId="38736060" w:rsidR="00F146D9" w:rsidRDefault="00F146D9" w:rsidP="00F146D9">
      <w:pPr>
        <w:pStyle w:val="Ttulo4"/>
      </w:pPr>
      <w:bookmarkStart w:id="24" w:name="_Toc221659124"/>
      <w:r>
        <w:t>Articulo 14</w:t>
      </w:r>
      <w:bookmarkEnd w:id="24"/>
    </w:p>
    <w:p w14:paraId="1CC508AD" w14:textId="62F4E257" w:rsidR="00F146D9" w:rsidRDefault="005C64BE" w:rsidP="0076455E">
      <w:pPr>
        <w:pStyle w:val="Textoindependiente"/>
      </w:pPr>
      <w:r>
        <w:t>Los españoles son iguales ante la ley sin discriminación.</w:t>
      </w:r>
    </w:p>
    <w:p w14:paraId="70183EFD" w14:textId="045DEA32" w:rsidR="00374B00" w:rsidRDefault="00374B00" w:rsidP="00374B00">
      <w:pPr>
        <w:pStyle w:val="Ttulo4"/>
      </w:pPr>
      <w:bookmarkStart w:id="25" w:name="_Toc221659125"/>
      <w:r>
        <w:t>Sección 1ª – De los derechos fundamentales y de las libertades publicas</w:t>
      </w:r>
      <w:bookmarkEnd w:id="25"/>
    </w:p>
    <w:p w14:paraId="4C0BD78F" w14:textId="6A828EF5" w:rsidR="00374B00" w:rsidRDefault="00374B00" w:rsidP="00374B00">
      <w:pPr>
        <w:pStyle w:val="Ttulo5"/>
      </w:pPr>
      <w:bookmarkStart w:id="26" w:name="_Toc221659126"/>
      <w:r>
        <w:t>Articulo 15</w:t>
      </w:r>
      <w:bookmarkEnd w:id="26"/>
    </w:p>
    <w:p w14:paraId="5035F7FD" w14:textId="5AF2B71E" w:rsidR="00374B00" w:rsidRDefault="00374B00" w:rsidP="0076455E">
      <w:pPr>
        <w:pStyle w:val="Textoindependiente"/>
      </w:pPr>
      <w:r>
        <w:t xml:space="preserve">Todos tienen derecho a la vida y a la integridad física y moral. Abolida pena de muerte, salvo leyes penales militares para tiempos de guerra. </w:t>
      </w:r>
    </w:p>
    <w:p w14:paraId="644E0645" w14:textId="4F328B0C" w:rsidR="006E334C" w:rsidRDefault="006E334C" w:rsidP="006E334C">
      <w:pPr>
        <w:pStyle w:val="Ttulo5"/>
      </w:pPr>
      <w:bookmarkStart w:id="27" w:name="_Toc221659127"/>
      <w:r>
        <w:t>Articulo 16</w:t>
      </w:r>
      <w:bookmarkEnd w:id="27"/>
    </w:p>
    <w:p w14:paraId="5072C609" w14:textId="7F0409D2" w:rsidR="006E334C" w:rsidRDefault="006E334C" w:rsidP="006E334C">
      <w:pPr>
        <w:pStyle w:val="Prrafodelista"/>
        <w:numPr>
          <w:ilvl w:val="0"/>
          <w:numId w:val="15"/>
        </w:numPr>
      </w:pPr>
      <w:r>
        <w:t>Libertad ideológica, religiosa y de culto.</w:t>
      </w:r>
    </w:p>
    <w:p w14:paraId="7CF91E59" w14:textId="542D864C" w:rsidR="006E334C" w:rsidRDefault="00147401" w:rsidP="006E334C">
      <w:pPr>
        <w:pStyle w:val="Prrafodelista"/>
        <w:numPr>
          <w:ilvl w:val="0"/>
          <w:numId w:val="15"/>
        </w:numPr>
      </w:pPr>
      <w:r>
        <w:t>Nadie puede ser obligado a declarar su ideología, religión o creencias.</w:t>
      </w:r>
    </w:p>
    <w:p w14:paraId="29450D3B" w14:textId="1F57D648" w:rsidR="00147401" w:rsidRDefault="00147401" w:rsidP="00773CEF">
      <w:pPr>
        <w:pStyle w:val="Prrafodelista"/>
        <w:numPr>
          <w:ilvl w:val="0"/>
          <w:numId w:val="15"/>
        </w:numPr>
      </w:pPr>
      <w:r>
        <w:t>Ninguna confesión tendrá carácter estatal. Relaciones de cooperación con la Iglesia católica.</w:t>
      </w:r>
    </w:p>
    <w:p w14:paraId="0EEE3EFE" w14:textId="77777777" w:rsidR="00773CEF" w:rsidRDefault="00773CEF" w:rsidP="00773CEF"/>
    <w:p w14:paraId="0B3E0AD6" w14:textId="180362E1" w:rsidR="00773CEF" w:rsidRDefault="00773CEF" w:rsidP="00773CEF">
      <w:pPr>
        <w:pStyle w:val="Ttulo5"/>
      </w:pPr>
      <w:bookmarkStart w:id="28" w:name="_Toc221659128"/>
      <w:r>
        <w:t>Articulo 17</w:t>
      </w:r>
      <w:bookmarkEnd w:id="28"/>
    </w:p>
    <w:p w14:paraId="56B36234" w14:textId="3FB75212" w:rsidR="00773CEF" w:rsidRDefault="00773CEF" w:rsidP="00773CEF">
      <w:pPr>
        <w:pStyle w:val="Prrafodelista"/>
        <w:numPr>
          <w:ilvl w:val="0"/>
          <w:numId w:val="16"/>
        </w:numPr>
      </w:pPr>
      <w:r>
        <w:t>Derecho a libertad y seguridad.</w:t>
      </w:r>
    </w:p>
    <w:p w14:paraId="4D24C056" w14:textId="67F25207" w:rsidR="00773CEF" w:rsidRDefault="00773CEF" w:rsidP="00773CEF">
      <w:pPr>
        <w:pStyle w:val="Prrafodelista"/>
        <w:numPr>
          <w:ilvl w:val="0"/>
          <w:numId w:val="16"/>
        </w:numPr>
      </w:pPr>
      <w:r>
        <w:t>Detención preventiva durara el tiempo estrictamente necesario</w:t>
      </w:r>
      <w:r w:rsidR="00BF2BA2">
        <w:t>, plazo máximo de 72 horas para puesta en libertad o disposición de la autoridad.</w:t>
      </w:r>
    </w:p>
    <w:p w14:paraId="34221542" w14:textId="311D2302" w:rsidR="00BF2BA2" w:rsidRDefault="00BF2BA2" w:rsidP="00773CEF">
      <w:pPr>
        <w:pStyle w:val="Prrafodelista"/>
        <w:numPr>
          <w:ilvl w:val="0"/>
          <w:numId w:val="16"/>
        </w:numPr>
      </w:pPr>
      <w:r>
        <w:t xml:space="preserve">Toda persona detenida debe ser informada inmediatamente de sus derechos, </w:t>
      </w:r>
      <w:r w:rsidR="007040EE">
        <w:t>no siendo obligada a declarar. Garantizada la asistencia de abogado en los términos que la ley establezca.</w:t>
      </w:r>
    </w:p>
    <w:p w14:paraId="0F67D654" w14:textId="1C87E309" w:rsidR="007040EE" w:rsidRDefault="007040EE" w:rsidP="00773CEF">
      <w:pPr>
        <w:pStyle w:val="Prrafodelista"/>
        <w:numPr>
          <w:ilvl w:val="0"/>
          <w:numId w:val="16"/>
        </w:numPr>
      </w:pPr>
      <w:r>
        <w:t xml:space="preserve">La ley </w:t>
      </w:r>
      <w:r w:rsidR="0062014C">
        <w:t xml:space="preserve">regulara </w:t>
      </w:r>
      <w:r w:rsidR="00F725B0">
        <w:t>un procedimiento de &lt;&lt;habeas corpus&gt;&gt; para</w:t>
      </w:r>
      <w:r w:rsidR="00F77A93">
        <w:t xml:space="preserve"> la inmediata puesta a disposición judicial. La ley determina </w:t>
      </w:r>
      <w:r w:rsidR="00CF7820">
        <w:t xml:space="preserve">el plazo máximo de prisión </w:t>
      </w:r>
      <w:r w:rsidR="00F77A93">
        <w:t>provisional.</w:t>
      </w:r>
    </w:p>
    <w:p w14:paraId="1B962516" w14:textId="77777777" w:rsidR="00F77A93" w:rsidRDefault="00F77A93" w:rsidP="00F77A93"/>
    <w:p w14:paraId="769FDC69" w14:textId="12B4B5A3" w:rsidR="00F77A93" w:rsidRDefault="006A1962" w:rsidP="006A1962">
      <w:pPr>
        <w:pStyle w:val="Ttulo5"/>
      </w:pPr>
      <w:bookmarkStart w:id="29" w:name="_Toc221659129"/>
      <w:r>
        <w:t>Articulo 18</w:t>
      </w:r>
      <w:bookmarkEnd w:id="29"/>
    </w:p>
    <w:p w14:paraId="207982DF" w14:textId="602DEB79" w:rsidR="006A1962" w:rsidRDefault="00907503" w:rsidP="006A1962">
      <w:pPr>
        <w:pStyle w:val="Prrafodelista"/>
        <w:numPr>
          <w:ilvl w:val="0"/>
          <w:numId w:val="17"/>
        </w:numPr>
      </w:pPr>
      <w:r>
        <w:t>Derecho al honor, a la intimidad y a la propia imagen.</w:t>
      </w:r>
    </w:p>
    <w:p w14:paraId="53067E8F" w14:textId="14C10054" w:rsidR="00907503" w:rsidRDefault="00907503" w:rsidP="006A1962">
      <w:pPr>
        <w:pStyle w:val="Prrafodelista"/>
        <w:numPr>
          <w:ilvl w:val="0"/>
          <w:numId w:val="17"/>
        </w:numPr>
      </w:pPr>
      <w:r>
        <w:t>Domicilio inviolable, salvo en flagrante delito.</w:t>
      </w:r>
    </w:p>
    <w:p w14:paraId="7BBEB295" w14:textId="688CD797" w:rsidR="00907503" w:rsidRDefault="007D66E4" w:rsidP="006A1962">
      <w:pPr>
        <w:pStyle w:val="Prrafodelista"/>
        <w:numPr>
          <w:ilvl w:val="0"/>
          <w:numId w:val="17"/>
        </w:numPr>
      </w:pPr>
      <w:r>
        <w:t>Secreto de las comunicaciones, salvo resolución judicial.</w:t>
      </w:r>
    </w:p>
    <w:p w14:paraId="394AD33D" w14:textId="3C6DFF6F" w:rsidR="007D66E4" w:rsidRDefault="00E82EEE" w:rsidP="006A1962">
      <w:pPr>
        <w:pStyle w:val="Prrafodelista"/>
        <w:numPr>
          <w:ilvl w:val="0"/>
          <w:numId w:val="17"/>
        </w:numPr>
      </w:pPr>
      <w:r>
        <w:t>Fundamento constitucional de la protección de datos. Obliga a la ley a limitar el uso de la informática para garantizar el honor y la intimidad.</w:t>
      </w:r>
    </w:p>
    <w:p w14:paraId="5211A53C" w14:textId="77777777" w:rsidR="007D66E4" w:rsidRDefault="007D66E4" w:rsidP="007D66E4"/>
    <w:p w14:paraId="7BD02CB3" w14:textId="16F0E072" w:rsidR="007D66E4" w:rsidRDefault="007D66E4" w:rsidP="007D66E4">
      <w:pPr>
        <w:pStyle w:val="Ttulo5"/>
      </w:pPr>
      <w:bookmarkStart w:id="30" w:name="_Toc221659130"/>
      <w:r>
        <w:t>Articulo 19</w:t>
      </w:r>
      <w:bookmarkEnd w:id="30"/>
    </w:p>
    <w:p w14:paraId="17505FF4" w14:textId="551B98FD" w:rsidR="001353C7" w:rsidRDefault="001353C7" w:rsidP="0076455E">
      <w:pPr>
        <w:pStyle w:val="Textoindependiente"/>
      </w:pPr>
      <w:r>
        <w:t>Los españoles tienen derecho a elegir libremente su residencia y circular por territorio nacional. Derecho a entrar y salir libremente de España</w:t>
      </w:r>
      <w:r w:rsidR="00805022">
        <w:t>, no podrá ser limitado por motivos políticos o ideológicos.</w:t>
      </w:r>
    </w:p>
    <w:p w14:paraId="4BD42C02" w14:textId="050F3902" w:rsidR="00805022" w:rsidRDefault="00805022" w:rsidP="00805022">
      <w:pPr>
        <w:pStyle w:val="Ttulo5"/>
      </w:pPr>
      <w:bookmarkStart w:id="31" w:name="_Toc221659131"/>
      <w:r>
        <w:t>Articulo 20</w:t>
      </w:r>
      <w:bookmarkEnd w:id="31"/>
    </w:p>
    <w:p w14:paraId="1B772AD0" w14:textId="032F748E" w:rsidR="00805022" w:rsidRDefault="00805022" w:rsidP="00805022">
      <w:pPr>
        <w:pStyle w:val="Prrafodelista"/>
        <w:numPr>
          <w:ilvl w:val="0"/>
          <w:numId w:val="18"/>
        </w:numPr>
      </w:pPr>
      <w:r>
        <w:t>Se reconocen y protegen</w:t>
      </w:r>
      <w:r w:rsidR="00871D86">
        <w:t xml:space="preserve"> los derechos</w:t>
      </w:r>
      <w:r>
        <w:t>:</w:t>
      </w:r>
    </w:p>
    <w:p w14:paraId="0D54DB13" w14:textId="2A901457" w:rsidR="00805022" w:rsidRDefault="00871D86" w:rsidP="00805022">
      <w:pPr>
        <w:pStyle w:val="Prrafodelista"/>
        <w:numPr>
          <w:ilvl w:val="1"/>
          <w:numId w:val="18"/>
        </w:numPr>
      </w:pPr>
      <w:r>
        <w:t>Expresar y difundir libremente pensamientos, ideas y opiniones.</w:t>
      </w:r>
    </w:p>
    <w:p w14:paraId="7C21AB60" w14:textId="2393AFED" w:rsidR="00871D86" w:rsidRDefault="00871D86" w:rsidP="00805022">
      <w:pPr>
        <w:pStyle w:val="Prrafodelista"/>
        <w:numPr>
          <w:ilvl w:val="1"/>
          <w:numId w:val="18"/>
        </w:numPr>
      </w:pPr>
      <w:r>
        <w:t>Producción y creación</w:t>
      </w:r>
      <w:r w:rsidR="00806CBF">
        <w:t xml:space="preserve"> literaria, artística, científica y técnica.</w:t>
      </w:r>
    </w:p>
    <w:p w14:paraId="2F4834ED" w14:textId="69B1E591" w:rsidR="00806CBF" w:rsidRDefault="00806CBF" w:rsidP="00805022">
      <w:pPr>
        <w:pStyle w:val="Prrafodelista"/>
        <w:numPr>
          <w:ilvl w:val="1"/>
          <w:numId w:val="18"/>
        </w:numPr>
      </w:pPr>
      <w:r>
        <w:t>Libertad de catedra.</w:t>
      </w:r>
    </w:p>
    <w:p w14:paraId="4C6245B2" w14:textId="74A91B59" w:rsidR="00806CBF" w:rsidRDefault="00806CBF" w:rsidP="00805022">
      <w:pPr>
        <w:pStyle w:val="Prrafodelista"/>
        <w:numPr>
          <w:ilvl w:val="1"/>
          <w:numId w:val="18"/>
        </w:numPr>
      </w:pPr>
      <w:r>
        <w:t xml:space="preserve">Comunicar o recibir libremente información veraz. La ley regulara </w:t>
      </w:r>
      <w:r w:rsidR="0029724F">
        <w:t>cláusula</w:t>
      </w:r>
      <w:r>
        <w:t xml:space="preserve"> de conciencia y secreto profesional.</w:t>
      </w:r>
    </w:p>
    <w:p w14:paraId="612697D0" w14:textId="28F0BF1B" w:rsidR="00806CBF" w:rsidRDefault="00F27ADD" w:rsidP="00806CBF">
      <w:pPr>
        <w:pStyle w:val="Prrafodelista"/>
        <w:numPr>
          <w:ilvl w:val="0"/>
          <w:numId w:val="18"/>
        </w:numPr>
      </w:pPr>
      <w:r>
        <w:t>No puede restringirse mediante censura previa.</w:t>
      </w:r>
    </w:p>
    <w:p w14:paraId="526D1B36" w14:textId="7705B1F4" w:rsidR="00F27ADD" w:rsidRDefault="00F27ADD" w:rsidP="00806CBF">
      <w:pPr>
        <w:pStyle w:val="Prrafodelista"/>
        <w:numPr>
          <w:ilvl w:val="0"/>
          <w:numId w:val="18"/>
        </w:numPr>
      </w:pPr>
      <w:r>
        <w:t xml:space="preserve">La ley </w:t>
      </w:r>
      <w:r w:rsidR="001B4116">
        <w:t>regulara los medios de comunicación social dependientes del Estado y garantizara el acceso a dichos medios.</w:t>
      </w:r>
    </w:p>
    <w:p w14:paraId="0E51922E" w14:textId="2A4DB2D0" w:rsidR="001B4116" w:rsidRDefault="001B4116" w:rsidP="00806CBF">
      <w:pPr>
        <w:pStyle w:val="Prrafodelista"/>
        <w:numPr>
          <w:ilvl w:val="0"/>
          <w:numId w:val="18"/>
        </w:numPr>
      </w:pPr>
      <w:r>
        <w:t xml:space="preserve">Las libertades tienen limite respetando los derechos de este </w:t>
      </w:r>
      <w:r w:rsidR="00B411E3">
        <w:t>Título</w:t>
      </w:r>
      <w:r>
        <w:t xml:space="preserve"> y especialmente el derecho al honor, intimidad, propia imagen y protección de la juventud e infancia.</w:t>
      </w:r>
      <w:r w:rsidR="000337FD">
        <w:t xml:space="preserve"> Los derechos de información tienen su </w:t>
      </w:r>
      <w:proofErr w:type="spellStart"/>
      <w:r w:rsidR="000337FD">
        <w:t>limite</w:t>
      </w:r>
      <w:proofErr w:type="spellEnd"/>
      <w:r w:rsidR="000337FD">
        <w:t xml:space="preserve"> especial en la protección de la juventud y la infancia.</w:t>
      </w:r>
    </w:p>
    <w:p w14:paraId="5EF0AFB8" w14:textId="461B6A61" w:rsidR="001B4116" w:rsidRDefault="001B4116" w:rsidP="00806CBF">
      <w:pPr>
        <w:pStyle w:val="Prrafodelista"/>
        <w:numPr>
          <w:ilvl w:val="0"/>
          <w:numId w:val="18"/>
        </w:numPr>
      </w:pPr>
      <w:r>
        <w:t>Solo podrá</w:t>
      </w:r>
      <w:r w:rsidR="009E4181">
        <w:t>n</w:t>
      </w:r>
      <w:r>
        <w:t xml:space="preserve"> </w:t>
      </w:r>
      <w:r w:rsidR="009E4181">
        <w:t>secuestrarse publicaciones en virtud de resolución judicial.</w:t>
      </w:r>
    </w:p>
    <w:p w14:paraId="0616DF83" w14:textId="77777777" w:rsidR="002333CF" w:rsidRDefault="002333CF" w:rsidP="002333CF"/>
    <w:p w14:paraId="3816EB6B" w14:textId="7891193D" w:rsidR="002333CF" w:rsidRDefault="002333CF" w:rsidP="002333CF">
      <w:pPr>
        <w:pStyle w:val="Ttulo5"/>
      </w:pPr>
      <w:bookmarkStart w:id="32" w:name="_Toc221659132"/>
      <w:r>
        <w:t>Articulo 21</w:t>
      </w:r>
      <w:bookmarkEnd w:id="32"/>
    </w:p>
    <w:p w14:paraId="2C721003" w14:textId="51733DFD" w:rsidR="002333CF" w:rsidRDefault="002333CF" w:rsidP="002333CF">
      <w:pPr>
        <w:pStyle w:val="Prrafodelista"/>
        <w:numPr>
          <w:ilvl w:val="0"/>
          <w:numId w:val="19"/>
        </w:numPr>
      </w:pPr>
      <w:r w:rsidRPr="006C7CB1">
        <w:rPr>
          <w:highlight w:val="yellow"/>
        </w:rPr>
        <w:t xml:space="preserve">Derecho de reunión </w:t>
      </w:r>
      <w:r w:rsidR="00532901" w:rsidRPr="006C7CB1">
        <w:rPr>
          <w:highlight w:val="yellow"/>
        </w:rPr>
        <w:t>pacífica</w:t>
      </w:r>
      <w:r w:rsidRPr="006C7CB1">
        <w:rPr>
          <w:highlight w:val="yellow"/>
        </w:rPr>
        <w:t xml:space="preserve"> y sin armas.</w:t>
      </w:r>
      <w:r>
        <w:t xml:space="preserve"> NO SE NECESITA AUTORIZACION.</w:t>
      </w:r>
    </w:p>
    <w:p w14:paraId="202D983E" w14:textId="681D5B78" w:rsidR="002333CF" w:rsidRDefault="002333CF" w:rsidP="002333CF">
      <w:pPr>
        <w:pStyle w:val="Prrafodelista"/>
        <w:numPr>
          <w:ilvl w:val="0"/>
          <w:numId w:val="19"/>
        </w:numPr>
      </w:pPr>
      <w:r>
        <w:t xml:space="preserve">Reuniones y manifestaciones en lugares públicos se </w:t>
      </w:r>
      <w:r w:rsidR="00C93C50">
        <w:t>comunicarán</w:t>
      </w:r>
      <w:r>
        <w:t xml:space="preserve"> previamente a la autoridad, que podrá prohibirlas cuando existan razones de alteración del orden </w:t>
      </w:r>
      <w:r w:rsidR="00C93C50">
        <w:t>público</w:t>
      </w:r>
      <w:r>
        <w:t>.</w:t>
      </w:r>
    </w:p>
    <w:p w14:paraId="05AA11AE" w14:textId="77777777" w:rsidR="002333CF" w:rsidRDefault="002333CF" w:rsidP="002333CF"/>
    <w:p w14:paraId="0EDB05AC" w14:textId="6B9A9C3C" w:rsidR="009A0F32" w:rsidRDefault="0060606D" w:rsidP="009A0F32">
      <w:pPr>
        <w:pStyle w:val="Ttulo5"/>
      </w:pPr>
      <w:bookmarkStart w:id="33" w:name="_Toc221659133"/>
      <w:r>
        <w:t>Articulo 22</w:t>
      </w:r>
      <w:bookmarkEnd w:id="33"/>
    </w:p>
    <w:p w14:paraId="376C007F" w14:textId="53F5F98C" w:rsidR="0060606D" w:rsidRDefault="0060606D" w:rsidP="0060606D">
      <w:pPr>
        <w:pStyle w:val="Prrafodelista"/>
        <w:numPr>
          <w:ilvl w:val="0"/>
          <w:numId w:val="20"/>
        </w:numPr>
      </w:pPr>
      <w:r>
        <w:t>Derecho de asociación.</w:t>
      </w:r>
    </w:p>
    <w:p w14:paraId="48F5FD28" w14:textId="755AB35B" w:rsidR="0060606D" w:rsidRDefault="0060606D" w:rsidP="0060606D">
      <w:pPr>
        <w:pStyle w:val="Prrafodelista"/>
        <w:numPr>
          <w:ilvl w:val="0"/>
          <w:numId w:val="20"/>
        </w:numPr>
      </w:pPr>
      <w:r>
        <w:t>Fines o medios delictivos son ilegales.</w:t>
      </w:r>
    </w:p>
    <w:p w14:paraId="0DAA313B" w14:textId="27DDF220" w:rsidR="0060606D" w:rsidRDefault="0060606D" w:rsidP="0060606D">
      <w:pPr>
        <w:pStyle w:val="Prrafodelista"/>
        <w:numPr>
          <w:ilvl w:val="0"/>
          <w:numId w:val="20"/>
        </w:numPr>
      </w:pPr>
      <w:r>
        <w:t>Deberán inscribirse a efectos de publicidad.</w:t>
      </w:r>
    </w:p>
    <w:p w14:paraId="434C386C" w14:textId="0788B460" w:rsidR="0060606D" w:rsidRDefault="0060606D" w:rsidP="0060606D">
      <w:pPr>
        <w:pStyle w:val="Prrafodelista"/>
        <w:numPr>
          <w:ilvl w:val="0"/>
          <w:numId w:val="20"/>
        </w:numPr>
      </w:pPr>
      <w:r>
        <w:t>Se disolverán o suspenderán en virtud de resolución judicial.</w:t>
      </w:r>
    </w:p>
    <w:p w14:paraId="1D3D970F" w14:textId="0607CE66" w:rsidR="0060606D" w:rsidRDefault="0060606D" w:rsidP="0060606D">
      <w:pPr>
        <w:pStyle w:val="Prrafodelista"/>
        <w:numPr>
          <w:ilvl w:val="0"/>
          <w:numId w:val="20"/>
        </w:numPr>
      </w:pPr>
      <w:r>
        <w:t xml:space="preserve">Prohibidas las asociaciones secretas y </w:t>
      </w:r>
      <w:r w:rsidR="000B0147">
        <w:t>las de carácter paramilitar.</w:t>
      </w:r>
    </w:p>
    <w:p w14:paraId="4C46A473" w14:textId="77777777" w:rsidR="000B0147" w:rsidRDefault="000B0147" w:rsidP="000B0147"/>
    <w:p w14:paraId="27E45B92" w14:textId="0C38F86F" w:rsidR="000B0147" w:rsidRDefault="000B0147" w:rsidP="000B0147">
      <w:pPr>
        <w:pStyle w:val="Ttulo5"/>
      </w:pPr>
      <w:bookmarkStart w:id="34" w:name="_Toc221659134"/>
      <w:r>
        <w:t>Articulo 23</w:t>
      </w:r>
      <w:bookmarkEnd w:id="34"/>
    </w:p>
    <w:p w14:paraId="7FA5DEBE" w14:textId="16E8A262" w:rsidR="000B0147" w:rsidRDefault="000B0147" w:rsidP="000B0147">
      <w:pPr>
        <w:pStyle w:val="Prrafodelista"/>
        <w:numPr>
          <w:ilvl w:val="0"/>
          <w:numId w:val="21"/>
        </w:numPr>
      </w:pPr>
      <w:r>
        <w:t>Derecho a participar en los asuntos públicos.</w:t>
      </w:r>
    </w:p>
    <w:p w14:paraId="22DB6D10" w14:textId="3EC4AC09" w:rsidR="000B0147" w:rsidRDefault="000B0147" w:rsidP="000B0147">
      <w:pPr>
        <w:pStyle w:val="Prrafodelista"/>
        <w:numPr>
          <w:ilvl w:val="0"/>
          <w:numId w:val="21"/>
        </w:numPr>
      </w:pPr>
      <w:r>
        <w:t>Derecho a condiciones de igualdad a funciones y cargos públicos,</w:t>
      </w:r>
      <w:r w:rsidR="00741B19">
        <w:t xml:space="preserve"> con los requisitos que señalen las leyes.</w:t>
      </w:r>
    </w:p>
    <w:p w14:paraId="56D71D83" w14:textId="77777777" w:rsidR="00741B19" w:rsidRDefault="00741B19" w:rsidP="00741B19"/>
    <w:p w14:paraId="0BC79C75" w14:textId="4D9AC410" w:rsidR="00741B19" w:rsidRDefault="00741B19" w:rsidP="00741B19">
      <w:pPr>
        <w:pStyle w:val="Ttulo5"/>
      </w:pPr>
      <w:bookmarkStart w:id="35" w:name="_Toc221659135"/>
      <w:r>
        <w:t>Articulo 24</w:t>
      </w:r>
      <w:bookmarkEnd w:id="35"/>
    </w:p>
    <w:p w14:paraId="1EE8AEDC" w14:textId="67936762" w:rsidR="00741B19" w:rsidRDefault="00741B19" w:rsidP="00741B19">
      <w:pPr>
        <w:pStyle w:val="Prrafodelista"/>
        <w:numPr>
          <w:ilvl w:val="0"/>
          <w:numId w:val="22"/>
        </w:numPr>
      </w:pPr>
      <w:r>
        <w:t>Derecho a tutela efectiva de jueces y tribunales, en ningún caso indefensión.</w:t>
      </w:r>
    </w:p>
    <w:p w14:paraId="0A077B8B" w14:textId="3E21B317" w:rsidR="00741B19" w:rsidRDefault="00741B19" w:rsidP="00741B19">
      <w:pPr>
        <w:pStyle w:val="Prrafodelista"/>
        <w:numPr>
          <w:ilvl w:val="0"/>
          <w:numId w:val="22"/>
        </w:numPr>
      </w:pPr>
      <w:r>
        <w:t xml:space="preserve">Derecho al Juez ordinario, </w:t>
      </w:r>
      <w:r w:rsidR="000521C7">
        <w:t xml:space="preserve">a la </w:t>
      </w:r>
      <w:r>
        <w:t xml:space="preserve">defensa y asistencia de letrado, </w:t>
      </w:r>
      <w:r w:rsidR="000521C7">
        <w:t xml:space="preserve">ser </w:t>
      </w:r>
      <w:r>
        <w:t>informados de la acusación,</w:t>
      </w:r>
      <w:r w:rsidR="000521C7">
        <w:t xml:space="preserve"> a proceso publico sin </w:t>
      </w:r>
      <w:r w:rsidR="008D7CDC">
        <w:t>dilaciones, a</w:t>
      </w:r>
      <w:r w:rsidR="000521C7">
        <w:t xml:space="preserve"> medios de prueba, a no declarar contra </w:t>
      </w:r>
      <w:r w:rsidR="00EE14AB">
        <w:t>sí</w:t>
      </w:r>
      <w:r w:rsidR="000521C7">
        <w:t xml:space="preserve"> mismos</w:t>
      </w:r>
      <w:r w:rsidR="00644F10">
        <w:t>, a no confesarse culpables y a presunción de inocencia. La ley regulara que por razón de parentesco o secreto profesional no se obligara a declarar.</w:t>
      </w:r>
    </w:p>
    <w:p w14:paraId="4D632519" w14:textId="77777777" w:rsidR="00644F10" w:rsidRDefault="00644F10" w:rsidP="00644F10"/>
    <w:p w14:paraId="16F658F5" w14:textId="51B17253" w:rsidR="00644F10" w:rsidRDefault="00644F10" w:rsidP="00644F10">
      <w:pPr>
        <w:pStyle w:val="Ttulo5"/>
      </w:pPr>
      <w:bookmarkStart w:id="36" w:name="_Toc221659136"/>
      <w:r>
        <w:t>Articulo 25</w:t>
      </w:r>
      <w:bookmarkEnd w:id="36"/>
    </w:p>
    <w:p w14:paraId="308265D3" w14:textId="77777777" w:rsidR="00B93383" w:rsidRDefault="00B93383" w:rsidP="00644F10">
      <w:pPr>
        <w:pStyle w:val="Prrafodelista"/>
        <w:numPr>
          <w:ilvl w:val="0"/>
          <w:numId w:val="23"/>
        </w:numPr>
      </w:pPr>
      <w:r>
        <w:t>No se puede condenar o sancionar si en el momento no se constituye delito.</w:t>
      </w:r>
    </w:p>
    <w:p w14:paraId="68E2C6D4" w14:textId="426FB061" w:rsidR="00644F10" w:rsidRDefault="00B93383" w:rsidP="00644F10">
      <w:pPr>
        <w:pStyle w:val="Prrafodelista"/>
        <w:numPr>
          <w:ilvl w:val="0"/>
          <w:numId w:val="23"/>
        </w:numPr>
      </w:pPr>
      <w:r>
        <w:t xml:space="preserve">Las penas privativas de libertad y medidas de seguridad están orientadas a la </w:t>
      </w:r>
      <w:r w:rsidR="004A4DD2">
        <w:t>reeducación</w:t>
      </w:r>
      <w:r>
        <w:t xml:space="preserve"> y reinserción social y no a trabajos forzados. El condenado gozara de derechos fundamentales,</w:t>
      </w:r>
      <w:r w:rsidR="00644F10">
        <w:t xml:space="preserve"> </w:t>
      </w:r>
      <w:r w:rsidR="002672ED">
        <w:t>derecho a trabajo remunerado y a Seguridad Social, acceso a la cultura y desarrollo de su personalidad.</w:t>
      </w:r>
    </w:p>
    <w:p w14:paraId="70B83611" w14:textId="0C97F05D" w:rsidR="004A4DD2" w:rsidRDefault="004A4DD2" w:rsidP="00644F10">
      <w:pPr>
        <w:pStyle w:val="Prrafodelista"/>
        <w:numPr>
          <w:ilvl w:val="0"/>
          <w:numId w:val="23"/>
        </w:numPr>
      </w:pPr>
      <w:r>
        <w:t>La Administración civil no podrá imponer sanciones con privación de libertad.</w:t>
      </w:r>
    </w:p>
    <w:p w14:paraId="69B379F9" w14:textId="77777777" w:rsidR="00526202" w:rsidRDefault="00526202" w:rsidP="00526202"/>
    <w:p w14:paraId="427223AD" w14:textId="5E748E46" w:rsidR="00526202" w:rsidRDefault="00526202" w:rsidP="00526202">
      <w:pPr>
        <w:pStyle w:val="Ttulo5"/>
      </w:pPr>
      <w:bookmarkStart w:id="37" w:name="_Toc221659137"/>
      <w:r>
        <w:t>Articulo 26</w:t>
      </w:r>
      <w:bookmarkEnd w:id="37"/>
    </w:p>
    <w:p w14:paraId="12005FCD" w14:textId="71FADB55" w:rsidR="00526202" w:rsidRDefault="00526202" w:rsidP="0076455E">
      <w:pPr>
        <w:pStyle w:val="Textoindependiente"/>
      </w:pPr>
      <w:r>
        <w:t xml:space="preserve">Prohibidos los Tribunales de Honor en el ámbito de la </w:t>
      </w:r>
      <w:r w:rsidR="00EE14AB">
        <w:t>Administración</w:t>
      </w:r>
      <w:r>
        <w:t xml:space="preserve"> civil, las </w:t>
      </w:r>
      <w:r w:rsidR="00EE14AB">
        <w:t>organizaciones profesionales</w:t>
      </w:r>
      <w:r>
        <w:t xml:space="preserve"> </w:t>
      </w:r>
      <w:r w:rsidR="00EE0C25">
        <w:t xml:space="preserve">y el ámbito militar (lo </w:t>
      </w:r>
      <w:r w:rsidR="00E8438B">
        <w:t>5</w:t>
      </w:r>
      <w:r w:rsidR="00EE0C25">
        <w:t>/2005)</w:t>
      </w:r>
    </w:p>
    <w:p w14:paraId="00014F30" w14:textId="68BC6ADB" w:rsidR="00E8438B" w:rsidRDefault="00E8438B" w:rsidP="00E8438B">
      <w:pPr>
        <w:pStyle w:val="Ttulo5"/>
      </w:pPr>
      <w:bookmarkStart w:id="38" w:name="_Toc221659138"/>
      <w:r>
        <w:t>Articulo 27</w:t>
      </w:r>
      <w:bookmarkEnd w:id="38"/>
    </w:p>
    <w:p w14:paraId="33DDF353" w14:textId="3A7A6616" w:rsidR="00E8438B" w:rsidRDefault="007443E8" w:rsidP="00E8438B">
      <w:pPr>
        <w:pStyle w:val="Prrafodelista"/>
        <w:numPr>
          <w:ilvl w:val="0"/>
          <w:numId w:val="24"/>
        </w:numPr>
      </w:pPr>
      <w:r>
        <w:t>Derecho a la educación. Libertad de enseñanza.</w:t>
      </w:r>
    </w:p>
    <w:p w14:paraId="354EEB02" w14:textId="7DD893C6" w:rsidR="007443E8" w:rsidRDefault="007443E8" w:rsidP="007443E8">
      <w:pPr>
        <w:pStyle w:val="Prrafodelista"/>
        <w:numPr>
          <w:ilvl w:val="0"/>
          <w:numId w:val="24"/>
        </w:numPr>
      </w:pPr>
      <w:r>
        <w:t>Pleno desarrollo de la personalidad humana.</w:t>
      </w:r>
    </w:p>
    <w:p w14:paraId="33B0760F" w14:textId="22D69BB4" w:rsidR="00217C66" w:rsidRDefault="00217C66" w:rsidP="007443E8">
      <w:pPr>
        <w:pStyle w:val="Prrafodelista"/>
        <w:numPr>
          <w:ilvl w:val="0"/>
          <w:numId w:val="24"/>
        </w:numPr>
      </w:pPr>
      <w:r>
        <w:t>Los poderes públicos garantizan formación religiosa y moral.</w:t>
      </w:r>
    </w:p>
    <w:p w14:paraId="4EA087B4" w14:textId="0846826D" w:rsidR="00217C66" w:rsidRDefault="00217C66" w:rsidP="007443E8">
      <w:pPr>
        <w:pStyle w:val="Prrafodelista"/>
        <w:numPr>
          <w:ilvl w:val="0"/>
          <w:numId w:val="24"/>
        </w:numPr>
      </w:pPr>
      <w:r>
        <w:t>Enseñanza básica es obligatoria y gratuita.</w:t>
      </w:r>
    </w:p>
    <w:p w14:paraId="4D9BB4D8" w14:textId="3D955562" w:rsidR="00217C66" w:rsidRDefault="00217C66" w:rsidP="007443E8">
      <w:pPr>
        <w:pStyle w:val="Prrafodelista"/>
        <w:numPr>
          <w:ilvl w:val="0"/>
          <w:numId w:val="24"/>
        </w:numPr>
      </w:pPr>
      <w:r>
        <w:t xml:space="preserve">Los poderes públicos garantizan el derecho a </w:t>
      </w:r>
      <w:r w:rsidR="0041346D">
        <w:t>educación con una programación general de la enseñanza y la creación de centros docentes.</w:t>
      </w:r>
    </w:p>
    <w:p w14:paraId="10723758" w14:textId="3E28D847" w:rsidR="0041346D" w:rsidRDefault="0041346D" w:rsidP="007443E8">
      <w:pPr>
        <w:pStyle w:val="Prrafodelista"/>
        <w:numPr>
          <w:ilvl w:val="0"/>
          <w:numId w:val="24"/>
        </w:numPr>
      </w:pPr>
      <w:r>
        <w:t>Reconocida a personas físicas y jurídicas la libertad de creación de centros docentes.</w:t>
      </w:r>
    </w:p>
    <w:p w14:paraId="0ADC6F83" w14:textId="587365A6" w:rsidR="0041346D" w:rsidRDefault="0041346D" w:rsidP="007443E8">
      <w:pPr>
        <w:pStyle w:val="Prrafodelista"/>
        <w:numPr>
          <w:ilvl w:val="0"/>
          <w:numId w:val="24"/>
        </w:numPr>
      </w:pPr>
      <w:r>
        <w:t>Los profesores, padres, y alumnos intervendrán en el control y gestión de todos los centros.</w:t>
      </w:r>
    </w:p>
    <w:p w14:paraId="10FE5713" w14:textId="2C0FA560" w:rsidR="0041346D" w:rsidRDefault="00BA6868" w:rsidP="007443E8">
      <w:pPr>
        <w:pStyle w:val="Prrafodelista"/>
        <w:numPr>
          <w:ilvl w:val="0"/>
          <w:numId w:val="24"/>
        </w:numPr>
      </w:pPr>
      <w:r>
        <w:t>Los poderes públicos inspeccionaran y homologaran el sistema educativo.</w:t>
      </w:r>
    </w:p>
    <w:p w14:paraId="65C2C83D" w14:textId="77777777" w:rsidR="00BA6868" w:rsidRDefault="00BA6868" w:rsidP="00BA6868">
      <w:pPr>
        <w:pStyle w:val="Prrafodelista"/>
        <w:numPr>
          <w:ilvl w:val="0"/>
          <w:numId w:val="24"/>
        </w:numPr>
      </w:pPr>
      <w:r>
        <w:t>Los poderes públicos ayudaran a los centros docentes que reúnan los requisitos.</w:t>
      </w:r>
    </w:p>
    <w:p w14:paraId="68244C64" w14:textId="5729482D" w:rsidR="00BA6868" w:rsidRDefault="00BA6868" w:rsidP="00BA6868">
      <w:pPr>
        <w:pStyle w:val="Prrafodelista"/>
        <w:numPr>
          <w:ilvl w:val="0"/>
          <w:numId w:val="24"/>
        </w:numPr>
      </w:pPr>
      <w:r>
        <w:t>Reconocida la autonomía de las Universidades.</w:t>
      </w:r>
    </w:p>
    <w:p w14:paraId="064BA7A9" w14:textId="77777777" w:rsidR="00BA6868" w:rsidRDefault="00BA6868" w:rsidP="00BA6868"/>
    <w:p w14:paraId="42AF3E5D" w14:textId="124E4E2D" w:rsidR="00BA6868" w:rsidRDefault="00BA6868" w:rsidP="00BA6868">
      <w:pPr>
        <w:pStyle w:val="Ttulo5"/>
      </w:pPr>
      <w:bookmarkStart w:id="39" w:name="_Toc221659139"/>
      <w:r>
        <w:t>Articulo 28</w:t>
      </w:r>
      <w:bookmarkEnd w:id="39"/>
    </w:p>
    <w:p w14:paraId="346FE2B2" w14:textId="4E3600E0" w:rsidR="00BA6868" w:rsidRDefault="00BA6868" w:rsidP="00BA6868">
      <w:pPr>
        <w:pStyle w:val="Prrafodelista"/>
        <w:numPr>
          <w:ilvl w:val="0"/>
          <w:numId w:val="25"/>
        </w:numPr>
      </w:pPr>
      <w:r>
        <w:t xml:space="preserve">Derecho a </w:t>
      </w:r>
      <w:r w:rsidR="00777FF3">
        <w:t>libertad sindical</w:t>
      </w:r>
      <w:r>
        <w:t>.</w:t>
      </w:r>
      <w:r w:rsidR="00777FF3">
        <w:t xml:space="preserve"> La ley limitara o exceptuara a las Fuerzas o Institutos armados</w:t>
      </w:r>
      <w:r w:rsidR="00BF0E16">
        <w:t>. Comprende el derecho a fundar sindicatos y afiliarse</w:t>
      </w:r>
      <w:r w:rsidR="007E59D0">
        <w:t>, formar confederaciones y fundar organizaciones sindicales internaciones. Nadie será obligado a afiliarse.</w:t>
      </w:r>
    </w:p>
    <w:p w14:paraId="27537678" w14:textId="58C9B9A8" w:rsidR="007E59D0" w:rsidRDefault="007E59D0" w:rsidP="00BA6868">
      <w:pPr>
        <w:pStyle w:val="Prrafodelista"/>
        <w:numPr>
          <w:ilvl w:val="0"/>
          <w:numId w:val="25"/>
        </w:numPr>
      </w:pPr>
      <w:r>
        <w:t xml:space="preserve">Derecho a huelga. La ley </w:t>
      </w:r>
      <w:r w:rsidR="00EE14AB">
        <w:t>establecerá</w:t>
      </w:r>
      <w:r>
        <w:t xml:space="preserve"> garantías para el mantenimiento de servicios esenciales.</w:t>
      </w:r>
    </w:p>
    <w:p w14:paraId="7A91D0B6" w14:textId="77777777" w:rsidR="007E59D0" w:rsidRDefault="007E59D0" w:rsidP="007E59D0"/>
    <w:p w14:paraId="33202649" w14:textId="3375E328" w:rsidR="007E59D0" w:rsidRDefault="007E59D0" w:rsidP="007E59D0">
      <w:pPr>
        <w:pStyle w:val="Ttulo5"/>
      </w:pPr>
      <w:bookmarkStart w:id="40" w:name="_Toc221659140"/>
      <w:r>
        <w:t>Articulo 29</w:t>
      </w:r>
      <w:bookmarkEnd w:id="40"/>
    </w:p>
    <w:p w14:paraId="066F6C20" w14:textId="7B0B1BA0" w:rsidR="007E59D0" w:rsidRDefault="00544C72" w:rsidP="007E59D0">
      <w:pPr>
        <w:pStyle w:val="Prrafodelista"/>
        <w:numPr>
          <w:ilvl w:val="0"/>
          <w:numId w:val="26"/>
        </w:numPr>
      </w:pPr>
      <w:r>
        <w:t>Derecho de petición individual y colectiva por escrito.</w:t>
      </w:r>
    </w:p>
    <w:p w14:paraId="677C7692" w14:textId="44AA5701" w:rsidR="00544C72" w:rsidRDefault="00544C72" w:rsidP="007E59D0">
      <w:pPr>
        <w:pStyle w:val="Prrafodelista"/>
        <w:numPr>
          <w:ilvl w:val="0"/>
          <w:numId w:val="26"/>
        </w:numPr>
      </w:pPr>
      <w:r>
        <w:t>Las Fuerzas o Institutos armados sometidos a disciplina militar solo podrán ejercer el derecho individualmente según lo dispuesto en la ley.</w:t>
      </w:r>
    </w:p>
    <w:p w14:paraId="379CE472" w14:textId="77777777" w:rsidR="00801B23" w:rsidRDefault="00801B23" w:rsidP="00801B23"/>
    <w:p w14:paraId="49B3427B" w14:textId="47A8CDE2" w:rsidR="00801B23" w:rsidRPr="00A61B93" w:rsidRDefault="00EE14AB" w:rsidP="00801B23">
      <w:pPr>
        <w:pStyle w:val="Ttulo4"/>
        <w:rPr>
          <w:highlight w:val="yellow"/>
        </w:rPr>
      </w:pPr>
      <w:bookmarkStart w:id="41" w:name="_Toc221659141"/>
      <w:r w:rsidRPr="00A61B93">
        <w:rPr>
          <w:highlight w:val="yellow"/>
        </w:rPr>
        <w:t>Sección</w:t>
      </w:r>
      <w:r w:rsidR="00801B23" w:rsidRPr="00A61B93">
        <w:rPr>
          <w:highlight w:val="yellow"/>
        </w:rPr>
        <w:t xml:space="preserve"> 2ª – De los derechos y deberes de los ciudadanos</w:t>
      </w:r>
      <w:bookmarkEnd w:id="41"/>
    </w:p>
    <w:p w14:paraId="37B10061" w14:textId="6053AFB6" w:rsidR="00801B23" w:rsidRDefault="00801B23" w:rsidP="00801B23">
      <w:pPr>
        <w:pStyle w:val="Ttulo5"/>
      </w:pPr>
      <w:bookmarkStart w:id="42" w:name="_Toc221659142"/>
      <w:r w:rsidRPr="00A61B93">
        <w:rPr>
          <w:highlight w:val="yellow"/>
        </w:rPr>
        <w:t>Articulo 30</w:t>
      </w:r>
      <w:bookmarkEnd w:id="42"/>
    </w:p>
    <w:p w14:paraId="69B6221F" w14:textId="013E4B16" w:rsidR="00801B23" w:rsidRDefault="000A6855" w:rsidP="00801B23">
      <w:pPr>
        <w:pStyle w:val="Prrafodelista"/>
        <w:numPr>
          <w:ilvl w:val="0"/>
          <w:numId w:val="27"/>
        </w:numPr>
      </w:pPr>
      <w:r>
        <w:t>Derecho y deber de defender España.</w:t>
      </w:r>
    </w:p>
    <w:p w14:paraId="3A5B66ED" w14:textId="074F67E5" w:rsidR="000A6855" w:rsidRDefault="000A6855" w:rsidP="00801B23">
      <w:pPr>
        <w:pStyle w:val="Prrafodelista"/>
        <w:numPr>
          <w:ilvl w:val="0"/>
          <w:numId w:val="27"/>
        </w:numPr>
      </w:pPr>
      <w:r>
        <w:t>La ley fijara obligaciones militares y regulara objeción de conciencia.</w:t>
      </w:r>
    </w:p>
    <w:p w14:paraId="2BDF5D2A" w14:textId="55B0F52C" w:rsidR="000A6855" w:rsidRDefault="000A6855" w:rsidP="00801B23">
      <w:pPr>
        <w:pStyle w:val="Prrafodelista"/>
        <w:numPr>
          <w:ilvl w:val="0"/>
          <w:numId w:val="27"/>
        </w:numPr>
      </w:pPr>
      <w:r>
        <w:t>Servicio civil para cumplimiento de fines de interés general.</w:t>
      </w:r>
    </w:p>
    <w:p w14:paraId="0F23D42D" w14:textId="1766B50C" w:rsidR="000A6855" w:rsidRDefault="008F6A1F" w:rsidP="00801B23">
      <w:pPr>
        <w:pStyle w:val="Prrafodelista"/>
        <w:numPr>
          <w:ilvl w:val="0"/>
          <w:numId w:val="27"/>
        </w:numPr>
        <w:rPr>
          <w:highlight w:val="yellow"/>
        </w:rPr>
      </w:pPr>
      <w:r w:rsidRPr="00A61B93">
        <w:rPr>
          <w:highlight w:val="yellow"/>
        </w:rPr>
        <w:t xml:space="preserve">Mediante ley podrán regularse los deberes de los ciudadanos en casos de grave riesgo, catástrofe o calamidad </w:t>
      </w:r>
      <w:r w:rsidR="00EE14AB" w:rsidRPr="00A61B93">
        <w:rPr>
          <w:highlight w:val="yellow"/>
        </w:rPr>
        <w:t>pública</w:t>
      </w:r>
      <w:r w:rsidRPr="00A61B93">
        <w:rPr>
          <w:highlight w:val="yellow"/>
        </w:rPr>
        <w:t>.</w:t>
      </w:r>
    </w:p>
    <w:p w14:paraId="17A4BA1D" w14:textId="77777777" w:rsidR="005C58D6" w:rsidRDefault="005C58D6" w:rsidP="005C58D6">
      <w:pPr>
        <w:rPr>
          <w:highlight w:val="yellow"/>
        </w:rPr>
      </w:pPr>
    </w:p>
    <w:p w14:paraId="341525B2" w14:textId="4862B132" w:rsidR="005C58D6" w:rsidRPr="005C58D6" w:rsidRDefault="005C58D6" w:rsidP="005C58D6">
      <w:pPr>
        <w:pStyle w:val="Ttulo5"/>
      </w:pPr>
      <w:bookmarkStart w:id="43" w:name="_Toc221659143"/>
      <w:r w:rsidRPr="005C58D6">
        <w:t>Articulo 31</w:t>
      </w:r>
      <w:bookmarkEnd w:id="43"/>
    </w:p>
    <w:p w14:paraId="18D07226" w14:textId="5787EB0F" w:rsidR="005C58D6" w:rsidRPr="00394D45" w:rsidRDefault="00394D45" w:rsidP="005C58D6">
      <w:pPr>
        <w:pStyle w:val="Prrafodelista"/>
        <w:numPr>
          <w:ilvl w:val="0"/>
          <w:numId w:val="28"/>
        </w:numPr>
      </w:pPr>
      <w:r w:rsidRPr="00394D45">
        <w:t>Sistema tributario justo de acuerdo con la capacidad económica.</w:t>
      </w:r>
    </w:p>
    <w:p w14:paraId="18FB6CF5" w14:textId="3F244B82" w:rsidR="00394D45" w:rsidRPr="00520704" w:rsidRDefault="004B2ADF" w:rsidP="005C58D6">
      <w:pPr>
        <w:pStyle w:val="Prrafodelista"/>
        <w:numPr>
          <w:ilvl w:val="0"/>
          <w:numId w:val="28"/>
        </w:numPr>
      </w:pPr>
      <w:r w:rsidRPr="00520704">
        <w:t xml:space="preserve">Gasto </w:t>
      </w:r>
      <w:r w:rsidR="00EE14AB" w:rsidRPr="00520704">
        <w:t>público</w:t>
      </w:r>
      <w:r w:rsidRPr="00520704">
        <w:t xml:space="preserve"> de acuerdos a criterios de eficiencia y economía.</w:t>
      </w:r>
    </w:p>
    <w:p w14:paraId="3A9F2A27" w14:textId="67F2ED49" w:rsidR="004B2ADF" w:rsidRDefault="00520704" w:rsidP="005C58D6">
      <w:pPr>
        <w:pStyle w:val="Prrafodelista"/>
        <w:numPr>
          <w:ilvl w:val="0"/>
          <w:numId w:val="28"/>
        </w:numPr>
      </w:pPr>
      <w:r w:rsidRPr="00520704">
        <w:t>Prestaciones personales o patrimoniales con arreglo a la ley.</w:t>
      </w:r>
    </w:p>
    <w:p w14:paraId="48EDDE5D" w14:textId="77777777" w:rsidR="00520704" w:rsidRDefault="00520704" w:rsidP="00520704"/>
    <w:p w14:paraId="223CB158" w14:textId="67D9D9D1" w:rsidR="00520704" w:rsidRDefault="00FD770C" w:rsidP="00FD770C">
      <w:pPr>
        <w:pStyle w:val="Ttulo5"/>
      </w:pPr>
      <w:bookmarkStart w:id="44" w:name="_Toc221659144"/>
      <w:r>
        <w:t>Articulo 32</w:t>
      </w:r>
      <w:bookmarkEnd w:id="44"/>
    </w:p>
    <w:p w14:paraId="52C9237B" w14:textId="32F29CC2" w:rsidR="00FD770C" w:rsidRDefault="00A05478" w:rsidP="00FD770C">
      <w:pPr>
        <w:pStyle w:val="Prrafodelista"/>
        <w:numPr>
          <w:ilvl w:val="0"/>
          <w:numId w:val="29"/>
        </w:numPr>
      </w:pPr>
      <w:r>
        <w:t>Derecho a matrimonio con plena igualdad jurídica.</w:t>
      </w:r>
    </w:p>
    <w:p w14:paraId="331B5793" w14:textId="31B1F31F" w:rsidR="00A05478" w:rsidRDefault="00A32C87" w:rsidP="00FD770C">
      <w:pPr>
        <w:pStyle w:val="Prrafodelista"/>
        <w:numPr>
          <w:ilvl w:val="0"/>
          <w:numId w:val="29"/>
        </w:numPr>
      </w:pPr>
      <w:r>
        <w:t>La ley regulara las formas de matrimonio</w:t>
      </w:r>
      <w:r w:rsidR="002D7A8E">
        <w:t>, los derechos y deberes, las causas de separación y disolución, y sus efectos.</w:t>
      </w:r>
    </w:p>
    <w:p w14:paraId="3AE90AAE" w14:textId="77777777" w:rsidR="002D7A8E" w:rsidRDefault="002D7A8E" w:rsidP="002D7A8E"/>
    <w:p w14:paraId="6001D626" w14:textId="379E9394" w:rsidR="002D7A8E" w:rsidRDefault="002D7A8E" w:rsidP="002D7A8E">
      <w:pPr>
        <w:pStyle w:val="Ttulo5"/>
      </w:pPr>
      <w:bookmarkStart w:id="45" w:name="_Toc221659145"/>
      <w:r>
        <w:t>Articulo 33</w:t>
      </w:r>
      <w:bookmarkEnd w:id="45"/>
    </w:p>
    <w:p w14:paraId="10F94FA3" w14:textId="5E984C37" w:rsidR="002D7A8E" w:rsidRDefault="002D7A8E" w:rsidP="002D7A8E">
      <w:pPr>
        <w:pStyle w:val="Prrafodelista"/>
        <w:numPr>
          <w:ilvl w:val="0"/>
          <w:numId w:val="30"/>
        </w:numPr>
      </w:pPr>
      <w:r>
        <w:t>Derecho a propiedad privada y herencia.</w:t>
      </w:r>
    </w:p>
    <w:p w14:paraId="7F50B58A" w14:textId="569B4BE0" w:rsidR="002D7A8E" w:rsidRDefault="00A1054B" w:rsidP="002D7A8E">
      <w:pPr>
        <w:pStyle w:val="Prrafodelista"/>
        <w:numPr>
          <w:ilvl w:val="0"/>
          <w:numId w:val="30"/>
        </w:numPr>
      </w:pPr>
      <w:r>
        <w:t xml:space="preserve">La función social </w:t>
      </w:r>
      <w:r w:rsidR="00EE14AB">
        <w:t>delimitara</w:t>
      </w:r>
      <w:r>
        <w:t xml:space="preserve"> su contenido, de acuerdo con las leyes.</w:t>
      </w:r>
    </w:p>
    <w:p w14:paraId="66317529" w14:textId="19ED628F" w:rsidR="00A1054B" w:rsidRDefault="00A1054B" w:rsidP="002D7A8E">
      <w:pPr>
        <w:pStyle w:val="Prrafodelista"/>
        <w:numPr>
          <w:ilvl w:val="0"/>
          <w:numId w:val="30"/>
        </w:numPr>
      </w:pPr>
      <w:r>
        <w:t>Nadie puede ser privado de sus bienes y derechos sino por causa justificada mediante indemnización y conforme con lo dispuesto por las leyes.</w:t>
      </w:r>
    </w:p>
    <w:p w14:paraId="4646E6AD" w14:textId="77777777" w:rsidR="00A1054B" w:rsidRDefault="00A1054B" w:rsidP="00A1054B"/>
    <w:p w14:paraId="34C0167D" w14:textId="1CCAC2A1" w:rsidR="00A1054B" w:rsidRDefault="00A1054B" w:rsidP="00A1054B">
      <w:pPr>
        <w:pStyle w:val="Ttulo5"/>
      </w:pPr>
      <w:bookmarkStart w:id="46" w:name="_Toc221659146"/>
      <w:r>
        <w:t>Articulo 34</w:t>
      </w:r>
      <w:bookmarkEnd w:id="46"/>
    </w:p>
    <w:p w14:paraId="7C02AF5C" w14:textId="515D0990" w:rsidR="00A1054B" w:rsidRDefault="00A1054B" w:rsidP="00A1054B">
      <w:pPr>
        <w:pStyle w:val="Prrafodelista"/>
        <w:numPr>
          <w:ilvl w:val="0"/>
          <w:numId w:val="31"/>
        </w:numPr>
      </w:pPr>
      <w:r>
        <w:t>Derecho de fundación para fines de interés general.</w:t>
      </w:r>
    </w:p>
    <w:p w14:paraId="5D0C8028" w14:textId="70B74A83" w:rsidR="00A1054B" w:rsidRDefault="00D733EB" w:rsidP="00A1054B">
      <w:pPr>
        <w:pStyle w:val="Prrafodelista"/>
        <w:numPr>
          <w:ilvl w:val="0"/>
          <w:numId w:val="31"/>
        </w:numPr>
      </w:pPr>
      <w:r>
        <w:t>Regirán los apartados de disolución e ilegalidad de asociaciones también para las fundaciones.</w:t>
      </w:r>
    </w:p>
    <w:p w14:paraId="2B75041D" w14:textId="77777777" w:rsidR="00CB17DA" w:rsidRDefault="00CB17DA" w:rsidP="00CB17DA"/>
    <w:p w14:paraId="56D4F984" w14:textId="6505BA76" w:rsidR="00CB17DA" w:rsidRDefault="00CB17DA" w:rsidP="00CB17DA">
      <w:pPr>
        <w:pStyle w:val="Ttulo5"/>
      </w:pPr>
      <w:bookmarkStart w:id="47" w:name="_Toc221659147"/>
      <w:r>
        <w:t>Articulo 35</w:t>
      </w:r>
      <w:bookmarkEnd w:id="47"/>
    </w:p>
    <w:p w14:paraId="536513B4" w14:textId="3E334C82" w:rsidR="00CB17DA" w:rsidRDefault="00CB17DA" w:rsidP="00CB17DA">
      <w:pPr>
        <w:pStyle w:val="Prrafodelista"/>
        <w:numPr>
          <w:ilvl w:val="0"/>
          <w:numId w:val="32"/>
        </w:numPr>
      </w:pPr>
      <w:r>
        <w:t>Deber y derecho al trabajo, libre elección, promoción y remuneración suficiente para satisfacer sus necesidades y las de la familia</w:t>
      </w:r>
      <w:r w:rsidR="00554E4E">
        <w:t>, sin discriminación por sexo.</w:t>
      </w:r>
    </w:p>
    <w:p w14:paraId="2B711099" w14:textId="4A3AB37A" w:rsidR="00554E4E" w:rsidRDefault="00554E4E" w:rsidP="00CB17DA">
      <w:pPr>
        <w:pStyle w:val="Prrafodelista"/>
        <w:numPr>
          <w:ilvl w:val="0"/>
          <w:numId w:val="32"/>
        </w:numPr>
      </w:pPr>
      <w:r>
        <w:t>Estatuto de los Trabajadores.</w:t>
      </w:r>
    </w:p>
    <w:p w14:paraId="5E61C1CF" w14:textId="77777777" w:rsidR="00921540" w:rsidRDefault="00921540" w:rsidP="00921540"/>
    <w:p w14:paraId="46DEEBDE" w14:textId="252E8C17" w:rsidR="00921540" w:rsidRDefault="00921540" w:rsidP="00921540">
      <w:pPr>
        <w:pStyle w:val="Ttulo5"/>
      </w:pPr>
      <w:bookmarkStart w:id="48" w:name="_Toc221659148"/>
      <w:r>
        <w:t>Articulo 36</w:t>
      </w:r>
      <w:bookmarkEnd w:id="48"/>
    </w:p>
    <w:p w14:paraId="5916D28C" w14:textId="24C8C659" w:rsidR="00921540" w:rsidRDefault="00921540" w:rsidP="0076455E">
      <w:pPr>
        <w:pStyle w:val="Textoindependiente"/>
      </w:pPr>
      <w:r>
        <w:t>La ley regulara</w:t>
      </w:r>
      <w:r w:rsidR="0040650F">
        <w:t xml:space="preserve"> el régimen jurídico de los Colegios Profesionales, estos de estructura democráticos.</w:t>
      </w:r>
    </w:p>
    <w:p w14:paraId="77E89877" w14:textId="421A6EBB" w:rsidR="0040650F" w:rsidRDefault="0040650F" w:rsidP="0040650F">
      <w:pPr>
        <w:pStyle w:val="Ttulo5"/>
      </w:pPr>
      <w:bookmarkStart w:id="49" w:name="_Toc221659149"/>
      <w:r>
        <w:t>Articulo 37</w:t>
      </w:r>
      <w:bookmarkEnd w:id="49"/>
    </w:p>
    <w:p w14:paraId="0589E4D0" w14:textId="0A3A63C6" w:rsidR="0040650F" w:rsidRDefault="0040650F" w:rsidP="0040650F">
      <w:pPr>
        <w:pStyle w:val="Prrafodelista"/>
        <w:numPr>
          <w:ilvl w:val="0"/>
          <w:numId w:val="33"/>
        </w:numPr>
      </w:pPr>
      <w:r>
        <w:t>Derecho a la negociación colectiva laboral</w:t>
      </w:r>
      <w:r w:rsidR="00B408BE">
        <w:t>, así como los convenios.</w:t>
      </w:r>
    </w:p>
    <w:p w14:paraId="63F18613" w14:textId="5DCCE6FF" w:rsidR="00B408BE" w:rsidRDefault="00B408BE" w:rsidP="0040650F">
      <w:pPr>
        <w:pStyle w:val="Prrafodelista"/>
        <w:numPr>
          <w:ilvl w:val="0"/>
          <w:numId w:val="33"/>
        </w:numPr>
      </w:pPr>
      <w:r>
        <w:t>Derecho a adoptar medidas de conflicto colectivo, incluirá garantías precisas para asegurar los servicios esenciales de la comunidad.</w:t>
      </w:r>
    </w:p>
    <w:p w14:paraId="18F68642" w14:textId="77777777" w:rsidR="00B408BE" w:rsidRDefault="00B408BE" w:rsidP="00B408BE"/>
    <w:p w14:paraId="520F2646" w14:textId="66C62623" w:rsidR="00B408BE" w:rsidRDefault="00B408BE" w:rsidP="00B408BE">
      <w:pPr>
        <w:pStyle w:val="Ttulo5"/>
      </w:pPr>
      <w:bookmarkStart w:id="50" w:name="_Toc221659150"/>
      <w:r>
        <w:t>Articulo 38</w:t>
      </w:r>
      <w:bookmarkEnd w:id="50"/>
    </w:p>
    <w:p w14:paraId="760C0593" w14:textId="3211B3D7" w:rsidR="00B408BE" w:rsidRDefault="0003545A" w:rsidP="0076455E">
      <w:pPr>
        <w:pStyle w:val="Textoindependiente"/>
      </w:pPr>
      <w:r>
        <w:t>Libertad de empresa en el marco de la economía de mercado.</w:t>
      </w:r>
    </w:p>
    <w:p w14:paraId="26BAB071" w14:textId="41A694DD" w:rsidR="00580446" w:rsidRDefault="00580446" w:rsidP="00580446">
      <w:pPr>
        <w:pStyle w:val="Ttulo3"/>
      </w:pPr>
      <w:bookmarkStart w:id="51" w:name="_Toc221659151"/>
      <w:r>
        <w:t xml:space="preserve">Capitulo </w:t>
      </w:r>
      <w:r w:rsidR="00EE32AC">
        <w:t>tercero</w:t>
      </w:r>
      <w:r>
        <w:t xml:space="preserve"> - De los principios rectores de la política social y económica</w:t>
      </w:r>
      <w:bookmarkEnd w:id="51"/>
    </w:p>
    <w:p w14:paraId="259933E9" w14:textId="5FBF24F5" w:rsidR="00565F83" w:rsidRDefault="00416A79" w:rsidP="00416A79">
      <w:pPr>
        <w:pStyle w:val="Ttulo5"/>
      </w:pPr>
      <w:bookmarkStart w:id="52" w:name="_Toc221659152"/>
      <w:r w:rsidRPr="00416A79">
        <w:t>Articulo 39</w:t>
      </w:r>
      <w:bookmarkEnd w:id="52"/>
    </w:p>
    <w:p w14:paraId="17A95D18" w14:textId="326CE902" w:rsidR="00416A79" w:rsidRDefault="00E609C7" w:rsidP="00416A79">
      <w:pPr>
        <w:pStyle w:val="Prrafodelista"/>
        <w:numPr>
          <w:ilvl w:val="0"/>
          <w:numId w:val="34"/>
        </w:numPr>
      </w:pPr>
      <w:r>
        <w:t>L</w:t>
      </w:r>
      <w:r w:rsidR="00416A79">
        <w:t>os</w:t>
      </w:r>
      <w:r>
        <w:t xml:space="preserve"> poderes públicos aseguran la protección social, económica y jurídica de la familia.</w:t>
      </w:r>
    </w:p>
    <w:p w14:paraId="35975392" w14:textId="7B0DB4A8" w:rsidR="00E609C7" w:rsidRDefault="00E609C7" w:rsidP="00416A79">
      <w:pPr>
        <w:pStyle w:val="Prrafodelista"/>
        <w:numPr>
          <w:ilvl w:val="0"/>
          <w:numId w:val="34"/>
        </w:numPr>
      </w:pPr>
      <w:r>
        <w:t xml:space="preserve">Los poderes públicos aseguran la protección integral de los hijos y de las madres. </w:t>
      </w:r>
      <w:r w:rsidR="00B65F9E">
        <w:t>Investigación de la paternidad.</w:t>
      </w:r>
    </w:p>
    <w:p w14:paraId="2B5F4FED" w14:textId="12E9B6CD" w:rsidR="00B65F9E" w:rsidRDefault="00B65F9E" w:rsidP="00416A79">
      <w:pPr>
        <w:pStyle w:val="Prrafodelista"/>
        <w:numPr>
          <w:ilvl w:val="0"/>
          <w:numId w:val="34"/>
        </w:numPr>
      </w:pPr>
      <w:r>
        <w:t>Los padres deben prestar asistencia durante su minoría de edad.</w:t>
      </w:r>
    </w:p>
    <w:p w14:paraId="197ACF2D" w14:textId="417BAF65" w:rsidR="00B65F9E" w:rsidRDefault="00B65F9E" w:rsidP="00416A79">
      <w:pPr>
        <w:pStyle w:val="Prrafodelista"/>
        <w:numPr>
          <w:ilvl w:val="0"/>
          <w:numId w:val="34"/>
        </w:numPr>
      </w:pPr>
      <w:r>
        <w:t>Los niños gozaran de protección prevista en los acuerdos internacionales.</w:t>
      </w:r>
    </w:p>
    <w:p w14:paraId="6553F97A" w14:textId="77777777" w:rsidR="00B65F9E" w:rsidRDefault="00B65F9E" w:rsidP="00B65F9E"/>
    <w:p w14:paraId="5AA949F9" w14:textId="231227A5" w:rsidR="00B65F9E" w:rsidRDefault="00B65F9E" w:rsidP="00B65F9E">
      <w:pPr>
        <w:pStyle w:val="Ttulo5"/>
      </w:pPr>
      <w:bookmarkStart w:id="53" w:name="_Toc221659153"/>
      <w:r>
        <w:t>Articulo 40</w:t>
      </w:r>
      <w:bookmarkEnd w:id="53"/>
    </w:p>
    <w:p w14:paraId="12618AD8" w14:textId="0E890725" w:rsidR="00B65F9E" w:rsidRDefault="00B65F9E" w:rsidP="00B65F9E">
      <w:pPr>
        <w:pStyle w:val="Prrafodelista"/>
        <w:numPr>
          <w:ilvl w:val="0"/>
          <w:numId w:val="35"/>
        </w:numPr>
      </w:pPr>
      <w:r>
        <w:t>Los poderes públicos promoverán el progreso social y económico y una distribución de la renta equitativa.</w:t>
      </w:r>
    </w:p>
    <w:p w14:paraId="70D7A449" w14:textId="79F94A58" w:rsidR="00B65F9E" w:rsidRPr="00B65F9E" w:rsidRDefault="00380408" w:rsidP="00B65F9E">
      <w:pPr>
        <w:pStyle w:val="Prrafodelista"/>
        <w:numPr>
          <w:ilvl w:val="0"/>
          <w:numId w:val="35"/>
        </w:numPr>
      </w:pPr>
      <w:r>
        <w:t>Los poderes públicos fomentaran la formación y readaptación profesionales; velaran por la seguridad e higiene en el trabajo y garantizaran el descanso necesario, limitación de la jornada laboral, vacaciones periódicas retribuidas y promoción.</w:t>
      </w:r>
    </w:p>
    <w:p w14:paraId="01941D59" w14:textId="77777777" w:rsidR="00416A79" w:rsidRPr="00416A79" w:rsidRDefault="00416A79" w:rsidP="00416A79"/>
    <w:p w14:paraId="7E765825" w14:textId="16A3798C" w:rsidR="00580446" w:rsidRDefault="003E6DE2" w:rsidP="003E6DE2">
      <w:pPr>
        <w:pStyle w:val="Ttulo5"/>
      </w:pPr>
      <w:bookmarkStart w:id="54" w:name="_Toc221659154"/>
      <w:r>
        <w:t>Articulo 41</w:t>
      </w:r>
      <w:bookmarkEnd w:id="54"/>
    </w:p>
    <w:p w14:paraId="379EC076" w14:textId="1A270C05" w:rsidR="003E6DE2" w:rsidRDefault="003E6DE2" w:rsidP="0076455E">
      <w:pPr>
        <w:pStyle w:val="Textoindependiente"/>
      </w:pPr>
      <w:r>
        <w:t>Los poderes públicos mantendrán Seguridad Social para todos los ciudadanos, que garantice asistencia y prestaciones, especialmente en desempleo.</w:t>
      </w:r>
    </w:p>
    <w:p w14:paraId="5D9A7E0E" w14:textId="731B4F8A" w:rsidR="003E6DE2" w:rsidRDefault="003E6DE2" w:rsidP="003E6DE2">
      <w:pPr>
        <w:pStyle w:val="Ttulo5"/>
      </w:pPr>
      <w:bookmarkStart w:id="55" w:name="_Toc221659155"/>
      <w:r>
        <w:t>Articulo 42</w:t>
      </w:r>
      <w:bookmarkEnd w:id="55"/>
    </w:p>
    <w:p w14:paraId="6CE3208B" w14:textId="36F000D9" w:rsidR="003E6DE2" w:rsidRDefault="003E6DE2" w:rsidP="0076455E">
      <w:pPr>
        <w:pStyle w:val="Textoindependiente"/>
      </w:pPr>
      <w:r>
        <w:t>El estado velara por la salvaguardia de los derechos económicos y sociales de los trabajadores españoles en el extranjero.</w:t>
      </w:r>
    </w:p>
    <w:p w14:paraId="108FA17B" w14:textId="3E5A0EAA" w:rsidR="003E6DE2" w:rsidRDefault="003E6DE2" w:rsidP="003E6DE2">
      <w:pPr>
        <w:pStyle w:val="Ttulo5"/>
      </w:pPr>
      <w:bookmarkStart w:id="56" w:name="_Toc221659156"/>
      <w:r>
        <w:t>Articulo 43</w:t>
      </w:r>
      <w:bookmarkEnd w:id="56"/>
    </w:p>
    <w:p w14:paraId="090B7FAD" w14:textId="16EA5F88" w:rsidR="003E6DE2" w:rsidRDefault="003E6DE2" w:rsidP="003E6DE2">
      <w:pPr>
        <w:pStyle w:val="Prrafodelista"/>
        <w:numPr>
          <w:ilvl w:val="0"/>
          <w:numId w:val="36"/>
        </w:numPr>
      </w:pPr>
      <w:r>
        <w:t>Derecho a la protección de la salud.</w:t>
      </w:r>
    </w:p>
    <w:p w14:paraId="471EA197" w14:textId="176BAD1F" w:rsidR="003E6DE2" w:rsidRDefault="009E2E29" w:rsidP="003E6DE2">
      <w:pPr>
        <w:pStyle w:val="Prrafodelista"/>
        <w:numPr>
          <w:ilvl w:val="0"/>
          <w:numId w:val="36"/>
        </w:numPr>
      </w:pPr>
      <w:r>
        <w:t>Los poderes públicos organizan y tutelan la salud pública. La ley establecerá los derechos y deberes al respecto.</w:t>
      </w:r>
    </w:p>
    <w:p w14:paraId="7C73072B" w14:textId="5FFBBEB8" w:rsidR="009E2E29" w:rsidRDefault="009E2E29" w:rsidP="003E6DE2">
      <w:pPr>
        <w:pStyle w:val="Prrafodelista"/>
        <w:numPr>
          <w:ilvl w:val="0"/>
          <w:numId w:val="36"/>
        </w:numPr>
      </w:pPr>
      <w:r>
        <w:t>Los poderes públicos fomentaran la educación sanitaria, educación física y el deporte.</w:t>
      </w:r>
      <w:r w:rsidR="00013058">
        <w:t xml:space="preserve"> Facilitaran la adecuada utilización del ocio.</w:t>
      </w:r>
    </w:p>
    <w:p w14:paraId="769249CA" w14:textId="77777777" w:rsidR="00013058" w:rsidRDefault="00013058" w:rsidP="00013058"/>
    <w:p w14:paraId="5E93ED4D" w14:textId="2C2660F4" w:rsidR="00013058" w:rsidRDefault="00013058" w:rsidP="00013058">
      <w:pPr>
        <w:pStyle w:val="Ttulo5"/>
      </w:pPr>
      <w:bookmarkStart w:id="57" w:name="_Toc221659157"/>
      <w:r>
        <w:t>Articulo 44</w:t>
      </w:r>
      <w:bookmarkEnd w:id="57"/>
    </w:p>
    <w:p w14:paraId="6C3E36FD" w14:textId="0EA3929C" w:rsidR="00013058" w:rsidRDefault="00013058" w:rsidP="00013058">
      <w:pPr>
        <w:pStyle w:val="Prrafodelista"/>
        <w:numPr>
          <w:ilvl w:val="0"/>
          <w:numId w:val="37"/>
        </w:numPr>
      </w:pPr>
      <w:r>
        <w:t>Los poderes públicos promoverán y tutelarán el acceso a la cultura.</w:t>
      </w:r>
    </w:p>
    <w:p w14:paraId="2FBE3D0E" w14:textId="04495DED" w:rsidR="00013058" w:rsidRDefault="00013058" w:rsidP="00013058">
      <w:pPr>
        <w:pStyle w:val="Prrafodelista"/>
        <w:numPr>
          <w:ilvl w:val="0"/>
          <w:numId w:val="37"/>
        </w:numPr>
      </w:pPr>
      <w:r>
        <w:t>Los poderes públicos promoverán la ciencia y la investigación científica.</w:t>
      </w:r>
    </w:p>
    <w:p w14:paraId="04E9C09D" w14:textId="77777777" w:rsidR="00013058" w:rsidRDefault="00013058" w:rsidP="00013058"/>
    <w:p w14:paraId="104DACEC" w14:textId="20073C71" w:rsidR="00013058" w:rsidRDefault="00013058" w:rsidP="00013058">
      <w:pPr>
        <w:pStyle w:val="Ttulo5"/>
      </w:pPr>
      <w:bookmarkStart w:id="58" w:name="_Toc221659158"/>
      <w:r>
        <w:t>Articulo 45</w:t>
      </w:r>
      <w:bookmarkEnd w:id="58"/>
    </w:p>
    <w:p w14:paraId="1E12E9E3" w14:textId="4D25B6A1" w:rsidR="00013058" w:rsidRDefault="00013058" w:rsidP="00013058">
      <w:pPr>
        <w:pStyle w:val="Prrafodelista"/>
        <w:numPr>
          <w:ilvl w:val="0"/>
          <w:numId w:val="38"/>
        </w:numPr>
      </w:pPr>
      <w:r>
        <w:t xml:space="preserve">Derecho a disfrutar de un medio ambiente adecuado, </w:t>
      </w:r>
      <w:proofErr w:type="spellStart"/>
      <w:r>
        <w:t>asi</w:t>
      </w:r>
      <w:proofErr w:type="spellEnd"/>
      <w:r>
        <w:t xml:space="preserve"> como el deber a conservarlo.</w:t>
      </w:r>
    </w:p>
    <w:p w14:paraId="2953380B" w14:textId="73E4A78B" w:rsidR="00013058" w:rsidRDefault="00BE367E" w:rsidP="00013058">
      <w:pPr>
        <w:pStyle w:val="Prrafodelista"/>
        <w:numPr>
          <w:ilvl w:val="0"/>
          <w:numId w:val="38"/>
        </w:numPr>
      </w:pPr>
      <w:r>
        <w:t>Los poderes públicos velaran por la utilización racional de los recursos naturales, proteger y mejorar y restaurar el medio ambiente, apoyándose en la solidaridad colectiva.</w:t>
      </w:r>
    </w:p>
    <w:p w14:paraId="615D178D" w14:textId="7A5D488A" w:rsidR="00BE367E" w:rsidRDefault="00BE367E" w:rsidP="00013058">
      <w:pPr>
        <w:pStyle w:val="Prrafodelista"/>
        <w:numPr>
          <w:ilvl w:val="0"/>
          <w:numId w:val="38"/>
        </w:numPr>
      </w:pPr>
      <w:r>
        <w:t>Quienes violen lo dispuesto sanciones penales o, administrativas, y obligación de reparar el daño causado.</w:t>
      </w:r>
    </w:p>
    <w:p w14:paraId="09533F75" w14:textId="77777777" w:rsidR="00D71EB4" w:rsidRDefault="00D71EB4" w:rsidP="00D71EB4"/>
    <w:p w14:paraId="5FAAC146" w14:textId="6C173694" w:rsidR="00D71EB4" w:rsidRDefault="00D71EB4" w:rsidP="00D71EB4">
      <w:pPr>
        <w:pStyle w:val="Ttulo5"/>
      </w:pPr>
      <w:bookmarkStart w:id="59" w:name="_Toc221659159"/>
      <w:r>
        <w:t>Articulo 46</w:t>
      </w:r>
      <w:bookmarkEnd w:id="59"/>
    </w:p>
    <w:p w14:paraId="77C7DCFB" w14:textId="27B68B6E" w:rsidR="00D71EB4" w:rsidRDefault="00D71EB4" w:rsidP="0076455E">
      <w:pPr>
        <w:pStyle w:val="Textoindependiente"/>
      </w:pPr>
      <w:r>
        <w:t>Los poderes públicos garantizarán la conservación y promoverán el enriquecimiento del patrimonio histórico, cultural y artístico de los pueblos de España. La ley penal sancionará los atentados contra el patrimonio.</w:t>
      </w:r>
    </w:p>
    <w:p w14:paraId="7681B5C7" w14:textId="3773695A" w:rsidR="00D71EB4" w:rsidRDefault="00D71EB4" w:rsidP="00D71EB4">
      <w:pPr>
        <w:pStyle w:val="Ttulo5"/>
      </w:pPr>
      <w:bookmarkStart w:id="60" w:name="_Toc221659160"/>
      <w:r>
        <w:t>Articulo 47</w:t>
      </w:r>
      <w:bookmarkEnd w:id="60"/>
    </w:p>
    <w:p w14:paraId="727C1E39" w14:textId="07E79544" w:rsidR="00D71EB4" w:rsidRDefault="00D71EB4" w:rsidP="0076455E">
      <w:pPr>
        <w:pStyle w:val="Textoindependiente"/>
      </w:pPr>
      <w:r>
        <w:t xml:space="preserve">Derecho </w:t>
      </w:r>
      <w:r w:rsidR="006F467E">
        <w:t>a una vivienda digna. Los poderes públicos promoverán las condiciones necesarias y establecerán las normas, regulando la utilización del suelo de acuerdo al interés general para impedir la especulación. La comunidad participara en las plusvalías que genere la acción urbanística de los entes públicos.</w:t>
      </w:r>
    </w:p>
    <w:p w14:paraId="306F9057" w14:textId="353B046F" w:rsidR="006F467E" w:rsidRDefault="006F467E" w:rsidP="006F467E">
      <w:pPr>
        <w:pStyle w:val="Ttulo5"/>
      </w:pPr>
      <w:bookmarkStart w:id="61" w:name="_Toc221659161"/>
      <w:r>
        <w:t>Articulo 48</w:t>
      </w:r>
      <w:bookmarkEnd w:id="61"/>
    </w:p>
    <w:p w14:paraId="2C5365C3" w14:textId="1B200D28" w:rsidR="006F467E" w:rsidRDefault="006F467E" w:rsidP="0076455E">
      <w:pPr>
        <w:pStyle w:val="Textoindependiente"/>
      </w:pPr>
      <w:r>
        <w:t>Los poderes públicos promoverán la participación libre y eficaz</w:t>
      </w:r>
      <w:r w:rsidR="003065C1">
        <w:t xml:space="preserve"> de la juventud en el desarrollo político, social, económico y cultural.</w:t>
      </w:r>
    </w:p>
    <w:p w14:paraId="6937F146" w14:textId="584C2D1E" w:rsidR="003065C1" w:rsidRDefault="003065C1" w:rsidP="003065C1">
      <w:pPr>
        <w:pStyle w:val="Ttulo5"/>
      </w:pPr>
      <w:bookmarkStart w:id="62" w:name="_Toc221659162"/>
      <w:r>
        <w:t>Articulo 49</w:t>
      </w:r>
      <w:bookmarkEnd w:id="62"/>
    </w:p>
    <w:p w14:paraId="2B471882" w14:textId="7CA4B4AE" w:rsidR="00783C51" w:rsidRDefault="00783C51" w:rsidP="00783C51">
      <w:pPr>
        <w:pStyle w:val="Prrafodelista"/>
        <w:numPr>
          <w:ilvl w:val="0"/>
          <w:numId w:val="39"/>
        </w:numPr>
      </w:pPr>
      <w:r>
        <w:t xml:space="preserve">Las personas con discapacidad ejercen los derechos de este </w:t>
      </w:r>
      <w:r w:rsidR="00EE14AB">
        <w:t>título</w:t>
      </w:r>
      <w:r>
        <w:t xml:space="preserve"> en condiciones de libertad e igualdad reales y efectivas. Por ley se </w:t>
      </w:r>
      <w:r w:rsidR="00DC2D40">
        <w:t>regulará</w:t>
      </w:r>
      <w:r>
        <w:t xml:space="preserve"> la protección especial que sea necesaria.</w:t>
      </w:r>
    </w:p>
    <w:p w14:paraId="5497EC18" w14:textId="06E8B42C" w:rsidR="00783C51" w:rsidRDefault="00783C51" w:rsidP="00783C51">
      <w:pPr>
        <w:pStyle w:val="Prrafodelista"/>
        <w:numPr>
          <w:ilvl w:val="0"/>
          <w:numId w:val="39"/>
        </w:numPr>
      </w:pPr>
      <w:r>
        <w:t xml:space="preserve">Los poderes públicos </w:t>
      </w:r>
      <w:r w:rsidR="00DC2D40">
        <w:t xml:space="preserve">garantizaran la plena autonomía personal y la inclusión social de las personas con discapacidad. Fomentaran la participación de sus organizaciones. Atenderán particularmente las necesidades </w:t>
      </w:r>
      <w:r w:rsidR="00EE14AB">
        <w:t>específicas</w:t>
      </w:r>
      <w:r w:rsidR="00DC2D40">
        <w:t xml:space="preserve"> de las mujeres y menores con discapacidad.</w:t>
      </w:r>
    </w:p>
    <w:p w14:paraId="62696563" w14:textId="77777777" w:rsidR="0086504C" w:rsidRDefault="0086504C" w:rsidP="0086504C"/>
    <w:p w14:paraId="24FF0A55" w14:textId="14BA9365" w:rsidR="0086504C" w:rsidRDefault="0086504C" w:rsidP="0086504C">
      <w:pPr>
        <w:pStyle w:val="Ttulo5"/>
      </w:pPr>
      <w:bookmarkStart w:id="63" w:name="_Toc221659163"/>
      <w:r>
        <w:t>Articulo 50</w:t>
      </w:r>
      <w:bookmarkEnd w:id="63"/>
    </w:p>
    <w:p w14:paraId="4879C679" w14:textId="50EFF1D5" w:rsidR="0086504C" w:rsidRDefault="0086504C" w:rsidP="0076455E">
      <w:pPr>
        <w:pStyle w:val="Textoindependiente"/>
      </w:pPr>
      <w:r>
        <w:t>Los poderes públicos garantizaran</w:t>
      </w:r>
      <w:r w:rsidR="00BC20EF">
        <w:t xml:space="preserve"> pensiones adecuadas y periódicamente actualizadas. Promoverán su bienestar mediante servicios sociales que atenderán sus problemas específicos de salud, vivienda, cultura y ocio.</w:t>
      </w:r>
    </w:p>
    <w:p w14:paraId="298C85A5" w14:textId="6EF4BAE8" w:rsidR="00BC20EF" w:rsidRDefault="00BC20EF" w:rsidP="00BC20EF">
      <w:pPr>
        <w:pStyle w:val="Ttulo5"/>
      </w:pPr>
      <w:bookmarkStart w:id="64" w:name="_Toc221659164"/>
      <w:r>
        <w:t>Articulo 51</w:t>
      </w:r>
      <w:bookmarkEnd w:id="64"/>
    </w:p>
    <w:p w14:paraId="23B088BB" w14:textId="5AA3A2E9" w:rsidR="00BC20EF" w:rsidRDefault="00BC20EF" w:rsidP="00BC20EF">
      <w:pPr>
        <w:pStyle w:val="Prrafodelista"/>
        <w:numPr>
          <w:ilvl w:val="0"/>
          <w:numId w:val="40"/>
        </w:numPr>
      </w:pPr>
      <w:r>
        <w:t>Los poderes públicos garantizaran la defensa de los consumidores y usuarios.</w:t>
      </w:r>
    </w:p>
    <w:p w14:paraId="6D0425EB" w14:textId="0E672256" w:rsidR="00BC20EF" w:rsidRDefault="00BC20EF" w:rsidP="00BC20EF">
      <w:pPr>
        <w:pStyle w:val="Prrafodelista"/>
        <w:numPr>
          <w:ilvl w:val="0"/>
          <w:numId w:val="40"/>
        </w:numPr>
      </w:pPr>
      <w:r>
        <w:t>Los poderes públicos promoverán la información y la educación de los consumidores</w:t>
      </w:r>
      <w:r w:rsidR="00AA7AD5">
        <w:t>.</w:t>
      </w:r>
    </w:p>
    <w:p w14:paraId="12C57DC2" w14:textId="2E961961" w:rsidR="00AA7AD5" w:rsidRDefault="00AA7AD5" w:rsidP="00BC20EF">
      <w:pPr>
        <w:pStyle w:val="Prrafodelista"/>
        <w:numPr>
          <w:ilvl w:val="0"/>
          <w:numId w:val="40"/>
        </w:numPr>
      </w:pPr>
      <w:r>
        <w:t>La ley regulara el comercio interior y el régimen de autorización de productos comerciales.</w:t>
      </w:r>
    </w:p>
    <w:p w14:paraId="0D4328A0" w14:textId="77777777" w:rsidR="00AA7AD5" w:rsidRDefault="00AA7AD5" w:rsidP="00AA7AD5"/>
    <w:p w14:paraId="4CE7FCED" w14:textId="2EDD3479" w:rsidR="00AA7AD5" w:rsidRDefault="00AA7AD5" w:rsidP="00AA7AD5">
      <w:pPr>
        <w:pStyle w:val="Ttulo5"/>
      </w:pPr>
      <w:bookmarkStart w:id="65" w:name="_Toc221659165"/>
      <w:r>
        <w:t>Articulo 52</w:t>
      </w:r>
      <w:bookmarkEnd w:id="65"/>
    </w:p>
    <w:p w14:paraId="7392BFDE" w14:textId="2B157540" w:rsidR="00AA7AD5" w:rsidRDefault="00AA7AD5" w:rsidP="0076455E">
      <w:pPr>
        <w:pStyle w:val="Textoindependiente"/>
      </w:pPr>
      <w:r>
        <w:t>La ley regulara las organizaciones profesionales que contribuyan a la defensa de los intereses económicos, estructura democrática.</w:t>
      </w:r>
    </w:p>
    <w:p w14:paraId="57586907" w14:textId="18B992D4" w:rsidR="00EE32AC" w:rsidRDefault="00EE32AC" w:rsidP="00EE32AC">
      <w:pPr>
        <w:pStyle w:val="Ttulo3"/>
      </w:pPr>
      <w:bookmarkStart w:id="66" w:name="_Toc221659166"/>
      <w:r>
        <w:t>Capitulo cuarto – De las garantías de las libertades y derechos fundamentales</w:t>
      </w:r>
      <w:bookmarkEnd w:id="66"/>
    </w:p>
    <w:p w14:paraId="70AE1E3D" w14:textId="351BD537" w:rsidR="00EE32AC" w:rsidRDefault="00EE32AC" w:rsidP="00EE32AC">
      <w:pPr>
        <w:pStyle w:val="Ttulo5"/>
      </w:pPr>
      <w:bookmarkStart w:id="67" w:name="_Toc221659167"/>
      <w:r>
        <w:t>Articulo 53</w:t>
      </w:r>
      <w:bookmarkEnd w:id="67"/>
    </w:p>
    <w:p w14:paraId="3B80974D" w14:textId="55F42873" w:rsidR="00EE32AC" w:rsidRDefault="00654C71" w:rsidP="00EE32AC">
      <w:pPr>
        <w:pStyle w:val="Prrafodelista"/>
        <w:numPr>
          <w:ilvl w:val="0"/>
          <w:numId w:val="41"/>
        </w:numPr>
      </w:pPr>
      <w:r>
        <w:t xml:space="preserve">Los derechos y libertades reconocidos en el </w:t>
      </w:r>
      <w:proofErr w:type="spellStart"/>
      <w:r>
        <w:t>Capitulo</w:t>
      </w:r>
      <w:proofErr w:type="spellEnd"/>
      <w:r>
        <w:t xml:space="preserve"> segundo vinculan a todos los poderes públicos.</w:t>
      </w:r>
    </w:p>
    <w:p w14:paraId="05DB2080" w14:textId="39D6DD7E" w:rsidR="00654C71" w:rsidRDefault="00654C71" w:rsidP="00EE32AC">
      <w:pPr>
        <w:pStyle w:val="Prrafodelista"/>
        <w:numPr>
          <w:ilvl w:val="0"/>
          <w:numId w:val="41"/>
        </w:numPr>
      </w:pPr>
      <w:r>
        <w:t>Cualquier ciudadano podrá recabar la tutela de las libertades y derechos del articulo 14 antes los Tribunales ordinarios</w:t>
      </w:r>
      <w:r w:rsidR="00CC00FD">
        <w:t xml:space="preserve"> y, en su caso, a través del recurso de amparo ante el Tribunal Constitucional.</w:t>
      </w:r>
    </w:p>
    <w:p w14:paraId="73694A08" w14:textId="10E24BAD" w:rsidR="00930475" w:rsidRDefault="005E40EE" w:rsidP="00EE32AC">
      <w:pPr>
        <w:pStyle w:val="Prrafodelista"/>
        <w:numPr>
          <w:ilvl w:val="0"/>
          <w:numId w:val="41"/>
        </w:numPr>
      </w:pPr>
      <w:r>
        <w:t>Reconocimiento, respeto y protección de los principios reconocidos en el Capítulo tercero.</w:t>
      </w:r>
    </w:p>
    <w:p w14:paraId="6AB6EE7A" w14:textId="77777777" w:rsidR="005E40EE" w:rsidRDefault="005E40EE" w:rsidP="005E40EE"/>
    <w:p w14:paraId="7D71535D" w14:textId="66AE5AC1" w:rsidR="005E40EE" w:rsidRPr="00D82CF2" w:rsidRDefault="005E40EE" w:rsidP="005E40EE">
      <w:pPr>
        <w:pStyle w:val="Ttulo5"/>
        <w:rPr>
          <w:highlight w:val="yellow"/>
        </w:rPr>
      </w:pPr>
      <w:bookmarkStart w:id="68" w:name="_Toc221659168"/>
      <w:r w:rsidRPr="00D82CF2">
        <w:rPr>
          <w:highlight w:val="yellow"/>
        </w:rPr>
        <w:t>Articulo 54</w:t>
      </w:r>
      <w:bookmarkEnd w:id="68"/>
    </w:p>
    <w:p w14:paraId="2E568ABF" w14:textId="1B07BF83" w:rsidR="005E40EE" w:rsidRDefault="001E7672" w:rsidP="0076455E">
      <w:pPr>
        <w:pStyle w:val="Textoindependiente"/>
      </w:pPr>
      <w:r w:rsidRPr="00D82CF2">
        <w:rPr>
          <w:highlight w:val="yellow"/>
        </w:rPr>
        <w:t xml:space="preserve">Una ley </w:t>
      </w:r>
      <w:r w:rsidR="00443313" w:rsidRPr="00D82CF2">
        <w:rPr>
          <w:highlight w:val="yellow"/>
        </w:rPr>
        <w:t>orgánica</w:t>
      </w:r>
      <w:r w:rsidRPr="00D82CF2">
        <w:rPr>
          <w:highlight w:val="yellow"/>
        </w:rPr>
        <w:t xml:space="preserve"> regulara la institución del Defensor del Pueblo, como alto comisionado de las Cortes Generales, designado para la defensa de los derechos</w:t>
      </w:r>
      <w:r w:rsidR="00FC7A2D" w:rsidRPr="00D82CF2">
        <w:rPr>
          <w:highlight w:val="yellow"/>
        </w:rPr>
        <w:t xml:space="preserve"> de este </w:t>
      </w:r>
      <w:r w:rsidR="00D82CF2" w:rsidRPr="00D82CF2">
        <w:rPr>
          <w:highlight w:val="yellow"/>
        </w:rPr>
        <w:t>Título. Podrá supervisar la actividad de la Administración dando cuenta a las Cortes Generales.</w:t>
      </w:r>
    </w:p>
    <w:p w14:paraId="0BD67656" w14:textId="5D9EB251" w:rsidR="00BB0E8E" w:rsidRPr="00562DE0" w:rsidRDefault="00BB0E8E" w:rsidP="00BB0E8E">
      <w:pPr>
        <w:pStyle w:val="Ttulo3"/>
        <w:rPr>
          <w:highlight w:val="yellow"/>
        </w:rPr>
      </w:pPr>
      <w:bookmarkStart w:id="69" w:name="_Toc221659169"/>
      <w:r w:rsidRPr="00562DE0">
        <w:rPr>
          <w:highlight w:val="yellow"/>
        </w:rPr>
        <w:t>Capitulo quinto – De la suspensión de los derechos y libertades</w:t>
      </w:r>
      <w:bookmarkEnd w:id="69"/>
    </w:p>
    <w:p w14:paraId="2249870A" w14:textId="2F4F8AC0" w:rsidR="00BB0E8E" w:rsidRPr="00562DE0" w:rsidRDefault="00BB0E8E" w:rsidP="00BB0E8E">
      <w:pPr>
        <w:pStyle w:val="Ttulo5"/>
        <w:rPr>
          <w:highlight w:val="yellow"/>
        </w:rPr>
      </w:pPr>
      <w:bookmarkStart w:id="70" w:name="_Toc221659170"/>
      <w:r w:rsidRPr="00562DE0">
        <w:rPr>
          <w:highlight w:val="yellow"/>
        </w:rPr>
        <w:t>Articulo 55</w:t>
      </w:r>
      <w:bookmarkEnd w:id="70"/>
    </w:p>
    <w:p w14:paraId="7A73D80F" w14:textId="391CA3D7" w:rsidR="00BB0E8E" w:rsidRPr="00562DE0" w:rsidRDefault="00C219E5" w:rsidP="00C219E5">
      <w:pPr>
        <w:pStyle w:val="Prrafodelista"/>
        <w:numPr>
          <w:ilvl w:val="0"/>
          <w:numId w:val="42"/>
        </w:numPr>
        <w:rPr>
          <w:highlight w:val="yellow"/>
        </w:rPr>
      </w:pPr>
      <w:r w:rsidRPr="00562DE0">
        <w:rPr>
          <w:highlight w:val="yellow"/>
        </w:rPr>
        <w:t>Los derechos de los artículos 17, 18.2, 18.3</w:t>
      </w:r>
      <w:r w:rsidR="005962E1" w:rsidRPr="00562DE0">
        <w:rPr>
          <w:highlight w:val="yellow"/>
        </w:rPr>
        <w:t>, 19, 20.1 a) y d) y 20.5, 21, 28.2</w:t>
      </w:r>
      <w:r w:rsidR="00F51FBD" w:rsidRPr="00562DE0">
        <w:rPr>
          <w:highlight w:val="yellow"/>
        </w:rPr>
        <w:t xml:space="preserve"> y 37.2 </w:t>
      </w:r>
      <w:r w:rsidR="00664AFE" w:rsidRPr="00562DE0">
        <w:rPr>
          <w:highlight w:val="yellow"/>
        </w:rPr>
        <w:t>podrán</w:t>
      </w:r>
      <w:r w:rsidR="00F51FBD" w:rsidRPr="00562DE0">
        <w:rPr>
          <w:highlight w:val="yellow"/>
        </w:rPr>
        <w:t xml:space="preserve"> ser suspendidos en estado de excepción o de sitio. Se </w:t>
      </w:r>
      <w:r w:rsidR="00664AFE" w:rsidRPr="00562DE0">
        <w:rPr>
          <w:highlight w:val="yellow"/>
        </w:rPr>
        <w:t>exceptúa</w:t>
      </w:r>
      <w:r w:rsidR="00F51FBD" w:rsidRPr="00562DE0">
        <w:rPr>
          <w:highlight w:val="yellow"/>
        </w:rPr>
        <w:t xml:space="preserve"> el </w:t>
      </w:r>
      <w:r w:rsidR="00664AFE" w:rsidRPr="00562DE0">
        <w:rPr>
          <w:highlight w:val="yellow"/>
        </w:rPr>
        <w:t>articulo 17.3 para el supuesto estado de excepción.</w:t>
      </w:r>
    </w:p>
    <w:p w14:paraId="09CA4619" w14:textId="77777777" w:rsidR="005501EA" w:rsidRDefault="005501EA" w:rsidP="005501EA"/>
    <w:p w14:paraId="55A1B297" w14:textId="00B10B38" w:rsidR="00562DE0" w:rsidRDefault="004019DD" w:rsidP="004019DD">
      <w:pPr>
        <w:pStyle w:val="Ttulo2"/>
      </w:pPr>
      <w:bookmarkStart w:id="71" w:name="_Toc221659171"/>
      <w:r>
        <w:t>Título II – De la Corona</w:t>
      </w:r>
      <w:bookmarkEnd w:id="71"/>
    </w:p>
    <w:p w14:paraId="0996BA00" w14:textId="14A0A8F8" w:rsidR="004019DD" w:rsidRDefault="00322CE3" w:rsidP="00322CE3">
      <w:pPr>
        <w:pStyle w:val="Ttulo3"/>
      </w:pPr>
      <w:bookmarkStart w:id="72" w:name="_Toc221659172"/>
      <w:r>
        <w:t>Articulo 56</w:t>
      </w:r>
      <w:bookmarkEnd w:id="72"/>
    </w:p>
    <w:p w14:paraId="0A8FF453" w14:textId="24140A63" w:rsidR="00322CE3" w:rsidRDefault="00E769B4" w:rsidP="00E769B4">
      <w:pPr>
        <w:pStyle w:val="Prrafodelista"/>
        <w:numPr>
          <w:ilvl w:val="0"/>
          <w:numId w:val="43"/>
        </w:numPr>
      </w:pPr>
      <w:r>
        <w:t xml:space="preserve">Rey =&gt; </w:t>
      </w:r>
      <w:proofErr w:type="gramStart"/>
      <w:r>
        <w:t>Jefe</w:t>
      </w:r>
      <w:proofErr w:type="gramEnd"/>
      <w:r>
        <w:t xml:space="preserve"> del Estado, arbitra y modera el funcionamiento regular de las instituciones, asume la </w:t>
      </w:r>
      <w:r w:rsidR="00722E65">
        <w:t>más alta representación del Estado.</w:t>
      </w:r>
    </w:p>
    <w:p w14:paraId="42138A5B" w14:textId="12DC1E08" w:rsidR="00722E65" w:rsidRDefault="00EE14AB" w:rsidP="00E769B4">
      <w:pPr>
        <w:pStyle w:val="Prrafodelista"/>
        <w:numPr>
          <w:ilvl w:val="0"/>
          <w:numId w:val="43"/>
        </w:numPr>
      </w:pPr>
      <w:r>
        <w:t>Título</w:t>
      </w:r>
      <w:r w:rsidR="00722E65">
        <w:t xml:space="preserve"> =&gt; Rey de España.</w:t>
      </w:r>
    </w:p>
    <w:p w14:paraId="0635BB0F" w14:textId="321D5F16" w:rsidR="00722E65" w:rsidRDefault="00722E65" w:rsidP="00E769B4">
      <w:pPr>
        <w:pStyle w:val="Prrafodelista"/>
        <w:numPr>
          <w:ilvl w:val="0"/>
          <w:numId w:val="43"/>
        </w:numPr>
      </w:pPr>
      <w:r>
        <w:t xml:space="preserve">El rey es inviolable. Sus actos </w:t>
      </w:r>
      <w:r w:rsidR="00D108D5">
        <w:t xml:space="preserve">serán refrendados según el </w:t>
      </w:r>
      <w:r w:rsidR="00EE14AB">
        <w:t>artículo</w:t>
      </w:r>
      <w:r w:rsidR="00D108D5">
        <w:t xml:space="preserve"> 64, careciendo de validez sin dicho refrendo, salvo lo del articulo 65.2</w:t>
      </w:r>
    </w:p>
    <w:p w14:paraId="62E34A62" w14:textId="77777777" w:rsidR="00D108D5" w:rsidRDefault="00D108D5" w:rsidP="00D108D5"/>
    <w:p w14:paraId="7D3CC640" w14:textId="51CBCE3E" w:rsidR="009F37A9" w:rsidRDefault="009F37A9" w:rsidP="009F37A9">
      <w:pPr>
        <w:pStyle w:val="Ttulo3"/>
      </w:pPr>
      <w:bookmarkStart w:id="73" w:name="_Toc221659173"/>
      <w:r>
        <w:t>Articulo 57</w:t>
      </w:r>
      <w:bookmarkEnd w:id="73"/>
    </w:p>
    <w:p w14:paraId="1E5EEA89" w14:textId="3BCF66AD" w:rsidR="009F37A9" w:rsidRDefault="009F37A9" w:rsidP="009F37A9">
      <w:pPr>
        <w:pStyle w:val="Prrafodelista"/>
        <w:numPr>
          <w:ilvl w:val="0"/>
          <w:numId w:val="44"/>
        </w:numPr>
      </w:pPr>
      <w:r>
        <w:t>La Corona es hereditaria. La sucesión seguirá el orden de primogenitura y representación, siendo preferida la línea anterior</w:t>
      </w:r>
      <w:r w:rsidR="001419F9">
        <w:t xml:space="preserve"> a posterior; el grado más próximo al </w:t>
      </w:r>
      <w:r w:rsidR="00EE14AB">
        <w:t>más</w:t>
      </w:r>
      <w:r w:rsidR="001419F9">
        <w:t xml:space="preserve"> remoto; en el mismo grado, el varón, y en el mismo sexo, el de más edad al de menos.</w:t>
      </w:r>
    </w:p>
    <w:p w14:paraId="02AD1288" w14:textId="3F980ACC" w:rsidR="001419F9" w:rsidRDefault="00B020AD" w:rsidP="009F37A9">
      <w:pPr>
        <w:pStyle w:val="Prrafodelista"/>
        <w:numPr>
          <w:ilvl w:val="0"/>
          <w:numId w:val="44"/>
        </w:numPr>
      </w:pPr>
      <w:r>
        <w:t>El Príncipe heredero tendrá la dignidad de Principe de Asturias.</w:t>
      </w:r>
    </w:p>
    <w:p w14:paraId="10C307A2" w14:textId="674D7B0A" w:rsidR="00B020AD" w:rsidRDefault="00B020AD" w:rsidP="009F37A9">
      <w:pPr>
        <w:pStyle w:val="Prrafodelista"/>
        <w:numPr>
          <w:ilvl w:val="0"/>
          <w:numId w:val="44"/>
        </w:numPr>
      </w:pPr>
      <w:r>
        <w:t xml:space="preserve">Extinguidas todas las </w:t>
      </w:r>
      <w:r w:rsidR="0010017D">
        <w:t xml:space="preserve">líneas sucesorias, las Cortes Generales proveerán la sucesión de la Corona de la forma que </w:t>
      </w:r>
      <w:r w:rsidR="00EE14AB">
        <w:t>más</w:t>
      </w:r>
      <w:r w:rsidR="0010017D">
        <w:t xml:space="preserve"> convenga a los intereses de España.</w:t>
      </w:r>
    </w:p>
    <w:p w14:paraId="47DC0F79" w14:textId="17E690C1" w:rsidR="0010017D" w:rsidRDefault="00D65237" w:rsidP="009F37A9">
      <w:pPr>
        <w:pStyle w:val="Prrafodelista"/>
        <w:numPr>
          <w:ilvl w:val="0"/>
          <w:numId w:val="44"/>
        </w:numPr>
      </w:pPr>
      <w:r>
        <w:t>SI las personas que tienen derecho a la sucesión contrajeran matrimonio contra la prohibición del Rey, quedan excluidas de la sucesión a la Corona</w:t>
      </w:r>
      <w:r w:rsidR="00A5793A">
        <w:t>, también sus descendientes.</w:t>
      </w:r>
    </w:p>
    <w:p w14:paraId="1424BAAB" w14:textId="0447DFC6" w:rsidR="00A5793A" w:rsidRDefault="00A5793A" w:rsidP="009F37A9">
      <w:pPr>
        <w:pStyle w:val="Prrafodelista"/>
        <w:numPr>
          <w:ilvl w:val="0"/>
          <w:numId w:val="44"/>
        </w:numPr>
      </w:pPr>
      <w:r>
        <w:t>Abdicaciones y renuncias se resolverán por ley orgánica.</w:t>
      </w:r>
    </w:p>
    <w:p w14:paraId="0FD46B28" w14:textId="77777777" w:rsidR="00A5793A" w:rsidRDefault="00A5793A" w:rsidP="00A5793A"/>
    <w:p w14:paraId="14CBBDD8" w14:textId="6ACF11C9" w:rsidR="00A5793A" w:rsidRDefault="00A5793A" w:rsidP="00A5793A">
      <w:pPr>
        <w:pStyle w:val="Ttulo3"/>
      </w:pPr>
      <w:bookmarkStart w:id="74" w:name="_Toc221659174"/>
      <w:r>
        <w:t>Articulo 58</w:t>
      </w:r>
      <w:bookmarkEnd w:id="74"/>
    </w:p>
    <w:p w14:paraId="495E90C4" w14:textId="60F16995" w:rsidR="00A5793A" w:rsidRDefault="00A5793A" w:rsidP="0076455E">
      <w:pPr>
        <w:pStyle w:val="Textoindependiente"/>
      </w:pPr>
      <w:r>
        <w:t xml:space="preserve">La Reina </w:t>
      </w:r>
      <w:r w:rsidR="0054557A">
        <w:t xml:space="preserve">consorte o consorte de la Reina </w:t>
      </w:r>
      <w:r>
        <w:t xml:space="preserve">no </w:t>
      </w:r>
      <w:r w:rsidR="0054557A">
        <w:t>podrán asumir funciones constitucionales, salvo en Regencia.</w:t>
      </w:r>
    </w:p>
    <w:p w14:paraId="46450241" w14:textId="5A7AC3C1" w:rsidR="00A33026" w:rsidRDefault="00A33026" w:rsidP="00A33026">
      <w:pPr>
        <w:pStyle w:val="Ttulo3"/>
      </w:pPr>
      <w:bookmarkStart w:id="75" w:name="_Toc221659175"/>
      <w:r>
        <w:t>Articulo 59</w:t>
      </w:r>
      <w:bookmarkEnd w:id="75"/>
    </w:p>
    <w:p w14:paraId="5583137C" w14:textId="182EB520" w:rsidR="00A33026" w:rsidRDefault="00A33026" w:rsidP="00A33026">
      <w:pPr>
        <w:pStyle w:val="Prrafodelista"/>
        <w:numPr>
          <w:ilvl w:val="0"/>
          <w:numId w:val="45"/>
        </w:numPr>
      </w:pPr>
      <w:r>
        <w:t>Si el Rey</w:t>
      </w:r>
      <w:r w:rsidR="00081278">
        <w:t xml:space="preserve"> fuese menor de edad, el padre o la madre del rey y, en su defecto, el pariente mayor de edad más próximo entrara a ejercer la Regencia durante la minoría de edad del Rey.</w:t>
      </w:r>
    </w:p>
    <w:p w14:paraId="4EFD9423" w14:textId="32A50CEB" w:rsidR="00BB7E0E" w:rsidRDefault="00BB7E0E" w:rsidP="00A33026">
      <w:pPr>
        <w:pStyle w:val="Prrafodelista"/>
        <w:numPr>
          <w:ilvl w:val="0"/>
          <w:numId w:val="45"/>
        </w:numPr>
      </w:pPr>
      <w:r>
        <w:t xml:space="preserve">Si el Rey se </w:t>
      </w:r>
      <w:r w:rsidR="00622B28">
        <w:t>inhabilita para</w:t>
      </w:r>
      <w:r>
        <w:t xml:space="preserve"> el ejercicio de su autoridad reconocido por las Cortes Generales, entrara a ejercer la Regencia el Principe heredero</w:t>
      </w:r>
      <w:r w:rsidR="00622B28">
        <w:t>.</w:t>
      </w:r>
    </w:p>
    <w:p w14:paraId="1AB097C7" w14:textId="621E8C1B" w:rsidR="00622B28" w:rsidRDefault="00622B28" w:rsidP="00A33026">
      <w:pPr>
        <w:pStyle w:val="Prrafodelista"/>
        <w:numPr>
          <w:ilvl w:val="0"/>
          <w:numId w:val="45"/>
        </w:numPr>
      </w:pPr>
      <w:r>
        <w:t>Si no hay ninguna persona para la Regencia</w:t>
      </w:r>
      <w:r w:rsidR="007B20DD">
        <w:t>, esta persona será nombrada por las Cortes Generales, y se compondrá de 1, 3 o 5 personas.</w:t>
      </w:r>
    </w:p>
    <w:p w14:paraId="7E37281E" w14:textId="10AD59E1" w:rsidR="007B20DD" w:rsidRDefault="007B20DD" w:rsidP="00A33026">
      <w:pPr>
        <w:pStyle w:val="Prrafodelista"/>
        <w:numPr>
          <w:ilvl w:val="0"/>
          <w:numId w:val="45"/>
        </w:numPr>
      </w:pPr>
      <w:r>
        <w:t>Regencia =&gt; español y mayor de edad.</w:t>
      </w:r>
    </w:p>
    <w:p w14:paraId="5AF3F503" w14:textId="0BE54B04" w:rsidR="007B20DD" w:rsidRDefault="007B20DD" w:rsidP="00A33026">
      <w:pPr>
        <w:pStyle w:val="Prrafodelista"/>
        <w:numPr>
          <w:ilvl w:val="0"/>
          <w:numId w:val="45"/>
        </w:numPr>
      </w:pPr>
      <w:r>
        <w:t>La Regencia se ejercerá por mandato constitucional y en nombre del Rey.</w:t>
      </w:r>
    </w:p>
    <w:p w14:paraId="4D6391CD" w14:textId="77777777" w:rsidR="00484851" w:rsidRDefault="00484851" w:rsidP="00484851"/>
    <w:p w14:paraId="2AEAAB64" w14:textId="488D4127" w:rsidR="00484851" w:rsidRDefault="00484851" w:rsidP="00484851">
      <w:pPr>
        <w:pStyle w:val="Ttulo3"/>
      </w:pPr>
      <w:bookmarkStart w:id="76" w:name="_Toc221659176"/>
      <w:r>
        <w:t>Articulo 60</w:t>
      </w:r>
      <w:bookmarkEnd w:id="76"/>
    </w:p>
    <w:p w14:paraId="73C1AD12" w14:textId="508AE5AE" w:rsidR="00484851" w:rsidRDefault="00484851" w:rsidP="00484851">
      <w:pPr>
        <w:pStyle w:val="Prrafodelista"/>
        <w:numPr>
          <w:ilvl w:val="0"/>
          <w:numId w:val="46"/>
        </w:numPr>
      </w:pPr>
      <w:r>
        <w:t>Sera tutor del Rey menor la persona que el Rey difunto hubiese nombrado en su testamento</w:t>
      </w:r>
      <w:r w:rsidR="00E862B6">
        <w:t xml:space="preserve">, si no lo hubiese nombrado, será tutor el padre o la madre mientras estén viudos. Lo </w:t>
      </w:r>
      <w:r w:rsidR="00A44321">
        <w:t>nombrarán</w:t>
      </w:r>
      <w:r w:rsidR="00E862B6">
        <w:t xml:space="preserve"> las Cortes Generales, no </w:t>
      </w:r>
      <w:r w:rsidR="00A44321">
        <w:t>podrán</w:t>
      </w:r>
      <w:r w:rsidR="00E862B6">
        <w:t xml:space="preserve"> acumularse los cargos de Regente y de tutor</w:t>
      </w:r>
      <w:r w:rsidR="00A44321">
        <w:t xml:space="preserve"> sino el padre, madre o ascendientes directos del Rey.</w:t>
      </w:r>
    </w:p>
    <w:p w14:paraId="14220CF9" w14:textId="7CFA7548" w:rsidR="00A44321" w:rsidRDefault="00A44321" w:rsidP="00484851">
      <w:pPr>
        <w:pStyle w:val="Prrafodelista"/>
        <w:numPr>
          <w:ilvl w:val="0"/>
          <w:numId w:val="46"/>
        </w:numPr>
      </w:pPr>
      <w:r>
        <w:t>La tutela es incompatible con todo cargo o representación política.</w:t>
      </w:r>
    </w:p>
    <w:p w14:paraId="6187A807" w14:textId="77777777" w:rsidR="00E76C41" w:rsidRDefault="00E76C41" w:rsidP="00E76C41"/>
    <w:p w14:paraId="5D851AD1" w14:textId="5DBC42A0" w:rsidR="00E76C41" w:rsidRDefault="00E76C41" w:rsidP="00E76C41">
      <w:pPr>
        <w:pStyle w:val="Ttulo3"/>
      </w:pPr>
      <w:bookmarkStart w:id="77" w:name="_Toc221659177"/>
      <w:r>
        <w:t>Articulo 61</w:t>
      </w:r>
      <w:bookmarkEnd w:id="77"/>
    </w:p>
    <w:p w14:paraId="4750B625" w14:textId="2371C789" w:rsidR="00E76C41" w:rsidRDefault="00E76C41" w:rsidP="00E76C41">
      <w:pPr>
        <w:pStyle w:val="Prrafodelista"/>
        <w:numPr>
          <w:ilvl w:val="0"/>
          <w:numId w:val="47"/>
        </w:numPr>
      </w:pPr>
      <w:r>
        <w:t xml:space="preserve">El Rey, proclamado ante las Cortes Generales, prestara juramento de desempeñar sus funciones, guardar </w:t>
      </w:r>
      <w:r w:rsidR="00357B5A">
        <w:t xml:space="preserve">y </w:t>
      </w:r>
      <w:r w:rsidR="00BD4B77">
        <w:t>proteger</w:t>
      </w:r>
      <w:r w:rsidR="00357B5A">
        <w:t xml:space="preserve"> la </w:t>
      </w:r>
      <w:r w:rsidR="00BD4B77">
        <w:t>Constitución y las leyes y respetar los derechos de los ciudadanos y las CC.AA.</w:t>
      </w:r>
    </w:p>
    <w:p w14:paraId="348F3503" w14:textId="03BB023E" w:rsidR="00BD4B77" w:rsidRDefault="00BD4B77" w:rsidP="00E76C41">
      <w:pPr>
        <w:pStyle w:val="Prrafodelista"/>
        <w:numPr>
          <w:ilvl w:val="0"/>
          <w:numId w:val="47"/>
        </w:numPr>
      </w:pPr>
      <w:r>
        <w:t>El Principe heredero</w:t>
      </w:r>
      <w:r w:rsidR="00360BC1">
        <w:t>, al alcanzar la mayoría de edad, y el Regente/s prestaran el mismo juramento, así como ser fiel al Rey.</w:t>
      </w:r>
    </w:p>
    <w:p w14:paraId="2C59B4E3" w14:textId="77777777" w:rsidR="009A7213" w:rsidRDefault="009A7213" w:rsidP="009A7213"/>
    <w:p w14:paraId="1403E117" w14:textId="3ABE4DEE" w:rsidR="009A7213" w:rsidRDefault="009A7213" w:rsidP="009A7213">
      <w:pPr>
        <w:pStyle w:val="Ttulo3"/>
      </w:pPr>
      <w:bookmarkStart w:id="78" w:name="_Toc221659178"/>
      <w:r w:rsidRPr="009F6ECF">
        <w:rPr>
          <w:highlight w:val="yellow"/>
        </w:rPr>
        <w:t>Articulo 62</w:t>
      </w:r>
      <w:bookmarkEnd w:id="78"/>
    </w:p>
    <w:p w14:paraId="3D6EE8DB" w14:textId="387FA8D8" w:rsidR="009A7213" w:rsidRDefault="009A7213" w:rsidP="0076455E">
      <w:pPr>
        <w:pStyle w:val="Textoindependiente"/>
      </w:pPr>
      <w:r>
        <w:t>Corresponde al Rey:</w:t>
      </w:r>
    </w:p>
    <w:p w14:paraId="2158A80F" w14:textId="1A31AA75" w:rsidR="009A7213" w:rsidRDefault="009A7213" w:rsidP="009A7213">
      <w:pPr>
        <w:pStyle w:val="Prrafodelista"/>
        <w:numPr>
          <w:ilvl w:val="0"/>
          <w:numId w:val="49"/>
        </w:numPr>
      </w:pPr>
      <w:r>
        <w:t>Sancionar y promulgar las leyes.</w:t>
      </w:r>
    </w:p>
    <w:p w14:paraId="07922844" w14:textId="54321CC4" w:rsidR="009A7213" w:rsidRDefault="009A7213" w:rsidP="009A7213">
      <w:pPr>
        <w:pStyle w:val="Prrafodelista"/>
        <w:numPr>
          <w:ilvl w:val="0"/>
          <w:numId w:val="49"/>
        </w:numPr>
      </w:pPr>
      <w:r>
        <w:t>Convocar y disolver las Cortes Generales y convocar elecciones.</w:t>
      </w:r>
    </w:p>
    <w:p w14:paraId="368FC21C" w14:textId="5483921F" w:rsidR="009A7213" w:rsidRPr="00C75E7C" w:rsidRDefault="009A7213" w:rsidP="009A7213">
      <w:pPr>
        <w:pStyle w:val="Prrafodelista"/>
        <w:numPr>
          <w:ilvl w:val="0"/>
          <w:numId w:val="49"/>
        </w:numPr>
        <w:rPr>
          <w:highlight w:val="yellow"/>
        </w:rPr>
      </w:pPr>
      <w:r w:rsidRPr="00C75E7C">
        <w:rPr>
          <w:highlight w:val="yellow"/>
        </w:rPr>
        <w:t>Convocar a referéndum.</w:t>
      </w:r>
    </w:p>
    <w:p w14:paraId="7494452B" w14:textId="1A2343FA" w:rsidR="009A7213" w:rsidRDefault="009A7213" w:rsidP="009A7213">
      <w:pPr>
        <w:pStyle w:val="Prrafodelista"/>
        <w:numPr>
          <w:ilvl w:val="0"/>
          <w:numId w:val="49"/>
        </w:numPr>
      </w:pPr>
      <w:r w:rsidRPr="00C75E7C">
        <w:rPr>
          <w:highlight w:val="yellow"/>
        </w:rPr>
        <w:t xml:space="preserve">Proponer el candidato a </w:t>
      </w:r>
      <w:proofErr w:type="gramStart"/>
      <w:r w:rsidRPr="00C75E7C">
        <w:rPr>
          <w:highlight w:val="yellow"/>
        </w:rPr>
        <w:t>Presidente</w:t>
      </w:r>
      <w:proofErr w:type="gramEnd"/>
      <w:r w:rsidRPr="00C75E7C">
        <w:rPr>
          <w:highlight w:val="yellow"/>
        </w:rPr>
        <w:t xml:space="preserve"> del Gobierno</w:t>
      </w:r>
      <w:r w:rsidR="00F87640">
        <w:t xml:space="preserve"> y, nombrarlo, así como poner fin a sus funciones.</w:t>
      </w:r>
    </w:p>
    <w:p w14:paraId="7CA53065" w14:textId="4A2B673C" w:rsidR="00F87640" w:rsidRDefault="00F87640" w:rsidP="009A7213">
      <w:pPr>
        <w:pStyle w:val="Prrafodelista"/>
        <w:numPr>
          <w:ilvl w:val="0"/>
          <w:numId w:val="49"/>
        </w:numPr>
      </w:pPr>
      <w:r>
        <w:t xml:space="preserve">Nombrar y separar a los miembros del Gobierno, a propuesta del </w:t>
      </w:r>
      <w:proofErr w:type="gramStart"/>
      <w:r>
        <w:t>Presidente</w:t>
      </w:r>
      <w:proofErr w:type="gramEnd"/>
      <w:r>
        <w:t xml:space="preserve"> del Gobierno.</w:t>
      </w:r>
    </w:p>
    <w:p w14:paraId="50C6D141" w14:textId="2AC27AFA" w:rsidR="00F87640" w:rsidRDefault="00F87640" w:rsidP="009A7213">
      <w:pPr>
        <w:pStyle w:val="Prrafodelista"/>
        <w:numPr>
          <w:ilvl w:val="0"/>
          <w:numId w:val="49"/>
        </w:numPr>
      </w:pPr>
      <w:r w:rsidRPr="00C75E7C">
        <w:rPr>
          <w:highlight w:val="yellow"/>
        </w:rPr>
        <w:t xml:space="preserve">Expedir los decretos acordados en el Consejo de </w:t>
      </w:r>
      <w:proofErr w:type="gramStart"/>
      <w:r w:rsidRPr="00C75E7C">
        <w:rPr>
          <w:highlight w:val="yellow"/>
        </w:rPr>
        <w:t>Ministros</w:t>
      </w:r>
      <w:proofErr w:type="gramEnd"/>
      <w:r>
        <w:t>, conferir los empleos civiles y militares y conceder honores y distinciones.</w:t>
      </w:r>
    </w:p>
    <w:p w14:paraId="21811A06" w14:textId="12414454" w:rsidR="00F87640" w:rsidRDefault="004C5472" w:rsidP="009A7213">
      <w:pPr>
        <w:pStyle w:val="Prrafodelista"/>
        <w:numPr>
          <w:ilvl w:val="0"/>
          <w:numId w:val="49"/>
        </w:numPr>
      </w:pPr>
      <w:r>
        <w:t xml:space="preserve">Ser informado de los asuntos de Estado y presidir las sesiones del Consejo de </w:t>
      </w:r>
      <w:proofErr w:type="gramStart"/>
      <w:r>
        <w:t>Ministros</w:t>
      </w:r>
      <w:proofErr w:type="gramEnd"/>
      <w:r>
        <w:t xml:space="preserve">, a petición del </w:t>
      </w:r>
      <w:proofErr w:type="gramStart"/>
      <w:r>
        <w:t>Presidente</w:t>
      </w:r>
      <w:proofErr w:type="gramEnd"/>
      <w:r>
        <w:t xml:space="preserve"> del Gobierno.</w:t>
      </w:r>
    </w:p>
    <w:p w14:paraId="73C4D54A" w14:textId="3706BA8E" w:rsidR="004C5472" w:rsidRDefault="004C5472" w:rsidP="009A7213">
      <w:pPr>
        <w:pStyle w:val="Prrafodelista"/>
        <w:numPr>
          <w:ilvl w:val="0"/>
          <w:numId w:val="49"/>
        </w:numPr>
      </w:pPr>
      <w:r>
        <w:t>Mando supremo de las Fuerzas Armadas.</w:t>
      </w:r>
    </w:p>
    <w:p w14:paraId="348366AA" w14:textId="00054547" w:rsidR="004C3C98" w:rsidRDefault="004C3C98" w:rsidP="009A7213">
      <w:pPr>
        <w:pStyle w:val="Prrafodelista"/>
        <w:numPr>
          <w:ilvl w:val="0"/>
          <w:numId w:val="49"/>
        </w:numPr>
      </w:pPr>
      <w:r>
        <w:t>Derecho de gracia, no podrá autorizar indultos generales.</w:t>
      </w:r>
    </w:p>
    <w:p w14:paraId="4E72DB03" w14:textId="57E36AC2" w:rsidR="004C3C98" w:rsidRDefault="004C3C98" w:rsidP="009A7213">
      <w:pPr>
        <w:pStyle w:val="Prrafodelista"/>
        <w:numPr>
          <w:ilvl w:val="0"/>
          <w:numId w:val="49"/>
        </w:numPr>
      </w:pPr>
      <w:r>
        <w:t>Alto Patronazgo de las Reales Academias.</w:t>
      </w:r>
    </w:p>
    <w:p w14:paraId="2B63CD6D" w14:textId="77777777" w:rsidR="00FE6692" w:rsidRDefault="00FE6692" w:rsidP="00FE6692"/>
    <w:p w14:paraId="14DAC6F7" w14:textId="3BA41BBD" w:rsidR="00FE6692" w:rsidRDefault="00FE6692" w:rsidP="00FE6692">
      <w:pPr>
        <w:pStyle w:val="Ttulo3"/>
      </w:pPr>
      <w:bookmarkStart w:id="79" w:name="_Toc221659179"/>
      <w:r>
        <w:t>Articulo 63</w:t>
      </w:r>
      <w:bookmarkEnd w:id="79"/>
    </w:p>
    <w:p w14:paraId="362BB1C2" w14:textId="19B182E3" w:rsidR="00FE6692" w:rsidRDefault="00FE6692" w:rsidP="00FE6692">
      <w:pPr>
        <w:pStyle w:val="Prrafodelista"/>
        <w:numPr>
          <w:ilvl w:val="0"/>
          <w:numId w:val="50"/>
        </w:numPr>
      </w:pPr>
      <w:r>
        <w:t>El Rey acredita a los embajadores</w:t>
      </w:r>
      <w:r w:rsidR="0008033B">
        <w:t xml:space="preserve"> y diplomáticos. Están acreditados ante él.</w:t>
      </w:r>
    </w:p>
    <w:p w14:paraId="24C018CA" w14:textId="46D46563" w:rsidR="0008033B" w:rsidRDefault="00445BD1" w:rsidP="00FE6692">
      <w:pPr>
        <w:pStyle w:val="Prrafodelista"/>
        <w:numPr>
          <w:ilvl w:val="0"/>
          <w:numId w:val="50"/>
        </w:numPr>
      </w:pPr>
      <w:r>
        <w:t>E</w:t>
      </w:r>
      <w:r w:rsidR="0008033B">
        <w:t>l Rey manifiesta el consentimiento del Estado para obligarse internacionalmente</w:t>
      </w:r>
      <w:r>
        <w:t xml:space="preserve"> por medio de tratados.</w:t>
      </w:r>
    </w:p>
    <w:p w14:paraId="667BBA9F" w14:textId="085430EB" w:rsidR="00445BD1" w:rsidRDefault="00445BD1" w:rsidP="00FE6692">
      <w:pPr>
        <w:pStyle w:val="Prrafodelista"/>
        <w:numPr>
          <w:ilvl w:val="0"/>
          <w:numId w:val="50"/>
        </w:numPr>
      </w:pPr>
      <w:r>
        <w:t xml:space="preserve">El Rey, previa autorización de las Cortes Generales, </w:t>
      </w:r>
      <w:r w:rsidR="00C87D74">
        <w:t>corresponde declarar la guerra y hacer la paz.</w:t>
      </w:r>
    </w:p>
    <w:p w14:paraId="19B5AA30" w14:textId="77777777" w:rsidR="00C87D74" w:rsidRDefault="00C87D74" w:rsidP="00C87D74"/>
    <w:p w14:paraId="5BC1D524" w14:textId="2CC2C67B" w:rsidR="00C87D74" w:rsidRDefault="00C87D74" w:rsidP="00C87D74">
      <w:pPr>
        <w:pStyle w:val="Ttulo3"/>
      </w:pPr>
      <w:bookmarkStart w:id="80" w:name="_Toc221659180"/>
      <w:r>
        <w:t>Articulo 64</w:t>
      </w:r>
      <w:bookmarkEnd w:id="80"/>
    </w:p>
    <w:p w14:paraId="45D37E25" w14:textId="480910A5" w:rsidR="00C87D74" w:rsidRPr="006731FB" w:rsidRDefault="00C87D74" w:rsidP="00C87D74">
      <w:pPr>
        <w:pStyle w:val="Prrafodelista"/>
        <w:numPr>
          <w:ilvl w:val="0"/>
          <w:numId w:val="51"/>
        </w:numPr>
        <w:rPr>
          <w:highlight w:val="yellow"/>
        </w:rPr>
      </w:pPr>
      <w:r w:rsidRPr="006731FB">
        <w:rPr>
          <w:highlight w:val="yellow"/>
        </w:rPr>
        <w:t xml:space="preserve">Los actos del Rey están refrendados por el </w:t>
      </w:r>
      <w:proofErr w:type="gramStart"/>
      <w:r w:rsidRPr="006731FB">
        <w:rPr>
          <w:highlight w:val="yellow"/>
        </w:rPr>
        <w:t>Presidente</w:t>
      </w:r>
      <w:proofErr w:type="gramEnd"/>
      <w:r w:rsidRPr="006731FB">
        <w:rPr>
          <w:highlight w:val="yellow"/>
        </w:rPr>
        <w:t xml:space="preserve"> del Gobierno</w:t>
      </w:r>
      <w:r w:rsidR="00E31A71" w:rsidRPr="006731FB">
        <w:rPr>
          <w:highlight w:val="yellow"/>
        </w:rPr>
        <w:t xml:space="preserve"> y, los </w:t>
      </w:r>
      <w:proofErr w:type="gramStart"/>
      <w:r w:rsidR="00E31A71" w:rsidRPr="006731FB">
        <w:rPr>
          <w:highlight w:val="yellow"/>
        </w:rPr>
        <w:t>Ministros</w:t>
      </w:r>
      <w:proofErr w:type="gramEnd"/>
      <w:r w:rsidR="00E31A71" w:rsidRPr="006731FB">
        <w:rPr>
          <w:highlight w:val="yellow"/>
        </w:rPr>
        <w:t xml:space="preserve"> competentes. La propuesta y nombramiento del </w:t>
      </w:r>
      <w:proofErr w:type="gramStart"/>
      <w:r w:rsidR="00E31A71" w:rsidRPr="006731FB">
        <w:rPr>
          <w:highlight w:val="yellow"/>
        </w:rPr>
        <w:t>Presidente</w:t>
      </w:r>
      <w:proofErr w:type="gramEnd"/>
      <w:r w:rsidR="00E31A71" w:rsidRPr="006731FB">
        <w:rPr>
          <w:highlight w:val="yellow"/>
        </w:rPr>
        <w:t xml:space="preserve"> del Gobierno, y la disolución prevista en el art. 99 serán refrendados por el </w:t>
      </w:r>
      <w:proofErr w:type="gramStart"/>
      <w:r w:rsidR="00E31A71" w:rsidRPr="006731FB">
        <w:rPr>
          <w:highlight w:val="yellow"/>
        </w:rPr>
        <w:t>Presidente</w:t>
      </w:r>
      <w:proofErr w:type="gramEnd"/>
      <w:r w:rsidR="00E31A71" w:rsidRPr="006731FB">
        <w:rPr>
          <w:highlight w:val="yellow"/>
        </w:rPr>
        <w:t xml:space="preserve"> del Congreso.</w:t>
      </w:r>
    </w:p>
    <w:p w14:paraId="3BBBDF64" w14:textId="6E7E1AA6" w:rsidR="00E31A71" w:rsidRDefault="00E31A71" w:rsidP="00C87D74">
      <w:pPr>
        <w:pStyle w:val="Prrafodelista"/>
        <w:numPr>
          <w:ilvl w:val="0"/>
          <w:numId w:val="51"/>
        </w:numPr>
      </w:pPr>
      <w:r>
        <w:t>De los actos del Rey son responsables las personas que los refrendan.</w:t>
      </w:r>
    </w:p>
    <w:p w14:paraId="79184E57" w14:textId="77777777" w:rsidR="00FD5926" w:rsidRDefault="00FD5926" w:rsidP="00FD5926"/>
    <w:p w14:paraId="0D6CADE4" w14:textId="111B5DC1" w:rsidR="00FD5926" w:rsidRDefault="00FD5926" w:rsidP="00FD5926">
      <w:pPr>
        <w:pStyle w:val="Ttulo3"/>
      </w:pPr>
      <w:bookmarkStart w:id="81" w:name="_Toc221659181"/>
      <w:r>
        <w:t>Articulo 65</w:t>
      </w:r>
      <w:bookmarkEnd w:id="81"/>
    </w:p>
    <w:p w14:paraId="2E45E068" w14:textId="5C8B6B3E" w:rsidR="00FD5926" w:rsidRDefault="00FD5926" w:rsidP="00FD5926">
      <w:pPr>
        <w:pStyle w:val="Prrafodelista"/>
        <w:numPr>
          <w:ilvl w:val="0"/>
          <w:numId w:val="52"/>
        </w:numPr>
      </w:pPr>
      <w:r>
        <w:t>El Rey recibe de los Presupuestos</w:t>
      </w:r>
      <w:r w:rsidR="003F32E2">
        <w:t xml:space="preserve"> una cantidad global para el sostenimiento de su Familia y Casa, y distribuye libremente la misma.</w:t>
      </w:r>
    </w:p>
    <w:p w14:paraId="2C634560" w14:textId="6FFF3F02" w:rsidR="003F32E2" w:rsidRDefault="003F32E2" w:rsidP="00FD5926">
      <w:pPr>
        <w:pStyle w:val="Prrafodelista"/>
        <w:numPr>
          <w:ilvl w:val="0"/>
          <w:numId w:val="52"/>
        </w:numPr>
      </w:pPr>
      <w:r>
        <w:t>El Rey nombra y releva libremente a los civiles y militares de su Casa.</w:t>
      </w:r>
    </w:p>
    <w:p w14:paraId="79E2943E" w14:textId="77777777" w:rsidR="00CF442E" w:rsidRDefault="00CF442E" w:rsidP="00CF442E"/>
    <w:p w14:paraId="665A41B5" w14:textId="1FF1CDA7" w:rsidR="00CF442E" w:rsidRDefault="00CF442E" w:rsidP="00CF442E">
      <w:pPr>
        <w:pStyle w:val="Ttulo2"/>
      </w:pPr>
      <w:bookmarkStart w:id="82" w:name="_Toc221659182"/>
      <w:proofErr w:type="spellStart"/>
      <w:r>
        <w:t>Titulo</w:t>
      </w:r>
      <w:proofErr w:type="spellEnd"/>
      <w:r>
        <w:t xml:space="preserve"> III – De las Cortes Generales</w:t>
      </w:r>
      <w:bookmarkEnd w:id="82"/>
    </w:p>
    <w:p w14:paraId="1E8A391F" w14:textId="4E4BBFF3" w:rsidR="00CF442E" w:rsidRDefault="00CF442E" w:rsidP="00CF442E">
      <w:pPr>
        <w:pStyle w:val="Ttulo3"/>
      </w:pPr>
      <w:bookmarkStart w:id="83" w:name="_Toc221659183"/>
      <w:r>
        <w:t>Capitulo primero – De las Cámaras</w:t>
      </w:r>
      <w:bookmarkEnd w:id="83"/>
    </w:p>
    <w:p w14:paraId="61136AD7" w14:textId="4BA45DE9" w:rsidR="00CF442E" w:rsidRDefault="0091213F" w:rsidP="00CF442E">
      <w:pPr>
        <w:pStyle w:val="Ttulo5"/>
      </w:pPr>
      <w:bookmarkStart w:id="84" w:name="_Toc221659184"/>
      <w:r>
        <w:t>Articulo 66</w:t>
      </w:r>
      <w:bookmarkEnd w:id="84"/>
    </w:p>
    <w:p w14:paraId="3358B36F" w14:textId="045BD9B0" w:rsidR="0091213F" w:rsidRDefault="0091213F" w:rsidP="0091213F">
      <w:pPr>
        <w:pStyle w:val="Prrafodelista"/>
        <w:numPr>
          <w:ilvl w:val="0"/>
          <w:numId w:val="53"/>
        </w:numPr>
      </w:pPr>
      <w:r>
        <w:t>Las Cortes Generales representan al pueblo español y están formadas por el Congreso de los Diputados y el Senado.</w:t>
      </w:r>
    </w:p>
    <w:p w14:paraId="666A8813" w14:textId="4746CC08" w:rsidR="0091213F" w:rsidRDefault="0091213F" w:rsidP="0091213F">
      <w:pPr>
        <w:pStyle w:val="Prrafodelista"/>
        <w:numPr>
          <w:ilvl w:val="0"/>
          <w:numId w:val="53"/>
        </w:numPr>
      </w:pPr>
      <w:r>
        <w:t xml:space="preserve">Las Cortes Generales ejercen la potestad legislativa del Estado, aprueban sus Presupuestos, controlan </w:t>
      </w:r>
      <w:r w:rsidR="00FD436C">
        <w:t>la acción d</w:t>
      </w:r>
      <w:r>
        <w:t>el Gobierno</w:t>
      </w:r>
      <w:r w:rsidR="00FD436C">
        <w:t xml:space="preserve"> y tienen las demás competencias que les atribuya la Constitución.</w:t>
      </w:r>
    </w:p>
    <w:p w14:paraId="46427F69" w14:textId="7BD93AA4" w:rsidR="00FD436C" w:rsidRDefault="00FD436C" w:rsidP="0091213F">
      <w:pPr>
        <w:pStyle w:val="Prrafodelista"/>
        <w:numPr>
          <w:ilvl w:val="0"/>
          <w:numId w:val="53"/>
        </w:numPr>
      </w:pPr>
      <w:r>
        <w:t>Las Cortes Generales son inviolables.</w:t>
      </w:r>
    </w:p>
    <w:p w14:paraId="3B6007C7" w14:textId="77777777" w:rsidR="00F12912" w:rsidRDefault="00F12912" w:rsidP="00F12912"/>
    <w:p w14:paraId="72C20ACC" w14:textId="4E862FEC" w:rsidR="00F12912" w:rsidRDefault="00F12912" w:rsidP="00F12912">
      <w:pPr>
        <w:pStyle w:val="Ttulo5"/>
      </w:pPr>
      <w:bookmarkStart w:id="85" w:name="_Toc221659185"/>
      <w:r>
        <w:t>Articulo 67</w:t>
      </w:r>
      <w:bookmarkEnd w:id="85"/>
    </w:p>
    <w:p w14:paraId="705CB2DA" w14:textId="0FC2A2FF" w:rsidR="00F12912" w:rsidRDefault="00F12912" w:rsidP="00F12912">
      <w:pPr>
        <w:pStyle w:val="Prrafodelista"/>
        <w:numPr>
          <w:ilvl w:val="0"/>
          <w:numId w:val="54"/>
        </w:numPr>
      </w:pPr>
      <w:r>
        <w:t>Nadie puede ser miembro de las dos Cámaras simultáneamente, ni acumular el acta de una Asamblea de CA con la de Diputado al Congreso.</w:t>
      </w:r>
    </w:p>
    <w:p w14:paraId="7C32CD22" w14:textId="1D25B8ED" w:rsidR="00F12912" w:rsidRDefault="00F12912" w:rsidP="00F12912">
      <w:pPr>
        <w:pStyle w:val="Prrafodelista"/>
        <w:numPr>
          <w:ilvl w:val="0"/>
          <w:numId w:val="54"/>
        </w:numPr>
      </w:pPr>
      <w:r>
        <w:t>Los miembros de las Cortes Generales no estarán ligados por mandato imperativo.</w:t>
      </w:r>
    </w:p>
    <w:p w14:paraId="2B038103" w14:textId="38D1C95A" w:rsidR="00F12912" w:rsidRDefault="00F12912" w:rsidP="00F12912">
      <w:pPr>
        <w:pStyle w:val="Prrafodelista"/>
        <w:numPr>
          <w:ilvl w:val="0"/>
          <w:numId w:val="54"/>
        </w:numPr>
      </w:pPr>
      <w:r>
        <w:t xml:space="preserve">Las reuniones de Parlamentarios sin convocatoria no </w:t>
      </w:r>
      <w:r w:rsidR="004A0A67">
        <w:t>vincularán</w:t>
      </w:r>
      <w:r>
        <w:t xml:space="preserve"> </w:t>
      </w:r>
      <w:r w:rsidR="004D7FC4">
        <w:t>y no podrán ejercer sus funciones ni privilegios.</w:t>
      </w:r>
    </w:p>
    <w:p w14:paraId="79249BA4" w14:textId="77777777" w:rsidR="004A0A67" w:rsidRDefault="004A0A67" w:rsidP="004A0A67"/>
    <w:p w14:paraId="19902B50" w14:textId="143DAE23" w:rsidR="004A0A67" w:rsidRDefault="004A0A67" w:rsidP="004A0A67">
      <w:pPr>
        <w:pStyle w:val="Ttulo5"/>
      </w:pPr>
      <w:bookmarkStart w:id="86" w:name="_Toc221659186"/>
      <w:r>
        <w:t>Articulo 68</w:t>
      </w:r>
      <w:bookmarkEnd w:id="86"/>
    </w:p>
    <w:p w14:paraId="5C00DF1B" w14:textId="0C250FA2" w:rsidR="004A0A67" w:rsidRDefault="004A0A67" w:rsidP="004A0A67">
      <w:pPr>
        <w:pStyle w:val="Prrafodelista"/>
        <w:numPr>
          <w:ilvl w:val="0"/>
          <w:numId w:val="55"/>
        </w:numPr>
      </w:pPr>
      <w:r w:rsidRPr="00BB3BE1">
        <w:rPr>
          <w:highlight w:val="yellow"/>
        </w:rPr>
        <w:t xml:space="preserve">El Congreso se compone </w:t>
      </w:r>
      <w:r w:rsidR="00B66880" w:rsidRPr="00BB3BE1">
        <w:rPr>
          <w:highlight w:val="yellow"/>
        </w:rPr>
        <w:t>de un mínimo de 300 y un máximo de 400 Diputados</w:t>
      </w:r>
      <w:r w:rsidR="00B66880">
        <w:t xml:space="preserve">, actualmente </w:t>
      </w:r>
      <w:r w:rsidR="00E33F8D">
        <w:t xml:space="preserve">hay </w:t>
      </w:r>
      <w:r w:rsidR="00B66880">
        <w:t>350, elegidos por sufragio universal, libre, igual, directo y secreto, en los términos de la ley.</w:t>
      </w:r>
    </w:p>
    <w:p w14:paraId="0E3F33C9" w14:textId="61074716" w:rsidR="00B66880" w:rsidRDefault="00B66880" w:rsidP="004A0A67">
      <w:pPr>
        <w:pStyle w:val="Prrafodelista"/>
        <w:numPr>
          <w:ilvl w:val="0"/>
          <w:numId w:val="55"/>
        </w:numPr>
      </w:pPr>
      <w:r w:rsidRPr="00BB3BE1">
        <w:rPr>
          <w:highlight w:val="yellow"/>
        </w:rPr>
        <w:t>La circunscripción electoral es la provincia</w:t>
      </w:r>
      <w:r>
        <w:t>. Ceuta y Melilla están representadas cada una por un Diputado.</w:t>
      </w:r>
    </w:p>
    <w:p w14:paraId="5DF19E4E" w14:textId="75CFF5CF" w:rsidR="00BB3BE1" w:rsidRDefault="0090496A" w:rsidP="004A0A67">
      <w:pPr>
        <w:pStyle w:val="Prrafodelista"/>
        <w:numPr>
          <w:ilvl w:val="0"/>
          <w:numId w:val="55"/>
        </w:numPr>
      </w:pPr>
      <w:r>
        <w:t xml:space="preserve">La elección se </w:t>
      </w:r>
      <w:r w:rsidR="00C054C2">
        <w:t>verificará</w:t>
      </w:r>
      <w:r>
        <w:t xml:space="preserve"> atendie</w:t>
      </w:r>
      <w:r w:rsidR="00C43205">
        <w:t>ndo a criterios de representación proporcional.</w:t>
      </w:r>
    </w:p>
    <w:p w14:paraId="68EF7A5E" w14:textId="248BD934" w:rsidR="00C43205" w:rsidRDefault="00C43205" w:rsidP="004A0A67">
      <w:pPr>
        <w:pStyle w:val="Prrafodelista"/>
        <w:numPr>
          <w:ilvl w:val="0"/>
          <w:numId w:val="55"/>
        </w:numPr>
      </w:pPr>
      <w:r>
        <w:t>El Congreso es elegido por 4 años.</w:t>
      </w:r>
    </w:p>
    <w:p w14:paraId="46314C33" w14:textId="540C45AB" w:rsidR="00C43205" w:rsidRDefault="00C43205" w:rsidP="00C43205">
      <w:pPr>
        <w:pStyle w:val="Prrafodelista"/>
        <w:numPr>
          <w:ilvl w:val="0"/>
          <w:numId w:val="55"/>
        </w:numPr>
      </w:pPr>
      <w:r>
        <w:t xml:space="preserve">Son electores y elegibles todos los españoles. La ley reconocerá y el Estado </w:t>
      </w:r>
      <w:r w:rsidR="00C054C2">
        <w:t>facilitará</w:t>
      </w:r>
      <w:r>
        <w:t xml:space="preserve"> el derecho de sufragio a los españoles que estén fuera de España.</w:t>
      </w:r>
    </w:p>
    <w:p w14:paraId="7F31BB02" w14:textId="30645EF3" w:rsidR="00C44A25" w:rsidRDefault="00C43205" w:rsidP="00C44A25">
      <w:pPr>
        <w:pStyle w:val="Prrafodelista"/>
        <w:numPr>
          <w:ilvl w:val="0"/>
          <w:numId w:val="55"/>
        </w:numPr>
      </w:pPr>
      <w:r>
        <w:t xml:space="preserve">Las elecciones </w:t>
      </w:r>
      <w:r w:rsidR="00C054C2">
        <w:t>tendrán lugar entre los 30 a 60 días desde la terminación del mandato. El Congreso electo debe ser convocado dentro de los 25 días siguientes a la celebración de las elecciones.</w:t>
      </w:r>
    </w:p>
    <w:p w14:paraId="03B64FEE" w14:textId="65BE75CC" w:rsidR="00C44A25" w:rsidRDefault="00C44A25" w:rsidP="00C44A25">
      <w:pPr>
        <w:pStyle w:val="Ttulo5"/>
      </w:pPr>
      <w:bookmarkStart w:id="87" w:name="_Toc221659187"/>
      <w:r>
        <w:t>Articulo 69</w:t>
      </w:r>
      <w:bookmarkEnd w:id="87"/>
    </w:p>
    <w:p w14:paraId="35C9B7B1" w14:textId="79189105" w:rsidR="00C44A25" w:rsidRDefault="00C44A25" w:rsidP="00C44A25">
      <w:pPr>
        <w:pStyle w:val="Prrafodelista"/>
        <w:numPr>
          <w:ilvl w:val="0"/>
          <w:numId w:val="56"/>
        </w:numPr>
      </w:pPr>
      <w:r>
        <w:t>Senado =&gt; Cámara de representación territorial.</w:t>
      </w:r>
    </w:p>
    <w:p w14:paraId="5CFD8BEE" w14:textId="35F9B13D" w:rsidR="00C44A25" w:rsidRDefault="00C44A25" w:rsidP="00C44A25">
      <w:pPr>
        <w:pStyle w:val="Prrafodelista"/>
        <w:numPr>
          <w:ilvl w:val="0"/>
          <w:numId w:val="56"/>
        </w:numPr>
      </w:pPr>
      <w:r>
        <w:t>Cada provincia =&gt; 4 Senadores</w:t>
      </w:r>
      <w:r w:rsidR="00763508">
        <w:t>.</w:t>
      </w:r>
    </w:p>
    <w:p w14:paraId="7DCD4CCA" w14:textId="280FBA86" w:rsidR="00763508" w:rsidRDefault="00763508" w:rsidP="00C44A25">
      <w:pPr>
        <w:pStyle w:val="Prrafodelista"/>
        <w:numPr>
          <w:ilvl w:val="0"/>
          <w:numId w:val="56"/>
        </w:numPr>
      </w:pPr>
      <w:r>
        <w:t>Cada isla o agrupación constituirá una circunscripción</w:t>
      </w:r>
      <w:r w:rsidR="00827403">
        <w:t xml:space="preserve">, correspondiendo 3 a cada una de las islas mayores </w:t>
      </w:r>
      <w:r w:rsidR="00827403" w:rsidRPr="00827403">
        <w:t>-</w:t>
      </w:r>
      <w:r w:rsidR="00827403">
        <w:t xml:space="preserve">Gran Canaria, Mallorca y Tenerife- y 1 a Ibiza-Formentera, Menorca, Fuerteventura, Gomera, Hierro, Lanzarote y La </w:t>
      </w:r>
      <w:r w:rsidR="00EE14AB">
        <w:t>Palma.</w:t>
      </w:r>
    </w:p>
    <w:p w14:paraId="2F47308C" w14:textId="33B18CE2" w:rsidR="00827403" w:rsidRDefault="00827403" w:rsidP="00C44A25">
      <w:pPr>
        <w:pStyle w:val="Prrafodelista"/>
        <w:numPr>
          <w:ilvl w:val="0"/>
          <w:numId w:val="56"/>
        </w:numPr>
      </w:pPr>
      <w:r>
        <w:t>Ceuta y Melilla cada una 2 Senadores.</w:t>
      </w:r>
    </w:p>
    <w:p w14:paraId="065615E9" w14:textId="26CAA479" w:rsidR="00827403" w:rsidRDefault="004E7B26" w:rsidP="00C44A25">
      <w:pPr>
        <w:pStyle w:val="Prrafodelista"/>
        <w:numPr>
          <w:ilvl w:val="0"/>
          <w:numId w:val="56"/>
        </w:numPr>
      </w:pPr>
      <w:r>
        <w:t>CC.AA. un Senador y otro más por cada millón de habitantes. Designación por la Asamblea legislativa.</w:t>
      </w:r>
    </w:p>
    <w:p w14:paraId="79CF22EF" w14:textId="78E959EA" w:rsidR="004E7B26" w:rsidRDefault="004E7B26" w:rsidP="00C44A25">
      <w:pPr>
        <w:pStyle w:val="Prrafodelista"/>
        <w:numPr>
          <w:ilvl w:val="0"/>
          <w:numId w:val="56"/>
        </w:numPr>
      </w:pPr>
      <w:r>
        <w:t xml:space="preserve">Senado elegido por 4 años. Mandato termina </w:t>
      </w:r>
      <w:r w:rsidR="00676FAA">
        <w:t>4 años después de su elección o el día de la disolución de la Cámara.</w:t>
      </w:r>
    </w:p>
    <w:p w14:paraId="642C3CEF" w14:textId="77777777" w:rsidR="000F626E" w:rsidRDefault="000F626E" w:rsidP="000F626E"/>
    <w:p w14:paraId="64077DA3" w14:textId="574D9614" w:rsidR="000F626E" w:rsidRDefault="000F626E" w:rsidP="000F626E">
      <w:pPr>
        <w:pStyle w:val="Ttulo5"/>
      </w:pPr>
      <w:bookmarkStart w:id="88" w:name="_Toc221659188"/>
      <w:r>
        <w:t>Articulo 70</w:t>
      </w:r>
      <w:bookmarkEnd w:id="88"/>
    </w:p>
    <w:p w14:paraId="14A88AF0" w14:textId="4F690537" w:rsidR="008C1494" w:rsidRDefault="000F626E" w:rsidP="008C1494">
      <w:pPr>
        <w:pStyle w:val="Prrafodelista"/>
        <w:numPr>
          <w:ilvl w:val="0"/>
          <w:numId w:val="57"/>
        </w:numPr>
      </w:pPr>
      <w:r>
        <w:t>La ley determinara la inelegibilidad e incompatibilidad de los Diputados y Senadores, que comprenderán</w:t>
      </w:r>
      <w:r w:rsidR="008C1494">
        <w:t>, en todo caso:</w:t>
      </w:r>
    </w:p>
    <w:p w14:paraId="30E9CC03" w14:textId="63F81205" w:rsidR="008C1494" w:rsidRDefault="008C1494" w:rsidP="008C1494">
      <w:pPr>
        <w:pStyle w:val="Prrafodelista"/>
        <w:numPr>
          <w:ilvl w:val="0"/>
          <w:numId w:val="58"/>
        </w:numPr>
      </w:pPr>
      <w:r>
        <w:t>Componentes del Tribunal Constitucional.</w:t>
      </w:r>
    </w:p>
    <w:p w14:paraId="07D39391" w14:textId="141914E8" w:rsidR="008C1494" w:rsidRDefault="004409FF" w:rsidP="008C1494">
      <w:pPr>
        <w:pStyle w:val="Prrafodelista"/>
        <w:numPr>
          <w:ilvl w:val="0"/>
          <w:numId w:val="58"/>
        </w:numPr>
      </w:pPr>
      <w:r>
        <w:t>Altos cargos de la Administración del Estado, excepción los miembros del Gobierno.</w:t>
      </w:r>
    </w:p>
    <w:p w14:paraId="21CB7F8D" w14:textId="5FAAF1C7" w:rsidR="004409FF" w:rsidRDefault="004409FF" w:rsidP="008C1494">
      <w:pPr>
        <w:pStyle w:val="Prrafodelista"/>
        <w:numPr>
          <w:ilvl w:val="0"/>
          <w:numId w:val="58"/>
        </w:numPr>
      </w:pPr>
      <w:r>
        <w:t>Defensor del Pueblo.</w:t>
      </w:r>
    </w:p>
    <w:p w14:paraId="70DC8C66" w14:textId="11FC2DDE" w:rsidR="004409FF" w:rsidRDefault="004409FF" w:rsidP="008C1494">
      <w:pPr>
        <w:pStyle w:val="Prrafodelista"/>
        <w:numPr>
          <w:ilvl w:val="0"/>
          <w:numId w:val="58"/>
        </w:numPr>
      </w:pPr>
      <w:r>
        <w:t>Magistrados, Jueces y Fiscales activos.</w:t>
      </w:r>
    </w:p>
    <w:p w14:paraId="3008E50D" w14:textId="54632682" w:rsidR="004409FF" w:rsidRDefault="004409FF" w:rsidP="008C1494">
      <w:pPr>
        <w:pStyle w:val="Prrafodelista"/>
        <w:numPr>
          <w:ilvl w:val="0"/>
          <w:numId w:val="58"/>
        </w:numPr>
      </w:pPr>
      <w:r>
        <w:t>Militares y miembros de las Fuerzas y Cuerpos de Seguridad y Policía activos.</w:t>
      </w:r>
    </w:p>
    <w:p w14:paraId="64075283" w14:textId="2F1480B3" w:rsidR="004409FF" w:rsidRDefault="004409FF" w:rsidP="004409FF">
      <w:pPr>
        <w:pStyle w:val="Prrafodelista"/>
        <w:numPr>
          <w:ilvl w:val="0"/>
          <w:numId w:val="58"/>
        </w:numPr>
      </w:pPr>
      <w:r>
        <w:t>Miembros de las Juntas Electorales.</w:t>
      </w:r>
    </w:p>
    <w:p w14:paraId="747620CD" w14:textId="2C328B55" w:rsidR="004409FF" w:rsidRDefault="004409FF" w:rsidP="004409FF">
      <w:pPr>
        <w:pStyle w:val="Prrafodelista"/>
        <w:numPr>
          <w:ilvl w:val="0"/>
          <w:numId w:val="57"/>
        </w:numPr>
      </w:pPr>
      <w:r>
        <w:t>Validez de las actas y credenciales de los miembros estará sometida al control judicial, en los términos de la ley.</w:t>
      </w:r>
    </w:p>
    <w:p w14:paraId="74D01603" w14:textId="77777777" w:rsidR="004409FF" w:rsidRDefault="004409FF" w:rsidP="004409FF"/>
    <w:p w14:paraId="1C5A7892" w14:textId="348BB0DE" w:rsidR="004409FF" w:rsidRDefault="004409FF" w:rsidP="004409FF">
      <w:pPr>
        <w:pStyle w:val="Ttulo5"/>
      </w:pPr>
      <w:bookmarkStart w:id="89" w:name="_Toc221659189"/>
      <w:r>
        <w:t>Articulo 71</w:t>
      </w:r>
      <w:bookmarkEnd w:id="89"/>
    </w:p>
    <w:p w14:paraId="0633C01D" w14:textId="35B96433" w:rsidR="004409FF" w:rsidRDefault="00464C14" w:rsidP="004409FF">
      <w:pPr>
        <w:pStyle w:val="Prrafodelista"/>
        <w:numPr>
          <w:ilvl w:val="0"/>
          <w:numId w:val="59"/>
        </w:numPr>
      </w:pPr>
      <w:r>
        <w:t>Diputados y Senadores gozaran de inviolabilidad.</w:t>
      </w:r>
    </w:p>
    <w:p w14:paraId="253416DE" w14:textId="2D2521E0" w:rsidR="00464C14" w:rsidRDefault="00464C14" w:rsidP="004409FF">
      <w:pPr>
        <w:pStyle w:val="Prrafodelista"/>
        <w:numPr>
          <w:ilvl w:val="0"/>
          <w:numId w:val="59"/>
        </w:numPr>
      </w:pPr>
      <w:r>
        <w:t xml:space="preserve">Diputados y Senadores </w:t>
      </w:r>
      <w:r w:rsidR="00EE14AB">
        <w:t>gozarán</w:t>
      </w:r>
      <w:r>
        <w:t xml:space="preserve"> de inmunidad y podrán ser detenido en caso de flagrante delito.</w:t>
      </w:r>
    </w:p>
    <w:p w14:paraId="257AC757" w14:textId="524CB52C" w:rsidR="00464C14" w:rsidRDefault="00464C14" w:rsidP="004409FF">
      <w:pPr>
        <w:pStyle w:val="Prrafodelista"/>
        <w:numPr>
          <w:ilvl w:val="0"/>
          <w:numId w:val="59"/>
        </w:numPr>
      </w:pPr>
      <w:r>
        <w:t>En contra de los Diputados y Senadores será competente la Sala de lo Penal del Tribunal Supremo.</w:t>
      </w:r>
    </w:p>
    <w:p w14:paraId="21F6F6A2" w14:textId="008A54D8" w:rsidR="00464C14" w:rsidRDefault="00464C14" w:rsidP="004409FF">
      <w:pPr>
        <w:pStyle w:val="Prrafodelista"/>
        <w:numPr>
          <w:ilvl w:val="0"/>
          <w:numId w:val="59"/>
        </w:numPr>
      </w:pPr>
      <w:r>
        <w:t>Diputados y Senadores percibirán una asignación fijada por las respectivas Cámaras.</w:t>
      </w:r>
    </w:p>
    <w:p w14:paraId="6E9DC690" w14:textId="77777777" w:rsidR="008C19EF" w:rsidRDefault="008C19EF" w:rsidP="008C19EF"/>
    <w:p w14:paraId="39BD1D40" w14:textId="44F2B33D" w:rsidR="008C19EF" w:rsidRDefault="008C19EF" w:rsidP="008C19EF">
      <w:pPr>
        <w:pStyle w:val="Ttulo5"/>
      </w:pPr>
      <w:bookmarkStart w:id="90" w:name="_Toc221659190"/>
      <w:r w:rsidRPr="00DC1517">
        <w:rPr>
          <w:highlight w:val="yellow"/>
        </w:rPr>
        <w:t>Articulo 72</w:t>
      </w:r>
      <w:bookmarkEnd w:id="90"/>
    </w:p>
    <w:p w14:paraId="162B4361" w14:textId="7E521457" w:rsidR="008C19EF" w:rsidRDefault="008C19EF" w:rsidP="008C19EF">
      <w:pPr>
        <w:pStyle w:val="Prrafodelista"/>
        <w:numPr>
          <w:ilvl w:val="0"/>
          <w:numId w:val="60"/>
        </w:numPr>
      </w:pPr>
      <w:r>
        <w:t>Las Cámaras establecen sus propios Reglamentos, aprueban sus presupuestos</w:t>
      </w:r>
      <w:r w:rsidR="005131D3">
        <w:t xml:space="preserve"> y, regulan el Estatuto del Personal de las Cortes Generales. Los Reglamentos serán sometidos a una votación final, que requerirá la mayoría absoluta.</w:t>
      </w:r>
    </w:p>
    <w:p w14:paraId="02ABA148" w14:textId="24425FC4" w:rsidR="005131D3" w:rsidRDefault="005131D3" w:rsidP="008C19EF">
      <w:pPr>
        <w:pStyle w:val="Prrafodelista"/>
        <w:numPr>
          <w:ilvl w:val="0"/>
          <w:numId w:val="60"/>
        </w:numPr>
      </w:pPr>
      <w:r>
        <w:t xml:space="preserve">Las Cámaras eligen sus respectivos </w:t>
      </w:r>
      <w:proofErr w:type="gramStart"/>
      <w:r>
        <w:t>Presidentes</w:t>
      </w:r>
      <w:proofErr w:type="gramEnd"/>
      <w:r>
        <w:t xml:space="preserve">. Las sesiones conjuntas serán presididas por el </w:t>
      </w:r>
      <w:proofErr w:type="gramStart"/>
      <w:r>
        <w:t>Presidente</w:t>
      </w:r>
      <w:proofErr w:type="gramEnd"/>
      <w:r>
        <w:t xml:space="preserve"> del Congreso y se </w:t>
      </w:r>
      <w:proofErr w:type="spellStart"/>
      <w:r>
        <w:t>regiran</w:t>
      </w:r>
      <w:proofErr w:type="spellEnd"/>
      <w:r>
        <w:t xml:space="preserve"> por un Reglamento de las Cortes Generales aprobado por mayoría absoluta de cada Cámara.</w:t>
      </w:r>
    </w:p>
    <w:p w14:paraId="107C6712" w14:textId="39C325A2" w:rsidR="005131D3" w:rsidRDefault="005131D3" w:rsidP="005131D3">
      <w:pPr>
        <w:pStyle w:val="Prrafodelista"/>
        <w:numPr>
          <w:ilvl w:val="0"/>
          <w:numId w:val="60"/>
        </w:numPr>
        <w:rPr>
          <w:highlight w:val="yellow"/>
        </w:rPr>
      </w:pPr>
      <w:r w:rsidRPr="00DC1517">
        <w:rPr>
          <w:highlight w:val="yellow"/>
        </w:rPr>
        <w:t xml:space="preserve">Los </w:t>
      </w:r>
      <w:proofErr w:type="gramStart"/>
      <w:r w:rsidRPr="00DC1517">
        <w:rPr>
          <w:highlight w:val="yellow"/>
        </w:rPr>
        <w:t>Presidentes</w:t>
      </w:r>
      <w:proofErr w:type="gramEnd"/>
      <w:r w:rsidRPr="00DC1517">
        <w:rPr>
          <w:highlight w:val="yellow"/>
        </w:rPr>
        <w:t xml:space="preserve"> de las Cámaras ejercen </w:t>
      </w:r>
      <w:r w:rsidR="00DC1517" w:rsidRPr="00DC1517">
        <w:rPr>
          <w:highlight w:val="yellow"/>
        </w:rPr>
        <w:t>todos los poderes administrativos y facultades de policía en el interior de sus respectivas sedes.</w:t>
      </w:r>
    </w:p>
    <w:p w14:paraId="6C331FB3" w14:textId="5CF9FF9E" w:rsidR="00DC1517" w:rsidRDefault="00DC1517" w:rsidP="00DC1517">
      <w:pPr>
        <w:rPr>
          <w:highlight w:val="yellow"/>
        </w:rPr>
      </w:pPr>
    </w:p>
    <w:p w14:paraId="37C8A2A0" w14:textId="3C4B5A00" w:rsidR="00DC1517" w:rsidRDefault="00DC1517" w:rsidP="00DC1517">
      <w:pPr>
        <w:pStyle w:val="Ttulo5"/>
      </w:pPr>
      <w:bookmarkStart w:id="91" w:name="_Toc221659191"/>
      <w:r w:rsidRPr="00DC1517">
        <w:t>Articulo 73</w:t>
      </w:r>
      <w:bookmarkEnd w:id="91"/>
    </w:p>
    <w:p w14:paraId="765EA0A0" w14:textId="5700CDD7" w:rsidR="00DC1517" w:rsidRDefault="00803255" w:rsidP="00DC1517">
      <w:pPr>
        <w:pStyle w:val="Prrafodelista"/>
        <w:numPr>
          <w:ilvl w:val="0"/>
          <w:numId w:val="61"/>
        </w:numPr>
      </w:pPr>
      <w:r>
        <w:t>Las Cámaras se reunirán anualmente en 2 periodos ordinarios: el primero, septiembre a diciembre, el segundo, febrero a junio.</w:t>
      </w:r>
    </w:p>
    <w:p w14:paraId="07F5D639" w14:textId="12D786E1" w:rsidR="00803255" w:rsidRDefault="00803255" w:rsidP="00DC1517">
      <w:pPr>
        <w:pStyle w:val="Prrafodelista"/>
        <w:numPr>
          <w:ilvl w:val="0"/>
          <w:numId w:val="61"/>
        </w:numPr>
      </w:pPr>
      <w:r>
        <w:t>Las Cámaras podrán reunirse en sesiones extraordinarias a petición del Gobierno, de la Diputación Permanente o la mayoría absoluta de los miembros de cualquiera de las Cámaras. Las sesiones extraordinarias deberán convocarse sobre un orden el día determinado.</w:t>
      </w:r>
    </w:p>
    <w:p w14:paraId="1598A789" w14:textId="77777777" w:rsidR="002C02FD" w:rsidRDefault="002C02FD" w:rsidP="002C02FD"/>
    <w:p w14:paraId="22EB51EF" w14:textId="3075D782" w:rsidR="002C02FD" w:rsidRDefault="002C02FD" w:rsidP="002C02FD">
      <w:pPr>
        <w:pStyle w:val="Ttulo5"/>
      </w:pPr>
      <w:bookmarkStart w:id="92" w:name="_Toc221659192"/>
      <w:r>
        <w:t>Articulo 74</w:t>
      </w:r>
      <w:bookmarkEnd w:id="92"/>
    </w:p>
    <w:p w14:paraId="359945C6" w14:textId="7F074314" w:rsidR="002C02FD" w:rsidRDefault="002C02FD" w:rsidP="002C02FD">
      <w:pPr>
        <w:pStyle w:val="Prrafodelista"/>
        <w:numPr>
          <w:ilvl w:val="0"/>
          <w:numId w:val="62"/>
        </w:numPr>
      </w:pPr>
      <w:r>
        <w:t>Las Cámaras se reunirán en sesión conjunta para ejercer las competencias no legislativas.</w:t>
      </w:r>
    </w:p>
    <w:p w14:paraId="65F30B57" w14:textId="545B9112" w:rsidR="002C02FD" w:rsidRDefault="002C02FD" w:rsidP="002C02FD">
      <w:pPr>
        <w:pStyle w:val="Prrafodelista"/>
        <w:numPr>
          <w:ilvl w:val="0"/>
          <w:numId w:val="62"/>
        </w:numPr>
      </w:pPr>
      <w:r>
        <w:t>Las decisiones de las Cortes Generales</w:t>
      </w:r>
      <w:r w:rsidR="0033640A">
        <w:t xml:space="preserve"> en los artículos 94.1, 145.2 y 158.2, se </w:t>
      </w:r>
      <w:r w:rsidR="004C50E2">
        <w:t>adoptarán</w:t>
      </w:r>
      <w:r w:rsidR="0033640A">
        <w:t xml:space="preserve"> por mayoría de cada una de las Cámaras. En el primer caso, se </w:t>
      </w:r>
      <w:r w:rsidR="004C50E2">
        <w:t>iniciará</w:t>
      </w:r>
      <w:r w:rsidR="0033640A">
        <w:t xml:space="preserve"> por el Congreso, y en los otros dos, por el Senado. Ambos casos, si no hubiera acuerdo entre Senado y Congreso, se </w:t>
      </w:r>
      <w:r w:rsidR="004C50E2">
        <w:t>intentará</w:t>
      </w:r>
      <w:r w:rsidR="0033640A">
        <w:t xml:space="preserve"> obtener por una </w:t>
      </w:r>
      <w:r w:rsidR="004C50E2">
        <w:t>Comisión</w:t>
      </w:r>
      <w:r w:rsidR="0033640A">
        <w:t xml:space="preserve"> Mixta compuesta de igual </w:t>
      </w:r>
      <w:r w:rsidR="00EE14AB">
        <w:t>número</w:t>
      </w:r>
      <w:r w:rsidR="0033640A">
        <w:t xml:space="preserve"> de Diputados y Senadores. La </w:t>
      </w:r>
      <w:r w:rsidR="004C50E2">
        <w:t>Comisión</w:t>
      </w:r>
      <w:r w:rsidR="0033640A">
        <w:t xml:space="preserve"> presentara un texto </w:t>
      </w:r>
      <w:r w:rsidR="004C50E2">
        <w:t>votado por ambas Cámaras. Si no se aprueba, decidirá el Congreso por mayoría absoluta.</w:t>
      </w:r>
    </w:p>
    <w:p w14:paraId="2122EDF6" w14:textId="77777777" w:rsidR="00ED29C8" w:rsidRDefault="00ED29C8" w:rsidP="00ED29C8"/>
    <w:p w14:paraId="7AC63F8F" w14:textId="10F23DBD" w:rsidR="00ED29C8" w:rsidRDefault="00ED29C8" w:rsidP="00ED29C8">
      <w:pPr>
        <w:pStyle w:val="Ttulo5"/>
      </w:pPr>
      <w:bookmarkStart w:id="93" w:name="_Toc221659193"/>
      <w:r>
        <w:t>Articulo 75</w:t>
      </w:r>
      <w:bookmarkEnd w:id="93"/>
    </w:p>
    <w:p w14:paraId="37F5A4F0" w14:textId="0098D422" w:rsidR="00ED29C8" w:rsidRDefault="00ED29C8" w:rsidP="00ED29C8">
      <w:pPr>
        <w:pStyle w:val="Prrafodelista"/>
        <w:numPr>
          <w:ilvl w:val="0"/>
          <w:numId w:val="63"/>
        </w:numPr>
      </w:pPr>
      <w:r>
        <w:t>Las Cámaras funcionaran en Pleno y por Comisiones.</w:t>
      </w:r>
    </w:p>
    <w:p w14:paraId="0E02A149" w14:textId="4AFC8FC0" w:rsidR="00ED29C8" w:rsidRDefault="00ED29C8" w:rsidP="00ED29C8">
      <w:pPr>
        <w:pStyle w:val="Prrafodelista"/>
        <w:numPr>
          <w:ilvl w:val="0"/>
          <w:numId w:val="63"/>
        </w:numPr>
      </w:pPr>
      <w:r>
        <w:t xml:space="preserve">Las Cámaras </w:t>
      </w:r>
      <w:r w:rsidR="00C17469">
        <w:t>podrán</w:t>
      </w:r>
      <w:r>
        <w:t xml:space="preserve"> delegar en las Comisiones Legislativas Permanentes la aprobación de proyectos o proposiciones de ley. El Pleno podrá recabar el debate y votación de cualquier proyecto o proposición de ley que sea objeto de esta delegación.</w:t>
      </w:r>
    </w:p>
    <w:p w14:paraId="5750325F" w14:textId="32935FBE" w:rsidR="00ED29C8" w:rsidRDefault="00ED29C8" w:rsidP="00ED29C8">
      <w:pPr>
        <w:pStyle w:val="Prrafodelista"/>
        <w:numPr>
          <w:ilvl w:val="0"/>
          <w:numId w:val="63"/>
        </w:numPr>
      </w:pPr>
      <w:r>
        <w:t>Quedan exceptua</w:t>
      </w:r>
      <w:r w:rsidR="007C1348">
        <w:t>das las cuestiones internacionales, leyes orgánicas y de bases y Presupuestos Generales del Estado.</w:t>
      </w:r>
    </w:p>
    <w:p w14:paraId="4A13D1CE" w14:textId="77777777" w:rsidR="007C1348" w:rsidRDefault="007C1348" w:rsidP="007C1348"/>
    <w:p w14:paraId="495624A0" w14:textId="2F46CDE3" w:rsidR="007C1348" w:rsidRDefault="007C1348" w:rsidP="007C1348">
      <w:pPr>
        <w:pStyle w:val="Ttulo5"/>
      </w:pPr>
      <w:bookmarkStart w:id="94" w:name="_Toc221659194"/>
      <w:r>
        <w:t>Articulo 76</w:t>
      </w:r>
      <w:bookmarkEnd w:id="94"/>
    </w:p>
    <w:p w14:paraId="42E42C78" w14:textId="245CDDC7" w:rsidR="007C1348" w:rsidRDefault="007C1348" w:rsidP="007C1348">
      <w:pPr>
        <w:pStyle w:val="Prrafodelista"/>
        <w:numPr>
          <w:ilvl w:val="0"/>
          <w:numId w:val="64"/>
        </w:numPr>
      </w:pPr>
      <w:r>
        <w:t xml:space="preserve">El Congreso y el Senado </w:t>
      </w:r>
      <w:r w:rsidR="00C17469">
        <w:t>podrán</w:t>
      </w:r>
      <w:r>
        <w:t xml:space="preserve"> nombrar Comisiones de investigación</w:t>
      </w:r>
      <w:r w:rsidR="00F002FD">
        <w:t>. Sus conclusiones no serán vinculantes.</w:t>
      </w:r>
    </w:p>
    <w:p w14:paraId="2F6EADF2" w14:textId="3C6DA89C" w:rsidR="00F002FD" w:rsidRDefault="00F002FD" w:rsidP="007C1348">
      <w:pPr>
        <w:pStyle w:val="Prrafodelista"/>
        <w:numPr>
          <w:ilvl w:val="0"/>
          <w:numId w:val="64"/>
        </w:numPr>
      </w:pPr>
      <w:r>
        <w:t>Sera obligatorio comparecer a requerimiento de las Cámaras.</w:t>
      </w:r>
    </w:p>
    <w:p w14:paraId="50D44D79" w14:textId="77777777" w:rsidR="00C17469" w:rsidRDefault="00C17469" w:rsidP="00C17469"/>
    <w:p w14:paraId="24E56EE5" w14:textId="60BEACA5" w:rsidR="00C17469" w:rsidRDefault="00C17469" w:rsidP="00C17469">
      <w:pPr>
        <w:pStyle w:val="Ttulo5"/>
      </w:pPr>
      <w:bookmarkStart w:id="95" w:name="_Toc221659195"/>
      <w:r>
        <w:t>Articulo 77</w:t>
      </w:r>
      <w:bookmarkEnd w:id="95"/>
    </w:p>
    <w:p w14:paraId="1D5C5A6A" w14:textId="77E0FB00" w:rsidR="00C17469" w:rsidRDefault="00C17469" w:rsidP="00C17469">
      <w:pPr>
        <w:pStyle w:val="Prrafodelista"/>
        <w:numPr>
          <w:ilvl w:val="0"/>
          <w:numId w:val="65"/>
        </w:numPr>
      </w:pPr>
      <w:r>
        <w:t>Las Cámaras pueden recibir peticiones individuales y colectivas, por escrito, quedando prohibida la presentación directa por manifestaciones ciudadanas.</w:t>
      </w:r>
    </w:p>
    <w:p w14:paraId="59DBB9FB" w14:textId="476922A5" w:rsidR="00C17469" w:rsidRDefault="00C17469" w:rsidP="00C17469">
      <w:pPr>
        <w:pStyle w:val="Prrafodelista"/>
        <w:numPr>
          <w:ilvl w:val="0"/>
          <w:numId w:val="65"/>
        </w:numPr>
      </w:pPr>
      <w:r>
        <w:t xml:space="preserve">Las Cámaras pueden remitir al Gobierno las peticiones. El Gobierno </w:t>
      </w:r>
      <w:r w:rsidR="00EE14AB">
        <w:t>está</w:t>
      </w:r>
      <w:r>
        <w:t xml:space="preserve"> obligado a explicarse sobre su contenido.</w:t>
      </w:r>
    </w:p>
    <w:p w14:paraId="079E3682" w14:textId="77777777" w:rsidR="00C17469" w:rsidRDefault="00C17469" w:rsidP="00C17469"/>
    <w:p w14:paraId="346FFD23" w14:textId="7BEA069E" w:rsidR="00C17469" w:rsidRDefault="00F5525F" w:rsidP="00F5525F">
      <w:pPr>
        <w:pStyle w:val="Ttulo5"/>
      </w:pPr>
      <w:bookmarkStart w:id="96" w:name="_Toc221659196"/>
      <w:r w:rsidRPr="005A5A12">
        <w:rPr>
          <w:highlight w:val="yellow"/>
        </w:rPr>
        <w:t>Articulo 78</w:t>
      </w:r>
      <w:bookmarkEnd w:id="96"/>
    </w:p>
    <w:p w14:paraId="713DD820" w14:textId="1C5506DC" w:rsidR="00F5525F" w:rsidRDefault="00F5525F" w:rsidP="00F5525F">
      <w:pPr>
        <w:pStyle w:val="Prrafodelista"/>
        <w:numPr>
          <w:ilvl w:val="0"/>
          <w:numId w:val="66"/>
        </w:numPr>
      </w:pPr>
      <w:r>
        <w:t xml:space="preserve">Cada Cámara habrá una </w:t>
      </w:r>
      <w:r w:rsidR="00AB0279">
        <w:t>Diputación</w:t>
      </w:r>
      <w:r>
        <w:t xml:space="preserve"> Permanente compuesta por un mínimo de 21 miembros, que representaran a los grupos parlamentarios, en proporción.</w:t>
      </w:r>
    </w:p>
    <w:p w14:paraId="71B3AF9D" w14:textId="4BB888B7" w:rsidR="00F5525F" w:rsidRDefault="00F5525F" w:rsidP="00F5525F">
      <w:pPr>
        <w:pStyle w:val="Prrafodelista"/>
        <w:numPr>
          <w:ilvl w:val="0"/>
          <w:numId w:val="66"/>
        </w:numPr>
      </w:pPr>
      <w:r>
        <w:t xml:space="preserve">Las Diputaciones Permanentes estarán presididas por el </w:t>
      </w:r>
      <w:proofErr w:type="gramStart"/>
      <w:r w:rsidR="00AB0279">
        <w:t>Presidente</w:t>
      </w:r>
      <w:proofErr w:type="gramEnd"/>
      <w:r>
        <w:t xml:space="preserve"> de la Cámara respectiva y </w:t>
      </w:r>
      <w:r w:rsidR="000C4A70">
        <w:t xml:space="preserve">tendrán como funciones la prevista en el art. 73, asumir facultades que correspondan a las </w:t>
      </w:r>
      <w:r w:rsidR="00AB0279">
        <w:t>Cámaras, de acuerdo a los arts. 86 y 116, en caso que hubieren sido disueltas o expirado su mandato.</w:t>
      </w:r>
    </w:p>
    <w:p w14:paraId="414D6F55" w14:textId="732BD543" w:rsidR="00AB0279" w:rsidRPr="005A5A12" w:rsidRDefault="00AB0279" w:rsidP="00F5525F">
      <w:pPr>
        <w:pStyle w:val="Prrafodelista"/>
        <w:numPr>
          <w:ilvl w:val="0"/>
          <w:numId w:val="66"/>
        </w:numPr>
        <w:rPr>
          <w:highlight w:val="yellow"/>
        </w:rPr>
      </w:pPr>
      <w:r w:rsidRPr="005A5A12">
        <w:rPr>
          <w:highlight w:val="yellow"/>
        </w:rPr>
        <w:t>Expirado el mandato o en disolución, las Diputaciones Permanentes seguirán ejerciendo sus funciones hasta la constitución de las nuevas Cortes Generales.</w:t>
      </w:r>
    </w:p>
    <w:p w14:paraId="11FB0D01" w14:textId="5A5913BA" w:rsidR="00AB0279" w:rsidRDefault="00AB0279" w:rsidP="00F5525F">
      <w:pPr>
        <w:pStyle w:val="Prrafodelista"/>
        <w:numPr>
          <w:ilvl w:val="0"/>
          <w:numId w:val="66"/>
        </w:numPr>
      </w:pPr>
      <w:r>
        <w:t>Reunida la Cámara, la Diputación Permanente dará cuenta de los asuntos tratados y sus decisiones.</w:t>
      </w:r>
    </w:p>
    <w:p w14:paraId="08A20589" w14:textId="0D9B3EF4" w:rsidR="00C84792" w:rsidRDefault="00C84792" w:rsidP="00C84792">
      <w:pPr>
        <w:pStyle w:val="Ttulo5"/>
      </w:pPr>
      <w:bookmarkStart w:id="97" w:name="_Toc221659197"/>
      <w:r>
        <w:t>Articulo 79</w:t>
      </w:r>
      <w:bookmarkEnd w:id="97"/>
    </w:p>
    <w:p w14:paraId="58993F80" w14:textId="346064D3" w:rsidR="00C84792" w:rsidRDefault="00C84792" w:rsidP="00C84792">
      <w:pPr>
        <w:pStyle w:val="Prrafodelista"/>
        <w:numPr>
          <w:ilvl w:val="0"/>
          <w:numId w:val="67"/>
        </w:numPr>
      </w:pPr>
      <w:r>
        <w:t>Para adoptar acuerdos, las Cámaras deben reunirse con asistencia de la mayoría de sus miembros.</w:t>
      </w:r>
    </w:p>
    <w:p w14:paraId="765834F2" w14:textId="1B13885D" w:rsidR="00C84792" w:rsidRDefault="00C84792" w:rsidP="00C84792">
      <w:pPr>
        <w:pStyle w:val="Prrafodelista"/>
        <w:numPr>
          <w:ilvl w:val="0"/>
          <w:numId w:val="67"/>
        </w:numPr>
      </w:pPr>
      <w:r>
        <w:t>Dichos acuerdos, para ser válidos, deben ser aprobados por la mayoría de los miembros presentes.</w:t>
      </w:r>
    </w:p>
    <w:p w14:paraId="5F377243" w14:textId="3623D181" w:rsidR="00C84792" w:rsidRDefault="00C84792" w:rsidP="00C84792">
      <w:pPr>
        <w:pStyle w:val="Prrafodelista"/>
        <w:numPr>
          <w:ilvl w:val="0"/>
          <w:numId w:val="67"/>
        </w:numPr>
      </w:pPr>
      <w:r>
        <w:t>El voto de Senadores y Diputados es personal e indelegable.</w:t>
      </w:r>
    </w:p>
    <w:p w14:paraId="1F7B4540" w14:textId="77777777" w:rsidR="002E0CCC" w:rsidRDefault="002E0CCC" w:rsidP="002E0CCC"/>
    <w:p w14:paraId="3B828EA6" w14:textId="6EEDBDE6" w:rsidR="002E0CCC" w:rsidRDefault="002E0CCC" w:rsidP="002E0CCC">
      <w:pPr>
        <w:pStyle w:val="Ttulo5"/>
      </w:pPr>
      <w:bookmarkStart w:id="98" w:name="_Toc221659198"/>
      <w:r>
        <w:t>Articulo 80</w:t>
      </w:r>
      <w:bookmarkEnd w:id="98"/>
    </w:p>
    <w:p w14:paraId="27A91FC6" w14:textId="3D2D34BA" w:rsidR="002E0CCC" w:rsidRDefault="002E0CCC" w:rsidP="0076455E">
      <w:pPr>
        <w:pStyle w:val="Textoindependiente"/>
      </w:pPr>
      <w:r>
        <w:t>Las sesiones plenarias de las Cámaras serán públicas, salvo acuerdo en contrario de cada Cámara, adoptado por mayoría absoluta o arreglo al Reglamento.</w:t>
      </w:r>
    </w:p>
    <w:p w14:paraId="13245CA8" w14:textId="30C04814" w:rsidR="006D57F8" w:rsidRDefault="006D57F8" w:rsidP="006D57F8">
      <w:pPr>
        <w:pStyle w:val="Ttulo3"/>
      </w:pPr>
      <w:bookmarkStart w:id="99" w:name="_Toc221659199"/>
      <w:r>
        <w:t>Capitulo segundo – De la elaboración de las leyes</w:t>
      </w:r>
      <w:bookmarkEnd w:id="99"/>
    </w:p>
    <w:p w14:paraId="3ECFF2FB" w14:textId="7CABE862" w:rsidR="006D57F8" w:rsidRDefault="002D471B" w:rsidP="002D471B">
      <w:pPr>
        <w:pStyle w:val="Ttulo5"/>
      </w:pPr>
      <w:bookmarkStart w:id="100" w:name="_Toc221659200"/>
      <w:r w:rsidRPr="00D46222">
        <w:rPr>
          <w:highlight w:val="yellow"/>
        </w:rPr>
        <w:t>Articulo 81</w:t>
      </w:r>
      <w:bookmarkEnd w:id="100"/>
    </w:p>
    <w:p w14:paraId="771638C1" w14:textId="07526895" w:rsidR="002D471B" w:rsidRDefault="002D471B" w:rsidP="002D471B">
      <w:pPr>
        <w:pStyle w:val="Prrafodelista"/>
        <w:numPr>
          <w:ilvl w:val="0"/>
          <w:numId w:val="68"/>
        </w:numPr>
      </w:pPr>
      <w:r>
        <w:t>Son leyes orgánicas las relativas al desarrollo de los derechos fundamentales y libertades públicas, las que aprueben los Estatutos de Autonomía y el régimen electoral general y demás previstas en la Constitución.</w:t>
      </w:r>
    </w:p>
    <w:p w14:paraId="69D35EA3" w14:textId="3DB42028" w:rsidR="002D471B" w:rsidRPr="00D46222" w:rsidRDefault="002D471B" w:rsidP="002D471B">
      <w:pPr>
        <w:pStyle w:val="Prrafodelista"/>
        <w:numPr>
          <w:ilvl w:val="0"/>
          <w:numId w:val="68"/>
        </w:numPr>
        <w:rPr>
          <w:highlight w:val="yellow"/>
        </w:rPr>
      </w:pPr>
      <w:r w:rsidRPr="00D46222">
        <w:rPr>
          <w:highlight w:val="yellow"/>
        </w:rPr>
        <w:t>La aprobación, modificación o derogación de las leyes orgánicas exigirá mayoría absoluta del Congreso.</w:t>
      </w:r>
    </w:p>
    <w:p w14:paraId="345BAA54" w14:textId="77777777" w:rsidR="0046664B" w:rsidRDefault="0046664B" w:rsidP="0046664B"/>
    <w:p w14:paraId="4E870097" w14:textId="55145FF3" w:rsidR="0046664B" w:rsidRDefault="0046664B" w:rsidP="0046664B">
      <w:pPr>
        <w:pStyle w:val="Ttulo5"/>
      </w:pPr>
      <w:bookmarkStart w:id="101" w:name="_Toc221659201"/>
      <w:r>
        <w:t>Articulo 82</w:t>
      </w:r>
      <w:bookmarkEnd w:id="101"/>
    </w:p>
    <w:p w14:paraId="0680C0EF" w14:textId="77D4C1FA" w:rsidR="0046664B" w:rsidRDefault="0046664B" w:rsidP="0046664B">
      <w:pPr>
        <w:pStyle w:val="Prrafodelista"/>
        <w:numPr>
          <w:ilvl w:val="0"/>
          <w:numId w:val="69"/>
        </w:numPr>
      </w:pPr>
      <w:r>
        <w:t xml:space="preserve">Las Cortes Generales </w:t>
      </w:r>
      <w:r w:rsidR="00D46222">
        <w:t>podrán</w:t>
      </w:r>
      <w:r>
        <w:t xml:space="preserve"> delegar en el Gobierno la potestad de dictar normas con rango de ley.</w:t>
      </w:r>
    </w:p>
    <w:p w14:paraId="6CEFC84F" w14:textId="487B03E6" w:rsidR="0046664B" w:rsidRDefault="0046664B" w:rsidP="0046664B">
      <w:pPr>
        <w:pStyle w:val="Prrafodelista"/>
        <w:numPr>
          <w:ilvl w:val="0"/>
          <w:numId w:val="69"/>
        </w:numPr>
      </w:pPr>
      <w:r>
        <w:t>La delegación legislativa deberá otorgarse mediante una ley de bases</w:t>
      </w:r>
      <w:r w:rsidR="00D46222">
        <w:t xml:space="preserve"> cuando sea la formación de textos articulados o </w:t>
      </w:r>
      <w:r w:rsidR="00D46222" w:rsidRPr="0075681C">
        <w:rPr>
          <w:highlight w:val="yellow"/>
        </w:rPr>
        <w:t>por una ley ordinaria cuando se trate de refundir varios textos legales.</w:t>
      </w:r>
    </w:p>
    <w:p w14:paraId="785B19A5" w14:textId="70D80051" w:rsidR="00D46222" w:rsidRDefault="00D46222" w:rsidP="0046664B">
      <w:pPr>
        <w:pStyle w:val="Prrafodelista"/>
        <w:numPr>
          <w:ilvl w:val="0"/>
          <w:numId w:val="69"/>
        </w:numPr>
      </w:pPr>
      <w:r>
        <w:t>La delegación legislativa</w:t>
      </w:r>
      <w:r w:rsidR="00D26B33">
        <w:t xml:space="preserve"> habrá de otorgarse al Gobierno de forma expresa para materia concreta y con plazo. La delegación se agota mediante la publicación de la norma correspondiente.</w:t>
      </w:r>
    </w:p>
    <w:p w14:paraId="17E732C9" w14:textId="28E8E936" w:rsidR="00D26B33" w:rsidRDefault="00D26B33" w:rsidP="00D26B33">
      <w:pPr>
        <w:pStyle w:val="Prrafodelista"/>
        <w:numPr>
          <w:ilvl w:val="0"/>
          <w:numId w:val="69"/>
        </w:numPr>
      </w:pPr>
      <w:r>
        <w:t>Las leyes de bases delimitaran el objeto y alcance de la delegación legislativa y los principios y criterios.</w:t>
      </w:r>
    </w:p>
    <w:p w14:paraId="744A7BDE" w14:textId="3BC9C6C2" w:rsidR="00D26B33" w:rsidRDefault="00D26B33" w:rsidP="00D26B33">
      <w:pPr>
        <w:pStyle w:val="Prrafodelista"/>
        <w:numPr>
          <w:ilvl w:val="0"/>
          <w:numId w:val="69"/>
        </w:numPr>
      </w:pPr>
      <w:r>
        <w:t xml:space="preserve">La autorización </w:t>
      </w:r>
      <w:r w:rsidR="00F565AE">
        <w:t>para refundir textos legales determinara el ámbito normativo a que se refiere el contenido de la delegación, especificando la mera formulación o si se incluye la de regularizar, aclarar y armonizar los textos legales que han de ser refundidos.</w:t>
      </w:r>
    </w:p>
    <w:p w14:paraId="30692BB4" w14:textId="52C88030" w:rsidR="00F565AE" w:rsidRDefault="00F565AE" w:rsidP="00D26B33">
      <w:pPr>
        <w:pStyle w:val="Prrafodelista"/>
        <w:numPr>
          <w:ilvl w:val="0"/>
          <w:numId w:val="69"/>
        </w:numPr>
      </w:pPr>
      <w:r>
        <w:t>Las leyes de delegación podrán establecer formulas adicionales de control.</w:t>
      </w:r>
    </w:p>
    <w:p w14:paraId="750E665E" w14:textId="77777777" w:rsidR="00904D05" w:rsidRDefault="00904D05" w:rsidP="00904D05"/>
    <w:p w14:paraId="71044311" w14:textId="195CCDD2" w:rsidR="00904D05" w:rsidRDefault="00904D05" w:rsidP="00904D05">
      <w:pPr>
        <w:pStyle w:val="Ttulo5"/>
      </w:pPr>
      <w:bookmarkStart w:id="102" w:name="_Toc221659202"/>
      <w:r>
        <w:t>Articulo 83</w:t>
      </w:r>
      <w:bookmarkEnd w:id="102"/>
    </w:p>
    <w:p w14:paraId="6A0716C7" w14:textId="2697C329" w:rsidR="00904D05" w:rsidRDefault="00904D05" w:rsidP="0076455E">
      <w:pPr>
        <w:pStyle w:val="Textoindependiente"/>
      </w:pPr>
      <w:r>
        <w:t xml:space="preserve">Las leyes de bases no </w:t>
      </w:r>
      <w:r w:rsidR="00FF7BE2">
        <w:t>podrán</w:t>
      </w:r>
      <w:r>
        <w:t>:</w:t>
      </w:r>
    </w:p>
    <w:p w14:paraId="54E87621" w14:textId="4A39A03B" w:rsidR="00904D05" w:rsidRDefault="00904D05" w:rsidP="00904D05">
      <w:pPr>
        <w:pStyle w:val="Prrafodelista"/>
        <w:numPr>
          <w:ilvl w:val="0"/>
          <w:numId w:val="70"/>
        </w:numPr>
      </w:pPr>
      <w:r>
        <w:t>Autorizar la modificación de la propia ley de bases.</w:t>
      </w:r>
    </w:p>
    <w:p w14:paraId="5BEDE3FD" w14:textId="16DE3C9B" w:rsidR="00904D05" w:rsidRDefault="00904D05" w:rsidP="00904D05">
      <w:pPr>
        <w:pStyle w:val="Prrafodelista"/>
        <w:numPr>
          <w:ilvl w:val="0"/>
          <w:numId w:val="70"/>
        </w:numPr>
      </w:pPr>
      <w:r>
        <w:t>Dictar normas con carácter retroactivo.</w:t>
      </w:r>
    </w:p>
    <w:p w14:paraId="043C1BB9" w14:textId="77777777" w:rsidR="00BA6FD8" w:rsidRDefault="00BA6FD8" w:rsidP="00BA6FD8"/>
    <w:p w14:paraId="5E84BDA6" w14:textId="044E7AD6" w:rsidR="00BA6FD8" w:rsidRDefault="00BA6FD8" w:rsidP="00BA6FD8">
      <w:pPr>
        <w:pStyle w:val="Ttulo5"/>
      </w:pPr>
      <w:bookmarkStart w:id="103" w:name="_Toc221659203"/>
      <w:r>
        <w:t>Articulo 84</w:t>
      </w:r>
      <w:bookmarkEnd w:id="103"/>
    </w:p>
    <w:p w14:paraId="7550F794" w14:textId="34222088" w:rsidR="00BA6FD8" w:rsidRDefault="00BA6FD8" w:rsidP="0076455E">
      <w:pPr>
        <w:pStyle w:val="Textoindependiente"/>
      </w:pPr>
      <w:r>
        <w:t>Cuando una proposición de ley o enmienda fuere contraria a una delegación legislativa en vigor, el Gobierno podrá oponerse a su tramitación. En ese caso, podrá presentarse una proposición de ley para la derogación total o parcial de la ley de delegación.</w:t>
      </w:r>
    </w:p>
    <w:p w14:paraId="3858E92D" w14:textId="14C152D1" w:rsidR="00BA6FD8" w:rsidRDefault="00BA6FD8" w:rsidP="00BA6FD8">
      <w:pPr>
        <w:pStyle w:val="Ttulo5"/>
      </w:pPr>
      <w:bookmarkStart w:id="104" w:name="_Toc221659204"/>
      <w:r>
        <w:t>Articulo 85</w:t>
      </w:r>
      <w:bookmarkEnd w:id="104"/>
    </w:p>
    <w:p w14:paraId="39E5C928" w14:textId="4C2BCC57" w:rsidR="00BA6FD8" w:rsidRDefault="00BA6FD8" w:rsidP="0076455E">
      <w:pPr>
        <w:pStyle w:val="Textoindependiente"/>
      </w:pPr>
      <w:r>
        <w:t xml:space="preserve">Las disposiciones del Gobierno que contengan legislación delegada recibirán el </w:t>
      </w:r>
      <w:r w:rsidR="00FF7BE2">
        <w:t>título</w:t>
      </w:r>
      <w:r>
        <w:t xml:space="preserve"> de Decretos Legislativos.</w:t>
      </w:r>
    </w:p>
    <w:p w14:paraId="1807FD8E" w14:textId="2BE21676" w:rsidR="00FF7BE2" w:rsidRPr="00EB0525" w:rsidRDefault="00FF7BE2" w:rsidP="00FF7BE2">
      <w:pPr>
        <w:pStyle w:val="Ttulo5"/>
        <w:rPr>
          <w:highlight w:val="yellow"/>
        </w:rPr>
      </w:pPr>
      <w:bookmarkStart w:id="105" w:name="_Toc221659205"/>
      <w:r w:rsidRPr="00EB0525">
        <w:rPr>
          <w:highlight w:val="yellow"/>
        </w:rPr>
        <w:t>Articulo 86</w:t>
      </w:r>
      <w:bookmarkEnd w:id="105"/>
    </w:p>
    <w:p w14:paraId="4228ADDB" w14:textId="16D8C8BE" w:rsidR="00FF7BE2" w:rsidRPr="00EB0525" w:rsidRDefault="00D731E2" w:rsidP="00D731E2">
      <w:pPr>
        <w:pStyle w:val="Prrafodelista"/>
        <w:numPr>
          <w:ilvl w:val="0"/>
          <w:numId w:val="71"/>
        </w:numPr>
        <w:rPr>
          <w:highlight w:val="yellow"/>
        </w:rPr>
      </w:pPr>
      <w:r w:rsidRPr="00EB0525">
        <w:rPr>
          <w:highlight w:val="yellow"/>
        </w:rPr>
        <w:t xml:space="preserve">En caso de extraordinaria y urgente necesidad, el Gobierno podrá dictar disposiciones legislativas provisionales que </w:t>
      </w:r>
      <w:proofErr w:type="gramStart"/>
      <w:r w:rsidRPr="00EB0525">
        <w:rPr>
          <w:highlight w:val="yellow"/>
        </w:rPr>
        <w:t>tomaran</w:t>
      </w:r>
      <w:proofErr w:type="gramEnd"/>
      <w:r w:rsidRPr="00EB0525">
        <w:rPr>
          <w:highlight w:val="yellow"/>
        </w:rPr>
        <w:t xml:space="preserve"> la forma de Decreto-leyes y no </w:t>
      </w:r>
      <w:r w:rsidR="00EB0525" w:rsidRPr="00EB0525">
        <w:rPr>
          <w:highlight w:val="yellow"/>
        </w:rPr>
        <w:t>podrán</w:t>
      </w:r>
      <w:r w:rsidRPr="00EB0525">
        <w:rPr>
          <w:highlight w:val="yellow"/>
        </w:rPr>
        <w:t xml:space="preserve"> afectar al ordenamiento de las instituciones básicas del Estado, los derechos, deberes y libertades, régimen de las CC.AA. ni al Derecho electoral general.</w:t>
      </w:r>
    </w:p>
    <w:p w14:paraId="0FA816B6" w14:textId="4BB32A91" w:rsidR="00B976E6" w:rsidRDefault="00B976E6" w:rsidP="00D731E2">
      <w:pPr>
        <w:pStyle w:val="Prrafodelista"/>
        <w:numPr>
          <w:ilvl w:val="0"/>
          <w:numId w:val="71"/>
        </w:numPr>
      </w:pPr>
      <w:r>
        <w:t xml:space="preserve">Los Decretos-leyes deben ser inmediatamente sometidos a debate y votación de totalidad al Congreso de los Diputados, en el plazo de los 30 </w:t>
      </w:r>
      <w:r w:rsidR="00EB0525">
        <w:t>días</w:t>
      </w:r>
      <w:r>
        <w:t xml:space="preserve"> siguientes a su promulgación. El Congreso </w:t>
      </w:r>
      <w:r w:rsidR="00EB0525">
        <w:t>debe pronunciarse dentro de dicho plazo sobre su convalidación o derogación.</w:t>
      </w:r>
    </w:p>
    <w:p w14:paraId="10A13B58" w14:textId="22B86A40" w:rsidR="00EB0525" w:rsidRDefault="00EB0525" w:rsidP="00D731E2">
      <w:pPr>
        <w:pStyle w:val="Prrafodelista"/>
        <w:numPr>
          <w:ilvl w:val="0"/>
          <w:numId w:val="71"/>
        </w:numPr>
      </w:pPr>
      <w:r>
        <w:t>Durante el plazo establecido en el apartado anterior, las Cortes podrán tramitarlos como proyectos de ley por el procedimiento de urgencia.</w:t>
      </w:r>
    </w:p>
    <w:p w14:paraId="20BBDB26" w14:textId="58EA7FD6" w:rsidR="00831218" w:rsidRDefault="00831218" w:rsidP="00831218">
      <w:pPr>
        <w:pStyle w:val="Ttulo5"/>
      </w:pPr>
      <w:bookmarkStart w:id="106" w:name="_Toc221659206"/>
      <w:r>
        <w:t>Articulo 87</w:t>
      </w:r>
      <w:bookmarkEnd w:id="106"/>
    </w:p>
    <w:p w14:paraId="5A506C98" w14:textId="4725529A" w:rsidR="00831218" w:rsidRDefault="00831218" w:rsidP="00831218">
      <w:pPr>
        <w:pStyle w:val="Prrafodelista"/>
        <w:numPr>
          <w:ilvl w:val="0"/>
          <w:numId w:val="72"/>
        </w:numPr>
      </w:pPr>
      <w:r>
        <w:t>La iniciativa legislativa corresponde al Gobierno, al Congreso y al Senado.</w:t>
      </w:r>
    </w:p>
    <w:p w14:paraId="62EFFAB1" w14:textId="2DFFA44E" w:rsidR="00831218" w:rsidRDefault="00831218" w:rsidP="00831218">
      <w:pPr>
        <w:pStyle w:val="Prrafodelista"/>
        <w:numPr>
          <w:ilvl w:val="0"/>
          <w:numId w:val="72"/>
        </w:numPr>
      </w:pPr>
      <w:r>
        <w:t xml:space="preserve">Las Asambleas de las CC.AA. </w:t>
      </w:r>
      <w:r w:rsidR="00CA4BCF">
        <w:t>podrán</w:t>
      </w:r>
      <w:r>
        <w:t xml:space="preserve"> solicitar del Gobierno un proyecto de ley o proposición de ley, delegando un máximo de 3 miembros de la Asamblea</w:t>
      </w:r>
      <w:r w:rsidR="00C2549D">
        <w:t xml:space="preserve"> a su defensa.</w:t>
      </w:r>
    </w:p>
    <w:p w14:paraId="1D76A9D2" w14:textId="2E247C26" w:rsidR="00C2549D" w:rsidRDefault="00C2549D" w:rsidP="00831218">
      <w:pPr>
        <w:pStyle w:val="Prrafodelista"/>
        <w:numPr>
          <w:ilvl w:val="0"/>
          <w:numId w:val="72"/>
        </w:numPr>
      </w:pPr>
      <w:r>
        <w:t xml:space="preserve">Una ley </w:t>
      </w:r>
      <w:r w:rsidR="00CA4BCF">
        <w:t>orgánica</w:t>
      </w:r>
      <w:r>
        <w:t xml:space="preserve"> regulara las formas de ejercicio y requisitos de la iniciativa popular para la presentación de proposiciones de ley. Se exigirán no menos de 500 mil firmas acreditadas. No </w:t>
      </w:r>
      <w:r w:rsidR="00CA4BCF">
        <w:t>procederá</w:t>
      </w:r>
      <w:r>
        <w:t xml:space="preserve"> ley </w:t>
      </w:r>
      <w:r w:rsidR="00CA4BCF">
        <w:t>orgánica</w:t>
      </w:r>
      <w:r>
        <w:t xml:space="preserve">, </w:t>
      </w:r>
      <w:r w:rsidR="00CA4BCF">
        <w:t>tributarias o carácter internacional, ni la prerrogativa de gracia.</w:t>
      </w:r>
    </w:p>
    <w:p w14:paraId="124F4B36" w14:textId="77777777" w:rsidR="00944CEF" w:rsidRDefault="00944CEF" w:rsidP="00944CEF"/>
    <w:p w14:paraId="2EF1E8AE" w14:textId="72BF9121" w:rsidR="00944CEF" w:rsidRDefault="00944CEF" w:rsidP="00944CEF">
      <w:pPr>
        <w:pStyle w:val="Ttulo5"/>
      </w:pPr>
      <w:bookmarkStart w:id="107" w:name="_Toc221659207"/>
      <w:r>
        <w:t>Articulo 88</w:t>
      </w:r>
      <w:bookmarkEnd w:id="107"/>
    </w:p>
    <w:p w14:paraId="4EC47A84" w14:textId="695CE730" w:rsidR="00944CEF" w:rsidRDefault="00944CEF" w:rsidP="0076455E">
      <w:pPr>
        <w:pStyle w:val="Textoindependiente"/>
      </w:pPr>
      <w:r>
        <w:t xml:space="preserve">Los proyectos de ley serán aprobados en Consejo de </w:t>
      </w:r>
      <w:proofErr w:type="gramStart"/>
      <w:r>
        <w:t>Ministros</w:t>
      </w:r>
      <w:proofErr w:type="gramEnd"/>
      <w:r>
        <w:t>, que los someterá al Congreso, acompañados de una exposición de motivos y de los antecedentes.</w:t>
      </w:r>
    </w:p>
    <w:p w14:paraId="7DEFCC66" w14:textId="165097AA" w:rsidR="00AC4AA3" w:rsidRDefault="00AC4AA3" w:rsidP="00AC4AA3">
      <w:pPr>
        <w:pStyle w:val="Ttulo5"/>
      </w:pPr>
      <w:bookmarkStart w:id="108" w:name="_Toc221659208"/>
      <w:r>
        <w:t>Articulo 89</w:t>
      </w:r>
      <w:bookmarkEnd w:id="108"/>
    </w:p>
    <w:p w14:paraId="50977524" w14:textId="6D23D4AA" w:rsidR="00AC4AA3" w:rsidRDefault="00AC4AA3" w:rsidP="00AC4AA3">
      <w:pPr>
        <w:pStyle w:val="Prrafodelista"/>
        <w:numPr>
          <w:ilvl w:val="0"/>
          <w:numId w:val="73"/>
        </w:numPr>
      </w:pPr>
      <w:r>
        <w:t xml:space="preserve">La tramitación de proposiciones de ley se </w:t>
      </w:r>
      <w:r w:rsidR="001738A9">
        <w:t>regulará</w:t>
      </w:r>
      <w:r>
        <w:t xml:space="preserve"> por los Reglamentos de las Cámaras.</w:t>
      </w:r>
    </w:p>
    <w:p w14:paraId="088BF153" w14:textId="4577EC89" w:rsidR="00AC4AA3" w:rsidRDefault="00BD4B31" w:rsidP="00AC4AA3">
      <w:pPr>
        <w:pStyle w:val="Prrafodelista"/>
        <w:numPr>
          <w:ilvl w:val="0"/>
          <w:numId w:val="73"/>
        </w:numPr>
      </w:pPr>
      <w:r>
        <w:t>Las proposiciones de ley que, de acuerdo con el art. 87, tome en consideración el Senado, se remitirán al Congreso.</w:t>
      </w:r>
    </w:p>
    <w:p w14:paraId="10851893" w14:textId="77777777" w:rsidR="00BD4B31" w:rsidRDefault="00BD4B31" w:rsidP="00BD4B31"/>
    <w:p w14:paraId="333E85BF" w14:textId="19F60CD6" w:rsidR="00BD4B31" w:rsidRDefault="00BD4B31" w:rsidP="00BD4B31">
      <w:pPr>
        <w:pStyle w:val="Ttulo5"/>
      </w:pPr>
      <w:bookmarkStart w:id="109" w:name="_Toc221659209"/>
      <w:r>
        <w:t>Articulo 90</w:t>
      </w:r>
      <w:bookmarkEnd w:id="109"/>
    </w:p>
    <w:p w14:paraId="2056C857" w14:textId="6692BDB7" w:rsidR="00BD4B31" w:rsidRDefault="00BD4B31" w:rsidP="00BD4B31">
      <w:pPr>
        <w:pStyle w:val="Prrafodelista"/>
        <w:numPr>
          <w:ilvl w:val="0"/>
          <w:numId w:val="74"/>
        </w:numPr>
      </w:pPr>
      <w:r>
        <w:t xml:space="preserve">Aprobado un proyecto de ley ordinaria u orgánica por el Congreso de los Diputados, su </w:t>
      </w:r>
      <w:proofErr w:type="gramStart"/>
      <w:r>
        <w:t>Presidente</w:t>
      </w:r>
      <w:proofErr w:type="gramEnd"/>
      <w:r>
        <w:t xml:space="preserve"> dará inmediata cuenta al </w:t>
      </w:r>
      <w:proofErr w:type="gramStart"/>
      <w:r>
        <w:t>Presidente</w:t>
      </w:r>
      <w:proofErr w:type="gramEnd"/>
      <w:r>
        <w:t xml:space="preserve"> del Senado, el cual lo someterá a la deliberación de este.</w:t>
      </w:r>
    </w:p>
    <w:p w14:paraId="23664882" w14:textId="4757B842" w:rsidR="00BD4B31" w:rsidRDefault="00383D1B" w:rsidP="00BD4B31">
      <w:pPr>
        <w:pStyle w:val="Prrafodelista"/>
        <w:numPr>
          <w:ilvl w:val="0"/>
          <w:numId w:val="74"/>
        </w:numPr>
      </w:pPr>
      <w:r>
        <w:t xml:space="preserve">El Senado en el plazo de 2 meses, a partir del </w:t>
      </w:r>
      <w:r w:rsidR="0040686F">
        <w:t>día</w:t>
      </w:r>
      <w:r>
        <w:t xml:space="preserve"> de la </w:t>
      </w:r>
      <w:r w:rsidR="00AC206B">
        <w:t>recepción, puede oponer su veto o introducir enmiendas. El veto deberá ser aprobado por mayoría absoluta. El proyecto no podrá sancionarse sin que el Congreso ratifique por mayoría absoluta, en caso de veto, por mayoría simple</w:t>
      </w:r>
      <w:r w:rsidR="0040686F">
        <w:t xml:space="preserve"> una vez transcurridos 2 meses.</w:t>
      </w:r>
    </w:p>
    <w:p w14:paraId="05231A0E" w14:textId="1125C34E" w:rsidR="0040686F" w:rsidRDefault="0040686F" w:rsidP="00BD4B31">
      <w:pPr>
        <w:pStyle w:val="Prrafodelista"/>
        <w:numPr>
          <w:ilvl w:val="0"/>
          <w:numId w:val="74"/>
        </w:numPr>
      </w:pPr>
      <w:r>
        <w:t>El plazo de 2 meses del Senado para vetar o enmendar el proyecto se reducirá al de 20 días naturales en proyectos urgentes.</w:t>
      </w:r>
    </w:p>
    <w:p w14:paraId="43749CBF" w14:textId="77777777" w:rsidR="00845DA6" w:rsidRDefault="00845DA6" w:rsidP="00845DA6"/>
    <w:p w14:paraId="3B76068C" w14:textId="291A996F" w:rsidR="00845DA6" w:rsidRDefault="00845DA6" w:rsidP="00845DA6">
      <w:pPr>
        <w:pStyle w:val="Ttulo5"/>
      </w:pPr>
      <w:bookmarkStart w:id="110" w:name="_Toc221659210"/>
      <w:r>
        <w:t>Articulo 91</w:t>
      </w:r>
      <w:bookmarkEnd w:id="110"/>
    </w:p>
    <w:p w14:paraId="6305C114" w14:textId="75F21F96" w:rsidR="00845DA6" w:rsidRDefault="00845DA6" w:rsidP="0076455E">
      <w:pPr>
        <w:pStyle w:val="Textoindependiente"/>
      </w:pPr>
      <w:r>
        <w:t>El Rey sancionara en el plazo de 15 días las leyes aprobadas por las Cortes Generales, y las promulgara y ordenara su inmediata publicación.</w:t>
      </w:r>
    </w:p>
    <w:p w14:paraId="430DC126" w14:textId="10B463D6" w:rsidR="00845DA6" w:rsidRDefault="00845DA6" w:rsidP="00845DA6">
      <w:pPr>
        <w:pStyle w:val="Ttulo5"/>
      </w:pPr>
      <w:bookmarkStart w:id="111" w:name="_Toc221659211"/>
      <w:r w:rsidRPr="00DD1D90">
        <w:rPr>
          <w:highlight w:val="yellow"/>
        </w:rPr>
        <w:t>Articulo 92</w:t>
      </w:r>
      <w:bookmarkEnd w:id="111"/>
    </w:p>
    <w:p w14:paraId="467DAB75" w14:textId="7D73E75F" w:rsidR="00845DA6" w:rsidRDefault="00845DA6" w:rsidP="00845DA6">
      <w:pPr>
        <w:pStyle w:val="Prrafodelista"/>
        <w:numPr>
          <w:ilvl w:val="0"/>
          <w:numId w:val="75"/>
        </w:numPr>
      </w:pPr>
      <w:r>
        <w:t xml:space="preserve">Las decisiones políticas de especial trascendencia </w:t>
      </w:r>
      <w:r w:rsidR="001738A9">
        <w:t>podrán</w:t>
      </w:r>
      <w:r>
        <w:t xml:space="preserve"> ser sometidas a referéndum.</w:t>
      </w:r>
    </w:p>
    <w:p w14:paraId="374AF649" w14:textId="0B665858" w:rsidR="00845DA6" w:rsidRDefault="00845DA6" w:rsidP="00845DA6">
      <w:pPr>
        <w:pStyle w:val="Prrafodelista"/>
        <w:numPr>
          <w:ilvl w:val="0"/>
          <w:numId w:val="75"/>
        </w:numPr>
      </w:pPr>
      <w:r>
        <w:t xml:space="preserve">El referéndum será convocado por el Rey, mediante propuesta del </w:t>
      </w:r>
      <w:proofErr w:type="gramStart"/>
      <w:r>
        <w:t>Presidente</w:t>
      </w:r>
      <w:proofErr w:type="gramEnd"/>
      <w:r>
        <w:t xml:space="preserve"> del Gobierno, previamente autorizada por el Congreso de los Diputados.</w:t>
      </w:r>
    </w:p>
    <w:p w14:paraId="75ACF488" w14:textId="5D69F752" w:rsidR="00845DA6" w:rsidRPr="00DD1D90" w:rsidRDefault="00845DA6" w:rsidP="00845DA6">
      <w:pPr>
        <w:pStyle w:val="Prrafodelista"/>
        <w:numPr>
          <w:ilvl w:val="0"/>
          <w:numId w:val="75"/>
        </w:numPr>
        <w:rPr>
          <w:highlight w:val="yellow"/>
        </w:rPr>
      </w:pPr>
      <w:r w:rsidRPr="00DD1D90">
        <w:rPr>
          <w:highlight w:val="yellow"/>
        </w:rPr>
        <w:t xml:space="preserve">Una ley </w:t>
      </w:r>
      <w:r w:rsidR="00DD1D90" w:rsidRPr="00DD1D90">
        <w:rPr>
          <w:highlight w:val="yellow"/>
        </w:rPr>
        <w:t>orgánica</w:t>
      </w:r>
      <w:r w:rsidRPr="00DD1D90">
        <w:rPr>
          <w:highlight w:val="yellow"/>
        </w:rPr>
        <w:t xml:space="preserve"> regulara las condiciones y el procedimiento de las distintas modalidades de referéndum</w:t>
      </w:r>
      <w:r w:rsidR="00DD1D90" w:rsidRPr="00DD1D90">
        <w:rPr>
          <w:highlight w:val="yellow"/>
        </w:rPr>
        <w:t>.</w:t>
      </w:r>
    </w:p>
    <w:p w14:paraId="6F9BAC03" w14:textId="77777777" w:rsidR="00DD1D90" w:rsidRDefault="00DD1D90" w:rsidP="00DD1D90"/>
    <w:p w14:paraId="7D9E6EDB" w14:textId="2B1AB582" w:rsidR="00DD1D90" w:rsidRDefault="00DD1D90" w:rsidP="00DD1D90">
      <w:pPr>
        <w:pStyle w:val="Ttulo3"/>
      </w:pPr>
      <w:bookmarkStart w:id="112" w:name="_Toc221659212"/>
      <w:r>
        <w:t>Capitulo tercero – De los Tratados Internacionales</w:t>
      </w:r>
      <w:bookmarkEnd w:id="112"/>
    </w:p>
    <w:p w14:paraId="2726E0A5" w14:textId="1217B040" w:rsidR="005362A2" w:rsidRDefault="005362A2" w:rsidP="005362A2">
      <w:pPr>
        <w:pStyle w:val="Ttulo5"/>
      </w:pPr>
      <w:bookmarkStart w:id="113" w:name="_Toc221659213"/>
      <w:r>
        <w:t>Articulo 93</w:t>
      </w:r>
      <w:bookmarkEnd w:id="113"/>
    </w:p>
    <w:p w14:paraId="44D4CB93" w14:textId="43C790B1" w:rsidR="005362A2" w:rsidRDefault="005362A2" w:rsidP="0076455E">
      <w:pPr>
        <w:pStyle w:val="Textoindependiente"/>
      </w:pPr>
      <w:r>
        <w:t>Mediante ley orgánica se podrá autorizar la celebración de tratados por los que se atribuya a una organización o institución internacional el ejercicio de competencias derivadas de la Constitución. Corresponde a las Cortes Generales o al Gobierno, la garantía del cumplimiento de estos tratados y las resoluciones de los organismos o titulares de la cesión.</w:t>
      </w:r>
    </w:p>
    <w:p w14:paraId="4F0496B7" w14:textId="5504A7C6" w:rsidR="005362A2" w:rsidRDefault="005362A2" w:rsidP="005362A2">
      <w:pPr>
        <w:pStyle w:val="Ttulo5"/>
      </w:pPr>
      <w:bookmarkStart w:id="114" w:name="_Toc221659214"/>
      <w:r>
        <w:t>Articulo 94</w:t>
      </w:r>
      <w:bookmarkEnd w:id="114"/>
    </w:p>
    <w:p w14:paraId="153B057D" w14:textId="4784697F" w:rsidR="005362A2" w:rsidRDefault="009F4718" w:rsidP="005362A2">
      <w:pPr>
        <w:pStyle w:val="Prrafodelista"/>
        <w:numPr>
          <w:ilvl w:val="0"/>
          <w:numId w:val="76"/>
        </w:numPr>
      </w:pPr>
      <w:r>
        <w:t>La prestación del consentimiento del Estado para obligarse por tratados o convenios requerirá la previa autorización de las Cortes Generales, en los siguientes casos:</w:t>
      </w:r>
    </w:p>
    <w:p w14:paraId="7309DB13" w14:textId="1A97F9F4" w:rsidR="009F4718" w:rsidRDefault="005422F6" w:rsidP="009F4718">
      <w:pPr>
        <w:pStyle w:val="Prrafodelista"/>
        <w:numPr>
          <w:ilvl w:val="0"/>
          <w:numId w:val="77"/>
        </w:numPr>
      </w:pPr>
      <w:r>
        <w:t>Tratados de carácter político.</w:t>
      </w:r>
    </w:p>
    <w:p w14:paraId="295E6CBE" w14:textId="09DC70A8" w:rsidR="005422F6" w:rsidRDefault="005422F6" w:rsidP="009F4718">
      <w:pPr>
        <w:pStyle w:val="Prrafodelista"/>
        <w:numPr>
          <w:ilvl w:val="0"/>
          <w:numId w:val="77"/>
        </w:numPr>
      </w:pPr>
      <w:r>
        <w:t>Tratados o convenios de carácter militar.</w:t>
      </w:r>
    </w:p>
    <w:p w14:paraId="26731F8B" w14:textId="31DC9373" w:rsidR="005422F6" w:rsidRDefault="005422F6" w:rsidP="009F4718">
      <w:pPr>
        <w:pStyle w:val="Prrafodelista"/>
        <w:numPr>
          <w:ilvl w:val="0"/>
          <w:numId w:val="77"/>
        </w:numPr>
      </w:pPr>
      <w:r>
        <w:t>Tratados o convenios que afecten a la integridad territorial o a los derechos y deberes fundamentales.</w:t>
      </w:r>
    </w:p>
    <w:p w14:paraId="14BBEF8B" w14:textId="4EDA931A" w:rsidR="005422F6" w:rsidRDefault="005422F6" w:rsidP="009F4718">
      <w:pPr>
        <w:pStyle w:val="Prrafodelista"/>
        <w:numPr>
          <w:ilvl w:val="0"/>
          <w:numId w:val="77"/>
        </w:numPr>
      </w:pPr>
      <w:r>
        <w:t xml:space="preserve">Tratados o convenios que impliquen obligaciones financieras para la Hacienda </w:t>
      </w:r>
      <w:r w:rsidR="006F2305">
        <w:t>Pública</w:t>
      </w:r>
      <w:r>
        <w:t>.</w:t>
      </w:r>
    </w:p>
    <w:p w14:paraId="2EE7B919" w14:textId="2CF51CDD" w:rsidR="005422F6" w:rsidRDefault="005422F6" w:rsidP="009F4718">
      <w:pPr>
        <w:pStyle w:val="Prrafodelista"/>
        <w:numPr>
          <w:ilvl w:val="0"/>
          <w:numId w:val="77"/>
        </w:numPr>
      </w:pPr>
      <w:r>
        <w:t xml:space="preserve">Tratados </w:t>
      </w:r>
      <w:r w:rsidR="006F2305">
        <w:t>o convenios que supongan modificación o derogación de ley.</w:t>
      </w:r>
    </w:p>
    <w:p w14:paraId="6FCE3E2C" w14:textId="1ECF75C1" w:rsidR="006F2305" w:rsidRDefault="006F2305" w:rsidP="006F2305">
      <w:pPr>
        <w:pStyle w:val="Prrafodelista"/>
        <w:numPr>
          <w:ilvl w:val="0"/>
          <w:numId w:val="76"/>
        </w:numPr>
      </w:pPr>
      <w:r>
        <w:t>El Congreso y el Senado serán inmediatamente informados de la conclusión de los tratados o convenios.</w:t>
      </w:r>
    </w:p>
    <w:p w14:paraId="6101F7D2" w14:textId="77777777" w:rsidR="006F2305" w:rsidRDefault="006F2305" w:rsidP="006F2305"/>
    <w:p w14:paraId="25A5C36C" w14:textId="52B35086" w:rsidR="006F2305" w:rsidRPr="00DF0592" w:rsidRDefault="006F2305" w:rsidP="006F2305">
      <w:pPr>
        <w:pStyle w:val="Ttulo5"/>
        <w:rPr>
          <w:highlight w:val="yellow"/>
        </w:rPr>
      </w:pPr>
      <w:bookmarkStart w:id="115" w:name="_Toc221659215"/>
      <w:r w:rsidRPr="00DF0592">
        <w:rPr>
          <w:highlight w:val="yellow"/>
        </w:rPr>
        <w:t>Articulo 95</w:t>
      </w:r>
      <w:bookmarkEnd w:id="115"/>
    </w:p>
    <w:p w14:paraId="5CA94A71" w14:textId="5368699C" w:rsidR="006F2305" w:rsidRPr="00DF0592" w:rsidRDefault="006F2305" w:rsidP="006F2305">
      <w:pPr>
        <w:pStyle w:val="Prrafodelista"/>
        <w:numPr>
          <w:ilvl w:val="0"/>
          <w:numId w:val="78"/>
        </w:numPr>
        <w:rPr>
          <w:highlight w:val="yellow"/>
        </w:rPr>
      </w:pPr>
      <w:r w:rsidRPr="00DF0592">
        <w:rPr>
          <w:highlight w:val="yellow"/>
        </w:rPr>
        <w:t xml:space="preserve">La celebración de un tratado internacional que contenga estipulaciones contrarias a la </w:t>
      </w:r>
      <w:r w:rsidR="00DF0592" w:rsidRPr="00DF0592">
        <w:rPr>
          <w:highlight w:val="yellow"/>
        </w:rPr>
        <w:t>Constitución</w:t>
      </w:r>
      <w:r w:rsidRPr="00DF0592">
        <w:rPr>
          <w:highlight w:val="yellow"/>
        </w:rPr>
        <w:t xml:space="preserve"> exigirá la previa revisión constitucional.</w:t>
      </w:r>
    </w:p>
    <w:p w14:paraId="4365ED2F" w14:textId="7D94B0BF" w:rsidR="006F2305" w:rsidRDefault="006F2305" w:rsidP="006F2305">
      <w:pPr>
        <w:pStyle w:val="Prrafodelista"/>
        <w:numPr>
          <w:ilvl w:val="0"/>
          <w:numId w:val="78"/>
        </w:numPr>
      </w:pPr>
      <w:r>
        <w:t>El Gobierno o las Cámaras puede</w:t>
      </w:r>
      <w:r w:rsidR="00DF0592">
        <w:t xml:space="preserve"> requerir al Tribunal Constitucional para que declare.</w:t>
      </w:r>
    </w:p>
    <w:p w14:paraId="412898FA" w14:textId="77777777" w:rsidR="00DF0592" w:rsidRDefault="00DF0592" w:rsidP="00DF0592"/>
    <w:p w14:paraId="1CD17402" w14:textId="04DE9E45" w:rsidR="00DF0592" w:rsidRDefault="00DF0592" w:rsidP="00DF0592">
      <w:pPr>
        <w:pStyle w:val="Ttulo5"/>
      </w:pPr>
      <w:bookmarkStart w:id="116" w:name="_Toc221659216"/>
      <w:r>
        <w:t>Articulo 96</w:t>
      </w:r>
      <w:bookmarkEnd w:id="116"/>
    </w:p>
    <w:p w14:paraId="6DE510BC" w14:textId="14897E36" w:rsidR="00DF0592" w:rsidRDefault="00DF0592" w:rsidP="00DF0592">
      <w:pPr>
        <w:pStyle w:val="Prrafodelista"/>
        <w:numPr>
          <w:ilvl w:val="0"/>
          <w:numId w:val="79"/>
        </w:numPr>
      </w:pPr>
      <w:r>
        <w:t xml:space="preserve">Los tratados internacionales formaran parte del ordenamiento interno. Sus disposiciones </w:t>
      </w:r>
      <w:r w:rsidR="00BD7F0E">
        <w:t xml:space="preserve">solo </w:t>
      </w:r>
      <w:r w:rsidR="001D202B">
        <w:t>podrán</w:t>
      </w:r>
      <w:r w:rsidR="00BD7F0E">
        <w:t xml:space="preserve"> ser derogadas, modificadas o suspendidas en la forma prevista en los propios tratados de acuerdo con las normas generales del Derecho internacional.</w:t>
      </w:r>
    </w:p>
    <w:p w14:paraId="770B8747" w14:textId="61273B80" w:rsidR="00BD7F0E" w:rsidRDefault="00BD7F0E" w:rsidP="00DF0592">
      <w:pPr>
        <w:pStyle w:val="Prrafodelista"/>
        <w:numPr>
          <w:ilvl w:val="0"/>
          <w:numId w:val="79"/>
        </w:numPr>
      </w:pPr>
      <w:r>
        <w:t xml:space="preserve">Para la denuncia de los tratados y convenios internacionales se </w:t>
      </w:r>
      <w:r w:rsidR="00441E79">
        <w:t>utilizará</w:t>
      </w:r>
      <w:r>
        <w:t xml:space="preserve"> el mismo procedimiento </w:t>
      </w:r>
      <w:r w:rsidR="001D202B">
        <w:t>previsto en el art. 94.</w:t>
      </w:r>
    </w:p>
    <w:p w14:paraId="790BCCB9" w14:textId="77777777" w:rsidR="00127EE4" w:rsidRDefault="00127EE4" w:rsidP="00127EE4"/>
    <w:p w14:paraId="24BF3260" w14:textId="33687F0B" w:rsidR="00127EE4" w:rsidRDefault="000D2F12" w:rsidP="00127EE4">
      <w:pPr>
        <w:pStyle w:val="Ttulo2"/>
      </w:pPr>
      <w:bookmarkStart w:id="117" w:name="_Toc221659217"/>
      <w:r>
        <w:t>Título</w:t>
      </w:r>
      <w:r w:rsidR="00127EE4">
        <w:t xml:space="preserve"> IV – Del Gobierno y de la Administración</w:t>
      </w:r>
      <w:bookmarkEnd w:id="117"/>
    </w:p>
    <w:p w14:paraId="7A1D92AD" w14:textId="17CFCF56" w:rsidR="000D2F12" w:rsidRDefault="000D2F12" w:rsidP="000D2F12">
      <w:pPr>
        <w:pStyle w:val="Ttulo3"/>
      </w:pPr>
      <w:bookmarkStart w:id="118" w:name="_Toc221659218"/>
      <w:r>
        <w:t>Articulo 97</w:t>
      </w:r>
      <w:bookmarkEnd w:id="118"/>
    </w:p>
    <w:p w14:paraId="50D0D134" w14:textId="30BF9426" w:rsidR="000D2F12" w:rsidRDefault="000D2F12" w:rsidP="0076455E">
      <w:pPr>
        <w:pStyle w:val="Textoindependiente"/>
      </w:pPr>
      <w:r>
        <w:t>El Gobierno dirige la política interior y exterior, la Administración civil y militar y la defensa del Estado. Ejerce la función ejecuta y la potestad reglamentaria.</w:t>
      </w:r>
    </w:p>
    <w:p w14:paraId="545C5CB1" w14:textId="2480169F" w:rsidR="00FB528E" w:rsidRPr="000A7840" w:rsidRDefault="00FB528E" w:rsidP="00FB528E">
      <w:pPr>
        <w:pStyle w:val="Ttulo3"/>
        <w:rPr>
          <w:highlight w:val="yellow"/>
        </w:rPr>
      </w:pPr>
      <w:bookmarkStart w:id="119" w:name="_Toc221659219"/>
      <w:r w:rsidRPr="000A7840">
        <w:rPr>
          <w:highlight w:val="yellow"/>
        </w:rPr>
        <w:t>Articulo 98</w:t>
      </w:r>
      <w:bookmarkEnd w:id="119"/>
    </w:p>
    <w:p w14:paraId="078D3751" w14:textId="01F829EB" w:rsidR="00FB528E" w:rsidRPr="000A7840" w:rsidRDefault="00FB528E" w:rsidP="00FB528E">
      <w:pPr>
        <w:pStyle w:val="Prrafodelista"/>
        <w:numPr>
          <w:ilvl w:val="0"/>
          <w:numId w:val="80"/>
        </w:numPr>
        <w:rPr>
          <w:highlight w:val="yellow"/>
        </w:rPr>
      </w:pPr>
      <w:r w:rsidRPr="000A7840">
        <w:rPr>
          <w:highlight w:val="yellow"/>
        </w:rPr>
        <w:t xml:space="preserve">El Gobierno se compone del </w:t>
      </w:r>
      <w:proofErr w:type="gramStart"/>
      <w:r w:rsidRPr="000A7840">
        <w:rPr>
          <w:highlight w:val="yellow"/>
        </w:rPr>
        <w:t>Presidente</w:t>
      </w:r>
      <w:proofErr w:type="gramEnd"/>
      <w:r w:rsidRPr="000A7840">
        <w:rPr>
          <w:highlight w:val="yellow"/>
        </w:rPr>
        <w:t xml:space="preserve">, de los </w:t>
      </w:r>
      <w:proofErr w:type="gramStart"/>
      <w:r w:rsidRPr="000A7840">
        <w:rPr>
          <w:highlight w:val="yellow"/>
        </w:rPr>
        <w:t>Vicepresidentes</w:t>
      </w:r>
      <w:proofErr w:type="gramEnd"/>
      <w:r w:rsidRPr="000A7840">
        <w:rPr>
          <w:highlight w:val="yellow"/>
        </w:rPr>
        <w:t>,</w:t>
      </w:r>
      <w:r w:rsidR="00B278C2" w:rsidRPr="000A7840">
        <w:rPr>
          <w:highlight w:val="yellow"/>
        </w:rPr>
        <w:t xml:space="preserve"> de los </w:t>
      </w:r>
      <w:proofErr w:type="gramStart"/>
      <w:r w:rsidR="00B278C2" w:rsidRPr="000A7840">
        <w:rPr>
          <w:highlight w:val="yellow"/>
        </w:rPr>
        <w:t>Ministros</w:t>
      </w:r>
      <w:proofErr w:type="gramEnd"/>
      <w:r w:rsidR="00B278C2" w:rsidRPr="000A7840">
        <w:rPr>
          <w:highlight w:val="yellow"/>
        </w:rPr>
        <w:t xml:space="preserve"> y los demás miembros.</w:t>
      </w:r>
    </w:p>
    <w:p w14:paraId="7237C073" w14:textId="531E7B57" w:rsidR="00B278C2" w:rsidRDefault="00B278C2" w:rsidP="00FB528E">
      <w:pPr>
        <w:pStyle w:val="Prrafodelista"/>
        <w:numPr>
          <w:ilvl w:val="0"/>
          <w:numId w:val="80"/>
        </w:numPr>
      </w:pPr>
      <w:r>
        <w:t xml:space="preserve">El </w:t>
      </w:r>
      <w:proofErr w:type="gramStart"/>
      <w:r>
        <w:t>Presidente</w:t>
      </w:r>
      <w:proofErr w:type="gramEnd"/>
      <w:r>
        <w:t xml:space="preserve"> dirige (las cortes controlan) la acción del Gobierno y coordina</w:t>
      </w:r>
      <w:r w:rsidR="00C36A45">
        <w:t>, sin perjuicio la competencia y responsabilidad directa de los ministros.</w:t>
      </w:r>
    </w:p>
    <w:p w14:paraId="566794E4" w14:textId="689D535E" w:rsidR="00C36A45" w:rsidRDefault="00C36A45" w:rsidP="00FB528E">
      <w:pPr>
        <w:pStyle w:val="Prrafodelista"/>
        <w:numPr>
          <w:ilvl w:val="0"/>
          <w:numId w:val="80"/>
        </w:numPr>
      </w:pPr>
      <w:r>
        <w:t xml:space="preserve">Los miembros del Gobierno no </w:t>
      </w:r>
      <w:r w:rsidR="000A7840">
        <w:t>podrán</w:t>
      </w:r>
      <w:r>
        <w:t xml:space="preserve"> ejercer otras funciones representativas que las propias del mandato parlamentario, ni otra función </w:t>
      </w:r>
      <w:r w:rsidR="001738A9">
        <w:t>pública</w:t>
      </w:r>
      <w:r>
        <w:t xml:space="preserve"> que no derive de su cargo, ni actividad profesional o mercantil alguna.</w:t>
      </w:r>
    </w:p>
    <w:p w14:paraId="7170CA4D" w14:textId="6D3BBE2B" w:rsidR="00C36A45" w:rsidRDefault="000A7840" w:rsidP="00FB528E">
      <w:pPr>
        <w:pStyle w:val="Prrafodelista"/>
        <w:numPr>
          <w:ilvl w:val="0"/>
          <w:numId w:val="80"/>
        </w:numPr>
      </w:pPr>
      <w:r>
        <w:t>La ley de gobierno regulara el estatuto e incompatibilidades de los miembros del Gobierno.</w:t>
      </w:r>
    </w:p>
    <w:p w14:paraId="16E540F4" w14:textId="77777777" w:rsidR="00A13A27" w:rsidRDefault="00A13A27" w:rsidP="00A13A27"/>
    <w:p w14:paraId="19B3E11F" w14:textId="2DAE6FE2" w:rsidR="00A13A27" w:rsidRDefault="00A13A27" w:rsidP="00A13A27">
      <w:pPr>
        <w:pStyle w:val="Ttulo3"/>
      </w:pPr>
      <w:bookmarkStart w:id="120" w:name="_Toc221659220"/>
      <w:r>
        <w:t>Articulo 99</w:t>
      </w:r>
      <w:bookmarkEnd w:id="120"/>
    </w:p>
    <w:p w14:paraId="6BD6BA1F" w14:textId="77777777" w:rsidR="00BE567F" w:rsidRDefault="00C91F38" w:rsidP="00C91F38">
      <w:pPr>
        <w:pStyle w:val="Prrafodelista"/>
        <w:numPr>
          <w:ilvl w:val="0"/>
          <w:numId w:val="81"/>
        </w:numPr>
      </w:pPr>
      <w:r>
        <w:t>El Rey,</w:t>
      </w:r>
      <w:r w:rsidR="00BE567F">
        <w:t xml:space="preserve"> previa consulta con los representantes designados por los Grupos políticos con representación parlamentaria, y a través del </w:t>
      </w:r>
      <w:proofErr w:type="gramStart"/>
      <w:r w:rsidR="00BE567F">
        <w:t>Presidente</w:t>
      </w:r>
      <w:proofErr w:type="gramEnd"/>
      <w:r w:rsidR="00BE567F">
        <w:t xml:space="preserve"> del Congreso, propondrá un candidato a la Presidencia del Gobierno.</w:t>
      </w:r>
    </w:p>
    <w:p w14:paraId="5FD44163" w14:textId="5741BC64" w:rsidR="00A13A27" w:rsidRDefault="002D0A15" w:rsidP="00C91F38">
      <w:pPr>
        <w:pStyle w:val="Prrafodelista"/>
        <w:numPr>
          <w:ilvl w:val="0"/>
          <w:numId w:val="81"/>
        </w:numPr>
      </w:pPr>
      <w:r>
        <w:t>El candidato expondrá ante el Congreso de los Diputados</w:t>
      </w:r>
      <w:r w:rsidR="00C91F38">
        <w:t xml:space="preserve"> </w:t>
      </w:r>
      <w:r>
        <w:t xml:space="preserve">su programa político y </w:t>
      </w:r>
      <w:r w:rsidR="00E747F5">
        <w:t>solicitará</w:t>
      </w:r>
      <w:r>
        <w:t xml:space="preserve"> la confianza de la Cámara.</w:t>
      </w:r>
    </w:p>
    <w:p w14:paraId="18958F7D" w14:textId="1608EB0D" w:rsidR="002D0A15" w:rsidRDefault="002D0A15" w:rsidP="00C91F38">
      <w:pPr>
        <w:pStyle w:val="Prrafodelista"/>
        <w:numPr>
          <w:ilvl w:val="0"/>
          <w:numId w:val="81"/>
        </w:numPr>
      </w:pPr>
      <w:r>
        <w:t>El Congreso de los Diputados, por mayoría absoluta de sus miembros,</w:t>
      </w:r>
      <w:r w:rsidR="006A4574">
        <w:t xml:space="preserve"> otorgase su confianza a dicho candidato, el Rey le nombrara </w:t>
      </w:r>
      <w:proofErr w:type="gramStart"/>
      <w:r w:rsidR="006A4574">
        <w:t>Presidente</w:t>
      </w:r>
      <w:proofErr w:type="gramEnd"/>
      <w:r w:rsidR="006A4574">
        <w:t xml:space="preserve">. De no alcanzarse, </w:t>
      </w:r>
      <w:r w:rsidR="00570E99">
        <w:t xml:space="preserve">nueva votación 48h después de la anterior, y la confianza se </w:t>
      </w:r>
      <w:r w:rsidR="00E747F5">
        <w:t>entenderá</w:t>
      </w:r>
      <w:r w:rsidR="00570E99">
        <w:t xml:space="preserve"> otorgada si obtuviere la mayoría simple.</w:t>
      </w:r>
    </w:p>
    <w:p w14:paraId="19B5867A" w14:textId="6D7F44DE" w:rsidR="00570E99" w:rsidRDefault="00570E99" w:rsidP="00C91F38">
      <w:pPr>
        <w:pStyle w:val="Prrafodelista"/>
        <w:numPr>
          <w:ilvl w:val="0"/>
          <w:numId w:val="81"/>
        </w:numPr>
      </w:pPr>
      <w:r>
        <w:t xml:space="preserve">Si efectuadas las votaciones no se otorgase la confianza, se </w:t>
      </w:r>
      <w:r w:rsidR="00E747F5">
        <w:t>tramitarán</w:t>
      </w:r>
      <w:r>
        <w:t xml:space="preserve"> sucesivas propuestas.</w:t>
      </w:r>
    </w:p>
    <w:p w14:paraId="6773B0C3" w14:textId="711AF35C" w:rsidR="00570E99" w:rsidRDefault="00731E93" w:rsidP="00C91F38">
      <w:pPr>
        <w:pStyle w:val="Prrafodelista"/>
        <w:numPr>
          <w:ilvl w:val="0"/>
          <w:numId w:val="81"/>
        </w:numPr>
      </w:pPr>
      <w:r>
        <w:t>Si t</w:t>
      </w:r>
      <w:r w:rsidR="00570E99">
        <w:t xml:space="preserve">ranscurrido el plazo de 2 meses, </w:t>
      </w:r>
      <w:r>
        <w:t xml:space="preserve">ningún candidato obtiene la confianza, el Rey disolverá ambas Cámaras y </w:t>
      </w:r>
      <w:r w:rsidR="00E747F5">
        <w:t>convocará</w:t>
      </w:r>
      <w:r>
        <w:t xml:space="preserve"> nuevas elecciones con el refrendo del </w:t>
      </w:r>
      <w:proofErr w:type="gramStart"/>
      <w:r>
        <w:t>Presidente</w:t>
      </w:r>
      <w:proofErr w:type="gramEnd"/>
      <w:r>
        <w:t xml:space="preserve"> del Congreso.</w:t>
      </w:r>
    </w:p>
    <w:p w14:paraId="18AD0F19" w14:textId="77777777" w:rsidR="00731E93" w:rsidRDefault="00731E93" w:rsidP="00731E93"/>
    <w:p w14:paraId="7B606D37" w14:textId="48045A80" w:rsidR="00731E93" w:rsidRDefault="00731E93" w:rsidP="00731E93">
      <w:pPr>
        <w:pStyle w:val="Ttulo3"/>
      </w:pPr>
      <w:bookmarkStart w:id="121" w:name="_Toc221659221"/>
      <w:r>
        <w:t>Articulo 100</w:t>
      </w:r>
      <w:bookmarkEnd w:id="121"/>
    </w:p>
    <w:p w14:paraId="1D1760CF" w14:textId="37C1CDC7" w:rsidR="00731E93" w:rsidRDefault="00731E93" w:rsidP="0076455E">
      <w:pPr>
        <w:pStyle w:val="Textoindependiente"/>
      </w:pPr>
      <w:r>
        <w:t xml:space="preserve">Los demás miembros del Gobierno serán nombrados y separados por el Rey, a propuesta de su </w:t>
      </w:r>
      <w:proofErr w:type="gramStart"/>
      <w:r>
        <w:t>Presidente</w:t>
      </w:r>
      <w:proofErr w:type="gramEnd"/>
      <w:r>
        <w:t xml:space="preserve"> del Gobierno.</w:t>
      </w:r>
    </w:p>
    <w:p w14:paraId="6C5CDFF4" w14:textId="290AE806" w:rsidR="00731E93" w:rsidRPr="001C4C37" w:rsidRDefault="00731E93" w:rsidP="00731E93">
      <w:pPr>
        <w:pStyle w:val="Ttulo3"/>
        <w:rPr>
          <w:highlight w:val="yellow"/>
        </w:rPr>
      </w:pPr>
      <w:bookmarkStart w:id="122" w:name="_Toc221659222"/>
      <w:r w:rsidRPr="001C4C37">
        <w:rPr>
          <w:highlight w:val="yellow"/>
        </w:rPr>
        <w:t>Articulo 101</w:t>
      </w:r>
      <w:bookmarkEnd w:id="122"/>
    </w:p>
    <w:p w14:paraId="062FDEF6" w14:textId="2CFD3A28" w:rsidR="00E747F5" w:rsidRPr="001C4C37" w:rsidRDefault="00E747F5" w:rsidP="00E747F5">
      <w:pPr>
        <w:pStyle w:val="Prrafodelista"/>
        <w:numPr>
          <w:ilvl w:val="0"/>
          <w:numId w:val="82"/>
        </w:numPr>
        <w:rPr>
          <w:highlight w:val="yellow"/>
        </w:rPr>
      </w:pPr>
      <w:r w:rsidRPr="001C4C37">
        <w:rPr>
          <w:highlight w:val="yellow"/>
        </w:rPr>
        <w:t xml:space="preserve">El Gobierno cesa tras la celebración de elecciones generales, en caso de </w:t>
      </w:r>
      <w:r w:rsidR="001738A9" w:rsidRPr="001C4C37">
        <w:rPr>
          <w:highlight w:val="yellow"/>
        </w:rPr>
        <w:t>pérdida</w:t>
      </w:r>
      <w:r w:rsidRPr="001C4C37">
        <w:rPr>
          <w:highlight w:val="yellow"/>
        </w:rPr>
        <w:t xml:space="preserve"> de confianza, o por dimisión o fallecimiento de su </w:t>
      </w:r>
      <w:proofErr w:type="gramStart"/>
      <w:r w:rsidRPr="001C4C37">
        <w:rPr>
          <w:highlight w:val="yellow"/>
        </w:rPr>
        <w:t>Presidente</w:t>
      </w:r>
      <w:proofErr w:type="gramEnd"/>
      <w:r w:rsidRPr="001C4C37">
        <w:rPr>
          <w:highlight w:val="yellow"/>
        </w:rPr>
        <w:t>.</w:t>
      </w:r>
    </w:p>
    <w:p w14:paraId="03C00788" w14:textId="439DADE2" w:rsidR="001C4C37" w:rsidRDefault="001C4C37" w:rsidP="00E747F5">
      <w:pPr>
        <w:pStyle w:val="Prrafodelista"/>
        <w:numPr>
          <w:ilvl w:val="0"/>
          <w:numId w:val="82"/>
        </w:numPr>
      </w:pPr>
      <w:r>
        <w:t>El Gobierno cesante continuara en funciones hasta la toma de posesión del nuevo Gobierno.</w:t>
      </w:r>
    </w:p>
    <w:p w14:paraId="7A1BDEC6" w14:textId="77777777" w:rsidR="001C4C37" w:rsidRDefault="001C4C37" w:rsidP="001C4C37"/>
    <w:p w14:paraId="1C19B353" w14:textId="1FA81CF5" w:rsidR="001C4C37" w:rsidRDefault="001C4C37" w:rsidP="001C4C37">
      <w:pPr>
        <w:pStyle w:val="Ttulo3"/>
      </w:pPr>
      <w:bookmarkStart w:id="123" w:name="_Toc221659223"/>
      <w:r>
        <w:t>Articulo 102</w:t>
      </w:r>
      <w:bookmarkEnd w:id="123"/>
    </w:p>
    <w:p w14:paraId="2577D05A" w14:textId="6EAE7554" w:rsidR="00270825" w:rsidRDefault="00270825" w:rsidP="00270825">
      <w:pPr>
        <w:pStyle w:val="Prrafodelista"/>
        <w:numPr>
          <w:ilvl w:val="0"/>
          <w:numId w:val="83"/>
        </w:numPr>
      </w:pPr>
      <w:r>
        <w:t>La responsabilidad criminal será exigible ante la Sala de lo Penal del Tribunal Supremo.</w:t>
      </w:r>
    </w:p>
    <w:p w14:paraId="45CA0F2B" w14:textId="24EB7478" w:rsidR="00F30EDE" w:rsidRDefault="00F30EDE" w:rsidP="00270825">
      <w:pPr>
        <w:pStyle w:val="Prrafodelista"/>
        <w:numPr>
          <w:ilvl w:val="0"/>
          <w:numId w:val="83"/>
        </w:numPr>
      </w:pPr>
      <w:r>
        <w:t xml:space="preserve">Si la acusación fuere por traición por cualquier delito contra la seguridad del Estado en el ejercicio de sus funciones, podrá ser planteada por iniciativa de la ¼ parte de los miembros del Congreso, y con la aprobación de la </w:t>
      </w:r>
      <w:r w:rsidR="007554E7">
        <w:t>mayoría absoluta del mismo.</w:t>
      </w:r>
    </w:p>
    <w:p w14:paraId="6337EE1C" w14:textId="51A5716F" w:rsidR="007554E7" w:rsidRDefault="007554E7" w:rsidP="00270825">
      <w:pPr>
        <w:pStyle w:val="Prrafodelista"/>
        <w:numPr>
          <w:ilvl w:val="0"/>
          <w:numId w:val="83"/>
        </w:numPr>
      </w:pPr>
      <w:r>
        <w:t xml:space="preserve">La prerrogativa real de gracia no será aplicable a ninguno de los supuestos de este </w:t>
      </w:r>
      <w:r w:rsidR="006C7511">
        <w:t>artículo</w:t>
      </w:r>
      <w:r>
        <w:t>.</w:t>
      </w:r>
    </w:p>
    <w:p w14:paraId="508A07AC" w14:textId="77777777" w:rsidR="007554E7" w:rsidRDefault="007554E7" w:rsidP="007554E7"/>
    <w:p w14:paraId="6554B70E" w14:textId="5A73E2A6" w:rsidR="007554E7" w:rsidRPr="00E33A5C" w:rsidRDefault="007554E7" w:rsidP="007554E7">
      <w:pPr>
        <w:pStyle w:val="Ttulo3"/>
        <w:rPr>
          <w:highlight w:val="yellow"/>
        </w:rPr>
      </w:pPr>
      <w:bookmarkStart w:id="124" w:name="_Toc221659224"/>
      <w:r w:rsidRPr="00E33A5C">
        <w:rPr>
          <w:highlight w:val="yellow"/>
        </w:rPr>
        <w:t>Articulo 103</w:t>
      </w:r>
      <w:bookmarkEnd w:id="124"/>
    </w:p>
    <w:p w14:paraId="441F2B42" w14:textId="490157AF" w:rsidR="007554E7" w:rsidRPr="00E33A5C" w:rsidRDefault="00912A1D" w:rsidP="007554E7">
      <w:pPr>
        <w:pStyle w:val="Prrafodelista"/>
        <w:numPr>
          <w:ilvl w:val="3"/>
          <w:numId w:val="83"/>
        </w:numPr>
        <w:rPr>
          <w:highlight w:val="yellow"/>
        </w:rPr>
      </w:pPr>
      <w:r w:rsidRPr="00E33A5C">
        <w:rPr>
          <w:highlight w:val="yellow"/>
        </w:rPr>
        <w:t xml:space="preserve">La </w:t>
      </w:r>
      <w:r w:rsidR="006C7511" w:rsidRPr="00E33A5C">
        <w:rPr>
          <w:highlight w:val="yellow"/>
        </w:rPr>
        <w:t>Administración</w:t>
      </w:r>
      <w:r w:rsidRPr="00E33A5C">
        <w:rPr>
          <w:highlight w:val="yellow"/>
        </w:rPr>
        <w:t xml:space="preserve"> </w:t>
      </w:r>
      <w:r w:rsidR="001738A9" w:rsidRPr="00E33A5C">
        <w:rPr>
          <w:highlight w:val="yellow"/>
        </w:rPr>
        <w:t>Pública</w:t>
      </w:r>
      <w:r w:rsidRPr="00E33A5C">
        <w:rPr>
          <w:highlight w:val="yellow"/>
        </w:rPr>
        <w:t xml:space="preserve"> sirve con objetividad los intereses generales y actúa de acuerdo con los principios de eficacia, jerarquía, descentralización, </w:t>
      </w:r>
      <w:r w:rsidR="006C7511" w:rsidRPr="00E33A5C">
        <w:rPr>
          <w:highlight w:val="yellow"/>
        </w:rPr>
        <w:t>desconcentración</w:t>
      </w:r>
      <w:r w:rsidRPr="00E33A5C">
        <w:rPr>
          <w:highlight w:val="yellow"/>
        </w:rPr>
        <w:t xml:space="preserve"> y </w:t>
      </w:r>
      <w:r w:rsidR="00A211D3" w:rsidRPr="00E33A5C">
        <w:rPr>
          <w:highlight w:val="yellow"/>
        </w:rPr>
        <w:t>coordinación.</w:t>
      </w:r>
    </w:p>
    <w:p w14:paraId="78E2BB60" w14:textId="40A0DC47" w:rsidR="00A211D3" w:rsidRDefault="00A211D3" w:rsidP="007554E7">
      <w:pPr>
        <w:pStyle w:val="Prrafodelista"/>
        <w:numPr>
          <w:ilvl w:val="3"/>
          <w:numId w:val="83"/>
        </w:numPr>
      </w:pPr>
      <w:r>
        <w:t xml:space="preserve">Los órganos de la </w:t>
      </w:r>
      <w:r w:rsidR="006C7511">
        <w:t>Administración</w:t>
      </w:r>
      <w:r>
        <w:t xml:space="preserve"> del Estado son creados, regidos y coordinados de acuerdo a la ley.</w:t>
      </w:r>
    </w:p>
    <w:p w14:paraId="1C9142DA" w14:textId="14811730" w:rsidR="006C7511" w:rsidRDefault="006C7511" w:rsidP="007554E7">
      <w:pPr>
        <w:pStyle w:val="Prrafodelista"/>
        <w:numPr>
          <w:ilvl w:val="3"/>
          <w:numId w:val="83"/>
        </w:numPr>
      </w:pPr>
      <w:r>
        <w:t>La ley regulara el estatuto de los funcionarios públicos (TREBEP).</w:t>
      </w:r>
    </w:p>
    <w:p w14:paraId="49FCF896" w14:textId="77777777" w:rsidR="006C7511" w:rsidRDefault="006C7511" w:rsidP="006C7511"/>
    <w:p w14:paraId="13AB3264" w14:textId="0C528F1A" w:rsidR="006C7511" w:rsidRDefault="006C7511" w:rsidP="006C7511">
      <w:pPr>
        <w:pStyle w:val="Ttulo3"/>
      </w:pPr>
      <w:bookmarkStart w:id="125" w:name="_Toc221659225"/>
      <w:r>
        <w:t>Articulo 104</w:t>
      </w:r>
      <w:bookmarkEnd w:id="125"/>
    </w:p>
    <w:p w14:paraId="366682D7" w14:textId="59FCA768" w:rsidR="006C7511" w:rsidRDefault="002361D6" w:rsidP="006C7511">
      <w:pPr>
        <w:pStyle w:val="Prrafodelista"/>
        <w:numPr>
          <w:ilvl w:val="6"/>
          <w:numId w:val="83"/>
        </w:numPr>
      </w:pPr>
      <w:r>
        <w:t>Las Fuerzas y Cuerpos de seguridad, bajo la dependencia del Gobierno, tendrán como misión proteger el libre ejercicio de los derechos y libertades y garantizar la seguridad ciudadana.</w:t>
      </w:r>
    </w:p>
    <w:p w14:paraId="7543CFEE" w14:textId="68D221C5" w:rsidR="002361D6" w:rsidRDefault="002361D6" w:rsidP="006C7511">
      <w:pPr>
        <w:pStyle w:val="Prrafodelista"/>
        <w:numPr>
          <w:ilvl w:val="6"/>
          <w:numId w:val="83"/>
        </w:numPr>
      </w:pPr>
      <w:r>
        <w:t>Una ley orgánica determinara las funciones, principios básicos de actuación y estatutos de las Fuerzas y Cuerpos de seguridad.</w:t>
      </w:r>
    </w:p>
    <w:p w14:paraId="32D87D41" w14:textId="77777777" w:rsidR="00544040" w:rsidRDefault="00544040" w:rsidP="00544040"/>
    <w:p w14:paraId="0C9D5E54" w14:textId="51EAC5FC" w:rsidR="00544040" w:rsidRDefault="00544040" w:rsidP="00544040">
      <w:pPr>
        <w:pStyle w:val="Ttulo3"/>
      </w:pPr>
      <w:bookmarkStart w:id="126" w:name="_Toc221659226"/>
      <w:r>
        <w:t>Articulo 105</w:t>
      </w:r>
      <w:bookmarkEnd w:id="126"/>
    </w:p>
    <w:p w14:paraId="1F1F62D0" w14:textId="1A9CA022" w:rsidR="00544040" w:rsidRDefault="00544040" w:rsidP="0076455E">
      <w:pPr>
        <w:pStyle w:val="Textoindependiente"/>
      </w:pPr>
      <w:r>
        <w:t>La ley regulara:</w:t>
      </w:r>
    </w:p>
    <w:p w14:paraId="00850027" w14:textId="5B035A13" w:rsidR="00544040" w:rsidRDefault="00544040" w:rsidP="00544040">
      <w:pPr>
        <w:pStyle w:val="Prrafodelista"/>
        <w:numPr>
          <w:ilvl w:val="0"/>
          <w:numId w:val="84"/>
        </w:numPr>
      </w:pPr>
      <w:r>
        <w:t>La audiencia de los ciudadanos.</w:t>
      </w:r>
    </w:p>
    <w:p w14:paraId="58FDC2F6" w14:textId="5CD596E7" w:rsidR="00544040" w:rsidRDefault="00544040" w:rsidP="00544040">
      <w:pPr>
        <w:pStyle w:val="Prrafodelista"/>
        <w:numPr>
          <w:ilvl w:val="0"/>
          <w:numId w:val="84"/>
        </w:numPr>
      </w:pPr>
      <w:r>
        <w:t>El acceso de los ciudadanos a los archivos y registros administrativos, salvo lo que afecte a la seguridad y defensa del Estado, la averiguación de los delitos y la intimidad de las personas.</w:t>
      </w:r>
    </w:p>
    <w:p w14:paraId="3E051D9A" w14:textId="3348E90E" w:rsidR="00E82EEE" w:rsidRDefault="00E82EEE" w:rsidP="00E82EEE">
      <w:pPr>
        <w:pStyle w:val="Prrafodelista"/>
      </w:pPr>
      <w:r>
        <w:t>Transparencia: Derecho de los ciudadanos a acceder a la información pública de la forma electrónica.</w:t>
      </w:r>
    </w:p>
    <w:p w14:paraId="05B39772" w14:textId="6E852F3C" w:rsidR="00544040" w:rsidRDefault="00544040" w:rsidP="00544040">
      <w:pPr>
        <w:pStyle w:val="Prrafodelista"/>
        <w:numPr>
          <w:ilvl w:val="0"/>
          <w:numId w:val="84"/>
        </w:numPr>
      </w:pPr>
      <w:r>
        <w:t>El procedimiento</w:t>
      </w:r>
      <w:r w:rsidR="00CC0500">
        <w:t>.</w:t>
      </w:r>
    </w:p>
    <w:p w14:paraId="5D0F2C45" w14:textId="1DAD00B5" w:rsidR="00CC0500" w:rsidRDefault="00D35718" w:rsidP="00D35718">
      <w:pPr>
        <w:pStyle w:val="Ttulo3"/>
      </w:pPr>
      <w:bookmarkStart w:id="127" w:name="_Toc221659227"/>
      <w:r>
        <w:t>Articulo 106</w:t>
      </w:r>
      <w:bookmarkEnd w:id="127"/>
    </w:p>
    <w:p w14:paraId="6A635132" w14:textId="676C1912" w:rsidR="00D35718" w:rsidRDefault="00D35718" w:rsidP="00D35718">
      <w:pPr>
        <w:pStyle w:val="Prrafodelista"/>
        <w:numPr>
          <w:ilvl w:val="0"/>
          <w:numId w:val="85"/>
        </w:numPr>
      </w:pPr>
      <w:r>
        <w:t>Los Tribunales controlan la potestad reglamentaria y la legalidad de la actuación administrativa.</w:t>
      </w:r>
    </w:p>
    <w:p w14:paraId="697BC549" w14:textId="038007FF" w:rsidR="00D35718" w:rsidRDefault="00D35718" w:rsidP="00D35718">
      <w:pPr>
        <w:pStyle w:val="Prrafodelista"/>
        <w:numPr>
          <w:ilvl w:val="0"/>
          <w:numId w:val="85"/>
        </w:numPr>
      </w:pPr>
      <w:r>
        <w:t>Los particulares, tendrán derecho a ser indemnizados por toda lesión que sufran en cualquiera de sus bienes y derechos, siempre que la lesión sea consecuencia del funcionamiento de los servicios públicos.</w:t>
      </w:r>
    </w:p>
    <w:p w14:paraId="72A968BE" w14:textId="169CC13C" w:rsidR="00C2710E" w:rsidRDefault="00C2710E" w:rsidP="00C2710E">
      <w:r w:rsidRPr="00C2710E">
        <w:t>Sometimiento pleno a la Ley: El Gobierno y la Administración (incluidos sus sistemas informáticos y algoritmos) están sometidos al control de los tribunales. No hay actos de la Administración exentos de control judicial.</w:t>
      </w:r>
    </w:p>
    <w:p w14:paraId="07DD3825" w14:textId="77777777" w:rsidR="00D35718" w:rsidRDefault="00D35718" w:rsidP="00D35718"/>
    <w:p w14:paraId="6C7A724B" w14:textId="5EE591E0" w:rsidR="00D35718" w:rsidRDefault="00D35718" w:rsidP="00D35718">
      <w:pPr>
        <w:pStyle w:val="Ttulo3"/>
      </w:pPr>
      <w:bookmarkStart w:id="128" w:name="_Toc221659228"/>
      <w:r>
        <w:t>Articulo 107</w:t>
      </w:r>
      <w:bookmarkEnd w:id="128"/>
    </w:p>
    <w:p w14:paraId="0C4AE5B7" w14:textId="32DA7380" w:rsidR="00D35718" w:rsidRDefault="00D35718" w:rsidP="0076455E">
      <w:pPr>
        <w:pStyle w:val="Textoindependiente"/>
      </w:pPr>
      <w:r>
        <w:t>El Consejo de Estado es el órgano consultivo supremo del Gobierno.</w:t>
      </w:r>
    </w:p>
    <w:p w14:paraId="5144E7F1" w14:textId="2075B79F" w:rsidR="00DA667C" w:rsidRPr="00DA667C" w:rsidRDefault="00DA667C" w:rsidP="00DA667C">
      <w:pPr>
        <w:pStyle w:val="Ttulo2"/>
        <w:rPr>
          <w:highlight w:val="yellow"/>
        </w:rPr>
      </w:pPr>
      <w:bookmarkStart w:id="129" w:name="_Toc221659229"/>
      <w:proofErr w:type="spellStart"/>
      <w:r>
        <w:t>Titulo</w:t>
      </w:r>
      <w:proofErr w:type="spellEnd"/>
      <w:r>
        <w:t xml:space="preserve"> V – </w:t>
      </w:r>
      <w:r w:rsidRPr="00DA667C">
        <w:rPr>
          <w:highlight w:val="yellow"/>
        </w:rPr>
        <w:t>De las relaciones entre el Gobierno y las Cortes Generales</w:t>
      </w:r>
      <w:bookmarkEnd w:id="129"/>
    </w:p>
    <w:p w14:paraId="5214C283" w14:textId="749E5183" w:rsidR="00DA667C" w:rsidRPr="00DA667C" w:rsidRDefault="00DA667C" w:rsidP="00DA667C">
      <w:pPr>
        <w:pStyle w:val="Ttulo3"/>
        <w:rPr>
          <w:highlight w:val="yellow"/>
        </w:rPr>
      </w:pPr>
      <w:bookmarkStart w:id="130" w:name="_Toc221659230"/>
      <w:r w:rsidRPr="00DA667C">
        <w:rPr>
          <w:highlight w:val="yellow"/>
        </w:rPr>
        <w:t>Articulo 108</w:t>
      </w:r>
      <w:bookmarkEnd w:id="130"/>
    </w:p>
    <w:p w14:paraId="2F8A8D8C" w14:textId="3D020CA6" w:rsidR="00DA667C" w:rsidRDefault="00DA667C" w:rsidP="0076455E">
      <w:pPr>
        <w:pStyle w:val="Textoindependiente"/>
      </w:pPr>
      <w:r w:rsidRPr="00DA667C">
        <w:rPr>
          <w:highlight w:val="yellow"/>
        </w:rPr>
        <w:t>El Gobierno responde solidariamente en su gestión política ante el Congreso de los Diputados.</w:t>
      </w:r>
    </w:p>
    <w:p w14:paraId="2CD1643A" w14:textId="2D381BE9" w:rsidR="00DA667C" w:rsidRDefault="00DA667C" w:rsidP="00DA667C">
      <w:pPr>
        <w:pStyle w:val="Ttulo3"/>
      </w:pPr>
      <w:bookmarkStart w:id="131" w:name="_Toc221659231"/>
      <w:r>
        <w:t>Articulo 109</w:t>
      </w:r>
      <w:bookmarkEnd w:id="131"/>
    </w:p>
    <w:p w14:paraId="24DB6A3B" w14:textId="31636784" w:rsidR="00DA667C" w:rsidRDefault="00A81684" w:rsidP="0076455E">
      <w:pPr>
        <w:pStyle w:val="Textoindependiente"/>
      </w:pPr>
      <w:r>
        <w:t>Las Cámaras y sus Comisiones podrán recabar la información de cualesquiera autoridades del Estado.</w:t>
      </w:r>
    </w:p>
    <w:p w14:paraId="0C4338BD" w14:textId="74ABF518" w:rsidR="00A81684" w:rsidRDefault="00A81684" w:rsidP="00A81684">
      <w:pPr>
        <w:pStyle w:val="Ttulo3"/>
      </w:pPr>
      <w:bookmarkStart w:id="132" w:name="_Toc221659232"/>
      <w:r>
        <w:t>Articulo 110</w:t>
      </w:r>
      <w:bookmarkEnd w:id="132"/>
    </w:p>
    <w:p w14:paraId="41C577CF" w14:textId="34931EBF" w:rsidR="00A81684" w:rsidRDefault="00A81684" w:rsidP="00A81684">
      <w:pPr>
        <w:pStyle w:val="Prrafodelista"/>
        <w:numPr>
          <w:ilvl w:val="0"/>
          <w:numId w:val="86"/>
        </w:numPr>
      </w:pPr>
      <w:r>
        <w:t>Las Cámaras y sus Comisiones pueden reclamar la presencia de los miembros del Gobierno.</w:t>
      </w:r>
    </w:p>
    <w:p w14:paraId="66F60F0D" w14:textId="15CDA28C" w:rsidR="00A81684" w:rsidRDefault="00A81684" w:rsidP="00A81684">
      <w:pPr>
        <w:pStyle w:val="Prrafodelista"/>
        <w:numPr>
          <w:ilvl w:val="0"/>
          <w:numId w:val="86"/>
        </w:numPr>
      </w:pPr>
      <w:r>
        <w:t>Los miembros del Gobierno tienen acceso a las sesiones de las Cámaras y a sus Comisiones y la facultad de hacerse oír en ellas.</w:t>
      </w:r>
    </w:p>
    <w:p w14:paraId="6DF08A79" w14:textId="77777777" w:rsidR="00531F61" w:rsidRDefault="00531F61" w:rsidP="00531F61"/>
    <w:p w14:paraId="6BB41E59" w14:textId="7EC87556" w:rsidR="00531F61" w:rsidRDefault="00531F61" w:rsidP="00531F61">
      <w:pPr>
        <w:pStyle w:val="Ttulo3"/>
      </w:pPr>
      <w:bookmarkStart w:id="133" w:name="_Toc221659233"/>
      <w:r>
        <w:t>Articulo 111</w:t>
      </w:r>
      <w:bookmarkEnd w:id="133"/>
    </w:p>
    <w:p w14:paraId="1F1085C5" w14:textId="4AFB82E3" w:rsidR="00531F61" w:rsidRDefault="00531F61" w:rsidP="00531F61">
      <w:pPr>
        <w:pStyle w:val="Prrafodelista"/>
        <w:numPr>
          <w:ilvl w:val="0"/>
          <w:numId w:val="87"/>
        </w:numPr>
      </w:pPr>
      <w:r>
        <w:t>El Gobierno y cada uno de sus miembros están sometidos a las interpelaciones y preguntas que se le formulen en las Cámaras.</w:t>
      </w:r>
    </w:p>
    <w:p w14:paraId="7DEAA9F8" w14:textId="7A1C9F4F" w:rsidR="00531F61" w:rsidRDefault="00531F61" w:rsidP="00531F61">
      <w:pPr>
        <w:pStyle w:val="Prrafodelista"/>
        <w:numPr>
          <w:ilvl w:val="0"/>
          <w:numId w:val="87"/>
        </w:numPr>
      </w:pPr>
      <w:r>
        <w:t>Toda interpelación podrá dar lugar a una reprobación/propuesta en la que la Cámara manifieste su posición.</w:t>
      </w:r>
    </w:p>
    <w:p w14:paraId="455C4A19" w14:textId="77777777" w:rsidR="00531F61" w:rsidRDefault="00531F61" w:rsidP="00531F61"/>
    <w:p w14:paraId="4FE2EDF2" w14:textId="0BBC888E" w:rsidR="00531F61" w:rsidRDefault="00531F61" w:rsidP="00531F61">
      <w:pPr>
        <w:pStyle w:val="Ttulo3"/>
      </w:pPr>
      <w:bookmarkStart w:id="134" w:name="_Toc221659234"/>
      <w:r>
        <w:t>Articulo 112</w:t>
      </w:r>
      <w:bookmarkEnd w:id="134"/>
    </w:p>
    <w:p w14:paraId="6385128C" w14:textId="378EFCD2" w:rsidR="00531F61" w:rsidRDefault="00531F61" w:rsidP="0076455E">
      <w:pPr>
        <w:pStyle w:val="Textoindependiente"/>
      </w:pPr>
      <w:r>
        <w:t xml:space="preserve">El </w:t>
      </w:r>
      <w:proofErr w:type="gramStart"/>
      <w:r>
        <w:t>Presidente</w:t>
      </w:r>
      <w:proofErr w:type="gramEnd"/>
      <w:r>
        <w:t xml:space="preserve"> del Gobierno puede plantear ante el Congreso de los Diputados la cuestión de confianza. La confianza se entenderá otorgada cuando vote a favor de la misma la mayoría simple de los Diputados.</w:t>
      </w:r>
    </w:p>
    <w:p w14:paraId="5854DAB8" w14:textId="67975289" w:rsidR="00E934F7" w:rsidRDefault="00E934F7" w:rsidP="00E934F7">
      <w:pPr>
        <w:pStyle w:val="Ttulo3"/>
      </w:pPr>
      <w:bookmarkStart w:id="135" w:name="_Toc221659235"/>
      <w:r w:rsidRPr="00DC56E7">
        <w:rPr>
          <w:highlight w:val="yellow"/>
        </w:rPr>
        <w:t>Articulo 113</w:t>
      </w:r>
      <w:bookmarkEnd w:id="135"/>
    </w:p>
    <w:p w14:paraId="285C9651" w14:textId="0F58CA68" w:rsidR="00E934F7" w:rsidRDefault="00E934F7" w:rsidP="00E934F7">
      <w:pPr>
        <w:pStyle w:val="Prrafodelista"/>
        <w:numPr>
          <w:ilvl w:val="0"/>
          <w:numId w:val="88"/>
        </w:numPr>
      </w:pPr>
      <w:r>
        <w:t>El Congreso</w:t>
      </w:r>
      <w:r w:rsidR="005544EF">
        <w:t xml:space="preserve"> de los Diputados puede exigir la responsabilidad política del Gobierno mediante la adopción por mayoría absoluta de la moción de censura.</w:t>
      </w:r>
    </w:p>
    <w:p w14:paraId="7A6D0DB8" w14:textId="681E85B4" w:rsidR="005544EF" w:rsidRPr="00DC56E7" w:rsidRDefault="005544EF" w:rsidP="00E934F7">
      <w:pPr>
        <w:pStyle w:val="Prrafodelista"/>
        <w:numPr>
          <w:ilvl w:val="0"/>
          <w:numId w:val="88"/>
        </w:numPr>
        <w:rPr>
          <w:highlight w:val="yellow"/>
        </w:rPr>
      </w:pPr>
      <w:r w:rsidRPr="00DC56E7">
        <w:rPr>
          <w:highlight w:val="yellow"/>
        </w:rPr>
        <w:t>La moción de censura deberá ser propuesta al menos por la 1/10 parte de los Diputados, y habrá de incluir un candidato a la Presidencia del Gobierno.</w:t>
      </w:r>
    </w:p>
    <w:p w14:paraId="69DAC57E" w14:textId="45A3C810" w:rsidR="005544EF" w:rsidRDefault="005544EF" w:rsidP="00E934F7">
      <w:pPr>
        <w:pStyle w:val="Prrafodelista"/>
        <w:numPr>
          <w:ilvl w:val="0"/>
          <w:numId w:val="88"/>
        </w:numPr>
      </w:pPr>
      <w:r>
        <w:t>La moción de censura no podrá ser votada hasta que transcurran 5 días desde su presentación. En los 2 primeros días podrán presentarse mociones alternativas.</w:t>
      </w:r>
    </w:p>
    <w:p w14:paraId="01051D78" w14:textId="61533C02" w:rsidR="005544EF" w:rsidRDefault="005544EF" w:rsidP="00E934F7">
      <w:pPr>
        <w:pStyle w:val="Prrafodelista"/>
        <w:numPr>
          <w:ilvl w:val="0"/>
          <w:numId w:val="88"/>
        </w:numPr>
      </w:pPr>
      <w:r>
        <w:t xml:space="preserve">Si la moción de censura no fuere aprobada por el Congreso, sus signatarios no </w:t>
      </w:r>
      <w:r w:rsidR="00C01746">
        <w:t>podrán</w:t>
      </w:r>
      <w:r>
        <w:t xml:space="preserve"> presentar otra durante el mismo periodo de sesiones (septiembre-diciembre o febrero-junio).</w:t>
      </w:r>
    </w:p>
    <w:p w14:paraId="069A9AAD" w14:textId="77777777" w:rsidR="00C01746" w:rsidRDefault="00C01746" w:rsidP="00C01746"/>
    <w:p w14:paraId="05B890EA" w14:textId="001F22A9" w:rsidR="00C01746" w:rsidRDefault="00C01746" w:rsidP="00C01746">
      <w:pPr>
        <w:pStyle w:val="Ttulo3"/>
      </w:pPr>
      <w:bookmarkStart w:id="136" w:name="_Toc221659236"/>
      <w:r>
        <w:t>Articulo 114</w:t>
      </w:r>
      <w:bookmarkEnd w:id="136"/>
    </w:p>
    <w:p w14:paraId="0C4F00A4" w14:textId="3B513E97" w:rsidR="00C01746" w:rsidRDefault="00C01746" w:rsidP="00C01746">
      <w:pPr>
        <w:pStyle w:val="Prrafodelista"/>
        <w:numPr>
          <w:ilvl w:val="0"/>
          <w:numId w:val="89"/>
        </w:numPr>
      </w:pPr>
      <w:r>
        <w:t>Si el Congreso niega su confianza al Gobierno, este presentara su dimisión al Rey.</w:t>
      </w:r>
    </w:p>
    <w:p w14:paraId="7C3035C4" w14:textId="6269A2BB" w:rsidR="003B7DE3" w:rsidRDefault="003B7DE3" w:rsidP="00C01746">
      <w:pPr>
        <w:pStyle w:val="Prrafodelista"/>
        <w:numPr>
          <w:ilvl w:val="0"/>
          <w:numId w:val="89"/>
        </w:numPr>
      </w:pPr>
      <w:r>
        <w:t xml:space="preserve">Si el Congreso adopta una moción de censura, el Gobierno presentará su dimisión al Rey y el candidato incluido en aquella se entenderá investido. El Rey le nombrara </w:t>
      </w:r>
      <w:proofErr w:type="gramStart"/>
      <w:r>
        <w:t>Presidente</w:t>
      </w:r>
      <w:proofErr w:type="gramEnd"/>
      <w:r>
        <w:t xml:space="preserve"> del Gobierno.</w:t>
      </w:r>
    </w:p>
    <w:p w14:paraId="20D3477D" w14:textId="77777777" w:rsidR="0036698A" w:rsidRDefault="0036698A" w:rsidP="0036698A"/>
    <w:p w14:paraId="027BB61A" w14:textId="50A8A14F" w:rsidR="0036698A" w:rsidRDefault="0036698A" w:rsidP="0036698A">
      <w:pPr>
        <w:pStyle w:val="Ttulo3"/>
      </w:pPr>
      <w:bookmarkStart w:id="137" w:name="_Toc221659237"/>
      <w:r>
        <w:t>Articulo 115</w:t>
      </w:r>
      <w:bookmarkEnd w:id="137"/>
    </w:p>
    <w:p w14:paraId="1284F5E4" w14:textId="0C0F1F49" w:rsidR="0036698A" w:rsidRDefault="0036698A" w:rsidP="0036698A">
      <w:pPr>
        <w:pStyle w:val="Prrafodelista"/>
        <w:numPr>
          <w:ilvl w:val="0"/>
          <w:numId w:val="90"/>
        </w:numPr>
      </w:pPr>
      <w:r>
        <w:t xml:space="preserve">El </w:t>
      </w:r>
      <w:proofErr w:type="gramStart"/>
      <w:r>
        <w:t>Presidente</w:t>
      </w:r>
      <w:proofErr w:type="gramEnd"/>
      <w:r>
        <w:t xml:space="preserve"> del Gobierno,</w:t>
      </w:r>
      <w:r w:rsidR="00D932DD">
        <w:t xml:space="preserve"> previa deliberación del Consejo de </w:t>
      </w:r>
      <w:proofErr w:type="gramStart"/>
      <w:r w:rsidR="00D932DD">
        <w:t>Ministros</w:t>
      </w:r>
      <w:proofErr w:type="gramEnd"/>
      <w:r w:rsidR="00D932DD">
        <w:t>, bajo su exclusiva responsabilidad, podrá proponer la disolución del Congreso, del Senado o de las Cortes Generales, que será decretada por el Rey. El decreto de disolución fijara la fecha de las elecciones.</w:t>
      </w:r>
    </w:p>
    <w:p w14:paraId="661F6F19" w14:textId="3816B24D" w:rsidR="00D932DD" w:rsidRDefault="00D932DD" w:rsidP="0036698A">
      <w:pPr>
        <w:pStyle w:val="Prrafodelista"/>
        <w:numPr>
          <w:ilvl w:val="0"/>
          <w:numId w:val="90"/>
        </w:numPr>
      </w:pPr>
      <w:r>
        <w:t>La propuesta de disolución no podrá presentarse cuando este en trámite una moción de censura.</w:t>
      </w:r>
    </w:p>
    <w:p w14:paraId="13E4D786" w14:textId="28FEACDE" w:rsidR="00D932DD" w:rsidRDefault="00D932DD" w:rsidP="0036698A">
      <w:pPr>
        <w:pStyle w:val="Prrafodelista"/>
        <w:numPr>
          <w:ilvl w:val="0"/>
          <w:numId w:val="90"/>
        </w:numPr>
      </w:pPr>
      <w:r>
        <w:t>No procederá nueva disolución antes de que transcurra un año desde la anterior.</w:t>
      </w:r>
    </w:p>
    <w:p w14:paraId="0525FF52" w14:textId="00DCCD5F" w:rsidR="00D932DD" w:rsidRDefault="00D932DD" w:rsidP="00D932DD"/>
    <w:p w14:paraId="589B3DF2" w14:textId="7147E78E" w:rsidR="00D932DD" w:rsidRDefault="00D932DD" w:rsidP="00D932DD">
      <w:pPr>
        <w:pStyle w:val="Ttulo3"/>
      </w:pPr>
      <w:bookmarkStart w:id="138" w:name="_Toc221659238"/>
      <w:r>
        <w:t>Articulo 116</w:t>
      </w:r>
      <w:bookmarkEnd w:id="138"/>
    </w:p>
    <w:p w14:paraId="6C61EA20" w14:textId="14403F8B" w:rsidR="00D932DD" w:rsidRDefault="00963BDC" w:rsidP="00963BDC">
      <w:pPr>
        <w:pStyle w:val="Prrafodelista"/>
        <w:numPr>
          <w:ilvl w:val="0"/>
          <w:numId w:val="91"/>
        </w:numPr>
      </w:pPr>
      <w:r>
        <w:t xml:space="preserve">Una ley </w:t>
      </w:r>
      <w:r w:rsidR="005F0D7C">
        <w:t>orgánica</w:t>
      </w:r>
      <w:r>
        <w:t xml:space="preserve"> regulara los estados de alarma, de excepción y de sitio, y las competencias y limitaciones correspondientes.</w:t>
      </w:r>
    </w:p>
    <w:p w14:paraId="7DF1C76A" w14:textId="7635CA9B" w:rsidR="00963BDC" w:rsidRDefault="00963BDC" w:rsidP="00963BDC">
      <w:pPr>
        <w:pStyle w:val="Prrafodelista"/>
        <w:numPr>
          <w:ilvl w:val="0"/>
          <w:numId w:val="91"/>
        </w:numPr>
      </w:pPr>
      <w:r>
        <w:t xml:space="preserve">El estado de alarma será declarado por el Gobierno mediante decreto en un plazo máximo de 15 </w:t>
      </w:r>
      <w:r w:rsidR="005F0D7C">
        <w:t>días</w:t>
      </w:r>
      <w:r>
        <w:t>, dando cuenta al Congreso de los Diputados,</w:t>
      </w:r>
      <w:r w:rsidR="005F0D7C">
        <w:t xml:space="preserve"> y sin cuya autorización no podrá ser prorrogado dicho plazo. El decreto determinara el ámbito territorial.</w:t>
      </w:r>
    </w:p>
    <w:p w14:paraId="07DA96FD" w14:textId="3396E9F1" w:rsidR="005F0D7C" w:rsidRDefault="00D44F91" w:rsidP="00963BDC">
      <w:pPr>
        <w:pStyle w:val="Prrafodelista"/>
        <w:numPr>
          <w:ilvl w:val="0"/>
          <w:numId w:val="91"/>
        </w:numPr>
      </w:pPr>
      <w:r>
        <w:t>El estado de excepción será declarado por el Gobierno mediante decreto, previa autorización del Congreso de los Diputados. La autorización y proclamación del estado de excepción deberá determinar expresamente los efectos del mismo, el ámbito territorial a que se extiende y su duración, no podrá exceder de 30 días, prorrogables por otro plazo igual, con los mismos requisitos.</w:t>
      </w:r>
    </w:p>
    <w:p w14:paraId="22C78521" w14:textId="57F11923" w:rsidR="00D44F91" w:rsidRDefault="00D44F91" w:rsidP="00963BDC">
      <w:pPr>
        <w:pStyle w:val="Prrafodelista"/>
        <w:numPr>
          <w:ilvl w:val="0"/>
          <w:numId w:val="91"/>
        </w:numPr>
      </w:pPr>
      <w:r>
        <w:t>El estado de sitio será declarado por la mayoría absoluta del Congreso de los Diputados, a propuesta exclusiva del Gobierno. El Congreso determinara su ámbito territorial, duración y condiciones.</w:t>
      </w:r>
    </w:p>
    <w:p w14:paraId="4BAC9F45" w14:textId="0EB8D709" w:rsidR="00C252E7" w:rsidRDefault="00C252E7" w:rsidP="00C252E7">
      <w:pPr>
        <w:pStyle w:val="Prrafodelista"/>
        <w:numPr>
          <w:ilvl w:val="0"/>
          <w:numId w:val="91"/>
        </w:numPr>
      </w:pPr>
      <w:r>
        <w:t xml:space="preserve">No podrá procederse a la disolución del Congreso mientras </w:t>
      </w:r>
      <w:r w:rsidR="00D12A26">
        <w:t>estén</w:t>
      </w:r>
      <w:r>
        <w:t xml:space="preserve"> declarados algunos de los estados comprendidos en el presente </w:t>
      </w:r>
      <w:r w:rsidR="00D12A26">
        <w:t>artículo</w:t>
      </w:r>
      <w:r>
        <w:t xml:space="preserve">. Disuelto el Congreso o expirado su mandato, si se produjere alguna de las situaciones que dan lugar a cualquiera de dichos estados, las competencias del Congreso serán asumidas por su </w:t>
      </w:r>
      <w:r w:rsidR="00D12A26">
        <w:t>Diputación</w:t>
      </w:r>
      <w:r>
        <w:t xml:space="preserve"> Permanente</w:t>
      </w:r>
      <w:r w:rsidR="00D12A26">
        <w:t>.</w:t>
      </w:r>
    </w:p>
    <w:p w14:paraId="778AF227" w14:textId="511C9EB3" w:rsidR="00D12A26" w:rsidRDefault="00D12A26" w:rsidP="00C252E7">
      <w:pPr>
        <w:pStyle w:val="Prrafodelista"/>
        <w:numPr>
          <w:ilvl w:val="0"/>
          <w:numId w:val="91"/>
        </w:numPr>
      </w:pPr>
      <w:r>
        <w:t>La declaración de los estados no modificara el principio de responsabilidad del Gobierno.</w:t>
      </w:r>
    </w:p>
    <w:p w14:paraId="69D328EA" w14:textId="77777777" w:rsidR="00D12A26" w:rsidRDefault="00D12A26" w:rsidP="00D12A26"/>
    <w:p w14:paraId="03F49CE3" w14:textId="2B83BD05" w:rsidR="00D12A26" w:rsidRDefault="00610EB4" w:rsidP="00741D8C">
      <w:pPr>
        <w:pStyle w:val="Ttulo2"/>
      </w:pPr>
      <w:bookmarkStart w:id="139" w:name="_Toc221659239"/>
      <w:r w:rsidRPr="00610EB4">
        <w:rPr>
          <w:highlight w:val="yellow"/>
        </w:rPr>
        <w:t>Título</w:t>
      </w:r>
      <w:r w:rsidR="00741D8C" w:rsidRPr="00610EB4">
        <w:rPr>
          <w:highlight w:val="yellow"/>
        </w:rPr>
        <w:t xml:space="preserve"> VIII – De la Organización Territorial del Estado</w:t>
      </w:r>
      <w:bookmarkEnd w:id="139"/>
    </w:p>
    <w:p w14:paraId="0C072A25" w14:textId="3BCEE847" w:rsidR="00741D8C" w:rsidRDefault="00741D8C" w:rsidP="00741D8C">
      <w:pPr>
        <w:pStyle w:val="Ttulo3"/>
      </w:pPr>
      <w:bookmarkStart w:id="140" w:name="_Toc221659240"/>
      <w:r>
        <w:t>Capitulo primero – Principios generales</w:t>
      </w:r>
      <w:bookmarkEnd w:id="140"/>
    </w:p>
    <w:p w14:paraId="3A45F413" w14:textId="1DC6C679" w:rsidR="00741D8C" w:rsidRDefault="00741D8C" w:rsidP="00741D8C">
      <w:pPr>
        <w:pStyle w:val="Ttulo5"/>
      </w:pPr>
      <w:bookmarkStart w:id="141" w:name="_Toc221659241"/>
      <w:r>
        <w:t>Articulo 137</w:t>
      </w:r>
      <w:bookmarkEnd w:id="141"/>
    </w:p>
    <w:p w14:paraId="2DD33FA2" w14:textId="3AB0ED96" w:rsidR="00741D8C" w:rsidRDefault="00741D8C" w:rsidP="0076455E">
      <w:pPr>
        <w:pStyle w:val="Textoindependiente"/>
      </w:pPr>
      <w:r>
        <w:t>El Estado se organiza territorialmente en municipios, provincias y CC.AA.. To</w:t>
      </w:r>
      <w:r w:rsidR="005F1DC0">
        <w:t>das gozan de autonomía para la gestión de sus respectivos intereses.</w:t>
      </w:r>
    </w:p>
    <w:p w14:paraId="6AF969E8" w14:textId="0B086CB1" w:rsidR="005F1DC0" w:rsidRDefault="005F1DC0" w:rsidP="005F1DC0">
      <w:pPr>
        <w:pStyle w:val="Ttulo5"/>
      </w:pPr>
      <w:bookmarkStart w:id="142" w:name="_Toc221659242"/>
      <w:r>
        <w:t>Articulo 138</w:t>
      </w:r>
      <w:bookmarkEnd w:id="142"/>
    </w:p>
    <w:p w14:paraId="3E75D945" w14:textId="7EAADBB1" w:rsidR="005F1DC0" w:rsidRDefault="005F1DC0" w:rsidP="005F1DC0">
      <w:pPr>
        <w:pStyle w:val="Prrafodelista"/>
        <w:numPr>
          <w:ilvl w:val="0"/>
          <w:numId w:val="92"/>
        </w:numPr>
      </w:pPr>
      <w:r>
        <w:t xml:space="preserve">El Estado garantiza el principio de solidaridad del </w:t>
      </w:r>
      <w:r w:rsidR="001738A9">
        <w:t>artículo</w:t>
      </w:r>
      <w:r>
        <w:t xml:space="preserve"> 2 de la </w:t>
      </w:r>
      <w:r w:rsidR="00610EB4">
        <w:t>Constitución</w:t>
      </w:r>
      <w:r>
        <w:t>, velando por un equilibrio económico, adecuado y justo.</w:t>
      </w:r>
    </w:p>
    <w:p w14:paraId="35C44572" w14:textId="6A8E1947" w:rsidR="005F1DC0" w:rsidRDefault="005F1DC0" w:rsidP="005F1DC0">
      <w:pPr>
        <w:pStyle w:val="Prrafodelista"/>
        <w:numPr>
          <w:ilvl w:val="0"/>
          <w:numId w:val="92"/>
        </w:numPr>
      </w:pPr>
      <w:r>
        <w:t>Las diferencias entre los Estatutos de las distintas CC.AA.</w:t>
      </w:r>
      <w:r w:rsidR="00610EB4">
        <w:t xml:space="preserve"> no podrán implicar privilegios económicos o sociales.</w:t>
      </w:r>
    </w:p>
    <w:p w14:paraId="556534CA" w14:textId="77777777" w:rsidR="00394C8A" w:rsidRDefault="00394C8A" w:rsidP="00394C8A"/>
    <w:p w14:paraId="6A40D615" w14:textId="14AFD702" w:rsidR="00394C8A" w:rsidRDefault="00394C8A" w:rsidP="00394C8A">
      <w:pPr>
        <w:pStyle w:val="Ttulo5"/>
      </w:pPr>
      <w:bookmarkStart w:id="143" w:name="_Toc221659243"/>
      <w:r>
        <w:t>Articulo 139</w:t>
      </w:r>
      <w:bookmarkEnd w:id="143"/>
    </w:p>
    <w:p w14:paraId="56B21EE3" w14:textId="594F0CE2" w:rsidR="00394C8A" w:rsidRDefault="00A672E6" w:rsidP="00394C8A">
      <w:pPr>
        <w:pStyle w:val="Prrafodelista"/>
        <w:numPr>
          <w:ilvl w:val="0"/>
          <w:numId w:val="93"/>
        </w:numPr>
      </w:pPr>
      <w:r>
        <w:t>Mismos derechos y obligaciones en cualquier parte del territorio del Estado.</w:t>
      </w:r>
    </w:p>
    <w:p w14:paraId="5B989B31" w14:textId="03AC86BF" w:rsidR="00A672E6" w:rsidRDefault="00A672E6" w:rsidP="00394C8A">
      <w:pPr>
        <w:pStyle w:val="Prrafodelista"/>
        <w:numPr>
          <w:ilvl w:val="0"/>
          <w:numId w:val="93"/>
        </w:numPr>
      </w:pPr>
      <w:r>
        <w:t>Ninguna autoridad podrá adoptar medidas que obstaculicen la libertad de circulación y la libre circulación de bienes en el territorio español.</w:t>
      </w:r>
    </w:p>
    <w:p w14:paraId="111C69BE" w14:textId="77777777" w:rsidR="00F66112" w:rsidRDefault="00F66112" w:rsidP="00F66112"/>
    <w:p w14:paraId="00EB9E55" w14:textId="2E03CF50" w:rsidR="00F66112" w:rsidRDefault="00F66112" w:rsidP="00F66112">
      <w:pPr>
        <w:pStyle w:val="Ttulo3"/>
      </w:pPr>
      <w:bookmarkStart w:id="144" w:name="_Toc221659244"/>
      <w:r>
        <w:t>Capitulo segundo – De la Administración Local</w:t>
      </w:r>
      <w:bookmarkEnd w:id="144"/>
    </w:p>
    <w:p w14:paraId="0F75770A" w14:textId="556CF3B5" w:rsidR="00F66112" w:rsidRDefault="00F66112" w:rsidP="00F66112">
      <w:pPr>
        <w:pStyle w:val="Ttulo5"/>
      </w:pPr>
      <w:bookmarkStart w:id="145" w:name="_Toc221659245"/>
      <w:r>
        <w:t>Articulo 140</w:t>
      </w:r>
      <w:bookmarkEnd w:id="145"/>
    </w:p>
    <w:p w14:paraId="38B8C010" w14:textId="3448B035" w:rsidR="00F66112" w:rsidRDefault="00F66112" w:rsidP="0076455E">
      <w:pPr>
        <w:pStyle w:val="Textoindependiente"/>
      </w:pPr>
      <w:r>
        <w:t xml:space="preserve">La </w:t>
      </w:r>
      <w:r w:rsidR="00C1097C">
        <w:t>Constitución</w:t>
      </w:r>
      <w:r>
        <w:t xml:space="preserve"> garantiza la autonomía de los municipios. Estos gozaran de personalidad jurídica plena. Su gobierno y administración corresponde a sus Ayuntamientos, integrados por los </w:t>
      </w:r>
      <w:proofErr w:type="gramStart"/>
      <w:r>
        <w:t>Alcaldes</w:t>
      </w:r>
      <w:proofErr w:type="gramEnd"/>
      <w:r>
        <w:t xml:space="preserve"> y </w:t>
      </w:r>
      <w:proofErr w:type="gramStart"/>
      <w:r>
        <w:t>Concejales</w:t>
      </w:r>
      <w:proofErr w:type="gramEnd"/>
      <w:r>
        <w:t>.</w:t>
      </w:r>
    </w:p>
    <w:p w14:paraId="75C88213" w14:textId="519738DB" w:rsidR="001371B4" w:rsidRDefault="001371B4" w:rsidP="001371B4">
      <w:pPr>
        <w:pStyle w:val="Ttulo5"/>
      </w:pPr>
      <w:bookmarkStart w:id="146" w:name="_Toc221659246"/>
      <w:r>
        <w:t>Articulo 141</w:t>
      </w:r>
      <w:bookmarkEnd w:id="146"/>
    </w:p>
    <w:p w14:paraId="3F16C6FE" w14:textId="1767F34F" w:rsidR="001371B4" w:rsidRDefault="001371B4" w:rsidP="001371B4">
      <w:pPr>
        <w:pStyle w:val="Prrafodelista"/>
        <w:numPr>
          <w:ilvl w:val="0"/>
          <w:numId w:val="94"/>
        </w:numPr>
      </w:pPr>
      <w:r>
        <w:t xml:space="preserve">La provincia es una entidad local con personalidad jurídica propia, determinada por la agrupación de municipios. Cualquier alteración de los limites provinciales habrá de ser aprobada por las Cortes Generales mediante ley </w:t>
      </w:r>
      <w:r w:rsidR="00CF0014">
        <w:t>orgánica</w:t>
      </w:r>
      <w:r>
        <w:t>.</w:t>
      </w:r>
    </w:p>
    <w:p w14:paraId="08A7359E" w14:textId="13498F3D" w:rsidR="001371B4" w:rsidRDefault="001371B4" w:rsidP="001371B4">
      <w:pPr>
        <w:pStyle w:val="Prrafodelista"/>
        <w:numPr>
          <w:ilvl w:val="0"/>
          <w:numId w:val="94"/>
        </w:numPr>
      </w:pPr>
      <w:r>
        <w:t>El Gobierno y la administración autónoma de las provincias estarán encomend</w:t>
      </w:r>
      <w:r w:rsidR="00F26655">
        <w:t>ados a Diputaciones.</w:t>
      </w:r>
    </w:p>
    <w:p w14:paraId="584F12FA" w14:textId="31080F34" w:rsidR="00F26655" w:rsidRDefault="00F26655" w:rsidP="001371B4">
      <w:pPr>
        <w:pStyle w:val="Prrafodelista"/>
        <w:numPr>
          <w:ilvl w:val="0"/>
          <w:numId w:val="94"/>
        </w:numPr>
      </w:pPr>
      <w:r>
        <w:t xml:space="preserve">Se </w:t>
      </w:r>
      <w:r w:rsidR="001418D9">
        <w:t>podrán</w:t>
      </w:r>
      <w:r>
        <w:t xml:space="preserve"> crear agrupaciones de municipios diferentes de la provincia.</w:t>
      </w:r>
    </w:p>
    <w:p w14:paraId="1B190070" w14:textId="0D921AEC" w:rsidR="00F26655" w:rsidRDefault="00F26655" w:rsidP="001371B4">
      <w:pPr>
        <w:pStyle w:val="Prrafodelista"/>
        <w:numPr>
          <w:ilvl w:val="0"/>
          <w:numId w:val="94"/>
        </w:numPr>
      </w:pPr>
      <w:r>
        <w:t>En los archipiélagos, las islas tendrán su administración propia en forma de Cabildos (Canarias) o Consejos.</w:t>
      </w:r>
    </w:p>
    <w:p w14:paraId="073ED436" w14:textId="77777777" w:rsidR="00F26655" w:rsidRDefault="00F26655" w:rsidP="00F26655"/>
    <w:p w14:paraId="213C53F2" w14:textId="60A86680" w:rsidR="00F26655" w:rsidRDefault="00F26655" w:rsidP="00F26655">
      <w:pPr>
        <w:pStyle w:val="Ttulo5"/>
      </w:pPr>
      <w:bookmarkStart w:id="147" w:name="_Toc221659247"/>
      <w:r>
        <w:t>Articulo 142</w:t>
      </w:r>
      <w:bookmarkEnd w:id="147"/>
    </w:p>
    <w:p w14:paraId="0AB77F28" w14:textId="06DCD63A" w:rsidR="00F26655" w:rsidRDefault="00F26655" w:rsidP="0076455E">
      <w:pPr>
        <w:pStyle w:val="Textoindependiente"/>
      </w:pPr>
      <w:r>
        <w:t xml:space="preserve">Las Haciendas locales deberán disponer </w:t>
      </w:r>
      <w:r w:rsidR="00CF0014">
        <w:t>de medios suficientes para el desempeño de las funciones que la ley atribuye a las Corporaciones respectivas y se nutrirán de tributos propios y de participación del Estado y las CC.AA..</w:t>
      </w:r>
    </w:p>
    <w:p w14:paraId="586C8DF4" w14:textId="0D8F716C" w:rsidR="00D35554" w:rsidRDefault="00D35554" w:rsidP="00D35554">
      <w:pPr>
        <w:pStyle w:val="Ttulo3"/>
      </w:pPr>
      <w:bookmarkStart w:id="148" w:name="_Toc221659248"/>
      <w:r>
        <w:t>Capitulo tercero – De las Comunidades Autónomas</w:t>
      </w:r>
      <w:bookmarkEnd w:id="148"/>
    </w:p>
    <w:p w14:paraId="1BF98151" w14:textId="46EB6F0B" w:rsidR="00D35554" w:rsidRDefault="00C72D89" w:rsidP="00C72D89">
      <w:pPr>
        <w:pStyle w:val="Ttulo5"/>
      </w:pPr>
      <w:bookmarkStart w:id="149" w:name="_Toc221659249"/>
      <w:r>
        <w:t>Articulo 143</w:t>
      </w:r>
      <w:bookmarkEnd w:id="149"/>
    </w:p>
    <w:p w14:paraId="663AD75F" w14:textId="52F58A74" w:rsidR="00C72D89" w:rsidRDefault="00C72D89" w:rsidP="00C72D89">
      <w:pPr>
        <w:pStyle w:val="Prrafodelista"/>
        <w:numPr>
          <w:ilvl w:val="0"/>
          <w:numId w:val="95"/>
        </w:numPr>
      </w:pPr>
      <w:r>
        <w:t xml:space="preserve">Derecho a la autonomía del </w:t>
      </w:r>
      <w:r w:rsidR="001738A9">
        <w:t>artículo</w:t>
      </w:r>
      <w:r>
        <w:t xml:space="preserve"> 2, las provincias limítrofes con características </w:t>
      </w:r>
      <w:r w:rsidR="00674AC0">
        <w:t>históricas</w:t>
      </w:r>
      <w:r>
        <w:t xml:space="preserve">, culturales y económicas comunes, territorios insultares y las provincias con entidad regional histórica </w:t>
      </w:r>
      <w:r w:rsidR="00674AC0">
        <w:t>podrán</w:t>
      </w:r>
      <w:r>
        <w:t xml:space="preserve"> acceder a su autogobierno y constituirse en CC.AA.</w:t>
      </w:r>
    </w:p>
    <w:p w14:paraId="76AE2341" w14:textId="3FCBE8F1" w:rsidR="00B13234" w:rsidRDefault="00B13234" w:rsidP="00C72D89">
      <w:pPr>
        <w:pStyle w:val="Prrafodelista"/>
        <w:numPr>
          <w:ilvl w:val="0"/>
          <w:numId w:val="95"/>
        </w:numPr>
      </w:pPr>
      <w:r>
        <w:t>La iniciativa del proceso autonómico corresponde a todas las Diputaciones interesadas o al órgano interinsular correspondiente y a las 2/3 partes de los municipios cuya población represente, al menos, la mayoría del censo electoral de cada provincia o isla. Estos requisitos deberán ser cumplidos en el plazo de 6 meses.</w:t>
      </w:r>
    </w:p>
    <w:p w14:paraId="7AEAC5BF" w14:textId="34CD97DE" w:rsidR="00B13234" w:rsidRDefault="00B13234" w:rsidP="00C72D89">
      <w:pPr>
        <w:pStyle w:val="Prrafodelista"/>
        <w:numPr>
          <w:ilvl w:val="0"/>
          <w:numId w:val="95"/>
        </w:numPr>
      </w:pPr>
      <w:r>
        <w:t>La iniciativa podrá reiterarse pasados 5 años.</w:t>
      </w:r>
    </w:p>
    <w:p w14:paraId="7340CB35" w14:textId="77777777" w:rsidR="00E14FDB" w:rsidRDefault="00E14FDB" w:rsidP="00E14FDB"/>
    <w:p w14:paraId="5899D659" w14:textId="2A538DCE" w:rsidR="00E14FDB" w:rsidRDefault="00E14FDB" w:rsidP="00E14FDB">
      <w:pPr>
        <w:pStyle w:val="Ttulo5"/>
      </w:pPr>
      <w:bookmarkStart w:id="150" w:name="_Toc221659250"/>
      <w:r>
        <w:t>Articulo 144</w:t>
      </w:r>
      <w:bookmarkEnd w:id="150"/>
    </w:p>
    <w:p w14:paraId="15394974" w14:textId="5CD96586" w:rsidR="00E14FDB" w:rsidRDefault="00E14FDB" w:rsidP="0076455E">
      <w:pPr>
        <w:pStyle w:val="Textoindependiente"/>
      </w:pPr>
      <w:r>
        <w:t xml:space="preserve">Las Cortes Generales, mediante ley </w:t>
      </w:r>
      <w:r w:rsidR="009403AC">
        <w:t>orgánica</w:t>
      </w:r>
      <w:r>
        <w:t xml:space="preserve">, </w:t>
      </w:r>
      <w:r w:rsidR="009403AC">
        <w:t>podrán</w:t>
      </w:r>
      <w:r>
        <w:t>, por motivos de interés nacional:</w:t>
      </w:r>
    </w:p>
    <w:p w14:paraId="7DD0A88F" w14:textId="253AEEAA" w:rsidR="00E14FDB" w:rsidRDefault="00DC3D3B" w:rsidP="00E14FDB">
      <w:pPr>
        <w:pStyle w:val="Prrafodelista"/>
        <w:numPr>
          <w:ilvl w:val="0"/>
          <w:numId w:val="96"/>
        </w:numPr>
      </w:pPr>
      <w:r>
        <w:t xml:space="preserve">Autorizar la constitución de una CA cuando su ámbito territorial no supere el de una provincia y no </w:t>
      </w:r>
      <w:r w:rsidR="00912EEC">
        <w:t>reúna</w:t>
      </w:r>
      <w:r>
        <w:t xml:space="preserve"> las condiciones del apartado 1 del art. 143.</w:t>
      </w:r>
      <w:r w:rsidR="00BD7893">
        <w:t xml:space="preserve"> (Madrid)</w:t>
      </w:r>
    </w:p>
    <w:p w14:paraId="47314C19" w14:textId="69EA61A6" w:rsidR="00BD7893" w:rsidRDefault="00BD7893" w:rsidP="00E14FDB">
      <w:pPr>
        <w:pStyle w:val="Prrafodelista"/>
        <w:numPr>
          <w:ilvl w:val="0"/>
          <w:numId w:val="96"/>
        </w:numPr>
      </w:pPr>
      <w:r>
        <w:t xml:space="preserve">Autorizar o acordar un Estatuto de autonomía para territorios que no </w:t>
      </w:r>
      <w:r w:rsidR="00912EEC">
        <w:t>estén</w:t>
      </w:r>
      <w:r>
        <w:t xml:space="preserve"> integrados en la organización provincial. (Ceuta y Melilla)</w:t>
      </w:r>
    </w:p>
    <w:p w14:paraId="0FEB659A" w14:textId="0193830A" w:rsidR="00BD7893" w:rsidRDefault="00BD7893" w:rsidP="00E14FDB">
      <w:pPr>
        <w:pStyle w:val="Prrafodelista"/>
        <w:numPr>
          <w:ilvl w:val="0"/>
          <w:numId w:val="96"/>
        </w:numPr>
      </w:pPr>
      <w:r>
        <w:t>Sustituir la iniciativa de las Corporaciones locales</w:t>
      </w:r>
      <w:r w:rsidR="00912EEC">
        <w:t xml:space="preserve"> del art. 143.2. (Almeria y Segovia)</w:t>
      </w:r>
    </w:p>
    <w:p w14:paraId="76265238" w14:textId="77777777" w:rsidR="00912EEC" w:rsidRDefault="00912EEC" w:rsidP="00912EEC"/>
    <w:p w14:paraId="2E688794" w14:textId="272904B4" w:rsidR="00912EEC" w:rsidRDefault="00912EEC" w:rsidP="00912EEC">
      <w:pPr>
        <w:pStyle w:val="Ttulo5"/>
      </w:pPr>
      <w:bookmarkStart w:id="151" w:name="_Toc221659251"/>
      <w:r>
        <w:t>Articulo 145</w:t>
      </w:r>
      <w:bookmarkEnd w:id="151"/>
    </w:p>
    <w:p w14:paraId="60C04560" w14:textId="62C9DB4D" w:rsidR="00912EEC" w:rsidRDefault="00912EEC" w:rsidP="00912EEC">
      <w:pPr>
        <w:pStyle w:val="Prrafodelista"/>
        <w:numPr>
          <w:ilvl w:val="0"/>
          <w:numId w:val="97"/>
        </w:numPr>
      </w:pPr>
      <w:r>
        <w:t>En ningún caso se admitirá la federación de CC.AA..</w:t>
      </w:r>
    </w:p>
    <w:p w14:paraId="0F7E14E0" w14:textId="54AED46B" w:rsidR="00912EEC" w:rsidRDefault="00861E6C" w:rsidP="00912EEC">
      <w:pPr>
        <w:pStyle w:val="Prrafodelista"/>
        <w:numPr>
          <w:ilvl w:val="0"/>
          <w:numId w:val="97"/>
        </w:numPr>
      </w:pPr>
      <w:r>
        <w:t xml:space="preserve">Los Estatutos </w:t>
      </w:r>
      <w:r w:rsidR="009B255C">
        <w:t>podrán</w:t>
      </w:r>
      <w:r>
        <w:t xml:space="preserve"> prever los supuestos, requisitos y términos en que las CC.AA. </w:t>
      </w:r>
      <w:r w:rsidR="009B255C">
        <w:t>podrán</w:t>
      </w:r>
      <w:r>
        <w:t xml:space="preserve"> celebrar convenios entre </w:t>
      </w:r>
      <w:r w:rsidR="001738A9">
        <w:t>sí</w:t>
      </w:r>
      <w:r>
        <w:t xml:space="preserve"> para la gestión y prestación de servicios propios. En los demás supuestos, los acuerdos de cooperación </w:t>
      </w:r>
      <w:r w:rsidR="009B255C">
        <w:t>necesitaran la autorización de las Cortes Generales.</w:t>
      </w:r>
    </w:p>
    <w:p w14:paraId="3991DFF1" w14:textId="77777777" w:rsidR="009B255C" w:rsidRDefault="009B255C" w:rsidP="009B255C"/>
    <w:p w14:paraId="1A627B7A" w14:textId="2099C83C" w:rsidR="009B255C" w:rsidRDefault="009B255C" w:rsidP="009B255C">
      <w:pPr>
        <w:pStyle w:val="Ttulo5"/>
      </w:pPr>
      <w:bookmarkStart w:id="152" w:name="_Toc221659252"/>
      <w:r>
        <w:t>Articulo 146</w:t>
      </w:r>
      <w:bookmarkEnd w:id="152"/>
    </w:p>
    <w:p w14:paraId="048D79A1" w14:textId="516CE141" w:rsidR="009B255C" w:rsidRDefault="009B255C" w:rsidP="0076455E">
      <w:pPr>
        <w:pStyle w:val="Textoindependiente"/>
      </w:pPr>
      <w:r>
        <w:t>El proyecto de Estatuto será elaborado por una asamblea compuesta por los miembros de la Diputación u órgano interinsular de las provincias afectadas y por los Diputados y Senadores elegidos y será elevado a las Cortes Generales para su tramitación como ley orgánica.</w:t>
      </w:r>
    </w:p>
    <w:p w14:paraId="512524B3" w14:textId="581A3DC4" w:rsidR="009B255C" w:rsidRDefault="009B255C" w:rsidP="009B255C">
      <w:pPr>
        <w:pStyle w:val="Ttulo5"/>
      </w:pPr>
      <w:bookmarkStart w:id="153" w:name="_Toc221659253"/>
      <w:r w:rsidRPr="0051752B">
        <w:rPr>
          <w:highlight w:val="yellow"/>
        </w:rPr>
        <w:t>Articulo 147</w:t>
      </w:r>
      <w:bookmarkEnd w:id="153"/>
    </w:p>
    <w:p w14:paraId="4B981C03" w14:textId="584FBD51" w:rsidR="009B255C" w:rsidRDefault="00C44984" w:rsidP="00C44984">
      <w:pPr>
        <w:pStyle w:val="Prrafodelista"/>
        <w:numPr>
          <w:ilvl w:val="0"/>
          <w:numId w:val="98"/>
        </w:numPr>
      </w:pPr>
      <w:r>
        <w:t xml:space="preserve">Los Estatutos serán la norma institucional básica de cada CA y el Estado los reconocerá y </w:t>
      </w:r>
      <w:r w:rsidR="001C1A93">
        <w:t>amparará</w:t>
      </w:r>
      <w:r>
        <w:t xml:space="preserve"> como parte integrante de su ordenamiento jurídico.</w:t>
      </w:r>
    </w:p>
    <w:p w14:paraId="6C4A0C74" w14:textId="37AEE222" w:rsidR="00C44984" w:rsidRPr="0051752B" w:rsidRDefault="00C44984" w:rsidP="00C44984">
      <w:pPr>
        <w:pStyle w:val="Prrafodelista"/>
        <w:numPr>
          <w:ilvl w:val="0"/>
          <w:numId w:val="98"/>
        </w:numPr>
        <w:rPr>
          <w:highlight w:val="yellow"/>
        </w:rPr>
      </w:pPr>
      <w:r w:rsidRPr="0051752B">
        <w:rPr>
          <w:highlight w:val="yellow"/>
        </w:rPr>
        <w:t>Los Estatutos de autonomía deberán contener:</w:t>
      </w:r>
    </w:p>
    <w:p w14:paraId="0D698894" w14:textId="334BE8EA" w:rsidR="00C44984" w:rsidRPr="0051752B" w:rsidRDefault="001C1A93" w:rsidP="00C44984">
      <w:pPr>
        <w:pStyle w:val="Prrafodelista"/>
        <w:numPr>
          <w:ilvl w:val="0"/>
          <w:numId w:val="99"/>
        </w:numPr>
        <w:rPr>
          <w:highlight w:val="yellow"/>
        </w:rPr>
      </w:pPr>
      <w:r w:rsidRPr="0051752B">
        <w:rPr>
          <w:highlight w:val="yellow"/>
        </w:rPr>
        <w:t>La denominación de la Comunidad que mejor corresponda a su identidad histórica.</w:t>
      </w:r>
    </w:p>
    <w:p w14:paraId="7F4136E0" w14:textId="66D0ED8E" w:rsidR="001C1A93" w:rsidRDefault="001C1A93" w:rsidP="00C44984">
      <w:pPr>
        <w:pStyle w:val="Prrafodelista"/>
        <w:numPr>
          <w:ilvl w:val="0"/>
          <w:numId w:val="99"/>
        </w:numPr>
      </w:pPr>
      <w:r>
        <w:t xml:space="preserve">La delimitación de su </w:t>
      </w:r>
      <w:r w:rsidR="005F008D">
        <w:t>territorio</w:t>
      </w:r>
      <w:r>
        <w:t>.</w:t>
      </w:r>
    </w:p>
    <w:p w14:paraId="466030D7" w14:textId="35BC6B18" w:rsidR="001C1A93" w:rsidRDefault="001C1A93" w:rsidP="00C44984">
      <w:pPr>
        <w:pStyle w:val="Prrafodelista"/>
        <w:numPr>
          <w:ilvl w:val="0"/>
          <w:numId w:val="99"/>
        </w:numPr>
      </w:pPr>
      <w:r>
        <w:t>La denominación, organización y sede de las instituciones autónomas propias.</w:t>
      </w:r>
    </w:p>
    <w:p w14:paraId="7F4D6B45" w14:textId="6431EF62" w:rsidR="001C1A93" w:rsidRDefault="001C1A93" w:rsidP="00C44984">
      <w:pPr>
        <w:pStyle w:val="Prrafodelista"/>
        <w:numPr>
          <w:ilvl w:val="0"/>
          <w:numId w:val="99"/>
        </w:numPr>
      </w:pPr>
      <w:r>
        <w:t>Las competencias asumidas</w:t>
      </w:r>
      <w:r w:rsidR="005F008D">
        <w:t xml:space="preserve"> y las bases para el traspaso de los servicios correspondientes.</w:t>
      </w:r>
    </w:p>
    <w:p w14:paraId="53FED2AC" w14:textId="24246690" w:rsidR="005F008D" w:rsidRDefault="005F008D" w:rsidP="005F008D">
      <w:pPr>
        <w:pStyle w:val="Prrafodelista"/>
        <w:numPr>
          <w:ilvl w:val="0"/>
          <w:numId w:val="98"/>
        </w:numPr>
      </w:pPr>
      <w:r>
        <w:t>La reforma de los Estatutos se ajustará al procedimiento establecido en los mismos y requerirá aprobación por las Cortes Generales, mediante ley orgánica.</w:t>
      </w:r>
    </w:p>
    <w:p w14:paraId="6FACC841" w14:textId="77777777" w:rsidR="005F008D" w:rsidRDefault="005F008D" w:rsidP="005F008D"/>
    <w:p w14:paraId="623DB0C0" w14:textId="17645782" w:rsidR="005F008D" w:rsidRDefault="007D5A3A" w:rsidP="007D5A3A">
      <w:pPr>
        <w:pStyle w:val="Ttulo5"/>
      </w:pPr>
      <w:bookmarkStart w:id="154" w:name="_Toc221659254"/>
      <w:r>
        <w:t>Articulo 148</w:t>
      </w:r>
      <w:bookmarkEnd w:id="154"/>
    </w:p>
    <w:p w14:paraId="05B1D4D1" w14:textId="5331AA86" w:rsidR="007D5A3A" w:rsidRDefault="007D5A3A" w:rsidP="007D5A3A">
      <w:pPr>
        <w:pStyle w:val="Prrafodelista"/>
        <w:numPr>
          <w:ilvl w:val="0"/>
          <w:numId w:val="100"/>
        </w:numPr>
      </w:pPr>
      <w:r>
        <w:t>Las CC.AA. podrán asumir competencias en las siguientes materias:</w:t>
      </w:r>
    </w:p>
    <w:p w14:paraId="7E7A5CD6" w14:textId="64881472" w:rsidR="007D5A3A" w:rsidRDefault="0076455E" w:rsidP="007D5A3A">
      <w:pPr>
        <w:pStyle w:val="Prrafodelista"/>
        <w:numPr>
          <w:ilvl w:val="0"/>
          <w:numId w:val="101"/>
        </w:numPr>
      </w:pPr>
      <w:r>
        <w:t>Organización de sus instituciones de autogobierno.</w:t>
      </w:r>
    </w:p>
    <w:p w14:paraId="3D81176F" w14:textId="4FA94587" w:rsidR="0076455E" w:rsidRDefault="0076455E" w:rsidP="007D5A3A">
      <w:pPr>
        <w:pStyle w:val="Prrafodelista"/>
        <w:numPr>
          <w:ilvl w:val="0"/>
          <w:numId w:val="101"/>
        </w:numPr>
      </w:pPr>
      <w:r>
        <w:t>Las alteraciones de los términos municipales comprendidos en su territorio y, las funciones que correspondan a la Administración del Estado sobre las Corporaciones locales y cuya transferencia autoricen la legislación sobre Régimen Local.</w:t>
      </w:r>
    </w:p>
    <w:p w14:paraId="3EDF11C7" w14:textId="41F06798" w:rsidR="0076455E" w:rsidRDefault="00B16DD8" w:rsidP="007D5A3A">
      <w:pPr>
        <w:pStyle w:val="Prrafodelista"/>
        <w:numPr>
          <w:ilvl w:val="0"/>
          <w:numId w:val="101"/>
        </w:numPr>
      </w:pPr>
      <w:r>
        <w:t>Ordenación</w:t>
      </w:r>
      <w:r w:rsidR="0076455E">
        <w:t xml:space="preserve"> del territorio, urbanismo y vivienda.</w:t>
      </w:r>
    </w:p>
    <w:p w14:paraId="650836C2" w14:textId="2596F743" w:rsidR="0076455E" w:rsidRDefault="0076455E" w:rsidP="007D5A3A">
      <w:pPr>
        <w:pStyle w:val="Prrafodelista"/>
        <w:numPr>
          <w:ilvl w:val="0"/>
          <w:numId w:val="101"/>
        </w:numPr>
      </w:pPr>
      <w:r>
        <w:t xml:space="preserve">Las obras </w:t>
      </w:r>
      <w:r w:rsidR="00B16DD8">
        <w:t>públicas</w:t>
      </w:r>
      <w:r>
        <w:t xml:space="preserve"> </w:t>
      </w:r>
      <w:r w:rsidR="00B16DD8">
        <w:t>de los intereses</w:t>
      </w:r>
      <w:r>
        <w:t xml:space="preserve"> de la CA en su propio territorio.</w:t>
      </w:r>
    </w:p>
    <w:p w14:paraId="6758463D" w14:textId="7763DF0B" w:rsidR="0076455E" w:rsidRDefault="0076455E" w:rsidP="007D5A3A">
      <w:pPr>
        <w:pStyle w:val="Prrafodelista"/>
        <w:numPr>
          <w:ilvl w:val="0"/>
          <w:numId w:val="101"/>
        </w:numPr>
      </w:pPr>
      <w:r>
        <w:t xml:space="preserve">Los ferrocarriles y carreteras </w:t>
      </w:r>
      <w:r w:rsidR="00A93417">
        <w:t>integrados en el territorio de la CA y, el transporte desarrollado por estos medios o por cable.</w:t>
      </w:r>
    </w:p>
    <w:p w14:paraId="7617DB45" w14:textId="3ACFB3DE" w:rsidR="00A93417" w:rsidRDefault="00A93417" w:rsidP="007D5A3A">
      <w:pPr>
        <w:pStyle w:val="Prrafodelista"/>
        <w:numPr>
          <w:ilvl w:val="0"/>
          <w:numId w:val="101"/>
        </w:numPr>
      </w:pPr>
      <w:r>
        <w:t>Los puertos de refugio, los puertos y aeropuertos deportivos y, los que no desarrollen actividades comerciales.</w:t>
      </w:r>
    </w:p>
    <w:p w14:paraId="60CEE946" w14:textId="50B73C77" w:rsidR="00A93417" w:rsidRDefault="00A93417" w:rsidP="007D5A3A">
      <w:pPr>
        <w:pStyle w:val="Prrafodelista"/>
        <w:numPr>
          <w:ilvl w:val="0"/>
          <w:numId w:val="101"/>
        </w:numPr>
      </w:pPr>
      <w:r>
        <w:t xml:space="preserve">La agricultura y </w:t>
      </w:r>
      <w:r w:rsidR="00996C03">
        <w:t>ganadería.</w:t>
      </w:r>
    </w:p>
    <w:p w14:paraId="6EA3EFD9" w14:textId="4ADF46E2" w:rsidR="00996C03" w:rsidRDefault="00996C03" w:rsidP="007D5A3A">
      <w:pPr>
        <w:pStyle w:val="Prrafodelista"/>
        <w:numPr>
          <w:ilvl w:val="0"/>
          <w:numId w:val="101"/>
        </w:numPr>
      </w:pPr>
      <w:r>
        <w:t>Los montes y aprovechamientos forestales.</w:t>
      </w:r>
    </w:p>
    <w:p w14:paraId="45C50F69" w14:textId="1EDD8F32" w:rsidR="00996C03" w:rsidRDefault="00996C03" w:rsidP="007D5A3A">
      <w:pPr>
        <w:pStyle w:val="Prrafodelista"/>
        <w:numPr>
          <w:ilvl w:val="0"/>
          <w:numId w:val="101"/>
        </w:numPr>
      </w:pPr>
      <w:r>
        <w:t>La gestión en materia de protección del medio ambiente.</w:t>
      </w:r>
    </w:p>
    <w:p w14:paraId="72D5FBE4" w14:textId="4C80E027" w:rsidR="00996C03" w:rsidRDefault="00996C03" w:rsidP="007D5A3A">
      <w:pPr>
        <w:pStyle w:val="Prrafodelista"/>
        <w:numPr>
          <w:ilvl w:val="0"/>
          <w:numId w:val="101"/>
        </w:numPr>
      </w:pPr>
      <w:r>
        <w:t>Los proyectos, construcción y explotación de los aprovechamientos hidráulicos, canales y regadíos; las aguas minerales y termales.</w:t>
      </w:r>
    </w:p>
    <w:p w14:paraId="6BA84C01" w14:textId="30A6D249" w:rsidR="00996C03" w:rsidRDefault="00996C03" w:rsidP="00996C03">
      <w:pPr>
        <w:pStyle w:val="Prrafodelista"/>
        <w:numPr>
          <w:ilvl w:val="0"/>
          <w:numId w:val="101"/>
        </w:numPr>
      </w:pPr>
      <w:r>
        <w:t>La pesca en aguas interiores, el marisqueo y la acuicultura, la caza y la pesca fluvial.</w:t>
      </w:r>
    </w:p>
    <w:p w14:paraId="0549D8E4" w14:textId="191E9496" w:rsidR="00996C03" w:rsidRDefault="00996C03" w:rsidP="00996C03">
      <w:pPr>
        <w:pStyle w:val="Prrafodelista"/>
        <w:numPr>
          <w:ilvl w:val="0"/>
          <w:numId w:val="101"/>
        </w:numPr>
      </w:pPr>
      <w:r>
        <w:t>Ferias interiores.</w:t>
      </w:r>
    </w:p>
    <w:p w14:paraId="697D16C9" w14:textId="6B50E4BB" w:rsidR="00996C03" w:rsidRDefault="00996C03" w:rsidP="00996C03">
      <w:pPr>
        <w:pStyle w:val="Prrafodelista"/>
        <w:numPr>
          <w:ilvl w:val="0"/>
          <w:numId w:val="101"/>
        </w:numPr>
      </w:pPr>
      <w:r>
        <w:t>El fomento del desarrollo económico de la CA dentro de los objetivos marcados por la política económica nacional.</w:t>
      </w:r>
    </w:p>
    <w:p w14:paraId="21985D3B" w14:textId="54022AF1" w:rsidR="00996C03" w:rsidRDefault="00996C03" w:rsidP="00996C03">
      <w:pPr>
        <w:pStyle w:val="Prrafodelista"/>
        <w:numPr>
          <w:ilvl w:val="0"/>
          <w:numId w:val="101"/>
        </w:numPr>
      </w:pPr>
      <w:r>
        <w:t>La artesanía.</w:t>
      </w:r>
    </w:p>
    <w:p w14:paraId="24F6E67E" w14:textId="335A1073" w:rsidR="00996C03" w:rsidRDefault="00996C03" w:rsidP="00996C03">
      <w:pPr>
        <w:pStyle w:val="Prrafodelista"/>
        <w:numPr>
          <w:ilvl w:val="0"/>
          <w:numId w:val="101"/>
        </w:numPr>
      </w:pPr>
      <w:r>
        <w:t>Museos, bibliotecas y conservatorios de música de interés para la CA.</w:t>
      </w:r>
    </w:p>
    <w:p w14:paraId="27CE5D14" w14:textId="59C0E76A" w:rsidR="00996C03" w:rsidRDefault="00996C03" w:rsidP="00996C03">
      <w:pPr>
        <w:pStyle w:val="Prrafodelista"/>
        <w:numPr>
          <w:ilvl w:val="0"/>
          <w:numId w:val="101"/>
        </w:numPr>
      </w:pPr>
      <w:r>
        <w:t xml:space="preserve">Patrimonio monumental de </w:t>
      </w:r>
      <w:r w:rsidR="00B16DD8">
        <w:t>interés.</w:t>
      </w:r>
    </w:p>
    <w:p w14:paraId="7621FF9A" w14:textId="4CC510A8" w:rsidR="00B16DD8" w:rsidRDefault="00B16DD8" w:rsidP="00996C03">
      <w:pPr>
        <w:pStyle w:val="Prrafodelista"/>
        <w:numPr>
          <w:ilvl w:val="0"/>
          <w:numId w:val="101"/>
        </w:numPr>
      </w:pPr>
      <w:r>
        <w:t>El fomento de la cultura, de la investigación y, de la enseñanza de la lengua de la CA.</w:t>
      </w:r>
    </w:p>
    <w:p w14:paraId="4E9A4FA2" w14:textId="1F346406" w:rsidR="00B16DD8" w:rsidRDefault="00B16DD8" w:rsidP="00996C03">
      <w:pPr>
        <w:pStyle w:val="Prrafodelista"/>
        <w:numPr>
          <w:ilvl w:val="0"/>
          <w:numId w:val="101"/>
        </w:numPr>
      </w:pPr>
      <w:r>
        <w:t>Promoción y ordenación del turismo en su ámbito territorial.</w:t>
      </w:r>
    </w:p>
    <w:p w14:paraId="1625BBA8" w14:textId="1D773176" w:rsidR="00B16DD8" w:rsidRDefault="00B16DD8" w:rsidP="00996C03">
      <w:pPr>
        <w:pStyle w:val="Prrafodelista"/>
        <w:numPr>
          <w:ilvl w:val="0"/>
          <w:numId w:val="101"/>
        </w:numPr>
      </w:pPr>
      <w:r>
        <w:t>Promoción del deporte y de la adecuada utilización del ocio.</w:t>
      </w:r>
    </w:p>
    <w:p w14:paraId="2A82FCD9" w14:textId="6E81CE69" w:rsidR="00B16DD8" w:rsidRDefault="00B16DD8" w:rsidP="00996C03">
      <w:pPr>
        <w:pStyle w:val="Prrafodelista"/>
        <w:numPr>
          <w:ilvl w:val="0"/>
          <w:numId w:val="101"/>
        </w:numPr>
      </w:pPr>
      <w:r>
        <w:t>Asistencia social.</w:t>
      </w:r>
    </w:p>
    <w:p w14:paraId="7F993E5C" w14:textId="49830C7D" w:rsidR="00B16DD8" w:rsidRDefault="00D347E2" w:rsidP="00996C03">
      <w:pPr>
        <w:pStyle w:val="Prrafodelista"/>
        <w:numPr>
          <w:ilvl w:val="0"/>
          <w:numId w:val="101"/>
        </w:numPr>
      </w:pPr>
      <w:r>
        <w:t>Sanidad</w:t>
      </w:r>
      <w:r w:rsidR="00B16DD8">
        <w:t xml:space="preserve"> e higiene.</w:t>
      </w:r>
    </w:p>
    <w:p w14:paraId="3E423417" w14:textId="323B1F0B" w:rsidR="00B16DD8" w:rsidRDefault="00B16DD8" w:rsidP="00996C03">
      <w:pPr>
        <w:pStyle w:val="Prrafodelista"/>
        <w:numPr>
          <w:ilvl w:val="0"/>
          <w:numId w:val="101"/>
        </w:numPr>
      </w:pPr>
      <w:r>
        <w:t>La vigilancia y protección de sus edificios e instalaciones.</w:t>
      </w:r>
      <w:r w:rsidR="0084773E">
        <w:t xml:space="preserve"> La coordinación y demás facultades en relación con las policías locales en los términos de una ley </w:t>
      </w:r>
      <w:r w:rsidR="00D347E2">
        <w:t>orgánica</w:t>
      </w:r>
      <w:r w:rsidR="0084773E">
        <w:t>.</w:t>
      </w:r>
    </w:p>
    <w:p w14:paraId="249768F6" w14:textId="17523CCC" w:rsidR="0084773E" w:rsidRDefault="0084773E" w:rsidP="0084773E">
      <w:pPr>
        <w:pStyle w:val="Prrafodelista"/>
        <w:numPr>
          <w:ilvl w:val="0"/>
          <w:numId w:val="100"/>
        </w:numPr>
      </w:pPr>
      <w:r>
        <w:t xml:space="preserve">Transcurridos 5 años, mediante la reforma de sus Estatutos, las CC.AA. </w:t>
      </w:r>
      <w:r w:rsidR="00D347E2">
        <w:t>podrán</w:t>
      </w:r>
      <w:r>
        <w:t xml:space="preserve"> ampliar sus competencias.</w:t>
      </w:r>
    </w:p>
    <w:p w14:paraId="17DDA520" w14:textId="77777777" w:rsidR="00C46560" w:rsidRDefault="00C46560" w:rsidP="00C46560"/>
    <w:p w14:paraId="7A419D64" w14:textId="7E8F6CAC" w:rsidR="00C46560" w:rsidRDefault="00C46560" w:rsidP="00C46560">
      <w:pPr>
        <w:pStyle w:val="Ttulo5"/>
      </w:pPr>
      <w:bookmarkStart w:id="155" w:name="_Toc221659255"/>
      <w:r>
        <w:t>Articulo 149</w:t>
      </w:r>
      <w:bookmarkEnd w:id="155"/>
    </w:p>
    <w:p w14:paraId="11127394" w14:textId="22FD2603" w:rsidR="00C46560" w:rsidRDefault="00C46560" w:rsidP="00C46560">
      <w:pPr>
        <w:pStyle w:val="Prrafodelista"/>
        <w:numPr>
          <w:ilvl w:val="0"/>
          <w:numId w:val="102"/>
        </w:numPr>
      </w:pPr>
      <w:r>
        <w:t>El Estado tiene competencia exclusiva sobre las siguientes materias:</w:t>
      </w:r>
    </w:p>
    <w:p w14:paraId="6F8537D3" w14:textId="3AD7CD3E" w:rsidR="006D35EB" w:rsidRDefault="006D35EB" w:rsidP="006D35EB">
      <w:r>
        <w:t>1º. La regulación de las condiciones básicas que garanticen la igualdad de todos los españoles en el ejercicio de los derechos y en el cumplimiento de los deberes constitucionales.</w:t>
      </w:r>
    </w:p>
    <w:p w14:paraId="64BB9C07" w14:textId="77777777" w:rsidR="006D35EB" w:rsidRDefault="006D35EB" w:rsidP="006D35EB">
      <w:r>
        <w:t>2º. Nacionalidad, inmigración, emigración, extranjería y derecho de asilo.</w:t>
      </w:r>
    </w:p>
    <w:p w14:paraId="0C5D947C" w14:textId="77777777" w:rsidR="006D35EB" w:rsidRDefault="006D35EB" w:rsidP="006D35EB">
      <w:r>
        <w:t>3º. Relaciones internacionales.</w:t>
      </w:r>
    </w:p>
    <w:p w14:paraId="7D1607A6" w14:textId="4A89CC95" w:rsidR="006D35EB" w:rsidRDefault="006D35EB" w:rsidP="006D35EB">
      <w:r>
        <w:t>4º. Defensa y Fuerzas Armadas.</w:t>
      </w:r>
      <w:r w:rsidR="00A428D6">
        <w:t xml:space="preserve"> Centro Nacional de Inteligencia (CNI).</w:t>
      </w:r>
    </w:p>
    <w:p w14:paraId="51306AC2" w14:textId="77777777" w:rsidR="006D35EB" w:rsidRDefault="006D35EB" w:rsidP="006D35EB">
      <w:r>
        <w:t>5º. Administración de Justicia.</w:t>
      </w:r>
    </w:p>
    <w:p w14:paraId="418E2D01" w14:textId="150208FB" w:rsidR="006D35EB" w:rsidRDefault="006D35EB" w:rsidP="006D35EB">
      <w:r>
        <w:t>6º. Legislación mercantil, penal y penitenciaria; legislación procesal, sin perjuicio de las necesarias especialidades que en este orden se deriven de las particularidades del derecho sustantivo de las Comunidades Autónomas.</w:t>
      </w:r>
    </w:p>
    <w:p w14:paraId="5D212EA9" w14:textId="6D5FBF73" w:rsidR="006D35EB" w:rsidRDefault="006D35EB" w:rsidP="006D35EB">
      <w:r>
        <w:t>7º. Legislación laboral; sin perjuicio de su ejecución por los órganos de las Comunidades Autónomas.</w:t>
      </w:r>
    </w:p>
    <w:p w14:paraId="138E1BFF" w14:textId="7F9C1D7B" w:rsidR="006D35EB" w:rsidRDefault="006D35EB" w:rsidP="006D35EB">
      <w:r>
        <w:t>8º. Legislación civil, sin perjuicio de la conservación, modificación y desarrollo por las Comunidades Autónomas de los derechos civiles, forales o especiales, allí donde existan.</w:t>
      </w:r>
    </w:p>
    <w:p w14:paraId="79F5C5B0" w14:textId="48404856" w:rsidR="006D35EB" w:rsidRDefault="006D35EB" w:rsidP="006D35EB">
      <w:r>
        <w:t>En todo caso, las reglas relativas a la aplicación y eficacia de las normas jurídicas, relaciones jurídico-civiles relativas a las formas de matrimonio, ordenación de los registros e instrumentos públicos, bases de las obligaciones contractuales, normas para resolver los conflictos de leyes y determinación de las fuentes del Derecho, con respeto, en este último caso, a las normas de derecho foral o especial.</w:t>
      </w:r>
    </w:p>
    <w:p w14:paraId="64ADEBF8" w14:textId="77777777" w:rsidR="006D35EB" w:rsidRDefault="006D35EB" w:rsidP="006D35EB">
      <w:r>
        <w:t>9º. Legislación sobre propiedad intelectual e industrial.</w:t>
      </w:r>
    </w:p>
    <w:p w14:paraId="7F426CD2" w14:textId="77777777" w:rsidR="006D35EB" w:rsidRDefault="006D35EB" w:rsidP="006D35EB">
      <w:r>
        <w:t>10º. Régimen aduanero y arancelario; comercio exterior.</w:t>
      </w:r>
    </w:p>
    <w:p w14:paraId="1B9E473F" w14:textId="2C6E8FEF" w:rsidR="006D35EB" w:rsidRDefault="006D35EB" w:rsidP="006D35EB">
      <w:r>
        <w:t>11º. Sistema monetario: divisas, cambio y convertibilidad; bases de la ordenación de crédito, banca y seguros.</w:t>
      </w:r>
    </w:p>
    <w:p w14:paraId="221FFCC7" w14:textId="77777777" w:rsidR="006D35EB" w:rsidRDefault="006D35EB" w:rsidP="006D35EB">
      <w:r>
        <w:t>12º. Legislación sobre pesas y medidas, determinación de la hora oficial.</w:t>
      </w:r>
    </w:p>
    <w:p w14:paraId="40311D4F" w14:textId="77777777" w:rsidR="006D35EB" w:rsidRDefault="006D35EB" w:rsidP="006D35EB">
      <w:r>
        <w:t>13º. Bases y coordinación de la planificación general de la actividad económica.</w:t>
      </w:r>
    </w:p>
    <w:p w14:paraId="373E3053" w14:textId="77777777" w:rsidR="006D35EB" w:rsidRDefault="006D35EB" w:rsidP="006D35EB">
      <w:r>
        <w:t>14º. Hacienda general y Deuda del Estado.</w:t>
      </w:r>
    </w:p>
    <w:p w14:paraId="67D0A4B6" w14:textId="77777777" w:rsidR="006D35EB" w:rsidRDefault="006D35EB" w:rsidP="006D35EB">
      <w:r>
        <w:t>15º. Fomento y coordinación general de la investigación científica y técnica.</w:t>
      </w:r>
    </w:p>
    <w:p w14:paraId="566BA25B" w14:textId="71A887E1" w:rsidR="006D35EB" w:rsidRDefault="006D35EB" w:rsidP="006D35EB">
      <w:r>
        <w:t>16º. Sanidad exterior. Bases y coordinación general de la sanidad. Legislación sobre productos farmacéuticos.</w:t>
      </w:r>
    </w:p>
    <w:p w14:paraId="10E26C46" w14:textId="48E3B0D1" w:rsidR="006D35EB" w:rsidRDefault="006D35EB" w:rsidP="006D35EB">
      <w:r>
        <w:t>17º. Legislación básica y régimen económico de la Seguridad Social, sin perjuicio de la ejecución de sus servicios por las Comunidades Autónomas.</w:t>
      </w:r>
    </w:p>
    <w:p w14:paraId="5E0B332D" w14:textId="42B791C1" w:rsidR="006D35EB" w:rsidRDefault="006D35EB" w:rsidP="006D35EB">
      <w:r>
        <w:t xml:space="preserve">18º. </w:t>
      </w:r>
      <w:r w:rsidRPr="00FA3772">
        <w:rPr>
          <w:highlight w:val="yellow"/>
        </w:rPr>
        <w:t>Las bases del régimen jurídico</w:t>
      </w:r>
      <w:r>
        <w:t xml:space="preserve"> de las Administraciones públicas y del régimen estatutario de sus funcionarios que, en todo caso, garantizarán a los administrados un tratamiento común ante ellas; el </w:t>
      </w:r>
      <w:r w:rsidRPr="00FA3772">
        <w:rPr>
          <w:highlight w:val="yellow"/>
        </w:rPr>
        <w:t>procedimiento administrativo común</w:t>
      </w:r>
      <w:r>
        <w:t>, sin perjuicio de las especialidades derivadas de la organización propia de las Comunidades Autónomas; legislación sobre expropiación forzosa; legislación básica sobre contratos y concesiones administrativas y el sistema de responsabilidad de todas las Administraciones públicas.</w:t>
      </w:r>
    </w:p>
    <w:p w14:paraId="0616D95E" w14:textId="41852670" w:rsidR="006D35EB" w:rsidRDefault="006D35EB" w:rsidP="006D35EB">
      <w:r>
        <w:t>19º. Pesca marítima, sin perjuicio de las competencias que en la ordenación del sector se atribuyan a las Comunidades Autónomas.</w:t>
      </w:r>
    </w:p>
    <w:p w14:paraId="14A18226" w14:textId="7B25DED8" w:rsidR="006D35EB" w:rsidRDefault="006D35EB" w:rsidP="006D35EB">
      <w:r>
        <w:t>20º. Marina mercante y abanderamiento de buques; iluminación de costas y señales marítimas; puertos de interés general; aeropuertos de interés general; control del espacio aéreo, tránsito y transporte aéreo, servicio meteorológico y matriculación de aeronaves.</w:t>
      </w:r>
    </w:p>
    <w:p w14:paraId="60D042F9" w14:textId="34393B1D" w:rsidR="006D35EB" w:rsidRDefault="006D35EB" w:rsidP="006D35EB">
      <w:r>
        <w:t>21º. Ferrocarriles y transportes terrestres que transcurran por el territorio de más de una Comunidad Autónoma; régimen general de comunicaciones; tráfico y circulación de vehículos a motor; correos y telecomunicaciones; cables aéreos, submarinos y radiocomunicación.</w:t>
      </w:r>
      <w:r w:rsidR="00A80E74">
        <w:t xml:space="preserve"> </w:t>
      </w:r>
      <w:r w:rsidR="00A80E74" w:rsidRPr="00A80E74">
        <w:t>El Estado tiene la competencia exclusiva sobre el régimen general de comunicaciones y las telecomunicaciones</w:t>
      </w:r>
      <w:r w:rsidR="00A80E74">
        <w:t>.</w:t>
      </w:r>
    </w:p>
    <w:p w14:paraId="5C1B4D3C" w14:textId="61FEAC90" w:rsidR="006D35EB" w:rsidRDefault="006D35EB" w:rsidP="006D35EB">
      <w:r>
        <w:t>22º. La legislación, ordenación y concesión de recursos y aprovechamientos hidráulicos cuando las aguas discurran por más de una Comunidad Autónoma, y la autorización de las instalaciones eléctricas cuando su aprovechamiento afecte a otra Comunidad o el transporte de energía salga de su ámbito territorial.</w:t>
      </w:r>
    </w:p>
    <w:p w14:paraId="3035D597" w14:textId="5B6BCD2E" w:rsidR="006D35EB" w:rsidRDefault="006D35EB" w:rsidP="006D35EB">
      <w:r>
        <w:t>23º. Legislación básica sobre protección del medio ambiente, sin perjuicio de las facultades de las Comunidades Autónomas de establecer normas adicionales de protección. La legislación básica sobre montes, aprovechamientos forestales y vías pecuarias.</w:t>
      </w:r>
    </w:p>
    <w:p w14:paraId="3F1F082A" w14:textId="31DABE3F" w:rsidR="006D35EB" w:rsidRDefault="006D35EB" w:rsidP="006D35EB">
      <w:r>
        <w:t>24º. Obras públicas de interés general o cuya realización afecte a más de una Comunidad Autónoma.</w:t>
      </w:r>
    </w:p>
    <w:p w14:paraId="24890143" w14:textId="77777777" w:rsidR="006D35EB" w:rsidRDefault="006D35EB" w:rsidP="006D35EB">
      <w:r>
        <w:t>25º. Bases de régimen minero y energético.</w:t>
      </w:r>
    </w:p>
    <w:p w14:paraId="37021E30" w14:textId="77777777" w:rsidR="006D35EB" w:rsidRDefault="006D35EB" w:rsidP="006D35EB">
      <w:r>
        <w:t>26º. Régimen de producción, comercio, tenencia y uso de armas y explosivos.</w:t>
      </w:r>
    </w:p>
    <w:p w14:paraId="08D822CF" w14:textId="7CD58E37" w:rsidR="006D35EB" w:rsidRDefault="006D35EB" w:rsidP="006D35EB">
      <w:r>
        <w:t>27º. Normas básicas del régimen de prensa, radio y televisión y, en general, de todos los medios de comunicación social, sin perjuicio de las facultades que en su desarrollo y ejecución correspondan a las Comunidades Autónomas.</w:t>
      </w:r>
    </w:p>
    <w:p w14:paraId="5E0C3D9B" w14:textId="78F3A5D4" w:rsidR="006D35EB" w:rsidRDefault="006D35EB" w:rsidP="006D35EB">
      <w:r>
        <w:t>28º. Defensa del patrimonio cultural, artístico y monumental español contra la exportación y la expoliación; museos, bibliotecas y archivos de titularidad estatal, sin perjuicio de su gestión por parte de las Comunidades Autónomas.</w:t>
      </w:r>
    </w:p>
    <w:p w14:paraId="646F761E" w14:textId="0D8755F6" w:rsidR="006D35EB" w:rsidRDefault="006D35EB" w:rsidP="006D35EB">
      <w:r>
        <w:t>29º. Seguridad pública, sin perjuicio de la posibilidad de creación de policías por las Comunidades Autónomas en la forma que se establezca en los respectivos Estatutos en el marco de lo que disponga una ley orgánica.</w:t>
      </w:r>
    </w:p>
    <w:p w14:paraId="56E17154" w14:textId="66C442C2" w:rsidR="006D35EB" w:rsidRDefault="006D35EB" w:rsidP="006D35EB">
      <w:r>
        <w:t>30º. Regulación de las condiciones de obtención, expedición y homologación de títulos académicos y profesionales y normas básicas para el desarrollo del artículo 27 de la Constitución, a fin de garantizar el cumplimiento de las obligaciones de los poderes públicos en esta materia.</w:t>
      </w:r>
    </w:p>
    <w:p w14:paraId="21C58560" w14:textId="77777777" w:rsidR="006D35EB" w:rsidRDefault="006D35EB" w:rsidP="006D35EB">
      <w:r>
        <w:t>31º. Estadística para fines estatales.</w:t>
      </w:r>
    </w:p>
    <w:p w14:paraId="1C3E3AC1" w14:textId="319A6FE5" w:rsidR="00C46560" w:rsidRDefault="006D35EB" w:rsidP="006D35EB">
      <w:r>
        <w:t>32º. Autorización para la convocatoria de consultas populares por vía de referéndum.</w:t>
      </w:r>
    </w:p>
    <w:p w14:paraId="6C06874A" w14:textId="61124078" w:rsidR="00F85EB5" w:rsidRDefault="00F85EB5" w:rsidP="00F85EB5">
      <w:pPr>
        <w:pStyle w:val="Prrafodelista"/>
        <w:numPr>
          <w:ilvl w:val="0"/>
          <w:numId w:val="102"/>
        </w:numPr>
      </w:pPr>
      <w:r>
        <w:t xml:space="preserve">Sin perjuicio de las competencias que </w:t>
      </w:r>
      <w:r w:rsidR="00381629">
        <w:t>podrán</w:t>
      </w:r>
      <w:r>
        <w:t xml:space="preserve"> asumir las CC.AA., el Estado considerara el servicio de la cultura como deber y atribución esencial y facilitara la comunicación cultural entre las CC.AA..</w:t>
      </w:r>
    </w:p>
    <w:p w14:paraId="6BB163A6" w14:textId="6566CA82" w:rsidR="00F85EB5" w:rsidRDefault="00F85EB5" w:rsidP="00F85EB5">
      <w:pPr>
        <w:pStyle w:val="Prrafodelista"/>
        <w:numPr>
          <w:ilvl w:val="0"/>
          <w:numId w:val="102"/>
        </w:numPr>
      </w:pPr>
      <w:r>
        <w:t xml:space="preserve">Las materias no atribuidas al Estado </w:t>
      </w:r>
      <w:r w:rsidR="00381629">
        <w:t>podrán</w:t>
      </w:r>
      <w:r>
        <w:t xml:space="preserve"> corresponder a las CC.AA., en virtud Estatutos. La competencia sobre las materias</w:t>
      </w:r>
      <w:r w:rsidR="00381629">
        <w:t xml:space="preserve"> que no se hayan asumido por los Estatutos de Autonomía corresponderá al Estado, cuyas normas prevalecerán, en caso de conflicto, sobre las de las CC.AA.. El derecho estatal será supletorio del derecho de las CC.AA..</w:t>
      </w:r>
    </w:p>
    <w:p w14:paraId="22BA180D" w14:textId="77777777" w:rsidR="00381629" w:rsidRDefault="00381629" w:rsidP="00381629"/>
    <w:p w14:paraId="486F9A66" w14:textId="37EC63E5" w:rsidR="00381629" w:rsidRDefault="00381629" w:rsidP="00381629">
      <w:pPr>
        <w:pStyle w:val="Ttulo5"/>
      </w:pPr>
      <w:bookmarkStart w:id="156" w:name="_Toc221659256"/>
      <w:r>
        <w:t>Articulo 150</w:t>
      </w:r>
      <w:bookmarkEnd w:id="156"/>
    </w:p>
    <w:p w14:paraId="45DBE33C" w14:textId="669D4F97" w:rsidR="00381629" w:rsidRDefault="00381629" w:rsidP="00381629">
      <w:pPr>
        <w:pStyle w:val="Prrafodelista"/>
        <w:numPr>
          <w:ilvl w:val="0"/>
          <w:numId w:val="103"/>
        </w:numPr>
      </w:pPr>
      <w:r>
        <w:t xml:space="preserve">Las Cortes Generales, en materias de competencia estatal, </w:t>
      </w:r>
      <w:r w:rsidR="003B628C">
        <w:t>podrán</w:t>
      </w:r>
      <w:r>
        <w:t xml:space="preserve"> atribuir a todas o alguna de las CC.AA. la facultad de dictar, para </w:t>
      </w:r>
      <w:proofErr w:type="spellStart"/>
      <w:r>
        <w:t>si</w:t>
      </w:r>
      <w:proofErr w:type="spellEnd"/>
      <w:r>
        <w:t xml:space="preserve"> mismas, normas legislativas en marco de los principios, bases y directrices fijados por una ley estatal. Sin perjuicio de la competencia de los Tribunales,</w:t>
      </w:r>
      <w:r w:rsidR="00C165BE">
        <w:t xml:space="preserve"> en cada ley marco se </w:t>
      </w:r>
      <w:r w:rsidR="003B628C">
        <w:t>establecerá</w:t>
      </w:r>
      <w:r w:rsidR="00C165BE">
        <w:t xml:space="preserve"> la modalidad del control de las Cortes Generales sobre estas normas legislativas de las CC.AA..</w:t>
      </w:r>
    </w:p>
    <w:p w14:paraId="13B4033A" w14:textId="2FB33AA4" w:rsidR="00C165BE" w:rsidRDefault="00C165BE" w:rsidP="00381629">
      <w:pPr>
        <w:pStyle w:val="Prrafodelista"/>
        <w:numPr>
          <w:ilvl w:val="0"/>
          <w:numId w:val="103"/>
        </w:numPr>
      </w:pPr>
      <w:r>
        <w:t xml:space="preserve">El Estado podrá transferir o delegar en las CC.AA., mediante ley </w:t>
      </w:r>
      <w:r w:rsidR="003B628C">
        <w:t>orgánica</w:t>
      </w:r>
      <w:r>
        <w:t>, facultades correspondientes a materia de titularidad estatal</w:t>
      </w:r>
      <w:r w:rsidR="008A58E9">
        <w:t xml:space="preserve"> que por su naturaleza sean susceptibles </w:t>
      </w:r>
      <w:r w:rsidR="001F1DBF">
        <w:t xml:space="preserve">de transferencia o delegación. La ley preverá transferencia de medios financieros, </w:t>
      </w:r>
      <w:r w:rsidR="003B628C">
        <w:t>así</w:t>
      </w:r>
      <w:r w:rsidR="001F1DBF">
        <w:t xml:space="preserve"> como las formas de control que se reserve el Estado.</w:t>
      </w:r>
    </w:p>
    <w:p w14:paraId="38FD6F01" w14:textId="0F2C378A" w:rsidR="001F1DBF" w:rsidRDefault="001F1DBF" w:rsidP="00381629">
      <w:pPr>
        <w:pStyle w:val="Prrafodelista"/>
        <w:numPr>
          <w:ilvl w:val="0"/>
          <w:numId w:val="103"/>
        </w:numPr>
      </w:pPr>
      <w:r>
        <w:t xml:space="preserve">El Estado podrá dictar leyes que establezcan los principios para armonizar las disposiciones normativas de las CC.AA., cuando </w:t>
      </w:r>
      <w:r w:rsidR="003B628C">
        <w:t>así</w:t>
      </w:r>
      <w:r>
        <w:t xml:space="preserve"> lo exija el interés general. Corresponde a las Cortes Generales, por mayoría absoluta de cada Cámara, la apreciación de esta necesidad.</w:t>
      </w:r>
    </w:p>
    <w:p w14:paraId="57D98D6D" w14:textId="77777777" w:rsidR="0095563D" w:rsidRDefault="0095563D" w:rsidP="0095563D"/>
    <w:p w14:paraId="12043628" w14:textId="1DA619C6" w:rsidR="0095563D" w:rsidRDefault="0095563D" w:rsidP="0095563D">
      <w:pPr>
        <w:pStyle w:val="Ttulo5"/>
      </w:pPr>
      <w:bookmarkStart w:id="157" w:name="_Toc221659257"/>
      <w:r>
        <w:t>Articulo 151</w:t>
      </w:r>
      <w:bookmarkEnd w:id="157"/>
    </w:p>
    <w:p w14:paraId="55596A58" w14:textId="7ECC14E4" w:rsidR="0095563D" w:rsidRDefault="0095563D" w:rsidP="0095563D">
      <w:pPr>
        <w:pStyle w:val="Prrafodelista"/>
        <w:numPr>
          <w:ilvl w:val="0"/>
          <w:numId w:val="104"/>
        </w:numPr>
      </w:pPr>
      <w:r>
        <w:t xml:space="preserve">No será preciso dejar transcurrir el plazo de 5 años, cuando la iniciativa del proceso autonómico sea acordada dentro del plazo del art. 143.2 (6 meses), además de por las Diputaciones o los órganos interinsulares, por las ¾ partes de los municipios de cada una de las provincias afectadas, la mayoría del censo electoral de cada una de ellas y dicha iniciativa sea ratificada mediante referéndum </w:t>
      </w:r>
      <w:r w:rsidR="00FF35FB">
        <w:t xml:space="preserve">por mayoría absoluta de los electores de cada provincia en los términos de una ley </w:t>
      </w:r>
      <w:r w:rsidR="004E3AD9">
        <w:t>orgánica</w:t>
      </w:r>
      <w:r w:rsidR="00FF35FB">
        <w:t>.</w:t>
      </w:r>
    </w:p>
    <w:p w14:paraId="657E011D" w14:textId="53E05655" w:rsidR="00EB0395" w:rsidRDefault="00EB0395" w:rsidP="00EB0395">
      <w:pPr>
        <w:pStyle w:val="Prrafodelista"/>
        <w:numPr>
          <w:ilvl w:val="0"/>
          <w:numId w:val="104"/>
        </w:numPr>
      </w:pPr>
      <w:r>
        <w:t>El procedimiento para la elaboración del Estatuto será el siguiente:</w:t>
      </w:r>
    </w:p>
    <w:p w14:paraId="28EFEF3A" w14:textId="66BCED75" w:rsidR="00EB0395" w:rsidRDefault="00EB0395" w:rsidP="00EB0395">
      <w:r>
        <w:t>1º. El Gobierno convocará a los Diputados y Senadores elegidos en las circunscripciones comprendidas en el ámbito territorial que pretenda acceder al autogobierno, para que se constituyan en Asamblea, a los solos efectos de elaborar el correspondiente proyecto de Estatuto de autonomía, mediante el acuerdo de la mayoría absoluta de sus miembros.</w:t>
      </w:r>
    </w:p>
    <w:p w14:paraId="4E848810" w14:textId="191BEC1C" w:rsidR="00EB0395" w:rsidRDefault="00EB0395" w:rsidP="00EB0395">
      <w:r>
        <w:t xml:space="preserve">2º. Aprobado el </w:t>
      </w:r>
      <w:r w:rsidR="009B3194">
        <w:t xml:space="preserve">proyecto, </w:t>
      </w:r>
      <w:r>
        <w:t>se remitirá a la</w:t>
      </w:r>
      <w:r w:rsidR="009B3194">
        <w:t xml:space="preserve"> </w:t>
      </w:r>
      <w:r>
        <w:t>Comisión Constitucional del Congreso, la cual, dentro del plazo de dos meses, lo</w:t>
      </w:r>
      <w:r w:rsidR="009B3194">
        <w:t xml:space="preserve"> </w:t>
      </w:r>
      <w:r>
        <w:t>examinará para determinar su formulación definitiva.</w:t>
      </w:r>
    </w:p>
    <w:p w14:paraId="3A42926B" w14:textId="2E4B4B11" w:rsidR="00EB0395" w:rsidRDefault="00EB0395" w:rsidP="00EB0395">
      <w:r>
        <w:t>3º. Si se alcanzare dicho acuerdo, el texto resultante será sometido a referéndum del</w:t>
      </w:r>
      <w:r w:rsidR="009B3194">
        <w:t xml:space="preserve"> </w:t>
      </w:r>
      <w:r>
        <w:t>cuerpo electoral de las provincias comprendidas en el ámbito territorial del</w:t>
      </w:r>
      <w:r w:rsidR="009B3194">
        <w:t xml:space="preserve"> </w:t>
      </w:r>
      <w:r>
        <w:t>proyectado Estatuto.</w:t>
      </w:r>
    </w:p>
    <w:p w14:paraId="35C45F6F" w14:textId="448F918C" w:rsidR="00EB0395" w:rsidRDefault="00EB0395" w:rsidP="00EB0395">
      <w:r>
        <w:t>4º. Si el proyecto de Estatuto es aprobado en cada provincia por la mayoría, será elevado a las Cortes Generales. Los plenos de ambas</w:t>
      </w:r>
      <w:r w:rsidR="004E3AD9">
        <w:t xml:space="preserve"> </w:t>
      </w:r>
      <w:r>
        <w:t>Cámaras decidirán mediante un voto de ratificación. Aprobado el</w:t>
      </w:r>
      <w:r w:rsidR="004E3AD9">
        <w:t xml:space="preserve"> </w:t>
      </w:r>
      <w:r>
        <w:t>Estatuto, el Rey lo sancionará y lo promulgará como ley orgánica.</w:t>
      </w:r>
    </w:p>
    <w:p w14:paraId="63C3EF3D" w14:textId="67FAC4FF" w:rsidR="00EB0395" w:rsidRDefault="00EB0395" w:rsidP="00EB0395">
      <w:r>
        <w:t>5º. De no alcanzarse el acuerdo, el proyecto</w:t>
      </w:r>
      <w:r w:rsidR="009E1D14">
        <w:t xml:space="preserve"> </w:t>
      </w:r>
      <w:r>
        <w:t>de Estatuto será tramitado como proyecto de ley ante las Cortes Generales. El texto</w:t>
      </w:r>
      <w:r w:rsidR="009E1D14">
        <w:t xml:space="preserve"> </w:t>
      </w:r>
      <w:r>
        <w:t>aprobado por éstas será sometido a referéndum del cuerpo electoral de las provincias</w:t>
      </w:r>
      <w:r w:rsidR="009E1D14">
        <w:t xml:space="preserve"> </w:t>
      </w:r>
      <w:r>
        <w:t>comprendidas en el ámbito territorial del proyectado Estatuto. En caso de ser</w:t>
      </w:r>
      <w:r w:rsidR="009E1D14">
        <w:t xml:space="preserve"> </w:t>
      </w:r>
      <w:r>
        <w:t>aprobado por la mayoría,</w:t>
      </w:r>
      <w:r w:rsidR="009E1D14">
        <w:t xml:space="preserve"> </w:t>
      </w:r>
      <w:r>
        <w:t>procederá su promulgación en los términos del párrafo anterior.</w:t>
      </w:r>
    </w:p>
    <w:p w14:paraId="3AEBCC3B" w14:textId="7301E8F3" w:rsidR="00C535AD" w:rsidRDefault="004E3BF6" w:rsidP="00C535AD">
      <w:pPr>
        <w:pStyle w:val="Prrafodelista"/>
        <w:numPr>
          <w:ilvl w:val="0"/>
          <w:numId w:val="104"/>
        </w:numPr>
      </w:pPr>
      <w:r>
        <w:t>La no aprobación del proyecto de Estatuto por una o varias provincias no impedirá la constitución entre las restantes, en la forma que establezca la ley orgánica.</w:t>
      </w:r>
    </w:p>
    <w:p w14:paraId="2E3824C2" w14:textId="77777777" w:rsidR="004E3BF6" w:rsidRDefault="004E3BF6" w:rsidP="004E3BF6"/>
    <w:p w14:paraId="6E8FBB6E" w14:textId="0071D849" w:rsidR="004E3BF6" w:rsidRDefault="00FC5669" w:rsidP="00FC5669">
      <w:pPr>
        <w:pStyle w:val="Ttulo5"/>
      </w:pPr>
      <w:bookmarkStart w:id="158" w:name="_Toc221659258"/>
      <w:r>
        <w:t>Articulo 152</w:t>
      </w:r>
      <w:bookmarkEnd w:id="158"/>
    </w:p>
    <w:p w14:paraId="170E663F" w14:textId="6F01AE3B" w:rsidR="00FC5669" w:rsidRDefault="00FC5669" w:rsidP="006E01D6">
      <w:pPr>
        <w:pStyle w:val="Prrafodelista"/>
        <w:numPr>
          <w:ilvl w:val="0"/>
          <w:numId w:val="105"/>
        </w:numPr>
      </w:pPr>
      <w:r>
        <w:t xml:space="preserve">En los Estatutos, la organización institucional autonómica se </w:t>
      </w:r>
      <w:r w:rsidR="00182B5F">
        <w:t>basará</w:t>
      </w:r>
      <w:r>
        <w:t xml:space="preserve"> en una Asamblea Legislatvia, elegida por sufragio universal, con un sistema de representación proporcional, la representación de las zonas del territorio; un Consejo de Gobierno con funciones ejecutivas y administrativas y un </w:t>
      </w:r>
      <w:proofErr w:type="gramStart"/>
      <w:r>
        <w:t>Presidente</w:t>
      </w:r>
      <w:proofErr w:type="gramEnd"/>
      <w:r>
        <w:t xml:space="preserve">, elegido por la Asamblea, y nombrado por el Rey, al que corresponde la dirección del Consejo de Gobierno, la suprema representación de la Comunidad. El </w:t>
      </w:r>
      <w:proofErr w:type="gramStart"/>
      <w:r>
        <w:t>Presidente</w:t>
      </w:r>
      <w:proofErr w:type="gramEnd"/>
      <w:r>
        <w:t xml:space="preserve"> y los miembros del Consejo de Gobierno serán políticamente responsables ante la Asamblea.</w:t>
      </w:r>
    </w:p>
    <w:p w14:paraId="706F1EF7" w14:textId="00D121F3" w:rsidR="006E01D6" w:rsidRDefault="006E01D6" w:rsidP="006E01D6">
      <w:pPr>
        <w:pStyle w:val="Prrafodelista"/>
      </w:pPr>
      <w:r>
        <w:t xml:space="preserve">Un Tribunal Supremo de Justicia, sin perjuicio de la jurisdicción que corresponde al Tribunal Supremo, culminara la organización judicial en el ámbito territorial de la CA. En los Estatutos de las CC.AA. </w:t>
      </w:r>
      <w:r w:rsidR="00182B5F">
        <w:t>podrán</w:t>
      </w:r>
      <w:r>
        <w:t xml:space="preserve"> establecerse los supuestos y las formas de participación en la organización de las demarcaciones judiciales del territorio. Todo ello conforme con lo </w:t>
      </w:r>
      <w:r w:rsidR="00182B5F">
        <w:t>previsto</w:t>
      </w:r>
      <w:r>
        <w:t xml:space="preserve"> en la ley </w:t>
      </w:r>
      <w:r w:rsidR="00182B5F">
        <w:t>orgánica</w:t>
      </w:r>
      <w:r>
        <w:t xml:space="preserve"> del poder judicial y dentro de la unidad e independencia de este.</w:t>
      </w:r>
    </w:p>
    <w:p w14:paraId="2239A295" w14:textId="43ED8241" w:rsidR="006E01D6" w:rsidRDefault="006E01D6" w:rsidP="006E01D6">
      <w:pPr>
        <w:pStyle w:val="Prrafodelista"/>
      </w:pPr>
      <w:r>
        <w:t xml:space="preserve">Las sucesivas instancias procesales, se </w:t>
      </w:r>
      <w:r w:rsidR="00182B5F">
        <w:t>agotarán</w:t>
      </w:r>
      <w:r>
        <w:t xml:space="preserve"> ante órganos judiciales radicados en el mismo territorio de la CA en que este el órgano competente en primera instancia.</w:t>
      </w:r>
    </w:p>
    <w:p w14:paraId="7FE89E87" w14:textId="384FF9C0" w:rsidR="006E01D6" w:rsidRDefault="006E01D6" w:rsidP="006E01D6">
      <w:pPr>
        <w:pStyle w:val="Prrafodelista"/>
        <w:numPr>
          <w:ilvl w:val="0"/>
          <w:numId w:val="105"/>
        </w:numPr>
      </w:pPr>
      <w:r>
        <w:t xml:space="preserve">Una vez sancionados y promulgados los respectivos Estatutos, </w:t>
      </w:r>
      <w:r w:rsidR="00182B5F">
        <w:t>solo podrán ser modificados mediante los procedimientos en ellos establecidos y con referéndum entre los electores inscritos en los censos correspondientes.</w:t>
      </w:r>
    </w:p>
    <w:p w14:paraId="2142FFCE" w14:textId="67C5F7F6" w:rsidR="00182B5F" w:rsidRDefault="00182B5F" w:rsidP="006E01D6">
      <w:pPr>
        <w:pStyle w:val="Prrafodelista"/>
        <w:numPr>
          <w:ilvl w:val="0"/>
          <w:numId w:val="105"/>
        </w:numPr>
      </w:pPr>
      <w:r>
        <w:t>Mediante la agrupación de municipios limítrofes, los Estatutos podrán establecer circunscripciones territoriales propios, que gozarán de plena personalidad jurídica.</w:t>
      </w:r>
    </w:p>
    <w:p w14:paraId="036BEC7C" w14:textId="77777777" w:rsidR="00DD6A88" w:rsidRDefault="00DD6A88" w:rsidP="00DD6A88"/>
    <w:p w14:paraId="75D8A675" w14:textId="65EDC814" w:rsidR="00DD6A88" w:rsidRPr="00D1556D" w:rsidRDefault="00DD6A88" w:rsidP="00DD6A88">
      <w:pPr>
        <w:pStyle w:val="Ttulo5"/>
        <w:rPr>
          <w:highlight w:val="yellow"/>
        </w:rPr>
      </w:pPr>
      <w:bookmarkStart w:id="159" w:name="_Toc221659259"/>
      <w:r w:rsidRPr="00D1556D">
        <w:rPr>
          <w:highlight w:val="yellow"/>
        </w:rPr>
        <w:t>Articulo 153</w:t>
      </w:r>
      <w:bookmarkEnd w:id="159"/>
    </w:p>
    <w:p w14:paraId="17B02B7B" w14:textId="0910A257" w:rsidR="00DD6A88" w:rsidRDefault="00DD6A88" w:rsidP="00DD6A88">
      <w:r w:rsidRPr="00D1556D">
        <w:rPr>
          <w:highlight w:val="yellow"/>
        </w:rPr>
        <w:t>El control de la actividad de los órganos de las CC.AA. se ejercerá:</w:t>
      </w:r>
    </w:p>
    <w:p w14:paraId="3B7FB4AE" w14:textId="4B02DA08" w:rsidR="00DD6A88" w:rsidRDefault="00DD6A88" w:rsidP="00DD6A88">
      <w:pPr>
        <w:pStyle w:val="Prrafodelista"/>
        <w:numPr>
          <w:ilvl w:val="0"/>
          <w:numId w:val="106"/>
        </w:numPr>
      </w:pPr>
      <w:r w:rsidRPr="00D1556D">
        <w:rPr>
          <w:highlight w:val="yellow"/>
        </w:rPr>
        <w:t>Por el Tribunal Constitucional</w:t>
      </w:r>
      <w:r w:rsidR="00A756D6">
        <w:t>, el relativo a la constitucionalidad.</w:t>
      </w:r>
    </w:p>
    <w:p w14:paraId="2D4EBF22" w14:textId="153A23A4" w:rsidR="00A756D6" w:rsidRDefault="00A756D6" w:rsidP="00DD6A88">
      <w:pPr>
        <w:pStyle w:val="Prrafodelista"/>
        <w:numPr>
          <w:ilvl w:val="0"/>
          <w:numId w:val="106"/>
        </w:numPr>
      </w:pPr>
      <w:r w:rsidRPr="00D1556D">
        <w:rPr>
          <w:highlight w:val="yellow"/>
        </w:rPr>
        <w:t>Por el Gobierno</w:t>
      </w:r>
      <w:r>
        <w:t>, previo dictamen del Consejo de Estado, el del ejercicio de funciones delegadas.</w:t>
      </w:r>
    </w:p>
    <w:p w14:paraId="35973A20" w14:textId="31E2AB37" w:rsidR="00A756D6" w:rsidRDefault="00A756D6" w:rsidP="00DD6A88">
      <w:pPr>
        <w:pStyle w:val="Prrafodelista"/>
        <w:numPr>
          <w:ilvl w:val="0"/>
          <w:numId w:val="106"/>
        </w:numPr>
      </w:pPr>
      <w:r w:rsidRPr="00D1556D">
        <w:rPr>
          <w:highlight w:val="yellow"/>
        </w:rPr>
        <w:t>Por la jurisdicción contencioso-administrativa</w:t>
      </w:r>
      <w:r>
        <w:t>, el de la administración autónoma y sus normas reglamentarias.</w:t>
      </w:r>
    </w:p>
    <w:p w14:paraId="28A5686C" w14:textId="2C3590C5" w:rsidR="00A756D6" w:rsidRDefault="00A756D6" w:rsidP="00DD6A88">
      <w:pPr>
        <w:pStyle w:val="Prrafodelista"/>
        <w:numPr>
          <w:ilvl w:val="0"/>
          <w:numId w:val="106"/>
        </w:numPr>
      </w:pPr>
      <w:r w:rsidRPr="00D1556D">
        <w:rPr>
          <w:highlight w:val="yellow"/>
        </w:rPr>
        <w:t>Por el Tribunal de Cuentas</w:t>
      </w:r>
      <w:r>
        <w:t>, el económico y el presupuestario.</w:t>
      </w:r>
    </w:p>
    <w:p w14:paraId="26F22990" w14:textId="77777777" w:rsidR="00D1556D" w:rsidRDefault="00D1556D" w:rsidP="00D1556D"/>
    <w:p w14:paraId="2B008A89" w14:textId="2E3EE229" w:rsidR="00D1556D" w:rsidRDefault="00D1556D" w:rsidP="00D1556D">
      <w:pPr>
        <w:pStyle w:val="Ttulo5"/>
      </w:pPr>
      <w:bookmarkStart w:id="160" w:name="_Toc221659260"/>
      <w:r>
        <w:t>Articulo 154</w:t>
      </w:r>
      <w:bookmarkEnd w:id="160"/>
    </w:p>
    <w:p w14:paraId="191A22B8" w14:textId="784AF6F1" w:rsidR="00D1556D" w:rsidRDefault="00D1556D" w:rsidP="00D1556D">
      <w:r>
        <w:t xml:space="preserve">Un </w:t>
      </w:r>
      <w:proofErr w:type="gramStart"/>
      <w:r w:rsidR="001A2A0E">
        <w:t>Delegado</w:t>
      </w:r>
      <w:proofErr w:type="gramEnd"/>
      <w:r w:rsidR="001A2A0E">
        <w:t xml:space="preserve"> del Gobierno dirigirá la Administración del Estado en el territorio de la CA y la </w:t>
      </w:r>
      <w:r w:rsidR="00EF704F">
        <w:t>coordinará</w:t>
      </w:r>
      <w:r w:rsidR="001A2A0E">
        <w:t>, cuando proceda, con la administración propia de la Comunidad.</w:t>
      </w:r>
    </w:p>
    <w:p w14:paraId="323DE494" w14:textId="77777777" w:rsidR="00EF704F" w:rsidRDefault="00EF704F" w:rsidP="00D1556D"/>
    <w:p w14:paraId="692442DE" w14:textId="1E62C856" w:rsidR="00EF704F" w:rsidRDefault="00EF704F" w:rsidP="00EF704F">
      <w:pPr>
        <w:pStyle w:val="Ttulo5"/>
      </w:pPr>
      <w:bookmarkStart w:id="161" w:name="_Toc221659261"/>
      <w:r>
        <w:t>Articulo 155</w:t>
      </w:r>
      <w:bookmarkEnd w:id="161"/>
    </w:p>
    <w:p w14:paraId="41E05FA7" w14:textId="1BA2E309" w:rsidR="00EF704F" w:rsidRDefault="00EF704F" w:rsidP="00EF704F">
      <w:pPr>
        <w:pStyle w:val="Prrafodelista"/>
        <w:numPr>
          <w:ilvl w:val="0"/>
          <w:numId w:val="107"/>
        </w:numPr>
      </w:pPr>
      <w:r>
        <w:t xml:space="preserve">Si una CA no cumpliere las obligaciones que la Constitución u otras leyes impongan, o actuare de forma que atente gravemente al interés general de España, el Gobierno, previo requerimiento al </w:t>
      </w:r>
      <w:proofErr w:type="gramStart"/>
      <w:r>
        <w:t>Presidente</w:t>
      </w:r>
      <w:proofErr w:type="gramEnd"/>
      <w:r>
        <w:t xml:space="preserve"> de la CA y, en el caso de no ser atendido, con la aprobación por mayoría absoluta del Senado, podrá adoptar las medidas necesarias para obligar al cumplimiento forzoso de obligaciones o para la protección del interés general.</w:t>
      </w:r>
    </w:p>
    <w:p w14:paraId="592BD3AD" w14:textId="2105D2BD" w:rsidR="00EF704F" w:rsidRDefault="00EF704F" w:rsidP="00EF704F">
      <w:pPr>
        <w:pStyle w:val="Prrafodelista"/>
        <w:numPr>
          <w:ilvl w:val="0"/>
          <w:numId w:val="107"/>
        </w:numPr>
      </w:pPr>
      <w:r>
        <w:t>Para la ejecución de las medidas previstas, el Gobierno podrá dar instrucciones a todas las autoridades de las CC.AA..</w:t>
      </w:r>
    </w:p>
    <w:p w14:paraId="1B1BC0DC" w14:textId="77777777" w:rsidR="00A23057" w:rsidRDefault="00A23057" w:rsidP="00A23057"/>
    <w:p w14:paraId="08388DC8" w14:textId="21176639" w:rsidR="00A23057" w:rsidRDefault="00A23057" w:rsidP="00A23057">
      <w:pPr>
        <w:pStyle w:val="Ttulo5"/>
      </w:pPr>
      <w:bookmarkStart w:id="162" w:name="_Toc221659262"/>
      <w:r>
        <w:t>Articulo 156</w:t>
      </w:r>
      <w:bookmarkEnd w:id="162"/>
    </w:p>
    <w:p w14:paraId="74A3D922" w14:textId="418FF1DC" w:rsidR="00A23057" w:rsidRDefault="00A23057" w:rsidP="00A23057">
      <w:pPr>
        <w:pStyle w:val="Prrafodelista"/>
        <w:numPr>
          <w:ilvl w:val="0"/>
          <w:numId w:val="108"/>
        </w:numPr>
      </w:pPr>
      <w:r>
        <w:t>Las CC.AA. gozaran de autonomía financiera con arreglo a los principios de coordinación con la Hacienda estatal y de solidaridad.</w:t>
      </w:r>
    </w:p>
    <w:p w14:paraId="535C2C51" w14:textId="4ADEDE5D" w:rsidR="00A23057" w:rsidRDefault="00A23057" w:rsidP="00A23057">
      <w:pPr>
        <w:pStyle w:val="Prrafodelista"/>
        <w:numPr>
          <w:ilvl w:val="0"/>
          <w:numId w:val="108"/>
        </w:numPr>
      </w:pPr>
      <w:r>
        <w:t>Las CC.AA. podrán actuar como delegados o colaboradores del Estado para la recaudación, la gestión y la liquidación de los recursos tributarios, de acuerdo con las leyes y Estatutos.</w:t>
      </w:r>
    </w:p>
    <w:p w14:paraId="13AF0A62" w14:textId="77777777" w:rsidR="00A23057" w:rsidRDefault="00A23057" w:rsidP="00A23057"/>
    <w:p w14:paraId="462EDD53" w14:textId="48EBF486" w:rsidR="00A23057" w:rsidRDefault="00A23057" w:rsidP="00A23057">
      <w:pPr>
        <w:pStyle w:val="Ttulo5"/>
      </w:pPr>
      <w:bookmarkStart w:id="163" w:name="_Toc221659263"/>
      <w:r>
        <w:t>Articulo 157</w:t>
      </w:r>
      <w:bookmarkEnd w:id="163"/>
    </w:p>
    <w:p w14:paraId="5B0B1BE4" w14:textId="6B69C376" w:rsidR="00A23057" w:rsidRDefault="00A23057" w:rsidP="00A23057">
      <w:pPr>
        <w:pStyle w:val="Prrafodelista"/>
        <w:numPr>
          <w:ilvl w:val="0"/>
          <w:numId w:val="109"/>
        </w:numPr>
      </w:pPr>
      <w:r>
        <w:t>Los recursos de las CC.AA. estarán constituidos por:</w:t>
      </w:r>
    </w:p>
    <w:p w14:paraId="6B0AD40A" w14:textId="05D6BDB6" w:rsidR="00A23057" w:rsidRDefault="00D34379" w:rsidP="00A23057">
      <w:pPr>
        <w:pStyle w:val="Prrafodelista"/>
        <w:numPr>
          <w:ilvl w:val="0"/>
          <w:numId w:val="110"/>
        </w:numPr>
      </w:pPr>
      <w:r>
        <w:t>Impuestos cedidos total o parcialmente por el Estado; recargos sobre impuestos estatales y otras participaciones en los ingresos del Estado.</w:t>
      </w:r>
    </w:p>
    <w:p w14:paraId="09919518" w14:textId="4F95FC16" w:rsidR="00D34379" w:rsidRDefault="00D34379" w:rsidP="00A23057">
      <w:pPr>
        <w:pStyle w:val="Prrafodelista"/>
        <w:numPr>
          <w:ilvl w:val="0"/>
          <w:numId w:val="110"/>
        </w:numPr>
      </w:pPr>
      <w:r>
        <w:t>Sus propios impuestos, tasas y contribuciones especiales.</w:t>
      </w:r>
    </w:p>
    <w:p w14:paraId="11A1C6B1" w14:textId="3373A548" w:rsidR="00D34379" w:rsidRDefault="00D34379" w:rsidP="00A23057">
      <w:pPr>
        <w:pStyle w:val="Prrafodelista"/>
        <w:numPr>
          <w:ilvl w:val="0"/>
          <w:numId w:val="110"/>
        </w:numPr>
      </w:pPr>
      <w:r>
        <w:t>Transferencias de un Fondo de Compensación interterritorial y otras asignaciones con los Presupuestos Generales del Estado.</w:t>
      </w:r>
    </w:p>
    <w:p w14:paraId="51F6497A" w14:textId="532D7ED8" w:rsidR="00D34379" w:rsidRDefault="00D34379" w:rsidP="00A23057">
      <w:pPr>
        <w:pStyle w:val="Prrafodelista"/>
        <w:numPr>
          <w:ilvl w:val="0"/>
          <w:numId w:val="110"/>
        </w:numPr>
      </w:pPr>
      <w:r>
        <w:t>Rendimientos procedentes de su patrimonio e ingresos de derecho privado.</w:t>
      </w:r>
    </w:p>
    <w:p w14:paraId="178B4EC3" w14:textId="5A622329" w:rsidR="00D34379" w:rsidRDefault="00D34379" w:rsidP="00A23057">
      <w:pPr>
        <w:pStyle w:val="Prrafodelista"/>
        <w:numPr>
          <w:ilvl w:val="0"/>
          <w:numId w:val="110"/>
        </w:numPr>
      </w:pPr>
      <w:r>
        <w:t>El producto de las operaciones de crédito.</w:t>
      </w:r>
    </w:p>
    <w:p w14:paraId="4B1D99AA" w14:textId="7DBAC3A8" w:rsidR="00D34379" w:rsidRDefault="00D34379" w:rsidP="00D34379">
      <w:pPr>
        <w:pStyle w:val="Prrafodelista"/>
        <w:numPr>
          <w:ilvl w:val="0"/>
          <w:numId w:val="109"/>
        </w:numPr>
      </w:pPr>
      <w:r>
        <w:t>Las CC.AA. no podrán en ningún caso adoptar medidas tributarias sobre bienes situados fuera de su territorio o que supongan obstáculo para la libre circulación de mercancías o servicios.</w:t>
      </w:r>
    </w:p>
    <w:p w14:paraId="24D7B9F9" w14:textId="363FA5F2" w:rsidR="00D34379" w:rsidRDefault="00D34379" w:rsidP="00D34379">
      <w:pPr>
        <w:pStyle w:val="Prrafodelista"/>
        <w:numPr>
          <w:ilvl w:val="0"/>
          <w:numId w:val="109"/>
        </w:numPr>
      </w:pPr>
      <w:r>
        <w:t>Mediante ley orgánica podrá regularse las competencias financieras, las normas para resolver los conflictos y las formas de colaboración financiera entre las CC.AA. y el Estado.</w:t>
      </w:r>
    </w:p>
    <w:p w14:paraId="3C860A20" w14:textId="77777777" w:rsidR="00C154CB" w:rsidRDefault="00C154CB" w:rsidP="00C154CB"/>
    <w:p w14:paraId="55B641D3" w14:textId="56D9E6AD" w:rsidR="00C154CB" w:rsidRDefault="00C154CB" w:rsidP="00C154CB">
      <w:pPr>
        <w:pStyle w:val="Ttulo5"/>
      </w:pPr>
      <w:bookmarkStart w:id="164" w:name="_Toc221659264"/>
      <w:r>
        <w:t>Articulo 158</w:t>
      </w:r>
      <w:bookmarkEnd w:id="164"/>
    </w:p>
    <w:p w14:paraId="64146F24" w14:textId="08806775" w:rsidR="00C154CB" w:rsidRDefault="00C154CB" w:rsidP="00C154CB">
      <w:pPr>
        <w:pStyle w:val="Prrafodelista"/>
        <w:numPr>
          <w:ilvl w:val="0"/>
          <w:numId w:val="111"/>
        </w:numPr>
      </w:pPr>
      <w:r>
        <w:t>En los Presupuestos Generales del Estado podrá establecerse una asignación a las CC.AA. en función del volumen de los servicios y actividades estatales que hayan asumido y de la garantía de un nivel mínimo en la prestación de servicios públicos fundamentales.</w:t>
      </w:r>
    </w:p>
    <w:p w14:paraId="45050EC2" w14:textId="17C774E6" w:rsidR="00C154CB" w:rsidRDefault="00C154CB" w:rsidP="00C154CB">
      <w:pPr>
        <w:pStyle w:val="Prrafodelista"/>
        <w:numPr>
          <w:ilvl w:val="0"/>
          <w:numId w:val="111"/>
        </w:numPr>
      </w:pPr>
      <w:r>
        <w:t xml:space="preserve">Con el fin de corregir desequilibrios económicos interterritoriales y hacer efectivo el principio de solidaridad, se constituirá un Fondo de </w:t>
      </w:r>
      <w:r w:rsidR="008712A4">
        <w:t>Compensación</w:t>
      </w:r>
      <w:r>
        <w:t xml:space="preserve"> a gastos de inversión, </w:t>
      </w:r>
      <w:r w:rsidR="008712A4">
        <w:t>cuyos recursos serán distribuidos por las Cortes Generales entre las CC.AA. y provincias.</w:t>
      </w:r>
    </w:p>
    <w:p w14:paraId="53E36EB5" w14:textId="77777777" w:rsidR="00EB50AF" w:rsidRDefault="00EB50AF" w:rsidP="00EB50AF"/>
    <w:p w14:paraId="325A970C" w14:textId="4A853B17" w:rsidR="00EB50AF" w:rsidRPr="00AC1F62" w:rsidRDefault="00460724" w:rsidP="00EB50AF">
      <w:pPr>
        <w:pStyle w:val="Ttulo2"/>
        <w:rPr>
          <w:highlight w:val="yellow"/>
        </w:rPr>
      </w:pPr>
      <w:bookmarkStart w:id="165" w:name="_Toc221659265"/>
      <w:r>
        <w:t>Título</w:t>
      </w:r>
      <w:r w:rsidR="00EB50AF">
        <w:t xml:space="preserve"> IX – </w:t>
      </w:r>
      <w:r w:rsidR="00EB50AF" w:rsidRPr="00AC1F62">
        <w:rPr>
          <w:highlight w:val="yellow"/>
        </w:rPr>
        <w:t>Del Tribunal Constitucional</w:t>
      </w:r>
      <w:bookmarkEnd w:id="165"/>
    </w:p>
    <w:p w14:paraId="0697C3B6" w14:textId="2D9D8D14" w:rsidR="00EB50AF" w:rsidRPr="00AC1F62" w:rsidRDefault="00460724" w:rsidP="00460724">
      <w:pPr>
        <w:pStyle w:val="Ttulo3"/>
        <w:rPr>
          <w:highlight w:val="yellow"/>
        </w:rPr>
      </w:pPr>
      <w:bookmarkStart w:id="166" w:name="_Toc221659266"/>
      <w:r w:rsidRPr="00AC1F62">
        <w:rPr>
          <w:highlight w:val="yellow"/>
        </w:rPr>
        <w:t>Articulo 159</w:t>
      </w:r>
      <w:bookmarkEnd w:id="166"/>
    </w:p>
    <w:p w14:paraId="19E4A063" w14:textId="401F4587" w:rsidR="00460724" w:rsidRPr="00AC1F62" w:rsidRDefault="00460724" w:rsidP="00460724">
      <w:pPr>
        <w:pStyle w:val="Prrafodelista"/>
        <w:numPr>
          <w:ilvl w:val="0"/>
          <w:numId w:val="112"/>
        </w:numPr>
        <w:rPr>
          <w:highlight w:val="yellow"/>
        </w:rPr>
      </w:pPr>
      <w:r w:rsidRPr="00AC1F62">
        <w:rPr>
          <w:highlight w:val="yellow"/>
        </w:rPr>
        <w:t>El Tribunal Constitucional se compone de 12 miembros nombrados por el Rey; 4 a propuesta del Congreso por mayoría de 3/5 de sus miembros; 4 a propuesta del Senado, con idéntica mayoría; 2 a propuesta del Gobierno, y 2 a propuesta del Consejo General del Poder Judicial.</w:t>
      </w:r>
    </w:p>
    <w:p w14:paraId="4AA02A24" w14:textId="3E753F75" w:rsidR="00460724" w:rsidRDefault="00460724" w:rsidP="00460724">
      <w:pPr>
        <w:pStyle w:val="Prrafodelista"/>
        <w:numPr>
          <w:ilvl w:val="0"/>
          <w:numId w:val="112"/>
        </w:numPr>
      </w:pPr>
      <w:r>
        <w:t>Los miembros del Tribunal Constitucional</w:t>
      </w:r>
      <w:r w:rsidR="00AF0DF5">
        <w:t xml:space="preserve"> deberán ser nombrados entre Magistrados y Fiscales, Profesores de Universidad, funcionarios públicos y Abogados, todos juristas de reconocida competencia con </w:t>
      </w:r>
      <w:proofErr w:type="spellStart"/>
      <w:r w:rsidR="00AF0DF5">
        <w:t>mas</w:t>
      </w:r>
      <w:proofErr w:type="spellEnd"/>
      <w:r w:rsidR="00AF0DF5">
        <w:t xml:space="preserve"> de 15 años de ejercicio profesional.</w:t>
      </w:r>
    </w:p>
    <w:p w14:paraId="10DF828D" w14:textId="31FE8246" w:rsidR="00AF0DF5" w:rsidRPr="00B87557" w:rsidRDefault="00AF0DF5" w:rsidP="00460724">
      <w:pPr>
        <w:pStyle w:val="Prrafodelista"/>
        <w:numPr>
          <w:ilvl w:val="0"/>
          <w:numId w:val="112"/>
        </w:numPr>
        <w:rPr>
          <w:highlight w:val="yellow"/>
        </w:rPr>
      </w:pPr>
      <w:r w:rsidRPr="00B87557">
        <w:rPr>
          <w:highlight w:val="yellow"/>
        </w:rPr>
        <w:t xml:space="preserve">Los miembros del Tribunal Constitucional serán designados por un periodo de 9 años y se </w:t>
      </w:r>
      <w:r w:rsidR="0001460E" w:rsidRPr="00B87557">
        <w:rPr>
          <w:highlight w:val="yellow"/>
        </w:rPr>
        <w:t>renovarán</w:t>
      </w:r>
      <w:r w:rsidRPr="00B87557">
        <w:rPr>
          <w:highlight w:val="yellow"/>
        </w:rPr>
        <w:t xml:space="preserve"> por terceras partes cada 3.</w:t>
      </w:r>
    </w:p>
    <w:p w14:paraId="24B2500A" w14:textId="7264561D" w:rsidR="0001460E" w:rsidRDefault="0001460E" w:rsidP="00460724">
      <w:pPr>
        <w:pStyle w:val="Prrafodelista"/>
        <w:numPr>
          <w:ilvl w:val="0"/>
          <w:numId w:val="112"/>
        </w:numPr>
      </w:pPr>
      <w:r>
        <w:t>La condición de miembro del Tribunal Constitucional es incompatible: con todo mandato representativo; con cargos políticos o administrativos; funciones directivas en un partido político o en un sindicato y empleo al servicio de los mismos; con el ejercicio de las carreras judicial y fiscal, y cualquier actividad profesional o mercantil.</w:t>
      </w:r>
    </w:p>
    <w:p w14:paraId="0D733462" w14:textId="42BAD32C" w:rsidR="0001460E" w:rsidRDefault="004767BF" w:rsidP="0001460E">
      <w:pPr>
        <w:pStyle w:val="Prrafodelista"/>
      </w:pPr>
      <w:r>
        <w:t>En lo demás los miembros del Tribunal Constitucional tendrán las incompatibilidades propias de los miembros del poder judicial.</w:t>
      </w:r>
    </w:p>
    <w:p w14:paraId="14BB19D8" w14:textId="244111BC" w:rsidR="004767BF" w:rsidRDefault="004767BF" w:rsidP="004767BF">
      <w:pPr>
        <w:pStyle w:val="Prrafodelista"/>
        <w:numPr>
          <w:ilvl w:val="0"/>
          <w:numId w:val="112"/>
        </w:numPr>
      </w:pPr>
      <w:r>
        <w:t>Los miembros del Tribunal Constitucional serán independientes e inamovibles.</w:t>
      </w:r>
    </w:p>
    <w:p w14:paraId="3C2DBDAB" w14:textId="77777777" w:rsidR="004767BF" w:rsidRDefault="004767BF" w:rsidP="004767BF"/>
    <w:p w14:paraId="4C09F592" w14:textId="22F321FB" w:rsidR="004767BF" w:rsidRDefault="004767BF" w:rsidP="004767BF">
      <w:pPr>
        <w:pStyle w:val="Ttulo3"/>
      </w:pPr>
      <w:bookmarkStart w:id="167" w:name="_Toc221659267"/>
      <w:r>
        <w:t>Articulo 160</w:t>
      </w:r>
      <w:bookmarkEnd w:id="167"/>
    </w:p>
    <w:p w14:paraId="06803C30" w14:textId="4072D1D3" w:rsidR="004767BF" w:rsidRDefault="004767BF" w:rsidP="004767BF">
      <w:r>
        <w:t xml:space="preserve">El </w:t>
      </w:r>
      <w:proofErr w:type="gramStart"/>
      <w:r>
        <w:t>Presidente</w:t>
      </w:r>
      <w:proofErr w:type="gramEnd"/>
      <w:r>
        <w:t xml:space="preserve"> del Tribunal Constitucional será nombrado entre sus miembros por el Rey, a propuesta del mismo Tribunal en pleno y por un periodo de 3 años.</w:t>
      </w:r>
    </w:p>
    <w:p w14:paraId="62567B43" w14:textId="77777777" w:rsidR="004767BF" w:rsidRDefault="004767BF" w:rsidP="004767BF"/>
    <w:p w14:paraId="2E05E575" w14:textId="67262FCF" w:rsidR="004767BF" w:rsidRDefault="004767BF" w:rsidP="004767BF">
      <w:pPr>
        <w:pStyle w:val="Ttulo3"/>
      </w:pPr>
      <w:bookmarkStart w:id="168" w:name="_Toc221659268"/>
      <w:r>
        <w:t>Articulo 161</w:t>
      </w:r>
      <w:bookmarkEnd w:id="168"/>
    </w:p>
    <w:p w14:paraId="5A4EBD7B" w14:textId="3B343F4A" w:rsidR="0038131C" w:rsidRDefault="0038131C" w:rsidP="0038131C">
      <w:pPr>
        <w:pStyle w:val="Prrafodelista"/>
        <w:numPr>
          <w:ilvl w:val="0"/>
          <w:numId w:val="113"/>
        </w:numPr>
      </w:pPr>
      <w:r>
        <w:t>El Tribunal Constitucional tiene jurisdicción en todo el territorio español y es competente para conocer:</w:t>
      </w:r>
    </w:p>
    <w:p w14:paraId="104C7E9F" w14:textId="5E0E74EF" w:rsidR="0038131C" w:rsidRPr="00FC43A5" w:rsidRDefault="0038131C" w:rsidP="0038131C">
      <w:pPr>
        <w:pStyle w:val="Prrafodelista"/>
        <w:numPr>
          <w:ilvl w:val="0"/>
          <w:numId w:val="115"/>
        </w:numPr>
        <w:rPr>
          <w:highlight w:val="yellow"/>
        </w:rPr>
      </w:pPr>
      <w:r w:rsidRPr="00FC43A5">
        <w:rPr>
          <w:highlight w:val="yellow"/>
        </w:rPr>
        <w:t>Del recurso de inconstitucionalidad contra leyes y disposiciones normativas con fuerza de ley. La declaración de inconstitucionalidad de una norma jurídica con rango de ley.</w:t>
      </w:r>
    </w:p>
    <w:p w14:paraId="4654FE32" w14:textId="0726352D" w:rsidR="0038131C" w:rsidRDefault="0038131C" w:rsidP="0038131C">
      <w:pPr>
        <w:pStyle w:val="Prrafodelista"/>
        <w:numPr>
          <w:ilvl w:val="0"/>
          <w:numId w:val="115"/>
        </w:numPr>
      </w:pPr>
      <w:r>
        <w:t>Del recurso de amparo por violación de los derechos y libertades, en los casos y formas que la ley establezca.</w:t>
      </w:r>
    </w:p>
    <w:p w14:paraId="3017C65A" w14:textId="7D359700" w:rsidR="0038131C" w:rsidRDefault="0038131C" w:rsidP="0038131C">
      <w:pPr>
        <w:pStyle w:val="Prrafodelista"/>
        <w:numPr>
          <w:ilvl w:val="0"/>
          <w:numId w:val="115"/>
        </w:numPr>
      </w:pPr>
      <w:r>
        <w:t xml:space="preserve">De los conflictos de competencia entre el Estado y las CC.AA. o de los de estas entre </w:t>
      </w:r>
      <w:r w:rsidR="00FC43A5">
        <w:t>sí</w:t>
      </w:r>
      <w:r>
        <w:t>.</w:t>
      </w:r>
    </w:p>
    <w:p w14:paraId="5FC8EABA" w14:textId="58F1C30F" w:rsidR="0038131C" w:rsidRDefault="0038131C" w:rsidP="0038131C">
      <w:pPr>
        <w:pStyle w:val="Prrafodelista"/>
        <w:numPr>
          <w:ilvl w:val="0"/>
          <w:numId w:val="115"/>
        </w:numPr>
      </w:pPr>
      <w:r>
        <w:t xml:space="preserve">De las demás materias que le atribuyan la </w:t>
      </w:r>
      <w:r w:rsidR="00FC43A5">
        <w:t>Constitución</w:t>
      </w:r>
      <w:r>
        <w:t xml:space="preserve"> o las leyes </w:t>
      </w:r>
      <w:r w:rsidR="00FC43A5">
        <w:t>orgánicas</w:t>
      </w:r>
      <w:r>
        <w:t>.</w:t>
      </w:r>
    </w:p>
    <w:p w14:paraId="02C128F6" w14:textId="63A17F8D" w:rsidR="0038131C" w:rsidRDefault="0038131C" w:rsidP="0038131C">
      <w:pPr>
        <w:pStyle w:val="Prrafodelista"/>
        <w:numPr>
          <w:ilvl w:val="0"/>
          <w:numId w:val="113"/>
        </w:numPr>
      </w:pPr>
      <w:r>
        <w:t xml:space="preserve">El Gobierno podrá impugnar ante el Tribunal Constitucional las disposiciones y resoluciones adoptadas por los órganos </w:t>
      </w:r>
      <w:r w:rsidR="00FC43A5">
        <w:t>de las CC.AA.. La impugnación producirá la suspensión de la disposición o resolución recurrida, el Tribunal, deberá ratificarla o levantarla en un plazo no superior a 5 meses.</w:t>
      </w:r>
    </w:p>
    <w:p w14:paraId="547EE864" w14:textId="77777777" w:rsidR="00A948AC" w:rsidRDefault="00A948AC" w:rsidP="00A948AC"/>
    <w:p w14:paraId="53119FE1" w14:textId="3135141D" w:rsidR="00A948AC" w:rsidRDefault="00A948AC" w:rsidP="00A948AC">
      <w:pPr>
        <w:pStyle w:val="Ttulo3"/>
      </w:pPr>
      <w:bookmarkStart w:id="169" w:name="_Toc221659269"/>
      <w:r>
        <w:t>Articulo 162</w:t>
      </w:r>
      <w:bookmarkEnd w:id="169"/>
    </w:p>
    <w:p w14:paraId="3ADB4232" w14:textId="095CD84C" w:rsidR="00A948AC" w:rsidRDefault="00A948AC" w:rsidP="00A948AC">
      <w:pPr>
        <w:pStyle w:val="Prrafodelista"/>
        <w:numPr>
          <w:ilvl w:val="0"/>
          <w:numId w:val="116"/>
        </w:numPr>
      </w:pPr>
      <w:r>
        <w:t>Están legitimados:</w:t>
      </w:r>
    </w:p>
    <w:p w14:paraId="063B65FD" w14:textId="12A627D7" w:rsidR="00A948AC" w:rsidRDefault="00A948AC" w:rsidP="00A948AC">
      <w:pPr>
        <w:pStyle w:val="Prrafodelista"/>
        <w:numPr>
          <w:ilvl w:val="0"/>
          <w:numId w:val="117"/>
        </w:numPr>
      </w:pPr>
      <w:r>
        <w:t xml:space="preserve">Para interponer el recurso de inconstitucionalidad, el </w:t>
      </w:r>
      <w:proofErr w:type="gramStart"/>
      <w:r>
        <w:t>Presidente</w:t>
      </w:r>
      <w:proofErr w:type="gramEnd"/>
      <w:r>
        <w:t xml:space="preserve"> del Gobierno, el Defensor del Pueblo, 50 Diputados, 50 Senadores, los órganos colegiados ejecutivos de las CC.AA</w:t>
      </w:r>
      <w:r w:rsidR="0048756C">
        <w:t>. y, las Asambleas de las mismas.</w:t>
      </w:r>
    </w:p>
    <w:p w14:paraId="0F67CEDA" w14:textId="1854D888" w:rsidR="0048756C" w:rsidRDefault="0048756C" w:rsidP="00A948AC">
      <w:pPr>
        <w:pStyle w:val="Prrafodelista"/>
        <w:numPr>
          <w:ilvl w:val="0"/>
          <w:numId w:val="117"/>
        </w:numPr>
      </w:pPr>
      <w:r>
        <w:t>Para interponer el recurso de amparo, toda persona natural o jurídica que invoque un interés legítimo, como el Defensor del Pueblo y el Ministerio Fiscal.</w:t>
      </w:r>
    </w:p>
    <w:p w14:paraId="5DB5506C" w14:textId="3581F0D4" w:rsidR="0048756C" w:rsidRDefault="0048756C" w:rsidP="0048756C">
      <w:pPr>
        <w:pStyle w:val="Prrafodelista"/>
        <w:numPr>
          <w:ilvl w:val="0"/>
          <w:numId w:val="116"/>
        </w:numPr>
      </w:pPr>
      <w:r>
        <w:t>En los demás casos, la ley orgánica determinara las personas y órganos legitimados.</w:t>
      </w:r>
    </w:p>
    <w:p w14:paraId="460A1218" w14:textId="77777777" w:rsidR="00530A58" w:rsidRDefault="00530A58" w:rsidP="00530A58"/>
    <w:p w14:paraId="55F5FAC8" w14:textId="6DA5C98C" w:rsidR="00530A58" w:rsidRDefault="00530A58" w:rsidP="00530A58">
      <w:pPr>
        <w:pStyle w:val="Ttulo3"/>
      </w:pPr>
      <w:bookmarkStart w:id="170" w:name="_Toc221659270"/>
      <w:r>
        <w:t>Articulo 163</w:t>
      </w:r>
      <w:bookmarkEnd w:id="170"/>
    </w:p>
    <w:p w14:paraId="720EA791" w14:textId="7D2B010F" w:rsidR="00530A58" w:rsidRDefault="00530A58" w:rsidP="00530A58">
      <w:r>
        <w:t xml:space="preserve">Cuando un órgano judicial considere que una norma con rango de ley, cuya validez dependa el fallo, pueda ser contraria a la </w:t>
      </w:r>
      <w:r w:rsidR="001738A9">
        <w:t>Constitución</w:t>
      </w:r>
      <w:r>
        <w:t>, planteara la cuestión ante el Tribunal Constitucional en los supuestos, en la forma y con los efectos que establezca la ley, en ningún caso serán suspensivos.</w:t>
      </w:r>
    </w:p>
    <w:p w14:paraId="7DF93D3C" w14:textId="77777777" w:rsidR="00530A58" w:rsidRDefault="00530A58" w:rsidP="00530A58"/>
    <w:p w14:paraId="2543E80E" w14:textId="050D6EC9" w:rsidR="00530A58" w:rsidRDefault="00530A58" w:rsidP="00530A58">
      <w:pPr>
        <w:pStyle w:val="Ttulo3"/>
      </w:pPr>
      <w:bookmarkStart w:id="171" w:name="_Toc221659271"/>
      <w:r>
        <w:t>Articulo 164</w:t>
      </w:r>
      <w:bookmarkEnd w:id="171"/>
    </w:p>
    <w:p w14:paraId="481D0780" w14:textId="29BB418E" w:rsidR="00530A58" w:rsidRDefault="00530A58" w:rsidP="00530A58">
      <w:pPr>
        <w:pStyle w:val="Prrafodelista"/>
        <w:numPr>
          <w:ilvl w:val="0"/>
          <w:numId w:val="118"/>
        </w:numPr>
      </w:pPr>
      <w:r>
        <w:t xml:space="preserve">Las sentencias del Tribunal Constitucional se </w:t>
      </w:r>
      <w:r w:rsidR="006E26FC">
        <w:t>publicarán</w:t>
      </w:r>
      <w:r>
        <w:t xml:space="preserve"> en el BOE con los votes particulares, si los hubiere. Tienen el valor de cosa juzgada y no cabe recurso alguno contra ellas. Las que declaren la inconstitucionalidad de una ley o de una norma con fuerza de ley y todas las que no se limiten a la estimación subjetiva de un derecho, tienen plenos efectos frente a todos.</w:t>
      </w:r>
    </w:p>
    <w:p w14:paraId="163514F6" w14:textId="5F9A269E" w:rsidR="00530A58" w:rsidRDefault="00530A58" w:rsidP="00530A58">
      <w:pPr>
        <w:pStyle w:val="Prrafodelista"/>
        <w:numPr>
          <w:ilvl w:val="0"/>
          <w:numId w:val="118"/>
        </w:numPr>
      </w:pPr>
      <w:r>
        <w:t>Salvo que en el fallo se disponga otra cosa, subsistirá la vigencia de la ley en la parte no afectada por la inconstitucionalidad.</w:t>
      </w:r>
    </w:p>
    <w:p w14:paraId="1CD3C751" w14:textId="77777777" w:rsidR="00530A58" w:rsidRDefault="00530A58" w:rsidP="00530A58"/>
    <w:p w14:paraId="49BFD97E" w14:textId="2D5F7086" w:rsidR="00530A58" w:rsidRDefault="00530A58" w:rsidP="00530A58">
      <w:pPr>
        <w:pStyle w:val="Ttulo3"/>
      </w:pPr>
      <w:bookmarkStart w:id="172" w:name="_Toc221659272"/>
      <w:r>
        <w:t>Articulo 165</w:t>
      </w:r>
      <w:bookmarkEnd w:id="172"/>
    </w:p>
    <w:p w14:paraId="7AAED82A" w14:textId="060DD412" w:rsidR="00530A58" w:rsidRPr="00530A58" w:rsidRDefault="00530A58" w:rsidP="00530A58">
      <w:r>
        <w:t xml:space="preserve">Una ley </w:t>
      </w:r>
      <w:r w:rsidR="006E26FC">
        <w:t>orgánica</w:t>
      </w:r>
      <w:r>
        <w:t xml:space="preserve"> regulara el funcionamiento del Tribunal Constitucional</w:t>
      </w:r>
      <w:r w:rsidR="006E26FC">
        <w:t>, el estatuto de sus miembros, el procedimiento ante el mismo y las condiciones para el ejercicio de las acciones.</w:t>
      </w:r>
    </w:p>
    <w:sectPr w:rsidR="00530A58" w:rsidRPr="00530A58">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F4C8F" w14:textId="77777777" w:rsidR="005C5243" w:rsidRDefault="005C5243" w:rsidP="005924D6">
      <w:pPr>
        <w:spacing w:after="0" w:line="240" w:lineRule="auto"/>
      </w:pPr>
      <w:r>
        <w:separator/>
      </w:r>
    </w:p>
  </w:endnote>
  <w:endnote w:type="continuationSeparator" w:id="0">
    <w:p w14:paraId="687EDFC9" w14:textId="77777777" w:rsidR="005C5243" w:rsidRDefault="005C5243" w:rsidP="00592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865421"/>
      <w:docPartObj>
        <w:docPartGallery w:val="Page Numbers (Bottom of Page)"/>
        <w:docPartUnique/>
      </w:docPartObj>
    </w:sdtPr>
    <w:sdtContent>
      <w:p w14:paraId="382D3A0C" w14:textId="5EB32CFA" w:rsidR="00BF587B" w:rsidRDefault="00BF587B">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646C8CB0" w14:textId="77777777" w:rsidR="005924D6" w:rsidRDefault="005924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4C11" w14:textId="77777777" w:rsidR="005C5243" w:rsidRDefault="005C5243" w:rsidP="005924D6">
      <w:pPr>
        <w:spacing w:after="0" w:line="240" w:lineRule="auto"/>
      </w:pPr>
      <w:r>
        <w:separator/>
      </w:r>
    </w:p>
  </w:footnote>
  <w:footnote w:type="continuationSeparator" w:id="0">
    <w:p w14:paraId="1BADCAF2" w14:textId="77777777" w:rsidR="005C5243" w:rsidRDefault="005C5243" w:rsidP="00592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205"/>
    <w:multiLevelType w:val="hybridMultilevel"/>
    <w:tmpl w:val="5ACCCB5E"/>
    <w:lvl w:ilvl="0" w:tplc="25E2CA8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8F7165"/>
    <w:multiLevelType w:val="hybridMultilevel"/>
    <w:tmpl w:val="F252D6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914917"/>
    <w:multiLevelType w:val="hybridMultilevel"/>
    <w:tmpl w:val="9D462A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1F413A2"/>
    <w:multiLevelType w:val="hybridMultilevel"/>
    <w:tmpl w:val="1E506238"/>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3B848C4"/>
    <w:multiLevelType w:val="hybridMultilevel"/>
    <w:tmpl w:val="A7CCCC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57E62C2"/>
    <w:multiLevelType w:val="hybridMultilevel"/>
    <w:tmpl w:val="FCCCDD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5B1110B"/>
    <w:multiLevelType w:val="hybridMultilevel"/>
    <w:tmpl w:val="00007F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602321B"/>
    <w:multiLevelType w:val="hybridMultilevel"/>
    <w:tmpl w:val="EBE66FD2"/>
    <w:lvl w:ilvl="0" w:tplc="5FD62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6094222"/>
    <w:multiLevelType w:val="hybridMultilevel"/>
    <w:tmpl w:val="4084555A"/>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6587B3B"/>
    <w:multiLevelType w:val="hybridMultilevel"/>
    <w:tmpl w:val="DEE21E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93F7552"/>
    <w:multiLevelType w:val="hybridMultilevel"/>
    <w:tmpl w:val="F258B6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AE529AF"/>
    <w:multiLevelType w:val="hybridMultilevel"/>
    <w:tmpl w:val="BB8C6736"/>
    <w:lvl w:ilvl="0" w:tplc="74A449C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CCF14B6"/>
    <w:multiLevelType w:val="hybridMultilevel"/>
    <w:tmpl w:val="5F8AA34A"/>
    <w:lvl w:ilvl="0" w:tplc="0D28374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D455571"/>
    <w:multiLevelType w:val="hybridMultilevel"/>
    <w:tmpl w:val="948AF230"/>
    <w:lvl w:ilvl="0" w:tplc="0A28F84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0274C28"/>
    <w:multiLevelType w:val="hybridMultilevel"/>
    <w:tmpl w:val="B010C2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122731B"/>
    <w:multiLevelType w:val="hybridMultilevel"/>
    <w:tmpl w:val="901ABE28"/>
    <w:lvl w:ilvl="0" w:tplc="299A40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12447EF"/>
    <w:multiLevelType w:val="hybridMultilevel"/>
    <w:tmpl w:val="A4ECA4FA"/>
    <w:lvl w:ilvl="0" w:tplc="55EA81F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1FA48F2"/>
    <w:multiLevelType w:val="hybridMultilevel"/>
    <w:tmpl w:val="48A2ED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3DF0E23"/>
    <w:multiLevelType w:val="hybridMultilevel"/>
    <w:tmpl w:val="1BF28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6445212"/>
    <w:multiLevelType w:val="hybridMultilevel"/>
    <w:tmpl w:val="C73AAA24"/>
    <w:lvl w:ilvl="0" w:tplc="9F4CB2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6474498"/>
    <w:multiLevelType w:val="hybridMultilevel"/>
    <w:tmpl w:val="2D44CE38"/>
    <w:lvl w:ilvl="0" w:tplc="DC8C82BE">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16E16448"/>
    <w:multiLevelType w:val="hybridMultilevel"/>
    <w:tmpl w:val="E42CEB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7930858"/>
    <w:multiLevelType w:val="hybridMultilevel"/>
    <w:tmpl w:val="E34435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85D5C9C"/>
    <w:multiLevelType w:val="hybridMultilevel"/>
    <w:tmpl w:val="8F16A54E"/>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8C32820"/>
    <w:multiLevelType w:val="hybridMultilevel"/>
    <w:tmpl w:val="3442459A"/>
    <w:lvl w:ilvl="0" w:tplc="665C40B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9D8257E"/>
    <w:multiLevelType w:val="hybridMultilevel"/>
    <w:tmpl w:val="119CE964"/>
    <w:lvl w:ilvl="0" w:tplc="0C0A0011">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1AD6373C"/>
    <w:multiLevelType w:val="hybridMultilevel"/>
    <w:tmpl w:val="56765E18"/>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1BC87CF2"/>
    <w:multiLevelType w:val="hybridMultilevel"/>
    <w:tmpl w:val="44420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EA43C28"/>
    <w:multiLevelType w:val="hybridMultilevel"/>
    <w:tmpl w:val="E844155E"/>
    <w:lvl w:ilvl="0" w:tplc="1D04804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1FB22397"/>
    <w:multiLevelType w:val="hybridMultilevel"/>
    <w:tmpl w:val="028651B0"/>
    <w:lvl w:ilvl="0" w:tplc="DA3849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1FFA5F38"/>
    <w:multiLevelType w:val="hybridMultilevel"/>
    <w:tmpl w:val="57DCFF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2263515"/>
    <w:multiLevelType w:val="hybridMultilevel"/>
    <w:tmpl w:val="9A2ACB06"/>
    <w:lvl w:ilvl="0" w:tplc="BDC270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28A30B7"/>
    <w:multiLevelType w:val="hybridMultilevel"/>
    <w:tmpl w:val="2E443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2C515F9"/>
    <w:multiLevelType w:val="hybridMultilevel"/>
    <w:tmpl w:val="FB6AAD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31348FB"/>
    <w:multiLevelType w:val="hybridMultilevel"/>
    <w:tmpl w:val="191455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268A3DD2"/>
    <w:multiLevelType w:val="hybridMultilevel"/>
    <w:tmpl w:val="BD68AE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8B85868"/>
    <w:multiLevelType w:val="hybridMultilevel"/>
    <w:tmpl w:val="DEB096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29A13903"/>
    <w:multiLevelType w:val="hybridMultilevel"/>
    <w:tmpl w:val="C632FD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B3D6DFA"/>
    <w:multiLevelType w:val="hybridMultilevel"/>
    <w:tmpl w:val="EBAE1CC6"/>
    <w:lvl w:ilvl="0" w:tplc="A29A9E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B534A23"/>
    <w:multiLevelType w:val="hybridMultilevel"/>
    <w:tmpl w:val="96B29934"/>
    <w:lvl w:ilvl="0" w:tplc="3E4653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2CCF2D80"/>
    <w:multiLevelType w:val="hybridMultilevel"/>
    <w:tmpl w:val="91C6062C"/>
    <w:lvl w:ilvl="0" w:tplc="EBA6F8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2D97352E"/>
    <w:multiLevelType w:val="hybridMultilevel"/>
    <w:tmpl w:val="46BAC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2E3155E8"/>
    <w:multiLevelType w:val="hybridMultilevel"/>
    <w:tmpl w:val="BFE675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2E4A7E6A"/>
    <w:multiLevelType w:val="hybridMultilevel"/>
    <w:tmpl w:val="E8A6E9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2F2C61AF"/>
    <w:multiLevelType w:val="hybridMultilevel"/>
    <w:tmpl w:val="B9B60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303B0E1E"/>
    <w:multiLevelType w:val="hybridMultilevel"/>
    <w:tmpl w:val="C4CC426E"/>
    <w:lvl w:ilvl="0" w:tplc="92D6A6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15E0FEC"/>
    <w:multiLevelType w:val="hybridMultilevel"/>
    <w:tmpl w:val="03E0E0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1A53D90"/>
    <w:multiLevelType w:val="hybridMultilevel"/>
    <w:tmpl w:val="0C1CEBF8"/>
    <w:lvl w:ilvl="0" w:tplc="C4521A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324F451D"/>
    <w:multiLevelType w:val="hybridMultilevel"/>
    <w:tmpl w:val="E104F696"/>
    <w:lvl w:ilvl="0" w:tplc="3592B46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332960DB"/>
    <w:multiLevelType w:val="hybridMultilevel"/>
    <w:tmpl w:val="A106CE80"/>
    <w:lvl w:ilvl="0" w:tplc="92F665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33447230"/>
    <w:multiLevelType w:val="hybridMultilevel"/>
    <w:tmpl w:val="17580E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33F20489"/>
    <w:multiLevelType w:val="hybridMultilevel"/>
    <w:tmpl w:val="B09C008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35E24E2C"/>
    <w:multiLevelType w:val="hybridMultilevel"/>
    <w:tmpl w:val="AE0EC8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369242A0"/>
    <w:multiLevelType w:val="hybridMultilevel"/>
    <w:tmpl w:val="8452E638"/>
    <w:lvl w:ilvl="0" w:tplc="E286CC0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4" w15:restartNumberingAfterBreak="0">
    <w:nsid w:val="36E65787"/>
    <w:multiLevelType w:val="hybridMultilevel"/>
    <w:tmpl w:val="2FF8A6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37742787"/>
    <w:multiLevelType w:val="hybridMultilevel"/>
    <w:tmpl w:val="233CFE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38B95F52"/>
    <w:multiLevelType w:val="hybridMultilevel"/>
    <w:tmpl w:val="34144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9301421"/>
    <w:multiLevelType w:val="hybridMultilevel"/>
    <w:tmpl w:val="6D7E1028"/>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39AC4761"/>
    <w:multiLevelType w:val="hybridMultilevel"/>
    <w:tmpl w:val="AC1063F4"/>
    <w:lvl w:ilvl="0" w:tplc="E1FE7AE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9" w15:restartNumberingAfterBreak="0">
    <w:nsid w:val="3BB30A84"/>
    <w:multiLevelType w:val="hybridMultilevel"/>
    <w:tmpl w:val="10BA1A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3BD33DEC"/>
    <w:multiLevelType w:val="hybridMultilevel"/>
    <w:tmpl w:val="E26E2772"/>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3F3B080E"/>
    <w:multiLevelType w:val="hybridMultilevel"/>
    <w:tmpl w:val="59406644"/>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414E0D10"/>
    <w:multiLevelType w:val="hybridMultilevel"/>
    <w:tmpl w:val="62802506"/>
    <w:lvl w:ilvl="0" w:tplc="49E8C1C0">
      <w:start w:val="1"/>
      <w:numFmt w:val="lowerLetter"/>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63" w15:restartNumberingAfterBreak="0">
    <w:nsid w:val="42FD2AF9"/>
    <w:multiLevelType w:val="hybridMultilevel"/>
    <w:tmpl w:val="756E7E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44176224"/>
    <w:multiLevelType w:val="hybridMultilevel"/>
    <w:tmpl w:val="2ADEF5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44CC16F7"/>
    <w:multiLevelType w:val="hybridMultilevel"/>
    <w:tmpl w:val="5122F02A"/>
    <w:lvl w:ilvl="0" w:tplc="CCDCA3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460A2E84"/>
    <w:multiLevelType w:val="hybridMultilevel"/>
    <w:tmpl w:val="E8B4E1CA"/>
    <w:lvl w:ilvl="0" w:tplc="0D4ED1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46A61C60"/>
    <w:multiLevelType w:val="hybridMultilevel"/>
    <w:tmpl w:val="658E5DD8"/>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8" w15:restartNumberingAfterBreak="0">
    <w:nsid w:val="46CA07C2"/>
    <w:multiLevelType w:val="hybridMultilevel"/>
    <w:tmpl w:val="34C4C27E"/>
    <w:lvl w:ilvl="0" w:tplc="503A44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475D6D43"/>
    <w:multiLevelType w:val="hybridMultilevel"/>
    <w:tmpl w:val="F35473C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47FD6A86"/>
    <w:multiLevelType w:val="hybridMultilevel"/>
    <w:tmpl w:val="A454CB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484E28A8"/>
    <w:multiLevelType w:val="hybridMultilevel"/>
    <w:tmpl w:val="7C4CE4EC"/>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486A4451"/>
    <w:multiLevelType w:val="hybridMultilevel"/>
    <w:tmpl w:val="51A6D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94E6AFF"/>
    <w:multiLevelType w:val="hybridMultilevel"/>
    <w:tmpl w:val="700E361C"/>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49EF17EE"/>
    <w:multiLevelType w:val="hybridMultilevel"/>
    <w:tmpl w:val="5CD23E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4A2238A6"/>
    <w:multiLevelType w:val="hybridMultilevel"/>
    <w:tmpl w:val="6A3ACA0A"/>
    <w:lvl w:ilvl="0" w:tplc="0936B8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4A2648BC"/>
    <w:multiLevelType w:val="hybridMultilevel"/>
    <w:tmpl w:val="C30412A0"/>
    <w:lvl w:ilvl="0" w:tplc="FBDA8DA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4CF63E82"/>
    <w:multiLevelType w:val="hybridMultilevel"/>
    <w:tmpl w:val="C270D744"/>
    <w:lvl w:ilvl="0" w:tplc="E0802C7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4DE521A0"/>
    <w:multiLevelType w:val="hybridMultilevel"/>
    <w:tmpl w:val="9E687082"/>
    <w:lvl w:ilvl="0" w:tplc="9430810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4E3E6B87"/>
    <w:multiLevelType w:val="hybridMultilevel"/>
    <w:tmpl w:val="E71488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15:restartNumberingAfterBreak="0">
    <w:nsid w:val="4E9F5E1C"/>
    <w:multiLevelType w:val="hybridMultilevel"/>
    <w:tmpl w:val="1B3E82DC"/>
    <w:lvl w:ilvl="0" w:tplc="BA3288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4F6226C3"/>
    <w:multiLevelType w:val="hybridMultilevel"/>
    <w:tmpl w:val="881893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53BE6333"/>
    <w:multiLevelType w:val="hybridMultilevel"/>
    <w:tmpl w:val="3FFC368E"/>
    <w:lvl w:ilvl="0" w:tplc="14A09BB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541A3AD9"/>
    <w:multiLevelType w:val="hybridMultilevel"/>
    <w:tmpl w:val="F1CCB6B0"/>
    <w:lvl w:ilvl="0" w:tplc="BF189AD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54D23F13"/>
    <w:multiLevelType w:val="hybridMultilevel"/>
    <w:tmpl w:val="E222CD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5" w15:restartNumberingAfterBreak="0">
    <w:nsid w:val="55696A18"/>
    <w:multiLevelType w:val="hybridMultilevel"/>
    <w:tmpl w:val="A1C47E7C"/>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61C4641"/>
    <w:multiLevelType w:val="hybridMultilevel"/>
    <w:tmpl w:val="3E3ABF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56425A2D"/>
    <w:multiLevelType w:val="hybridMultilevel"/>
    <w:tmpl w:val="294A7F8A"/>
    <w:lvl w:ilvl="0" w:tplc="74241E7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8" w15:restartNumberingAfterBreak="0">
    <w:nsid w:val="567B7FF1"/>
    <w:multiLevelType w:val="hybridMultilevel"/>
    <w:tmpl w:val="B88A39FE"/>
    <w:lvl w:ilvl="0" w:tplc="1AACAD8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56B76BA2"/>
    <w:multiLevelType w:val="hybridMultilevel"/>
    <w:tmpl w:val="3E16610E"/>
    <w:lvl w:ilvl="0" w:tplc="F4CCFA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57355F7F"/>
    <w:multiLevelType w:val="hybridMultilevel"/>
    <w:tmpl w:val="DF5C8C38"/>
    <w:lvl w:ilvl="0" w:tplc="987EA6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1" w15:restartNumberingAfterBreak="0">
    <w:nsid w:val="57510293"/>
    <w:multiLevelType w:val="hybridMultilevel"/>
    <w:tmpl w:val="8FEE45BE"/>
    <w:lvl w:ilvl="0" w:tplc="A1F0DD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2" w15:restartNumberingAfterBreak="0">
    <w:nsid w:val="5A412609"/>
    <w:multiLevelType w:val="hybridMultilevel"/>
    <w:tmpl w:val="2CC4AE06"/>
    <w:lvl w:ilvl="0" w:tplc="447803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5B2E4E66"/>
    <w:multiLevelType w:val="hybridMultilevel"/>
    <w:tmpl w:val="C52A96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5C7F4B64"/>
    <w:multiLevelType w:val="hybridMultilevel"/>
    <w:tmpl w:val="F3AA76DA"/>
    <w:lvl w:ilvl="0" w:tplc="86C4B6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5E11071E"/>
    <w:multiLevelType w:val="hybridMultilevel"/>
    <w:tmpl w:val="AF6A157C"/>
    <w:lvl w:ilvl="0" w:tplc="E0802C7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60682E38"/>
    <w:multiLevelType w:val="hybridMultilevel"/>
    <w:tmpl w:val="0082C8D2"/>
    <w:lvl w:ilvl="0" w:tplc="5756FFE8">
      <w:start w:val="1"/>
      <w:numFmt w:val="lowerLetter"/>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97" w15:restartNumberingAfterBreak="0">
    <w:nsid w:val="63DA7586"/>
    <w:multiLevelType w:val="hybridMultilevel"/>
    <w:tmpl w:val="A5A430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15:restartNumberingAfterBreak="0">
    <w:nsid w:val="65541AFD"/>
    <w:multiLevelType w:val="hybridMultilevel"/>
    <w:tmpl w:val="FFAE5A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9" w15:restartNumberingAfterBreak="0">
    <w:nsid w:val="65C03560"/>
    <w:multiLevelType w:val="hybridMultilevel"/>
    <w:tmpl w:val="051445BE"/>
    <w:lvl w:ilvl="0" w:tplc="573C04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0" w15:restartNumberingAfterBreak="0">
    <w:nsid w:val="679515F8"/>
    <w:multiLevelType w:val="hybridMultilevel"/>
    <w:tmpl w:val="D6F291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68B66B96"/>
    <w:multiLevelType w:val="hybridMultilevel"/>
    <w:tmpl w:val="31B203D2"/>
    <w:lvl w:ilvl="0" w:tplc="F280A14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2" w15:restartNumberingAfterBreak="0">
    <w:nsid w:val="68EF6356"/>
    <w:multiLevelType w:val="hybridMultilevel"/>
    <w:tmpl w:val="F9DAEA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6A057CD2"/>
    <w:multiLevelType w:val="hybridMultilevel"/>
    <w:tmpl w:val="A24E3B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6B35229F"/>
    <w:multiLevelType w:val="hybridMultilevel"/>
    <w:tmpl w:val="FE628A16"/>
    <w:lvl w:ilvl="0" w:tplc="52AE6AD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5" w15:restartNumberingAfterBreak="0">
    <w:nsid w:val="6E533018"/>
    <w:multiLevelType w:val="hybridMultilevel"/>
    <w:tmpl w:val="A40284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6" w15:restartNumberingAfterBreak="0">
    <w:nsid w:val="6F5015C5"/>
    <w:multiLevelType w:val="hybridMultilevel"/>
    <w:tmpl w:val="AEDEF646"/>
    <w:lvl w:ilvl="0" w:tplc="883A7E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7" w15:restartNumberingAfterBreak="0">
    <w:nsid w:val="6F5965E3"/>
    <w:multiLevelType w:val="hybridMultilevel"/>
    <w:tmpl w:val="1D28F4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8" w15:restartNumberingAfterBreak="0">
    <w:nsid w:val="6FED33E7"/>
    <w:multiLevelType w:val="hybridMultilevel"/>
    <w:tmpl w:val="FAECBF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9" w15:restartNumberingAfterBreak="0">
    <w:nsid w:val="70C17377"/>
    <w:multiLevelType w:val="hybridMultilevel"/>
    <w:tmpl w:val="5D202480"/>
    <w:lvl w:ilvl="0" w:tplc="E0802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0" w15:restartNumberingAfterBreak="0">
    <w:nsid w:val="71602F4A"/>
    <w:multiLevelType w:val="hybridMultilevel"/>
    <w:tmpl w:val="58E0010E"/>
    <w:lvl w:ilvl="0" w:tplc="4F74837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785"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785"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1" w15:restartNumberingAfterBreak="0">
    <w:nsid w:val="726E38F6"/>
    <w:multiLevelType w:val="hybridMultilevel"/>
    <w:tmpl w:val="063C7182"/>
    <w:lvl w:ilvl="0" w:tplc="05BC3AE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76197CBF"/>
    <w:multiLevelType w:val="hybridMultilevel"/>
    <w:tmpl w:val="351A75CA"/>
    <w:lvl w:ilvl="0" w:tplc="7688E3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775003D8"/>
    <w:multiLevelType w:val="hybridMultilevel"/>
    <w:tmpl w:val="4CD017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4" w15:restartNumberingAfterBreak="0">
    <w:nsid w:val="7B97315E"/>
    <w:multiLevelType w:val="hybridMultilevel"/>
    <w:tmpl w:val="21400078"/>
    <w:lvl w:ilvl="0" w:tplc="7E48F0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5" w15:restartNumberingAfterBreak="0">
    <w:nsid w:val="7BB77F8A"/>
    <w:multiLevelType w:val="hybridMultilevel"/>
    <w:tmpl w:val="007045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6" w15:restartNumberingAfterBreak="0">
    <w:nsid w:val="7C354086"/>
    <w:multiLevelType w:val="hybridMultilevel"/>
    <w:tmpl w:val="B4661BA6"/>
    <w:lvl w:ilvl="0" w:tplc="381283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7" w15:restartNumberingAfterBreak="0">
    <w:nsid w:val="7F8E4532"/>
    <w:multiLevelType w:val="hybridMultilevel"/>
    <w:tmpl w:val="035AF124"/>
    <w:lvl w:ilvl="0" w:tplc="33AE2AD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0344651">
    <w:abstractNumId w:val="105"/>
  </w:num>
  <w:num w:numId="2" w16cid:durableId="1259556608">
    <w:abstractNumId w:val="103"/>
  </w:num>
  <w:num w:numId="3" w16cid:durableId="1567913032">
    <w:abstractNumId w:val="56"/>
  </w:num>
  <w:num w:numId="4" w16cid:durableId="2069104932">
    <w:abstractNumId w:val="72"/>
  </w:num>
  <w:num w:numId="5" w16cid:durableId="1690180690">
    <w:abstractNumId w:val="46"/>
  </w:num>
  <w:num w:numId="6" w16cid:durableId="1739326113">
    <w:abstractNumId w:val="27"/>
  </w:num>
  <w:num w:numId="7" w16cid:durableId="21639131">
    <w:abstractNumId w:val="32"/>
  </w:num>
  <w:num w:numId="8" w16cid:durableId="901212381">
    <w:abstractNumId w:val="54"/>
  </w:num>
  <w:num w:numId="9" w16cid:durableId="1219590787">
    <w:abstractNumId w:val="59"/>
  </w:num>
  <w:num w:numId="10" w16cid:durableId="1590386455">
    <w:abstractNumId w:val="63"/>
  </w:num>
  <w:num w:numId="11" w16cid:durableId="1259483259">
    <w:abstractNumId w:val="37"/>
  </w:num>
  <w:num w:numId="12" w16cid:durableId="760104713">
    <w:abstractNumId w:val="107"/>
  </w:num>
  <w:num w:numId="13" w16cid:durableId="568076552">
    <w:abstractNumId w:val="79"/>
  </w:num>
  <w:num w:numId="14" w16cid:durableId="957495537">
    <w:abstractNumId w:val="34"/>
  </w:num>
  <w:num w:numId="15" w16cid:durableId="2127308919">
    <w:abstractNumId w:val="30"/>
  </w:num>
  <w:num w:numId="16" w16cid:durableId="696740917">
    <w:abstractNumId w:val="5"/>
  </w:num>
  <w:num w:numId="17" w16cid:durableId="690645651">
    <w:abstractNumId w:val="93"/>
  </w:num>
  <w:num w:numId="18" w16cid:durableId="1613856691">
    <w:abstractNumId w:val="55"/>
  </w:num>
  <w:num w:numId="19" w16cid:durableId="585072232">
    <w:abstractNumId w:val="43"/>
  </w:num>
  <w:num w:numId="20" w16cid:durableId="1177697580">
    <w:abstractNumId w:val="17"/>
  </w:num>
  <w:num w:numId="21" w16cid:durableId="1033074885">
    <w:abstractNumId w:val="113"/>
  </w:num>
  <w:num w:numId="22" w16cid:durableId="1853640061">
    <w:abstractNumId w:val="1"/>
  </w:num>
  <w:num w:numId="23" w16cid:durableId="1245918277">
    <w:abstractNumId w:val="4"/>
  </w:num>
  <w:num w:numId="24" w16cid:durableId="2087914093">
    <w:abstractNumId w:val="21"/>
  </w:num>
  <w:num w:numId="25" w16cid:durableId="846210531">
    <w:abstractNumId w:val="42"/>
  </w:num>
  <w:num w:numId="26" w16cid:durableId="114954234">
    <w:abstractNumId w:val="35"/>
  </w:num>
  <w:num w:numId="27" w16cid:durableId="245723753">
    <w:abstractNumId w:val="100"/>
  </w:num>
  <w:num w:numId="28" w16cid:durableId="454644583">
    <w:abstractNumId w:val="70"/>
  </w:num>
  <w:num w:numId="29" w16cid:durableId="1611736096">
    <w:abstractNumId w:val="64"/>
  </w:num>
  <w:num w:numId="30" w16cid:durableId="1593392291">
    <w:abstractNumId w:val="108"/>
  </w:num>
  <w:num w:numId="31" w16cid:durableId="471597906">
    <w:abstractNumId w:val="33"/>
  </w:num>
  <w:num w:numId="32" w16cid:durableId="1354528741">
    <w:abstractNumId w:val="97"/>
  </w:num>
  <w:num w:numId="33" w16cid:durableId="448401518">
    <w:abstractNumId w:val="50"/>
  </w:num>
  <w:num w:numId="34" w16cid:durableId="179006530">
    <w:abstractNumId w:val="44"/>
  </w:num>
  <w:num w:numId="35" w16cid:durableId="1934820718">
    <w:abstractNumId w:val="6"/>
  </w:num>
  <w:num w:numId="36" w16cid:durableId="941567387">
    <w:abstractNumId w:val="52"/>
  </w:num>
  <w:num w:numId="37" w16cid:durableId="540049072">
    <w:abstractNumId w:val="22"/>
  </w:num>
  <w:num w:numId="38" w16cid:durableId="223834411">
    <w:abstractNumId w:val="14"/>
  </w:num>
  <w:num w:numId="39" w16cid:durableId="724568167">
    <w:abstractNumId w:val="115"/>
  </w:num>
  <w:num w:numId="40" w16cid:durableId="1923367891">
    <w:abstractNumId w:val="81"/>
  </w:num>
  <w:num w:numId="41" w16cid:durableId="1888905407">
    <w:abstractNumId w:val="74"/>
  </w:num>
  <w:num w:numId="42" w16cid:durableId="1403336696">
    <w:abstractNumId w:val="36"/>
  </w:num>
  <w:num w:numId="43" w16cid:durableId="2002000716">
    <w:abstractNumId w:val="84"/>
  </w:num>
  <w:num w:numId="44" w16cid:durableId="1187790376">
    <w:abstractNumId w:val="2"/>
  </w:num>
  <w:num w:numId="45" w16cid:durableId="580220341">
    <w:abstractNumId w:val="102"/>
  </w:num>
  <w:num w:numId="46" w16cid:durableId="953319166">
    <w:abstractNumId w:val="86"/>
  </w:num>
  <w:num w:numId="47" w16cid:durableId="877545427">
    <w:abstractNumId w:val="41"/>
  </w:num>
  <w:num w:numId="48" w16cid:durableId="2013871855">
    <w:abstractNumId w:val="18"/>
  </w:num>
  <w:num w:numId="49" w16cid:durableId="1138691498">
    <w:abstractNumId w:val="98"/>
  </w:num>
  <w:num w:numId="50" w16cid:durableId="1057825413">
    <w:abstractNumId w:val="101"/>
  </w:num>
  <w:num w:numId="51" w16cid:durableId="353383557">
    <w:abstractNumId w:val="88"/>
  </w:num>
  <w:num w:numId="52" w16cid:durableId="962274780">
    <w:abstractNumId w:val="99"/>
  </w:num>
  <w:num w:numId="53" w16cid:durableId="907498054">
    <w:abstractNumId w:val="0"/>
  </w:num>
  <w:num w:numId="54" w16cid:durableId="286475331">
    <w:abstractNumId w:val="82"/>
  </w:num>
  <w:num w:numId="55" w16cid:durableId="2117098797">
    <w:abstractNumId w:val="47"/>
  </w:num>
  <w:num w:numId="56" w16cid:durableId="1185829646">
    <w:abstractNumId w:val="15"/>
  </w:num>
  <w:num w:numId="57" w16cid:durableId="665549610">
    <w:abstractNumId w:val="78"/>
  </w:num>
  <w:num w:numId="58" w16cid:durableId="2038655157">
    <w:abstractNumId w:val="67"/>
  </w:num>
  <w:num w:numId="59" w16cid:durableId="1140807704">
    <w:abstractNumId w:val="45"/>
  </w:num>
  <w:num w:numId="60" w16cid:durableId="215703320">
    <w:abstractNumId w:val="83"/>
  </w:num>
  <w:num w:numId="61" w16cid:durableId="750394744">
    <w:abstractNumId w:val="114"/>
  </w:num>
  <w:num w:numId="62" w16cid:durableId="2000577498">
    <w:abstractNumId w:val="31"/>
  </w:num>
  <w:num w:numId="63" w16cid:durableId="686827834">
    <w:abstractNumId w:val="90"/>
  </w:num>
  <w:num w:numId="64" w16cid:durableId="587621742">
    <w:abstractNumId w:val="89"/>
  </w:num>
  <w:num w:numId="65" w16cid:durableId="4211543">
    <w:abstractNumId w:val="104"/>
  </w:num>
  <w:num w:numId="66" w16cid:durableId="1237279697">
    <w:abstractNumId w:val="48"/>
  </w:num>
  <w:num w:numId="67" w16cid:durableId="546995457">
    <w:abstractNumId w:val="38"/>
  </w:num>
  <w:num w:numId="68" w16cid:durableId="1747452266">
    <w:abstractNumId w:val="80"/>
  </w:num>
  <w:num w:numId="69" w16cid:durableId="1098064765">
    <w:abstractNumId w:val="112"/>
  </w:num>
  <w:num w:numId="70" w16cid:durableId="531303944">
    <w:abstractNumId w:val="9"/>
  </w:num>
  <w:num w:numId="71" w16cid:durableId="756705596">
    <w:abstractNumId w:val="111"/>
  </w:num>
  <w:num w:numId="72" w16cid:durableId="816150370">
    <w:abstractNumId w:val="94"/>
  </w:num>
  <w:num w:numId="73" w16cid:durableId="1971353225">
    <w:abstractNumId w:val="68"/>
  </w:num>
  <w:num w:numId="74" w16cid:durableId="370761908">
    <w:abstractNumId w:val="116"/>
  </w:num>
  <w:num w:numId="75" w16cid:durableId="1853564643">
    <w:abstractNumId w:val="12"/>
  </w:num>
  <w:num w:numId="76" w16cid:durableId="495654188">
    <w:abstractNumId w:val="76"/>
  </w:num>
  <w:num w:numId="77" w16cid:durableId="570504176">
    <w:abstractNumId w:val="96"/>
  </w:num>
  <w:num w:numId="78" w16cid:durableId="1045131746">
    <w:abstractNumId w:val="49"/>
  </w:num>
  <w:num w:numId="79" w16cid:durableId="718016082">
    <w:abstractNumId w:val="39"/>
  </w:num>
  <w:num w:numId="80" w16cid:durableId="231745513">
    <w:abstractNumId w:val="91"/>
  </w:num>
  <w:num w:numId="81" w16cid:durableId="1660503237">
    <w:abstractNumId w:val="13"/>
  </w:num>
  <w:num w:numId="82" w16cid:durableId="123499538">
    <w:abstractNumId w:val="117"/>
  </w:num>
  <w:num w:numId="83" w16cid:durableId="1888879316">
    <w:abstractNumId w:val="110"/>
  </w:num>
  <w:num w:numId="84" w16cid:durableId="1746880285">
    <w:abstractNumId w:val="69"/>
  </w:num>
  <w:num w:numId="85" w16cid:durableId="1966622995">
    <w:abstractNumId w:val="92"/>
  </w:num>
  <w:num w:numId="86" w16cid:durableId="445975372">
    <w:abstractNumId w:val="75"/>
  </w:num>
  <w:num w:numId="87" w16cid:durableId="1849364555">
    <w:abstractNumId w:val="106"/>
  </w:num>
  <w:num w:numId="88" w16cid:durableId="1588028975">
    <w:abstractNumId w:val="29"/>
  </w:num>
  <w:num w:numId="89" w16cid:durableId="637759886">
    <w:abstractNumId w:val="24"/>
  </w:num>
  <w:num w:numId="90" w16cid:durableId="1658193358">
    <w:abstractNumId w:val="19"/>
  </w:num>
  <w:num w:numId="91" w16cid:durableId="839584180">
    <w:abstractNumId w:val="65"/>
  </w:num>
  <w:num w:numId="92" w16cid:durableId="1367951020">
    <w:abstractNumId w:val="40"/>
  </w:num>
  <w:num w:numId="93" w16cid:durableId="1653564082">
    <w:abstractNumId w:val="28"/>
  </w:num>
  <w:num w:numId="94" w16cid:durableId="1569146164">
    <w:abstractNumId w:val="7"/>
  </w:num>
  <w:num w:numId="95" w16cid:durableId="361639471">
    <w:abstractNumId w:val="66"/>
  </w:num>
  <w:num w:numId="96" w16cid:durableId="791825164">
    <w:abstractNumId w:val="51"/>
  </w:num>
  <w:num w:numId="97" w16cid:durableId="1138841823">
    <w:abstractNumId w:val="16"/>
  </w:num>
  <w:num w:numId="98" w16cid:durableId="748621398">
    <w:abstractNumId w:val="11"/>
  </w:num>
  <w:num w:numId="99" w16cid:durableId="247466754">
    <w:abstractNumId w:val="20"/>
  </w:num>
  <w:num w:numId="100" w16cid:durableId="1374888184">
    <w:abstractNumId w:val="71"/>
  </w:num>
  <w:num w:numId="101" w16cid:durableId="931397955">
    <w:abstractNumId w:val="25"/>
  </w:num>
  <w:num w:numId="102" w16cid:durableId="627515178">
    <w:abstractNumId w:val="95"/>
  </w:num>
  <w:num w:numId="103" w16cid:durableId="57679300">
    <w:abstractNumId w:val="3"/>
  </w:num>
  <w:num w:numId="104" w16cid:durableId="1254164707">
    <w:abstractNumId w:val="61"/>
  </w:num>
  <w:num w:numId="105" w16cid:durableId="120004076">
    <w:abstractNumId w:val="109"/>
  </w:num>
  <w:num w:numId="106" w16cid:durableId="1333993910">
    <w:abstractNumId w:val="10"/>
  </w:num>
  <w:num w:numId="107" w16cid:durableId="79066711">
    <w:abstractNumId w:val="57"/>
  </w:num>
  <w:num w:numId="108" w16cid:durableId="1268200228">
    <w:abstractNumId w:val="8"/>
  </w:num>
  <w:num w:numId="109" w16cid:durableId="486243260">
    <w:abstractNumId w:val="26"/>
  </w:num>
  <w:num w:numId="110" w16cid:durableId="1921062605">
    <w:abstractNumId w:val="53"/>
  </w:num>
  <w:num w:numId="111" w16cid:durableId="1428113080">
    <w:abstractNumId w:val="73"/>
  </w:num>
  <w:num w:numId="112" w16cid:durableId="1260062776">
    <w:abstractNumId w:val="60"/>
  </w:num>
  <w:num w:numId="113" w16cid:durableId="1319187688">
    <w:abstractNumId w:val="77"/>
  </w:num>
  <w:num w:numId="114" w16cid:durableId="1844776083">
    <w:abstractNumId w:val="62"/>
  </w:num>
  <w:num w:numId="115" w16cid:durableId="462163255">
    <w:abstractNumId w:val="87"/>
  </w:num>
  <w:num w:numId="116" w16cid:durableId="1726559106">
    <w:abstractNumId w:val="85"/>
  </w:num>
  <w:num w:numId="117" w16cid:durableId="48962380">
    <w:abstractNumId w:val="58"/>
  </w:num>
  <w:num w:numId="118" w16cid:durableId="9021351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A5"/>
    <w:rsid w:val="00013058"/>
    <w:rsid w:val="00013FE8"/>
    <w:rsid w:val="0001460E"/>
    <w:rsid w:val="00033785"/>
    <w:rsid w:val="000337FD"/>
    <w:rsid w:val="0003545A"/>
    <w:rsid w:val="00045D9F"/>
    <w:rsid w:val="000521C7"/>
    <w:rsid w:val="000552F9"/>
    <w:rsid w:val="00061A9F"/>
    <w:rsid w:val="0008033B"/>
    <w:rsid w:val="00081278"/>
    <w:rsid w:val="00091CF7"/>
    <w:rsid w:val="000A6855"/>
    <w:rsid w:val="000A7840"/>
    <w:rsid w:val="000B0147"/>
    <w:rsid w:val="000B460C"/>
    <w:rsid w:val="000C1A51"/>
    <w:rsid w:val="000C4A70"/>
    <w:rsid w:val="000D2F12"/>
    <w:rsid w:val="000F626E"/>
    <w:rsid w:val="0010017D"/>
    <w:rsid w:val="00125265"/>
    <w:rsid w:val="00125C26"/>
    <w:rsid w:val="00127EE4"/>
    <w:rsid w:val="001353C7"/>
    <w:rsid w:val="001371B4"/>
    <w:rsid w:val="001418D9"/>
    <w:rsid w:val="001419F9"/>
    <w:rsid w:val="00147401"/>
    <w:rsid w:val="0015388C"/>
    <w:rsid w:val="00160639"/>
    <w:rsid w:val="00162523"/>
    <w:rsid w:val="001738A9"/>
    <w:rsid w:val="00182B5F"/>
    <w:rsid w:val="001A2A0E"/>
    <w:rsid w:val="001A7AD3"/>
    <w:rsid w:val="001B4116"/>
    <w:rsid w:val="001B682F"/>
    <w:rsid w:val="001C1A93"/>
    <w:rsid w:val="001C4C37"/>
    <w:rsid w:val="001D202B"/>
    <w:rsid w:val="001E0BF8"/>
    <w:rsid w:val="001E7672"/>
    <w:rsid w:val="001F1DBF"/>
    <w:rsid w:val="00217C66"/>
    <w:rsid w:val="002333CF"/>
    <w:rsid w:val="002341DD"/>
    <w:rsid w:val="002361D6"/>
    <w:rsid w:val="002672ED"/>
    <w:rsid w:val="00270825"/>
    <w:rsid w:val="0029724F"/>
    <w:rsid w:val="002C02FD"/>
    <w:rsid w:val="002C3E91"/>
    <w:rsid w:val="002D0A15"/>
    <w:rsid w:val="002D471B"/>
    <w:rsid w:val="002D4BD2"/>
    <w:rsid w:val="002D7A8E"/>
    <w:rsid w:val="002E0CCC"/>
    <w:rsid w:val="002E334D"/>
    <w:rsid w:val="003065C1"/>
    <w:rsid w:val="00322CE3"/>
    <w:rsid w:val="00324951"/>
    <w:rsid w:val="003262E6"/>
    <w:rsid w:val="0033640A"/>
    <w:rsid w:val="00343FCD"/>
    <w:rsid w:val="00357B5A"/>
    <w:rsid w:val="00360BC1"/>
    <w:rsid w:val="0036698A"/>
    <w:rsid w:val="00374B00"/>
    <w:rsid w:val="00380408"/>
    <w:rsid w:val="0038131C"/>
    <w:rsid w:val="00381629"/>
    <w:rsid w:val="00383D1B"/>
    <w:rsid w:val="00394C8A"/>
    <w:rsid w:val="00394D45"/>
    <w:rsid w:val="003B628C"/>
    <w:rsid w:val="003B7DE3"/>
    <w:rsid w:val="003E6DE2"/>
    <w:rsid w:val="003F32E2"/>
    <w:rsid w:val="004019DD"/>
    <w:rsid w:val="0040650F"/>
    <w:rsid w:val="0040686F"/>
    <w:rsid w:val="0041346D"/>
    <w:rsid w:val="00416A79"/>
    <w:rsid w:val="00434A79"/>
    <w:rsid w:val="004409FF"/>
    <w:rsid w:val="00441E79"/>
    <w:rsid w:val="00443313"/>
    <w:rsid w:val="00445BD1"/>
    <w:rsid w:val="00460724"/>
    <w:rsid w:val="00464C14"/>
    <w:rsid w:val="0046664B"/>
    <w:rsid w:val="00467C91"/>
    <w:rsid w:val="00474EA7"/>
    <w:rsid w:val="004767BF"/>
    <w:rsid w:val="00484851"/>
    <w:rsid w:val="0048756C"/>
    <w:rsid w:val="004A0A67"/>
    <w:rsid w:val="004A0E1D"/>
    <w:rsid w:val="004A4DD2"/>
    <w:rsid w:val="004B2ADF"/>
    <w:rsid w:val="004B57EF"/>
    <w:rsid w:val="004C3C98"/>
    <w:rsid w:val="004C50E2"/>
    <w:rsid w:val="004C5472"/>
    <w:rsid w:val="004C5E49"/>
    <w:rsid w:val="004D533D"/>
    <w:rsid w:val="004D7425"/>
    <w:rsid w:val="004D7FC4"/>
    <w:rsid w:val="004E3AD9"/>
    <w:rsid w:val="004E3BF6"/>
    <w:rsid w:val="004E7B26"/>
    <w:rsid w:val="005131D3"/>
    <w:rsid w:val="0051752B"/>
    <w:rsid w:val="00520704"/>
    <w:rsid w:val="00526202"/>
    <w:rsid w:val="00530A58"/>
    <w:rsid w:val="00531F61"/>
    <w:rsid w:val="00532901"/>
    <w:rsid w:val="005362A2"/>
    <w:rsid w:val="005422F6"/>
    <w:rsid w:val="00544040"/>
    <w:rsid w:val="00544C72"/>
    <w:rsid w:val="0054557A"/>
    <w:rsid w:val="005501EA"/>
    <w:rsid w:val="005544EF"/>
    <w:rsid w:val="00554E4E"/>
    <w:rsid w:val="00562DE0"/>
    <w:rsid w:val="00565F83"/>
    <w:rsid w:val="00570E99"/>
    <w:rsid w:val="00580446"/>
    <w:rsid w:val="005924D6"/>
    <w:rsid w:val="005962E1"/>
    <w:rsid w:val="005A5A12"/>
    <w:rsid w:val="005C5243"/>
    <w:rsid w:val="005C58D6"/>
    <w:rsid w:val="005C64BE"/>
    <w:rsid w:val="005E40EE"/>
    <w:rsid w:val="005F008D"/>
    <w:rsid w:val="005F0D7C"/>
    <w:rsid w:val="005F1DC0"/>
    <w:rsid w:val="005F5A95"/>
    <w:rsid w:val="00603D05"/>
    <w:rsid w:val="0060606D"/>
    <w:rsid w:val="00610EB4"/>
    <w:rsid w:val="0062014C"/>
    <w:rsid w:val="00622B28"/>
    <w:rsid w:val="00644F10"/>
    <w:rsid w:val="00654C71"/>
    <w:rsid w:val="00664AFE"/>
    <w:rsid w:val="006731FB"/>
    <w:rsid w:val="00674AC0"/>
    <w:rsid w:val="00676FAA"/>
    <w:rsid w:val="00684EA0"/>
    <w:rsid w:val="00695C17"/>
    <w:rsid w:val="006A1962"/>
    <w:rsid w:val="006A3DA5"/>
    <w:rsid w:val="006A4574"/>
    <w:rsid w:val="006C7511"/>
    <w:rsid w:val="006C7CB1"/>
    <w:rsid w:val="006D35EB"/>
    <w:rsid w:val="006D57F8"/>
    <w:rsid w:val="006E01D6"/>
    <w:rsid w:val="006E26FC"/>
    <w:rsid w:val="006E334C"/>
    <w:rsid w:val="006E40DD"/>
    <w:rsid w:val="006F2305"/>
    <w:rsid w:val="006F467E"/>
    <w:rsid w:val="007040EE"/>
    <w:rsid w:val="00722E65"/>
    <w:rsid w:val="00726403"/>
    <w:rsid w:val="00731E93"/>
    <w:rsid w:val="00741B19"/>
    <w:rsid w:val="00741D8C"/>
    <w:rsid w:val="007443E8"/>
    <w:rsid w:val="007458BD"/>
    <w:rsid w:val="007554E7"/>
    <w:rsid w:val="0075681C"/>
    <w:rsid w:val="00763508"/>
    <w:rsid w:val="0076455E"/>
    <w:rsid w:val="00773CEF"/>
    <w:rsid w:val="00774293"/>
    <w:rsid w:val="00777FF3"/>
    <w:rsid w:val="00783C51"/>
    <w:rsid w:val="00794585"/>
    <w:rsid w:val="00797609"/>
    <w:rsid w:val="007B20DD"/>
    <w:rsid w:val="007C1348"/>
    <w:rsid w:val="007D4CE5"/>
    <w:rsid w:val="007D5A3A"/>
    <w:rsid w:val="007D66E4"/>
    <w:rsid w:val="007E59D0"/>
    <w:rsid w:val="007F5A75"/>
    <w:rsid w:val="00801B23"/>
    <w:rsid w:val="00803255"/>
    <w:rsid w:val="00805022"/>
    <w:rsid w:val="00806CBF"/>
    <w:rsid w:val="00817785"/>
    <w:rsid w:val="00827403"/>
    <w:rsid w:val="00831218"/>
    <w:rsid w:val="00841420"/>
    <w:rsid w:val="00845DA6"/>
    <w:rsid w:val="0084773E"/>
    <w:rsid w:val="00861E6C"/>
    <w:rsid w:val="0086504C"/>
    <w:rsid w:val="008712A4"/>
    <w:rsid w:val="00871D86"/>
    <w:rsid w:val="0087443A"/>
    <w:rsid w:val="008A58E9"/>
    <w:rsid w:val="008C1494"/>
    <w:rsid w:val="008C19EF"/>
    <w:rsid w:val="008D7CDC"/>
    <w:rsid w:val="008E065C"/>
    <w:rsid w:val="008E6890"/>
    <w:rsid w:val="008F204C"/>
    <w:rsid w:val="008F4A47"/>
    <w:rsid w:val="008F6A1F"/>
    <w:rsid w:val="0090496A"/>
    <w:rsid w:val="00904D05"/>
    <w:rsid w:val="00907503"/>
    <w:rsid w:val="0091213F"/>
    <w:rsid w:val="00912A1D"/>
    <w:rsid w:val="00912EEC"/>
    <w:rsid w:val="00921540"/>
    <w:rsid w:val="00930475"/>
    <w:rsid w:val="009403AC"/>
    <w:rsid w:val="00944CEF"/>
    <w:rsid w:val="009537A7"/>
    <w:rsid w:val="0095563D"/>
    <w:rsid w:val="00963BDC"/>
    <w:rsid w:val="009673C6"/>
    <w:rsid w:val="00981B68"/>
    <w:rsid w:val="009914B0"/>
    <w:rsid w:val="00996C03"/>
    <w:rsid w:val="009A0F32"/>
    <w:rsid w:val="009A7213"/>
    <w:rsid w:val="009B255C"/>
    <w:rsid w:val="009B3194"/>
    <w:rsid w:val="009B7606"/>
    <w:rsid w:val="009C3C13"/>
    <w:rsid w:val="009E1D14"/>
    <w:rsid w:val="009E2E29"/>
    <w:rsid w:val="009E4181"/>
    <w:rsid w:val="009F37A9"/>
    <w:rsid w:val="009F4718"/>
    <w:rsid w:val="009F6ECF"/>
    <w:rsid w:val="00A05478"/>
    <w:rsid w:val="00A1054B"/>
    <w:rsid w:val="00A13A27"/>
    <w:rsid w:val="00A211D3"/>
    <w:rsid w:val="00A23057"/>
    <w:rsid w:val="00A24092"/>
    <w:rsid w:val="00A32C87"/>
    <w:rsid w:val="00A33026"/>
    <w:rsid w:val="00A33B1E"/>
    <w:rsid w:val="00A428D6"/>
    <w:rsid w:val="00A44321"/>
    <w:rsid w:val="00A56710"/>
    <w:rsid w:val="00A569FB"/>
    <w:rsid w:val="00A5793A"/>
    <w:rsid w:val="00A614CA"/>
    <w:rsid w:val="00A61B93"/>
    <w:rsid w:val="00A64076"/>
    <w:rsid w:val="00A672E6"/>
    <w:rsid w:val="00A727B4"/>
    <w:rsid w:val="00A756D6"/>
    <w:rsid w:val="00A80E74"/>
    <w:rsid w:val="00A81684"/>
    <w:rsid w:val="00A93417"/>
    <w:rsid w:val="00A948AC"/>
    <w:rsid w:val="00AA7AD5"/>
    <w:rsid w:val="00AB0279"/>
    <w:rsid w:val="00AC1F62"/>
    <w:rsid w:val="00AC206B"/>
    <w:rsid w:val="00AC4AA3"/>
    <w:rsid w:val="00AF0DF5"/>
    <w:rsid w:val="00B020AD"/>
    <w:rsid w:val="00B13234"/>
    <w:rsid w:val="00B16DD8"/>
    <w:rsid w:val="00B278C2"/>
    <w:rsid w:val="00B408BE"/>
    <w:rsid w:val="00B411E3"/>
    <w:rsid w:val="00B45F20"/>
    <w:rsid w:val="00B65F9E"/>
    <w:rsid w:val="00B66880"/>
    <w:rsid w:val="00B84D4B"/>
    <w:rsid w:val="00B87557"/>
    <w:rsid w:val="00B93383"/>
    <w:rsid w:val="00B976E6"/>
    <w:rsid w:val="00BA6868"/>
    <w:rsid w:val="00BA6FD8"/>
    <w:rsid w:val="00BB0E8E"/>
    <w:rsid w:val="00BB3BE1"/>
    <w:rsid w:val="00BB7E0E"/>
    <w:rsid w:val="00BC20EF"/>
    <w:rsid w:val="00BD4B31"/>
    <w:rsid w:val="00BD4B77"/>
    <w:rsid w:val="00BD7893"/>
    <w:rsid w:val="00BD7F0E"/>
    <w:rsid w:val="00BE367E"/>
    <w:rsid w:val="00BE567F"/>
    <w:rsid w:val="00BF0E16"/>
    <w:rsid w:val="00BF2BA2"/>
    <w:rsid w:val="00BF587B"/>
    <w:rsid w:val="00C01746"/>
    <w:rsid w:val="00C054C2"/>
    <w:rsid w:val="00C1097C"/>
    <w:rsid w:val="00C154CB"/>
    <w:rsid w:val="00C165BE"/>
    <w:rsid w:val="00C17469"/>
    <w:rsid w:val="00C219E5"/>
    <w:rsid w:val="00C252E7"/>
    <w:rsid w:val="00C2549D"/>
    <w:rsid w:val="00C2710E"/>
    <w:rsid w:val="00C36A45"/>
    <w:rsid w:val="00C43205"/>
    <w:rsid w:val="00C44984"/>
    <w:rsid w:val="00C44A25"/>
    <w:rsid w:val="00C46560"/>
    <w:rsid w:val="00C535AD"/>
    <w:rsid w:val="00C72D89"/>
    <w:rsid w:val="00C75E7C"/>
    <w:rsid w:val="00C84792"/>
    <w:rsid w:val="00C87D74"/>
    <w:rsid w:val="00C91F38"/>
    <w:rsid w:val="00C93C50"/>
    <w:rsid w:val="00CA4294"/>
    <w:rsid w:val="00CA4BCF"/>
    <w:rsid w:val="00CA78FB"/>
    <w:rsid w:val="00CB17DA"/>
    <w:rsid w:val="00CC00FD"/>
    <w:rsid w:val="00CC0500"/>
    <w:rsid w:val="00CC6CA5"/>
    <w:rsid w:val="00CF0014"/>
    <w:rsid w:val="00CF442E"/>
    <w:rsid w:val="00CF7820"/>
    <w:rsid w:val="00D07B15"/>
    <w:rsid w:val="00D108D5"/>
    <w:rsid w:val="00D12A26"/>
    <w:rsid w:val="00D1556D"/>
    <w:rsid w:val="00D25931"/>
    <w:rsid w:val="00D26B33"/>
    <w:rsid w:val="00D34379"/>
    <w:rsid w:val="00D3460B"/>
    <w:rsid w:val="00D347E2"/>
    <w:rsid w:val="00D35554"/>
    <w:rsid w:val="00D35718"/>
    <w:rsid w:val="00D44F91"/>
    <w:rsid w:val="00D46222"/>
    <w:rsid w:val="00D65237"/>
    <w:rsid w:val="00D66A17"/>
    <w:rsid w:val="00D71EB4"/>
    <w:rsid w:val="00D731E2"/>
    <w:rsid w:val="00D733EB"/>
    <w:rsid w:val="00D82CF2"/>
    <w:rsid w:val="00D82FAE"/>
    <w:rsid w:val="00D877E0"/>
    <w:rsid w:val="00D932DD"/>
    <w:rsid w:val="00DA667C"/>
    <w:rsid w:val="00DC1517"/>
    <w:rsid w:val="00DC2D40"/>
    <w:rsid w:val="00DC3D3B"/>
    <w:rsid w:val="00DC56E7"/>
    <w:rsid w:val="00DD1D90"/>
    <w:rsid w:val="00DD6A88"/>
    <w:rsid w:val="00DF0592"/>
    <w:rsid w:val="00E14FDB"/>
    <w:rsid w:val="00E22ED9"/>
    <w:rsid w:val="00E31A71"/>
    <w:rsid w:val="00E33A5C"/>
    <w:rsid w:val="00E33CA7"/>
    <w:rsid w:val="00E33F8D"/>
    <w:rsid w:val="00E609C7"/>
    <w:rsid w:val="00E732D1"/>
    <w:rsid w:val="00E747F5"/>
    <w:rsid w:val="00E769B4"/>
    <w:rsid w:val="00E76C41"/>
    <w:rsid w:val="00E82EEE"/>
    <w:rsid w:val="00E8438B"/>
    <w:rsid w:val="00E862B6"/>
    <w:rsid w:val="00E934F7"/>
    <w:rsid w:val="00EB025E"/>
    <w:rsid w:val="00EB0395"/>
    <w:rsid w:val="00EB0525"/>
    <w:rsid w:val="00EB50AF"/>
    <w:rsid w:val="00ED29C8"/>
    <w:rsid w:val="00EE02BE"/>
    <w:rsid w:val="00EE0C25"/>
    <w:rsid w:val="00EE14AB"/>
    <w:rsid w:val="00EE32AC"/>
    <w:rsid w:val="00EF704F"/>
    <w:rsid w:val="00F002FD"/>
    <w:rsid w:val="00F12912"/>
    <w:rsid w:val="00F146D9"/>
    <w:rsid w:val="00F23AA9"/>
    <w:rsid w:val="00F26655"/>
    <w:rsid w:val="00F27ADD"/>
    <w:rsid w:val="00F3084A"/>
    <w:rsid w:val="00F30EDE"/>
    <w:rsid w:val="00F33B7D"/>
    <w:rsid w:val="00F43AFA"/>
    <w:rsid w:val="00F51FBD"/>
    <w:rsid w:val="00F5525F"/>
    <w:rsid w:val="00F565AE"/>
    <w:rsid w:val="00F66112"/>
    <w:rsid w:val="00F725B0"/>
    <w:rsid w:val="00F77A93"/>
    <w:rsid w:val="00F85EB5"/>
    <w:rsid w:val="00F87640"/>
    <w:rsid w:val="00FA3772"/>
    <w:rsid w:val="00FB528E"/>
    <w:rsid w:val="00FC43A5"/>
    <w:rsid w:val="00FC5669"/>
    <w:rsid w:val="00FC7A2D"/>
    <w:rsid w:val="00FD436C"/>
    <w:rsid w:val="00FD5926"/>
    <w:rsid w:val="00FD770C"/>
    <w:rsid w:val="00FE1735"/>
    <w:rsid w:val="00FE6692"/>
    <w:rsid w:val="00FE7C69"/>
    <w:rsid w:val="00FF35FB"/>
    <w:rsid w:val="00FF7B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F83E9"/>
  <w14:defaultImageDpi w14:val="32767"/>
  <w15:chartTrackingRefBased/>
  <w15:docId w15:val="{3CC07F9C-4985-4DE8-A9EC-A0C805997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609"/>
    <w:pPr>
      <w:jc w:val="both"/>
    </w:pPr>
  </w:style>
  <w:style w:type="paragraph" w:styleId="Ttulo1">
    <w:name w:val="heading 1"/>
    <w:basedOn w:val="Normal"/>
    <w:next w:val="Normal"/>
    <w:link w:val="Ttulo1Car"/>
    <w:uiPriority w:val="9"/>
    <w:qFormat/>
    <w:rsid w:val="004C5E49"/>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4C5E49"/>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6E40DD"/>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CC6CA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CC6CA5"/>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CC6C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C6CA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C6CA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C6CA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5E49"/>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4C5E49"/>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6E40DD"/>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CC6CA5"/>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CC6CA5"/>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CC6CA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CC6CA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CC6CA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CC6CA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CC6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C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CA5"/>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CC6CA5"/>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CC6CA5"/>
    <w:pPr>
      <w:spacing w:before="160"/>
      <w:jc w:val="center"/>
    </w:pPr>
    <w:rPr>
      <w:i/>
      <w:iCs/>
      <w:color w:val="404040" w:themeColor="text1" w:themeTint="BF"/>
    </w:rPr>
  </w:style>
  <w:style w:type="character" w:customStyle="1" w:styleId="CitaCar">
    <w:name w:val="Cita Car"/>
    <w:basedOn w:val="Fuentedeprrafopredeter"/>
    <w:link w:val="Cita"/>
    <w:uiPriority w:val="29"/>
    <w:rsid w:val="00CC6CA5"/>
    <w:rPr>
      <w:i/>
      <w:iCs/>
      <w:color w:val="404040" w:themeColor="text1" w:themeTint="BF"/>
    </w:rPr>
  </w:style>
  <w:style w:type="paragraph" w:styleId="Prrafodelista">
    <w:name w:val="List Paragraph"/>
    <w:basedOn w:val="Normal"/>
    <w:uiPriority w:val="34"/>
    <w:qFormat/>
    <w:rsid w:val="00CC6CA5"/>
    <w:pPr>
      <w:ind w:left="720"/>
      <w:contextualSpacing/>
    </w:pPr>
  </w:style>
  <w:style w:type="character" w:styleId="nfasisintenso">
    <w:name w:val="Intense Emphasis"/>
    <w:basedOn w:val="Fuentedeprrafopredeter"/>
    <w:uiPriority w:val="21"/>
    <w:qFormat/>
    <w:rsid w:val="00CC6CA5"/>
    <w:rPr>
      <w:i/>
      <w:iCs/>
      <w:color w:val="2F5496" w:themeColor="accent1" w:themeShade="BF"/>
    </w:rPr>
  </w:style>
  <w:style w:type="paragraph" w:styleId="Citadestacada">
    <w:name w:val="Intense Quote"/>
    <w:basedOn w:val="Normal"/>
    <w:next w:val="Normal"/>
    <w:link w:val="CitadestacadaCar"/>
    <w:uiPriority w:val="30"/>
    <w:qFormat/>
    <w:rsid w:val="00CC6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6CA5"/>
    <w:rPr>
      <w:i/>
      <w:iCs/>
      <w:color w:val="2F5496" w:themeColor="accent1" w:themeShade="BF"/>
    </w:rPr>
  </w:style>
  <w:style w:type="character" w:styleId="Referenciaintensa">
    <w:name w:val="Intense Reference"/>
    <w:basedOn w:val="Fuentedeprrafopredeter"/>
    <w:uiPriority w:val="32"/>
    <w:qFormat/>
    <w:rsid w:val="00CC6CA5"/>
    <w:rPr>
      <w:b/>
      <w:bCs/>
      <w:smallCaps/>
      <w:color w:val="2F5496" w:themeColor="accent1" w:themeShade="BF"/>
      <w:spacing w:val="5"/>
    </w:rPr>
  </w:style>
  <w:style w:type="table" w:styleId="Tablaconcuadrcula">
    <w:name w:val="Table Grid"/>
    <w:basedOn w:val="Tablanormal"/>
    <w:uiPriority w:val="39"/>
    <w:rsid w:val="00745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A7AD3"/>
    <w:pPr>
      <w:jc w:val="left"/>
      <w:outlineLvl w:val="9"/>
    </w:pPr>
    <w:rPr>
      <w:rFonts w:asciiTheme="majorHAnsi" w:hAnsiTheme="majorHAnsi"/>
      <w:color w:val="2F5496" w:themeColor="accent1" w:themeShade="BF"/>
      <w:kern w:val="0"/>
      <w:sz w:val="32"/>
      <w:lang w:eastAsia="es-ES"/>
      <w14:ligatures w14:val="none"/>
    </w:rPr>
  </w:style>
  <w:style w:type="paragraph" w:styleId="TDC1">
    <w:name w:val="toc 1"/>
    <w:basedOn w:val="Normal"/>
    <w:next w:val="Normal"/>
    <w:autoRedefine/>
    <w:uiPriority w:val="39"/>
    <w:unhideWhenUsed/>
    <w:rsid w:val="001A7AD3"/>
    <w:pPr>
      <w:spacing w:after="100"/>
    </w:pPr>
  </w:style>
  <w:style w:type="paragraph" w:styleId="TDC2">
    <w:name w:val="toc 2"/>
    <w:basedOn w:val="Normal"/>
    <w:next w:val="Normal"/>
    <w:autoRedefine/>
    <w:uiPriority w:val="39"/>
    <w:unhideWhenUsed/>
    <w:rsid w:val="001A7AD3"/>
    <w:pPr>
      <w:spacing w:after="100"/>
      <w:ind w:left="280"/>
    </w:pPr>
  </w:style>
  <w:style w:type="paragraph" w:styleId="TDC3">
    <w:name w:val="toc 3"/>
    <w:basedOn w:val="Normal"/>
    <w:next w:val="Normal"/>
    <w:autoRedefine/>
    <w:uiPriority w:val="39"/>
    <w:unhideWhenUsed/>
    <w:rsid w:val="001A7AD3"/>
    <w:pPr>
      <w:spacing w:after="100"/>
      <w:ind w:left="560"/>
    </w:pPr>
  </w:style>
  <w:style w:type="character" w:styleId="Hipervnculo">
    <w:name w:val="Hyperlink"/>
    <w:basedOn w:val="Fuentedeprrafopredeter"/>
    <w:uiPriority w:val="99"/>
    <w:unhideWhenUsed/>
    <w:rsid w:val="001A7AD3"/>
    <w:rPr>
      <w:color w:val="0563C1" w:themeColor="hyperlink"/>
      <w:u w:val="single"/>
    </w:rPr>
  </w:style>
  <w:style w:type="paragraph" w:styleId="Encabezado">
    <w:name w:val="header"/>
    <w:basedOn w:val="Normal"/>
    <w:link w:val="EncabezadoCar"/>
    <w:uiPriority w:val="99"/>
    <w:unhideWhenUsed/>
    <w:rsid w:val="005924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24D6"/>
  </w:style>
  <w:style w:type="paragraph" w:styleId="Piedepgina">
    <w:name w:val="footer"/>
    <w:basedOn w:val="Normal"/>
    <w:link w:val="PiedepginaCar"/>
    <w:uiPriority w:val="99"/>
    <w:unhideWhenUsed/>
    <w:rsid w:val="005924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24D6"/>
  </w:style>
  <w:style w:type="paragraph" w:styleId="TDC4">
    <w:name w:val="toc 4"/>
    <w:basedOn w:val="Normal"/>
    <w:next w:val="Normal"/>
    <w:autoRedefine/>
    <w:uiPriority w:val="39"/>
    <w:unhideWhenUsed/>
    <w:rsid w:val="00A614CA"/>
    <w:pPr>
      <w:spacing w:after="100"/>
      <w:ind w:left="840"/>
    </w:pPr>
  </w:style>
  <w:style w:type="paragraph" w:styleId="TDC5">
    <w:name w:val="toc 5"/>
    <w:basedOn w:val="Normal"/>
    <w:next w:val="Normal"/>
    <w:autoRedefine/>
    <w:uiPriority w:val="39"/>
    <w:unhideWhenUsed/>
    <w:rsid w:val="00374B00"/>
    <w:pPr>
      <w:spacing w:after="100"/>
      <w:ind w:left="1120"/>
    </w:pPr>
  </w:style>
  <w:style w:type="paragraph" w:styleId="TDC6">
    <w:name w:val="toc 6"/>
    <w:basedOn w:val="Normal"/>
    <w:next w:val="Normal"/>
    <w:autoRedefine/>
    <w:uiPriority w:val="39"/>
    <w:unhideWhenUsed/>
    <w:rsid w:val="005362A2"/>
    <w:pPr>
      <w:spacing w:after="100" w:line="278" w:lineRule="auto"/>
      <w:ind w:left="1200"/>
      <w:jc w:val="left"/>
    </w:pPr>
    <w:rPr>
      <w:rFonts w:asciiTheme="minorHAnsi" w:eastAsiaTheme="minorEastAsia" w:hAnsiTheme="minorHAnsi"/>
      <w:sz w:val="24"/>
      <w:szCs w:val="24"/>
      <w:lang w:eastAsia="es-ES"/>
    </w:rPr>
  </w:style>
  <w:style w:type="paragraph" w:styleId="TDC7">
    <w:name w:val="toc 7"/>
    <w:basedOn w:val="Normal"/>
    <w:next w:val="Normal"/>
    <w:autoRedefine/>
    <w:uiPriority w:val="39"/>
    <w:unhideWhenUsed/>
    <w:rsid w:val="005362A2"/>
    <w:pPr>
      <w:spacing w:after="100" w:line="278" w:lineRule="auto"/>
      <w:ind w:left="1440"/>
      <w:jc w:val="left"/>
    </w:pPr>
    <w:rPr>
      <w:rFonts w:asciiTheme="minorHAnsi" w:eastAsiaTheme="minorEastAsia" w:hAnsiTheme="minorHAnsi"/>
      <w:sz w:val="24"/>
      <w:szCs w:val="24"/>
      <w:lang w:eastAsia="es-ES"/>
    </w:rPr>
  </w:style>
  <w:style w:type="paragraph" w:styleId="TDC8">
    <w:name w:val="toc 8"/>
    <w:basedOn w:val="Normal"/>
    <w:next w:val="Normal"/>
    <w:autoRedefine/>
    <w:uiPriority w:val="39"/>
    <w:unhideWhenUsed/>
    <w:rsid w:val="005362A2"/>
    <w:pPr>
      <w:spacing w:after="100" w:line="278" w:lineRule="auto"/>
      <w:ind w:left="1680"/>
      <w:jc w:val="left"/>
    </w:pPr>
    <w:rPr>
      <w:rFonts w:asciiTheme="minorHAnsi" w:eastAsiaTheme="minorEastAsia" w:hAnsiTheme="minorHAnsi"/>
      <w:sz w:val="24"/>
      <w:szCs w:val="24"/>
      <w:lang w:eastAsia="es-ES"/>
    </w:rPr>
  </w:style>
  <w:style w:type="paragraph" w:styleId="TDC9">
    <w:name w:val="toc 9"/>
    <w:basedOn w:val="Normal"/>
    <w:next w:val="Normal"/>
    <w:autoRedefine/>
    <w:uiPriority w:val="39"/>
    <w:unhideWhenUsed/>
    <w:rsid w:val="005362A2"/>
    <w:pPr>
      <w:spacing w:after="100" w:line="278" w:lineRule="auto"/>
      <w:ind w:left="1920"/>
      <w:jc w:val="left"/>
    </w:pPr>
    <w:rPr>
      <w:rFonts w:asciiTheme="minorHAnsi" w:eastAsiaTheme="minorEastAsia" w:hAnsiTheme="minorHAnsi"/>
      <w:sz w:val="24"/>
      <w:szCs w:val="24"/>
      <w:lang w:eastAsia="es-ES"/>
    </w:rPr>
  </w:style>
  <w:style w:type="character" w:styleId="Mencinsinresolver">
    <w:name w:val="Unresolved Mention"/>
    <w:basedOn w:val="Fuentedeprrafopredeter"/>
    <w:uiPriority w:val="99"/>
    <w:semiHidden/>
    <w:unhideWhenUsed/>
    <w:rsid w:val="005362A2"/>
    <w:rPr>
      <w:color w:val="605E5C"/>
      <w:shd w:val="clear" w:color="auto" w:fill="E1DFDD"/>
    </w:rPr>
  </w:style>
  <w:style w:type="paragraph" w:customStyle="1" w:styleId="Direccininterior">
    <w:name w:val="Dirección interior"/>
    <w:basedOn w:val="Normal"/>
    <w:rsid w:val="0076455E"/>
  </w:style>
  <w:style w:type="paragraph" w:styleId="Textoindependiente">
    <w:name w:val="Body Text"/>
    <w:basedOn w:val="Normal"/>
    <w:link w:val="TextoindependienteCar"/>
    <w:uiPriority w:val="99"/>
    <w:unhideWhenUsed/>
    <w:rsid w:val="0076455E"/>
    <w:pPr>
      <w:spacing w:after="120"/>
    </w:pPr>
  </w:style>
  <w:style w:type="character" w:customStyle="1" w:styleId="TextoindependienteCar">
    <w:name w:val="Texto independiente Car"/>
    <w:basedOn w:val="Fuentedeprrafopredeter"/>
    <w:link w:val="Textoindependiente"/>
    <w:uiPriority w:val="99"/>
    <w:rsid w:val="00764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B7012-2AD0-47E1-BA2E-29BB74967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4125</TotalTime>
  <Pages>50</Pages>
  <Words>12094</Words>
  <Characters>66519</Characters>
  <Application>Microsoft Office Word</Application>
  <DocSecurity>0</DocSecurity>
  <Lines>554</Lines>
  <Paragraphs>156</Paragraphs>
  <ScaleCrop>false</ScaleCrop>
  <HeadingPairs>
    <vt:vector size="4" baseType="variant">
      <vt:variant>
        <vt:lpstr>Título</vt:lpstr>
      </vt:variant>
      <vt:variant>
        <vt:i4>1</vt:i4>
      </vt:variant>
      <vt:variant>
        <vt:lpstr>Títulos</vt:lpstr>
      </vt:variant>
      <vt:variant>
        <vt:i4>21</vt:i4>
      </vt:variant>
    </vt:vector>
  </HeadingPairs>
  <TitlesOfParts>
    <vt:vector size="22" baseType="lpstr">
      <vt:lpstr/>
      <vt:lpstr>    Preámbulo</vt:lpstr>
      <vt:lpstr>        Valores fundamentales:</vt:lpstr>
      <vt:lpstr>        Marco político y jurídico:</vt:lpstr>
      <vt:lpstr>        Identidad y derechos:</vt:lpstr>
      <vt:lpstr>        Desarrollo y progreso:</vt:lpstr>
      <vt:lpstr>        Proyección internacional:</vt:lpstr>
      <vt:lpstr>    Título preliminar</vt:lpstr>
      <vt:lpstr>        Articulo 1</vt:lpstr>
      <vt:lpstr>        </vt:lpstr>
      <vt:lpstr>        Articulo 2</vt:lpstr>
      <vt:lpstr>        Articulo 3</vt:lpstr>
      <vt:lpstr>        Articulo 4</vt:lpstr>
      <vt:lpstr>        Articulo 5</vt:lpstr>
      <vt:lpstr>        Articulo 6</vt:lpstr>
      <vt:lpstr>        Articulo 7</vt:lpstr>
      <vt:lpstr>        Articulo 8</vt:lpstr>
      <vt:lpstr>        Articulo 9</vt:lpstr>
      <vt:lpstr>    Titulo 1. De los derechos y deberes fundamentales.</vt:lpstr>
      <vt:lpstr>        Articulo 10</vt:lpstr>
      <vt:lpstr>        Capitulo primero – De los españoles y extranjeros</vt:lpstr>
      <vt:lpstr>        Capitulo segundo – Derechos y libertades</vt:lpstr>
    </vt:vector>
  </TitlesOfParts>
  <Company/>
  <LinksUpToDate>false</LinksUpToDate>
  <CharactersWithSpaces>78457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127</cp:revision>
  <cp:lastPrinted>2026-01-25T18:18:00Z</cp:lastPrinted>
  <dcterms:created xsi:type="dcterms:W3CDTF">2026-01-21T18:34:00Z</dcterms:created>
  <dcterms:modified xsi:type="dcterms:W3CDTF">2026-02-10T22:38:00Z</dcterms:modified>
</cp:coreProperties>
</file>