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Natural Medicine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Plantas medicinais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Ana Julia Weiss de Oliveira, Isadora Jesus Vendramim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Marcela Leite;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Instituto Federal Catarinense - </w:t>
      </w:r>
      <w:r w:rsidDel="00000000" w:rsidR="00000000" w:rsidRPr="00000000">
        <w:rPr>
          <w:i w:val="1"/>
          <w:rtl w:val="0"/>
        </w:rPr>
        <w:t xml:space="preserve">campus</w:t>
      </w:r>
      <w:r w:rsidDel="00000000" w:rsidR="00000000" w:rsidRPr="00000000">
        <w:rPr>
          <w:rtl w:val="0"/>
        </w:rPr>
        <w:t xml:space="preserve"> Rio do Sul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Curso Técnico em Informática para a Internet Integrado ao Ensino Médio, 2º ano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RESUMO: O resumo deve conter 500 a 1000 caracteres, sem parágrafo, em texto corrido. Deve contemplar uma introdução sobre o tema, deixar claro o problema abordado e solução proposta, apresentar métodos e materiais utilizados e um relato simples dos resultados e conclusões até o momento.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before="2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Palavras-chave: </w:t>
      </w:r>
      <w:r w:rsidDel="00000000" w:rsidR="00000000" w:rsidRPr="00000000">
        <w:rPr>
          <w:sz w:val="20"/>
          <w:szCs w:val="20"/>
          <w:rtl w:val="0"/>
        </w:rPr>
        <w:t xml:space="preserve">Palavra-chave 1; Palavra-chave 2; Palavra-chave 3 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milênios, plantas medicinais foram usadas em diversas culturas para prevenir e tratar doenças. Eles contém substâncias bioativas que podem ser úteis para a saúde. Essas substâncias são utilizadas na medicina convencional e complementar. As plantas medicinais são valiosas porque são acessíveis, baratas e têm menos efeitos colaterais do que os medicamentos artificiais. Além disso, muitas dessas plantas têm características antioxidantes, anti-inflamatórias, antimicrobianas e analgésicas, que desempenham um papel importante na melhoria da saúde e do bem-estar. Como as plantas medicinais são importantes para a descoberta de novos medicamentos e para a promoção de práticas médicas sustentáveis, é fundamental preservar e estudar essas plantas. (MARIA e GEOVANA, 2022 ).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melhorar a qualidade de vida e fornecer alternativas naturais aos tratamentos convencionais, é fundamental conhecer as plantas medicinais. Além disso, este conhecimento garante a preparação adequada das plantas, garantindo dosagens seguras e eficazes para evitar efeitos prejudiciais. Investir nessa educação não só promove uma perspectiva de valorizar a saúde, mas também capacita as pessoas a incorporar práticas naturais de cuidado em suas vidas diárias, o que leva ao bem-estar sustentável e autonomia. 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à dispersão e à falta de validação científica consistente, é difícil encontrar informações confiáveis sobre plantas medicinais. Isso torna difícil compreender suas características terapêuticas e os melhores métodos de uso, enquanto a diversidade cultural aumenta a complexidade. Usar plantas medicinais de forma segura e eficaz requer esforços para aumentar o conhecimento, promover pesquisas e facilitar o acesso à educação (EVERTON e ANDRADE, 2021).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O tema de nosso projeto, "Medicamentos Naturais", e vamos mostrar como as plantas medicinais podem melhorar a digestão e fortalecer o sistema imunológico, entre outras coisas. A ferramenta sugerida é um site abrangente que </w:t>
      </w:r>
      <w:r w:rsidDel="00000000" w:rsidR="00000000" w:rsidRPr="00000000">
        <w:rPr>
          <w:sz w:val="24"/>
          <w:szCs w:val="24"/>
          <w:rtl w:val="0"/>
        </w:rPr>
        <w:t xml:space="preserve">forneça</w:t>
      </w:r>
      <w:r w:rsidDel="00000000" w:rsidR="00000000" w:rsidRPr="00000000">
        <w:rPr>
          <w:sz w:val="24"/>
          <w:szCs w:val="24"/>
          <w:rtl w:val="0"/>
        </w:rPr>
        <w:t xml:space="preserve"> informações detalhadas sobre várias plantas medicinais. O site incluirá receitas e instruções de uso, dosagens e benefícios e malefícios. O site fornecerá receitas de smoothies imunológicos, ou seja, são bebidas feitas à base de frutas, vegetais e outros ingredientes ricos em nutrientes que ajudam a fortalecer o sistema imunológico. Esses smoothies geralmente contêm ingredientes como frutas cítricas (ricas em vitamina C), gengibre, cúrcuma, espinafre, e iogurte, que são conhecidos por suas propriedades antioxidantes, anti-inflamatórias e de reforço imunológico, chás digestivos e pastas naturais, além de informações sobre plantas que ajudam a fortalecer o sistema imunológico como, por exemplo, Echinacea, Gengibre e Camomila.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 usuários podem encontrar orientações detalhadas sobre o uso seguro dessas plantas, incluindo informações sobre dosagens comuns, possíveis interações com medicamentos e precauções gerais. Também abordaremos como essas plantas podem contribuir para o bem-estar geral, como potencialmente ajudar a reduzir o estresse, aumentar a energia e melhorar o sono, além de suas propriedades antioxidantes e anti-inflamatórias.(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 BRITO BELDADE,Joana Rita, 2014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ferramenta é projetada para servir como um guia informativo para aqueles interessados em explorar os benefícios das plantas medicinais, sempre incentivando a consulta com profissionais de saúde para um uso seguro e eficaz.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 DA LITERATURA</w:t>
      </w:r>
    </w:p>
    <w:p w:rsidR="00000000" w:rsidDel="00000000" w:rsidP="00000000" w:rsidRDefault="00000000" w:rsidRPr="00000000" w14:paraId="00000016">
      <w:pPr>
        <w:keepLines w:val="1"/>
        <w:spacing w:before="2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  O conhecimento empírico, é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 saber baseado na experiência cotidiana e nas observações sobre o dia a dia. O termo "empírico" tem como origem a palavra grega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empeiria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significa experiência, vivência. Por basear-se nessa experiência do cotidiano, o saber empírico está associado ao senso comum e compreendido como algo vulgar ou um conhecimento menor em relação a outras formas de conhecimento(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NUNES e ELANA , 2023). Muitos remédios caseiros e práticas de cura são baseados em conhecimento empírico, transmitido ao longo das gerações. Por exemplo, a utilização de chá de camomila para acalmar a digestão ou a aplicação de compressas frias para reduzir a febre são práticas comuns baseadas na observação dos efeitos desses tratamentos ao longo do tempo.</w:t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 conhecimento científico é aquele que é provado e passou por várias experimentações até ser incorporado pela ciência, trata-se de todo o conhecimento objetivo, verdadeiro em absolutos, não ideológico por excelência, fundamentalmente descoberto, provado a partir dos dados de experiência, adquiridos por observações e experimentações(KOVALSKI e FIGUEIREDO, 2011).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 algumas plantas, as substâncias estão acumuladas nas cascas como a canela, o gengibre, contém substâncias em partes específicas, nas raízes; outras, como a camomila, contém substâncias ativas nas flores; e outras, como a hortelã, contém substâncias ativas nas folhas. No entanto, essas substâncias estão por toda a planta em espécies como a tanchagem. Essas substâncias químicas, que são os verdadeiros remédios, dependem das propriedades medicinais das plantas. Para evitar perder essas substâncias ativas, é necessário usar plantas de alta qualidade e preparar os medicamentos corretamente.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É muito importante reconhecer que usamos várias partes da planta que será usada na preparação do remédio, pois as substâncias ativas podem estar presentes em diferentes partes da planta(</w:t>
      </w:r>
      <w:r w:rsidDel="00000000" w:rsidR="00000000" w:rsidRPr="00000000">
        <w:rPr>
          <w:sz w:val="24"/>
          <w:szCs w:val="24"/>
          <w:rtl w:val="0"/>
        </w:rPr>
        <w:t xml:space="preserve">CEPLAMT, 2016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Pesquisando percebe-se que há poucos sites referentes a este assunto. Na maioria das pesquisas foi encontrado, cartilhas, livros antigos e artigos, entretanto vimos alguns sites que passam a ideia do nosso projeto, como  o Autor da própria saúde e INaturalist, são sites trazem informações de plantas medicinais e saúde natural.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 E MÉTODOS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Adotaremos uma abordagem </w:t>
      </w:r>
      <w:r w:rsidDel="00000000" w:rsidR="00000000" w:rsidRPr="00000000">
        <w:rPr>
          <w:sz w:val="24"/>
          <w:szCs w:val="24"/>
          <w:rtl w:val="0"/>
        </w:rPr>
        <w:t xml:space="preserve">cuidadosa e estruturada</w:t>
      </w:r>
      <w:r w:rsidDel="00000000" w:rsidR="00000000" w:rsidRPr="00000000">
        <w:rPr>
          <w:sz w:val="24"/>
          <w:szCs w:val="24"/>
          <w:rtl w:val="0"/>
        </w:rPr>
        <w:t xml:space="preserve"> para desenvolver nosso projeto, que consiste em um site abrangente sobre plantas medicinais , modos corretos de uso, dosagens certas, benefícios e malefícios. Para começar a coletar dados, revisaremos livros, artigos acadêmicos e sites especializados para coletar informações detalhadas sobre as plantas medicinais. Além disso, para obter mais informações sobre o uso seguro e útil das plantas, consultaremos e vamos conversar com especialistas em biologia para retirar mais informações. Vamos também conversar com nossos  familiares  para obter mais informações sobre plantas medicinais.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DISCUSSÕES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DO SISTEMA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página principal do site é fácil e intuitiva, com uma barra de navegação no topo que oferece acesso rápido às principais áreas do </w:t>
      </w:r>
      <w:r w:rsidDel="00000000" w:rsidR="00000000" w:rsidRPr="00000000">
        <w:rPr>
          <w:sz w:val="24"/>
          <w:szCs w:val="24"/>
          <w:rtl w:val="0"/>
        </w:rPr>
        <w:t xml:space="preserve">menu </w:t>
      </w:r>
      <w:r w:rsidDel="00000000" w:rsidR="00000000" w:rsidRPr="00000000">
        <w:rPr>
          <w:sz w:val="24"/>
          <w:szCs w:val="24"/>
          <w:rtl w:val="0"/>
        </w:rPr>
        <w:t xml:space="preserve">incluindo cadastro, redefinição de senha, </w:t>
      </w:r>
      <w:r w:rsidDel="00000000" w:rsidR="00000000" w:rsidRPr="00000000">
        <w:rPr>
          <w:sz w:val="24"/>
          <w:szCs w:val="24"/>
          <w:rtl w:val="0"/>
        </w:rPr>
        <w:t xml:space="preserve">informações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 conta e </w:t>
      </w:r>
      <w:r w:rsidDel="00000000" w:rsidR="00000000" w:rsidRPr="00000000">
        <w:rPr>
          <w:sz w:val="24"/>
          <w:szCs w:val="24"/>
          <w:rtl w:val="0"/>
        </w:rPr>
        <w:t xml:space="preserve">sair</w:t>
      </w:r>
      <w:r w:rsidDel="00000000" w:rsidR="00000000" w:rsidRPr="00000000">
        <w:rPr>
          <w:sz w:val="24"/>
          <w:szCs w:val="24"/>
          <w:rtl w:val="0"/>
        </w:rPr>
        <w:t xml:space="preserve">. Abaixo, cinco botões direcionam o usuário para diferentes categorias de plantas medicinais, com imagens ao lado para facilitar a identificação.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1352550</wp:posOffset>
            </wp:positionV>
            <wp:extent cx="5276850" cy="3884944"/>
            <wp:effectExtent b="0" l="0" r="0" t="0"/>
            <wp:wrapNone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19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84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usuário clicar na planta escolhida, ele será direcionado para uma página dedicada exclusivamente àquela planta específica. Esta página contém informações importantes sobre a planta, como seu nome científico, suas propriedades medicinais, usos tradicionais, benefícios para a saúde e possíveis contra indicações. Além disso, a página pode fornecer uma visão detalhada da planta, incluindo detalhes do preparo para uso medicinal.  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-70349</wp:posOffset>
            </wp:positionH>
            <wp:positionV relativeFrom="paragraph">
              <wp:posOffset>161925</wp:posOffset>
            </wp:positionV>
            <wp:extent cx="5671050" cy="4991100"/>
            <wp:effectExtent b="0" l="0" r="0" t="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76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050" cy="499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A página de login é simples e funcional, com campos para nome e senha, um link para recuperação de senha, um botão para novos usuários se cadastrarem e outro para entrar no site com as credenciais.         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622575</wp:posOffset>
            </wp:positionH>
            <wp:positionV relativeFrom="paragraph">
              <wp:posOffset>180975</wp:posOffset>
            </wp:positionV>
            <wp:extent cx="4515938" cy="3104707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938" cy="310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     </w:t>
        <w:tab/>
        <w:tab/>
        <w:tab/>
        <w:tab/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página de cadastro, o usuário encontrará um formulário simples e direto. Há campos para inserir o nome, e-mail, senha, e confirmar a senha. Após preencher essas informações, o usuário pode clicar no botão "Entrar" para concluir o processo e criar sua conta.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622575</wp:posOffset>
            </wp:positionH>
            <wp:positionV relativeFrom="paragraph">
              <wp:posOffset>1125749</wp:posOffset>
            </wp:positionV>
            <wp:extent cx="4514850" cy="3179331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1630" r="-16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793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site do usuário tem uma página de conta onde o usuário pode armazenar suas informações após fazer o cadastro. A página também inclui um campo para recuperar a senha.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883853</wp:posOffset>
            </wp:positionV>
            <wp:extent cx="5020763" cy="3211628"/>
            <wp:effectExtent b="0" l="0" r="0" t="0"/>
            <wp:wrapNone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763" cy="3211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usuário perca sua senha, ele poderá recuperá-la facilmente na página de conta. A página inclui campos para o usuário inserir seu e-mail, criar uma nova senha e confirmar essa nova senha.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884383</wp:posOffset>
            </wp:positionV>
            <wp:extent cx="5172075" cy="3361849"/>
            <wp:effectExtent b="0" l="0" r="0" t="0"/>
            <wp:wrapNone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618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o momento, nosso trabalho tem sido intenso, de pesquisa e aprendizado sobre plantas medicinais. Com as pesquisas vimos que há poucos sites referente ao nosso tema, a maioria dos recursos disponíveis são antigos, como cartilhas e livros.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Embora ainda estejamos na fase inicial, já criamos um protótipo fácil de usar, onde os usuários podem encontrar rapidamente o que procuram. Estamos confiantes de que, ao tornar essas informações mais acessíveis, podemos ajudar as  pessoas a compreender melhor as propriedades e os benefícios das plantas medicinais, entregando esse conhecimento de forma moderna e prática.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EVERTON, Laís do Nascimento; ANDRADE, Nicholas Félix de Oliveira Ramos.</w:t>
      </w:r>
      <w:r w:rsidDel="00000000" w:rsidR="00000000" w:rsidRPr="00000000">
        <w:rPr>
          <w:rtl w:val="0"/>
        </w:rPr>
        <w:t xml:space="preserve"> . Aplicativo De Base De Dados De Plantas Medicinais: Proposta De Iu (Interface Do Usuário). Trabalho de Conclusão de Curso apresentado ao Curso de Design da Universidade Federal do Maranhão. 2021. 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CLARICE Azevedo Machado, CRISTIANE Bernardes de Oliveira SÍLVIA Beatriz Costa Czermainski (idealização).CARTILHA DAS PLANTAS MEDICINAIS da política intersetorial de plantas medicinais e fitoterápicos do rio grande do sul. projeto aplpmfito/rs.2021.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RODRIGUES, ELIANE MENDES ET AL. O uso de plantas medicinais e fitoterápicos na atenção primária: uma revisão integrativa de literatura. 2024.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MARIA da Conceição Tavares Cavalcanti Liberato, GEOVANA Costa Aguiar. Pesquisas Bibliográficas Realizadas por Alunos das Disciplinas de Bioquímica e Química dos Alimentos UECE – 2022-2 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NUNES, Elana Maria Rabelo et al. Plantas medicinais: conhecimento empírico e conhecimento científico no município de Laranjal do Jari-AP. 2023.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KOVALSKI, Mara Luciane; OBARA, Ana Tiyomi; FIGUEIREDO, Marcia Camilo. Diálogo dos saberes: o conhecimento científico e popular das plantas medicinais na escola. In: VIII Encontro Nacional de Pesquisa em Educação em Ciências e ICIEC Congresso Ibero-americano de Investigación en Enseñanza de las Ciencias. 2011.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CEPLAMT, </w:t>
      </w:r>
      <w:r w:rsidDel="00000000" w:rsidR="00000000" w:rsidRPr="00000000">
        <w:rPr>
          <w:sz w:val="24"/>
          <w:szCs w:val="24"/>
          <w:rtl w:val="0"/>
        </w:rPr>
        <w:t xml:space="preserve">O Ceplamt é constituído, desde a sua criação, por professores e técnico-administrativos da UFMG e estudantes de diferentes Faculdades e Universidades. Docentes de outras Instituições Federais de Ensino também colaboram nas mais diversas atividades.2016.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 BRITO BELDADE, Joana Rita.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As plantas e o bem-estar humano em ambientes extremos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2014. Dissertação de Mestrado. Universidade do Algarve (Portugal).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-676274</wp:posOffset>
          </wp:positionH>
          <wp:positionV relativeFrom="paragraph">
            <wp:posOffset>-228599</wp:posOffset>
          </wp:positionV>
          <wp:extent cx="2508605" cy="833438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8605" cy="8334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4848225</wp:posOffset>
          </wp:positionH>
          <wp:positionV relativeFrom="paragraph">
            <wp:posOffset>-342899</wp:posOffset>
          </wp:positionV>
          <wp:extent cx="1332413" cy="958016"/>
          <wp:effectExtent b="0" l="0" r="0" t="0"/>
          <wp:wrapSquare wrapText="bothSides" distB="114300" distT="114300" distL="114300" distR="11430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2413" cy="95801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7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