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plbewek2uvtt" w:id="0"/>
      <w:bookmarkEnd w:id="0"/>
      <w:r w:rsidDel="00000000" w:rsidR="00000000" w:rsidRPr="00000000">
        <w:rPr>
          <w:rFonts w:ascii="Times New Roman" w:cs="Times New Roman" w:eastAsia="Times New Roman" w:hAnsi="Times New Roman"/>
          <w:rtl w:val="0"/>
        </w:rPr>
        <w:t xml:space="preserve">Best books database</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Extraction-Transformation-Loading (ETL)</w:t>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Ana Kelyna Siliceo</w:t>
      </w:r>
    </w:p>
    <w:p w:rsidR="00000000" w:rsidDel="00000000" w:rsidP="00000000" w:rsidRDefault="00000000" w:rsidRPr="00000000" w14:paraId="00000007">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Margarita Garza</w:t>
      </w:r>
    </w:p>
    <w:p w:rsidR="00000000" w:rsidDel="00000000" w:rsidP="00000000" w:rsidRDefault="00000000" w:rsidRPr="00000000" w14:paraId="00000008">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Cristina Carmona </w:t>
      </w:r>
    </w:p>
    <w:p w:rsidR="00000000" w:rsidDel="00000000" w:rsidP="00000000" w:rsidRDefault="00000000" w:rsidRPr="00000000" w14:paraId="00000009">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Marcelo García </w:t>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pStyle w:val="Heading1"/>
        <w:rPr>
          <w:rFonts w:ascii="Times New Roman" w:cs="Times New Roman" w:eastAsia="Times New Roman" w:hAnsi="Times New Roman"/>
        </w:rPr>
      </w:pPr>
      <w:bookmarkStart w:colFirst="0" w:colLast="0" w:name="_qc8ch3e7am9k" w:id="1"/>
      <w:bookmarkEnd w:id="1"/>
      <w:r w:rsidDel="00000000" w:rsidR="00000000" w:rsidRPr="00000000">
        <w:rPr>
          <w:rFonts w:ascii="Times New Roman" w:cs="Times New Roman" w:eastAsia="Times New Roman" w:hAnsi="Times New Roman"/>
          <w:rtl w:val="0"/>
        </w:rPr>
        <w:t xml:space="preserve">Abstract</w:t>
      </w:r>
    </w:p>
    <w:p w:rsidR="00000000" w:rsidDel="00000000" w:rsidP="00000000" w:rsidRDefault="00000000" w:rsidRPr="00000000" w14:paraId="0000000C">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use of the public in general and for those who love books, a database is constructed and loaded into a server. The main difference between this and other existing databases is that more fields are considered as part of the junction of three already cleaned sources of information: “List of best-selling books” retrieved from Wikipedia through web-scraping, Kagle website provides a CSV file (Goodreads-books) with clean information from Good Reads Api, and Britannica’s website is the source of the 12  Novels Considered the “Greatest Book Ever Written”. A database with 3 tables,</w:t>
      </w:r>
      <w:r w:rsidDel="00000000" w:rsidR="00000000" w:rsidRPr="00000000">
        <w:rPr>
          <w:rFonts w:ascii="Times New Roman" w:cs="Times New Roman" w:eastAsia="Times New Roman" w:hAnsi="Times New Roman"/>
          <w:rtl w:val="0"/>
        </w:rPr>
        <w:t xml:space="preserve"> 174</w:t>
      </w:r>
      <w:r w:rsidDel="00000000" w:rsidR="00000000" w:rsidRPr="00000000">
        <w:rPr>
          <w:rFonts w:ascii="Times New Roman" w:cs="Times New Roman" w:eastAsia="Times New Roman" w:hAnsi="Times New Roman"/>
          <w:rtl w:val="0"/>
        </w:rPr>
        <w:t xml:space="preserve"> individual books, and</w:t>
      </w:r>
      <w:r w:rsidDel="00000000" w:rsidR="00000000" w:rsidRPr="00000000">
        <w:rPr>
          <w:rFonts w:ascii="Times New Roman" w:cs="Times New Roman" w:eastAsia="Times New Roman" w:hAnsi="Times New Roman"/>
          <w:rtl w:val="0"/>
        </w:rPr>
        <w:t xml:space="preserve"> 9 main characteristics</w:t>
      </w:r>
      <w:r w:rsidDel="00000000" w:rsidR="00000000" w:rsidRPr="00000000">
        <w:rPr>
          <w:rFonts w:ascii="Times New Roman" w:cs="Times New Roman" w:eastAsia="Times New Roman" w:hAnsi="Times New Roman"/>
          <w:rtl w:val="0"/>
        </w:rPr>
        <w:t xml:space="preserve"> is available in pgAdmin4 SQL format.  </w:t>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pStyle w:val="Heading1"/>
        <w:jc w:val="both"/>
        <w:rPr>
          <w:rFonts w:ascii="Times New Roman" w:cs="Times New Roman" w:eastAsia="Times New Roman" w:hAnsi="Times New Roman"/>
        </w:rPr>
      </w:pPr>
      <w:bookmarkStart w:colFirst="0" w:colLast="0" w:name="_z7lzt0hhm5en" w:id="2"/>
      <w:bookmarkEnd w:id="2"/>
      <w:r w:rsidDel="00000000" w:rsidR="00000000" w:rsidRPr="00000000">
        <w:rPr>
          <w:rFonts w:ascii="Times New Roman" w:cs="Times New Roman" w:eastAsia="Times New Roman" w:hAnsi="Times New Roman"/>
          <w:rtl w:val="0"/>
        </w:rPr>
        <w:t xml:space="preserve">Methodology</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some Guru99 the process for ETL follows three main steps:</w:t>
      </w:r>
    </w:p>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Extraction</w:t>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step can be done by full extraction, partial extraction-without update notification, and partial extraction-with update notification. To validate extraction it is recommended to:</w:t>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Reconcile records with the source data</w:t>
      </w:r>
    </w:p>
    <w:p w:rsidR="00000000" w:rsidDel="00000000" w:rsidP="00000000" w:rsidRDefault="00000000" w:rsidRPr="00000000" w14:paraId="00000019">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Make sure that no spam/unwanted data loaded</w:t>
      </w:r>
    </w:p>
    <w:p w:rsidR="00000000" w:rsidDel="00000000" w:rsidP="00000000" w:rsidRDefault="00000000" w:rsidRPr="00000000" w14:paraId="0000001A">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Data type check</w:t>
      </w:r>
    </w:p>
    <w:p w:rsidR="00000000" w:rsidDel="00000000" w:rsidP="00000000" w:rsidRDefault="00000000" w:rsidRPr="00000000" w14:paraId="0000001B">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Remove all types of duplicate/fragmented data</w:t>
      </w:r>
    </w:p>
    <w:p w:rsidR="00000000" w:rsidDel="00000000" w:rsidP="00000000" w:rsidRDefault="00000000" w:rsidRPr="00000000" w14:paraId="0000001C">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Check whether all the keys are in place or not</w:t>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Transformation</w:t>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extracting data, most information needs to be cleansed, mapped and transformed in order to be useful for reporting, it is advisable to consider:</w:t>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2.1 Different spelling of the same concept</w:t>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2.2 Different account numbers are generated by various applications for the same customer.</w:t>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2.3 If some data requires blanks</w:t>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2.4 Invalid entries or capture mistakes </w:t>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Useful validation for data transformation includes:</w:t>
      </w:r>
    </w:p>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29">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Standardization by filtering, using rules and lookup tables</w:t>
      </w:r>
    </w:p>
    <w:p w:rsidR="00000000" w:rsidDel="00000000" w:rsidP="00000000" w:rsidRDefault="00000000" w:rsidRPr="00000000" w14:paraId="0000002A">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 Set characters and units of measurements</w:t>
      </w:r>
    </w:p>
    <w:p w:rsidR="00000000" w:rsidDel="00000000" w:rsidP="00000000" w:rsidRDefault="00000000" w:rsidRPr="00000000" w14:paraId="0000002B">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 Data threshold and required fields</w:t>
      </w:r>
    </w:p>
    <w:p w:rsidR="00000000" w:rsidDel="00000000" w:rsidP="00000000" w:rsidRDefault="00000000" w:rsidRPr="00000000" w14:paraId="0000002C">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 Cleaning</w:t>
      </w:r>
    </w:p>
    <w:p w:rsidR="00000000" w:rsidDel="00000000" w:rsidP="00000000" w:rsidRDefault="00000000" w:rsidRPr="00000000" w14:paraId="0000002D">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 Split, merge or transpose data</w:t>
      </w:r>
    </w:p>
    <w:p w:rsidR="00000000" w:rsidDel="00000000" w:rsidP="00000000" w:rsidRDefault="00000000" w:rsidRPr="00000000" w14:paraId="0000002E">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2.10 Using complex data validation like error management </w:t>
      </w:r>
    </w:p>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Loading</w:t>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this final step is made in a high data volume that needs to be loaded in a short period of time, the loading process should be optimized. It is also advisable to set a recovery mechanism that ensures no data is lost. This methodology resumes three types of loading: Initial Load refers to the population of Data Warehouse tables in its totality, Incremental Load can apply ongoing changes periodically and Full Refresh, updates by erasing and replace when needed.</w:t>
      </w:r>
    </w:p>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Load verification</w:t>
      </w:r>
    </w:p>
    <w:p w:rsidR="00000000" w:rsidDel="00000000" w:rsidP="00000000" w:rsidRDefault="00000000" w:rsidRPr="00000000" w14:paraId="00000035">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Ensure key field data is not missing or null</w:t>
      </w:r>
    </w:p>
    <w:p w:rsidR="00000000" w:rsidDel="00000000" w:rsidP="00000000" w:rsidRDefault="00000000" w:rsidRPr="00000000" w14:paraId="00000036">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Model views on main tables and BI reports </w:t>
      </w:r>
    </w:p>
    <w:p w:rsidR="00000000" w:rsidDel="00000000" w:rsidP="00000000" w:rsidRDefault="00000000" w:rsidRPr="00000000" w14:paraId="00000037">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 Check dimension and the history table</w:t>
      </w:r>
    </w:p>
    <w:p w:rsidR="00000000" w:rsidDel="00000000" w:rsidP="00000000" w:rsidRDefault="00000000" w:rsidRPr="00000000" w14:paraId="00000038">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A">
      <w:pPr>
        <w:pStyle w:val="Heading1"/>
        <w:jc w:val="both"/>
        <w:rPr>
          <w:rFonts w:ascii="Times New Roman" w:cs="Times New Roman" w:eastAsia="Times New Roman" w:hAnsi="Times New Roman"/>
        </w:rPr>
      </w:pPr>
      <w:bookmarkStart w:colFirst="0" w:colLast="0" w:name="_1ppx6qmxptcm" w:id="3"/>
      <w:bookmarkEnd w:id="3"/>
      <w:r w:rsidDel="00000000" w:rsidR="00000000" w:rsidRPr="00000000">
        <w:rPr>
          <w:rFonts w:ascii="Times New Roman" w:cs="Times New Roman" w:eastAsia="Times New Roman" w:hAnsi="Times New Roman"/>
          <w:rtl w:val="0"/>
        </w:rPr>
        <w:t xml:space="preserve">Results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4065"/>
        <w:gridCol w:w="3120"/>
        <w:tblGridChange w:id="0">
          <w:tblGrid>
            <w:gridCol w:w="2175"/>
            <w:gridCol w:w="4065"/>
            <w:gridCol w:w="3120"/>
          </w:tblGrid>
        </w:tblGridChange>
      </w:tblGrid>
      <w:tr>
        <w:trPr>
          <w:trHeight w:val="765" w:hRule="atLeast"/>
        </w:trPr>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666666"/>
                <w:sz w:val="30"/>
                <w:szCs w:val="30"/>
              </w:rPr>
            </w:pPr>
            <w:r w:rsidDel="00000000" w:rsidR="00000000" w:rsidRPr="00000000">
              <w:rPr>
                <w:rFonts w:ascii="Times New Roman" w:cs="Times New Roman" w:eastAsia="Times New Roman" w:hAnsi="Times New Roman"/>
                <w:color w:val="666666"/>
                <w:sz w:val="30"/>
                <w:szCs w:val="30"/>
                <w:rtl w:val="0"/>
              </w:rPr>
              <w:t xml:space="preserve">Best books database</w:t>
            </w:r>
          </w:p>
          <w:p w:rsidR="00000000" w:rsidDel="00000000" w:rsidP="00000000" w:rsidRDefault="00000000" w:rsidRPr="00000000" w14:paraId="0000003C">
            <w:pPr>
              <w:jc w:val="center"/>
              <w:rPr>
                <w:rFonts w:ascii="Times New Roman" w:cs="Times New Roman" w:eastAsia="Times New Roman" w:hAnsi="Times New Roman"/>
                <w:color w:val="666666"/>
                <w:sz w:val="30"/>
                <w:szCs w:val="30"/>
              </w:rPr>
            </w:pPr>
            <w:r w:rsidDel="00000000" w:rsidR="00000000" w:rsidRPr="00000000">
              <w:rPr>
                <w:rFonts w:ascii="Times New Roman" w:cs="Times New Roman" w:eastAsia="Times New Roman" w:hAnsi="Times New Roman"/>
                <w:rtl w:val="0"/>
              </w:rPr>
              <w:t xml:space="preserve">SQL pgAdmin 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jc w:val="center"/>
              <w:rPr>
                <w:rFonts w:ascii="Times New Roman" w:cs="Times New Roman" w:eastAsia="Times New Roman" w:hAnsi="Times New Roman"/>
                <w:color w:val="666666"/>
                <w:sz w:val="30"/>
                <w:szCs w:val="30"/>
              </w:rPr>
            </w:pPr>
            <w:r w:rsidDel="00000000" w:rsidR="00000000" w:rsidRPr="00000000">
              <w:rPr>
                <w:rFonts w:ascii="Times New Roman" w:cs="Times New Roman" w:eastAsia="Times New Roman" w:hAnsi="Times New Roman"/>
                <w:rtl w:val="0"/>
              </w:rPr>
              <w:t xml:space="preserve">Number of books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elements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jc w:val="center"/>
              <w:rPr>
                <w:rFonts w:ascii="Times New Roman" w:cs="Times New Roman" w:eastAsia="Times New Roman" w:hAnsi="Times New Roman"/>
                <w:color w:val="666666"/>
                <w:sz w:val="30"/>
                <w:szCs w:val="30"/>
              </w:rPr>
            </w:pPr>
            <w:r w:rsidDel="00000000" w:rsidR="00000000" w:rsidRPr="00000000">
              <w:rPr>
                <w:rFonts w:ascii="Times New Roman" w:cs="Times New Roman" w:eastAsia="Times New Roman" w:hAnsi="Times New Roman"/>
                <w:rtl w:val="0"/>
              </w:rPr>
              <w:t xml:space="preserve">Book information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Columns containing information about a book: Title, Author, Original Language, First Published, Approximate sales, Genre, Rating count, Average Rating, Text Reviews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r>
    </w:tbl>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Best books database is the result of the following process:</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581400"/>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Style w:val="Subtitle"/>
        <w:jc w:val="both"/>
        <w:rPr>
          <w:rFonts w:ascii="Times New Roman" w:cs="Times New Roman" w:eastAsia="Times New Roman" w:hAnsi="Times New Roman"/>
        </w:rPr>
      </w:pPr>
      <w:bookmarkStart w:colFirst="0" w:colLast="0" w:name="_fmw6qq7hc9e3" w:id="4"/>
      <w:bookmarkEnd w:id="4"/>
      <w:r w:rsidDel="00000000" w:rsidR="00000000" w:rsidRPr="00000000">
        <w:rPr>
          <w:rFonts w:ascii="Times New Roman" w:cs="Times New Roman" w:eastAsia="Times New Roman" w:hAnsi="Times New Roman"/>
          <w:rtl w:val="0"/>
        </w:rPr>
        <w:t xml:space="preserve">Extract</w:t>
      </w:r>
    </w:p>
    <w:p w:rsidR="00000000" w:rsidDel="00000000" w:rsidP="00000000" w:rsidRDefault="00000000" w:rsidRPr="00000000" w14:paraId="0000004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Original data sources include Kaggle as the source of a CSV file, extraction is made by downloading. Wikipedia is the source for the List of best-selling books and Britannica’s website is the source of the 12  Novels Considered the “Greatest Book Ever Written” for both sources extraction is made by web scraping.</w:t>
      </w:r>
    </w:p>
    <w:p w:rsidR="00000000" w:rsidDel="00000000" w:rsidP="00000000" w:rsidRDefault="00000000" w:rsidRPr="00000000" w14:paraId="0000004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ind w:left="720" w:firstLine="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1.1 Reconcile records with the source data</w:t>
      </w:r>
    </w:p>
    <w:p w:rsidR="00000000" w:rsidDel="00000000" w:rsidP="00000000" w:rsidRDefault="00000000" w:rsidRPr="00000000" w14:paraId="0000004F">
      <w:pPr>
        <w:ind w:left="720"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50">
      <w:pPr>
        <w:ind w:left="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Kaggle </w:t>
      </w:r>
    </w:p>
    <w:p w:rsidR="00000000" w:rsidDel="00000000" w:rsidP="00000000" w:rsidRDefault="00000000" w:rsidRPr="00000000" w14:paraId="00000051">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prepared CSV file was found on kaggle.com that </w:t>
      </w:r>
      <w:r w:rsidDel="00000000" w:rsidR="00000000" w:rsidRPr="00000000">
        <w:rPr>
          <w:rFonts w:ascii="Times New Roman" w:cs="Times New Roman" w:eastAsia="Times New Roman" w:hAnsi="Times New Roman"/>
          <w:rtl w:val="0"/>
        </w:rPr>
        <w:t xml:space="preserve">contains the rating information about the books, primarily. This CSV was loaded into a Jupyter notebook for information to be explored and cleaned usnghbsdfhkbksdbk pandas (pd.read_csv())ing pandas(pd.read_csv). The CSV file contained a list of columns with details of a vast list of book titles including columns such as: ISBN, author, number of pages, and ratings.</w:t>
      </w: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4029075</wp:posOffset>
            </wp:positionH>
            <wp:positionV relativeFrom="paragraph">
              <wp:posOffset>114300</wp:posOffset>
            </wp:positionV>
            <wp:extent cx="1827113" cy="3024188"/>
            <wp:effectExtent b="0" l="0" r="0" t="0"/>
            <wp:wrapSquare wrapText="bothSides" distB="114300" distT="114300" distL="114300" distR="11430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1827113" cy="3024188"/>
                    </a:xfrm>
                    <a:prstGeom prst="rect"/>
                    <a:ln/>
                  </pic:spPr>
                </pic:pic>
              </a:graphicData>
            </a:graphic>
          </wp:anchor>
        </w:drawing>
      </w:r>
    </w:p>
    <w:p w:rsidR="00000000" w:rsidDel="00000000" w:rsidP="00000000" w:rsidRDefault="00000000" w:rsidRPr="00000000" w14:paraId="00000054">
      <w:pPr>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Britannica</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simplest data set of the three: a simple web scrape of the site to obtain a list of books that according to the articles are  “12 Novels Considered the “Greatest Book Ever Written”. However by using Web-Scraping, only the title of the book was obtained. Therefore- more information was needed to obtain additional information on these 12 novels.</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jc w:val="cente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Wikipedia</w:t>
      </w: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3810000</wp:posOffset>
            </wp:positionH>
            <wp:positionV relativeFrom="paragraph">
              <wp:posOffset>142875</wp:posOffset>
            </wp:positionV>
            <wp:extent cx="2048701" cy="3529013"/>
            <wp:effectExtent b="0" l="0" r="0" t="0"/>
            <wp:wrapSquare wrapText="bothSides" distB="114300" distT="114300" distL="114300" distR="114300"/>
            <wp:docPr id="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048701" cy="3529013"/>
                    </a:xfrm>
                    <a:prstGeom prst="rect"/>
                    <a:ln/>
                  </pic:spPr>
                </pic:pic>
              </a:graphicData>
            </a:graphic>
          </wp:anchor>
        </w:drawing>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retrieve the list of best-selling books we used pandas.read_html() to retrieve a list of tables from a Wikipedia webpage. This webpage was divided into tables depending on the number of sales and had lists of data for best-selling book series and regularly updated books which included elements like dictionaries, world atlas and alike. We decided to focus on Individual books only.</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were a total of 17 tables found by running this command. For our project we focused on tables 1 to 5 which correspond to best selling individual books with 10 to more the 100 million copies.</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then made a loop in order to append each of the 5 tables to a unique table.</w:t>
      </w:r>
    </w:p>
    <w:p w:rsidR="00000000" w:rsidDel="00000000" w:rsidP="00000000" w:rsidRDefault="00000000" w:rsidRPr="00000000" w14:paraId="0000006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availability and interrelationships found on data sources are organized as shown in the next figure: </w:t>
      </w:r>
    </w:p>
    <w:p w:rsidR="00000000" w:rsidDel="00000000" w:rsidP="00000000" w:rsidRDefault="00000000" w:rsidRPr="00000000" w14:paraId="0000006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Information types and relationships</w:t>
      </w:r>
    </w:p>
    <w:p w:rsidR="00000000" w:rsidDel="00000000" w:rsidP="00000000" w:rsidRDefault="00000000" w:rsidRPr="00000000" w14:paraId="0000006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5212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pStyle w:val="Subtitle"/>
        <w:jc w:val="both"/>
        <w:rPr>
          <w:rFonts w:ascii="Times New Roman" w:cs="Times New Roman" w:eastAsia="Times New Roman" w:hAnsi="Times New Roman"/>
        </w:rPr>
      </w:pPr>
      <w:bookmarkStart w:colFirst="0" w:colLast="0" w:name="_hxxofruse0hw" w:id="5"/>
      <w:bookmarkEnd w:id="5"/>
      <w:r w:rsidDel="00000000" w:rsidR="00000000" w:rsidRPr="00000000">
        <w:rPr>
          <w:rtl w:val="0"/>
        </w:rPr>
      </w:r>
    </w:p>
    <w:p w:rsidR="00000000" w:rsidDel="00000000" w:rsidP="00000000" w:rsidRDefault="00000000" w:rsidRPr="00000000" w14:paraId="00000074">
      <w:pPr>
        <w:pStyle w:val="Subtitle"/>
        <w:jc w:val="both"/>
        <w:rPr>
          <w:rFonts w:ascii="Times New Roman" w:cs="Times New Roman" w:eastAsia="Times New Roman" w:hAnsi="Times New Roman"/>
        </w:rPr>
      </w:pPr>
      <w:bookmarkStart w:colFirst="0" w:colLast="0" w:name="_5emlupefgvjh" w:id="6"/>
      <w:bookmarkEnd w:id="6"/>
      <w:r w:rsidDel="00000000" w:rsidR="00000000" w:rsidRPr="00000000">
        <w:rPr>
          <w:rFonts w:ascii="Times New Roman" w:cs="Times New Roman" w:eastAsia="Times New Roman" w:hAnsi="Times New Roman"/>
          <w:rtl w:val="0"/>
        </w:rPr>
        <w:t xml:space="preserve">Transform</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data cleaning process, the three sources of information had cleaning performed on the different sources in order to prepare the data to be able to be merged properly. </w:t>
      </w:r>
    </w:p>
    <w:p w:rsidR="00000000" w:rsidDel="00000000" w:rsidP="00000000" w:rsidRDefault="00000000" w:rsidRPr="00000000" w14:paraId="00000076">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ab/>
      </w:r>
      <w:r w:rsidDel="00000000" w:rsidR="00000000" w:rsidRPr="00000000">
        <w:rPr>
          <w:rFonts w:ascii="Times New Roman" w:cs="Times New Roman" w:eastAsia="Times New Roman" w:hAnsi="Times New Roman"/>
          <w:u w:val="single"/>
          <w:rtl w:val="0"/>
        </w:rPr>
        <w:t xml:space="preserve">2.1 Different spelling of the same concept</w:t>
      </w: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i w:val="1"/>
          <w:rtl w:val="0"/>
        </w:rPr>
        <w:t xml:space="preserve">Data Cleaning for the CSV file from Kaggle</w:t>
      </w: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identification inside the CSV file, led to the fact that further data cleaning was needed.  A simple exploration of the CSV file once loaded into Python, showed that if it was going to be merged with other book titles- the title of the book had to be compatible with the title in other databases. The main changes done to the CSV file was a simple clean up of the title and the author name. </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See example below-using the split function and identifying different delimiters, the imported data frame was able to be modified to a simpler more compatible Book Title and Author.</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Original CSV Title/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Clean Title / Author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Harry Potter and the Half-Blood Prince (Harry Potter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Harry Potter and the Half-Blood Prince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J.K. Rowling/Mary GrandPrÃ©</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J.K. Rowling</w:t>
            </w:r>
          </w:p>
        </w:tc>
      </w:tr>
    </w:tbl>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Standardization by filtering, using rules and lookup tables</w:t>
      </w:r>
    </w:p>
    <w:p w:rsidR="00000000" w:rsidDel="00000000" w:rsidP="00000000" w:rsidRDefault="00000000" w:rsidRPr="00000000" w14:paraId="00000087">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Data Cleaning for Wikipedia: List of Best Selling Books</w:t>
      </w: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“First published” field, we had some data inputs where a range of years was given instead of the first published year. For this the commands </w:t>
      </w:r>
      <w:r w:rsidDel="00000000" w:rsidR="00000000" w:rsidRPr="00000000">
        <w:rPr>
          <w:rFonts w:ascii="Times New Roman" w:cs="Times New Roman" w:eastAsia="Times New Roman" w:hAnsi="Times New Roman"/>
          <w:b w:val="1"/>
          <w:rtl w:val="0"/>
        </w:rPr>
        <w:t xml:space="preserve">df.str.split(‘-’).str[0] </w:t>
      </w:r>
      <w:r w:rsidDel="00000000" w:rsidR="00000000" w:rsidRPr="00000000">
        <w:rPr>
          <w:rFonts w:ascii="Times New Roman" w:cs="Times New Roman" w:eastAsia="Times New Roman" w:hAnsi="Times New Roman"/>
          <w:rtl w:val="0"/>
        </w:rPr>
        <w:t xml:space="preserve">along with </w:t>
      </w:r>
      <w:r w:rsidDel="00000000" w:rsidR="00000000" w:rsidRPr="00000000">
        <w:rPr>
          <w:rFonts w:ascii="Times New Roman" w:cs="Times New Roman" w:eastAsia="Times New Roman" w:hAnsi="Times New Roman"/>
          <w:b w:val="1"/>
          <w:rtl w:val="0"/>
        </w:rPr>
        <w:t xml:space="preserve">df.[‘Approximate sales’].unique(). </w:t>
      </w:r>
      <w:r w:rsidDel="00000000" w:rsidR="00000000" w:rsidRPr="00000000">
        <w:rPr>
          <w:rFonts w:ascii="Times New Roman" w:cs="Times New Roman" w:eastAsia="Times New Roman" w:hAnsi="Times New Roman"/>
          <w:rtl w:val="0"/>
        </w:rPr>
        <w:t xml:space="preserve">were used.</w:t>
      </w:r>
    </w:p>
    <w:p w:rsidR="00000000" w:rsidDel="00000000" w:rsidP="00000000" w:rsidRDefault="00000000" w:rsidRPr="00000000" w14:paraId="0000008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15025" cy="1066800"/>
            <wp:effectExtent b="0" l="0" r="0" t="0"/>
            <wp:docPr id="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15025"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857875" cy="885825"/>
            <wp:effectExtent b="0" l="0" r="0" t="0"/>
            <wp:docPr id="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857875"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several </w:t>
      </w:r>
      <w:r w:rsidDel="00000000" w:rsidR="00000000" w:rsidRPr="00000000">
        <w:rPr>
          <w:rFonts w:ascii="Times New Roman" w:cs="Times New Roman" w:eastAsia="Times New Roman" w:hAnsi="Times New Roman"/>
          <w:rtl w:val="0"/>
        </w:rPr>
        <w:t xml:space="preserve">book titles were written in two languages, its original language and English. With</w:t>
      </w:r>
      <w:r w:rsidDel="00000000" w:rsidR="00000000" w:rsidRPr="00000000">
        <w:rPr>
          <w:rFonts w:ascii="Times New Roman" w:cs="Times New Roman" w:eastAsia="Times New Roman" w:hAnsi="Times New Roman"/>
          <w:b w:val="1"/>
          <w:rtl w:val="0"/>
        </w:rPr>
        <w:t xml:space="preserve"> df.str.split(‘(’).str[0] </w:t>
      </w:r>
      <w:r w:rsidDel="00000000" w:rsidR="00000000" w:rsidRPr="00000000">
        <w:rPr>
          <w:rFonts w:ascii="Times New Roman" w:cs="Times New Roman" w:eastAsia="Times New Roman" w:hAnsi="Times New Roman"/>
          <w:rtl w:val="0"/>
        </w:rPr>
        <w:t xml:space="preserve">we</w:t>
      </w:r>
      <w:r w:rsidDel="00000000" w:rsidR="00000000" w:rsidRPr="00000000">
        <w:rPr>
          <w:rFonts w:ascii="Times New Roman" w:cs="Times New Roman" w:eastAsia="Times New Roman" w:hAnsi="Times New Roman"/>
          <w:rtl w:val="0"/>
        </w:rPr>
        <w:t xml:space="preserve"> get rid of the original language book title since all were written between parenthesis.</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We then saved the Data frame into a CSV file with </w:t>
      </w:r>
      <w:r w:rsidDel="00000000" w:rsidR="00000000" w:rsidRPr="00000000">
        <w:rPr>
          <w:rFonts w:ascii="Times New Roman" w:cs="Times New Roman" w:eastAsia="Times New Roman" w:hAnsi="Times New Roman"/>
          <w:b w:val="1"/>
          <w:rtl w:val="0"/>
        </w:rPr>
        <w:t xml:space="preserve">df.to_csv </w:t>
      </w:r>
      <w:r w:rsidDel="00000000" w:rsidR="00000000" w:rsidRPr="00000000">
        <w:rPr>
          <w:rFonts w:ascii="Times New Roman" w:cs="Times New Roman" w:eastAsia="Times New Roman" w:hAnsi="Times New Roman"/>
          <w:rtl w:val="0"/>
        </w:rPr>
        <w:t xml:space="preserve">function in order to view all of the fields and inputs to identify any other input discrepancy. We then fixed these particular discrepancies using </w:t>
      </w:r>
      <w:r w:rsidDel="00000000" w:rsidR="00000000" w:rsidRPr="00000000">
        <w:rPr>
          <w:rFonts w:ascii="Times New Roman" w:cs="Times New Roman" w:eastAsia="Times New Roman" w:hAnsi="Times New Roman"/>
          <w:b w:val="1"/>
          <w:rtl w:val="0"/>
        </w:rPr>
        <w:t xml:space="preserve">df.at[df.index[df[‘col’] ==’error’],[‘col’] = ‘new value’.</w:t>
      </w:r>
    </w:p>
    <w:p w:rsidR="00000000" w:rsidDel="00000000" w:rsidP="00000000" w:rsidRDefault="00000000" w:rsidRPr="00000000" w14:paraId="0000009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we changed the column names in order to match with our SQL column names to avoid having problems on the loading part.</w:t>
      </w:r>
    </w:p>
    <w:p w:rsidR="00000000" w:rsidDel="00000000" w:rsidP="00000000" w:rsidRDefault="00000000" w:rsidRPr="00000000" w14:paraId="00000094">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 Set characters and units of measurements</w:t>
      </w:r>
    </w:p>
    <w:p w:rsidR="00000000" w:rsidDel="00000000" w:rsidP="00000000" w:rsidRDefault="00000000" w:rsidRPr="00000000" w14:paraId="00000095">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Data Cleaning for Wikipedia: List of Best Selling Books</w:t>
      </w: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we had a single table, a few cleaning needed to be done. On the approximate sales, we had data inputs with several formats, some written in word form and others in number form with special characters like &gt; or + to indicate more than x number of sales. We used </w:t>
      </w:r>
      <w:r w:rsidDel="00000000" w:rsidR="00000000" w:rsidRPr="00000000">
        <w:rPr>
          <w:rFonts w:ascii="Times New Roman" w:cs="Times New Roman" w:eastAsia="Times New Roman" w:hAnsi="Times New Roman"/>
          <w:b w:val="1"/>
          <w:rtl w:val="0"/>
        </w:rPr>
        <w:t xml:space="preserve">df.str.split(‘’).str[0] </w:t>
      </w:r>
      <w:r w:rsidDel="00000000" w:rsidR="00000000" w:rsidRPr="00000000">
        <w:rPr>
          <w:rFonts w:ascii="Times New Roman" w:cs="Times New Roman" w:eastAsia="Times New Roman" w:hAnsi="Times New Roman"/>
          <w:rtl w:val="0"/>
        </w:rPr>
        <w:t xml:space="preserve">along with </w:t>
      </w:r>
      <w:r w:rsidDel="00000000" w:rsidR="00000000" w:rsidRPr="00000000">
        <w:rPr>
          <w:rFonts w:ascii="Times New Roman" w:cs="Times New Roman" w:eastAsia="Times New Roman" w:hAnsi="Times New Roman"/>
          <w:b w:val="1"/>
          <w:rtl w:val="0"/>
        </w:rPr>
        <w:t xml:space="preserve">df.[‘Approximate sales’].unique() </w:t>
      </w:r>
      <w:r w:rsidDel="00000000" w:rsidR="00000000" w:rsidRPr="00000000">
        <w:rPr>
          <w:rFonts w:ascii="Times New Roman" w:cs="Times New Roman" w:eastAsia="Times New Roman" w:hAnsi="Times New Roman"/>
          <w:rtl w:val="0"/>
        </w:rPr>
        <w:t xml:space="preserve">to fix each of these cases.</w:t>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923925" cy="2786063"/>
            <wp:effectExtent b="0" l="0" r="0" t="0"/>
            <wp:docPr id="3"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923925" cy="2786063"/>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847725" cy="2886075"/>
            <wp:effectExtent b="0" l="0" r="0" t="0"/>
            <wp:docPr id="10"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847725"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ind w:firstLine="72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2.8 Cleaning</w:t>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Data Cleaning for the CSV file from Kaggle</w:t>
      </w: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Furtherly, columns were eliminated from the data frame obtained from Kagle, and a table was created with columns with information that would add value in creating the database. The columns that were kept were the following:</w:t>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'Title': </w:t>
      </w:r>
      <w:r w:rsidDel="00000000" w:rsidR="00000000" w:rsidRPr="00000000">
        <w:rPr>
          <w:rFonts w:ascii="Times New Roman" w:cs="Times New Roman" w:eastAsia="Times New Roman" w:hAnsi="Times New Roman"/>
          <w:rtl w:val="0"/>
        </w:rPr>
        <w:t xml:space="preserve">The name under which the book was published.</w:t>
      </w: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 </w:t>
      </w:r>
      <w:r w:rsidDel="00000000" w:rsidR="00000000" w:rsidRPr="00000000">
        <w:rPr>
          <w:rFonts w:ascii="Times New Roman" w:cs="Times New Roman" w:eastAsia="Times New Roman" w:hAnsi="Times New Roman"/>
          <w:rtl w:val="0"/>
        </w:rPr>
        <w:t xml:space="preserve">Names of the authors of the book</w:t>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'average_rating': </w:t>
      </w:r>
      <w:r w:rsidDel="00000000" w:rsidR="00000000" w:rsidRPr="00000000">
        <w:rPr>
          <w:rFonts w:ascii="Times New Roman" w:cs="Times New Roman" w:eastAsia="Times New Roman" w:hAnsi="Times New Roman"/>
          <w:rtl w:val="0"/>
        </w:rPr>
        <w:t xml:space="preserve">The average rating of the book received in total.</w:t>
      </w: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'Ratings_count': </w:t>
      </w:r>
      <w:r w:rsidDel="00000000" w:rsidR="00000000" w:rsidRPr="00000000">
        <w:rPr>
          <w:rFonts w:ascii="Times New Roman" w:cs="Times New Roman" w:eastAsia="Times New Roman" w:hAnsi="Times New Roman"/>
          <w:rtl w:val="0"/>
        </w:rPr>
        <w:t xml:space="preserve">Total number of ratings the book received.</w:t>
      </w: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'Text_reviews_count': </w:t>
      </w:r>
      <w:r w:rsidDel="00000000" w:rsidR="00000000" w:rsidRPr="00000000">
        <w:rPr>
          <w:rFonts w:ascii="Times New Roman" w:cs="Times New Roman" w:eastAsia="Times New Roman" w:hAnsi="Times New Roman"/>
          <w:rtl w:val="0"/>
        </w:rPr>
        <w:t xml:space="preserve">Total number of written text reviews the book received.</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8">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Data Cleaning  for the CSV file from Kaggle</w:t>
      </w:r>
    </w:p>
    <w:p w:rsidR="00000000" w:rsidDel="00000000" w:rsidP="00000000" w:rsidRDefault="00000000" w:rsidRPr="00000000" w14:paraId="000000AD">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Lastly, the original CSV file listed different publications of each book. As the greatest novels are popular books - each novel in the database has more than one publication, each with different ISBN. The information on each novel that was kept was the published version of the novel that had the largest ratings count. </w:t>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 of clean data with only one entry per book is the following:</w:t>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540000"/>
            <wp:effectExtent b="0" l="0" r="0" t="0"/>
            <wp:docPr id="6"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pStyle w:val="Heading3"/>
        <w:keepNext w:val="0"/>
        <w:keepLines w:val="0"/>
        <w:shd w:fill="ffffff" w:val="clear"/>
        <w:spacing w:after="0" w:before="200" w:line="240" w:lineRule="auto"/>
        <w:rPr>
          <w:rFonts w:ascii="Times New Roman" w:cs="Times New Roman" w:eastAsia="Times New Roman" w:hAnsi="Times New Roman"/>
          <w:b w:val="1"/>
          <w:i w:val="1"/>
          <w:color w:val="000000"/>
          <w:sz w:val="22"/>
          <w:szCs w:val="22"/>
        </w:rPr>
      </w:pPr>
      <w:bookmarkStart w:colFirst="0" w:colLast="0" w:name="_puda5lgi7pig" w:id="7"/>
      <w:bookmarkEnd w:id="7"/>
      <w:r w:rsidDel="00000000" w:rsidR="00000000" w:rsidRPr="00000000">
        <w:rPr>
          <w:rFonts w:ascii="Times New Roman" w:cs="Times New Roman" w:eastAsia="Times New Roman" w:hAnsi="Times New Roman"/>
          <w:b w:val="1"/>
          <w:i w:val="1"/>
          <w:color w:val="000000"/>
          <w:sz w:val="22"/>
          <w:szCs w:val="22"/>
          <w:rtl w:val="0"/>
        </w:rPr>
        <w:t xml:space="preserve">Transform: Prepare dataframes to load into the Database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different data sets were used  to create a final dataset, the names of the columns were equalized. Other activities that were done to transform the data is the following:</w:t>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 a column to identify those books that are best ever written according to Britannica Encyclopedia and Best Selling books according to Wikipedia</w:t>
      </w:r>
    </w:p>
    <w:p w:rsidR="00000000" w:rsidDel="00000000" w:rsidP="00000000" w:rsidRDefault="00000000" w:rsidRPr="00000000" w14:paraId="000000B9">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Join with ratings Data Frame to fill the missing authors </w:t>
      </w:r>
    </w:p>
    <w:p w:rsidR="00000000" w:rsidDel="00000000" w:rsidP="00000000" w:rsidRDefault="00000000" w:rsidRPr="00000000" w14:paraId="000000BA">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Eliminate blank spaces </w:t>
      </w:r>
    </w:p>
    <w:p w:rsidR="00000000" w:rsidDel="00000000" w:rsidP="00000000" w:rsidRDefault="00000000" w:rsidRPr="00000000" w14:paraId="000000BB">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Eliminate NULLs from the data once joined</w:t>
      </w:r>
    </w:p>
    <w:p w:rsidR="00000000" w:rsidDel="00000000" w:rsidP="00000000" w:rsidRDefault="00000000" w:rsidRPr="00000000" w14:paraId="000000BC">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 catalogs and ids for primary keys before doing the final loading process</w:t>
      </w:r>
    </w:p>
    <w:p w:rsidR="00000000" w:rsidDel="00000000" w:rsidP="00000000" w:rsidRDefault="00000000" w:rsidRPr="00000000" w14:paraId="000000B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pStyle w:val="Subtitle"/>
        <w:ind w:left="720" w:firstLine="0"/>
        <w:rPr/>
      </w:pPr>
      <w:bookmarkStart w:colFirst="0" w:colLast="0" w:name="_90g3j5ucpi7d" w:id="8"/>
      <w:bookmarkEnd w:id="8"/>
      <w:r w:rsidDel="00000000" w:rsidR="00000000" w:rsidRPr="00000000">
        <w:rPr>
          <w:rtl w:val="0"/>
        </w:rPr>
        <w:t xml:space="preserve">Load</w:t>
      </w:r>
    </w:p>
    <w:p w:rsidR="00000000" w:rsidDel="00000000" w:rsidP="00000000" w:rsidRDefault="00000000" w:rsidRPr="00000000" w14:paraId="000000C1">
      <w:pPr>
        <w:jc w:val="both"/>
        <w:rPr/>
      </w:pPr>
      <w:r w:rsidDel="00000000" w:rsidR="00000000" w:rsidRPr="00000000">
        <w:rPr>
          <w:rFonts w:ascii="Times New Roman" w:cs="Times New Roman" w:eastAsia="Times New Roman" w:hAnsi="Times New Roman"/>
          <w:rtl w:val="0"/>
        </w:rPr>
        <w:t xml:space="preserve">PgAdmin was selected as the storage method for the “Best books database” since it is an open source option and it is also a relational database. </w:t>
      </w: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table was loaded and we checked for missing data and mistakes on the 174 rows successfully loaded</w:t>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187700"/>
            <wp:effectExtent b="0" l="0" r="0" t="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rPr/>
      </w:pPr>
      <w:r w:rsidDel="00000000" w:rsidR="00000000" w:rsidRPr="00000000">
        <w:rPr>
          <w:rFonts w:ascii="Times New Roman" w:cs="Times New Roman" w:eastAsia="Times New Roman" w:hAnsi="Times New Roman"/>
          <w:rtl w:val="0"/>
        </w:rPr>
        <w:t xml:space="preserve">Catalogs included in this database can be used to filter and make further analysis like: gender with highest sales and language with more books written since catalogs include authors, genres, original languages and  ratings data.</w:t>
      </w:r>
      <w:r w:rsidDel="00000000" w:rsidR="00000000" w:rsidRPr="00000000">
        <w:rPr>
          <w:rtl w:val="0"/>
        </w:rPr>
      </w:r>
    </w:p>
    <w:p w:rsidR="00000000" w:rsidDel="00000000" w:rsidP="00000000" w:rsidRDefault="00000000" w:rsidRPr="00000000" w14:paraId="000000C9">
      <w:pPr>
        <w:pStyle w:val="Heading1"/>
        <w:jc w:val="both"/>
        <w:rPr>
          <w:rFonts w:ascii="Times New Roman" w:cs="Times New Roman" w:eastAsia="Times New Roman" w:hAnsi="Times New Roman"/>
        </w:rPr>
      </w:pPr>
      <w:bookmarkStart w:colFirst="0" w:colLast="0" w:name="_5g7n067xwmm1" w:id="9"/>
      <w:bookmarkEnd w:id="9"/>
      <w:r w:rsidDel="00000000" w:rsidR="00000000" w:rsidRPr="00000000">
        <w:rPr>
          <w:rFonts w:ascii="Times New Roman" w:cs="Times New Roman" w:eastAsia="Times New Roman" w:hAnsi="Times New Roman"/>
          <w:rtl w:val="0"/>
        </w:rPr>
        <w:t xml:space="preserve">Findings</w:t>
      </w:r>
    </w:p>
    <w:p w:rsidR="00000000" w:rsidDel="00000000" w:rsidP="00000000" w:rsidRDefault="00000000" w:rsidRPr="00000000" w14:paraId="000000C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database construction like “Best book database” required multiple transformations to create a final database that was considered complete and clean enough for the final loading. </w:t>
      </w:r>
    </w:p>
    <w:p w:rsidR="00000000" w:rsidDel="00000000" w:rsidP="00000000" w:rsidRDefault="00000000" w:rsidRPr="00000000" w14:paraId="000000C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relational database, Best books database allows gathering information from 5 tables of variables like rating, genre, and approximate sales.  However, when the source comes from different users of origins, objects are different in the slightest degree and data cleaning is required to create an output that can create a reliable database.</w:t>
      </w:r>
    </w:p>
    <w:p w:rsidR="00000000" w:rsidDel="00000000" w:rsidP="00000000" w:rsidRDefault="00000000" w:rsidRPr="00000000" w14:paraId="000000C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was found that the type of information merging had differences depending on the source. The database creating process was iterative, imported data was checked thoroughly several times and cleaned to make sure merges were inclusive of all data and all data was merged properly and that the quality of data generated would create an accurate output database. Further data cleaning would benefit the database even more, if titles were standardized furtherly, or more authors were included in the final data set. For the project purpose, Best book database provides a simple set of information that can be enriched with more cleaning or complementary data, if needed. </w:t>
      </w:r>
    </w:p>
    <w:p w:rsidR="00000000" w:rsidDel="00000000" w:rsidP="00000000" w:rsidRDefault="00000000" w:rsidRPr="00000000" w14:paraId="000000CF">
      <w:pPr>
        <w:jc w:val="both"/>
        <w:rPr>
          <w:color w:val="1d1c1d"/>
          <w:sz w:val="23"/>
          <w:szCs w:val="23"/>
          <w:highlight w:val="white"/>
        </w:rPr>
      </w:pPr>
      <w:r w:rsidDel="00000000" w:rsidR="00000000" w:rsidRPr="00000000">
        <w:rPr>
          <w:rtl w:val="0"/>
        </w:rPr>
      </w:r>
    </w:p>
    <w:p w:rsidR="00000000" w:rsidDel="00000000" w:rsidP="00000000" w:rsidRDefault="00000000" w:rsidRPr="00000000" w14:paraId="000000D0">
      <w:pPr>
        <w:jc w:val="both"/>
        <w:rPr>
          <w:color w:val="1d1c1d"/>
          <w:sz w:val="23"/>
          <w:szCs w:val="23"/>
          <w:highlight w:val="white"/>
        </w:rPr>
      </w:pPr>
      <w:r w:rsidDel="00000000" w:rsidR="00000000" w:rsidRPr="00000000">
        <w:rPr>
          <w:rtl w:val="0"/>
        </w:rPr>
      </w:r>
    </w:p>
    <w:sectPr>
      <w:footerReference r:id="rId1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3.png"/><Relationship Id="rId14" Type="http://schemas.openxmlformats.org/officeDocument/2006/relationships/image" Target="media/image1.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