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53AB" w14:textId="77777777" w:rsidR="0049313F" w:rsidRDefault="003C6C7F" w:rsidP="003C6C7F">
      <w:r>
        <w:t>Inventario – Ventas</w:t>
      </w:r>
    </w:p>
    <w:p w14:paraId="7505BCE8" w14:textId="29B2EA3B" w:rsidR="003C6C7F" w:rsidRDefault="003C6C7F" w:rsidP="003C6C7F">
      <w:pPr>
        <w:pStyle w:val="Prrafodelista"/>
        <w:numPr>
          <w:ilvl w:val="0"/>
          <w:numId w:val="1"/>
        </w:numPr>
      </w:pPr>
      <w:r>
        <w:t>Registrar productos nuevos (carga a la base de datos)</w:t>
      </w:r>
    </w:p>
    <w:p w14:paraId="4FD09C7E" w14:textId="5AA1B28E" w:rsidR="00EF212D" w:rsidRDefault="00EF212D" w:rsidP="00EF212D">
      <w:pPr>
        <w:pStyle w:val="Prrafodelista"/>
        <w:numPr>
          <w:ilvl w:val="1"/>
          <w:numId w:val="1"/>
        </w:numPr>
      </w:pPr>
      <w:proofErr w:type="spellStart"/>
      <w:r>
        <w:t>FormPanelAdministrador</w:t>
      </w:r>
      <w:proofErr w:type="spellEnd"/>
    </w:p>
    <w:p w14:paraId="084BDCAA" w14:textId="28D6906B" w:rsidR="00EF212D" w:rsidRDefault="00EF212D" w:rsidP="00EF212D">
      <w:r>
        <w:t>Este módulo es para cargar los datos estáticos primarios y varios en el producto como:</w:t>
      </w:r>
    </w:p>
    <w:p w14:paraId="28FB953A" w14:textId="272FD13C" w:rsidR="00EF212D" w:rsidRDefault="00EF212D" w:rsidP="00EF212D">
      <w:pPr>
        <w:pStyle w:val="Prrafodelista"/>
        <w:numPr>
          <w:ilvl w:val="0"/>
          <w:numId w:val="3"/>
        </w:numPr>
      </w:pPr>
      <w:r>
        <w:t>Marca</w:t>
      </w:r>
      <w:r w:rsidR="0074786A">
        <w:t xml:space="preserve"> </w:t>
      </w:r>
    </w:p>
    <w:p w14:paraId="6E12E03D" w14:textId="6DA198E1" w:rsidR="00EF212D" w:rsidRDefault="00EF212D" w:rsidP="00EF212D">
      <w:pPr>
        <w:pStyle w:val="Prrafodelista"/>
        <w:numPr>
          <w:ilvl w:val="0"/>
          <w:numId w:val="3"/>
        </w:numPr>
      </w:pPr>
      <w:r>
        <w:t>Proveedor</w:t>
      </w:r>
      <w:r w:rsidR="00800D01">
        <w:t xml:space="preserve"> (Sugerir panel para guardar datos del proveedor)</w:t>
      </w:r>
    </w:p>
    <w:p w14:paraId="2316AE8A" w14:textId="54002F12" w:rsidR="00EF212D" w:rsidRDefault="00EF212D" w:rsidP="00EF212D">
      <w:pPr>
        <w:pStyle w:val="Prrafodelista"/>
        <w:numPr>
          <w:ilvl w:val="0"/>
          <w:numId w:val="3"/>
        </w:numPr>
      </w:pPr>
      <w:r>
        <w:t xml:space="preserve">Presentación </w:t>
      </w:r>
    </w:p>
    <w:p w14:paraId="261AAD04" w14:textId="47F31F5E" w:rsidR="00EF212D" w:rsidRDefault="00EF212D" w:rsidP="00EF212D">
      <w:pPr>
        <w:pStyle w:val="Prrafodelista"/>
        <w:numPr>
          <w:ilvl w:val="0"/>
          <w:numId w:val="3"/>
        </w:numPr>
      </w:pPr>
      <w:r>
        <w:t>Almacén</w:t>
      </w:r>
    </w:p>
    <w:p w14:paraId="52520818" w14:textId="048D47FB" w:rsidR="006D7707" w:rsidRDefault="006D7707" w:rsidP="006D7707">
      <w:pPr>
        <w:pStyle w:val="Prrafodelista"/>
        <w:numPr>
          <w:ilvl w:val="1"/>
          <w:numId w:val="1"/>
        </w:numPr>
      </w:pPr>
      <w:proofErr w:type="spellStart"/>
      <w:r>
        <w:t>FormRegistrarProducto</w:t>
      </w:r>
      <w:proofErr w:type="spellEnd"/>
    </w:p>
    <w:p w14:paraId="3B0F1E35" w14:textId="57EBC475" w:rsidR="00EF212D" w:rsidRDefault="00EF212D" w:rsidP="00EF212D">
      <w:r>
        <w:t>El usuario puede registrar manualmente:</w:t>
      </w:r>
    </w:p>
    <w:p w14:paraId="1EC46622" w14:textId="0ADCACC0" w:rsidR="00EF212D" w:rsidRDefault="00EF212D" w:rsidP="00EF212D">
      <w:pPr>
        <w:pStyle w:val="Prrafodelista"/>
        <w:numPr>
          <w:ilvl w:val="0"/>
          <w:numId w:val="2"/>
        </w:numPr>
      </w:pPr>
      <w:r>
        <w:t>Descripción del producto</w:t>
      </w:r>
    </w:p>
    <w:p w14:paraId="0CF5FD2E" w14:textId="27B24CE0" w:rsidR="00EF212D" w:rsidRDefault="00EF212D" w:rsidP="00EF212D">
      <w:pPr>
        <w:pStyle w:val="Prrafodelista"/>
        <w:numPr>
          <w:ilvl w:val="0"/>
          <w:numId w:val="2"/>
        </w:numPr>
      </w:pPr>
      <w:r>
        <w:t xml:space="preserve">Modelo del producto </w:t>
      </w:r>
    </w:p>
    <w:p w14:paraId="7E3C00EB" w14:textId="48FE789D" w:rsidR="00382A77" w:rsidRDefault="00382A77" w:rsidP="00EF212D">
      <w:pPr>
        <w:pStyle w:val="Prrafodelista"/>
        <w:numPr>
          <w:ilvl w:val="0"/>
          <w:numId w:val="2"/>
        </w:numPr>
      </w:pPr>
      <w:r>
        <w:t>Seleccionar marca</w:t>
      </w:r>
    </w:p>
    <w:p w14:paraId="6565FA85" w14:textId="785B01AE" w:rsidR="00382A77" w:rsidRDefault="00382A77" w:rsidP="00EF212D">
      <w:pPr>
        <w:pStyle w:val="Prrafodelista"/>
        <w:numPr>
          <w:ilvl w:val="0"/>
          <w:numId w:val="2"/>
        </w:numPr>
      </w:pPr>
      <w:r>
        <w:t>Seleccionar proveedor</w:t>
      </w:r>
    </w:p>
    <w:p w14:paraId="5FDE4985" w14:textId="6B117D89" w:rsidR="00382A77" w:rsidRDefault="00382A77" w:rsidP="00EF212D">
      <w:pPr>
        <w:pStyle w:val="Prrafodelista"/>
        <w:numPr>
          <w:ilvl w:val="0"/>
          <w:numId w:val="2"/>
        </w:numPr>
      </w:pPr>
      <w:r>
        <w:t xml:space="preserve">Seleccionar almacén </w:t>
      </w:r>
    </w:p>
    <w:p w14:paraId="383025CF" w14:textId="754A876C" w:rsidR="006D7707" w:rsidRDefault="006D7707" w:rsidP="006D7707">
      <w:pPr>
        <w:pStyle w:val="Prrafodelista"/>
        <w:numPr>
          <w:ilvl w:val="1"/>
          <w:numId w:val="1"/>
        </w:numPr>
      </w:pPr>
      <w:proofErr w:type="spellStart"/>
      <w:r>
        <w:t>FormRegistarEntradas</w:t>
      </w:r>
      <w:proofErr w:type="spellEnd"/>
    </w:p>
    <w:p w14:paraId="0E98595D" w14:textId="4F91D81B" w:rsidR="00382A77" w:rsidRDefault="00382A77" w:rsidP="00382A77">
      <w:r>
        <w:t xml:space="preserve">El usuario inserta la cantidad </w:t>
      </w:r>
      <w:r w:rsidR="003C6052">
        <w:t>en relación con la presentación:</w:t>
      </w:r>
    </w:p>
    <w:p w14:paraId="3EE1FAA4" w14:textId="330B172C" w:rsidR="003C6052" w:rsidRDefault="003C6052" w:rsidP="003C6052">
      <w:pPr>
        <w:pStyle w:val="Prrafodelista"/>
        <w:numPr>
          <w:ilvl w:val="0"/>
          <w:numId w:val="2"/>
        </w:numPr>
      </w:pPr>
      <w:r>
        <w:t>Selecciona presentación (cajas, paquetes, piezas)</w:t>
      </w:r>
    </w:p>
    <w:p w14:paraId="4B84B692" w14:textId="3C878AC5" w:rsidR="003C6052" w:rsidRDefault="003C6052" w:rsidP="003C6052">
      <w:pPr>
        <w:pStyle w:val="Prrafodelista"/>
        <w:numPr>
          <w:ilvl w:val="0"/>
          <w:numId w:val="2"/>
        </w:numPr>
      </w:pPr>
      <w:r>
        <w:t>Cantidad:</w:t>
      </w:r>
    </w:p>
    <w:p w14:paraId="36E3824E" w14:textId="1C248326" w:rsidR="003C6052" w:rsidRDefault="003C6052" w:rsidP="003C6052">
      <w:pPr>
        <w:pStyle w:val="Prrafodelista"/>
        <w:numPr>
          <w:ilvl w:val="1"/>
          <w:numId w:val="2"/>
        </w:numPr>
      </w:pPr>
      <w:r>
        <w:t xml:space="preserve">Si es caja será la cantidad de piezas y total de caja </w:t>
      </w:r>
    </w:p>
    <w:p w14:paraId="3FC808DE" w14:textId="2F840E6A" w:rsidR="003C6052" w:rsidRDefault="003C6052" w:rsidP="003C6052">
      <w:pPr>
        <w:pStyle w:val="Prrafodelista"/>
        <w:numPr>
          <w:ilvl w:val="1"/>
          <w:numId w:val="2"/>
        </w:numPr>
      </w:pPr>
      <w:r>
        <w:t>Si es paquete será el número de piezas por paquete entrante</w:t>
      </w:r>
    </w:p>
    <w:p w14:paraId="7829C083" w14:textId="291C70C2" w:rsidR="003C6052" w:rsidRDefault="003C6052" w:rsidP="003C6052">
      <w:pPr>
        <w:pStyle w:val="Prrafodelista"/>
        <w:numPr>
          <w:ilvl w:val="1"/>
          <w:numId w:val="2"/>
        </w:numPr>
      </w:pPr>
      <w:r>
        <w:t xml:space="preserve">Piezas sueltas, definirá la presentación. </w:t>
      </w:r>
    </w:p>
    <w:p w14:paraId="431E7A00" w14:textId="77777777" w:rsidR="003C6052" w:rsidRDefault="003C6052" w:rsidP="003C6052">
      <w:pPr>
        <w:pStyle w:val="Prrafodelista"/>
        <w:ind w:left="720"/>
      </w:pPr>
      <w:bookmarkStart w:id="0" w:name="_GoBack"/>
      <w:bookmarkEnd w:id="0"/>
    </w:p>
    <w:p w14:paraId="49BF6DB3" w14:textId="033B1C55" w:rsidR="006D7707" w:rsidRDefault="006D7707" w:rsidP="006D7707">
      <w:pPr>
        <w:pStyle w:val="Prrafodelista"/>
        <w:numPr>
          <w:ilvl w:val="1"/>
          <w:numId w:val="1"/>
        </w:numPr>
      </w:pPr>
      <w:proofErr w:type="spellStart"/>
      <w:r>
        <w:lastRenderedPageBreak/>
        <w:t>FormVerEntradas</w:t>
      </w:r>
      <w:proofErr w:type="spellEnd"/>
    </w:p>
    <w:p w14:paraId="0DBAA38D" w14:textId="0C1279F1" w:rsidR="003C6052" w:rsidRDefault="003C6052" w:rsidP="003C6052">
      <w:r>
        <w:t>Este módulo solo muestra en vista las entradas con los campos:</w:t>
      </w:r>
    </w:p>
    <w:p w14:paraId="3BDCD1DE" w14:textId="0938A1DC" w:rsidR="003C6052" w:rsidRDefault="003C6052" w:rsidP="003C6052">
      <w:pPr>
        <w:pStyle w:val="Prrafodelista"/>
        <w:numPr>
          <w:ilvl w:val="0"/>
          <w:numId w:val="2"/>
        </w:numPr>
      </w:pPr>
      <w:r>
        <w:t>Producto</w:t>
      </w:r>
    </w:p>
    <w:p w14:paraId="5CA63C54" w14:textId="56857C67" w:rsidR="003C6052" w:rsidRDefault="003C6052" w:rsidP="003C6052">
      <w:pPr>
        <w:pStyle w:val="Prrafodelista"/>
        <w:numPr>
          <w:ilvl w:val="0"/>
          <w:numId w:val="2"/>
        </w:numPr>
      </w:pPr>
      <w:r>
        <w:t>Descripción</w:t>
      </w:r>
    </w:p>
    <w:p w14:paraId="5A0271E1" w14:textId="70426C44" w:rsidR="003C6052" w:rsidRDefault="003C6052" w:rsidP="003C6052">
      <w:pPr>
        <w:pStyle w:val="Prrafodelista"/>
        <w:numPr>
          <w:ilvl w:val="0"/>
          <w:numId w:val="2"/>
        </w:numPr>
      </w:pPr>
      <w:r>
        <w:t>Fecha de entrada</w:t>
      </w:r>
    </w:p>
    <w:p w14:paraId="3F404F89" w14:textId="2CA7DABB" w:rsidR="003C6052" w:rsidRDefault="003C6052" w:rsidP="003C6052">
      <w:pPr>
        <w:pStyle w:val="Prrafodelista"/>
        <w:numPr>
          <w:ilvl w:val="0"/>
          <w:numId w:val="2"/>
        </w:numPr>
      </w:pPr>
      <w:r>
        <w:t>Presentación</w:t>
      </w:r>
    </w:p>
    <w:p w14:paraId="3E7EF659" w14:textId="15654FB7" w:rsidR="003C6052" w:rsidRDefault="003C6052" w:rsidP="003C6052">
      <w:pPr>
        <w:pStyle w:val="Prrafodelista"/>
        <w:numPr>
          <w:ilvl w:val="0"/>
          <w:numId w:val="2"/>
        </w:numPr>
      </w:pPr>
      <w:proofErr w:type="gramStart"/>
      <w:r>
        <w:t>Total</w:t>
      </w:r>
      <w:proofErr w:type="gramEnd"/>
      <w:r>
        <w:t xml:space="preserve"> de piezas </w:t>
      </w:r>
    </w:p>
    <w:p w14:paraId="2BFA1016" w14:textId="369FAE12" w:rsidR="006D7707" w:rsidRDefault="006D7707" w:rsidP="006D7707">
      <w:pPr>
        <w:pStyle w:val="Prrafodelista"/>
        <w:numPr>
          <w:ilvl w:val="1"/>
          <w:numId w:val="1"/>
        </w:numPr>
      </w:pPr>
      <w:proofErr w:type="spellStart"/>
      <w:r>
        <w:t>FormVerInventario</w:t>
      </w:r>
      <w:proofErr w:type="spellEnd"/>
    </w:p>
    <w:p w14:paraId="26E5AF33" w14:textId="5D21CF34" w:rsidR="00691C81" w:rsidRDefault="00691C81" w:rsidP="00691C81">
      <w:r>
        <w:t>Este módulo permite la visualización de los campos siguiente:</w:t>
      </w:r>
    </w:p>
    <w:p w14:paraId="7516E85C" w14:textId="6DD782F8" w:rsidR="00691C81" w:rsidRDefault="00691C81" w:rsidP="00691C81">
      <w:pPr>
        <w:pStyle w:val="Prrafodelista"/>
        <w:numPr>
          <w:ilvl w:val="0"/>
          <w:numId w:val="2"/>
        </w:numPr>
      </w:pPr>
      <w:r>
        <w:t>Producto</w:t>
      </w:r>
    </w:p>
    <w:p w14:paraId="7FC84712" w14:textId="486CA568" w:rsidR="00691C81" w:rsidRDefault="00691C81" w:rsidP="00691C81">
      <w:pPr>
        <w:pStyle w:val="Prrafodelista"/>
        <w:numPr>
          <w:ilvl w:val="0"/>
          <w:numId w:val="2"/>
        </w:numPr>
      </w:pPr>
      <w:r>
        <w:t>Descripción</w:t>
      </w:r>
    </w:p>
    <w:p w14:paraId="0B125097" w14:textId="326206B8" w:rsidR="00691C81" w:rsidRDefault="00691C81" w:rsidP="00691C81">
      <w:pPr>
        <w:pStyle w:val="Prrafodelista"/>
        <w:numPr>
          <w:ilvl w:val="0"/>
          <w:numId w:val="2"/>
        </w:numPr>
      </w:pPr>
      <w:r>
        <w:t>Marca</w:t>
      </w:r>
    </w:p>
    <w:p w14:paraId="75A89DE7" w14:textId="5C785FA5" w:rsidR="00691C81" w:rsidRDefault="00691C81" w:rsidP="00691C81">
      <w:pPr>
        <w:pStyle w:val="Prrafodelista"/>
        <w:numPr>
          <w:ilvl w:val="0"/>
          <w:numId w:val="2"/>
        </w:numPr>
      </w:pPr>
      <w:r>
        <w:t>Presentación</w:t>
      </w:r>
    </w:p>
    <w:p w14:paraId="10FA1B0E" w14:textId="4BEB591B" w:rsidR="00691C81" w:rsidRDefault="00691C81" w:rsidP="00691C81">
      <w:pPr>
        <w:pStyle w:val="Prrafodelista"/>
        <w:numPr>
          <w:ilvl w:val="0"/>
          <w:numId w:val="2"/>
        </w:numPr>
      </w:pPr>
      <w:r>
        <w:t>Almacén</w:t>
      </w:r>
    </w:p>
    <w:p w14:paraId="44A47881" w14:textId="4138A500" w:rsidR="00691C81" w:rsidRDefault="00691C81" w:rsidP="00691C81">
      <w:pPr>
        <w:pStyle w:val="Prrafodelista"/>
        <w:numPr>
          <w:ilvl w:val="0"/>
          <w:numId w:val="2"/>
        </w:numPr>
      </w:pPr>
      <w:r>
        <w:t>Total</w:t>
      </w:r>
    </w:p>
    <w:p w14:paraId="2C9996CC" w14:textId="4D2925AF" w:rsidR="006D7707" w:rsidRDefault="006D7707" w:rsidP="006D7707">
      <w:pPr>
        <w:pStyle w:val="Prrafodelista"/>
        <w:numPr>
          <w:ilvl w:val="1"/>
          <w:numId w:val="1"/>
        </w:numPr>
      </w:pPr>
      <w:proofErr w:type="spellStart"/>
      <w:r>
        <w:t>FormRegistrarSalidas</w:t>
      </w:r>
      <w:proofErr w:type="spellEnd"/>
    </w:p>
    <w:p w14:paraId="3E977EF2" w14:textId="4F6A42A2" w:rsidR="006D7707" w:rsidRDefault="006D7707" w:rsidP="006D7707">
      <w:pPr>
        <w:pStyle w:val="Prrafodelista"/>
        <w:numPr>
          <w:ilvl w:val="1"/>
          <w:numId w:val="1"/>
        </w:numPr>
      </w:pPr>
      <w:proofErr w:type="spellStart"/>
      <w:r>
        <w:t>FormVerSalidas</w:t>
      </w:r>
      <w:proofErr w:type="spellEnd"/>
    </w:p>
    <w:p w14:paraId="782CFECC" w14:textId="77777777" w:rsidR="003C6C7F" w:rsidRDefault="003C6C7F" w:rsidP="003C6C7F">
      <w:pPr>
        <w:pStyle w:val="Prrafodelista"/>
        <w:numPr>
          <w:ilvl w:val="0"/>
          <w:numId w:val="1"/>
        </w:numPr>
      </w:pPr>
      <w:r>
        <w:t xml:space="preserve">Registrar entradas de productos </w:t>
      </w:r>
    </w:p>
    <w:p w14:paraId="7137D550" w14:textId="77777777" w:rsidR="003C6C7F" w:rsidRDefault="003C6C7F" w:rsidP="003C6C7F">
      <w:pPr>
        <w:pStyle w:val="Prrafodelista"/>
        <w:numPr>
          <w:ilvl w:val="0"/>
          <w:numId w:val="1"/>
        </w:numPr>
      </w:pPr>
      <w:r>
        <w:t xml:space="preserve">Revisar inventario desde la base de datos </w:t>
      </w:r>
    </w:p>
    <w:p w14:paraId="05FF4BFC" w14:textId="77777777" w:rsidR="003C6C7F" w:rsidRDefault="003C6C7F" w:rsidP="003C6C7F">
      <w:pPr>
        <w:pStyle w:val="Prrafodelista"/>
        <w:numPr>
          <w:ilvl w:val="0"/>
          <w:numId w:val="1"/>
        </w:numPr>
      </w:pPr>
    </w:p>
    <w:sectPr w:rsidR="003C6C7F" w:rsidSect="00476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420"/>
    <w:multiLevelType w:val="hybridMultilevel"/>
    <w:tmpl w:val="DBFE5994"/>
    <w:lvl w:ilvl="0" w:tplc="B0DA342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00C"/>
    <w:multiLevelType w:val="hybridMultilevel"/>
    <w:tmpl w:val="9D64AA68"/>
    <w:lvl w:ilvl="0" w:tplc="022EECE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C6B2A"/>
    <w:multiLevelType w:val="hybridMultilevel"/>
    <w:tmpl w:val="6C22EF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7F"/>
    <w:rsid w:val="002927C1"/>
    <w:rsid w:val="00382A77"/>
    <w:rsid w:val="003C6052"/>
    <w:rsid w:val="003C6C7F"/>
    <w:rsid w:val="0047678A"/>
    <w:rsid w:val="00545C70"/>
    <w:rsid w:val="00684755"/>
    <w:rsid w:val="00691C81"/>
    <w:rsid w:val="006D7707"/>
    <w:rsid w:val="0074786A"/>
    <w:rsid w:val="00800D01"/>
    <w:rsid w:val="00890128"/>
    <w:rsid w:val="00B31A66"/>
    <w:rsid w:val="00BA3EAD"/>
    <w:rsid w:val="00BA47B3"/>
    <w:rsid w:val="00DE291E"/>
    <w:rsid w:val="00EC29E3"/>
    <w:rsid w:val="00EF212D"/>
    <w:rsid w:val="00FD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F28B"/>
  <w15:chartTrackingRefBased/>
  <w15:docId w15:val="{392C8E44-E3DD-46E4-BFBF-EC2542DE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utoRedefine/>
    <w:qFormat/>
    <w:rsid w:val="003C6C7F"/>
    <w:pPr>
      <w:spacing w:before="240"/>
    </w:pPr>
    <w:rPr>
      <w:rFonts w:ascii="Tahoma" w:hAnsi="Tahoma"/>
      <w:color w:val="000000"/>
      <w:sz w:val="24"/>
      <w:szCs w:val="24"/>
    </w:rPr>
  </w:style>
  <w:style w:type="paragraph" w:styleId="Ttulo1">
    <w:name w:val="heading 1"/>
    <w:aliases w:val="TITULOS"/>
    <w:basedOn w:val="Normal"/>
    <w:next w:val="Normal"/>
    <w:link w:val="Ttulo1Car"/>
    <w:uiPriority w:val="9"/>
    <w:qFormat/>
    <w:rsid w:val="00684755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aliases w:val="TTITULOS2"/>
    <w:basedOn w:val="Normal"/>
    <w:next w:val="Normal"/>
    <w:link w:val="Ttulo2Car"/>
    <w:uiPriority w:val="9"/>
    <w:unhideWhenUsed/>
    <w:qFormat/>
    <w:rsid w:val="00684755"/>
    <w:pPr>
      <w:keepNext/>
      <w:keepLines/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tulo3">
    <w:name w:val="heading 3"/>
    <w:aliases w:val="TITULOS3"/>
    <w:basedOn w:val="Normal"/>
    <w:next w:val="Normal"/>
    <w:link w:val="Ttulo3Car"/>
    <w:uiPriority w:val="9"/>
    <w:unhideWhenUsed/>
    <w:qFormat/>
    <w:rsid w:val="00684755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7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7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S Car"/>
    <w:basedOn w:val="Fuentedeprrafopredeter"/>
    <w:link w:val="Ttulo1"/>
    <w:uiPriority w:val="9"/>
    <w:rsid w:val="0068475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s-ES_tradnl"/>
    </w:rPr>
  </w:style>
  <w:style w:type="character" w:customStyle="1" w:styleId="Ttulo2Car">
    <w:name w:val="Título 2 Car"/>
    <w:aliases w:val="TTITULOS2 Car"/>
    <w:basedOn w:val="Fuentedeprrafopredeter"/>
    <w:link w:val="Ttulo2"/>
    <w:uiPriority w:val="9"/>
    <w:rsid w:val="00684755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s-ES_tradnl"/>
    </w:rPr>
  </w:style>
  <w:style w:type="character" w:customStyle="1" w:styleId="Ttulo3Car">
    <w:name w:val="Título 3 Car"/>
    <w:aliases w:val="TITULOS3 Car"/>
    <w:basedOn w:val="Fuentedeprrafopredeter"/>
    <w:link w:val="Ttulo3"/>
    <w:uiPriority w:val="9"/>
    <w:rsid w:val="006847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7B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7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BA47B3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A47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A47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7B3"/>
    <w:pPr>
      <w:spacing w:after="60"/>
      <w:outlineLvl w:val="1"/>
    </w:pPr>
    <w:rPr>
      <w:rFonts w:ascii="Cambria" w:eastAsia="Times New Roman" w:hAnsi="Cambria" w:cs="Times New Roman"/>
    </w:rPr>
  </w:style>
  <w:style w:type="character" w:customStyle="1" w:styleId="SubttuloCar">
    <w:name w:val="Subtítulo Car"/>
    <w:basedOn w:val="Fuentedeprrafopredeter"/>
    <w:link w:val="Subttulo"/>
    <w:uiPriority w:val="11"/>
    <w:rsid w:val="00BA47B3"/>
    <w:rPr>
      <w:rFonts w:ascii="Cambria" w:eastAsia="Times New Roman" w:hAnsi="Cambria" w:cs="Times New Roman"/>
      <w:color w:val="000000"/>
      <w:sz w:val="24"/>
      <w:szCs w:val="24"/>
      <w:lang w:val="es-ES_tradnl"/>
    </w:rPr>
  </w:style>
  <w:style w:type="paragraph" w:styleId="Sinespaciado">
    <w:name w:val="No Spacing"/>
    <w:uiPriority w:val="1"/>
    <w:qFormat/>
    <w:rsid w:val="00BA47B3"/>
    <w:pPr>
      <w:spacing w:after="0" w:line="240" w:lineRule="auto"/>
    </w:pPr>
    <w:rPr>
      <w:rFonts w:ascii="Tahoma" w:hAnsi="Tahoma" w:cs="Times New Roman"/>
      <w:color w:val="00000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BA47B3"/>
    <w:pPr>
      <w:ind w:left="708"/>
    </w:pPr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BA47B3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Moguel</dc:creator>
  <cp:keywords/>
  <dc:description/>
  <cp:lastModifiedBy>Ana Moguel</cp:lastModifiedBy>
  <cp:revision>9</cp:revision>
  <dcterms:created xsi:type="dcterms:W3CDTF">2020-07-17T16:27:00Z</dcterms:created>
  <dcterms:modified xsi:type="dcterms:W3CDTF">2020-07-17T23:20:00Z</dcterms:modified>
</cp:coreProperties>
</file>