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DC2CBD" w:rsidRDefault="00DC2CBD" w14:paraId="316B9D7A" w14:textId="77777777">
      <w:pPr>
        <w:rPr>
          <w:rFonts w:ascii="Arial" w:hAnsi="Arial" w:cs="Arial"/>
          <w:b/>
          <w:sz w:val="28"/>
          <w:lang w:val="pt-BR" w:eastAsia="pt-BR"/>
        </w:rPr>
      </w:pPr>
      <w:r>
        <w:pict w14:anchorId="34B99878">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margin-left:25.1pt;margin-top:-2.4pt;width:67.7pt;height:49.8pt;z-index:2;mso-wrap-distance-left:0;mso-wrap-distance-right:0" filled="t" type="#_x0000_t75">
            <v:fill color2="black"/>
            <v:imagedata o:title="" r:id="rId7"/>
            <w10:wrap type="square" side="largest"/>
          </v:shape>
        </w:pict>
      </w:r>
      <w:r>
        <w:pict w14:anchorId="4F1B0EB5">
          <v:shapetype id="_x0000_t202" coordsize="21600,21600" o:spt="202" path="m,l,21600r21600,l21600,xe">
            <v:stroke joinstyle="miter"/>
            <v:path gradientshapeok="t" o:connecttype="rect"/>
          </v:shapetype>
          <v:shape id="_x0000_s1026" style="position:absolute;margin-left:60.8pt;margin-top:-8pt;width:441.45pt;height:57.6pt;z-index:1;mso-wrap-distance-left:9.05pt;mso-wrap-distance-right:9.05pt" stroked="f" type="#_x0000_t202">
            <v:fill color2="black"/>
            <v:textbox inset="0,0,0,0">
              <w:txbxContent>
                <w:p w:rsidR="00DC2CBD" w:rsidRDefault="00DC2CBD" w14:paraId="292F242B" w14:textId="77777777">
                  <w:r>
                    <w:rPr>
                      <w:rFonts w:ascii="Garamond" w:hAnsi="Garamond" w:cs="Garamond"/>
                    </w:rPr>
                    <w:t>Centro Federal de Educação Tecnológica Celso Suckow da Fonseca</w:t>
                  </w:r>
                </w:p>
                <w:p w:rsidR="00DC2CBD" w:rsidRDefault="00DC2CBD" w14:paraId="108B4A09" w14:textId="77777777">
                  <w:r>
                    <w:rPr>
                      <w:rFonts w:ascii="Garamond" w:hAnsi="Garamond" w:cs="Garamond"/>
                    </w:rPr>
                    <w:t>Campus Petrópolis</w:t>
                  </w:r>
                </w:p>
                <w:p w:rsidR="00DC2CBD" w:rsidRDefault="00DC2CBD" w14:paraId="4AA3E887" w14:textId="77777777">
                  <w:r>
                    <w:rPr>
                      <w:rFonts w:ascii="Garamond" w:hAnsi="Garamond" w:cs="Garamond"/>
                    </w:rPr>
                    <w:t>Língua espanhola II</w:t>
                  </w:r>
                </w:p>
                <w:p w:rsidR="00DC2CBD" w:rsidRDefault="00DC2CBD" w14:paraId="0D1C51CC" w14:textId="77777777">
                  <w:r>
                    <w:rPr>
                      <w:rFonts w:ascii="Garamond" w:hAnsi="Garamond" w:cs="Garamond"/>
                    </w:rPr>
                    <w:t>Professor: Fabio Sampaio de Almeida</w:t>
                  </w:r>
                </w:p>
                <w:p w:rsidR="00DC2CBD" w:rsidRDefault="00DC2CBD" w14:paraId="127AAEEB" w14:textId="77777777">
                  <w:pPr>
                    <w:rPr>
                      <w:rFonts w:ascii="Garamond" w:hAnsi="Garamond" w:cs="Garamond"/>
                    </w:rPr>
                  </w:pPr>
                </w:p>
                <w:p w:rsidR="00DC2CBD" w:rsidRDefault="00DC2CBD" w14:paraId="07951C81" w14:textId="77777777"/>
                <w:p w:rsidR="00DC2CBD" w:rsidRDefault="00DC2CBD" w14:paraId="7E733E00" w14:textId="77777777">
                  <w:pPr>
                    <w:pStyle w:val="Ttulo6"/>
                    <w:rPr>
                      <w:rFonts w:ascii="Arial" w:hAnsi="Arial" w:cs="Arial"/>
                      <w:b w:val="0"/>
                      <w:sz w:val="24"/>
                    </w:rPr>
                  </w:pPr>
                </w:p>
              </w:txbxContent>
            </v:textbox>
          </v:shape>
        </w:pict>
      </w:r>
    </w:p>
    <w:p w:rsidR="00DC2CBD" w:rsidRDefault="00DC2CBD" w14:paraId="08851E46" w14:textId="77777777">
      <w:pPr>
        <w:rPr>
          <w:rFonts w:ascii="Arial" w:hAnsi="Arial" w:cs="Arial"/>
          <w:b/>
          <w:sz w:val="32"/>
        </w:rPr>
      </w:pPr>
    </w:p>
    <w:p w:rsidR="00DC2CBD" w:rsidRDefault="00DC2CBD" w14:paraId="75E72BCF" w14:textId="77777777">
      <w:pPr>
        <w:jc w:val="center"/>
        <w:rPr>
          <w:rFonts w:ascii="Arial" w:hAnsi="Arial" w:cs="Arial"/>
          <w:b/>
          <w:sz w:val="32"/>
        </w:rPr>
      </w:pPr>
    </w:p>
    <w:p w:rsidRPr="00F618A1" w:rsidR="00DC2CBD" w:rsidRDefault="00DC2CBD" w14:paraId="40888FDF" w14:textId="77777777">
      <w:pPr>
        <w:rPr>
          <w:lang w:val="es-419"/>
        </w:rPr>
      </w:pPr>
      <w:r>
        <w:rPr>
          <w:rFonts w:ascii="Arial" w:hAnsi="Arial" w:eastAsia="Arial" w:cs="Arial"/>
          <w:b/>
          <w:sz w:val="18"/>
          <w:szCs w:val="18"/>
          <w:lang w:val="es-ES"/>
        </w:rPr>
        <w:t xml:space="preserve">      </w:t>
      </w:r>
    </w:p>
    <w:p w:rsidR="00DC2CBD" w:rsidRDefault="00DC2CBD" w14:paraId="52043899" w14:textId="77777777">
      <w:pPr>
        <w:rPr>
          <w:rFonts w:ascii="Arial" w:hAnsi="Arial" w:cs="Arial"/>
          <w:b/>
          <w:sz w:val="18"/>
          <w:szCs w:val="18"/>
          <w:lang w:val="es-ES"/>
        </w:rPr>
      </w:pPr>
    </w:p>
    <w:p w:rsidR="00F618A1" w:rsidRDefault="00F618A1" w14:paraId="093FD2C8" w14:textId="4CEF8F3A">
      <w:pPr>
        <w:jc w:val="center"/>
        <w:rPr>
          <w:rFonts w:ascii="Garamond" w:hAnsi="Garamond" w:cs="Garamond"/>
          <w:b/>
          <w:lang w:val="es-ES"/>
        </w:rPr>
      </w:pPr>
      <w:r>
        <w:rPr>
          <w:rFonts w:ascii="Garamond" w:hAnsi="Garamond" w:cs="Garamond"/>
          <w:b/>
          <w:lang w:val="es-ES"/>
        </w:rPr>
        <w:t>PARTE I</w:t>
      </w:r>
    </w:p>
    <w:p w:rsidR="00F618A1" w:rsidRDefault="00F618A1" w14:paraId="5DA50F01" w14:textId="77777777">
      <w:pPr>
        <w:jc w:val="center"/>
        <w:rPr>
          <w:rFonts w:ascii="Garamond" w:hAnsi="Garamond" w:cs="Garamond"/>
          <w:b/>
          <w:lang w:val="es-ES"/>
        </w:rPr>
      </w:pPr>
    </w:p>
    <w:p w:rsidRPr="00F618A1" w:rsidR="00DC2CBD" w:rsidRDefault="00DC2CBD" w14:paraId="06FC3694" w14:textId="7085F215">
      <w:pPr>
        <w:jc w:val="center"/>
        <w:rPr>
          <w:lang w:val="es-419"/>
        </w:rPr>
      </w:pPr>
      <w:r>
        <w:rPr>
          <w:rFonts w:ascii="Garamond" w:hAnsi="Garamond" w:cs="Garamond"/>
          <w:b/>
          <w:lang w:val="es-ES"/>
        </w:rPr>
        <w:t>Introducción a la narración</w:t>
      </w:r>
    </w:p>
    <w:p w:rsidR="00DC2CBD" w:rsidRDefault="00DC2CBD" w14:paraId="14C67BF3" w14:textId="77777777">
      <w:pPr>
        <w:jc w:val="both"/>
        <w:rPr>
          <w:rFonts w:ascii="Garamond" w:hAnsi="Garamond" w:cs="Garamond"/>
          <w:sz w:val="20"/>
          <w:szCs w:val="20"/>
          <w:lang w:val="es-ES"/>
        </w:rPr>
      </w:pPr>
    </w:p>
    <w:p w:rsidR="00DC2CBD" w:rsidRDefault="00DC2CBD" w14:paraId="1D8DC4E3" w14:textId="77777777">
      <w:pPr>
        <w:jc w:val="both"/>
        <w:rPr>
          <w:rFonts w:ascii="Garamond" w:hAnsi="Garamond" w:cs="Garamond"/>
          <w:sz w:val="20"/>
          <w:szCs w:val="20"/>
          <w:lang w:val="es-ES"/>
        </w:rPr>
      </w:pPr>
    </w:p>
    <w:p w:rsidRPr="003F1560" w:rsidR="00DC2CBD" w:rsidRDefault="00DC2CBD" w14:paraId="62C7075D" w14:textId="77777777">
      <w:pPr>
        <w:jc w:val="both"/>
        <w:rPr>
          <w:lang w:val="es-419"/>
        </w:rPr>
      </w:pPr>
      <w:r w:rsidRPr="003F1560">
        <w:rPr>
          <w:rFonts w:ascii="Garamond" w:hAnsi="Garamond" w:cs="Garamond"/>
          <w:lang w:val="es-ES"/>
        </w:rPr>
        <w:t xml:space="preserve">La </w:t>
      </w:r>
      <w:r w:rsidRPr="003F1560">
        <w:rPr>
          <w:rFonts w:ascii="Garamond" w:hAnsi="Garamond" w:cs="Garamond"/>
          <w:b/>
          <w:bCs/>
          <w:lang w:val="es-ES"/>
        </w:rPr>
        <w:t>tipología narrativa</w:t>
      </w:r>
      <w:r w:rsidRPr="003F1560">
        <w:rPr>
          <w:rFonts w:ascii="Garamond" w:hAnsi="Garamond" w:cs="Garamond"/>
          <w:lang w:val="es-ES"/>
        </w:rPr>
        <w:t xml:space="preserve"> es un tipo de secuencia textual usada en textos que cuentan hechos, sucesos e historias – sean reales o inventadas – que les suceden a </w:t>
      </w:r>
      <w:r w:rsidRPr="003F1560">
        <w:rPr>
          <w:rFonts w:ascii="Garamond" w:hAnsi="Garamond" w:cs="Garamond"/>
          <w:b/>
          <w:bCs/>
          <w:lang w:val="es-ES"/>
        </w:rPr>
        <w:t>personajes</w:t>
      </w:r>
      <w:r w:rsidRPr="003F1560">
        <w:rPr>
          <w:rFonts w:ascii="Garamond" w:hAnsi="Garamond" w:cs="Garamond"/>
          <w:lang w:val="es-ES"/>
        </w:rPr>
        <w:t xml:space="preserve"> en </w:t>
      </w:r>
      <w:r w:rsidRPr="003F1560">
        <w:rPr>
          <w:rFonts w:ascii="Garamond" w:hAnsi="Garamond" w:cs="Garamond"/>
          <w:b/>
          <w:bCs/>
          <w:lang w:val="es-ES"/>
        </w:rPr>
        <w:t>tiempo</w:t>
      </w:r>
      <w:r w:rsidRPr="003F1560">
        <w:rPr>
          <w:rFonts w:ascii="Garamond" w:hAnsi="Garamond" w:cs="Garamond"/>
          <w:lang w:val="es-ES"/>
        </w:rPr>
        <w:t xml:space="preserve"> y </w:t>
      </w:r>
      <w:r w:rsidRPr="003F1560">
        <w:rPr>
          <w:rFonts w:ascii="Garamond" w:hAnsi="Garamond" w:cs="Garamond"/>
          <w:b/>
          <w:bCs/>
          <w:lang w:val="es-ES"/>
        </w:rPr>
        <w:t>lugar</w:t>
      </w:r>
      <w:r w:rsidRPr="003F1560">
        <w:rPr>
          <w:rFonts w:ascii="Garamond" w:hAnsi="Garamond" w:cs="Garamond"/>
          <w:lang w:val="es-ES"/>
        </w:rPr>
        <w:t xml:space="preserve"> determinados.</w:t>
      </w:r>
    </w:p>
    <w:p w:rsidRPr="003F1560" w:rsidR="00DC2CBD" w:rsidRDefault="00DC2CBD" w14:paraId="08725EE5" w14:textId="77777777">
      <w:pPr>
        <w:jc w:val="both"/>
        <w:rPr>
          <w:rFonts w:ascii="Garamond" w:hAnsi="Garamond" w:cs="Garamond"/>
          <w:lang w:val="es-ES"/>
        </w:rPr>
      </w:pPr>
    </w:p>
    <w:p w:rsidRPr="003F1560" w:rsidR="00DC2CBD" w:rsidRDefault="00DC2CBD" w14:paraId="26AF1E15" w14:textId="77777777">
      <w:pPr>
        <w:jc w:val="both"/>
        <w:rPr>
          <w:lang w:val="es-419"/>
        </w:rPr>
      </w:pPr>
      <w:r w:rsidRPr="003F1560">
        <w:rPr>
          <w:rFonts w:ascii="Garamond" w:hAnsi="Garamond" w:cs="Garamond"/>
          <w:lang w:val="es-ES"/>
        </w:rPr>
        <w:t>La narración puede aparecer en diversos géneros discursivos, tales como libros de historia, relatos de viaje, películas, canciones, historietas, cartas, noticias, cuentos, novelas etc. En algunos de esos géneros la narración es la tipología predominante.</w:t>
      </w:r>
    </w:p>
    <w:p w:rsidRPr="003F1560" w:rsidR="00DC2CBD" w:rsidRDefault="00DC2CBD" w14:paraId="2721C986" w14:textId="77777777">
      <w:pPr>
        <w:jc w:val="both"/>
        <w:rPr>
          <w:rFonts w:ascii="Garamond" w:hAnsi="Garamond" w:cs="Garamond"/>
          <w:lang w:val="es-ES"/>
        </w:rPr>
      </w:pPr>
    </w:p>
    <w:p w:rsidRPr="003F1560" w:rsidR="00DC2CBD" w:rsidRDefault="00DC2CBD" w14:paraId="563CCE81" w14:textId="77777777">
      <w:pPr>
        <w:pStyle w:val="Corpodetexto"/>
        <w:jc w:val="both"/>
        <w:rPr>
          <w:lang w:val="es-419"/>
        </w:rPr>
      </w:pPr>
      <w:r w:rsidRPr="003F1560">
        <w:rPr>
          <w:rFonts w:ascii="Garamond" w:hAnsi="Garamond" w:cs="Garamond"/>
          <w:lang w:val="es-ES"/>
        </w:rPr>
        <w:t>La estructura de la narración comprende tres partes.</w:t>
      </w:r>
    </w:p>
    <w:p w:rsidRPr="003F1560" w:rsidR="00DC2CBD" w:rsidRDefault="00DC2CBD" w14:paraId="75CB06DF" w14:textId="77777777">
      <w:pPr>
        <w:pStyle w:val="Corpodetexto"/>
        <w:numPr>
          <w:ilvl w:val="0"/>
          <w:numId w:val="2"/>
        </w:numPr>
        <w:tabs>
          <w:tab w:val="left" w:pos="0"/>
        </w:tabs>
        <w:spacing w:after="0"/>
        <w:rPr>
          <w:lang w:val="es-419"/>
        </w:rPr>
      </w:pPr>
      <w:r w:rsidRPr="003F1560">
        <w:rPr>
          <w:rFonts w:ascii="Garamond" w:hAnsi="Garamond" w:cs="Garamond"/>
          <w:b/>
          <w:lang w:val="es-ES"/>
        </w:rPr>
        <w:t xml:space="preserve">Comienzo </w:t>
      </w:r>
      <w:r w:rsidRPr="003F1560">
        <w:rPr>
          <w:rFonts w:ascii="Garamond" w:hAnsi="Garamond" w:cs="Garamond"/>
          <w:lang w:val="es-ES"/>
        </w:rPr>
        <w:t xml:space="preserve">o </w:t>
      </w:r>
      <w:r w:rsidRPr="003F1560">
        <w:rPr>
          <w:rFonts w:ascii="Garamond" w:hAnsi="Garamond" w:cs="Garamond"/>
          <w:b/>
          <w:lang w:val="es-ES"/>
        </w:rPr>
        <w:t>introducción</w:t>
      </w:r>
      <w:r w:rsidRPr="003F1560">
        <w:rPr>
          <w:rFonts w:ascii="Garamond" w:hAnsi="Garamond" w:cs="Garamond"/>
          <w:lang w:val="es-ES"/>
        </w:rPr>
        <w:t>: se presentan los personajes, el lugar y el principio de la acción.</w:t>
      </w:r>
    </w:p>
    <w:p w:rsidRPr="003F1560" w:rsidR="00DC2CBD" w:rsidRDefault="00DC2CBD" w14:paraId="08D39B51" w14:textId="77777777">
      <w:pPr>
        <w:pStyle w:val="Corpodetexto"/>
        <w:numPr>
          <w:ilvl w:val="0"/>
          <w:numId w:val="2"/>
        </w:numPr>
        <w:tabs>
          <w:tab w:val="left" w:pos="0"/>
        </w:tabs>
        <w:spacing w:after="0"/>
        <w:rPr>
          <w:lang w:val="es-419"/>
        </w:rPr>
      </w:pPr>
      <w:r w:rsidRPr="003F1560">
        <w:rPr>
          <w:rFonts w:ascii="Garamond" w:hAnsi="Garamond" w:cs="Garamond"/>
          <w:b/>
          <w:lang w:val="es-ES"/>
        </w:rPr>
        <w:t xml:space="preserve">Desarrollo </w:t>
      </w:r>
      <w:r w:rsidRPr="003F1560">
        <w:rPr>
          <w:rFonts w:ascii="Garamond" w:hAnsi="Garamond" w:cs="Garamond"/>
          <w:lang w:val="es-ES"/>
        </w:rPr>
        <w:t xml:space="preserve">o </w:t>
      </w:r>
      <w:r w:rsidRPr="003F1560">
        <w:rPr>
          <w:rFonts w:ascii="Garamond" w:hAnsi="Garamond" w:cs="Garamond"/>
          <w:b/>
          <w:lang w:val="es-ES"/>
        </w:rPr>
        <w:t>nudo</w:t>
      </w:r>
      <w:r w:rsidRPr="003F1560">
        <w:rPr>
          <w:rFonts w:ascii="Garamond" w:hAnsi="Garamond" w:cs="Garamond"/>
          <w:lang w:val="es-ES"/>
        </w:rPr>
        <w:t>: donde se inician otros sucesos. La historia comienza a complejizarse hasta llegar a un cierre.</w:t>
      </w:r>
    </w:p>
    <w:p w:rsidRPr="003F1560" w:rsidR="00DC2CBD" w:rsidRDefault="00DC2CBD" w14:paraId="38FA211B" w14:textId="77777777">
      <w:pPr>
        <w:pStyle w:val="Corpodetexto"/>
        <w:numPr>
          <w:ilvl w:val="0"/>
          <w:numId w:val="2"/>
        </w:numPr>
        <w:tabs>
          <w:tab w:val="left" w:pos="0"/>
        </w:tabs>
        <w:rPr>
          <w:lang w:val="es-419"/>
        </w:rPr>
      </w:pPr>
      <w:r w:rsidRPr="003F1560">
        <w:rPr>
          <w:rFonts w:ascii="Garamond" w:hAnsi="Garamond" w:cs="Garamond"/>
          <w:b/>
          <w:lang w:val="es-ES"/>
        </w:rPr>
        <w:t xml:space="preserve">Desenlace </w:t>
      </w:r>
      <w:r w:rsidRPr="003F1560">
        <w:rPr>
          <w:rFonts w:ascii="Garamond" w:hAnsi="Garamond" w:cs="Garamond"/>
          <w:lang w:val="es-ES"/>
        </w:rPr>
        <w:t xml:space="preserve">o </w:t>
      </w:r>
      <w:r w:rsidRPr="003F1560">
        <w:rPr>
          <w:rFonts w:ascii="Garamond" w:hAnsi="Garamond" w:cs="Garamond"/>
          <w:b/>
          <w:lang w:val="es-ES"/>
        </w:rPr>
        <w:t>final</w:t>
      </w:r>
      <w:r w:rsidRPr="003F1560">
        <w:rPr>
          <w:rFonts w:ascii="Garamond" w:hAnsi="Garamond" w:cs="Garamond"/>
          <w:lang w:val="es-ES"/>
        </w:rPr>
        <w:t>: momento en donde se resuelve el conflicto.</w:t>
      </w:r>
    </w:p>
    <w:p w:rsidRPr="003F1560" w:rsidR="00DC2CBD" w:rsidRDefault="00DC2CBD" w14:paraId="6ED4E8DD" w14:textId="77777777">
      <w:pPr>
        <w:jc w:val="both"/>
        <w:rPr>
          <w:rFonts w:ascii="Garamond" w:hAnsi="Garamond" w:cs="Garamond"/>
          <w:lang w:val="es-ES"/>
        </w:rPr>
      </w:pPr>
    </w:p>
    <w:p w:rsidRPr="003F1560" w:rsidR="00DC2CBD" w:rsidRDefault="00DC2CBD" w14:paraId="78F6613D" w14:textId="55398392">
      <w:pPr>
        <w:jc w:val="both"/>
        <w:rPr>
          <w:lang w:val="es-419"/>
        </w:rPr>
      </w:pPr>
      <w:r w:rsidRPr="003F1560">
        <w:rPr>
          <w:rFonts w:ascii="Garamond" w:hAnsi="Garamond" w:cs="Garamond"/>
          <w:lang w:val="es-ES"/>
        </w:rPr>
        <w:t xml:space="preserve">Vea el video </w:t>
      </w:r>
      <w:r w:rsidRPr="003F1560">
        <w:rPr>
          <w:rFonts w:ascii="Garamond" w:hAnsi="Garamond" w:cs="Garamond"/>
          <w:b/>
          <w:bCs/>
          <w:i/>
          <w:iCs/>
          <w:lang w:val="es-ES"/>
        </w:rPr>
        <w:t xml:space="preserve">¿Qué diferencia a los aztecas de los mayas? </w:t>
      </w:r>
      <w:r w:rsidRPr="003F1560">
        <w:rPr>
          <w:rFonts w:ascii="Garamond" w:hAnsi="Garamond" w:cs="Garamond"/>
          <w:lang w:val="es-ES"/>
        </w:rPr>
        <w:t xml:space="preserve">Disponible en el sitio </w:t>
      </w:r>
      <w:proofErr w:type="spellStart"/>
      <w:r w:rsidRPr="003F1560">
        <w:rPr>
          <w:rFonts w:ascii="Garamond" w:hAnsi="Garamond" w:cs="Garamond"/>
          <w:lang w:val="es-ES"/>
        </w:rPr>
        <w:t>Youtube</w:t>
      </w:r>
      <w:proofErr w:type="spellEnd"/>
      <w:r w:rsidRPr="003F1560">
        <w:rPr>
          <w:rFonts w:ascii="Garamond" w:hAnsi="Garamond" w:cs="Garamond"/>
          <w:lang w:val="es-ES"/>
        </w:rPr>
        <w:t xml:space="preserve"> </w:t>
      </w:r>
      <w:hyperlink w:history="1" r:id="rId8">
        <w:r w:rsidRPr="003F1560">
          <w:rPr>
            <w:rStyle w:val="Hyperlink"/>
            <w:rFonts w:ascii="Garamond" w:hAnsi="Garamond" w:cs="Garamond"/>
            <w:color w:val="auto"/>
            <w:lang w:val="es-ES"/>
          </w:rPr>
          <w:t>https://www.youtube.com/watch?v=9yc4JIMcZQg</w:t>
        </w:r>
      </w:hyperlink>
      <w:r w:rsidRPr="00F618A1" w:rsidR="00F618A1">
        <w:rPr>
          <w:lang w:val="es-419"/>
        </w:rPr>
        <w:t xml:space="preserve"> </w:t>
      </w:r>
      <w:r w:rsidRPr="003F1560">
        <w:rPr>
          <w:rFonts w:ascii="Garamond" w:hAnsi="Garamond" w:cs="Garamond"/>
          <w:lang w:val="es-ES"/>
        </w:rPr>
        <w:t>y conteste las cuestiones que siguen:</w:t>
      </w:r>
    </w:p>
    <w:p w:rsidRPr="003F1560" w:rsidR="00DC2CBD" w:rsidRDefault="00DC2CBD" w14:paraId="1EFD6436" w14:textId="77777777">
      <w:pPr>
        <w:jc w:val="both"/>
        <w:rPr>
          <w:rFonts w:ascii="Garamond" w:hAnsi="Garamond"/>
          <w:lang w:val="es-419"/>
        </w:rPr>
      </w:pPr>
    </w:p>
    <w:p w:rsidRPr="003F1560" w:rsidR="00DC2CBD" w:rsidRDefault="00DC2CBD" w14:paraId="79FA399D" w14:textId="77777777">
      <w:pPr>
        <w:jc w:val="both"/>
        <w:rPr>
          <w:rFonts w:ascii="Garamond" w:hAnsi="Garamond" w:cs="Garamond"/>
          <w:lang w:val="es-ES"/>
        </w:rPr>
      </w:pPr>
    </w:p>
    <w:p w:rsidRPr="003F1560" w:rsidR="00DC2CBD" w:rsidRDefault="00DC2CBD" w14:paraId="0F813F9D" w14:textId="77777777">
      <w:pPr>
        <w:jc w:val="both"/>
        <w:rPr>
          <w:lang w:val="es-419"/>
        </w:rPr>
      </w:pPr>
      <w:r w:rsidRPr="003F1560">
        <w:rPr>
          <w:rFonts w:ascii="Garamond" w:hAnsi="Garamond" w:cs="Garamond"/>
          <w:lang w:val="es-ES"/>
        </w:rPr>
        <w:t>1. ¿Cuál es el objetivo del texto?</w:t>
      </w:r>
    </w:p>
    <w:p w:rsidRPr="003F1560" w:rsidR="00DC2CBD" w:rsidRDefault="00DC2CBD" w14:paraId="6C721C03" w14:textId="77777777">
      <w:pPr>
        <w:jc w:val="both"/>
        <w:rPr>
          <w:lang w:val="es-419"/>
        </w:rPr>
      </w:pPr>
      <w:r w:rsidRPr="003F1560">
        <w:rPr>
          <w:rFonts w:ascii="Garamond" w:hAnsi="Garamond" w:cs="Garamond"/>
          <w:lang w:val="es-ES"/>
        </w:rPr>
        <w:t>2. ¿Qué historias son contadas ahí?</w:t>
      </w:r>
    </w:p>
    <w:p w:rsidRPr="003F1560" w:rsidR="00DC2CBD" w:rsidRDefault="00DC2CBD" w14:paraId="70A97ED8" w14:textId="77777777">
      <w:pPr>
        <w:jc w:val="both"/>
        <w:rPr>
          <w:lang w:val="es-419"/>
        </w:rPr>
      </w:pPr>
      <w:r w:rsidRPr="003F1560">
        <w:rPr>
          <w:rFonts w:ascii="Garamond" w:hAnsi="Garamond" w:cs="Garamond"/>
          <w:lang w:val="es-ES"/>
        </w:rPr>
        <w:t>3. ¿</w:t>
      </w:r>
      <w:r w:rsidRPr="003F1560" w:rsidR="003F1560">
        <w:rPr>
          <w:rFonts w:ascii="Garamond" w:hAnsi="Garamond" w:cs="Garamond"/>
          <w:lang w:val="es-ES"/>
        </w:rPr>
        <w:t>Qui</w:t>
      </w:r>
      <w:r w:rsidR="003F1560">
        <w:rPr>
          <w:rFonts w:ascii="Garamond" w:hAnsi="Garamond" w:cs="Garamond"/>
          <w:lang w:val="es-ES"/>
        </w:rPr>
        <w:t>é</w:t>
      </w:r>
      <w:r w:rsidRPr="003F1560" w:rsidR="003F1560">
        <w:rPr>
          <w:rFonts w:ascii="Garamond" w:hAnsi="Garamond" w:cs="Garamond"/>
          <w:lang w:val="es-ES"/>
        </w:rPr>
        <w:t>nes</w:t>
      </w:r>
      <w:r w:rsidRPr="003F1560">
        <w:rPr>
          <w:rFonts w:ascii="Garamond" w:hAnsi="Garamond" w:cs="Garamond"/>
          <w:lang w:val="es-ES"/>
        </w:rPr>
        <w:t xml:space="preserve"> son los personajes de esas historias?</w:t>
      </w:r>
    </w:p>
    <w:p w:rsidRPr="003F1560" w:rsidR="00DC2CBD" w:rsidRDefault="00DC2CBD" w14:paraId="31742A11" w14:textId="77777777">
      <w:pPr>
        <w:jc w:val="both"/>
        <w:rPr>
          <w:lang w:val="es-419"/>
        </w:rPr>
      </w:pPr>
      <w:r w:rsidRPr="003F1560">
        <w:rPr>
          <w:rFonts w:ascii="Garamond" w:hAnsi="Garamond" w:cs="Garamond"/>
          <w:lang w:val="es-ES"/>
        </w:rPr>
        <w:t>4. ¿A qué género discursivo pertenece el video? ¿Qué características posee?</w:t>
      </w:r>
    </w:p>
    <w:p w:rsidRPr="003F1560" w:rsidR="00DC2CBD" w:rsidRDefault="00DC2CBD" w14:paraId="507EA2EB" w14:textId="77777777">
      <w:pPr>
        <w:jc w:val="both"/>
        <w:rPr>
          <w:rFonts w:ascii="Garamond" w:hAnsi="Garamond" w:cs="Garamond"/>
          <w:lang w:val="es-ES"/>
        </w:rPr>
      </w:pPr>
    </w:p>
    <w:p w:rsidRPr="003F1560" w:rsidR="00DC2CBD" w:rsidRDefault="00DC2CBD" w14:paraId="253CFBEC" w14:textId="70B89571">
      <w:pPr>
        <w:jc w:val="both"/>
        <w:rPr>
          <w:lang w:val="es-419"/>
        </w:rPr>
      </w:pPr>
      <w:r w:rsidRPr="003F1560">
        <w:rPr>
          <w:rFonts w:ascii="Garamond" w:hAnsi="Garamond" w:cs="Garamond"/>
          <w:lang w:val="es-ES"/>
        </w:rPr>
        <w:t xml:space="preserve">Ahora, vea el video </w:t>
      </w:r>
      <w:r w:rsidRPr="003F1560">
        <w:rPr>
          <w:rFonts w:ascii="Garamond" w:hAnsi="Garamond" w:cs="Garamond"/>
          <w:b/>
          <w:bCs/>
          <w:i/>
          <w:iCs/>
          <w:lang w:val="es-ES"/>
        </w:rPr>
        <w:t>“El conejo en la luna”</w:t>
      </w:r>
      <w:r w:rsidRPr="003F1560">
        <w:rPr>
          <w:rFonts w:ascii="Garamond" w:hAnsi="Garamond" w:cs="Garamond"/>
          <w:lang w:val="es-ES"/>
        </w:rPr>
        <w:t xml:space="preserve"> Disponible en el sitio </w:t>
      </w:r>
      <w:proofErr w:type="spellStart"/>
      <w:r w:rsidRPr="003F1560">
        <w:rPr>
          <w:rFonts w:ascii="Garamond" w:hAnsi="Garamond" w:cs="Garamond"/>
          <w:lang w:val="es-ES"/>
        </w:rPr>
        <w:t>Youtube</w:t>
      </w:r>
      <w:proofErr w:type="spellEnd"/>
      <w:r w:rsidRPr="003F1560">
        <w:rPr>
          <w:rFonts w:ascii="Garamond" w:hAnsi="Garamond" w:cs="Garamond"/>
          <w:lang w:val="es-ES"/>
        </w:rPr>
        <w:t xml:space="preserve"> </w:t>
      </w:r>
      <w:hyperlink w:history="1" r:id="rId9">
        <w:r w:rsidRPr="003F1560">
          <w:rPr>
            <w:rStyle w:val="Hyperlink"/>
            <w:rFonts w:ascii="Garamond" w:hAnsi="Garamond" w:cs="Garamond"/>
            <w:color w:val="auto"/>
            <w:lang w:val="es-ES"/>
          </w:rPr>
          <w:t>https://www.youtube.com/watch?v=CyT29IBOmUM</w:t>
        </w:r>
      </w:hyperlink>
      <w:r w:rsidRPr="003F1560">
        <w:rPr>
          <w:rFonts w:ascii="Garamond" w:hAnsi="Garamond" w:cs="Garamond"/>
          <w:lang w:val="es-ES"/>
        </w:rPr>
        <w:t xml:space="preserve"> y conteste las cuestiones que siguen:</w:t>
      </w:r>
    </w:p>
    <w:p w:rsidRPr="003F1560" w:rsidR="00DC2CBD" w:rsidRDefault="00DC2CBD" w14:paraId="2F994B73" w14:textId="77777777">
      <w:pPr>
        <w:jc w:val="both"/>
        <w:rPr>
          <w:rFonts w:ascii="Garamond" w:hAnsi="Garamond" w:cs="Garamond"/>
          <w:lang w:val="es-ES"/>
        </w:rPr>
      </w:pPr>
    </w:p>
    <w:p w:rsidRPr="00F618A1" w:rsidR="00DC2CBD" w:rsidRDefault="00DC2CBD" w14:paraId="26F055E4" w14:textId="77777777">
      <w:pPr>
        <w:jc w:val="both"/>
        <w:rPr>
          <w:lang w:val="es-419"/>
        </w:rPr>
      </w:pPr>
      <w:r w:rsidRPr="003F1560">
        <w:rPr>
          <w:rFonts w:ascii="Garamond" w:hAnsi="Garamond" w:cs="Garamond"/>
          <w:lang w:val="es-ES"/>
        </w:rPr>
        <w:t>5. ¿A qué género discursivo pertenece el segundo video? Explicite sus características.</w:t>
      </w:r>
    </w:p>
    <w:p w:rsidRPr="003F1560" w:rsidR="00DC2CBD" w:rsidRDefault="00DC2CBD" w14:paraId="6D1BE0DF" w14:textId="77777777">
      <w:pPr>
        <w:jc w:val="both"/>
        <w:rPr>
          <w:rFonts w:ascii="Garamond" w:hAnsi="Garamond" w:cs="Garamond"/>
          <w:lang w:val="es-ES"/>
        </w:rPr>
      </w:pPr>
    </w:p>
    <w:p w:rsidRPr="003F1560" w:rsidR="00DC2CBD" w:rsidRDefault="00DC2CBD" w14:paraId="618EAB11" w14:textId="77777777">
      <w:pPr>
        <w:jc w:val="both"/>
        <w:rPr>
          <w:rFonts w:ascii="Garamond" w:hAnsi="Garamond" w:cs="Garamond"/>
          <w:lang w:val="es-ES"/>
        </w:rPr>
      </w:pPr>
    </w:p>
    <w:p w:rsidRPr="003F1560" w:rsidR="00DC2CBD" w:rsidRDefault="00DC2CBD" w14:paraId="3945A649" w14:textId="77777777">
      <w:pPr>
        <w:jc w:val="both"/>
        <w:rPr>
          <w:rFonts w:ascii="Garamond" w:hAnsi="Garamond" w:cs="Garamond"/>
          <w:lang w:val="es-ES"/>
        </w:rPr>
      </w:pPr>
    </w:p>
    <w:p w:rsidR="00F618A1" w:rsidP="00F618A1" w:rsidRDefault="00F618A1" w14:paraId="728C835C" w14:textId="61E69246">
      <w:pPr>
        <w:jc w:val="center"/>
        <w:rPr>
          <w:rFonts w:ascii="Garamond" w:hAnsi="Garamond" w:cs="Garamond"/>
          <w:b/>
          <w:lang w:val="es-ES"/>
        </w:rPr>
      </w:pPr>
      <w:r w:rsidRPr="00F618A1">
        <w:rPr>
          <w:lang w:val="es-419"/>
        </w:rPr>
        <w:br w:type="page"/>
      </w:r>
      <w:r>
        <w:rPr>
          <w:rFonts w:ascii="Garamond" w:hAnsi="Garamond" w:cs="Garamond"/>
          <w:b/>
          <w:lang w:val="es-ES"/>
        </w:rPr>
        <w:lastRenderedPageBreak/>
        <w:t xml:space="preserve">PARTE </w:t>
      </w:r>
      <w:r>
        <w:rPr>
          <w:rFonts w:ascii="Garamond" w:hAnsi="Garamond" w:cs="Garamond"/>
          <w:b/>
          <w:lang w:val="es-ES"/>
        </w:rPr>
        <w:t>I</w:t>
      </w:r>
      <w:r>
        <w:rPr>
          <w:rFonts w:ascii="Garamond" w:hAnsi="Garamond" w:cs="Garamond"/>
          <w:b/>
          <w:lang w:val="es-ES"/>
        </w:rPr>
        <w:t>I</w:t>
      </w:r>
    </w:p>
    <w:p w:rsidR="00F618A1" w:rsidP="00F618A1" w:rsidRDefault="00F618A1" w14:paraId="0C3F46D1" w14:textId="13984C8C">
      <w:pPr>
        <w:jc w:val="center"/>
        <w:rPr>
          <w:lang w:val="es-419"/>
        </w:rPr>
      </w:pPr>
    </w:p>
    <w:p w:rsidRPr="00F618A1" w:rsidR="00F618A1" w:rsidP="00F618A1" w:rsidRDefault="00F618A1" w14:paraId="792E4FEF" w14:textId="19EF4BE5">
      <w:pPr>
        <w:jc w:val="center"/>
        <w:rPr>
          <w:rFonts w:ascii="Garamond" w:hAnsi="Garamond"/>
          <w:b/>
          <w:lang w:val="es-ES" w:eastAsia="pt-BR"/>
        </w:rPr>
      </w:pPr>
      <w:r w:rsidRPr="00F618A1">
        <w:rPr>
          <w:rFonts w:ascii="Garamond" w:hAnsi="Garamond"/>
          <w:b/>
          <w:lang w:val="es-ES" w:eastAsia="pt-BR"/>
        </w:rPr>
        <w:t>La narración y los verbos del pasado</w:t>
      </w:r>
    </w:p>
    <w:p w:rsidRPr="00F618A1" w:rsidR="00F618A1" w:rsidP="00F618A1" w:rsidRDefault="00F618A1" w14:paraId="00BD6B4E" w14:textId="77777777">
      <w:pPr>
        <w:suppressAutoHyphens w:val="0"/>
        <w:jc w:val="both"/>
        <w:rPr>
          <w:rFonts w:ascii="Garamond" w:hAnsi="Garamond"/>
          <w:bCs/>
          <w:lang w:val="es-ES" w:eastAsia="pt-BR"/>
        </w:rPr>
      </w:pPr>
      <w:r w:rsidRPr="00F618A1">
        <w:rPr>
          <w:rFonts w:ascii="Garamond" w:hAnsi="Garamond"/>
          <w:bCs/>
          <w:lang w:val="es-ES" w:eastAsia="pt-BR"/>
        </w:rPr>
        <w:t xml:space="preserve">Texto 1: </w:t>
      </w:r>
    </w:p>
    <w:p w:rsidRPr="00F618A1" w:rsidR="00F618A1" w:rsidP="00F618A1" w:rsidRDefault="00F618A1" w14:paraId="7DCA3CF7" w14:textId="77777777">
      <w:pPr>
        <w:suppressAutoHyphens w:val="0"/>
        <w:jc w:val="both"/>
        <w:rPr>
          <w:rFonts w:ascii="Comic Sans MS" w:hAnsi="Comic Sans MS"/>
          <w:bCs/>
          <w:sz w:val="22"/>
          <w:szCs w:val="22"/>
          <w:lang w:val="es-ES" w:eastAsia="pt-BR"/>
        </w:rPr>
      </w:pPr>
    </w:p>
    <w:p w:rsidRPr="00F618A1" w:rsidR="00F618A1" w:rsidP="00F618A1" w:rsidRDefault="00F618A1" w14:paraId="5291C152" w14:textId="77777777">
      <w:pPr>
        <w:suppressAutoHyphens w:val="0"/>
        <w:jc w:val="center"/>
        <w:rPr>
          <w:rFonts w:ascii="Garamond" w:hAnsi="Garamond"/>
          <w:lang w:val="es-ES" w:eastAsia="pt-BR"/>
        </w:rPr>
      </w:pPr>
      <w:r w:rsidRPr="00F618A1">
        <w:rPr>
          <w:rFonts w:ascii="Garamond" w:hAnsi="Garamond"/>
          <w:bCs/>
          <w:lang w:val="es-ES" w:eastAsia="pt-BR"/>
        </w:rPr>
        <w:t>El Honrado Leñador</w:t>
      </w:r>
    </w:p>
    <w:p w:rsidRPr="00F618A1" w:rsidR="00F618A1" w:rsidP="00F618A1" w:rsidRDefault="00F618A1" w14:paraId="3CB25A41" w14:textId="77777777">
      <w:pPr>
        <w:suppressAutoHyphens w:val="0"/>
        <w:jc w:val="both"/>
        <w:rPr>
          <w:rFonts w:ascii="Garamond" w:hAnsi="Garamond"/>
          <w:lang w:val="es-ES" w:eastAsia="pt-BR"/>
        </w:rPr>
      </w:pPr>
      <w:r w:rsidRPr="00F618A1">
        <w:rPr>
          <w:rFonts w:ascii="Garamond" w:hAnsi="Garamond"/>
          <w:bCs/>
          <w:lang w:val="es-ES" w:eastAsia="pt-BR"/>
        </w:rPr>
        <w:br/>
      </w:r>
      <w:r w:rsidRPr="00F618A1">
        <w:rPr>
          <w:rFonts w:ascii="Garamond" w:hAnsi="Garamond"/>
          <w:bCs/>
          <w:lang w:val="es-ES" w:eastAsia="pt-BR"/>
        </w:rPr>
        <w:t xml:space="preserve">Había una vez un pobre leñador que regresaba a su casa después de una jornada de duro trabajo. Al cruzar un puentecillo sobre el río, se le cayó el hacha al agua. Entonces empezó a lamentarse tristemente: </w:t>
      </w:r>
    </w:p>
    <w:p w:rsidRPr="00F618A1" w:rsidR="00F618A1" w:rsidP="00F618A1" w:rsidRDefault="00F618A1" w14:paraId="213D45EF" w14:textId="77777777">
      <w:pPr>
        <w:suppressAutoHyphens w:val="0"/>
        <w:jc w:val="both"/>
        <w:rPr>
          <w:rFonts w:ascii="Garamond" w:hAnsi="Garamond"/>
          <w:lang w:val="es-ES" w:eastAsia="pt-BR"/>
        </w:rPr>
      </w:pPr>
      <w:proofErr w:type="gramStart"/>
      <w:r w:rsidRPr="00F618A1">
        <w:rPr>
          <w:rFonts w:ascii="Garamond" w:hAnsi="Garamond"/>
          <w:bCs/>
          <w:lang w:val="es-ES" w:eastAsia="pt-BR"/>
        </w:rPr>
        <w:t>-¿</w:t>
      </w:r>
      <w:proofErr w:type="gramEnd"/>
      <w:r w:rsidRPr="00F618A1">
        <w:rPr>
          <w:rFonts w:ascii="Garamond" w:hAnsi="Garamond"/>
          <w:bCs/>
          <w:lang w:val="es-ES" w:eastAsia="pt-BR"/>
        </w:rPr>
        <w:t xml:space="preserve">Cómo me ganaré el sustento ahora que no tengo hacha? </w:t>
      </w:r>
    </w:p>
    <w:p w:rsidRPr="00F618A1" w:rsidR="00F618A1" w:rsidP="00F618A1" w:rsidRDefault="00F618A1" w14:paraId="46B09EE4" w14:textId="77777777">
      <w:pPr>
        <w:suppressAutoHyphens w:val="0"/>
        <w:jc w:val="both"/>
        <w:rPr>
          <w:rFonts w:ascii="Garamond" w:hAnsi="Garamond"/>
          <w:lang w:val="es-ES" w:eastAsia="pt-BR"/>
        </w:rPr>
      </w:pPr>
      <w:r w:rsidRPr="00F618A1">
        <w:rPr>
          <w:rFonts w:ascii="Garamond" w:hAnsi="Garamond"/>
          <w:bCs/>
          <w:lang w:val="es-ES" w:eastAsia="pt-BR"/>
        </w:rPr>
        <w:t xml:space="preserve">Al instante, ¡oh, maravilla!, una bella ninfa aparecía sobre las aguas y dijo al leñador: </w:t>
      </w:r>
    </w:p>
    <w:p w:rsidRPr="00F618A1" w:rsidR="00F618A1" w:rsidP="00F618A1" w:rsidRDefault="00F618A1" w14:paraId="00CC6C18" w14:textId="77777777">
      <w:pPr>
        <w:suppressAutoHyphens w:val="0"/>
        <w:jc w:val="both"/>
        <w:rPr>
          <w:rFonts w:ascii="Garamond" w:hAnsi="Garamond"/>
          <w:lang w:val="es-ES" w:eastAsia="pt-BR"/>
        </w:rPr>
      </w:pPr>
      <w:r w:rsidRPr="00F618A1">
        <w:rPr>
          <w:rFonts w:ascii="Garamond" w:hAnsi="Garamond"/>
          <w:bCs/>
          <w:lang w:val="es-ES" w:eastAsia="pt-BR"/>
        </w:rPr>
        <w:t xml:space="preserve">- Espera, buen hombre: traeré tu hacha. </w:t>
      </w:r>
    </w:p>
    <w:p w:rsidRPr="00F618A1" w:rsidR="00F618A1" w:rsidP="00F618A1" w:rsidRDefault="00F618A1" w14:paraId="3D5B9156" w14:textId="77777777">
      <w:pPr>
        <w:suppressAutoHyphens w:val="0"/>
        <w:jc w:val="both"/>
        <w:rPr>
          <w:rFonts w:ascii="Garamond" w:hAnsi="Garamond"/>
          <w:lang w:val="es-ES" w:eastAsia="pt-BR"/>
        </w:rPr>
      </w:pPr>
      <w:r w:rsidRPr="00F618A1">
        <w:rPr>
          <w:rFonts w:ascii="Garamond" w:hAnsi="Garamond"/>
          <w:bCs/>
          <w:lang w:val="es-ES" w:eastAsia="pt-BR"/>
        </w:rPr>
        <w:t xml:space="preserve">Se hundió en la corriente y poco después reaparecía con un hacha de oro entre las manos. El leñador dijo que aquella no era la suya. Por segunda vez se sumergió la ninfa, para reaparecer después con otra hacha de plata. </w:t>
      </w:r>
    </w:p>
    <w:p w:rsidRPr="00F618A1" w:rsidR="00F618A1" w:rsidP="00F618A1" w:rsidRDefault="00F618A1" w14:paraId="7CE3680E" w14:textId="77777777">
      <w:pPr>
        <w:suppressAutoHyphens w:val="0"/>
        <w:jc w:val="both"/>
        <w:rPr>
          <w:rFonts w:ascii="Garamond" w:hAnsi="Garamond"/>
          <w:lang w:val="es-ES" w:eastAsia="pt-BR"/>
        </w:rPr>
      </w:pPr>
      <w:r w:rsidRPr="00F618A1">
        <w:rPr>
          <w:rFonts w:ascii="Garamond" w:hAnsi="Garamond"/>
          <w:bCs/>
          <w:lang w:val="es-ES" w:eastAsia="pt-BR"/>
        </w:rPr>
        <w:t xml:space="preserve">- Tampoco es la mía -dijo el afligido leñador. </w:t>
      </w:r>
    </w:p>
    <w:p w:rsidRPr="00F618A1" w:rsidR="00F618A1" w:rsidP="00F618A1" w:rsidRDefault="00F618A1" w14:paraId="3B1BE842" w14:textId="77777777">
      <w:pPr>
        <w:suppressAutoHyphens w:val="0"/>
        <w:jc w:val="both"/>
        <w:rPr>
          <w:rFonts w:ascii="Garamond" w:hAnsi="Garamond"/>
          <w:lang w:val="es-ES" w:eastAsia="pt-BR"/>
        </w:rPr>
      </w:pPr>
      <w:r w:rsidRPr="00F618A1">
        <w:rPr>
          <w:rFonts w:ascii="Garamond" w:hAnsi="Garamond"/>
          <w:bCs/>
          <w:lang w:val="es-ES" w:eastAsia="pt-BR"/>
        </w:rPr>
        <w:t xml:space="preserve">Por tercera vez la ninfa buscó bajo el agua. Al reaparecer, llevaba en sus manos un hacha de hierro. </w:t>
      </w:r>
    </w:p>
    <w:p w:rsidRPr="00F618A1" w:rsidR="00F618A1" w:rsidP="00F618A1" w:rsidRDefault="00F618A1" w14:paraId="38A9F987" w14:textId="77777777">
      <w:pPr>
        <w:suppressAutoHyphens w:val="0"/>
        <w:jc w:val="both"/>
        <w:rPr>
          <w:rFonts w:ascii="Garamond" w:hAnsi="Garamond"/>
          <w:lang w:val="es-ES" w:eastAsia="pt-BR"/>
        </w:rPr>
      </w:pPr>
      <w:proofErr w:type="gramStart"/>
      <w:r w:rsidRPr="00F618A1">
        <w:rPr>
          <w:rFonts w:ascii="Garamond" w:hAnsi="Garamond"/>
          <w:bCs/>
          <w:lang w:val="es-ES" w:eastAsia="pt-BR"/>
        </w:rPr>
        <w:t>-¡</w:t>
      </w:r>
      <w:proofErr w:type="gramEnd"/>
      <w:r w:rsidRPr="00F618A1">
        <w:rPr>
          <w:rFonts w:ascii="Garamond" w:hAnsi="Garamond"/>
          <w:bCs/>
          <w:lang w:val="es-ES" w:eastAsia="pt-BR"/>
        </w:rPr>
        <w:t xml:space="preserve">Oh, gracias, gracias! ¡Esa es la mía! </w:t>
      </w:r>
    </w:p>
    <w:p w:rsidRPr="00F618A1" w:rsidR="00F618A1" w:rsidP="00F618A1" w:rsidRDefault="00F618A1" w14:paraId="6BD689CE" w14:textId="77777777">
      <w:pPr>
        <w:suppressAutoHyphens w:val="0"/>
        <w:jc w:val="both"/>
        <w:rPr>
          <w:rFonts w:ascii="Garamond" w:hAnsi="Garamond"/>
          <w:lang w:val="es-ES" w:eastAsia="pt-BR"/>
        </w:rPr>
      </w:pPr>
      <w:r w:rsidRPr="00F618A1">
        <w:rPr>
          <w:rFonts w:ascii="Garamond" w:hAnsi="Garamond"/>
          <w:bCs/>
          <w:lang w:val="es-ES" w:eastAsia="pt-BR"/>
        </w:rPr>
        <w:t xml:space="preserve">- Pero, por tu honradez, yo te regalo las otras dos. Has preferido la pobreza a la mentira y te mereces el premio. </w:t>
      </w:r>
    </w:p>
    <w:p w:rsidRPr="00F618A1" w:rsidR="00F618A1" w:rsidP="00F618A1" w:rsidRDefault="00F618A1" w14:paraId="207194E8" w14:textId="77777777">
      <w:pPr>
        <w:suppressAutoHyphens w:val="0"/>
        <w:jc w:val="center"/>
        <w:rPr>
          <w:rFonts w:ascii="Garamond" w:hAnsi="Garamond"/>
          <w:bCs/>
          <w:lang w:val="es-AR" w:eastAsia="pt-BR"/>
        </w:rPr>
      </w:pPr>
      <w:r w:rsidRPr="00F618A1">
        <w:rPr>
          <w:rFonts w:ascii="Garamond" w:hAnsi="Garamond"/>
          <w:bCs/>
          <w:lang w:val="es-AR" w:eastAsia="pt-BR"/>
        </w:rPr>
        <w:t>Fin</w:t>
      </w:r>
    </w:p>
    <w:p w:rsidRPr="00F618A1" w:rsidR="00F618A1" w:rsidP="00F618A1" w:rsidRDefault="00F618A1" w14:paraId="406A3F81" w14:textId="77777777">
      <w:pPr>
        <w:suppressAutoHyphens w:val="0"/>
        <w:jc w:val="center"/>
        <w:rPr>
          <w:rFonts w:ascii="Garamond" w:hAnsi="Garamond"/>
          <w:bCs/>
          <w:lang w:val="es-AR" w:eastAsia="pt-BR"/>
        </w:rPr>
      </w:pPr>
    </w:p>
    <w:p w:rsidRPr="00F618A1" w:rsidR="00F618A1" w:rsidP="00F618A1" w:rsidRDefault="00F618A1" w14:paraId="47130CAF" w14:textId="77777777">
      <w:pPr>
        <w:suppressAutoHyphens w:val="0"/>
        <w:jc w:val="center"/>
        <w:rPr>
          <w:rFonts w:ascii="Garamond" w:hAnsi="Garamond"/>
          <w:bCs/>
          <w:lang w:val="es-AR" w:eastAsia="pt-BR"/>
        </w:rPr>
      </w:pPr>
    </w:p>
    <w:p w:rsidRPr="00F618A1" w:rsidR="00F618A1" w:rsidP="00F618A1" w:rsidRDefault="00F618A1" w14:paraId="40DA60BA" w14:textId="77777777">
      <w:pPr>
        <w:suppressAutoHyphens w:val="0"/>
        <w:jc w:val="center"/>
        <w:rPr>
          <w:rFonts w:ascii="Garamond" w:hAnsi="Garamond"/>
          <w:bCs/>
          <w:lang w:val="es-AR" w:eastAsia="pt-BR"/>
        </w:rPr>
      </w:pPr>
    </w:p>
    <w:p w:rsidRPr="00F618A1" w:rsidR="00F618A1" w:rsidP="00F618A1" w:rsidRDefault="00F618A1" w14:paraId="14BDA088" w14:textId="77777777">
      <w:pPr>
        <w:suppressAutoHyphens w:val="0"/>
        <w:jc w:val="both"/>
        <w:rPr>
          <w:rFonts w:ascii="Garamond" w:hAnsi="Garamond"/>
          <w:b/>
          <w:bCs/>
          <w:lang w:val="es-ES_tradnl" w:eastAsia="pt-BR"/>
        </w:rPr>
      </w:pPr>
      <w:r w:rsidRPr="00F618A1">
        <w:rPr>
          <w:rFonts w:ascii="Garamond" w:hAnsi="Garamond"/>
          <w:b/>
          <w:bCs/>
          <w:lang w:val="es-ES_tradnl" w:eastAsia="pt-BR"/>
        </w:rPr>
        <w:t>1. Contesta las cuestiones abajo:</w:t>
      </w:r>
    </w:p>
    <w:p w:rsidRPr="00F618A1" w:rsidR="00F618A1" w:rsidP="00F618A1" w:rsidRDefault="00F618A1" w14:paraId="49C43688" w14:textId="77777777">
      <w:pPr>
        <w:suppressAutoHyphens w:val="0"/>
        <w:jc w:val="both"/>
        <w:rPr>
          <w:rFonts w:ascii="Garamond" w:hAnsi="Garamond"/>
          <w:bCs/>
          <w:lang w:val="es-ES_tradnl" w:eastAsia="pt-BR"/>
        </w:rPr>
      </w:pPr>
    </w:p>
    <w:p w:rsidRPr="00F618A1" w:rsidR="00F618A1" w:rsidP="00F618A1" w:rsidRDefault="00F618A1" w14:paraId="076CD0EF" w14:textId="0A2499D1">
      <w:pPr>
        <w:numPr>
          <w:ilvl w:val="0"/>
          <w:numId w:val="5"/>
        </w:numPr>
        <w:suppressAutoHyphens w:val="0"/>
        <w:jc w:val="both"/>
        <w:rPr>
          <w:rFonts w:ascii="Garamond" w:hAnsi="Garamond"/>
          <w:lang w:val="es-ES_tradnl" w:eastAsia="pt-BR"/>
        </w:rPr>
      </w:pPr>
      <w:r w:rsidRPr="00F618A1">
        <w:rPr>
          <w:rFonts w:ascii="Garamond" w:hAnsi="Garamond"/>
          <w:lang w:val="es-ES_tradnl" w:eastAsia="pt-BR"/>
        </w:rPr>
        <w:t xml:space="preserve">Considerando las tipologías textuales de descripción, narración y argumentación, </w:t>
      </w:r>
      <w:r w:rsidRPr="00F618A1">
        <w:rPr>
          <w:rFonts w:ascii="Garamond" w:hAnsi="Garamond" w:cs="Arial"/>
          <w:lang w:val="es-ES_tradnl" w:eastAsia="pt-BR"/>
        </w:rPr>
        <w:t>¿</w:t>
      </w:r>
      <w:r w:rsidRPr="00F618A1">
        <w:rPr>
          <w:rFonts w:ascii="Garamond" w:hAnsi="Garamond"/>
          <w:lang w:val="es-ES_tradnl" w:eastAsia="pt-BR"/>
        </w:rPr>
        <w:t xml:space="preserve">cómo se puede clasificar el texto? </w:t>
      </w:r>
      <w:r w:rsidRPr="00F618A1" w:rsidR="005A7964">
        <w:rPr>
          <w:rFonts w:ascii="Garamond" w:hAnsi="Garamond"/>
          <w:lang w:val="es-ES_tradnl" w:eastAsia="pt-BR"/>
        </w:rPr>
        <w:t>Justifícalo</w:t>
      </w:r>
      <w:r w:rsidRPr="00F618A1">
        <w:rPr>
          <w:rFonts w:ascii="Garamond" w:hAnsi="Garamond"/>
          <w:lang w:val="es-ES_tradnl" w:eastAsia="pt-BR"/>
        </w:rPr>
        <w:t>.</w:t>
      </w:r>
    </w:p>
    <w:p w:rsidRPr="00F618A1" w:rsidR="00F618A1" w:rsidP="00F618A1" w:rsidRDefault="00F618A1" w14:paraId="749805E9" w14:textId="77777777">
      <w:pPr>
        <w:suppressAutoHyphens w:val="0"/>
        <w:jc w:val="both"/>
        <w:rPr>
          <w:rFonts w:ascii="Garamond" w:hAnsi="Garamond"/>
          <w:lang w:val="es-ES_tradnl" w:eastAsia="pt-BR"/>
        </w:rPr>
      </w:pPr>
    </w:p>
    <w:p w:rsidRPr="00F618A1" w:rsidR="00F618A1" w:rsidP="00F618A1" w:rsidRDefault="00F618A1" w14:paraId="0727B87B" w14:textId="77777777">
      <w:pPr>
        <w:numPr>
          <w:ilvl w:val="0"/>
          <w:numId w:val="5"/>
        </w:numPr>
        <w:suppressAutoHyphens w:val="0"/>
        <w:jc w:val="both"/>
        <w:rPr>
          <w:rFonts w:ascii="Garamond" w:hAnsi="Garamond"/>
          <w:lang w:val="es-ES_tradnl" w:eastAsia="pt-BR"/>
        </w:rPr>
      </w:pPr>
      <w:r w:rsidRPr="00F618A1">
        <w:rPr>
          <w:rFonts w:ascii="Garamond" w:hAnsi="Garamond"/>
          <w:lang w:val="es-ES_tradnl" w:eastAsia="pt-BR"/>
        </w:rPr>
        <w:t>¿A qué género pertenece el texto?</w:t>
      </w:r>
    </w:p>
    <w:p w:rsidRPr="00F618A1" w:rsidR="00F618A1" w:rsidP="00F618A1" w:rsidRDefault="00F618A1" w14:paraId="19DCEB7A" w14:textId="77777777">
      <w:pPr>
        <w:suppressAutoHyphens w:val="0"/>
        <w:ind w:left="360"/>
        <w:jc w:val="both"/>
        <w:rPr>
          <w:rFonts w:ascii="Garamond" w:hAnsi="Garamond"/>
          <w:lang w:val="es-ES_tradnl" w:eastAsia="pt-BR"/>
        </w:rPr>
      </w:pPr>
    </w:p>
    <w:p w:rsidRPr="00F618A1" w:rsidR="00F618A1" w:rsidP="00F618A1" w:rsidRDefault="00F618A1" w14:paraId="4B4261EA" w14:textId="77777777">
      <w:pPr>
        <w:numPr>
          <w:ilvl w:val="0"/>
          <w:numId w:val="5"/>
        </w:numPr>
        <w:suppressAutoHyphens w:val="0"/>
        <w:jc w:val="both"/>
        <w:rPr>
          <w:rFonts w:ascii="Garamond" w:hAnsi="Garamond"/>
          <w:lang w:val="es-ES_tradnl" w:eastAsia="pt-BR"/>
        </w:rPr>
      </w:pPr>
      <w:r w:rsidRPr="00F618A1">
        <w:rPr>
          <w:rFonts w:ascii="Garamond" w:hAnsi="Garamond"/>
          <w:lang w:val="es-ES_tradnl" w:eastAsia="pt-BR"/>
        </w:rPr>
        <w:t>¿Cómo está organizado en término de partes?</w:t>
      </w:r>
    </w:p>
    <w:p w:rsidRPr="00F618A1" w:rsidR="00F618A1" w:rsidP="00F618A1" w:rsidRDefault="00F618A1" w14:paraId="4CB3297F" w14:textId="77777777">
      <w:pPr>
        <w:suppressAutoHyphens w:val="0"/>
        <w:ind w:left="360"/>
        <w:jc w:val="both"/>
        <w:rPr>
          <w:rFonts w:ascii="Garamond" w:hAnsi="Garamond"/>
          <w:lang w:val="es-ES_tradnl" w:eastAsia="pt-BR"/>
        </w:rPr>
      </w:pPr>
    </w:p>
    <w:p w:rsidRPr="00F618A1" w:rsidR="00F618A1" w:rsidP="00F618A1" w:rsidRDefault="00F618A1" w14:paraId="104BBEA9" w14:textId="77777777">
      <w:pPr>
        <w:numPr>
          <w:ilvl w:val="0"/>
          <w:numId w:val="5"/>
        </w:numPr>
        <w:suppressAutoHyphens w:val="0"/>
        <w:jc w:val="both"/>
        <w:rPr>
          <w:rFonts w:ascii="Garamond" w:hAnsi="Garamond"/>
          <w:lang w:val="es-ES_tradnl" w:eastAsia="pt-BR"/>
        </w:rPr>
      </w:pPr>
      <w:r w:rsidRPr="00F618A1">
        <w:rPr>
          <w:rFonts w:ascii="Garamond" w:hAnsi="Garamond" w:cs="Arial"/>
          <w:lang w:val="es-ES_tradnl" w:eastAsia="pt-BR"/>
        </w:rPr>
        <w:t>¿</w:t>
      </w:r>
      <w:r w:rsidRPr="00F618A1">
        <w:rPr>
          <w:rFonts w:ascii="Garamond" w:hAnsi="Garamond"/>
          <w:lang w:val="es-ES_tradnl" w:eastAsia="pt-BR"/>
        </w:rPr>
        <w:t>Cuáles son los tiempos verbales más presentes en el texto?</w:t>
      </w:r>
    </w:p>
    <w:p w:rsidRPr="00F618A1" w:rsidR="00F618A1" w:rsidP="00F618A1" w:rsidRDefault="00F618A1" w14:paraId="44DE24D9" w14:textId="77777777">
      <w:pPr>
        <w:suppressAutoHyphens w:val="0"/>
        <w:jc w:val="both"/>
        <w:rPr>
          <w:rFonts w:ascii="Garamond" w:hAnsi="Garamond"/>
          <w:lang w:val="es-ES_tradnl" w:eastAsia="pt-BR"/>
        </w:rPr>
      </w:pPr>
    </w:p>
    <w:p w:rsidRPr="00F618A1" w:rsidR="00F618A1" w:rsidP="00F618A1" w:rsidRDefault="00F618A1" w14:paraId="19386F4D" w14:textId="77777777">
      <w:pPr>
        <w:numPr>
          <w:ilvl w:val="0"/>
          <w:numId w:val="5"/>
        </w:numPr>
        <w:suppressAutoHyphens w:val="0"/>
        <w:jc w:val="both"/>
        <w:rPr>
          <w:rFonts w:ascii="Garamond" w:hAnsi="Garamond"/>
          <w:lang w:val="es-ES_tradnl" w:eastAsia="pt-BR"/>
        </w:rPr>
      </w:pPr>
      <w:r w:rsidRPr="00F618A1">
        <w:rPr>
          <w:rFonts w:ascii="Garamond" w:hAnsi="Garamond" w:cs="Arial"/>
          <w:lang w:val="es-ES_tradnl" w:eastAsia="pt-BR"/>
        </w:rPr>
        <w:t>¿</w:t>
      </w:r>
      <w:r w:rsidRPr="00F618A1">
        <w:rPr>
          <w:rFonts w:ascii="Garamond" w:hAnsi="Garamond"/>
          <w:lang w:val="es-ES_tradnl" w:eastAsia="pt-BR"/>
        </w:rPr>
        <w:t xml:space="preserve">Qué diferencias se puede percibir en el uso de esos tiempos?  </w:t>
      </w:r>
    </w:p>
    <w:p w:rsidRPr="00F618A1" w:rsidR="00F618A1" w:rsidP="00F618A1" w:rsidRDefault="00F618A1" w14:paraId="2512A7FA" w14:textId="77777777">
      <w:pPr>
        <w:suppressAutoHyphens w:val="0"/>
        <w:jc w:val="center"/>
        <w:rPr>
          <w:rFonts w:ascii="Garamond" w:hAnsi="Garamond"/>
          <w:b/>
          <w:lang w:val="es-ES_tradnl" w:eastAsia="pt-BR"/>
        </w:rPr>
      </w:pPr>
    </w:p>
    <w:p w:rsidRPr="00F618A1" w:rsidR="00F618A1" w:rsidP="00F618A1" w:rsidRDefault="00F618A1" w14:paraId="57C2F4D7" w14:textId="77777777">
      <w:pPr>
        <w:suppressAutoHyphens w:val="0"/>
        <w:jc w:val="center"/>
        <w:rPr>
          <w:rFonts w:ascii="Garamond" w:hAnsi="Garamond"/>
          <w:b/>
          <w:lang w:val="es-ES_tradnl" w:eastAsia="pt-BR"/>
        </w:rPr>
      </w:pPr>
      <w:r w:rsidRPr="00F618A1">
        <w:rPr>
          <w:rFonts w:ascii="Garamond" w:hAnsi="Garamond"/>
          <w:b/>
          <w:lang w:val="es-ES_tradnl" w:eastAsia="pt-BR"/>
        </w:rPr>
        <w:br w:type="page"/>
      </w:r>
      <w:r w:rsidRPr="00F618A1">
        <w:rPr>
          <w:rFonts w:ascii="Garamond" w:hAnsi="Garamond"/>
          <w:b/>
          <w:lang w:val="es-ES_tradnl" w:eastAsia="pt-BR"/>
        </w:rPr>
        <w:lastRenderedPageBreak/>
        <w:t xml:space="preserve">Tiempos del pasado </w:t>
      </w:r>
    </w:p>
    <w:p w:rsidRPr="00F618A1" w:rsidR="00F618A1" w:rsidP="00F618A1" w:rsidRDefault="00F618A1" w14:paraId="6D37BFD5" w14:textId="77777777">
      <w:pPr>
        <w:suppressAutoHyphens w:val="0"/>
        <w:rPr>
          <w:rFonts w:ascii="Garamond" w:hAnsi="Garamond"/>
          <w:lang w:val="es-ES_tradnl" w:eastAsia="pt-BR"/>
        </w:rPr>
      </w:pPr>
    </w:p>
    <w:p w:rsidRPr="00F618A1" w:rsidR="00F618A1" w:rsidP="00F618A1" w:rsidRDefault="00F618A1" w14:paraId="0EC74585" w14:textId="77777777">
      <w:pPr>
        <w:numPr>
          <w:ilvl w:val="0"/>
          <w:numId w:val="4"/>
        </w:numPr>
        <w:suppressAutoHyphens w:val="0"/>
        <w:spacing w:line="360" w:lineRule="auto"/>
        <w:jc w:val="both"/>
        <w:rPr>
          <w:rFonts w:ascii="Garamond" w:hAnsi="Garamond"/>
          <w:b/>
          <w:bCs/>
          <w:lang w:val="es-ES" w:eastAsia="pt-BR"/>
        </w:rPr>
      </w:pPr>
      <w:r w:rsidRPr="00F618A1">
        <w:rPr>
          <w:rFonts w:ascii="Garamond" w:hAnsi="Garamond"/>
          <w:b/>
          <w:bCs/>
          <w:lang w:val="es-ES" w:eastAsia="pt-BR"/>
        </w:rPr>
        <w:t xml:space="preserve">Pretérito perfecto simple (o pretérito indefinido): </w:t>
      </w:r>
      <w:r w:rsidRPr="00F618A1">
        <w:rPr>
          <w:rFonts w:ascii="Garamond" w:hAnsi="Garamond"/>
          <w:lang w:val="es-ES_tradnl" w:eastAsia="pt-BR"/>
        </w:rPr>
        <w:t>Es el modo verbal usado para expresar acciones del pasado ya acabadas que no tienen relación con el presente, por esto se dice que posee un sentido perfectivo o puntual. Es también uno de los tiempos verbales más usados en la narrativa, indica hechos que se suceden a lo largo de la historia contada.</w:t>
      </w:r>
    </w:p>
    <w:p w:rsidRPr="00F618A1" w:rsidR="00F618A1" w:rsidP="00F618A1" w:rsidRDefault="00F618A1" w14:paraId="0DC2AB9A" w14:textId="77777777">
      <w:pPr>
        <w:numPr>
          <w:ilvl w:val="0"/>
          <w:numId w:val="4"/>
        </w:numPr>
        <w:suppressAutoHyphens w:val="0"/>
        <w:spacing w:before="100" w:beforeAutospacing="1" w:after="100" w:afterAutospacing="1" w:line="360" w:lineRule="auto"/>
        <w:jc w:val="both"/>
        <w:outlineLvl w:val="0"/>
        <w:rPr>
          <w:rFonts w:ascii="Garamond" w:hAnsi="Garamond"/>
          <w:b/>
          <w:bCs/>
          <w:kern w:val="36"/>
          <w:lang w:val="es-ES_tradnl" w:eastAsia="pt-BR"/>
        </w:rPr>
      </w:pPr>
      <w:r w:rsidRPr="00F618A1">
        <w:rPr>
          <w:rFonts w:ascii="Garamond" w:hAnsi="Garamond"/>
          <w:b/>
          <w:bCs/>
          <w:kern w:val="36"/>
          <w:lang w:val="es-ES" w:eastAsia="pt-BR"/>
        </w:rPr>
        <w:t xml:space="preserve">Pretérito imperfecto: </w:t>
      </w:r>
      <w:r w:rsidRPr="00F618A1">
        <w:rPr>
          <w:rFonts w:ascii="Garamond" w:hAnsi="Garamond"/>
          <w:bCs/>
          <w:kern w:val="36"/>
          <w:lang w:val="es-ES_tradnl" w:eastAsia="pt-BR"/>
        </w:rPr>
        <w:t>Es el modo verbal usado para expresar acciones que se repiten a lo largo de un tiempo pasado, por eso se dice que posee un sentido imperfectivo o durativo. Este es otro de los tiempos más usados en el texto narrativo, caracterizando descripciones habituales en el pasado</w:t>
      </w:r>
      <w:r w:rsidRPr="00F618A1">
        <w:rPr>
          <w:rFonts w:ascii="Garamond" w:hAnsi="Garamond"/>
          <w:b/>
          <w:bCs/>
          <w:kern w:val="36"/>
          <w:lang w:val="es-ES_tradnl" w:eastAsia="pt-BR"/>
        </w:rPr>
        <w:t xml:space="preserve">.   </w:t>
      </w:r>
    </w:p>
    <w:p w:rsidRPr="00F618A1" w:rsidR="00F618A1" w:rsidP="00F618A1" w:rsidRDefault="00F618A1" w14:paraId="003DF3D6" w14:textId="77777777">
      <w:pPr>
        <w:numPr>
          <w:ilvl w:val="0"/>
          <w:numId w:val="4"/>
        </w:numPr>
        <w:suppressAutoHyphens w:val="0"/>
        <w:spacing w:before="100" w:beforeAutospacing="1" w:after="100" w:afterAutospacing="1" w:line="360" w:lineRule="auto"/>
        <w:jc w:val="both"/>
        <w:outlineLvl w:val="0"/>
        <w:rPr>
          <w:rFonts w:ascii="Garamond" w:hAnsi="Garamond"/>
          <w:bCs/>
          <w:kern w:val="36"/>
          <w:lang w:val="es-ES_tradnl" w:eastAsia="pt-BR"/>
        </w:rPr>
      </w:pPr>
      <w:r w:rsidRPr="00F618A1">
        <w:rPr>
          <w:rFonts w:ascii="Garamond" w:hAnsi="Garamond"/>
          <w:b/>
          <w:bCs/>
          <w:kern w:val="36"/>
          <w:lang w:val="es-ES_tradnl" w:eastAsia="pt-BR"/>
        </w:rPr>
        <w:t xml:space="preserve">Pretérito perfecto (compuesto): </w:t>
      </w:r>
      <w:r w:rsidRPr="00F618A1">
        <w:rPr>
          <w:rFonts w:ascii="Garamond" w:hAnsi="Garamond"/>
          <w:bCs/>
          <w:kern w:val="36"/>
          <w:lang w:val="es-ES_tradnl" w:eastAsia="pt-BR"/>
        </w:rPr>
        <w:t xml:space="preserve">Nos referimos también a hechos pasados pero que tienen relación con la zona temporal en la que se encuentra el hablante. La diferencia, pues, con el pretérito indefinido es que los hechos expresados por este último están fuera de la zona temporal del hablante. </w:t>
      </w:r>
      <w:proofErr w:type="spellStart"/>
      <w:r w:rsidRPr="00F618A1">
        <w:rPr>
          <w:rFonts w:ascii="Garamond" w:hAnsi="Garamond"/>
          <w:bCs/>
          <w:kern w:val="36"/>
          <w:lang w:val="es-ES_tradnl" w:eastAsia="pt-BR"/>
        </w:rPr>
        <w:t>Ej</w:t>
      </w:r>
      <w:proofErr w:type="spellEnd"/>
      <w:r w:rsidRPr="00F618A1">
        <w:rPr>
          <w:rFonts w:ascii="Garamond" w:hAnsi="Garamond"/>
          <w:bCs/>
          <w:kern w:val="36"/>
          <w:lang w:val="es-ES_tradnl" w:eastAsia="pt-BR"/>
        </w:rPr>
        <w:t>: El año pasado lo hemos pasado mal (la acción de pasarlo mal está en una zona de tiempo en la que aún se sitúa el hablante: este año).</w:t>
      </w:r>
    </w:p>
    <w:p w:rsidRPr="00F618A1" w:rsidR="00F618A1" w:rsidP="00F618A1" w:rsidRDefault="00F618A1" w14:paraId="63C017C1" w14:textId="77777777">
      <w:pPr>
        <w:numPr>
          <w:ilvl w:val="0"/>
          <w:numId w:val="3"/>
        </w:numPr>
        <w:suppressAutoHyphens w:val="0"/>
        <w:spacing w:before="100" w:beforeAutospacing="1" w:after="100" w:afterAutospacing="1" w:line="360" w:lineRule="auto"/>
        <w:jc w:val="center"/>
        <w:outlineLvl w:val="0"/>
        <w:rPr>
          <w:rFonts w:ascii="Garamond" w:hAnsi="Garamond"/>
          <w:b/>
          <w:kern w:val="36"/>
          <w:lang w:val="es-ES_tradnl" w:eastAsia="pt-BR"/>
        </w:rPr>
      </w:pPr>
      <w:r w:rsidRPr="00F618A1">
        <w:rPr>
          <w:rFonts w:ascii="Garamond" w:hAnsi="Garamond"/>
          <w:b/>
          <w:kern w:val="36"/>
          <w:lang w:val="es-ES_tradnl" w:eastAsia="pt-BR"/>
        </w:rPr>
        <w:t>Usos de los pretéritos</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4409"/>
        <w:gridCol w:w="4647"/>
      </w:tblGrid>
      <w:tr w:rsidRPr="00F618A1" w:rsidR="00F618A1" w:rsidTr="00F64994" w14:paraId="02B15F18" w14:textId="77777777">
        <w:tc>
          <w:tcPr>
            <w:tcW w:w="4409" w:type="dxa"/>
          </w:tcPr>
          <w:p w:rsidRPr="00F618A1" w:rsidR="00F618A1" w:rsidP="00F618A1" w:rsidRDefault="00F618A1" w14:paraId="5B5C3E19" w14:textId="77777777">
            <w:pPr>
              <w:suppressAutoHyphens w:val="0"/>
              <w:jc w:val="both"/>
              <w:rPr>
                <w:rFonts w:ascii="Garamond" w:hAnsi="Garamond"/>
                <w:lang w:eastAsia="pt-BR"/>
              </w:rPr>
            </w:pPr>
            <w:r w:rsidRPr="00F618A1">
              <w:rPr>
                <w:rFonts w:ascii="Garamond" w:hAnsi="Garamond"/>
                <w:lang w:eastAsia="pt-BR"/>
              </w:rPr>
              <w:t>PRETÉRITO PERFECTO SIMPLE</w:t>
            </w:r>
          </w:p>
        </w:tc>
        <w:tc>
          <w:tcPr>
            <w:tcW w:w="4647" w:type="dxa"/>
          </w:tcPr>
          <w:p w:rsidRPr="00F618A1" w:rsidR="00F618A1" w:rsidP="00F618A1" w:rsidRDefault="00F618A1" w14:paraId="7CC73E63" w14:textId="77777777">
            <w:pPr>
              <w:suppressAutoHyphens w:val="0"/>
              <w:jc w:val="both"/>
              <w:rPr>
                <w:rFonts w:ascii="Garamond" w:hAnsi="Garamond"/>
                <w:lang w:eastAsia="pt-BR"/>
              </w:rPr>
            </w:pPr>
            <w:r w:rsidRPr="00F618A1">
              <w:rPr>
                <w:rFonts w:ascii="Garamond" w:hAnsi="Garamond"/>
                <w:lang w:eastAsia="pt-BR"/>
              </w:rPr>
              <w:t>PRETÉRITO IMPERFECTO</w:t>
            </w:r>
          </w:p>
        </w:tc>
      </w:tr>
      <w:tr w:rsidRPr="00F618A1" w:rsidR="00F618A1" w:rsidTr="00F64994" w14:paraId="56703209" w14:textId="77777777">
        <w:tc>
          <w:tcPr>
            <w:tcW w:w="4409" w:type="dxa"/>
          </w:tcPr>
          <w:p w:rsidRPr="00F618A1" w:rsidR="00F618A1" w:rsidP="00F618A1" w:rsidRDefault="00F618A1" w14:paraId="6999CA66" w14:textId="77777777">
            <w:pPr>
              <w:numPr>
                <w:ilvl w:val="0"/>
                <w:numId w:val="3"/>
              </w:numPr>
              <w:tabs>
                <w:tab w:val="num" w:pos="374"/>
              </w:tabs>
              <w:suppressAutoHyphens w:val="0"/>
              <w:ind w:left="374" w:hanging="346"/>
              <w:jc w:val="both"/>
              <w:rPr>
                <w:rFonts w:ascii="Garamond" w:hAnsi="Garamond"/>
                <w:lang w:val="es-ES" w:eastAsia="pt-BR"/>
              </w:rPr>
            </w:pPr>
            <w:r w:rsidRPr="00F618A1">
              <w:rPr>
                <w:rFonts w:ascii="Garamond" w:hAnsi="Garamond"/>
                <w:lang w:val="es-ES" w:eastAsia="pt-BR"/>
              </w:rPr>
              <w:t xml:space="preserve">Indica </w:t>
            </w:r>
            <w:r w:rsidRPr="00F618A1">
              <w:rPr>
                <w:rFonts w:ascii="Garamond" w:hAnsi="Garamond"/>
                <w:b/>
                <w:lang w:val="es-ES" w:eastAsia="pt-BR"/>
              </w:rPr>
              <w:t>acciones acabadas</w:t>
            </w:r>
            <w:r w:rsidRPr="00F618A1">
              <w:rPr>
                <w:rFonts w:ascii="Garamond" w:hAnsi="Garamond"/>
                <w:lang w:val="es-ES" w:eastAsia="pt-BR"/>
              </w:rPr>
              <w:t xml:space="preserve"> en marco </w:t>
            </w:r>
            <w:proofErr w:type="gramStart"/>
            <w:r w:rsidRPr="00F618A1">
              <w:rPr>
                <w:rFonts w:ascii="Garamond" w:hAnsi="Garamond"/>
                <w:lang w:val="es-ES" w:eastAsia="pt-BR"/>
              </w:rPr>
              <w:t>temporal  cerrado</w:t>
            </w:r>
            <w:proofErr w:type="gramEnd"/>
            <w:r w:rsidRPr="00F618A1">
              <w:rPr>
                <w:rFonts w:ascii="Garamond" w:hAnsi="Garamond"/>
                <w:lang w:val="es-ES" w:eastAsia="pt-BR"/>
              </w:rPr>
              <w:t xml:space="preserve">. Es frecuente que se le acompañen expresiones temporales como </w:t>
            </w:r>
            <w:r w:rsidRPr="00F618A1">
              <w:rPr>
                <w:rFonts w:ascii="Garamond" w:hAnsi="Garamond"/>
                <w:i/>
                <w:lang w:val="es-ES" w:eastAsia="pt-BR"/>
              </w:rPr>
              <w:t>ayer, anteayer, anoche, la semana pasada, el año pasado</w:t>
            </w:r>
            <w:r w:rsidRPr="00F618A1">
              <w:rPr>
                <w:rFonts w:ascii="Garamond" w:hAnsi="Garamond"/>
                <w:lang w:val="es-ES" w:eastAsia="pt-BR"/>
              </w:rPr>
              <w:t xml:space="preserve">, etc. Ejemplos: </w:t>
            </w:r>
          </w:p>
          <w:p w:rsidRPr="00F618A1" w:rsidR="00F618A1" w:rsidP="00F618A1" w:rsidRDefault="00F618A1" w14:paraId="4BF68B1D" w14:textId="77777777">
            <w:pPr>
              <w:suppressAutoHyphens w:val="0"/>
              <w:ind w:left="28"/>
              <w:jc w:val="both"/>
              <w:rPr>
                <w:rFonts w:ascii="Garamond" w:hAnsi="Garamond"/>
                <w:i/>
                <w:lang w:val="es-ES" w:eastAsia="pt-BR"/>
              </w:rPr>
            </w:pPr>
            <w:r w:rsidRPr="00F618A1">
              <w:rPr>
                <w:rFonts w:ascii="Garamond" w:hAnsi="Garamond"/>
                <w:lang w:val="es-ES" w:eastAsia="pt-BR"/>
              </w:rPr>
              <w:t xml:space="preserve">     </w:t>
            </w:r>
            <w:r w:rsidRPr="00F618A1">
              <w:rPr>
                <w:rFonts w:ascii="Garamond" w:hAnsi="Garamond"/>
                <w:i/>
                <w:lang w:val="es-ES" w:eastAsia="pt-BR"/>
              </w:rPr>
              <w:t xml:space="preserve">El año pasado, </w:t>
            </w:r>
            <w:r w:rsidRPr="00F618A1">
              <w:rPr>
                <w:rFonts w:ascii="Garamond" w:hAnsi="Garamond"/>
                <w:b/>
                <w:i/>
                <w:lang w:val="es-ES" w:eastAsia="pt-BR"/>
              </w:rPr>
              <w:t>fuimos</w:t>
            </w:r>
            <w:r w:rsidRPr="00F618A1">
              <w:rPr>
                <w:rFonts w:ascii="Garamond" w:hAnsi="Garamond"/>
                <w:i/>
                <w:lang w:val="es-ES" w:eastAsia="pt-BR"/>
              </w:rPr>
              <w:t xml:space="preserve"> a Madrid.</w:t>
            </w:r>
          </w:p>
          <w:p w:rsidRPr="00F618A1" w:rsidR="00F618A1" w:rsidP="00F618A1" w:rsidRDefault="00F618A1" w14:paraId="4C43C322" w14:textId="77777777">
            <w:pPr>
              <w:suppressAutoHyphens w:val="0"/>
              <w:ind w:left="28"/>
              <w:jc w:val="both"/>
              <w:rPr>
                <w:rFonts w:ascii="Garamond" w:hAnsi="Garamond"/>
                <w:i/>
                <w:lang w:val="es-ES" w:eastAsia="pt-BR"/>
              </w:rPr>
            </w:pPr>
            <w:r w:rsidRPr="00F618A1">
              <w:rPr>
                <w:rFonts w:ascii="Garamond" w:hAnsi="Garamond"/>
                <w:i/>
                <w:lang w:val="es-ES" w:eastAsia="pt-BR"/>
              </w:rPr>
              <w:t xml:space="preserve">     Todos </w:t>
            </w:r>
            <w:r w:rsidRPr="00F618A1">
              <w:rPr>
                <w:rFonts w:ascii="Garamond" w:hAnsi="Garamond"/>
                <w:b/>
                <w:i/>
                <w:lang w:val="es-ES" w:eastAsia="pt-BR"/>
              </w:rPr>
              <w:t>hicieron</w:t>
            </w:r>
            <w:r w:rsidRPr="00F618A1">
              <w:rPr>
                <w:rFonts w:ascii="Garamond" w:hAnsi="Garamond"/>
                <w:i/>
                <w:lang w:val="es-ES" w:eastAsia="pt-BR"/>
              </w:rPr>
              <w:t xml:space="preserve"> la prueba.</w:t>
            </w:r>
          </w:p>
          <w:p w:rsidRPr="00F618A1" w:rsidR="00F618A1" w:rsidP="00F618A1" w:rsidRDefault="00F618A1" w14:paraId="5EA1C2E5" w14:textId="77777777">
            <w:pPr>
              <w:suppressAutoHyphens w:val="0"/>
              <w:ind w:left="28"/>
              <w:jc w:val="both"/>
              <w:rPr>
                <w:rFonts w:ascii="Garamond" w:hAnsi="Garamond"/>
                <w:lang w:val="es-ES" w:eastAsia="pt-BR"/>
              </w:rPr>
            </w:pPr>
          </w:p>
          <w:p w:rsidRPr="00F618A1" w:rsidR="00F618A1" w:rsidP="00F618A1" w:rsidRDefault="00F618A1" w14:paraId="7EBEB955" w14:textId="77777777">
            <w:pPr>
              <w:numPr>
                <w:ilvl w:val="0"/>
                <w:numId w:val="3"/>
              </w:numPr>
              <w:suppressAutoHyphens w:val="0"/>
              <w:ind w:left="374" w:hanging="374"/>
              <w:jc w:val="both"/>
              <w:rPr>
                <w:rFonts w:ascii="Garamond" w:hAnsi="Garamond"/>
                <w:lang w:val="es-ES" w:eastAsia="pt-BR"/>
              </w:rPr>
            </w:pPr>
            <w:r w:rsidRPr="00F618A1">
              <w:rPr>
                <w:rFonts w:ascii="Garamond" w:hAnsi="Garamond"/>
                <w:lang w:val="es-ES" w:eastAsia="pt-BR"/>
              </w:rPr>
              <w:t xml:space="preserve">Se utiliza para referirse a </w:t>
            </w:r>
            <w:r w:rsidRPr="00F618A1">
              <w:rPr>
                <w:rFonts w:ascii="Garamond" w:hAnsi="Garamond"/>
                <w:b/>
                <w:lang w:val="es-ES" w:eastAsia="pt-BR"/>
              </w:rPr>
              <w:t xml:space="preserve">acciones </w:t>
            </w:r>
            <w:proofErr w:type="spellStart"/>
            <w:r w:rsidRPr="00F618A1">
              <w:rPr>
                <w:rFonts w:ascii="Garamond" w:hAnsi="Garamond"/>
                <w:b/>
                <w:lang w:val="es-ES" w:eastAsia="pt-BR"/>
              </w:rPr>
              <w:t>especificas</w:t>
            </w:r>
            <w:proofErr w:type="spellEnd"/>
            <w:r w:rsidRPr="00F618A1">
              <w:rPr>
                <w:rFonts w:ascii="Garamond" w:hAnsi="Garamond"/>
                <w:lang w:val="es-ES" w:eastAsia="pt-BR"/>
              </w:rPr>
              <w:t xml:space="preserve"> en el momento exacto en el que sucedieron. Ejemplo: </w:t>
            </w:r>
            <w:r w:rsidRPr="00F618A1">
              <w:rPr>
                <w:rFonts w:ascii="Garamond" w:hAnsi="Garamond"/>
                <w:i/>
                <w:iCs/>
                <w:lang w:val="es-ES" w:eastAsia="pt-BR"/>
              </w:rPr>
              <w:t xml:space="preserve">En 1990 el Barça </w:t>
            </w:r>
            <w:r w:rsidRPr="00F618A1">
              <w:rPr>
                <w:rFonts w:ascii="Garamond" w:hAnsi="Garamond"/>
                <w:b/>
                <w:bCs/>
                <w:i/>
                <w:iCs/>
                <w:lang w:val="es-ES" w:eastAsia="pt-BR"/>
              </w:rPr>
              <w:t xml:space="preserve">ganó </w:t>
            </w:r>
            <w:smartTag w:uri="urn:schemas-microsoft-com:office:smarttags" w:element="PersonName">
              <w:smartTagPr>
                <w:attr w:name="ProductID" w:val="la Liga"/>
              </w:smartTagPr>
              <w:r w:rsidRPr="00F618A1">
                <w:rPr>
                  <w:rFonts w:ascii="Garamond" w:hAnsi="Garamond"/>
                  <w:i/>
                  <w:iCs/>
                  <w:lang w:val="es-ES" w:eastAsia="pt-BR"/>
                </w:rPr>
                <w:t>la Liga de Campeones</w:t>
              </w:r>
            </w:smartTag>
          </w:p>
          <w:p w:rsidRPr="00F618A1" w:rsidR="00F618A1" w:rsidP="00F618A1" w:rsidRDefault="00F618A1" w14:paraId="75D8F287" w14:textId="77777777">
            <w:pPr>
              <w:suppressAutoHyphens w:val="0"/>
              <w:rPr>
                <w:rFonts w:ascii="Garamond" w:hAnsi="Garamond"/>
                <w:lang w:val="es-ES" w:eastAsia="pt-BR"/>
              </w:rPr>
            </w:pPr>
          </w:p>
          <w:p w:rsidRPr="00F618A1" w:rsidR="00F618A1" w:rsidP="00F618A1" w:rsidRDefault="00F618A1" w14:paraId="1EDD209A" w14:textId="77777777">
            <w:pPr>
              <w:numPr>
                <w:ilvl w:val="0"/>
                <w:numId w:val="3"/>
              </w:numPr>
              <w:suppressAutoHyphens w:val="0"/>
              <w:ind w:left="374" w:hanging="374"/>
              <w:jc w:val="both"/>
              <w:rPr>
                <w:rFonts w:ascii="Garamond" w:hAnsi="Garamond"/>
                <w:lang w:val="es-ES" w:eastAsia="pt-BR"/>
              </w:rPr>
            </w:pPr>
            <w:r w:rsidRPr="00F618A1">
              <w:rPr>
                <w:rFonts w:ascii="Garamond" w:hAnsi="Garamond"/>
                <w:lang w:val="es-ES" w:eastAsia="pt-BR"/>
              </w:rPr>
              <w:t xml:space="preserve">Puede, también, marcar </w:t>
            </w:r>
            <w:r w:rsidRPr="00F618A1">
              <w:rPr>
                <w:rFonts w:ascii="Garamond" w:hAnsi="Garamond"/>
                <w:b/>
                <w:lang w:val="es-ES" w:eastAsia="pt-BR"/>
              </w:rPr>
              <w:t>el comienzo de una acción</w:t>
            </w:r>
            <w:r w:rsidRPr="00F618A1">
              <w:rPr>
                <w:rFonts w:ascii="Garamond" w:hAnsi="Garamond"/>
                <w:lang w:val="es-ES" w:eastAsia="pt-BR"/>
              </w:rPr>
              <w:t xml:space="preserve">. Ejemplo: Juan </w:t>
            </w:r>
            <w:r w:rsidRPr="00F618A1">
              <w:rPr>
                <w:rFonts w:ascii="Garamond" w:hAnsi="Garamond"/>
                <w:b/>
                <w:bCs/>
                <w:lang w:val="es-ES" w:eastAsia="pt-BR"/>
              </w:rPr>
              <w:t>leyó</w:t>
            </w:r>
            <w:r w:rsidRPr="00F618A1">
              <w:rPr>
                <w:rFonts w:ascii="Garamond" w:hAnsi="Garamond"/>
                <w:lang w:val="es-ES" w:eastAsia="pt-BR"/>
              </w:rPr>
              <w:t xml:space="preserve"> a los cuatro años. (empezó </w:t>
            </w:r>
            <w:proofErr w:type="gramStart"/>
            <w:r w:rsidRPr="00F618A1">
              <w:rPr>
                <w:rFonts w:ascii="Garamond" w:hAnsi="Garamond"/>
                <w:lang w:val="es-ES" w:eastAsia="pt-BR"/>
              </w:rPr>
              <w:t>e</w:t>
            </w:r>
            <w:proofErr w:type="gramEnd"/>
            <w:r w:rsidRPr="00F618A1">
              <w:rPr>
                <w:rFonts w:ascii="Garamond" w:hAnsi="Garamond"/>
                <w:lang w:val="es-ES" w:eastAsia="pt-BR"/>
              </w:rPr>
              <w:t xml:space="preserve"> leer.)  </w:t>
            </w:r>
          </w:p>
          <w:p w:rsidRPr="00F618A1" w:rsidR="00F618A1" w:rsidP="00F618A1" w:rsidRDefault="00F618A1" w14:paraId="24387BA7" w14:textId="77777777">
            <w:pPr>
              <w:suppressAutoHyphens w:val="0"/>
              <w:ind w:left="374"/>
              <w:jc w:val="both"/>
              <w:rPr>
                <w:rFonts w:ascii="Garamond" w:hAnsi="Garamond"/>
                <w:lang w:val="es-ES" w:eastAsia="pt-BR"/>
              </w:rPr>
            </w:pPr>
          </w:p>
        </w:tc>
        <w:tc>
          <w:tcPr>
            <w:tcW w:w="4647" w:type="dxa"/>
          </w:tcPr>
          <w:p w:rsidRPr="00F618A1" w:rsidR="00F618A1" w:rsidP="00F618A1" w:rsidRDefault="00F618A1" w14:paraId="25EC88FD" w14:textId="77777777">
            <w:pPr>
              <w:numPr>
                <w:ilvl w:val="0"/>
                <w:numId w:val="3"/>
              </w:numPr>
              <w:tabs>
                <w:tab w:val="num" w:pos="373"/>
              </w:tabs>
              <w:suppressAutoHyphens w:val="0"/>
              <w:ind w:left="373" w:hanging="346"/>
              <w:jc w:val="both"/>
              <w:rPr>
                <w:rFonts w:ascii="Garamond" w:hAnsi="Garamond"/>
                <w:lang w:val="es-ES" w:eastAsia="pt-BR"/>
              </w:rPr>
            </w:pPr>
            <w:r w:rsidRPr="00F618A1">
              <w:rPr>
                <w:rFonts w:ascii="Garamond" w:hAnsi="Garamond"/>
                <w:lang w:val="es-ES" w:eastAsia="pt-BR"/>
              </w:rPr>
              <w:t xml:space="preserve">Indica acciones </w:t>
            </w:r>
            <w:r w:rsidRPr="00F618A1">
              <w:rPr>
                <w:rFonts w:ascii="Garamond" w:hAnsi="Garamond"/>
                <w:b/>
                <w:lang w:val="es-ES" w:eastAsia="pt-BR"/>
              </w:rPr>
              <w:t>durativas</w:t>
            </w:r>
            <w:r w:rsidRPr="00F618A1">
              <w:rPr>
                <w:rFonts w:ascii="Garamond" w:hAnsi="Garamond"/>
                <w:lang w:val="es-ES" w:eastAsia="pt-BR"/>
              </w:rPr>
              <w:t>. Ejemplo:</w:t>
            </w:r>
          </w:p>
          <w:p w:rsidRPr="00F618A1" w:rsidR="00F618A1" w:rsidP="00F618A1" w:rsidRDefault="00F618A1" w14:paraId="7E502B25" w14:textId="77777777">
            <w:pPr>
              <w:suppressAutoHyphens w:val="0"/>
              <w:ind w:left="373"/>
              <w:jc w:val="both"/>
              <w:rPr>
                <w:rFonts w:ascii="Garamond" w:hAnsi="Garamond"/>
                <w:lang w:val="es-ES" w:eastAsia="pt-BR"/>
              </w:rPr>
            </w:pPr>
            <w:r w:rsidRPr="00F618A1">
              <w:rPr>
                <w:rFonts w:ascii="Garamond" w:hAnsi="Garamond"/>
                <w:lang w:val="es-ES" w:eastAsia="pt-BR"/>
              </w:rPr>
              <w:t xml:space="preserve">Cuando </w:t>
            </w:r>
            <w:r w:rsidRPr="00F618A1">
              <w:rPr>
                <w:rFonts w:ascii="Garamond" w:hAnsi="Garamond"/>
                <w:b/>
                <w:lang w:val="es-ES" w:eastAsia="pt-BR"/>
              </w:rPr>
              <w:t>estaba</w:t>
            </w:r>
            <w:r w:rsidRPr="00F618A1">
              <w:rPr>
                <w:rFonts w:ascii="Garamond" w:hAnsi="Garamond"/>
                <w:lang w:val="es-ES" w:eastAsia="pt-BR"/>
              </w:rPr>
              <w:t xml:space="preserve"> en la escuela, me gustaba jugar con mis amigos.</w:t>
            </w:r>
          </w:p>
          <w:p w:rsidRPr="00F618A1" w:rsidR="00F618A1" w:rsidP="00F618A1" w:rsidRDefault="00F618A1" w14:paraId="64943774" w14:textId="77777777">
            <w:pPr>
              <w:suppressAutoHyphens w:val="0"/>
              <w:ind w:left="373"/>
              <w:jc w:val="both"/>
              <w:rPr>
                <w:rFonts w:ascii="Garamond" w:hAnsi="Garamond"/>
                <w:lang w:val="es-ES" w:eastAsia="pt-BR"/>
              </w:rPr>
            </w:pPr>
          </w:p>
          <w:p w:rsidRPr="00F618A1" w:rsidR="00F618A1" w:rsidP="00F618A1" w:rsidRDefault="00F618A1" w14:paraId="252057A6" w14:textId="77777777">
            <w:pPr>
              <w:numPr>
                <w:ilvl w:val="0"/>
                <w:numId w:val="3"/>
              </w:numPr>
              <w:tabs>
                <w:tab w:val="num" w:pos="373"/>
              </w:tabs>
              <w:suppressAutoHyphens w:val="0"/>
              <w:ind w:left="373" w:hanging="346"/>
              <w:jc w:val="both"/>
              <w:rPr>
                <w:rFonts w:ascii="Garamond" w:hAnsi="Garamond"/>
                <w:lang w:val="es-ES" w:eastAsia="pt-BR"/>
              </w:rPr>
            </w:pPr>
            <w:r w:rsidRPr="00F618A1">
              <w:rPr>
                <w:rFonts w:ascii="Garamond" w:hAnsi="Garamond"/>
                <w:lang w:val="es-ES" w:eastAsia="pt-BR"/>
              </w:rPr>
              <w:t xml:space="preserve">Acciones </w:t>
            </w:r>
            <w:r w:rsidRPr="00F618A1">
              <w:rPr>
                <w:rFonts w:ascii="Garamond" w:hAnsi="Garamond"/>
                <w:b/>
                <w:lang w:val="es-ES" w:eastAsia="pt-BR"/>
              </w:rPr>
              <w:t>repetitivas</w:t>
            </w:r>
            <w:r w:rsidRPr="00F618A1">
              <w:rPr>
                <w:rFonts w:ascii="Garamond" w:hAnsi="Garamond"/>
                <w:lang w:val="es-ES" w:eastAsia="pt-BR"/>
              </w:rPr>
              <w:t xml:space="preserve"> en el pasado. Ejemplo: Cuando era niño, </w:t>
            </w:r>
            <w:r w:rsidRPr="00F618A1">
              <w:rPr>
                <w:rFonts w:ascii="Garamond" w:hAnsi="Garamond"/>
                <w:b/>
                <w:lang w:val="es-ES" w:eastAsia="pt-BR"/>
              </w:rPr>
              <w:t>pasaba</w:t>
            </w:r>
            <w:r w:rsidRPr="00F618A1">
              <w:rPr>
                <w:rFonts w:ascii="Garamond" w:hAnsi="Garamond"/>
                <w:lang w:val="es-ES" w:eastAsia="pt-BR"/>
              </w:rPr>
              <w:t xml:space="preserve"> mis vacaciones con mis abuelos.</w:t>
            </w:r>
          </w:p>
          <w:p w:rsidRPr="00F618A1" w:rsidR="00F618A1" w:rsidP="00F618A1" w:rsidRDefault="00F618A1" w14:paraId="64CF5478" w14:textId="77777777">
            <w:pPr>
              <w:suppressAutoHyphens w:val="0"/>
              <w:ind w:left="27"/>
              <w:jc w:val="both"/>
              <w:rPr>
                <w:rFonts w:ascii="Garamond" w:hAnsi="Garamond"/>
                <w:lang w:val="es-ES" w:eastAsia="pt-BR"/>
              </w:rPr>
            </w:pPr>
          </w:p>
          <w:p w:rsidRPr="00F618A1" w:rsidR="00F618A1" w:rsidP="00F618A1" w:rsidRDefault="00F618A1" w14:paraId="00E85F48" w14:textId="77777777">
            <w:pPr>
              <w:numPr>
                <w:ilvl w:val="0"/>
                <w:numId w:val="3"/>
              </w:numPr>
              <w:tabs>
                <w:tab w:val="num" w:pos="373"/>
              </w:tabs>
              <w:suppressAutoHyphens w:val="0"/>
              <w:ind w:left="373" w:hanging="346"/>
              <w:jc w:val="both"/>
              <w:rPr>
                <w:rFonts w:ascii="Garamond" w:hAnsi="Garamond"/>
                <w:lang w:val="es-ES" w:eastAsia="pt-BR"/>
              </w:rPr>
            </w:pPr>
            <w:r w:rsidRPr="00F618A1">
              <w:rPr>
                <w:rFonts w:ascii="Garamond" w:hAnsi="Garamond"/>
                <w:lang w:val="es-ES" w:eastAsia="pt-BR"/>
              </w:rPr>
              <w:t xml:space="preserve">Para indicar cortesía al pedir o solicitar algo. Ejemplo: </w:t>
            </w:r>
            <w:r w:rsidRPr="00F618A1">
              <w:rPr>
                <w:rFonts w:ascii="Garamond" w:hAnsi="Garamond"/>
                <w:b/>
                <w:bCs/>
                <w:lang w:val="es-ES" w:eastAsia="pt-BR"/>
              </w:rPr>
              <w:t>Quería</w:t>
            </w:r>
            <w:r w:rsidRPr="00F618A1">
              <w:rPr>
                <w:rFonts w:ascii="Garamond" w:hAnsi="Garamond"/>
                <w:lang w:val="es-ES" w:eastAsia="pt-BR"/>
              </w:rPr>
              <w:t xml:space="preserve"> pedirte un favor.  </w:t>
            </w:r>
          </w:p>
          <w:p w:rsidRPr="00F618A1" w:rsidR="00F618A1" w:rsidP="00F618A1" w:rsidRDefault="00F618A1" w14:paraId="6D9BFEE8" w14:textId="77777777">
            <w:pPr>
              <w:suppressAutoHyphens w:val="0"/>
              <w:jc w:val="both"/>
              <w:rPr>
                <w:rFonts w:ascii="Garamond" w:hAnsi="Garamond"/>
                <w:lang w:val="es-ES" w:eastAsia="pt-BR"/>
              </w:rPr>
            </w:pPr>
          </w:p>
          <w:p w:rsidRPr="00F618A1" w:rsidR="00F618A1" w:rsidP="00F618A1" w:rsidRDefault="00F618A1" w14:paraId="148EFB81" w14:textId="77777777">
            <w:pPr>
              <w:numPr>
                <w:ilvl w:val="0"/>
                <w:numId w:val="3"/>
              </w:numPr>
              <w:tabs>
                <w:tab w:val="num" w:pos="373"/>
              </w:tabs>
              <w:suppressAutoHyphens w:val="0"/>
              <w:ind w:left="373" w:hanging="346"/>
              <w:jc w:val="both"/>
              <w:rPr>
                <w:rFonts w:ascii="Garamond" w:hAnsi="Garamond"/>
                <w:lang w:val="es-ES" w:eastAsia="pt-BR"/>
              </w:rPr>
            </w:pPr>
            <w:r w:rsidRPr="00F618A1">
              <w:rPr>
                <w:rFonts w:ascii="Garamond" w:hAnsi="Garamond"/>
                <w:lang w:val="es-ES" w:eastAsia="pt-BR"/>
              </w:rPr>
              <w:t xml:space="preserve">Descripciones en el pasado. </w:t>
            </w:r>
          </w:p>
          <w:p w:rsidRPr="00F618A1" w:rsidR="00F618A1" w:rsidP="00F618A1" w:rsidRDefault="00F618A1" w14:paraId="4C532E33" w14:textId="77777777">
            <w:pPr>
              <w:suppressAutoHyphens w:val="0"/>
              <w:jc w:val="both"/>
              <w:rPr>
                <w:rFonts w:ascii="Garamond" w:hAnsi="Garamond"/>
                <w:lang w:val="es-ES" w:eastAsia="pt-BR"/>
              </w:rPr>
            </w:pPr>
            <w:r w:rsidRPr="00F618A1">
              <w:rPr>
                <w:rFonts w:ascii="Garamond" w:hAnsi="Garamond"/>
                <w:lang w:val="es-ES" w:eastAsia="pt-BR"/>
              </w:rPr>
              <w:t xml:space="preserve">      Ejemplo:</w:t>
            </w:r>
          </w:p>
          <w:p w:rsidRPr="00F618A1" w:rsidR="00F618A1" w:rsidP="00F618A1" w:rsidRDefault="00F618A1" w14:paraId="2E20260E" w14:textId="77777777">
            <w:pPr>
              <w:suppressAutoHyphens w:val="0"/>
              <w:ind w:left="373"/>
              <w:jc w:val="both"/>
              <w:rPr>
                <w:rFonts w:ascii="Garamond" w:hAnsi="Garamond"/>
                <w:lang w:val="es-ES" w:eastAsia="pt-BR"/>
              </w:rPr>
            </w:pPr>
            <w:r w:rsidRPr="00F618A1">
              <w:rPr>
                <w:rFonts w:ascii="Garamond" w:hAnsi="Garamond"/>
                <w:lang w:val="es-ES" w:eastAsia="pt-BR"/>
              </w:rPr>
              <w:t xml:space="preserve">El hombre </w:t>
            </w:r>
            <w:r w:rsidRPr="00F618A1">
              <w:rPr>
                <w:rFonts w:ascii="Garamond" w:hAnsi="Garamond"/>
                <w:b/>
                <w:lang w:val="es-ES" w:eastAsia="pt-BR"/>
              </w:rPr>
              <w:t>tenía</w:t>
            </w:r>
            <w:r w:rsidRPr="00F618A1">
              <w:rPr>
                <w:rFonts w:ascii="Garamond" w:hAnsi="Garamond"/>
                <w:lang w:val="es-ES" w:eastAsia="pt-BR"/>
              </w:rPr>
              <w:t xml:space="preserve"> unos cuarenta años, </w:t>
            </w:r>
            <w:r w:rsidRPr="00F618A1">
              <w:rPr>
                <w:rFonts w:ascii="Garamond" w:hAnsi="Garamond"/>
                <w:b/>
                <w:lang w:val="es-ES" w:eastAsia="pt-BR"/>
              </w:rPr>
              <w:t>llevaba</w:t>
            </w:r>
            <w:r w:rsidRPr="00F618A1">
              <w:rPr>
                <w:rFonts w:ascii="Garamond" w:hAnsi="Garamond"/>
                <w:lang w:val="es-ES" w:eastAsia="pt-BR"/>
              </w:rPr>
              <w:t xml:space="preserve"> camisa a rayas y pantalón claro.</w:t>
            </w:r>
          </w:p>
          <w:p w:rsidRPr="00F618A1" w:rsidR="00F618A1" w:rsidP="00F618A1" w:rsidRDefault="00F618A1" w14:paraId="2260C486" w14:textId="77777777">
            <w:pPr>
              <w:suppressAutoHyphens w:val="0"/>
              <w:ind w:left="373"/>
              <w:jc w:val="both"/>
              <w:rPr>
                <w:rFonts w:ascii="Garamond" w:hAnsi="Garamond"/>
                <w:lang w:val="es-ES" w:eastAsia="pt-BR"/>
              </w:rPr>
            </w:pPr>
          </w:p>
          <w:p w:rsidRPr="00F618A1" w:rsidR="00F618A1" w:rsidP="00F618A1" w:rsidRDefault="00F618A1" w14:paraId="75600F8F" w14:textId="77777777">
            <w:pPr>
              <w:suppressAutoHyphens w:val="0"/>
              <w:ind w:left="373"/>
              <w:jc w:val="both"/>
              <w:rPr>
                <w:rFonts w:ascii="Garamond" w:hAnsi="Garamond"/>
                <w:lang w:val="es-ES" w:eastAsia="pt-BR"/>
              </w:rPr>
            </w:pPr>
          </w:p>
          <w:p w:rsidRPr="00F618A1" w:rsidR="00F618A1" w:rsidP="00F618A1" w:rsidRDefault="00F618A1" w14:paraId="0141DAB6" w14:textId="77777777">
            <w:pPr>
              <w:suppressAutoHyphens w:val="0"/>
              <w:ind w:left="373"/>
              <w:jc w:val="both"/>
              <w:rPr>
                <w:rFonts w:ascii="Garamond" w:hAnsi="Garamond"/>
                <w:lang w:val="es-ES" w:eastAsia="pt-BR"/>
              </w:rPr>
            </w:pPr>
          </w:p>
        </w:tc>
      </w:tr>
    </w:tbl>
    <w:p w:rsidRPr="00F618A1" w:rsidR="00F618A1" w:rsidP="00F618A1" w:rsidRDefault="00F618A1" w14:paraId="0E259D48" w14:textId="40361604">
      <w:pPr>
        <w:suppressAutoHyphens w:val="0"/>
        <w:spacing w:before="100" w:beforeAutospacing="1" w:after="100" w:afterAutospacing="1"/>
        <w:jc w:val="both"/>
        <w:outlineLvl w:val="0"/>
        <w:rPr>
          <w:rFonts w:ascii="Garamond" w:hAnsi="Garamond"/>
          <w:b/>
          <w:bCs/>
          <w:kern w:val="36"/>
          <w:lang w:val="es-ES" w:eastAsia="pt-BR"/>
        </w:rPr>
      </w:pPr>
      <w:r w:rsidRPr="00F618A1">
        <w:rPr>
          <w:rFonts w:ascii="Garamond" w:hAnsi="Garamond"/>
          <w:b/>
          <w:bCs/>
          <w:lang w:val="es-ES" w:eastAsia="pt-BR"/>
        </w:rPr>
        <w:br w:type="page"/>
      </w:r>
      <w:r>
        <w:rPr>
          <w:rFonts w:ascii="Garamond" w:hAnsi="Garamond"/>
          <w:b/>
          <w:bCs/>
          <w:lang w:val="es-ES" w:eastAsia="pt-BR"/>
        </w:rPr>
        <w:lastRenderedPageBreak/>
        <w:t xml:space="preserve">2. </w:t>
      </w:r>
      <w:r w:rsidRPr="00F618A1">
        <w:rPr>
          <w:rFonts w:ascii="Garamond" w:hAnsi="Garamond"/>
          <w:b/>
          <w:bCs/>
          <w:kern w:val="36"/>
          <w:lang w:val="es-ES" w:eastAsia="pt-BR"/>
        </w:rPr>
        <w:t xml:space="preserve">Rellena los huecos con el verbo entre paréntesis conjugado en pretérito perfecto simple o imperfecto. </w:t>
      </w:r>
    </w:p>
    <w:p w:rsidRPr="00F618A1" w:rsidR="00F618A1" w:rsidP="00F618A1" w:rsidRDefault="00F618A1" w14:paraId="540F9338" w14:textId="77777777">
      <w:pPr>
        <w:numPr>
          <w:ilvl w:val="0"/>
          <w:numId w:val="3"/>
        </w:numPr>
        <w:suppressAutoHyphens w:val="0"/>
        <w:spacing w:before="100" w:beforeAutospacing="1" w:after="100" w:afterAutospacing="1"/>
        <w:jc w:val="center"/>
        <w:outlineLvl w:val="0"/>
        <w:rPr>
          <w:rFonts w:ascii="Garamond" w:hAnsi="Garamond"/>
          <w:b/>
          <w:bCs/>
          <w:kern w:val="36"/>
          <w:lang w:val="es-ES" w:eastAsia="pt-BR"/>
        </w:rPr>
      </w:pPr>
      <w:r w:rsidRPr="00F618A1">
        <w:rPr>
          <w:rFonts w:ascii="Garamond" w:hAnsi="Garamond"/>
          <w:b/>
          <w:bCs/>
          <w:kern w:val="36"/>
          <w:lang w:val="es-ES" w:eastAsia="pt-BR"/>
        </w:rPr>
        <w:t>LOS PINGÜINOS QUE TENÍAN FRÍO</w:t>
      </w:r>
    </w:p>
    <w:p w:rsidRPr="00F618A1" w:rsidR="00F618A1" w:rsidP="00F618A1" w:rsidRDefault="00F618A1" w14:paraId="748FB0CB" w14:textId="77777777">
      <w:pPr>
        <w:suppressAutoHyphens w:val="0"/>
        <w:spacing w:line="360" w:lineRule="auto"/>
        <w:jc w:val="both"/>
        <w:rPr>
          <w:rFonts w:ascii="Garamond" w:hAnsi="Garamond"/>
          <w:lang w:val="es-ES" w:eastAsia="pt-BR"/>
        </w:rPr>
      </w:pPr>
      <w:r w:rsidRPr="00F618A1">
        <w:rPr>
          <w:rFonts w:ascii="Garamond" w:hAnsi="Garamond"/>
          <w:bCs/>
          <w:lang w:val="es-ES" w:eastAsia="pt-BR"/>
        </w:rPr>
        <w:t xml:space="preserve">Érase una vez dos pingüinos que _________ (vivir) en el Polo Norte. Siempre _________ (estar) metidos en casa pues ________ (tener) mucho frío. Sus amigos no se lo ________ (poder) creer. Un buen día __________ (salir) a dar un paseo y ________ (ver) un barco muy grande. Atraídos por la curiosidad se __________ (lanzar) al agua y se ___________ (acercar) a él. El barco _____ (ser) un pesquero y se ___________ (acercar) tanto a el barco, que _________ (caer) atrapados en sus redes. Sin darse cuenta les __________ (meter) a la bodega del barco. Una vez que __________ (llegar) al puerto, y mientras _____________ (descargar) el pescado, se ________ (dar) cuenta de su captura. ________ (coger) a los dos pingüinos y los __________ (llevar) al zoo de la ciudad. Allí les __________ (bañar) y les ________ (dar) comida. También una casita muy bonita. Por fin no iban a tener nunca más frío. ________ (ir) muy felices, y colorín colorado este cuento se ha acabado. </w:t>
      </w:r>
    </w:p>
    <w:p w:rsidRPr="00F618A1" w:rsidR="00F618A1" w:rsidP="00F618A1" w:rsidRDefault="00F618A1" w14:paraId="477E59B3" w14:textId="77777777">
      <w:pPr>
        <w:suppressAutoHyphens w:val="0"/>
        <w:spacing w:before="100" w:beforeAutospacing="1" w:after="100" w:afterAutospacing="1"/>
        <w:jc w:val="both"/>
        <w:rPr>
          <w:rFonts w:ascii="Garamond" w:hAnsi="Garamond"/>
          <w:bCs/>
          <w:lang w:val="es-ES" w:eastAsia="pt-BR"/>
        </w:rPr>
      </w:pPr>
      <w:r w:rsidRPr="00F618A1">
        <w:rPr>
          <w:rFonts w:ascii="Garamond" w:hAnsi="Garamond"/>
          <w:bCs/>
          <w:lang w:val="es-ES" w:eastAsia="pt-BR"/>
        </w:rPr>
        <w:t xml:space="preserve">(Consejo: No dejes de soñar, los deseos algunas veces se cumplen.) </w:t>
      </w:r>
    </w:p>
    <w:p w:rsidRPr="00F618A1" w:rsidR="00F618A1" w:rsidP="00F618A1" w:rsidRDefault="00F618A1" w14:paraId="55440EE7" w14:textId="77777777">
      <w:pPr>
        <w:suppressAutoHyphens w:val="0"/>
        <w:jc w:val="both"/>
        <w:rPr>
          <w:rFonts w:ascii="Garamond" w:hAnsi="Garamond"/>
          <w:bCs/>
          <w:lang w:val="es-ES" w:eastAsia="pt-BR"/>
        </w:rPr>
      </w:pPr>
    </w:p>
    <w:p w:rsidRPr="00F618A1" w:rsidR="00F618A1" w:rsidP="00F618A1" w:rsidRDefault="00F618A1" w14:paraId="2EFC9CD2" w14:textId="77777777">
      <w:pPr>
        <w:suppressAutoHyphens w:val="0"/>
        <w:jc w:val="both"/>
        <w:rPr>
          <w:rFonts w:ascii="Garamond" w:hAnsi="Garamond"/>
          <w:b/>
          <w:bCs/>
          <w:lang w:val="es-ES" w:eastAsia="pt-BR"/>
        </w:rPr>
      </w:pPr>
      <w:r w:rsidRPr="00F618A1">
        <w:rPr>
          <w:rFonts w:ascii="Garamond" w:hAnsi="Garamond"/>
          <w:b/>
          <w:bCs/>
          <w:lang w:val="es-ES" w:eastAsia="pt-BR"/>
        </w:rPr>
        <w:t xml:space="preserve">Texto 2: </w:t>
      </w:r>
    </w:p>
    <w:p w:rsidRPr="00F618A1" w:rsidR="00F618A1" w:rsidP="00F618A1" w:rsidRDefault="00F618A1" w14:paraId="2C18E328" w14:textId="77777777">
      <w:pPr>
        <w:suppressAutoHyphens w:val="0"/>
        <w:jc w:val="center"/>
        <w:rPr>
          <w:rFonts w:ascii="Garamond" w:hAnsi="Garamond"/>
          <w:bCs/>
          <w:lang w:val="es-ES" w:eastAsia="pt-BR"/>
        </w:rPr>
      </w:pPr>
    </w:p>
    <w:p w:rsidRPr="00F618A1" w:rsidR="00F618A1" w:rsidP="00F618A1" w:rsidRDefault="00F618A1" w14:paraId="51CF3837" w14:textId="77777777">
      <w:pPr>
        <w:suppressAutoHyphens w:val="0"/>
        <w:jc w:val="center"/>
        <w:rPr>
          <w:rFonts w:ascii="Garamond" w:hAnsi="Garamond"/>
          <w:lang w:val="es-ES" w:eastAsia="pt-BR"/>
        </w:rPr>
      </w:pPr>
      <w:r w:rsidRPr="00F618A1">
        <w:rPr>
          <w:rFonts w:ascii="Garamond" w:hAnsi="Garamond"/>
          <w:bCs/>
          <w:lang w:val="es-ES" w:eastAsia="pt-BR"/>
        </w:rPr>
        <w:t>LOS TRES CERDITOS</w:t>
      </w:r>
    </w:p>
    <w:p w:rsidRPr="00F618A1" w:rsidR="00F618A1" w:rsidP="00F618A1" w:rsidRDefault="00F618A1" w14:paraId="15AC8926" w14:textId="77777777">
      <w:pPr>
        <w:suppressAutoHyphens w:val="0"/>
        <w:jc w:val="both"/>
        <w:rPr>
          <w:rFonts w:ascii="Garamond" w:hAnsi="Garamond"/>
          <w:lang w:val="es-ES" w:eastAsia="pt-BR"/>
        </w:rPr>
      </w:pPr>
      <w:r w:rsidRPr="00F618A1">
        <w:rPr>
          <w:rFonts w:ascii="Garamond" w:hAnsi="Garamond"/>
          <w:lang w:val="es-ES" w:eastAsia="pt-BR"/>
        </w:rPr>
        <w:t> </w:t>
      </w:r>
    </w:p>
    <w:p w:rsidRPr="00F618A1" w:rsidR="00F618A1" w:rsidP="00F618A1" w:rsidRDefault="00F618A1" w14:paraId="17163140" w14:textId="77777777">
      <w:pPr>
        <w:suppressAutoHyphens w:val="0"/>
        <w:jc w:val="both"/>
        <w:rPr>
          <w:rFonts w:ascii="Garamond" w:hAnsi="Garamond"/>
          <w:lang w:val="es-ES" w:eastAsia="pt-BR"/>
        </w:rPr>
      </w:pPr>
      <w:r w:rsidRPr="00F618A1">
        <w:rPr>
          <w:rFonts w:ascii="Garamond" w:hAnsi="Garamond"/>
          <w:bCs/>
          <w:lang w:val="es-ES" w:eastAsia="pt-BR"/>
        </w:rPr>
        <w:t>    En el corazón del bosque vivían tres cerditos que eran hermanos. El lobo siempre andaba persiguiéndoles para comérselos. Para escapar del lobo, los cerditos decidieron hacerse una casa. El pequeño la hizo de paja, para acabar antes y poder irse a jugar.</w:t>
      </w:r>
    </w:p>
    <w:p w:rsidRPr="00F618A1" w:rsidR="00F618A1" w:rsidP="00F618A1" w:rsidRDefault="00F618A1" w14:paraId="496C31CD" w14:textId="77777777">
      <w:pPr>
        <w:suppressAutoHyphens w:val="0"/>
        <w:jc w:val="both"/>
        <w:rPr>
          <w:rFonts w:ascii="Garamond" w:hAnsi="Garamond"/>
          <w:lang w:val="es-ES" w:eastAsia="pt-BR"/>
        </w:rPr>
      </w:pPr>
      <w:r w:rsidRPr="00F618A1">
        <w:rPr>
          <w:rFonts w:ascii="Garamond" w:hAnsi="Garamond"/>
          <w:bCs/>
          <w:lang w:val="es-ES" w:eastAsia="pt-BR"/>
        </w:rPr>
        <w:t>    El mediano construyó una casita de madera. Al ver que su hermano pequeño había terminado ya, se dio prisa para irse a jugar con él.</w:t>
      </w:r>
    </w:p>
    <w:p w:rsidRPr="00F618A1" w:rsidR="00F618A1" w:rsidP="00F618A1" w:rsidRDefault="00F618A1" w14:paraId="56BF5F3C" w14:textId="77777777">
      <w:pPr>
        <w:suppressAutoHyphens w:val="0"/>
        <w:jc w:val="both"/>
        <w:rPr>
          <w:rFonts w:ascii="Garamond" w:hAnsi="Garamond"/>
          <w:lang w:val="es-ES" w:eastAsia="pt-BR"/>
        </w:rPr>
      </w:pPr>
      <w:r w:rsidRPr="00F618A1">
        <w:rPr>
          <w:rFonts w:ascii="Garamond" w:hAnsi="Garamond"/>
          <w:bCs/>
          <w:lang w:val="es-ES" w:eastAsia="pt-BR"/>
        </w:rPr>
        <w:t>    El mayor trabajaba en su casa de ladrillo.</w:t>
      </w:r>
    </w:p>
    <w:p w:rsidRPr="00F618A1" w:rsidR="00F618A1" w:rsidP="00F618A1" w:rsidRDefault="00F618A1" w14:paraId="06B571DE" w14:textId="038E9581">
      <w:pPr>
        <w:suppressAutoHyphens w:val="0"/>
        <w:jc w:val="both"/>
        <w:rPr>
          <w:rFonts w:ascii="Garamond" w:hAnsi="Garamond"/>
          <w:lang w:val="es-ES" w:eastAsia="pt-BR"/>
        </w:rPr>
      </w:pPr>
      <w:r w:rsidRPr="3F708E98" w:rsidR="00F618A1">
        <w:rPr>
          <w:rFonts w:ascii="Garamond" w:hAnsi="Garamond"/>
          <w:lang w:val="es-ES" w:eastAsia="pt-BR"/>
        </w:rPr>
        <w:t>- Ya veréis lo que hace el lobo con vuestras casas- r</w:t>
      </w:r>
      <w:r w:rsidRPr="3F708E98" w:rsidR="00F618A1">
        <w:rPr>
          <w:rFonts w:ascii="Garamond" w:hAnsi="Garamond"/>
          <w:lang w:val="es-ES" w:eastAsia="pt-BR"/>
        </w:rPr>
        <w:t>iñó a sus hermanos mientras éstos se lo pasaban en grande.</w:t>
      </w:r>
    </w:p>
    <w:p w:rsidRPr="00F618A1" w:rsidR="00F618A1" w:rsidP="00F618A1" w:rsidRDefault="00F618A1" w14:paraId="79DE08CB" w14:textId="77777777">
      <w:pPr>
        <w:suppressAutoHyphens w:val="0"/>
        <w:jc w:val="both"/>
        <w:rPr>
          <w:rFonts w:ascii="Garamond" w:hAnsi="Garamond"/>
          <w:lang w:val="es-ES" w:eastAsia="pt-BR"/>
        </w:rPr>
      </w:pPr>
      <w:r w:rsidRPr="00F618A1">
        <w:rPr>
          <w:rFonts w:ascii="Garamond" w:hAnsi="Garamond"/>
          <w:bCs/>
          <w:lang w:val="es-ES" w:eastAsia="pt-BR"/>
        </w:rPr>
        <w:t>    El lobo salió detrás del cerdito pequeño y él corrió hasta su casita de paja, pero el lobo sopló y sopló y la casita de paja derrumbó.</w:t>
      </w:r>
    </w:p>
    <w:p w:rsidRPr="00F618A1" w:rsidR="00F618A1" w:rsidP="00F618A1" w:rsidRDefault="00F618A1" w14:paraId="560447F5" w14:textId="77777777">
      <w:pPr>
        <w:suppressAutoHyphens w:val="0"/>
        <w:jc w:val="both"/>
        <w:rPr>
          <w:rFonts w:ascii="Garamond" w:hAnsi="Garamond"/>
          <w:lang w:val="es-ES" w:eastAsia="pt-BR"/>
        </w:rPr>
      </w:pPr>
      <w:r w:rsidRPr="00F618A1">
        <w:rPr>
          <w:rFonts w:ascii="Garamond" w:hAnsi="Garamond"/>
          <w:bCs/>
          <w:lang w:val="es-ES" w:eastAsia="pt-BR"/>
        </w:rPr>
        <w:t>    El lobo persiguió también al cerdito por el bosque, que corrió a refugiarse en casa de su hermano mediano. Pero el lobo sopló y sopló y la casita de madera derribó. Los dos cerditos salieron pitando de allí.</w:t>
      </w:r>
    </w:p>
    <w:p w:rsidRPr="00F618A1" w:rsidR="00F618A1" w:rsidP="00F618A1" w:rsidRDefault="00F618A1" w14:paraId="7D4977B6" w14:textId="77777777">
      <w:pPr>
        <w:suppressAutoHyphens w:val="0"/>
        <w:jc w:val="both"/>
        <w:rPr>
          <w:rFonts w:ascii="Garamond" w:hAnsi="Garamond"/>
          <w:lang w:val="es-ES" w:eastAsia="pt-BR"/>
        </w:rPr>
      </w:pPr>
      <w:r w:rsidRPr="00F618A1">
        <w:rPr>
          <w:rFonts w:ascii="Garamond" w:hAnsi="Garamond"/>
          <w:bCs/>
          <w:lang w:val="es-ES" w:eastAsia="pt-BR"/>
        </w:rPr>
        <w:t>    Casi sin aliento, con el lobo pegado a sus talones, llegaron a la casa del hermano mayor.</w:t>
      </w:r>
    </w:p>
    <w:p w:rsidRPr="00F618A1" w:rsidR="00F618A1" w:rsidP="00F618A1" w:rsidRDefault="00F618A1" w14:paraId="06828F09" w14:textId="77777777">
      <w:pPr>
        <w:suppressAutoHyphens w:val="0"/>
        <w:jc w:val="both"/>
        <w:rPr>
          <w:rFonts w:ascii="Garamond" w:hAnsi="Garamond"/>
          <w:lang w:val="es-ES" w:eastAsia="pt-BR"/>
        </w:rPr>
      </w:pPr>
      <w:r w:rsidRPr="00F618A1">
        <w:rPr>
          <w:rFonts w:ascii="Garamond" w:hAnsi="Garamond"/>
          <w:bCs/>
          <w:lang w:val="es-ES" w:eastAsia="pt-BR"/>
        </w:rPr>
        <w:t>    Los tres se metieron dentro y cerraron bien todas las puertas y ventanas. El lobo se puso a dar vueltas a la casa, buscando algún sitio por el que entrar. Con una escalera larguísima trepó hasta el tejado, para colarse por la chimenea. Pero el cerdito mayor puso al fuego una olla con agua. El lobo comilón descendió por el interior de la chimenea, pero cayó sobre el agua hirviendo y se escaldó.</w:t>
      </w:r>
    </w:p>
    <w:p w:rsidRPr="00F618A1" w:rsidR="00F618A1" w:rsidP="00F618A1" w:rsidRDefault="00F618A1" w14:paraId="59B600F1" w14:textId="77777777">
      <w:pPr>
        <w:suppressAutoHyphens w:val="0"/>
        <w:jc w:val="both"/>
        <w:rPr>
          <w:rFonts w:ascii="Garamond" w:hAnsi="Garamond"/>
          <w:lang w:val="es-ES" w:eastAsia="pt-BR"/>
        </w:rPr>
      </w:pPr>
      <w:r w:rsidRPr="00F618A1">
        <w:rPr>
          <w:rFonts w:ascii="Garamond" w:hAnsi="Garamond"/>
          <w:bCs/>
          <w:lang w:val="es-ES" w:eastAsia="pt-BR"/>
        </w:rPr>
        <w:t xml:space="preserve">    Escapó de allí dando unos terribles aullidos que se oyeron en todo el bosque. Se cuenta que </w:t>
      </w:r>
      <w:proofErr w:type="gramStart"/>
      <w:r w:rsidRPr="00F618A1">
        <w:rPr>
          <w:rFonts w:ascii="Garamond" w:hAnsi="Garamond"/>
          <w:bCs/>
          <w:lang w:val="es-ES" w:eastAsia="pt-BR"/>
        </w:rPr>
        <w:t>nunca jamás</w:t>
      </w:r>
      <w:proofErr w:type="gramEnd"/>
      <w:r w:rsidRPr="00F618A1">
        <w:rPr>
          <w:rFonts w:ascii="Garamond" w:hAnsi="Garamond"/>
          <w:bCs/>
          <w:lang w:val="es-ES" w:eastAsia="pt-BR"/>
        </w:rPr>
        <w:t xml:space="preserve"> quiso comer cerdito.</w:t>
      </w:r>
    </w:p>
    <w:p w:rsidRPr="00F618A1" w:rsidR="00F618A1" w:rsidP="00F618A1" w:rsidRDefault="00F618A1" w14:paraId="364F11FE" w14:textId="77777777">
      <w:pPr>
        <w:suppressAutoHyphens w:val="0"/>
        <w:jc w:val="center"/>
        <w:rPr>
          <w:rFonts w:ascii="Garamond" w:hAnsi="Garamond"/>
          <w:lang w:val="es-ES" w:eastAsia="pt-BR"/>
        </w:rPr>
      </w:pPr>
      <w:r w:rsidRPr="00F618A1">
        <w:rPr>
          <w:rFonts w:ascii="Garamond" w:hAnsi="Garamond"/>
          <w:bCs/>
          <w:lang w:val="es-ES" w:eastAsia="pt-BR"/>
        </w:rPr>
        <w:t>FIN</w:t>
      </w:r>
    </w:p>
    <w:p w:rsidRPr="00F618A1" w:rsidR="00F618A1" w:rsidP="00F618A1" w:rsidRDefault="00F618A1" w14:paraId="1271FB18" w14:textId="77777777">
      <w:pPr>
        <w:suppressAutoHyphens w:val="0"/>
        <w:rPr>
          <w:rFonts w:ascii="Garamond" w:hAnsi="Garamond"/>
          <w:lang w:val="es-ES" w:eastAsia="pt-BR"/>
        </w:rPr>
      </w:pPr>
    </w:p>
    <w:p w:rsidRPr="00F618A1" w:rsidR="00F618A1" w:rsidP="00F618A1" w:rsidRDefault="00F618A1" w14:paraId="39BA7593" w14:textId="77777777">
      <w:pPr>
        <w:suppressAutoHyphens w:val="0"/>
        <w:rPr>
          <w:rFonts w:ascii="Garamond" w:hAnsi="Garamond"/>
          <w:b/>
          <w:bCs/>
          <w:lang w:val="es-ES" w:eastAsia="pt-BR"/>
        </w:rPr>
      </w:pPr>
    </w:p>
    <w:p w:rsidRPr="00F618A1" w:rsidR="00F618A1" w:rsidP="00F618A1" w:rsidRDefault="00F618A1" w14:paraId="413D6889" w14:textId="77777777">
      <w:pPr>
        <w:suppressAutoHyphens w:val="0"/>
        <w:rPr>
          <w:rFonts w:ascii="Garamond" w:hAnsi="Garamond"/>
          <w:b/>
          <w:bCs/>
          <w:lang w:val="es-ES" w:eastAsia="pt-BR"/>
        </w:rPr>
      </w:pPr>
    </w:p>
    <w:p w:rsidRPr="00F618A1" w:rsidR="00F618A1" w:rsidP="00F618A1" w:rsidRDefault="00F618A1" w14:paraId="6BE02B54" w14:textId="77777777">
      <w:pPr>
        <w:suppressAutoHyphens w:val="0"/>
        <w:rPr>
          <w:rFonts w:ascii="Garamond" w:hAnsi="Garamond"/>
          <w:b/>
          <w:bCs/>
          <w:lang w:val="es-ES" w:eastAsia="pt-BR"/>
        </w:rPr>
      </w:pPr>
    </w:p>
    <w:p w:rsidRPr="00F618A1" w:rsidR="00F618A1" w:rsidP="00F618A1" w:rsidRDefault="00F618A1" w14:paraId="11EB345F" w14:textId="00EF8C3E">
      <w:pPr>
        <w:suppressAutoHyphens w:val="0"/>
        <w:rPr>
          <w:rFonts w:ascii="Garamond" w:hAnsi="Garamond"/>
          <w:b/>
          <w:bCs/>
          <w:lang w:val="es-ES" w:eastAsia="pt-BR"/>
        </w:rPr>
      </w:pPr>
      <w:r w:rsidRPr="00F618A1">
        <w:rPr>
          <w:rFonts w:ascii="Garamond" w:hAnsi="Garamond"/>
          <w:b/>
          <w:bCs/>
          <w:lang w:val="es-ES" w:eastAsia="pt-BR"/>
        </w:rPr>
        <w:t>3</w:t>
      </w:r>
      <w:r>
        <w:rPr>
          <w:rFonts w:ascii="Garamond" w:hAnsi="Garamond"/>
          <w:b/>
          <w:bCs/>
          <w:lang w:val="es-ES" w:eastAsia="pt-BR"/>
        </w:rPr>
        <w:t xml:space="preserve">. </w:t>
      </w:r>
      <w:r w:rsidRPr="00F618A1">
        <w:rPr>
          <w:rFonts w:ascii="Garamond" w:hAnsi="Garamond"/>
          <w:b/>
          <w:bCs/>
          <w:lang w:val="es-ES" w:eastAsia="pt-BR"/>
        </w:rPr>
        <w:t>Tras leer cuento “Los tres cerditos” conteste las cuestiones abajo:</w:t>
      </w:r>
    </w:p>
    <w:p w:rsidRPr="00F618A1" w:rsidR="00F618A1" w:rsidP="00F618A1" w:rsidRDefault="00F618A1" w14:paraId="0744E7EC" w14:textId="77777777">
      <w:pPr>
        <w:suppressAutoHyphens w:val="0"/>
        <w:rPr>
          <w:rFonts w:ascii="Garamond" w:hAnsi="Garamond"/>
          <w:lang w:val="es-ES" w:eastAsia="pt-BR"/>
        </w:rPr>
      </w:pPr>
    </w:p>
    <w:p w:rsidRPr="00F618A1" w:rsidR="00F618A1" w:rsidP="00F618A1" w:rsidRDefault="00F618A1" w14:paraId="7982002E" w14:textId="77777777">
      <w:pPr>
        <w:suppressAutoHyphens w:val="0"/>
        <w:jc w:val="both"/>
        <w:rPr>
          <w:rFonts w:ascii="Garamond" w:hAnsi="Garamond"/>
          <w:lang w:val="es-ES" w:eastAsia="pt-BR"/>
        </w:rPr>
      </w:pPr>
      <w:r w:rsidRPr="00F618A1">
        <w:rPr>
          <w:rFonts w:ascii="Garamond" w:hAnsi="Garamond"/>
          <w:lang w:val="es-ES" w:eastAsia="pt-BR"/>
        </w:rPr>
        <w:t>a) Entresaca del texto un fragmento donde el narrador hace una descripción habitual.</w:t>
      </w:r>
    </w:p>
    <w:p w:rsidRPr="00F618A1" w:rsidR="00F618A1" w:rsidP="00F618A1" w:rsidRDefault="00F618A1" w14:paraId="0B4DCE70" w14:textId="77777777">
      <w:pPr>
        <w:suppressAutoHyphens w:val="0"/>
        <w:jc w:val="both"/>
        <w:rPr>
          <w:rFonts w:ascii="Garamond" w:hAnsi="Garamond"/>
          <w:lang w:val="es-ES" w:eastAsia="pt-BR"/>
        </w:rPr>
      </w:pPr>
    </w:p>
    <w:p w:rsidRPr="00F618A1" w:rsidR="00F618A1" w:rsidP="00F618A1" w:rsidRDefault="00F618A1" w14:paraId="42F55D8D" w14:textId="77777777">
      <w:pPr>
        <w:suppressAutoHyphens w:val="0"/>
        <w:jc w:val="both"/>
        <w:rPr>
          <w:rFonts w:ascii="Garamond" w:hAnsi="Garamond"/>
          <w:lang w:val="es-ES" w:eastAsia="pt-BR"/>
        </w:rPr>
      </w:pPr>
      <w:r w:rsidRPr="00F618A1">
        <w:rPr>
          <w:rFonts w:ascii="Garamond" w:hAnsi="Garamond"/>
          <w:lang w:val="es-ES" w:eastAsia="pt-BR"/>
        </w:rPr>
        <w:t>b) Entresaca un fragmento donde haya un verbo que caracterice una acción repetitiva.</w:t>
      </w:r>
    </w:p>
    <w:p w:rsidRPr="00F618A1" w:rsidR="00F618A1" w:rsidP="00F618A1" w:rsidRDefault="00F618A1" w14:paraId="5A12D345" w14:textId="77777777">
      <w:pPr>
        <w:suppressAutoHyphens w:val="0"/>
        <w:rPr>
          <w:rFonts w:ascii="Garamond" w:hAnsi="Garamond"/>
          <w:lang w:val="es-ES" w:eastAsia="pt-BR"/>
        </w:rPr>
      </w:pPr>
    </w:p>
    <w:p w:rsidRPr="00F618A1" w:rsidR="00F618A1" w:rsidP="00F618A1" w:rsidRDefault="00F618A1" w14:paraId="1F3FF13C" w14:textId="77777777">
      <w:pPr>
        <w:suppressAutoHyphens w:val="0"/>
        <w:jc w:val="both"/>
        <w:rPr>
          <w:rFonts w:ascii="Garamond" w:hAnsi="Garamond"/>
          <w:lang w:val="es-ES" w:eastAsia="pt-BR"/>
        </w:rPr>
      </w:pPr>
      <w:r w:rsidRPr="00F618A1">
        <w:rPr>
          <w:rFonts w:ascii="Garamond" w:hAnsi="Garamond"/>
          <w:lang w:val="es-ES" w:eastAsia="pt-BR"/>
        </w:rPr>
        <w:t>c) La narrativa gana movimiento a través del relato de sucesos ocurridos con los personajes. Observando los tiempos verbales utilizados en su construcción, ¿qué tipo de acciones verbales son atribuidas al lobo en el cuento? Ejemplifícalo con dos fragmentos.</w:t>
      </w:r>
    </w:p>
    <w:p w:rsidRPr="00F618A1" w:rsidR="00F618A1" w:rsidP="00F618A1" w:rsidRDefault="00F618A1" w14:paraId="7316453D" w14:textId="77777777">
      <w:pPr>
        <w:suppressAutoHyphens w:val="0"/>
        <w:jc w:val="both"/>
        <w:rPr>
          <w:rFonts w:ascii="Garamond" w:hAnsi="Garamond"/>
          <w:lang w:val="es-ES" w:eastAsia="pt-BR"/>
        </w:rPr>
      </w:pPr>
    </w:p>
    <w:p w:rsidRPr="00F618A1" w:rsidR="00F618A1" w:rsidP="00F618A1" w:rsidRDefault="00F618A1" w14:paraId="386B2913" w14:textId="77777777">
      <w:pPr>
        <w:suppressAutoHyphens w:val="0"/>
        <w:jc w:val="both"/>
        <w:rPr>
          <w:rFonts w:ascii="Garamond" w:hAnsi="Garamond"/>
          <w:lang w:val="es-ES" w:eastAsia="pt-BR"/>
        </w:rPr>
      </w:pPr>
      <w:r w:rsidRPr="00F618A1">
        <w:rPr>
          <w:rFonts w:ascii="Garamond" w:hAnsi="Garamond"/>
          <w:lang w:val="es-ES" w:eastAsia="pt-BR"/>
        </w:rPr>
        <w:t>d) ¿Cuál de los tres cerditos podríamos considerar el más despierto? Justifícalo con un fragmento del texto.</w:t>
      </w:r>
    </w:p>
    <w:p w:rsidRPr="00F618A1" w:rsidR="00F618A1" w:rsidP="00F618A1" w:rsidRDefault="00F618A1" w14:paraId="021397BF" w14:textId="77777777">
      <w:pPr>
        <w:suppressAutoHyphens w:val="0"/>
        <w:jc w:val="both"/>
        <w:rPr>
          <w:rFonts w:ascii="Garamond" w:hAnsi="Garamond"/>
          <w:lang w:val="es-ES" w:eastAsia="pt-BR"/>
        </w:rPr>
      </w:pPr>
    </w:p>
    <w:p w:rsidRPr="00F618A1" w:rsidR="00F618A1" w:rsidP="00F618A1" w:rsidRDefault="00F618A1" w14:paraId="44B125B2" w14:textId="77777777">
      <w:pPr>
        <w:suppressAutoHyphens w:val="0"/>
        <w:jc w:val="both"/>
        <w:rPr>
          <w:rFonts w:ascii="Garamond" w:hAnsi="Garamond"/>
          <w:lang w:val="es-ES" w:eastAsia="pt-BR"/>
        </w:rPr>
      </w:pPr>
      <w:r w:rsidRPr="00F618A1">
        <w:rPr>
          <w:rFonts w:ascii="Garamond" w:hAnsi="Garamond"/>
          <w:lang w:val="es-ES" w:eastAsia="pt-BR"/>
        </w:rPr>
        <w:t>e)  Caracterice los tiempos verbales en los cuales se encuentran los verbos destacados en el fragmento abajo y explica su sentido en el texto</w:t>
      </w:r>
      <w:r w:rsidRPr="00F618A1">
        <w:rPr>
          <w:rFonts w:ascii="Garamond" w:hAnsi="Garamond" w:cs="Arial"/>
          <w:lang w:val="es-ES" w:eastAsia="pt-BR"/>
        </w:rPr>
        <w:t>.</w:t>
      </w:r>
    </w:p>
    <w:p w:rsidRPr="00F618A1" w:rsidR="00F618A1" w:rsidP="00F618A1" w:rsidRDefault="00F618A1" w14:paraId="5AFFF70E" w14:textId="77777777">
      <w:pPr>
        <w:suppressAutoHyphens w:val="0"/>
        <w:jc w:val="both"/>
        <w:rPr>
          <w:rFonts w:ascii="Garamond" w:hAnsi="Garamond"/>
          <w:bCs/>
          <w:lang w:val="es-ES" w:eastAsia="pt-BR"/>
        </w:rPr>
      </w:pPr>
      <w:r w:rsidRPr="00F618A1">
        <w:rPr>
          <w:rFonts w:ascii="Garamond" w:hAnsi="Garamond"/>
          <w:bCs/>
          <w:lang w:val="es-ES" w:eastAsia="pt-BR"/>
        </w:rPr>
        <w:t>   </w:t>
      </w:r>
    </w:p>
    <w:p w:rsidRPr="00F618A1" w:rsidR="00F618A1" w:rsidP="00F618A1" w:rsidRDefault="00F618A1" w14:paraId="28B5B951" w14:textId="77777777">
      <w:pPr>
        <w:suppressAutoHyphens w:val="0"/>
        <w:jc w:val="both"/>
        <w:rPr>
          <w:rFonts w:ascii="Garamond" w:hAnsi="Garamond"/>
          <w:bCs/>
          <w:lang w:val="es-ES" w:eastAsia="pt-BR"/>
        </w:rPr>
      </w:pPr>
      <w:r w:rsidRPr="00F618A1">
        <w:rPr>
          <w:rFonts w:ascii="Garamond" w:hAnsi="Garamond"/>
          <w:bCs/>
          <w:lang w:val="es-ES" w:eastAsia="pt-BR"/>
        </w:rPr>
        <w:t xml:space="preserve"> “</w:t>
      </w:r>
      <w:r w:rsidRPr="00F618A1">
        <w:rPr>
          <w:rFonts w:ascii="Garamond" w:hAnsi="Garamond"/>
          <w:bCs/>
          <w:i/>
          <w:iCs/>
          <w:lang w:val="es-ES" w:eastAsia="pt-BR"/>
        </w:rPr>
        <w:t xml:space="preserve">El mediano </w:t>
      </w:r>
      <w:r w:rsidRPr="00F618A1">
        <w:rPr>
          <w:rFonts w:ascii="Garamond" w:hAnsi="Garamond"/>
          <w:b/>
          <w:i/>
          <w:iCs/>
          <w:lang w:val="es-ES" w:eastAsia="pt-BR"/>
        </w:rPr>
        <w:t>construyó</w:t>
      </w:r>
      <w:r w:rsidRPr="00F618A1">
        <w:rPr>
          <w:rFonts w:ascii="Garamond" w:hAnsi="Garamond"/>
          <w:bCs/>
          <w:i/>
          <w:iCs/>
          <w:lang w:val="es-ES" w:eastAsia="pt-BR"/>
        </w:rPr>
        <w:t xml:space="preserve"> una casita de madera. Al ver que su hermano pequeño había terminado ya, se dio prisa para irse a jugar con él.</w:t>
      </w:r>
      <w:r w:rsidRPr="00F618A1">
        <w:rPr>
          <w:rFonts w:ascii="Garamond" w:hAnsi="Garamond"/>
          <w:i/>
          <w:iCs/>
          <w:lang w:val="es-ES" w:eastAsia="pt-BR"/>
        </w:rPr>
        <w:t xml:space="preserve"> </w:t>
      </w:r>
      <w:r w:rsidRPr="00F618A1">
        <w:rPr>
          <w:rFonts w:ascii="Garamond" w:hAnsi="Garamond"/>
          <w:bCs/>
          <w:i/>
          <w:iCs/>
          <w:lang w:val="es-ES" w:eastAsia="pt-BR"/>
        </w:rPr>
        <w:t xml:space="preserve">El mayor </w:t>
      </w:r>
      <w:r w:rsidRPr="00F618A1">
        <w:rPr>
          <w:rFonts w:ascii="Garamond" w:hAnsi="Garamond"/>
          <w:b/>
          <w:i/>
          <w:iCs/>
          <w:lang w:val="es-ES" w:eastAsia="pt-BR"/>
        </w:rPr>
        <w:t>trabajaba</w:t>
      </w:r>
      <w:r w:rsidRPr="00F618A1">
        <w:rPr>
          <w:rFonts w:ascii="Garamond" w:hAnsi="Garamond"/>
          <w:bCs/>
          <w:i/>
          <w:iCs/>
          <w:lang w:val="es-ES" w:eastAsia="pt-BR"/>
        </w:rPr>
        <w:t xml:space="preserve"> en su casa de ladrillo.</w:t>
      </w:r>
      <w:r w:rsidRPr="00F618A1">
        <w:rPr>
          <w:rFonts w:ascii="Garamond" w:hAnsi="Garamond"/>
          <w:bCs/>
          <w:lang w:val="es-ES" w:eastAsia="pt-BR"/>
        </w:rPr>
        <w:t>”</w:t>
      </w:r>
    </w:p>
    <w:p w:rsidRPr="00F618A1" w:rsidR="00F618A1" w:rsidP="00F618A1" w:rsidRDefault="00F618A1" w14:paraId="5E931B1C" w14:textId="77777777">
      <w:pPr>
        <w:suppressAutoHyphens w:val="0"/>
        <w:rPr>
          <w:rFonts w:ascii="Garamond" w:hAnsi="Garamond"/>
          <w:lang w:val="es-ES" w:eastAsia="pt-BR"/>
        </w:rPr>
      </w:pPr>
    </w:p>
    <w:p w:rsidRPr="00F618A1" w:rsidR="00F618A1" w:rsidP="00F618A1" w:rsidRDefault="00F618A1" w14:paraId="4C83F456" w14:textId="77777777">
      <w:pPr>
        <w:suppressAutoHyphens w:val="0"/>
        <w:rPr>
          <w:rFonts w:ascii="Garamond" w:hAnsi="Garamond"/>
          <w:lang w:val="es-ES" w:eastAsia="pt-BR"/>
        </w:rPr>
      </w:pPr>
    </w:p>
    <w:p w:rsidRPr="00F618A1" w:rsidR="00F618A1" w:rsidP="00F618A1" w:rsidRDefault="00F618A1" w14:paraId="7D41680C" w14:textId="77777777">
      <w:pPr>
        <w:suppressAutoHyphens w:val="0"/>
        <w:rPr>
          <w:rFonts w:ascii="Garamond" w:hAnsi="Garamond"/>
          <w:lang w:val="es-ES" w:eastAsia="pt-BR"/>
        </w:rPr>
      </w:pPr>
    </w:p>
    <w:p w:rsidRPr="00F618A1" w:rsidR="00F618A1" w:rsidP="00F618A1" w:rsidRDefault="00F618A1" w14:paraId="51418846" w14:textId="77777777">
      <w:pPr>
        <w:suppressAutoHyphens w:val="0"/>
        <w:rPr>
          <w:rFonts w:ascii="Garamond" w:hAnsi="Garamond"/>
          <w:lang w:val="es-ES" w:eastAsia="pt-BR"/>
        </w:rPr>
      </w:pPr>
    </w:p>
    <w:p w:rsidRPr="00F618A1" w:rsidR="00F618A1" w:rsidP="00F618A1" w:rsidRDefault="00F618A1" w14:paraId="5A15BF44" w14:textId="77777777">
      <w:pPr>
        <w:suppressAutoHyphens w:val="0"/>
        <w:rPr>
          <w:rFonts w:ascii="Garamond" w:hAnsi="Garamond"/>
          <w:lang w:val="es-ES" w:eastAsia="pt-BR"/>
        </w:rPr>
      </w:pPr>
    </w:p>
    <w:p w:rsidRPr="00F618A1" w:rsidR="00F618A1" w:rsidP="00F618A1" w:rsidRDefault="00F618A1" w14:paraId="0F578BBE" w14:textId="77777777">
      <w:pPr>
        <w:suppressAutoHyphens w:val="0"/>
        <w:rPr>
          <w:rFonts w:ascii="Garamond" w:hAnsi="Garamond"/>
          <w:lang w:val="es-ES" w:eastAsia="pt-BR"/>
        </w:rPr>
      </w:pPr>
    </w:p>
    <w:p w:rsidRPr="00F618A1" w:rsidR="00F618A1" w:rsidP="00F618A1" w:rsidRDefault="00F618A1" w14:paraId="2C98AB0D" w14:textId="77777777">
      <w:pPr>
        <w:suppressAutoHyphens w:val="0"/>
        <w:rPr>
          <w:rFonts w:ascii="Garamond" w:hAnsi="Garamond"/>
          <w:lang w:val="es-ES" w:eastAsia="pt-BR"/>
        </w:rPr>
      </w:pPr>
      <w:r w:rsidRPr="00F618A1">
        <w:rPr>
          <w:rFonts w:ascii="Garamond" w:hAnsi="Garamond"/>
          <w:lang w:val="es-ES" w:eastAsia="pt-BR"/>
        </w:rPr>
        <w:pict w14:anchorId="04BD9CA0">
          <v:shape id="_x0000_i1025" style="width:482.25pt;height:249.75pt" type="#_x0000_t75">
            <v:imagedata o:title="Esquema de tiempos verbales" r:id="rId10"/>
          </v:shape>
        </w:pict>
      </w:r>
    </w:p>
    <w:p w:rsidRPr="00F618A1" w:rsidR="00F618A1" w:rsidP="00F618A1" w:rsidRDefault="00F618A1" w14:paraId="77E6DFF2" w14:textId="77777777">
      <w:pPr>
        <w:suppressAutoHyphens w:val="0"/>
        <w:rPr>
          <w:rFonts w:ascii="Garamond" w:hAnsi="Garamond"/>
          <w:sz w:val="20"/>
          <w:szCs w:val="20"/>
          <w:lang w:val="es-ES" w:eastAsia="pt-BR"/>
        </w:rPr>
      </w:pPr>
      <w:r w:rsidRPr="00F618A1">
        <w:rPr>
          <w:rFonts w:ascii="Garamond" w:hAnsi="Garamond"/>
          <w:sz w:val="20"/>
          <w:szCs w:val="20"/>
          <w:lang w:val="es-ES" w:eastAsia="pt-BR"/>
        </w:rPr>
        <w:t xml:space="preserve">Fuente: </w:t>
      </w:r>
      <w:hyperlink w:history="1" r:id="rId11">
        <w:r w:rsidRPr="00F618A1">
          <w:rPr>
            <w:rFonts w:ascii="Garamond" w:hAnsi="Garamond"/>
            <w:color w:val="0000FF"/>
            <w:sz w:val="20"/>
            <w:szCs w:val="20"/>
            <w:u w:val="single"/>
            <w:lang w:val="es-ES" w:eastAsia="pt-BR"/>
          </w:rPr>
          <w:t>https://br.pinterest.com/pin/365636063473601700/</w:t>
        </w:r>
      </w:hyperlink>
    </w:p>
    <w:p w:rsidRPr="00F618A1" w:rsidR="00F618A1" w:rsidP="00F618A1" w:rsidRDefault="00F618A1" w14:paraId="6F2A3907" w14:textId="77777777">
      <w:pPr>
        <w:suppressAutoHyphens w:val="0"/>
        <w:jc w:val="both"/>
        <w:rPr>
          <w:rFonts w:ascii="Garamond" w:hAnsi="Garamond"/>
          <w:b/>
          <w:lang w:val="es-AR" w:eastAsia="pt-BR"/>
        </w:rPr>
      </w:pPr>
      <w:r w:rsidRPr="00F618A1">
        <w:rPr>
          <w:rFonts w:ascii="Garamond" w:hAnsi="Garamond"/>
          <w:lang w:val="es-ES" w:eastAsia="pt-BR"/>
        </w:rPr>
        <w:br w:type="page"/>
      </w:r>
      <w:r w:rsidRPr="00F618A1">
        <w:rPr>
          <w:rFonts w:ascii="Garamond" w:hAnsi="Garamond"/>
          <w:b/>
          <w:lang w:val="es-AR" w:eastAsia="pt-BR"/>
        </w:rPr>
        <w:lastRenderedPageBreak/>
        <w:t>Tiempos de pretérito del modo indicativo: paradigmas verbales regulares:</w:t>
      </w:r>
    </w:p>
    <w:p w:rsidRPr="00F618A1" w:rsidR="00F618A1" w:rsidP="00F618A1" w:rsidRDefault="00F618A1" w14:paraId="41DAB3F5" w14:textId="77777777">
      <w:pPr>
        <w:suppressAutoHyphens w:val="0"/>
        <w:jc w:val="both"/>
        <w:rPr>
          <w:rFonts w:ascii="Garamond" w:hAnsi="Garamond"/>
          <w:b/>
          <w:lang w:val="es-AR" w:eastAsia="pt-BR"/>
        </w:rPr>
      </w:pPr>
    </w:p>
    <w:p w:rsidRPr="00F618A1" w:rsidR="00F618A1" w:rsidP="00F618A1" w:rsidRDefault="00F618A1" w14:paraId="7E36A5ED" w14:textId="77777777">
      <w:pPr>
        <w:suppressAutoHyphens w:val="0"/>
        <w:jc w:val="both"/>
        <w:rPr>
          <w:rFonts w:ascii="Garamond" w:hAnsi="Garamond"/>
          <w:b/>
          <w:lang w:val="es-AR" w:eastAsia="pt-BR"/>
        </w:rPr>
      </w:pPr>
      <w:r w:rsidRPr="00F618A1">
        <w:rPr>
          <w:rFonts w:ascii="Garamond" w:hAnsi="Garamond"/>
          <w:b/>
          <w:lang w:val="es-AR" w:eastAsia="pt-BR"/>
        </w:rPr>
        <w:t>1. Pretérito perfecto simple o indefinido</w:t>
      </w:r>
    </w:p>
    <w:p w:rsidRPr="00F618A1" w:rsidR="00F618A1" w:rsidP="00F618A1" w:rsidRDefault="00F618A1" w14:paraId="118872D5" w14:textId="77777777">
      <w:pPr>
        <w:suppressAutoHyphens w:val="0"/>
        <w:jc w:val="both"/>
        <w:rPr>
          <w:rFonts w:ascii="Garamond" w:hAnsi="Garamond"/>
          <w:b/>
          <w:lang w:val="es-AR" w:eastAsia="pt-BR"/>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161"/>
        <w:gridCol w:w="2001"/>
        <w:gridCol w:w="2001"/>
        <w:gridCol w:w="2001"/>
      </w:tblGrid>
      <w:tr w:rsidRPr="00F618A1" w:rsidR="00F618A1" w:rsidTr="00F64994" w14:paraId="4E3E281D" w14:textId="77777777">
        <w:tc>
          <w:tcPr>
            <w:tcW w:w="2000" w:type="dxa"/>
            <w:shd w:val="clear" w:color="auto" w:fill="auto"/>
          </w:tcPr>
          <w:p w:rsidRPr="00F618A1" w:rsidR="00F618A1" w:rsidP="00F618A1" w:rsidRDefault="00F618A1" w14:paraId="3AAA0110" w14:textId="77777777">
            <w:pPr>
              <w:suppressAutoHyphens w:val="0"/>
              <w:jc w:val="both"/>
              <w:rPr>
                <w:rFonts w:ascii="Garamond" w:hAnsi="Garamond"/>
                <w:b/>
                <w:lang w:val="es-AR" w:eastAsia="pt-BR"/>
              </w:rPr>
            </w:pPr>
          </w:p>
        </w:tc>
        <w:tc>
          <w:tcPr>
            <w:tcW w:w="2001" w:type="dxa"/>
            <w:shd w:val="clear" w:color="auto" w:fill="auto"/>
          </w:tcPr>
          <w:p w:rsidRPr="00F618A1" w:rsidR="00F618A1" w:rsidP="00F618A1" w:rsidRDefault="00F618A1" w14:paraId="26F798AF" w14:textId="77777777">
            <w:pPr>
              <w:suppressAutoHyphens w:val="0"/>
              <w:jc w:val="both"/>
              <w:rPr>
                <w:rFonts w:ascii="Garamond" w:hAnsi="Garamond"/>
                <w:b/>
                <w:lang w:val="es-AR" w:eastAsia="pt-BR"/>
              </w:rPr>
            </w:pPr>
            <w:r w:rsidRPr="00F618A1">
              <w:rPr>
                <w:rFonts w:ascii="Garamond" w:hAnsi="Garamond"/>
                <w:b/>
                <w:lang w:val="es-AR" w:eastAsia="pt-BR"/>
              </w:rPr>
              <w:t>cantar</w:t>
            </w:r>
          </w:p>
        </w:tc>
        <w:tc>
          <w:tcPr>
            <w:tcW w:w="2001" w:type="dxa"/>
            <w:shd w:val="clear" w:color="auto" w:fill="auto"/>
          </w:tcPr>
          <w:p w:rsidRPr="00F618A1" w:rsidR="00F618A1" w:rsidP="00F618A1" w:rsidRDefault="00F618A1" w14:paraId="03A92B33" w14:textId="77777777">
            <w:pPr>
              <w:suppressAutoHyphens w:val="0"/>
              <w:jc w:val="both"/>
              <w:rPr>
                <w:rFonts w:ascii="Garamond" w:hAnsi="Garamond"/>
                <w:b/>
                <w:lang w:val="es-AR" w:eastAsia="pt-BR"/>
              </w:rPr>
            </w:pPr>
            <w:r w:rsidRPr="00F618A1">
              <w:rPr>
                <w:rFonts w:ascii="Garamond" w:hAnsi="Garamond"/>
                <w:b/>
                <w:lang w:val="es-AR" w:eastAsia="pt-BR"/>
              </w:rPr>
              <w:t>comer</w:t>
            </w:r>
          </w:p>
        </w:tc>
        <w:tc>
          <w:tcPr>
            <w:tcW w:w="2001" w:type="dxa"/>
            <w:shd w:val="clear" w:color="auto" w:fill="auto"/>
          </w:tcPr>
          <w:p w:rsidRPr="00F618A1" w:rsidR="00F618A1" w:rsidP="00F618A1" w:rsidRDefault="00F618A1" w14:paraId="0BEAEACB" w14:textId="77777777">
            <w:pPr>
              <w:suppressAutoHyphens w:val="0"/>
              <w:jc w:val="both"/>
              <w:rPr>
                <w:rFonts w:ascii="Garamond" w:hAnsi="Garamond"/>
                <w:b/>
                <w:lang w:val="es-AR" w:eastAsia="pt-BR"/>
              </w:rPr>
            </w:pPr>
            <w:r w:rsidRPr="00F618A1">
              <w:rPr>
                <w:rFonts w:ascii="Garamond" w:hAnsi="Garamond"/>
                <w:b/>
                <w:lang w:val="es-AR" w:eastAsia="pt-BR"/>
              </w:rPr>
              <w:t>vivir</w:t>
            </w:r>
          </w:p>
        </w:tc>
      </w:tr>
      <w:tr w:rsidRPr="00F618A1" w:rsidR="00F618A1" w:rsidTr="00F64994" w14:paraId="7FC49E2A" w14:textId="77777777">
        <w:tc>
          <w:tcPr>
            <w:tcW w:w="2000" w:type="dxa"/>
            <w:shd w:val="clear" w:color="auto" w:fill="auto"/>
          </w:tcPr>
          <w:p w:rsidRPr="00F618A1" w:rsidR="00F618A1" w:rsidP="00F618A1" w:rsidRDefault="00F618A1" w14:paraId="4195CD7B" w14:textId="77777777">
            <w:pPr>
              <w:suppressAutoHyphens w:val="0"/>
              <w:jc w:val="both"/>
              <w:rPr>
                <w:rFonts w:ascii="Garamond" w:hAnsi="Garamond"/>
                <w:b/>
                <w:lang w:val="es-AR" w:eastAsia="pt-BR"/>
              </w:rPr>
            </w:pPr>
            <w:r w:rsidRPr="00F618A1">
              <w:rPr>
                <w:rFonts w:ascii="Garamond" w:hAnsi="Garamond"/>
                <w:b/>
                <w:lang w:val="es-AR" w:eastAsia="pt-BR"/>
              </w:rPr>
              <w:t>yo</w:t>
            </w:r>
          </w:p>
        </w:tc>
        <w:tc>
          <w:tcPr>
            <w:tcW w:w="2001" w:type="dxa"/>
            <w:shd w:val="clear" w:color="auto" w:fill="auto"/>
          </w:tcPr>
          <w:p w:rsidRPr="00F618A1" w:rsidR="00F618A1" w:rsidP="00F618A1" w:rsidRDefault="00F618A1" w14:paraId="2AF8C592" w14:textId="77777777">
            <w:pPr>
              <w:suppressAutoHyphens w:val="0"/>
              <w:jc w:val="both"/>
              <w:rPr>
                <w:rFonts w:ascii="Garamond" w:hAnsi="Garamond"/>
                <w:lang w:val="es-AR" w:eastAsia="pt-BR"/>
              </w:rPr>
            </w:pPr>
            <w:proofErr w:type="spellStart"/>
            <w:r w:rsidRPr="00F618A1">
              <w:rPr>
                <w:rFonts w:ascii="Garamond" w:hAnsi="Garamond"/>
                <w:lang w:val="es-AR" w:eastAsia="pt-BR"/>
              </w:rPr>
              <w:t>cant</w:t>
            </w:r>
            <w:proofErr w:type="spellEnd"/>
            <w:r w:rsidRPr="00F618A1">
              <w:rPr>
                <w:rFonts w:ascii="Garamond" w:hAnsi="Garamond"/>
                <w:lang w:val="es-AR" w:eastAsia="pt-BR"/>
              </w:rPr>
              <w:t>-é</w:t>
            </w:r>
          </w:p>
        </w:tc>
        <w:tc>
          <w:tcPr>
            <w:tcW w:w="2001" w:type="dxa"/>
            <w:shd w:val="clear" w:color="auto" w:fill="auto"/>
          </w:tcPr>
          <w:p w:rsidRPr="00F618A1" w:rsidR="00F618A1" w:rsidP="00F618A1" w:rsidRDefault="00F618A1" w14:paraId="24C03C5F" w14:textId="77777777">
            <w:pPr>
              <w:suppressAutoHyphens w:val="0"/>
              <w:jc w:val="both"/>
              <w:rPr>
                <w:rFonts w:ascii="Garamond" w:hAnsi="Garamond"/>
                <w:lang w:val="es-AR" w:eastAsia="pt-BR"/>
              </w:rPr>
            </w:pPr>
            <w:proofErr w:type="spellStart"/>
            <w:r w:rsidRPr="00F618A1">
              <w:rPr>
                <w:rFonts w:ascii="Garamond" w:hAnsi="Garamond"/>
                <w:lang w:val="es-AR" w:eastAsia="pt-BR"/>
              </w:rPr>
              <w:t>com</w:t>
            </w:r>
            <w:proofErr w:type="spellEnd"/>
            <w:r w:rsidRPr="00F618A1">
              <w:rPr>
                <w:rFonts w:ascii="Garamond" w:hAnsi="Garamond"/>
                <w:lang w:val="es-AR" w:eastAsia="pt-BR"/>
              </w:rPr>
              <w:t>-í</w:t>
            </w:r>
          </w:p>
        </w:tc>
        <w:tc>
          <w:tcPr>
            <w:tcW w:w="2001" w:type="dxa"/>
            <w:shd w:val="clear" w:color="auto" w:fill="auto"/>
          </w:tcPr>
          <w:p w:rsidRPr="00F618A1" w:rsidR="00F618A1" w:rsidP="00F618A1" w:rsidRDefault="00F618A1" w14:paraId="7DD8C32D" w14:textId="77777777">
            <w:pPr>
              <w:suppressAutoHyphens w:val="0"/>
              <w:jc w:val="both"/>
              <w:rPr>
                <w:rFonts w:ascii="Garamond" w:hAnsi="Garamond"/>
                <w:lang w:val="es-AR" w:eastAsia="pt-BR"/>
              </w:rPr>
            </w:pPr>
            <w:proofErr w:type="spellStart"/>
            <w:r w:rsidRPr="00F618A1">
              <w:rPr>
                <w:rFonts w:ascii="Garamond" w:hAnsi="Garamond"/>
                <w:lang w:val="es-AR" w:eastAsia="pt-BR"/>
              </w:rPr>
              <w:t>viv</w:t>
            </w:r>
            <w:proofErr w:type="spellEnd"/>
            <w:r w:rsidRPr="00F618A1">
              <w:rPr>
                <w:rFonts w:ascii="Garamond" w:hAnsi="Garamond"/>
                <w:lang w:val="es-AR" w:eastAsia="pt-BR"/>
              </w:rPr>
              <w:t>-í</w:t>
            </w:r>
          </w:p>
        </w:tc>
      </w:tr>
      <w:tr w:rsidRPr="00F618A1" w:rsidR="00F618A1" w:rsidTr="00F64994" w14:paraId="0D8201BA" w14:textId="77777777">
        <w:tc>
          <w:tcPr>
            <w:tcW w:w="2000" w:type="dxa"/>
            <w:shd w:val="clear" w:color="auto" w:fill="auto"/>
          </w:tcPr>
          <w:p w:rsidRPr="00F618A1" w:rsidR="00F618A1" w:rsidP="00F618A1" w:rsidRDefault="00F618A1" w14:paraId="34F4A52C" w14:textId="77777777">
            <w:pPr>
              <w:suppressAutoHyphens w:val="0"/>
              <w:jc w:val="both"/>
              <w:rPr>
                <w:rFonts w:ascii="Garamond" w:hAnsi="Garamond"/>
                <w:b/>
                <w:lang w:val="es-AR" w:eastAsia="pt-BR"/>
              </w:rPr>
            </w:pPr>
            <w:r w:rsidRPr="00F618A1">
              <w:rPr>
                <w:rFonts w:ascii="Garamond" w:hAnsi="Garamond"/>
                <w:b/>
                <w:lang w:val="es-AR" w:eastAsia="pt-BR"/>
              </w:rPr>
              <w:t>tú</w:t>
            </w:r>
          </w:p>
        </w:tc>
        <w:tc>
          <w:tcPr>
            <w:tcW w:w="2001" w:type="dxa"/>
            <w:shd w:val="clear" w:color="auto" w:fill="auto"/>
          </w:tcPr>
          <w:p w:rsidRPr="00F618A1" w:rsidR="00F618A1" w:rsidP="00F618A1" w:rsidRDefault="00F618A1" w14:paraId="287162D3" w14:textId="77777777">
            <w:pPr>
              <w:suppressAutoHyphens w:val="0"/>
              <w:jc w:val="both"/>
              <w:rPr>
                <w:rFonts w:ascii="Garamond" w:hAnsi="Garamond"/>
                <w:lang w:val="es-AR" w:eastAsia="pt-BR"/>
              </w:rPr>
            </w:pPr>
            <w:proofErr w:type="spellStart"/>
            <w:r w:rsidRPr="00F618A1">
              <w:rPr>
                <w:rFonts w:ascii="Garamond" w:hAnsi="Garamond"/>
                <w:lang w:val="es-AR" w:eastAsia="pt-BR"/>
              </w:rPr>
              <w:t>cant-aste</w:t>
            </w:r>
            <w:proofErr w:type="spellEnd"/>
          </w:p>
        </w:tc>
        <w:tc>
          <w:tcPr>
            <w:tcW w:w="2001" w:type="dxa"/>
            <w:shd w:val="clear" w:color="auto" w:fill="auto"/>
          </w:tcPr>
          <w:p w:rsidRPr="00F618A1" w:rsidR="00F618A1" w:rsidP="00F618A1" w:rsidRDefault="00F618A1" w14:paraId="20E90A54" w14:textId="77777777">
            <w:pPr>
              <w:suppressAutoHyphens w:val="0"/>
              <w:jc w:val="both"/>
              <w:rPr>
                <w:rFonts w:ascii="Garamond" w:hAnsi="Garamond"/>
                <w:lang w:val="es-AR" w:eastAsia="pt-BR"/>
              </w:rPr>
            </w:pPr>
            <w:proofErr w:type="spellStart"/>
            <w:r w:rsidRPr="00F618A1">
              <w:rPr>
                <w:rFonts w:ascii="Garamond" w:hAnsi="Garamond"/>
                <w:lang w:val="es-AR" w:eastAsia="pt-BR"/>
              </w:rPr>
              <w:t>com</w:t>
            </w:r>
            <w:proofErr w:type="spellEnd"/>
            <w:r w:rsidRPr="00F618A1">
              <w:rPr>
                <w:rFonts w:ascii="Garamond" w:hAnsi="Garamond"/>
                <w:lang w:val="es-AR" w:eastAsia="pt-BR"/>
              </w:rPr>
              <w:t>-este</w:t>
            </w:r>
          </w:p>
        </w:tc>
        <w:tc>
          <w:tcPr>
            <w:tcW w:w="2001" w:type="dxa"/>
            <w:shd w:val="clear" w:color="auto" w:fill="auto"/>
          </w:tcPr>
          <w:p w:rsidRPr="00F618A1" w:rsidR="00F618A1" w:rsidP="00F618A1" w:rsidRDefault="00F618A1" w14:paraId="273DEB8B" w14:textId="77777777">
            <w:pPr>
              <w:suppressAutoHyphens w:val="0"/>
              <w:jc w:val="both"/>
              <w:rPr>
                <w:rFonts w:ascii="Garamond" w:hAnsi="Garamond"/>
                <w:b/>
                <w:lang w:val="es-AR" w:eastAsia="pt-BR"/>
              </w:rPr>
            </w:pPr>
            <w:proofErr w:type="spellStart"/>
            <w:r w:rsidRPr="00F618A1">
              <w:rPr>
                <w:rFonts w:ascii="Garamond" w:hAnsi="Garamond"/>
                <w:lang w:val="es-AR" w:eastAsia="pt-BR"/>
              </w:rPr>
              <w:t>viv</w:t>
            </w:r>
            <w:proofErr w:type="spellEnd"/>
            <w:r w:rsidRPr="00F618A1">
              <w:rPr>
                <w:rFonts w:ascii="Garamond" w:hAnsi="Garamond"/>
                <w:lang w:val="es-AR" w:eastAsia="pt-BR"/>
              </w:rPr>
              <w:t>-iste</w:t>
            </w:r>
          </w:p>
        </w:tc>
      </w:tr>
      <w:tr w:rsidRPr="00F618A1" w:rsidR="00F618A1" w:rsidTr="00F64994" w14:paraId="7116F31F" w14:textId="77777777">
        <w:tc>
          <w:tcPr>
            <w:tcW w:w="2000" w:type="dxa"/>
            <w:shd w:val="clear" w:color="auto" w:fill="auto"/>
          </w:tcPr>
          <w:p w:rsidRPr="00F618A1" w:rsidR="00F618A1" w:rsidP="00F618A1" w:rsidRDefault="00F618A1" w14:paraId="4F88E1F5" w14:textId="77777777">
            <w:pPr>
              <w:suppressAutoHyphens w:val="0"/>
              <w:jc w:val="both"/>
              <w:rPr>
                <w:rFonts w:ascii="Garamond" w:hAnsi="Garamond"/>
                <w:b/>
                <w:lang w:val="es-AR" w:eastAsia="pt-BR"/>
              </w:rPr>
            </w:pPr>
            <w:r w:rsidRPr="00F618A1">
              <w:rPr>
                <w:rFonts w:ascii="Garamond" w:hAnsi="Garamond"/>
                <w:b/>
                <w:lang w:val="es-AR" w:eastAsia="pt-BR"/>
              </w:rPr>
              <w:t>él/ella/usted</w:t>
            </w:r>
          </w:p>
        </w:tc>
        <w:tc>
          <w:tcPr>
            <w:tcW w:w="2001" w:type="dxa"/>
            <w:shd w:val="clear" w:color="auto" w:fill="auto"/>
          </w:tcPr>
          <w:p w:rsidRPr="00F618A1" w:rsidR="00F618A1" w:rsidP="00F618A1" w:rsidRDefault="00F618A1" w14:paraId="51516658" w14:textId="77777777">
            <w:pPr>
              <w:suppressAutoHyphens w:val="0"/>
              <w:jc w:val="both"/>
              <w:rPr>
                <w:rFonts w:ascii="Garamond" w:hAnsi="Garamond"/>
                <w:lang w:val="es-AR" w:eastAsia="pt-BR"/>
              </w:rPr>
            </w:pPr>
            <w:proofErr w:type="spellStart"/>
            <w:r w:rsidRPr="00F618A1">
              <w:rPr>
                <w:rFonts w:ascii="Garamond" w:hAnsi="Garamond"/>
                <w:lang w:val="es-AR" w:eastAsia="pt-BR"/>
              </w:rPr>
              <w:t>cant-ó</w:t>
            </w:r>
            <w:proofErr w:type="spellEnd"/>
          </w:p>
        </w:tc>
        <w:tc>
          <w:tcPr>
            <w:tcW w:w="2001" w:type="dxa"/>
            <w:shd w:val="clear" w:color="auto" w:fill="auto"/>
          </w:tcPr>
          <w:p w:rsidRPr="00F618A1" w:rsidR="00F618A1" w:rsidP="00F618A1" w:rsidRDefault="00F618A1" w14:paraId="3AD01EDA" w14:textId="77777777">
            <w:pPr>
              <w:suppressAutoHyphens w:val="0"/>
              <w:jc w:val="both"/>
              <w:rPr>
                <w:rFonts w:ascii="Garamond" w:hAnsi="Garamond"/>
                <w:lang w:val="es-AR" w:eastAsia="pt-BR"/>
              </w:rPr>
            </w:pPr>
            <w:proofErr w:type="spellStart"/>
            <w:r w:rsidRPr="00F618A1">
              <w:rPr>
                <w:rFonts w:ascii="Garamond" w:hAnsi="Garamond"/>
                <w:lang w:val="es-AR" w:eastAsia="pt-BR"/>
              </w:rPr>
              <w:t>com-ió</w:t>
            </w:r>
            <w:proofErr w:type="spellEnd"/>
          </w:p>
        </w:tc>
        <w:tc>
          <w:tcPr>
            <w:tcW w:w="2001" w:type="dxa"/>
            <w:shd w:val="clear" w:color="auto" w:fill="auto"/>
          </w:tcPr>
          <w:p w:rsidRPr="00F618A1" w:rsidR="00F618A1" w:rsidP="00F618A1" w:rsidRDefault="00F618A1" w14:paraId="5D3C65B7" w14:textId="77777777">
            <w:pPr>
              <w:suppressAutoHyphens w:val="0"/>
              <w:jc w:val="both"/>
              <w:rPr>
                <w:rFonts w:ascii="Garamond" w:hAnsi="Garamond"/>
                <w:b/>
                <w:lang w:val="es-AR" w:eastAsia="pt-BR"/>
              </w:rPr>
            </w:pPr>
            <w:proofErr w:type="spellStart"/>
            <w:r w:rsidRPr="00F618A1">
              <w:rPr>
                <w:rFonts w:ascii="Garamond" w:hAnsi="Garamond"/>
                <w:lang w:val="es-AR" w:eastAsia="pt-BR"/>
              </w:rPr>
              <w:t>viv-ió</w:t>
            </w:r>
            <w:proofErr w:type="spellEnd"/>
          </w:p>
        </w:tc>
      </w:tr>
      <w:tr w:rsidRPr="00F618A1" w:rsidR="00F618A1" w:rsidTr="00F64994" w14:paraId="093521A4" w14:textId="77777777">
        <w:tc>
          <w:tcPr>
            <w:tcW w:w="2000" w:type="dxa"/>
            <w:shd w:val="clear" w:color="auto" w:fill="auto"/>
          </w:tcPr>
          <w:p w:rsidRPr="00F618A1" w:rsidR="00F618A1" w:rsidP="00F618A1" w:rsidRDefault="00F618A1" w14:paraId="1879DDB5" w14:textId="77777777">
            <w:pPr>
              <w:suppressAutoHyphens w:val="0"/>
              <w:jc w:val="both"/>
              <w:rPr>
                <w:rFonts w:ascii="Garamond" w:hAnsi="Garamond"/>
                <w:b/>
                <w:lang w:val="es-AR" w:eastAsia="pt-BR"/>
              </w:rPr>
            </w:pPr>
            <w:r w:rsidRPr="00F618A1">
              <w:rPr>
                <w:rFonts w:ascii="Garamond" w:hAnsi="Garamond"/>
                <w:b/>
                <w:lang w:val="es-AR" w:eastAsia="pt-BR"/>
              </w:rPr>
              <w:t>nosotros</w:t>
            </w:r>
          </w:p>
        </w:tc>
        <w:tc>
          <w:tcPr>
            <w:tcW w:w="2001" w:type="dxa"/>
            <w:shd w:val="clear" w:color="auto" w:fill="auto"/>
          </w:tcPr>
          <w:p w:rsidRPr="00F618A1" w:rsidR="00F618A1" w:rsidP="00F618A1" w:rsidRDefault="00F618A1" w14:paraId="163B1C88" w14:textId="77777777">
            <w:pPr>
              <w:suppressAutoHyphens w:val="0"/>
              <w:jc w:val="both"/>
              <w:rPr>
                <w:rFonts w:ascii="Garamond" w:hAnsi="Garamond"/>
                <w:lang w:val="es-AR" w:eastAsia="pt-BR"/>
              </w:rPr>
            </w:pPr>
            <w:proofErr w:type="spellStart"/>
            <w:r w:rsidRPr="00F618A1">
              <w:rPr>
                <w:rFonts w:ascii="Garamond" w:hAnsi="Garamond"/>
                <w:lang w:val="es-AR" w:eastAsia="pt-BR"/>
              </w:rPr>
              <w:t>cant</w:t>
            </w:r>
            <w:proofErr w:type="spellEnd"/>
            <w:r w:rsidRPr="00F618A1">
              <w:rPr>
                <w:rFonts w:ascii="Garamond" w:hAnsi="Garamond"/>
                <w:lang w:val="es-AR" w:eastAsia="pt-BR"/>
              </w:rPr>
              <w:t>-amos</w:t>
            </w:r>
          </w:p>
        </w:tc>
        <w:tc>
          <w:tcPr>
            <w:tcW w:w="2001" w:type="dxa"/>
            <w:shd w:val="clear" w:color="auto" w:fill="auto"/>
          </w:tcPr>
          <w:p w:rsidRPr="00F618A1" w:rsidR="00F618A1" w:rsidP="00F618A1" w:rsidRDefault="00F618A1" w14:paraId="74C25496" w14:textId="77777777">
            <w:pPr>
              <w:suppressAutoHyphens w:val="0"/>
              <w:jc w:val="both"/>
              <w:rPr>
                <w:rFonts w:ascii="Garamond" w:hAnsi="Garamond"/>
                <w:lang w:val="es-AR" w:eastAsia="pt-BR"/>
              </w:rPr>
            </w:pPr>
            <w:proofErr w:type="spellStart"/>
            <w:r w:rsidRPr="00F618A1">
              <w:rPr>
                <w:rFonts w:ascii="Garamond" w:hAnsi="Garamond"/>
                <w:lang w:val="es-AR" w:eastAsia="pt-BR"/>
              </w:rPr>
              <w:t>com-imos</w:t>
            </w:r>
            <w:proofErr w:type="spellEnd"/>
          </w:p>
        </w:tc>
        <w:tc>
          <w:tcPr>
            <w:tcW w:w="2001" w:type="dxa"/>
            <w:shd w:val="clear" w:color="auto" w:fill="auto"/>
          </w:tcPr>
          <w:p w:rsidRPr="00F618A1" w:rsidR="00F618A1" w:rsidP="00F618A1" w:rsidRDefault="00F618A1" w14:paraId="5E33EDC2" w14:textId="77777777">
            <w:pPr>
              <w:suppressAutoHyphens w:val="0"/>
              <w:jc w:val="both"/>
              <w:rPr>
                <w:rFonts w:ascii="Garamond" w:hAnsi="Garamond"/>
                <w:lang w:val="es-AR" w:eastAsia="pt-BR"/>
              </w:rPr>
            </w:pPr>
            <w:proofErr w:type="spellStart"/>
            <w:r w:rsidRPr="00F618A1">
              <w:rPr>
                <w:rFonts w:ascii="Garamond" w:hAnsi="Garamond"/>
                <w:lang w:val="es-AR" w:eastAsia="pt-BR"/>
              </w:rPr>
              <w:t>viv-imos</w:t>
            </w:r>
            <w:proofErr w:type="spellEnd"/>
          </w:p>
        </w:tc>
      </w:tr>
      <w:tr w:rsidRPr="00F618A1" w:rsidR="00F618A1" w:rsidTr="00F64994" w14:paraId="686627B3" w14:textId="77777777">
        <w:tc>
          <w:tcPr>
            <w:tcW w:w="2000" w:type="dxa"/>
            <w:shd w:val="clear" w:color="auto" w:fill="auto"/>
          </w:tcPr>
          <w:p w:rsidRPr="00F618A1" w:rsidR="00F618A1" w:rsidP="00F618A1" w:rsidRDefault="00F618A1" w14:paraId="56585536" w14:textId="77777777">
            <w:pPr>
              <w:suppressAutoHyphens w:val="0"/>
              <w:jc w:val="both"/>
              <w:rPr>
                <w:rFonts w:ascii="Garamond" w:hAnsi="Garamond"/>
                <w:b/>
                <w:lang w:val="es-AR" w:eastAsia="pt-BR"/>
              </w:rPr>
            </w:pPr>
            <w:r w:rsidRPr="00F618A1">
              <w:rPr>
                <w:rFonts w:ascii="Garamond" w:hAnsi="Garamond"/>
                <w:b/>
                <w:lang w:val="es-AR" w:eastAsia="pt-BR"/>
              </w:rPr>
              <w:t xml:space="preserve">vosotros </w:t>
            </w:r>
          </w:p>
        </w:tc>
        <w:tc>
          <w:tcPr>
            <w:tcW w:w="2001" w:type="dxa"/>
            <w:shd w:val="clear" w:color="auto" w:fill="auto"/>
          </w:tcPr>
          <w:p w:rsidRPr="00F618A1" w:rsidR="00F618A1" w:rsidP="00F618A1" w:rsidRDefault="00F618A1" w14:paraId="15C9E125" w14:textId="77777777">
            <w:pPr>
              <w:suppressAutoHyphens w:val="0"/>
              <w:jc w:val="both"/>
              <w:rPr>
                <w:rFonts w:ascii="Garamond" w:hAnsi="Garamond"/>
                <w:lang w:val="es-AR" w:eastAsia="pt-BR"/>
              </w:rPr>
            </w:pPr>
            <w:proofErr w:type="spellStart"/>
            <w:r w:rsidRPr="00F618A1">
              <w:rPr>
                <w:rFonts w:ascii="Garamond" w:hAnsi="Garamond"/>
                <w:lang w:val="es-AR" w:eastAsia="pt-BR"/>
              </w:rPr>
              <w:t>cant-asteis</w:t>
            </w:r>
            <w:proofErr w:type="spellEnd"/>
          </w:p>
        </w:tc>
        <w:tc>
          <w:tcPr>
            <w:tcW w:w="2001" w:type="dxa"/>
            <w:shd w:val="clear" w:color="auto" w:fill="auto"/>
          </w:tcPr>
          <w:p w:rsidRPr="00F618A1" w:rsidR="00F618A1" w:rsidP="00F618A1" w:rsidRDefault="00F618A1" w14:paraId="7CCF0AD3" w14:textId="77777777">
            <w:pPr>
              <w:suppressAutoHyphens w:val="0"/>
              <w:jc w:val="both"/>
              <w:rPr>
                <w:rFonts w:ascii="Garamond" w:hAnsi="Garamond"/>
                <w:lang w:val="es-AR" w:eastAsia="pt-BR"/>
              </w:rPr>
            </w:pPr>
            <w:proofErr w:type="spellStart"/>
            <w:r w:rsidRPr="00F618A1">
              <w:rPr>
                <w:rFonts w:ascii="Garamond" w:hAnsi="Garamond"/>
                <w:lang w:val="es-AR" w:eastAsia="pt-BR"/>
              </w:rPr>
              <w:t>com-isteis</w:t>
            </w:r>
            <w:proofErr w:type="spellEnd"/>
          </w:p>
        </w:tc>
        <w:tc>
          <w:tcPr>
            <w:tcW w:w="2001" w:type="dxa"/>
            <w:shd w:val="clear" w:color="auto" w:fill="auto"/>
          </w:tcPr>
          <w:p w:rsidRPr="00F618A1" w:rsidR="00F618A1" w:rsidP="00F618A1" w:rsidRDefault="00F618A1" w14:paraId="2DDF3E4F" w14:textId="77777777">
            <w:pPr>
              <w:suppressAutoHyphens w:val="0"/>
              <w:jc w:val="both"/>
              <w:rPr>
                <w:rFonts w:ascii="Garamond" w:hAnsi="Garamond"/>
                <w:b/>
                <w:lang w:val="es-AR" w:eastAsia="pt-BR"/>
              </w:rPr>
            </w:pPr>
            <w:proofErr w:type="spellStart"/>
            <w:r w:rsidRPr="00F618A1">
              <w:rPr>
                <w:rFonts w:ascii="Garamond" w:hAnsi="Garamond"/>
                <w:lang w:val="es-AR" w:eastAsia="pt-BR"/>
              </w:rPr>
              <w:t>viv-isteis</w:t>
            </w:r>
            <w:proofErr w:type="spellEnd"/>
          </w:p>
        </w:tc>
      </w:tr>
      <w:tr w:rsidRPr="00F618A1" w:rsidR="00F618A1" w:rsidTr="00F64994" w14:paraId="30BE0B4A" w14:textId="77777777">
        <w:tc>
          <w:tcPr>
            <w:tcW w:w="2000" w:type="dxa"/>
            <w:shd w:val="clear" w:color="auto" w:fill="auto"/>
          </w:tcPr>
          <w:p w:rsidRPr="00F618A1" w:rsidR="00F618A1" w:rsidP="00F618A1" w:rsidRDefault="00F618A1" w14:paraId="320DF76A" w14:textId="77777777">
            <w:pPr>
              <w:suppressAutoHyphens w:val="0"/>
              <w:jc w:val="both"/>
              <w:rPr>
                <w:rFonts w:ascii="Garamond" w:hAnsi="Garamond"/>
                <w:b/>
                <w:lang w:val="es-AR" w:eastAsia="pt-BR"/>
              </w:rPr>
            </w:pPr>
            <w:r w:rsidRPr="00F618A1">
              <w:rPr>
                <w:rFonts w:ascii="Garamond" w:hAnsi="Garamond"/>
                <w:b/>
                <w:lang w:val="es-AR" w:eastAsia="pt-BR"/>
              </w:rPr>
              <w:t>ellos/ellas/ustedes</w:t>
            </w:r>
          </w:p>
        </w:tc>
        <w:tc>
          <w:tcPr>
            <w:tcW w:w="2001" w:type="dxa"/>
            <w:shd w:val="clear" w:color="auto" w:fill="auto"/>
          </w:tcPr>
          <w:p w:rsidRPr="00F618A1" w:rsidR="00F618A1" w:rsidP="00F618A1" w:rsidRDefault="00F618A1" w14:paraId="5CD95ADF" w14:textId="77777777">
            <w:pPr>
              <w:suppressAutoHyphens w:val="0"/>
              <w:jc w:val="both"/>
              <w:rPr>
                <w:rFonts w:ascii="Garamond" w:hAnsi="Garamond"/>
                <w:lang w:val="es-AR" w:eastAsia="pt-BR"/>
              </w:rPr>
            </w:pPr>
            <w:proofErr w:type="spellStart"/>
            <w:r w:rsidRPr="00F618A1">
              <w:rPr>
                <w:rFonts w:ascii="Garamond" w:hAnsi="Garamond"/>
                <w:lang w:val="es-AR" w:eastAsia="pt-BR"/>
              </w:rPr>
              <w:t>cant</w:t>
            </w:r>
            <w:proofErr w:type="spellEnd"/>
            <w:r w:rsidRPr="00F618A1">
              <w:rPr>
                <w:rFonts w:ascii="Garamond" w:hAnsi="Garamond"/>
                <w:lang w:val="es-AR" w:eastAsia="pt-BR"/>
              </w:rPr>
              <w:t>-aron</w:t>
            </w:r>
          </w:p>
        </w:tc>
        <w:tc>
          <w:tcPr>
            <w:tcW w:w="2001" w:type="dxa"/>
            <w:shd w:val="clear" w:color="auto" w:fill="auto"/>
          </w:tcPr>
          <w:p w:rsidRPr="00F618A1" w:rsidR="00F618A1" w:rsidP="00F618A1" w:rsidRDefault="00F618A1" w14:paraId="19801426" w14:textId="77777777">
            <w:pPr>
              <w:suppressAutoHyphens w:val="0"/>
              <w:jc w:val="both"/>
              <w:rPr>
                <w:rFonts w:ascii="Garamond" w:hAnsi="Garamond"/>
                <w:lang w:val="es-AR" w:eastAsia="pt-BR"/>
              </w:rPr>
            </w:pPr>
            <w:proofErr w:type="spellStart"/>
            <w:r w:rsidRPr="00F618A1">
              <w:rPr>
                <w:rFonts w:ascii="Garamond" w:hAnsi="Garamond"/>
                <w:lang w:val="es-AR" w:eastAsia="pt-BR"/>
              </w:rPr>
              <w:t>com-ieron</w:t>
            </w:r>
            <w:proofErr w:type="spellEnd"/>
          </w:p>
        </w:tc>
        <w:tc>
          <w:tcPr>
            <w:tcW w:w="2001" w:type="dxa"/>
            <w:shd w:val="clear" w:color="auto" w:fill="auto"/>
          </w:tcPr>
          <w:p w:rsidRPr="00F618A1" w:rsidR="00F618A1" w:rsidP="00F618A1" w:rsidRDefault="00F618A1" w14:paraId="6191C84D" w14:textId="77777777">
            <w:pPr>
              <w:suppressAutoHyphens w:val="0"/>
              <w:jc w:val="both"/>
              <w:rPr>
                <w:rFonts w:ascii="Garamond" w:hAnsi="Garamond"/>
                <w:b/>
                <w:lang w:val="es-AR" w:eastAsia="pt-BR"/>
              </w:rPr>
            </w:pPr>
            <w:proofErr w:type="spellStart"/>
            <w:r w:rsidRPr="00F618A1">
              <w:rPr>
                <w:rFonts w:ascii="Garamond" w:hAnsi="Garamond"/>
                <w:lang w:val="es-AR" w:eastAsia="pt-BR"/>
              </w:rPr>
              <w:t>viv-ieron</w:t>
            </w:r>
            <w:proofErr w:type="spellEnd"/>
          </w:p>
        </w:tc>
      </w:tr>
    </w:tbl>
    <w:p w:rsidRPr="00F618A1" w:rsidR="00F618A1" w:rsidP="00F618A1" w:rsidRDefault="00F618A1" w14:paraId="05C3DD25" w14:textId="77777777">
      <w:pPr>
        <w:suppressAutoHyphens w:val="0"/>
        <w:jc w:val="both"/>
        <w:rPr>
          <w:rFonts w:ascii="Garamond" w:hAnsi="Garamond"/>
          <w:b/>
          <w:lang w:val="es-AR" w:eastAsia="pt-BR"/>
        </w:rPr>
      </w:pPr>
    </w:p>
    <w:p w:rsidRPr="00F618A1" w:rsidR="00F618A1" w:rsidP="00F618A1" w:rsidRDefault="00F618A1" w14:paraId="46077DF4" w14:textId="77777777">
      <w:pPr>
        <w:suppressAutoHyphens w:val="0"/>
        <w:jc w:val="both"/>
        <w:rPr>
          <w:rFonts w:ascii="Garamond" w:hAnsi="Garamond"/>
          <w:b/>
          <w:lang w:val="es-AR" w:eastAsia="pt-BR"/>
        </w:rPr>
      </w:pPr>
      <w:r w:rsidRPr="00F618A1">
        <w:rPr>
          <w:rFonts w:ascii="Garamond" w:hAnsi="Garamond"/>
          <w:b/>
          <w:lang w:val="es-AR" w:eastAsia="pt-BR"/>
        </w:rPr>
        <w:t>2. Pretérito imperfecto</w:t>
      </w:r>
    </w:p>
    <w:p w:rsidRPr="00F618A1" w:rsidR="00F618A1" w:rsidP="00F618A1" w:rsidRDefault="00F618A1" w14:paraId="2877C53F" w14:textId="77777777">
      <w:pPr>
        <w:suppressAutoHyphens w:val="0"/>
        <w:jc w:val="both"/>
        <w:rPr>
          <w:rFonts w:ascii="Garamond" w:hAnsi="Garamond"/>
          <w:b/>
          <w:lang w:val="es-AR" w:eastAsia="pt-BR"/>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161"/>
        <w:gridCol w:w="2001"/>
        <w:gridCol w:w="2001"/>
        <w:gridCol w:w="2001"/>
      </w:tblGrid>
      <w:tr w:rsidRPr="00F618A1" w:rsidR="00F618A1" w:rsidTr="00F64994" w14:paraId="104D69A8" w14:textId="77777777">
        <w:tc>
          <w:tcPr>
            <w:tcW w:w="2000" w:type="dxa"/>
            <w:shd w:val="clear" w:color="auto" w:fill="auto"/>
          </w:tcPr>
          <w:p w:rsidRPr="00F618A1" w:rsidR="00F618A1" w:rsidP="00F618A1" w:rsidRDefault="00F618A1" w14:paraId="15D6BFEE" w14:textId="77777777">
            <w:pPr>
              <w:suppressAutoHyphens w:val="0"/>
              <w:jc w:val="both"/>
              <w:rPr>
                <w:rFonts w:ascii="Garamond" w:hAnsi="Garamond"/>
                <w:b/>
                <w:lang w:val="es-AR" w:eastAsia="pt-BR"/>
              </w:rPr>
            </w:pPr>
          </w:p>
        </w:tc>
        <w:tc>
          <w:tcPr>
            <w:tcW w:w="2001" w:type="dxa"/>
            <w:shd w:val="clear" w:color="auto" w:fill="auto"/>
          </w:tcPr>
          <w:p w:rsidRPr="00F618A1" w:rsidR="00F618A1" w:rsidP="00F618A1" w:rsidRDefault="00F618A1" w14:paraId="6A8DD038" w14:textId="77777777">
            <w:pPr>
              <w:suppressAutoHyphens w:val="0"/>
              <w:jc w:val="both"/>
              <w:rPr>
                <w:rFonts w:ascii="Garamond" w:hAnsi="Garamond"/>
                <w:b/>
                <w:lang w:val="es-AR" w:eastAsia="pt-BR"/>
              </w:rPr>
            </w:pPr>
            <w:r w:rsidRPr="00F618A1">
              <w:rPr>
                <w:rFonts w:ascii="Garamond" w:hAnsi="Garamond"/>
                <w:b/>
                <w:lang w:val="es-AR" w:eastAsia="pt-BR"/>
              </w:rPr>
              <w:t>cantar</w:t>
            </w:r>
          </w:p>
        </w:tc>
        <w:tc>
          <w:tcPr>
            <w:tcW w:w="2001" w:type="dxa"/>
            <w:shd w:val="clear" w:color="auto" w:fill="auto"/>
          </w:tcPr>
          <w:p w:rsidRPr="00F618A1" w:rsidR="00F618A1" w:rsidP="00F618A1" w:rsidRDefault="00F618A1" w14:paraId="5D79EE7A" w14:textId="77777777">
            <w:pPr>
              <w:suppressAutoHyphens w:val="0"/>
              <w:jc w:val="both"/>
              <w:rPr>
                <w:rFonts w:ascii="Garamond" w:hAnsi="Garamond"/>
                <w:b/>
                <w:lang w:val="es-AR" w:eastAsia="pt-BR"/>
              </w:rPr>
            </w:pPr>
            <w:r w:rsidRPr="00F618A1">
              <w:rPr>
                <w:rFonts w:ascii="Garamond" w:hAnsi="Garamond"/>
                <w:b/>
                <w:lang w:val="es-AR" w:eastAsia="pt-BR"/>
              </w:rPr>
              <w:t>comer</w:t>
            </w:r>
          </w:p>
        </w:tc>
        <w:tc>
          <w:tcPr>
            <w:tcW w:w="2001" w:type="dxa"/>
            <w:shd w:val="clear" w:color="auto" w:fill="auto"/>
          </w:tcPr>
          <w:p w:rsidRPr="00F618A1" w:rsidR="00F618A1" w:rsidP="00F618A1" w:rsidRDefault="00F618A1" w14:paraId="29BE9B02" w14:textId="77777777">
            <w:pPr>
              <w:suppressAutoHyphens w:val="0"/>
              <w:jc w:val="both"/>
              <w:rPr>
                <w:rFonts w:ascii="Garamond" w:hAnsi="Garamond"/>
                <w:b/>
                <w:lang w:val="es-AR" w:eastAsia="pt-BR"/>
              </w:rPr>
            </w:pPr>
            <w:r w:rsidRPr="00F618A1">
              <w:rPr>
                <w:rFonts w:ascii="Garamond" w:hAnsi="Garamond"/>
                <w:b/>
                <w:lang w:val="es-AR" w:eastAsia="pt-BR"/>
              </w:rPr>
              <w:t>vivir</w:t>
            </w:r>
          </w:p>
        </w:tc>
      </w:tr>
      <w:tr w:rsidRPr="00F618A1" w:rsidR="00F618A1" w:rsidTr="00F64994" w14:paraId="1972BA1F" w14:textId="77777777">
        <w:tc>
          <w:tcPr>
            <w:tcW w:w="2000" w:type="dxa"/>
            <w:shd w:val="clear" w:color="auto" w:fill="auto"/>
          </w:tcPr>
          <w:p w:rsidRPr="00F618A1" w:rsidR="00F618A1" w:rsidP="00F618A1" w:rsidRDefault="00F618A1" w14:paraId="04DB01EA" w14:textId="77777777">
            <w:pPr>
              <w:suppressAutoHyphens w:val="0"/>
              <w:jc w:val="both"/>
              <w:rPr>
                <w:rFonts w:ascii="Garamond" w:hAnsi="Garamond"/>
                <w:b/>
                <w:lang w:val="es-AR" w:eastAsia="pt-BR"/>
              </w:rPr>
            </w:pPr>
            <w:r w:rsidRPr="00F618A1">
              <w:rPr>
                <w:rFonts w:ascii="Garamond" w:hAnsi="Garamond"/>
                <w:b/>
                <w:lang w:val="es-AR" w:eastAsia="pt-BR"/>
              </w:rPr>
              <w:t>yo</w:t>
            </w:r>
          </w:p>
        </w:tc>
        <w:tc>
          <w:tcPr>
            <w:tcW w:w="2001" w:type="dxa"/>
            <w:shd w:val="clear" w:color="auto" w:fill="auto"/>
          </w:tcPr>
          <w:p w:rsidRPr="00F618A1" w:rsidR="00F618A1" w:rsidP="00F618A1" w:rsidRDefault="00F618A1" w14:paraId="60E5241B" w14:textId="77777777">
            <w:pPr>
              <w:suppressAutoHyphens w:val="0"/>
              <w:jc w:val="both"/>
              <w:rPr>
                <w:rFonts w:ascii="Garamond" w:hAnsi="Garamond"/>
                <w:lang w:val="es-AR" w:eastAsia="pt-BR"/>
              </w:rPr>
            </w:pPr>
            <w:proofErr w:type="spellStart"/>
            <w:r w:rsidRPr="00F618A1">
              <w:rPr>
                <w:rFonts w:ascii="Garamond" w:hAnsi="Garamond"/>
                <w:lang w:val="es-AR" w:eastAsia="pt-BR"/>
              </w:rPr>
              <w:t>cant</w:t>
            </w:r>
            <w:proofErr w:type="spellEnd"/>
            <w:r w:rsidRPr="00F618A1">
              <w:rPr>
                <w:rFonts w:ascii="Garamond" w:hAnsi="Garamond"/>
                <w:lang w:val="es-AR" w:eastAsia="pt-BR"/>
              </w:rPr>
              <w:t>-aba</w:t>
            </w:r>
          </w:p>
        </w:tc>
        <w:tc>
          <w:tcPr>
            <w:tcW w:w="2001" w:type="dxa"/>
            <w:shd w:val="clear" w:color="auto" w:fill="auto"/>
          </w:tcPr>
          <w:p w:rsidRPr="00F618A1" w:rsidR="00F618A1" w:rsidP="00F618A1" w:rsidRDefault="00F618A1" w14:paraId="51A6FF31" w14:textId="77777777">
            <w:pPr>
              <w:suppressAutoHyphens w:val="0"/>
              <w:jc w:val="both"/>
              <w:rPr>
                <w:rFonts w:ascii="Garamond" w:hAnsi="Garamond"/>
                <w:lang w:val="es-AR" w:eastAsia="pt-BR"/>
              </w:rPr>
            </w:pPr>
            <w:proofErr w:type="spellStart"/>
            <w:r w:rsidRPr="00F618A1">
              <w:rPr>
                <w:rFonts w:ascii="Garamond" w:hAnsi="Garamond"/>
                <w:lang w:val="es-AR" w:eastAsia="pt-BR"/>
              </w:rPr>
              <w:t>com-ía</w:t>
            </w:r>
            <w:proofErr w:type="spellEnd"/>
          </w:p>
        </w:tc>
        <w:tc>
          <w:tcPr>
            <w:tcW w:w="2001" w:type="dxa"/>
            <w:shd w:val="clear" w:color="auto" w:fill="auto"/>
          </w:tcPr>
          <w:p w:rsidRPr="00F618A1" w:rsidR="00F618A1" w:rsidP="00F618A1" w:rsidRDefault="00F618A1" w14:paraId="0E98DD69" w14:textId="77777777">
            <w:pPr>
              <w:suppressAutoHyphens w:val="0"/>
              <w:jc w:val="both"/>
              <w:rPr>
                <w:rFonts w:ascii="Garamond" w:hAnsi="Garamond"/>
                <w:lang w:val="es-AR" w:eastAsia="pt-BR"/>
              </w:rPr>
            </w:pPr>
            <w:proofErr w:type="spellStart"/>
            <w:r w:rsidRPr="00F618A1">
              <w:rPr>
                <w:rFonts w:ascii="Garamond" w:hAnsi="Garamond"/>
                <w:lang w:val="es-AR" w:eastAsia="pt-BR"/>
              </w:rPr>
              <w:t>viv-ía</w:t>
            </w:r>
            <w:proofErr w:type="spellEnd"/>
          </w:p>
        </w:tc>
      </w:tr>
      <w:tr w:rsidRPr="00F618A1" w:rsidR="00F618A1" w:rsidTr="00F64994" w14:paraId="2F34DE56" w14:textId="77777777">
        <w:tc>
          <w:tcPr>
            <w:tcW w:w="2000" w:type="dxa"/>
            <w:shd w:val="clear" w:color="auto" w:fill="auto"/>
          </w:tcPr>
          <w:p w:rsidRPr="00F618A1" w:rsidR="00F618A1" w:rsidP="00F618A1" w:rsidRDefault="00F618A1" w14:paraId="615AFAD8" w14:textId="77777777">
            <w:pPr>
              <w:suppressAutoHyphens w:val="0"/>
              <w:jc w:val="both"/>
              <w:rPr>
                <w:rFonts w:ascii="Garamond" w:hAnsi="Garamond"/>
                <w:b/>
                <w:lang w:val="es-AR" w:eastAsia="pt-BR"/>
              </w:rPr>
            </w:pPr>
            <w:r w:rsidRPr="00F618A1">
              <w:rPr>
                <w:rFonts w:ascii="Garamond" w:hAnsi="Garamond"/>
                <w:b/>
                <w:lang w:val="es-AR" w:eastAsia="pt-BR"/>
              </w:rPr>
              <w:t>tú</w:t>
            </w:r>
          </w:p>
        </w:tc>
        <w:tc>
          <w:tcPr>
            <w:tcW w:w="2001" w:type="dxa"/>
            <w:shd w:val="clear" w:color="auto" w:fill="auto"/>
          </w:tcPr>
          <w:p w:rsidRPr="00F618A1" w:rsidR="00F618A1" w:rsidP="00F618A1" w:rsidRDefault="00F618A1" w14:paraId="7A562A86" w14:textId="77777777">
            <w:pPr>
              <w:suppressAutoHyphens w:val="0"/>
              <w:jc w:val="both"/>
              <w:rPr>
                <w:rFonts w:ascii="Garamond" w:hAnsi="Garamond"/>
                <w:lang w:val="es-AR" w:eastAsia="pt-BR"/>
              </w:rPr>
            </w:pPr>
            <w:proofErr w:type="spellStart"/>
            <w:r w:rsidRPr="00F618A1">
              <w:rPr>
                <w:rFonts w:ascii="Garamond" w:hAnsi="Garamond"/>
                <w:lang w:val="es-AR" w:eastAsia="pt-BR"/>
              </w:rPr>
              <w:t>cant-abas</w:t>
            </w:r>
            <w:proofErr w:type="spellEnd"/>
          </w:p>
        </w:tc>
        <w:tc>
          <w:tcPr>
            <w:tcW w:w="2001" w:type="dxa"/>
            <w:shd w:val="clear" w:color="auto" w:fill="auto"/>
          </w:tcPr>
          <w:p w:rsidRPr="00F618A1" w:rsidR="00F618A1" w:rsidP="00F618A1" w:rsidRDefault="00F618A1" w14:paraId="56AA52C3" w14:textId="77777777">
            <w:pPr>
              <w:suppressAutoHyphens w:val="0"/>
              <w:jc w:val="both"/>
              <w:rPr>
                <w:rFonts w:ascii="Garamond" w:hAnsi="Garamond"/>
                <w:lang w:val="es-AR" w:eastAsia="pt-BR"/>
              </w:rPr>
            </w:pPr>
            <w:proofErr w:type="spellStart"/>
            <w:r w:rsidRPr="00F618A1">
              <w:rPr>
                <w:rFonts w:ascii="Garamond" w:hAnsi="Garamond"/>
                <w:lang w:val="es-AR" w:eastAsia="pt-BR"/>
              </w:rPr>
              <w:t>com-ías</w:t>
            </w:r>
            <w:proofErr w:type="spellEnd"/>
          </w:p>
        </w:tc>
        <w:tc>
          <w:tcPr>
            <w:tcW w:w="2001" w:type="dxa"/>
            <w:shd w:val="clear" w:color="auto" w:fill="auto"/>
          </w:tcPr>
          <w:p w:rsidRPr="00F618A1" w:rsidR="00F618A1" w:rsidP="00F618A1" w:rsidRDefault="00F618A1" w14:paraId="5F35D4E2" w14:textId="77777777">
            <w:pPr>
              <w:suppressAutoHyphens w:val="0"/>
              <w:jc w:val="both"/>
              <w:rPr>
                <w:rFonts w:ascii="Garamond" w:hAnsi="Garamond"/>
                <w:b/>
                <w:lang w:val="es-AR" w:eastAsia="pt-BR"/>
              </w:rPr>
            </w:pPr>
            <w:proofErr w:type="spellStart"/>
            <w:r w:rsidRPr="00F618A1">
              <w:rPr>
                <w:rFonts w:ascii="Garamond" w:hAnsi="Garamond"/>
                <w:lang w:val="es-AR" w:eastAsia="pt-BR"/>
              </w:rPr>
              <w:t>viv-ías</w:t>
            </w:r>
            <w:proofErr w:type="spellEnd"/>
          </w:p>
        </w:tc>
      </w:tr>
      <w:tr w:rsidRPr="00F618A1" w:rsidR="00F618A1" w:rsidTr="00F64994" w14:paraId="095DC50C" w14:textId="77777777">
        <w:tc>
          <w:tcPr>
            <w:tcW w:w="2000" w:type="dxa"/>
            <w:shd w:val="clear" w:color="auto" w:fill="auto"/>
          </w:tcPr>
          <w:p w:rsidRPr="00F618A1" w:rsidR="00F618A1" w:rsidP="00F618A1" w:rsidRDefault="00F618A1" w14:paraId="1A4242DD" w14:textId="77777777">
            <w:pPr>
              <w:suppressAutoHyphens w:val="0"/>
              <w:jc w:val="both"/>
              <w:rPr>
                <w:rFonts w:ascii="Garamond" w:hAnsi="Garamond"/>
                <w:b/>
                <w:lang w:val="es-AR" w:eastAsia="pt-BR"/>
              </w:rPr>
            </w:pPr>
            <w:r w:rsidRPr="00F618A1">
              <w:rPr>
                <w:rFonts w:ascii="Garamond" w:hAnsi="Garamond"/>
                <w:b/>
                <w:lang w:val="es-AR" w:eastAsia="pt-BR"/>
              </w:rPr>
              <w:t>él/ella/usted</w:t>
            </w:r>
          </w:p>
        </w:tc>
        <w:tc>
          <w:tcPr>
            <w:tcW w:w="2001" w:type="dxa"/>
            <w:shd w:val="clear" w:color="auto" w:fill="auto"/>
          </w:tcPr>
          <w:p w:rsidRPr="00F618A1" w:rsidR="00F618A1" w:rsidP="00F618A1" w:rsidRDefault="00F618A1" w14:paraId="7B0BE5E8" w14:textId="77777777">
            <w:pPr>
              <w:suppressAutoHyphens w:val="0"/>
              <w:jc w:val="both"/>
              <w:rPr>
                <w:rFonts w:ascii="Garamond" w:hAnsi="Garamond"/>
                <w:lang w:val="es-AR" w:eastAsia="pt-BR"/>
              </w:rPr>
            </w:pPr>
            <w:proofErr w:type="spellStart"/>
            <w:r w:rsidRPr="00F618A1">
              <w:rPr>
                <w:rFonts w:ascii="Garamond" w:hAnsi="Garamond"/>
                <w:lang w:val="es-AR" w:eastAsia="pt-BR"/>
              </w:rPr>
              <w:t>cant</w:t>
            </w:r>
            <w:proofErr w:type="spellEnd"/>
            <w:r w:rsidRPr="00F618A1">
              <w:rPr>
                <w:rFonts w:ascii="Garamond" w:hAnsi="Garamond"/>
                <w:lang w:val="es-AR" w:eastAsia="pt-BR"/>
              </w:rPr>
              <w:t>-aba</w:t>
            </w:r>
          </w:p>
        </w:tc>
        <w:tc>
          <w:tcPr>
            <w:tcW w:w="2001" w:type="dxa"/>
            <w:shd w:val="clear" w:color="auto" w:fill="auto"/>
          </w:tcPr>
          <w:p w:rsidRPr="00F618A1" w:rsidR="00F618A1" w:rsidP="00F618A1" w:rsidRDefault="00F618A1" w14:paraId="127FFC61" w14:textId="77777777">
            <w:pPr>
              <w:suppressAutoHyphens w:val="0"/>
              <w:jc w:val="both"/>
              <w:rPr>
                <w:rFonts w:ascii="Garamond" w:hAnsi="Garamond"/>
                <w:lang w:val="es-AR" w:eastAsia="pt-BR"/>
              </w:rPr>
            </w:pPr>
            <w:proofErr w:type="spellStart"/>
            <w:r w:rsidRPr="00F618A1">
              <w:rPr>
                <w:rFonts w:ascii="Garamond" w:hAnsi="Garamond"/>
                <w:lang w:val="es-AR" w:eastAsia="pt-BR"/>
              </w:rPr>
              <w:t>com-ía</w:t>
            </w:r>
            <w:proofErr w:type="spellEnd"/>
          </w:p>
        </w:tc>
        <w:tc>
          <w:tcPr>
            <w:tcW w:w="2001" w:type="dxa"/>
            <w:shd w:val="clear" w:color="auto" w:fill="auto"/>
          </w:tcPr>
          <w:p w:rsidRPr="00F618A1" w:rsidR="00F618A1" w:rsidP="00F618A1" w:rsidRDefault="00F618A1" w14:paraId="5301DBE5" w14:textId="77777777">
            <w:pPr>
              <w:suppressAutoHyphens w:val="0"/>
              <w:jc w:val="both"/>
              <w:rPr>
                <w:rFonts w:ascii="Garamond" w:hAnsi="Garamond"/>
                <w:b/>
                <w:lang w:val="es-AR" w:eastAsia="pt-BR"/>
              </w:rPr>
            </w:pPr>
            <w:proofErr w:type="spellStart"/>
            <w:r w:rsidRPr="00F618A1">
              <w:rPr>
                <w:rFonts w:ascii="Garamond" w:hAnsi="Garamond"/>
                <w:lang w:val="es-AR" w:eastAsia="pt-BR"/>
              </w:rPr>
              <w:t>viv-ía</w:t>
            </w:r>
            <w:proofErr w:type="spellEnd"/>
          </w:p>
        </w:tc>
      </w:tr>
      <w:tr w:rsidRPr="00F618A1" w:rsidR="00F618A1" w:rsidTr="00F64994" w14:paraId="69E779A8" w14:textId="77777777">
        <w:tc>
          <w:tcPr>
            <w:tcW w:w="2000" w:type="dxa"/>
            <w:shd w:val="clear" w:color="auto" w:fill="auto"/>
          </w:tcPr>
          <w:p w:rsidRPr="00F618A1" w:rsidR="00F618A1" w:rsidP="00F618A1" w:rsidRDefault="00F618A1" w14:paraId="6D5D2391" w14:textId="77777777">
            <w:pPr>
              <w:suppressAutoHyphens w:val="0"/>
              <w:jc w:val="both"/>
              <w:rPr>
                <w:rFonts w:ascii="Garamond" w:hAnsi="Garamond"/>
                <w:b/>
                <w:lang w:val="es-AR" w:eastAsia="pt-BR"/>
              </w:rPr>
            </w:pPr>
            <w:r w:rsidRPr="00F618A1">
              <w:rPr>
                <w:rFonts w:ascii="Garamond" w:hAnsi="Garamond"/>
                <w:b/>
                <w:lang w:val="es-AR" w:eastAsia="pt-BR"/>
              </w:rPr>
              <w:t>nosotros</w:t>
            </w:r>
          </w:p>
        </w:tc>
        <w:tc>
          <w:tcPr>
            <w:tcW w:w="2001" w:type="dxa"/>
            <w:shd w:val="clear" w:color="auto" w:fill="auto"/>
          </w:tcPr>
          <w:p w:rsidRPr="00F618A1" w:rsidR="00F618A1" w:rsidP="00F618A1" w:rsidRDefault="00F618A1" w14:paraId="292A5316" w14:textId="77777777">
            <w:pPr>
              <w:suppressAutoHyphens w:val="0"/>
              <w:jc w:val="both"/>
              <w:rPr>
                <w:rFonts w:ascii="Garamond" w:hAnsi="Garamond"/>
                <w:lang w:val="es-AR" w:eastAsia="pt-BR"/>
              </w:rPr>
            </w:pPr>
            <w:proofErr w:type="spellStart"/>
            <w:r w:rsidRPr="00F618A1">
              <w:rPr>
                <w:rFonts w:ascii="Garamond" w:hAnsi="Garamond"/>
                <w:lang w:val="es-AR" w:eastAsia="pt-BR"/>
              </w:rPr>
              <w:t>cant-abamos</w:t>
            </w:r>
            <w:proofErr w:type="spellEnd"/>
          </w:p>
        </w:tc>
        <w:tc>
          <w:tcPr>
            <w:tcW w:w="2001" w:type="dxa"/>
            <w:shd w:val="clear" w:color="auto" w:fill="auto"/>
          </w:tcPr>
          <w:p w:rsidRPr="00F618A1" w:rsidR="00F618A1" w:rsidP="00F618A1" w:rsidRDefault="00F618A1" w14:paraId="57C22B90" w14:textId="77777777">
            <w:pPr>
              <w:suppressAutoHyphens w:val="0"/>
              <w:jc w:val="both"/>
              <w:rPr>
                <w:rFonts w:ascii="Garamond" w:hAnsi="Garamond"/>
                <w:lang w:val="es-AR" w:eastAsia="pt-BR"/>
              </w:rPr>
            </w:pPr>
            <w:proofErr w:type="spellStart"/>
            <w:r w:rsidRPr="00F618A1">
              <w:rPr>
                <w:rFonts w:ascii="Garamond" w:hAnsi="Garamond"/>
                <w:lang w:val="es-AR" w:eastAsia="pt-BR"/>
              </w:rPr>
              <w:t>com-íamos</w:t>
            </w:r>
            <w:proofErr w:type="spellEnd"/>
          </w:p>
        </w:tc>
        <w:tc>
          <w:tcPr>
            <w:tcW w:w="2001" w:type="dxa"/>
            <w:shd w:val="clear" w:color="auto" w:fill="auto"/>
          </w:tcPr>
          <w:p w:rsidRPr="00F618A1" w:rsidR="00F618A1" w:rsidP="00F618A1" w:rsidRDefault="00F618A1" w14:paraId="4F0E1279" w14:textId="77777777">
            <w:pPr>
              <w:suppressAutoHyphens w:val="0"/>
              <w:jc w:val="both"/>
              <w:rPr>
                <w:rFonts w:ascii="Garamond" w:hAnsi="Garamond"/>
                <w:lang w:val="es-AR" w:eastAsia="pt-BR"/>
              </w:rPr>
            </w:pPr>
            <w:proofErr w:type="spellStart"/>
            <w:r w:rsidRPr="00F618A1">
              <w:rPr>
                <w:rFonts w:ascii="Garamond" w:hAnsi="Garamond"/>
                <w:lang w:val="es-AR" w:eastAsia="pt-BR"/>
              </w:rPr>
              <w:t>viv-íamos</w:t>
            </w:r>
            <w:proofErr w:type="spellEnd"/>
          </w:p>
        </w:tc>
      </w:tr>
      <w:tr w:rsidRPr="00F618A1" w:rsidR="00F618A1" w:rsidTr="00F64994" w14:paraId="492F95C8" w14:textId="77777777">
        <w:tc>
          <w:tcPr>
            <w:tcW w:w="2000" w:type="dxa"/>
            <w:shd w:val="clear" w:color="auto" w:fill="auto"/>
          </w:tcPr>
          <w:p w:rsidRPr="00F618A1" w:rsidR="00F618A1" w:rsidP="00F618A1" w:rsidRDefault="00F618A1" w14:paraId="703309BB" w14:textId="77777777">
            <w:pPr>
              <w:suppressAutoHyphens w:val="0"/>
              <w:jc w:val="both"/>
              <w:rPr>
                <w:rFonts w:ascii="Garamond" w:hAnsi="Garamond"/>
                <w:b/>
                <w:lang w:val="es-AR" w:eastAsia="pt-BR"/>
              </w:rPr>
            </w:pPr>
            <w:r w:rsidRPr="00F618A1">
              <w:rPr>
                <w:rFonts w:ascii="Garamond" w:hAnsi="Garamond"/>
                <w:b/>
                <w:lang w:val="es-AR" w:eastAsia="pt-BR"/>
              </w:rPr>
              <w:t xml:space="preserve">vosotros </w:t>
            </w:r>
          </w:p>
        </w:tc>
        <w:tc>
          <w:tcPr>
            <w:tcW w:w="2001" w:type="dxa"/>
            <w:shd w:val="clear" w:color="auto" w:fill="auto"/>
          </w:tcPr>
          <w:p w:rsidRPr="00F618A1" w:rsidR="00F618A1" w:rsidP="00F618A1" w:rsidRDefault="00F618A1" w14:paraId="710933C1" w14:textId="77777777">
            <w:pPr>
              <w:suppressAutoHyphens w:val="0"/>
              <w:jc w:val="both"/>
              <w:rPr>
                <w:rFonts w:ascii="Garamond" w:hAnsi="Garamond"/>
                <w:lang w:val="es-AR" w:eastAsia="pt-BR"/>
              </w:rPr>
            </w:pPr>
            <w:proofErr w:type="spellStart"/>
            <w:r w:rsidRPr="00F618A1">
              <w:rPr>
                <w:rFonts w:ascii="Garamond" w:hAnsi="Garamond"/>
                <w:lang w:val="es-AR" w:eastAsia="pt-BR"/>
              </w:rPr>
              <w:t>cant-abais</w:t>
            </w:r>
            <w:proofErr w:type="spellEnd"/>
          </w:p>
        </w:tc>
        <w:tc>
          <w:tcPr>
            <w:tcW w:w="2001" w:type="dxa"/>
            <w:shd w:val="clear" w:color="auto" w:fill="auto"/>
          </w:tcPr>
          <w:p w:rsidRPr="00F618A1" w:rsidR="00F618A1" w:rsidP="00F618A1" w:rsidRDefault="00F618A1" w14:paraId="091377D1" w14:textId="77777777">
            <w:pPr>
              <w:suppressAutoHyphens w:val="0"/>
              <w:jc w:val="both"/>
              <w:rPr>
                <w:rFonts w:ascii="Garamond" w:hAnsi="Garamond"/>
                <w:lang w:val="es-AR" w:eastAsia="pt-BR"/>
              </w:rPr>
            </w:pPr>
            <w:proofErr w:type="spellStart"/>
            <w:r w:rsidRPr="00F618A1">
              <w:rPr>
                <w:rFonts w:ascii="Garamond" w:hAnsi="Garamond"/>
                <w:lang w:val="es-AR" w:eastAsia="pt-BR"/>
              </w:rPr>
              <w:t>com-íais</w:t>
            </w:r>
            <w:proofErr w:type="spellEnd"/>
          </w:p>
        </w:tc>
        <w:tc>
          <w:tcPr>
            <w:tcW w:w="2001" w:type="dxa"/>
            <w:shd w:val="clear" w:color="auto" w:fill="auto"/>
          </w:tcPr>
          <w:p w:rsidRPr="00F618A1" w:rsidR="00F618A1" w:rsidP="00F618A1" w:rsidRDefault="00F618A1" w14:paraId="4AE8346A" w14:textId="77777777">
            <w:pPr>
              <w:suppressAutoHyphens w:val="0"/>
              <w:jc w:val="both"/>
              <w:rPr>
                <w:rFonts w:ascii="Garamond" w:hAnsi="Garamond"/>
                <w:b/>
                <w:lang w:val="es-AR" w:eastAsia="pt-BR"/>
              </w:rPr>
            </w:pPr>
            <w:proofErr w:type="spellStart"/>
            <w:r w:rsidRPr="00F618A1">
              <w:rPr>
                <w:rFonts w:ascii="Garamond" w:hAnsi="Garamond"/>
                <w:lang w:val="es-AR" w:eastAsia="pt-BR"/>
              </w:rPr>
              <w:t>viv-íais</w:t>
            </w:r>
            <w:proofErr w:type="spellEnd"/>
          </w:p>
        </w:tc>
      </w:tr>
      <w:tr w:rsidRPr="00F618A1" w:rsidR="00F618A1" w:rsidTr="00F64994" w14:paraId="4D5FE9BE" w14:textId="77777777">
        <w:tc>
          <w:tcPr>
            <w:tcW w:w="2000" w:type="dxa"/>
            <w:shd w:val="clear" w:color="auto" w:fill="auto"/>
          </w:tcPr>
          <w:p w:rsidRPr="00F618A1" w:rsidR="00F618A1" w:rsidP="00F618A1" w:rsidRDefault="00F618A1" w14:paraId="4191FA3D" w14:textId="77777777">
            <w:pPr>
              <w:suppressAutoHyphens w:val="0"/>
              <w:jc w:val="both"/>
              <w:rPr>
                <w:rFonts w:ascii="Garamond" w:hAnsi="Garamond"/>
                <w:b/>
                <w:lang w:val="es-AR" w:eastAsia="pt-BR"/>
              </w:rPr>
            </w:pPr>
            <w:r w:rsidRPr="00F618A1">
              <w:rPr>
                <w:rFonts w:ascii="Garamond" w:hAnsi="Garamond"/>
                <w:b/>
                <w:lang w:val="es-AR" w:eastAsia="pt-BR"/>
              </w:rPr>
              <w:t>ellos/ellas/ustedes</w:t>
            </w:r>
          </w:p>
        </w:tc>
        <w:tc>
          <w:tcPr>
            <w:tcW w:w="2001" w:type="dxa"/>
            <w:shd w:val="clear" w:color="auto" w:fill="auto"/>
          </w:tcPr>
          <w:p w:rsidRPr="00F618A1" w:rsidR="00F618A1" w:rsidP="00F618A1" w:rsidRDefault="00F618A1" w14:paraId="1839D52C" w14:textId="77777777">
            <w:pPr>
              <w:suppressAutoHyphens w:val="0"/>
              <w:jc w:val="both"/>
              <w:rPr>
                <w:rFonts w:ascii="Garamond" w:hAnsi="Garamond"/>
                <w:lang w:val="es-AR" w:eastAsia="pt-BR"/>
              </w:rPr>
            </w:pPr>
            <w:proofErr w:type="spellStart"/>
            <w:r w:rsidRPr="00F618A1">
              <w:rPr>
                <w:rFonts w:ascii="Garamond" w:hAnsi="Garamond"/>
                <w:lang w:val="es-AR" w:eastAsia="pt-BR"/>
              </w:rPr>
              <w:t>cant-aban</w:t>
            </w:r>
            <w:proofErr w:type="spellEnd"/>
          </w:p>
        </w:tc>
        <w:tc>
          <w:tcPr>
            <w:tcW w:w="2001" w:type="dxa"/>
            <w:shd w:val="clear" w:color="auto" w:fill="auto"/>
          </w:tcPr>
          <w:p w:rsidRPr="00F618A1" w:rsidR="00F618A1" w:rsidP="00F618A1" w:rsidRDefault="00F618A1" w14:paraId="7DB3B8BF" w14:textId="77777777">
            <w:pPr>
              <w:suppressAutoHyphens w:val="0"/>
              <w:jc w:val="both"/>
              <w:rPr>
                <w:rFonts w:ascii="Garamond" w:hAnsi="Garamond"/>
                <w:lang w:val="es-AR" w:eastAsia="pt-BR"/>
              </w:rPr>
            </w:pPr>
            <w:proofErr w:type="spellStart"/>
            <w:r w:rsidRPr="00F618A1">
              <w:rPr>
                <w:rFonts w:ascii="Garamond" w:hAnsi="Garamond"/>
                <w:lang w:val="es-AR" w:eastAsia="pt-BR"/>
              </w:rPr>
              <w:t>com-ían</w:t>
            </w:r>
            <w:proofErr w:type="spellEnd"/>
          </w:p>
        </w:tc>
        <w:tc>
          <w:tcPr>
            <w:tcW w:w="2001" w:type="dxa"/>
            <w:shd w:val="clear" w:color="auto" w:fill="auto"/>
          </w:tcPr>
          <w:p w:rsidRPr="00F618A1" w:rsidR="00F618A1" w:rsidP="00F618A1" w:rsidRDefault="00F618A1" w14:paraId="72C36754" w14:textId="77777777">
            <w:pPr>
              <w:suppressAutoHyphens w:val="0"/>
              <w:jc w:val="both"/>
              <w:rPr>
                <w:rFonts w:ascii="Garamond" w:hAnsi="Garamond"/>
                <w:b/>
                <w:lang w:val="es-AR" w:eastAsia="pt-BR"/>
              </w:rPr>
            </w:pPr>
            <w:proofErr w:type="spellStart"/>
            <w:r w:rsidRPr="00F618A1">
              <w:rPr>
                <w:rFonts w:ascii="Garamond" w:hAnsi="Garamond"/>
                <w:lang w:val="es-AR" w:eastAsia="pt-BR"/>
              </w:rPr>
              <w:t>viv-ían</w:t>
            </w:r>
            <w:proofErr w:type="spellEnd"/>
          </w:p>
        </w:tc>
      </w:tr>
    </w:tbl>
    <w:p w:rsidRPr="00F618A1" w:rsidR="00F618A1" w:rsidP="00F618A1" w:rsidRDefault="00F618A1" w14:paraId="7396EAF9" w14:textId="77777777">
      <w:pPr>
        <w:suppressAutoHyphens w:val="0"/>
        <w:jc w:val="both"/>
        <w:rPr>
          <w:rFonts w:ascii="Garamond" w:hAnsi="Garamond"/>
          <w:b/>
          <w:lang w:val="es-AR" w:eastAsia="pt-BR"/>
        </w:rPr>
      </w:pPr>
    </w:p>
    <w:p w:rsidRPr="00F618A1" w:rsidR="00F618A1" w:rsidP="00F618A1" w:rsidRDefault="00F618A1" w14:paraId="7FC14133" w14:textId="77777777">
      <w:pPr>
        <w:suppressAutoHyphens w:val="0"/>
        <w:jc w:val="both"/>
        <w:rPr>
          <w:rFonts w:ascii="Garamond" w:hAnsi="Garamond"/>
          <w:b/>
          <w:lang w:val="es-AR" w:eastAsia="pt-BR"/>
        </w:rPr>
      </w:pPr>
      <w:r w:rsidRPr="00F618A1">
        <w:rPr>
          <w:rFonts w:ascii="Garamond" w:hAnsi="Garamond"/>
          <w:b/>
          <w:lang w:val="es-AR" w:eastAsia="pt-BR"/>
        </w:rPr>
        <w:t>3. Pretérito perfecto (compuesto)</w:t>
      </w:r>
    </w:p>
    <w:p w:rsidRPr="00F618A1" w:rsidR="00F618A1" w:rsidP="00F618A1" w:rsidRDefault="00F618A1" w14:paraId="33EF2D5A" w14:textId="77777777">
      <w:pPr>
        <w:suppressAutoHyphens w:val="0"/>
        <w:jc w:val="both"/>
        <w:rPr>
          <w:rFonts w:ascii="Garamond" w:hAnsi="Garamond"/>
          <w:b/>
          <w:lang w:val="es-AR" w:eastAsia="pt-BR"/>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161"/>
        <w:gridCol w:w="2001"/>
        <w:gridCol w:w="2001"/>
        <w:gridCol w:w="2001"/>
      </w:tblGrid>
      <w:tr w:rsidRPr="00F618A1" w:rsidR="00F618A1" w:rsidTr="00F64994" w14:paraId="44C1B7B9" w14:textId="77777777">
        <w:tc>
          <w:tcPr>
            <w:tcW w:w="2000" w:type="dxa"/>
            <w:shd w:val="clear" w:color="auto" w:fill="auto"/>
          </w:tcPr>
          <w:p w:rsidRPr="00F618A1" w:rsidR="00F618A1" w:rsidP="00F618A1" w:rsidRDefault="00F618A1" w14:paraId="79AB97DB" w14:textId="77777777">
            <w:pPr>
              <w:suppressAutoHyphens w:val="0"/>
              <w:jc w:val="both"/>
              <w:rPr>
                <w:rFonts w:ascii="Garamond" w:hAnsi="Garamond"/>
                <w:b/>
                <w:lang w:val="es-AR" w:eastAsia="pt-BR"/>
              </w:rPr>
            </w:pPr>
          </w:p>
        </w:tc>
        <w:tc>
          <w:tcPr>
            <w:tcW w:w="2001" w:type="dxa"/>
            <w:shd w:val="clear" w:color="auto" w:fill="auto"/>
          </w:tcPr>
          <w:p w:rsidRPr="00F618A1" w:rsidR="00F618A1" w:rsidP="00F618A1" w:rsidRDefault="00F618A1" w14:paraId="46ED954F" w14:textId="77777777">
            <w:pPr>
              <w:suppressAutoHyphens w:val="0"/>
              <w:jc w:val="both"/>
              <w:rPr>
                <w:rFonts w:ascii="Garamond" w:hAnsi="Garamond"/>
                <w:b/>
                <w:lang w:val="es-AR" w:eastAsia="pt-BR"/>
              </w:rPr>
            </w:pPr>
            <w:r w:rsidRPr="00F618A1">
              <w:rPr>
                <w:rFonts w:ascii="Garamond" w:hAnsi="Garamond"/>
                <w:b/>
                <w:lang w:val="es-AR" w:eastAsia="pt-BR"/>
              </w:rPr>
              <w:t>cantar</w:t>
            </w:r>
          </w:p>
        </w:tc>
        <w:tc>
          <w:tcPr>
            <w:tcW w:w="2001" w:type="dxa"/>
            <w:shd w:val="clear" w:color="auto" w:fill="auto"/>
          </w:tcPr>
          <w:p w:rsidRPr="00F618A1" w:rsidR="00F618A1" w:rsidP="00F618A1" w:rsidRDefault="00F618A1" w14:paraId="2385CF25" w14:textId="77777777">
            <w:pPr>
              <w:suppressAutoHyphens w:val="0"/>
              <w:jc w:val="both"/>
              <w:rPr>
                <w:rFonts w:ascii="Garamond" w:hAnsi="Garamond"/>
                <w:b/>
                <w:lang w:val="es-AR" w:eastAsia="pt-BR"/>
              </w:rPr>
            </w:pPr>
            <w:r w:rsidRPr="00F618A1">
              <w:rPr>
                <w:rFonts w:ascii="Garamond" w:hAnsi="Garamond"/>
                <w:b/>
                <w:lang w:val="es-AR" w:eastAsia="pt-BR"/>
              </w:rPr>
              <w:t>comer</w:t>
            </w:r>
          </w:p>
        </w:tc>
        <w:tc>
          <w:tcPr>
            <w:tcW w:w="2001" w:type="dxa"/>
            <w:shd w:val="clear" w:color="auto" w:fill="auto"/>
          </w:tcPr>
          <w:p w:rsidRPr="00F618A1" w:rsidR="00F618A1" w:rsidP="00F618A1" w:rsidRDefault="00F618A1" w14:paraId="5F6870F1" w14:textId="77777777">
            <w:pPr>
              <w:suppressAutoHyphens w:val="0"/>
              <w:jc w:val="both"/>
              <w:rPr>
                <w:rFonts w:ascii="Garamond" w:hAnsi="Garamond"/>
                <w:b/>
                <w:lang w:val="es-AR" w:eastAsia="pt-BR"/>
              </w:rPr>
            </w:pPr>
            <w:r w:rsidRPr="00F618A1">
              <w:rPr>
                <w:rFonts w:ascii="Garamond" w:hAnsi="Garamond"/>
                <w:b/>
                <w:lang w:val="es-AR" w:eastAsia="pt-BR"/>
              </w:rPr>
              <w:t>vivir</w:t>
            </w:r>
          </w:p>
        </w:tc>
      </w:tr>
      <w:tr w:rsidRPr="00F618A1" w:rsidR="00F618A1" w:rsidTr="00F64994" w14:paraId="0C9E5644" w14:textId="77777777">
        <w:tc>
          <w:tcPr>
            <w:tcW w:w="2000" w:type="dxa"/>
            <w:shd w:val="clear" w:color="auto" w:fill="auto"/>
          </w:tcPr>
          <w:p w:rsidRPr="00F618A1" w:rsidR="00F618A1" w:rsidP="00F618A1" w:rsidRDefault="00F618A1" w14:paraId="56B21CCE" w14:textId="77777777">
            <w:pPr>
              <w:suppressAutoHyphens w:val="0"/>
              <w:jc w:val="both"/>
              <w:rPr>
                <w:rFonts w:ascii="Garamond" w:hAnsi="Garamond"/>
                <w:b/>
                <w:lang w:val="es-AR" w:eastAsia="pt-BR"/>
              </w:rPr>
            </w:pPr>
            <w:r w:rsidRPr="00F618A1">
              <w:rPr>
                <w:rFonts w:ascii="Garamond" w:hAnsi="Garamond"/>
                <w:b/>
                <w:lang w:val="es-AR" w:eastAsia="pt-BR"/>
              </w:rPr>
              <w:t>yo</w:t>
            </w:r>
          </w:p>
        </w:tc>
        <w:tc>
          <w:tcPr>
            <w:tcW w:w="2001" w:type="dxa"/>
            <w:shd w:val="clear" w:color="auto" w:fill="auto"/>
          </w:tcPr>
          <w:p w:rsidRPr="00F618A1" w:rsidR="00F618A1" w:rsidP="00F618A1" w:rsidRDefault="00F618A1" w14:paraId="0A07FA8F" w14:textId="77777777">
            <w:pPr>
              <w:suppressAutoHyphens w:val="0"/>
              <w:jc w:val="both"/>
              <w:rPr>
                <w:rFonts w:ascii="Garamond" w:hAnsi="Garamond"/>
                <w:lang w:val="es-AR" w:eastAsia="pt-BR"/>
              </w:rPr>
            </w:pPr>
            <w:r w:rsidRPr="00F618A1">
              <w:rPr>
                <w:rFonts w:ascii="Garamond" w:hAnsi="Garamond"/>
                <w:lang w:val="es-AR" w:eastAsia="pt-BR"/>
              </w:rPr>
              <w:t>he cantado</w:t>
            </w:r>
          </w:p>
        </w:tc>
        <w:tc>
          <w:tcPr>
            <w:tcW w:w="2001" w:type="dxa"/>
            <w:shd w:val="clear" w:color="auto" w:fill="auto"/>
          </w:tcPr>
          <w:p w:rsidRPr="00F618A1" w:rsidR="00F618A1" w:rsidP="00F618A1" w:rsidRDefault="00F618A1" w14:paraId="6F23ECC1" w14:textId="77777777">
            <w:pPr>
              <w:suppressAutoHyphens w:val="0"/>
              <w:jc w:val="both"/>
              <w:rPr>
                <w:rFonts w:ascii="Garamond" w:hAnsi="Garamond"/>
                <w:lang w:val="es-AR" w:eastAsia="pt-BR"/>
              </w:rPr>
            </w:pPr>
            <w:r w:rsidRPr="00F618A1">
              <w:rPr>
                <w:rFonts w:ascii="Garamond" w:hAnsi="Garamond"/>
                <w:lang w:val="es-AR" w:eastAsia="pt-BR"/>
              </w:rPr>
              <w:t>he comido</w:t>
            </w:r>
          </w:p>
        </w:tc>
        <w:tc>
          <w:tcPr>
            <w:tcW w:w="2001" w:type="dxa"/>
            <w:shd w:val="clear" w:color="auto" w:fill="auto"/>
          </w:tcPr>
          <w:p w:rsidRPr="00F618A1" w:rsidR="00F618A1" w:rsidP="00F618A1" w:rsidRDefault="00F618A1" w14:paraId="503E99C7" w14:textId="77777777">
            <w:pPr>
              <w:suppressAutoHyphens w:val="0"/>
              <w:jc w:val="both"/>
              <w:rPr>
                <w:rFonts w:ascii="Garamond" w:hAnsi="Garamond"/>
                <w:lang w:val="es-AR" w:eastAsia="pt-BR"/>
              </w:rPr>
            </w:pPr>
            <w:r w:rsidRPr="00F618A1">
              <w:rPr>
                <w:rFonts w:ascii="Garamond" w:hAnsi="Garamond"/>
                <w:lang w:val="es-AR" w:eastAsia="pt-BR"/>
              </w:rPr>
              <w:t>he vivido</w:t>
            </w:r>
          </w:p>
        </w:tc>
      </w:tr>
      <w:tr w:rsidRPr="00F618A1" w:rsidR="00F618A1" w:rsidTr="00F64994" w14:paraId="6B74ED18" w14:textId="77777777">
        <w:tc>
          <w:tcPr>
            <w:tcW w:w="2000" w:type="dxa"/>
            <w:shd w:val="clear" w:color="auto" w:fill="auto"/>
          </w:tcPr>
          <w:p w:rsidRPr="00F618A1" w:rsidR="00F618A1" w:rsidP="00F618A1" w:rsidRDefault="00F618A1" w14:paraId="3160228E" w14:textId="77777777">
            <w:pPr>
              <w:suppressAutoHyphens w:val="0"/>
              <w:jc w:val="both"/>
              <w:rPr>
                <w:rFonts w:ascii="Garamond" w:hAnsi="Garamond"/>
                <w:b/>
                <w:lang w:val="es-AR" w:eastAsia="pt-BR"/>
              </w:rPr>
            </w:pPr>
            <w:r w:rsidRPr="00F618A1">
              <w:rPr>
                <w:rFonts w:ascii="Garamond" w:hAnsi="Garamond"/>
                <w:b/>
                <w:lang w:val="es-AR" w:eastAsia="pt-BR"/>
              </w:rPr>
              <w:t>tú</w:t>
            </w:r>
          </w:p>
        </w:tc>
        <w:tc>
          <w:tcPr>
            <w:tcW w:w="2001" w:type="dxa"/>
            <w:shd w:val="clear" w:color="auto" w:fill="auto"/>
          </w:tcPr>
          <w:p w:rsidRPr="00F618A1" w:rsidR="00F618A1" w:rsidP="00F618A1" w:rsidRDefault="00F618A1" w14:paraId="501A6FBC" w14:textId="77777777">
            <w:pPr>
              <w:suppressAutoHyphens w:val="0"/>
              <w:jc w:val="both"/>
              <w:rPr>
                <w:rFonts w:ascii="Garamond" w:hAnsi="Garamond"/>
                <w:lang w:val="es-AR" w:eastAsia="pt-BR"/>
              </w:rPr>
            </w:pPr>
            <w:r w:rsidRPr="00F618A1">
              <w:rPr>
                <w:rFonts w:ascii="Garamond" w:hAnsi="Garamond"/>
                <w:lang w:val="es-AR" w:eastAsia="pt-BR"/>
              </w:rPr>
              <w:t>has cantado</w:t>
            </w:r>
          </w:p>
        </w:tc>
        <w:tc>
          <w:tcPr>
            <w:tcW w:w="2001" w:type="dxa"/>
            <w:shd w:val="clear" w:color="auto" w:fill="auto"/>
          </w:tcPr>
          <w:p w:rsidRPr="00F618A1" w:rsidR="00F618A1" w:rsidP="00F618A1" w:rsidRDefault="00F618A1" w14:paraId="213D6A72" w14:textId="77777777">
            <w:pPr>
              <w:suppressAutoHyphens w:val="0"/>
              <w:jc w:val="both"/>
              <w:rPr>
                <w:rFonts w:ascii="Garamond" w:hAnsi="Garamond"/>
                <w:lang w:val="es-AR" w:eastAsia="pt-BR"/>
              </w:rPr>
            </w:pPr>
            <w:r w:rsidRPr="00F618A1">
              <w:rPr>
                <w:rFonts w:ascii="Garamond" w:hAnsi="Garamond"/>
                <w:lang w:val="es-AR" w:eastAsia="pt-BR"/>
              </w:rPr>
              <w:t>has comido</w:t>
            </w:r>
          </w:p>
        </w:tc>
        <w:tc>
          <w:tcPr>
            <w:tcW w:w="2001" w:type="dxa"/>
            <w:shd w:val="clear" w:color="auto" w:fill="auto"/>
          </w:tcPr>
          <w:p w:rsidRPr="00F618A1" w:rsidR="00F618A1" w:rsidP="00F618A1" w:rsidRDefault="00F618A1" w14:paraId="4C296783" w14:textId="77777777">
            <w:pPr>
              <w:suppressAutoHyphens w:val="0"/>
              <w:jc w:val="both"/>
              <w:rPr>
                <w:rFonts w:ascii="Garamond" w:hAnsi="Garamond"/>
                <w:b/>
                <w:lang w:val="es-AR" w:eastAsia="pt-BR"/>
              </w:rPr>
            </w:pPr>
            <w:r w:rsidRPr="00F618A1">
              <w:rPr>
                <w:rFonts w:ascii="Garamond" w:hAnsi="Garamond"/>
                <w:lang w:val="es-AR" w:eastAsia="pt-BR"/>
              </w:rPr>
              <w:t>has vivido</w:t>
            </w:r>
          </w:p>
        </w:tc>
      </w:tr>
      <w:tr w:rsidRPr="00F618A1" w:rsidR="00F618A1" w:rsidTr="00F64994" w14:paraId="5BB4ED8D" w14:textId="77777777">
        <w:tc>
          <w:tcPr>
            <w:tcW w:w="2000" w:type="dxa"/>
            <w:shd w:val="clear" w:color="auto" w:fill="auto"/>
          </w:tcPr>
          <w:p w:rsidRPr="00F618A1" w:rsidR="00F618A1" w:rsidP="00F618A1" w:rsidRDefault="00F618A1" w14:paraId="7FB8B01F" w14:textId="77777777">
            <w:pPr>
              <w:suppressAutoHyphens w:val="0"/>
              <w:jc w:val="both"/>
              <w:rPr>
                <w:rFonts w:ascii="Garamond" w:hAnsi="Garamond"/>
                <w:b/>
                <w:lang w:val="es-AR" w:eastAsia="pt-BR"/>
              </w:rPr>
            </w:pPr>
            <w:r w:rsidRPr="00F618A1">
              <w:rPr>
                <w:rFonts w:ascii="Garamond" w:hAnsi="Garamond"/>
                <w:b/>
                <w:lang w:val="es-AR" w:eastAsia="pt-BR"/>
              </w:rPr>
              <w:t>él/ella/usted</w:t>
            </w:r>
          </w:p>
        </w:tc>
        <w:tc>
          <w:tcPr>
            <w:tcW w:w="2001" w:type="dxa"/>
            <w:shd w:val="clear" w:color="auto" w:fill="auto"/>
          </w:tcPr>
          <w:p w:rsidRPr="00F618A1" w:rsidR="00F618A1" w:rsidP="00F618A1" w:rsidRDefault="00F618A1" w14:paraId="6B497F95" w14:textId="77777777">
            <w:pPr>
              <w:suppressAutoHyphens w:val="0"/>
              <w:jc w:val="both"/>
              <w:rPr>
                <w:rFonts w:ascii="Garamond" w:hAnsi="Garamond"/>
                <w:lang w:val="es-AR" w:eastAsia="pt-BR"/>
              </w:rPr>
            </w:pPr>
            <w:r w:rsidRPr="00F618A1">
              <w:rPr>
                <w:rFonts w:ascii="Garamond" w:hAnsi="Garamond"/>
                <w:lang w:val="es-AR" w:eastAsia="pt-BR"/>
              </w:rPr>
              <w:t>ha cantado</w:t>
            </w:r>
          </w:p>
        </w:tc>
        <w:tc>
          <w:tcPr>
            <w:tcW w:w="2001" w:type="dxa"/>
            <w:shd w:val="clear" w:color="auto" w:fill="auto"/>
          </w:tcPr>
          <w:p w:rsidRPr="00F618A1" w:rsidR="00F618A1" w:rsidP="00F618A1" w:rsidRDefault="00F618A1" w14:paraId="7DB06DBD" w14:textId="77777777">
            <w:pPr>
              <w:suppressAutoHyphens w:val="0"/>
              <w:jc w:val="both"/>
              <w:rPr>
                <w:rFonts w:ascii="Garamond" w:hAnsi="Garamond"/>
                <w:lang w:val="es-AR" w:eastAsia="pt-BR"/>
              </w:rPr>
            </w:pPr>
            <w:r w:rsidRPr="00F618A1">
              <w:rPr>
                <w:rFonts w:ascii="Garamond" w:hAnsi="Garamond"/>
                <w:lang w:val="es-AR" w:eastAsia="pt-BR"/>
              </w:rPr>
              <w:t>ha comido</w:t>
            </w:r>
          </w:p>
        </w:tc>
        <w:tc>
          <w:tcPr>
            <w:tcW w:w="2001" w:type="dxa"/>
            <w:shd w:val="clear" w:color="auto" w:fill="auto"/>
          </w:tcPr>
          <w:p w:rsidRPr="00F618A1" w:rsidR="00F618A1" w:rsidP="00F618A1" w:rsidRDefault="00F618A1" w14:paraId="746EDA2D" w14:textId="77777777">
            <w:pPr>
              <w:suppressAutoHyphens w:val="0"/>
              <w:jc w:val="both"/>
              <w:rPr>
                <w:rFonts w:ascii="Garamond" w:hAnsi="Garamond"/>
                <w:b/>
                <w:lang w:val="es-AR" w:eastAsia="pt-BR"/>
              </w:rPr>
            </w:pPr>
            <w:r w:rsidRPr="00F618A1">
              <w:rPr>
                <w:rFonts w:ascii="Garamond" w:hAnsi="Garamond"/>
                <w:lang w:val="es-AR" w:eastAsia="pt-BR"/>
              </w:rPr>
              <w:t>ha vivido</w:t>
            </w:r>
          </w:p>
        </w:tc>
      </w:tr>
      <w:tr w:rsidRPr="00F618A1" w:rsidR="00F618A1" w:rsidTr="00F64994" w14:paraId="28057686" w14:textId="77777777">
        <w:tc>
          <w:tcPr>
            <w:tcW w:w="2000" w:type="dxa"/>
            <w:shd w:val="clear" w:color="auto" w:fill="auto"/>
          </w:tcPr>
          <w:p w:rsidRPr="00F618A1" w:rsidR="00F618A1" w:rsidP="00F618A1" w:rsidRDefault="00F618A1" w14:paraId="470A2824" w14:textId="77777777">
            <w:pPr>
              <w:suppressAutoHyphens w:val="0"/>
              <w:jc w:val="both"/>
              <w:rPr>
                <w:rFonts w:ascii="Garamond" w:hAnsi="Garamond"/>
                <w:b/>
                <w:lang w:val="es-AR" w:eastAsia="pt-BR"/>
              </w:rPr>
            </w:pPr>
            <w:r w:rsidRPr="00F618A1">
              <w:rPr>
                <w:rFonts w:ascii="Garamond" w:hAnsi="Garamond"/>
                <w:b/>
                <w:lang w:val="es-AR" w:eastAsia="pt-BR"/>
              </w:rPr>
              <w:t>nosotros</w:t>
            </w:r>
          </w:p>
        </w:tc>
        <w:tc>
          <w:tcPr>
            <w:tcW w:w="2001" w:type="dxa"/>
            <w:shd w:val="clear" w:color="auto" w:fill="auto"/>
          </w:tcPr>
          <w:p w:rsidRPr="00F618A1" w:rsidR="00F618A1" w:rsidP="00F618A1" w:rsidRDefault="00F618A1" w14:paraId="6BB2D8D3" w14:textId="77777777">
            <w:pPr>
              <w:suppressAutoHyphens w:val="0"/>
              <w:jc w:val="both"/>
              <w:rPr>
                <w:rFonts w:ascii="Garamond" w:hAnsi="Garamond"/>
                <w:lang w:val="es-AR" w:eastAsia="pt-BR"/>
              </w:rPr>
            </w:pPr>
            <w:r w:rsidRPr="00F618A1">
              <w:rPr>
                <w:rFonts w:ascii="Garamond" w:hAnsi="Garamond"/>
                <w:lang w:val="es-AR" w:eastAsia="pt-BR"/>
              </w:rPr>
              <w:t>hemos cantado</w:t>
            </w:r>
          </w:p>
        </w:tc>
        <w:tc>
          <w:tcPr>
            <w:tcW w:w="2001" w:type="dxa"/>
            <w:shd w:val="clear" w:color="auto" w:fill="auto"/>
          </w:tcPr>
          <w:p w:rsidRPr="00F618A1" w:rsidR="00F618A1" w:rsidP="00F618A1" w:rsidRDefault="00F618A1" w14:paraId="4734F822" w14:textId="77777777">
            <w:pPr>
              <w:suppressAutoHyphens w:val="0"/>
              <w:jc w:val="both"/>
              <w:rPr>
                <w:rFonts w:ascii="Garamond" w:hAnsi="Garamond"/>
                <w:lang w:val="es-AR" w:eastAsia="pt-BR"/>
              </w:rPr>
            </w:pPr>
            <w:r w:rsidRPr="00F618A1">
              <w:rPr>
                <w:rFonts w:ascii="Garamond" w:hAnsi="Garamond"/>
                <w:lang w:val="es-AR" w:eastAsia="pt-BR"/>
              </w:rPr>
              <w:t>hemos comido</w:t>
            </w:r>
          </w:p>
        </w:tc>
        <w:tc>
          <w:tcPr>
            <w:tcW w:w="2001" w:type="dxa"/>
            <w:shd w:val="clear" w:color="auto" w:fill="auto"/>
          </w:tcPr>
          <w:p w:rsidRPr="00F618A1" w:rsidR="00F618A1" w:rsidP="00F618A1" w:rsidRDefault="00F618A1" w14:paraId="56201654" w14:textId="77777777">
            <w:pPr>
              <w:suppressAutoHyphens w:val="0"/>
              <w:jc w:val="both"/>
              <w:rPr>
                <w:rFonts w:ascii="Garamond" w:hAnsi="Garamond"/>
                <w:lang w:val="es-AR" w:eastAsia="pt-BR"/>
              </w:rPr>
            </w:pPr>
            <w:r w:rsidRPr="00F618A1">
              <w:rPr>
                <w:rFonts w:ascii="Garamond" w:hAnsi="Garamond"/>
                <w:lang w:val="es-AR" w:eastAsia="pt-BR"/>
              </w:rPr>
              <w:t>hemos vivido</w:t>
            </w:r>
          </w:p>
        </w:tc>
      </w:tr>
      <w:tr w:rsidRPr="00F618A1" w:rsidR="00F618A1" w:rsidTr="00F64994" w14:paraId="345F43FC" w14:textId="77777777">
        <w:tc>
          <w:tcPr>
            <w:tcW w:w="2000" w:type="dxa"/>
            <w:shd w:val="clear" w:color="auto" w:fill="auto"/>
          </w:tcPr>
          <w:p w:rsidRPr="00F618A1" w:rsidR="00F618A1" w:rsidP="00F618A1" w:rsidRDefault="00F618A1" w14:paraId="74A0BCA2" w14:textId="77777777">
            <w:pPr>
              <w:suppressAutoHyphens w:val="0"/>
              <w:jc w:val="both"/>
              <w:rPr>
                <w:rFonts w:ascii="Garamond" w:hAnsi="Garamond"/>
                <w:b/>
                <w:lang w:val="es-AR" w:eastAsia="pt-BR"/>
              </w:rPr>
            </w:pPr>
            <w:r w:rsidRPr="00F618A1">
              <w:rPr>
                <w:rFonts w:ascii="Garamond" w:hAnsi="Garamond"/>
                <w:b/>
                <w:lang w:val="es-AR" w:eastAsia="pt-BR"/>
              </w:rPr>
              <w:t xml:space="preserve">vosotros </w:t>
            </w:r>
          </w:p>
        </w:tc>
        <w:tc>
          <w:tcPr>
            <w:tcW w:w="2001" w:type="dxa"/>
            <w:shd w:val="clear" w:color="auto" w:fill="auto"/>
          </w:tcPr>
          <w:p w:rsidRPr="00F618A1" w:rsidR="00F618A1" w:rsidP="00F618A1" w:rsidRDefault="00F618A1" w14:paraId="55717768" w14:textId="77777777">
            <w:pPr>
              <w:suppressAutoHyphens w:val="0"/>
              <w:jc w:val="both"/>
              <w:rPr>
                <w:rFonts w:ascii="Garamond" w:hAnsi="Garamond"/>
                <w:lang w:val="es-AR" w:eastAsia="pt-BR"/>
              </w:rPr>
            </w:pPr>
            <w:r w:rsidRPr="00F618A1">
              <w:rPr>
                <w:rFonts w:ascii="Garamond" w:hAnsi="Garamond"/>
                <w:lang w:val="es-AR" w:eastAsia="pt-BR"/>
              </w:rPr>
              <w:t>habéis cantado</w:t>
            </w:r>
          </w:p>
        </w:tc>
        <w:tc>
          <w:tcPr>
            <w:tcW w:w="2001" w:type="dxa"/>
            <w:shd w:val="clear" w:color="auto" w:fill="auto"/>
          </w:tcPr>
          <w:p w:rsidRPr="00F618A1" w:rsidR="00F618A1" w:rsidP="00F618A1" w:rsidRDefault="00F618A1" w14:paraId="7CFEA1A0" w14:textId="77777777">
            <w:pPr>
              <w:suppressAutoHyphens w:val="0"/>
              <w:jc w:val="both"/>
              <w:rPr>
                <w:rFonts w:ascii="Garamond" w:hAnsi="Garamond"/>
                <w:lang w:val="es-AR" w:eastAsia="pt-BR"/>
              </w:rPr>
            </w:pPr>
            <w:r w:rsidRPr="00F618A1">
              <w:rPr>
                <w:rFonts w:ascii="Garamond" w:hAnsi="Garamond"/>
                <w:lang w:val="es-AR" w:eastAsia="pt-BR"/>
              </w:rPr>
              <w:t>habéis comido</w:t>
            </w:r>
          </w:p>
        </w:tc>
        <w:tc>
          <w:tcPr>
            <w:tcW w:w="2001" w:type="dxa"/>
            <w:shd w:val="clear" w:color="auto" w:fill="auto"/>
          </w:tcPr>
          <w:p w:rsidRPr="00F618A1" w:rsidR="00F618A1" w:rsidP="00F618A1" w:rsidRDefault="00F618A1" w14:paraId="4F8B76F4" w14:textId="77777777">
            <w:pPr>
              <w:suppressAutoHyphens w:val="0"/>
              <w:jc w:val="both"/>
              <w:rPr>
                <w:rFonts w:ascii="Garamond" w:hAnsi="Garamond"/>
                <w:b/>
                <w:lang w:val="es-AR" w:eastAsia="pt-BR"/>
              </w:rPr>
            </w:pPr>
            <w:r w:rsidRPr="00F618A1">
              <w:rPr>
                <w:rFonts w:ascii="Garamond" w:hAnsi="Garamond"/>
                <w:lang w:val="es-AR" w:eastAsia="pt-BR"/>
              </w:rPr>
              <w:t>habéis vivido</w:t>
            </w:r>
          </w:p>
        </w:tc>
      </w:tr>
      <w:tr w:rsidRPr="00F618A1" w:rsidR="00F618A1" w:rsidTr="00F64994" w14:paraId="596EB47D" w14:textId="77777777">
        <w:tc>
          <w:tcPr>
            <w:tcW w:w="2000" w:type="dxa"/>
            <w:shd w:val="clear" w:color="auto" w:fill="auto"/>
          </w:tcPr>
          <w:p w:rsidRPr="00F618A1" w:rsidR="00F618A1" w:rsidP="00F618A1" w:rsidRDefault="00F618A1" w14:paraId="45BFF01D" w14:textId="77777777">
            <w:pPr>
              <w:suppressAutoHyphens w:val="0"/>
              <w:jc w:val="both"/>
              <w:rPr>
                <w:rFonts w:ascii="Garamond" w:hAnsi="Garamond"/>
                <w:b/>
                <w:lang w:val="es-AR" w:eastAsia="pt-BR"/>
              </w:rPr>
            </w:pPr>
            <w:r w:rsidRPr="00F618A1">
              <w:rPr>
                <w:rFonts w:ascii="Garamond" w:hAnsi="Garamond"/>
                <w:b/>
                <w:lang w:val="es-AR" w:eastAsia="pt-BR"/>
              </w:rPr>
              <w:t>ellos/ellas/ustedes</w:t>
            </w:r>
          </w:p>
        </w:tc>
        <w:tc>
          <w:tcPr>
            <w:tcW w:w="2001" w:type="dxa"/>
            <w:shd w:val="clear" w:color="auto" w:fill="auto"/>
          </w:tcPr>
          <w:p w:rsidRPr="00F618A1" w:rsidR="00F618A1" w:rsidP="00F618A1" w:rsidRDefault="00F618A1" w14:paraId="6F6B7301" w14:textId="77777777">
            <w:pPr>
              <w:suppressAutoHyphens w:val="0"/>
              <w:jc w:val="both"/>
              <w:rPr>
                <w:rFonts w:ascii="Garamond" w:hAnsi="Garamond"/>
                <w:lang w:val="es-AR" w:eastAsia="pt-BR"/>
              </w:rPr>
            </w:pPr>
            <w:r w:rsidRPr="00F618A1">
              <w:rPr>
                <w:rFonts w:ascii="Garamond" w:hAnsi="Garamond"/>
                <w:lang w:val="es-AR" w:eastAsia="pt-BR"/>
              </w:rPr>
              <w:t>han cantado</w:t>
            </w:r>
          </w:p>
        </w:tc>
        <w:tc>
          <w:tcPr>
            <w:tcW w:w="2001" w:type="dxa"/>
            <w:shd w:val="clear" w:color="auto" w:fill="auto"/>
          </w:tcPr>
          <w:p w:rsidRPr="00F618A1" w:rsidR="00F618A1" w:rsidP="00F618A1" w:rsidRDefault="00F618A1" w14:paraId="0827F1D7" w14:textId="77777777">
            <w:pPr>
              <w:suppressAutoHyphens w:val="0"/>
              <w:jc w:val="both"/>
              <w:rPr>
                <w:rFonts w:ascii="Garamond" w:hAnsi="Garamond"/>
                <w:lang w:val="es-AR" w:eastAsia="pt-BR"/>
              </w:rPr>
            </w:pPr>
            <w:r w:rsidRPr="00F618A1">
              <w:rPr>
                <w:rFonts w:ascii="Garamond" w:hAnsi="Garamond"/>
                <w:lang w:val="es-AR" w:eastAsia="pt-BR"/>
              </w:rPr>
              <w:t>han comido</w:t>
            </w:r>
          </w:p>
        </w:tc>
        <w:tc>
          <w:tcPr>
            <w:tcW w:w="2001" w:type="dxa"/>
            <w:shd w:val="clear" w:color="auto" w:fill="auto"/>
          </w:tcPr>
          <w:p w:rsidRPr="00F618A1" w:rsidR="00F618A1" w:rsidP="00F618A1" w:rsidRDefault="00F618A1" w14:paraId="7F757DF9" w14:textId="77777777">
            <w:pPr>
              <w:suppressAutoHyphens w:val="0"/>
              <w:jc w:val="both"/>
              <w:rPr>
                <w:rFonts w:ascii="Garamond" w:hAnsi="Garamond"/>
                <w:b/>
                <w:lang w:val="es-AR" w:eastAsia="pt-BR"/>
              </w:rPr>
            </w:pPr>
            <w:r w:rsidRPr="00F618A1">
              <w:rPr>
                <w:rFonts w:ascii="Garamond" w:hAnsi="Garamond"/>
                <w:lang w:val="es-AR" w:eastAsia="pt-BR"/>
              </w:rPr>
              <w:t>han vivido</w:t>
            </w:r>
          </w:p>
        </w:tc>
      </w:tr>
    </w:tbl>
    <w:p w:rsidRPr="00F618A1" w:rsidR="00F618A1" w:rsidP="00F618A1" w:rsidRDefault="00F618A1" w14:paraId="070F0325" w14:textId="77777777">
      <w:pPr>
        <w:suppressAutoHyphens w:val="0"/>
        <w:jc w:val="both"/>
        <w:rPr>
          <w:rFonts w:ascii="Garamond" w:hAnsi="Garamond"/>
          <w:b/>
          <w:lang w:val="es-AR" w:eastAsia="pt-BR"/>
        </w:rPr>
      </w:pPr>
    </w:p>
    <w:p w:rsidRPr="00F618A1" w:rsidR="00F618A1" w:rsidP="00F618A1" w:rsidRDefault="00F618A1" w14:paraId="65F84CD9" w14:textId="77777777">
      <w:pPr>
        <w:suppressAutoHyphens w:val="0"/>
        <w:jc w:val="both"/>
        <w:rPr>
          <w:rFonts w:ascii="Garamond" w:hAnsi="Garamond"/>
          <w:b/>
          <w:lang w:val="es-AR" w:eastAsia="pt-BR"/>
        </w:rPr>
      </w:pPr>
    </w:p>
    <w:p w:rsidRPr="00F618A1" w:rsidR="00F618A1" w:rsidP="00F618A1" w:rsidRDefault="00F618A1" w14:paraId="01A919B2" w14:textId="77777777">
      <w:pPr>
        <w:suppressAutoHyphens w:val="0"/>
        <w:rPr>
          <w:rFonts w:ascii="Garamond" w:hAnsi="Garamond"/>
          <w:lang w:val="es-ES" w:eastAsia="pt-BR"/>
        </w:rPr>
      </w:pPr>
    </w:p>
    <w:p w:rsidR="00DC2CBD" w:rsidRDefault="00DC2CBD" w14:paraId="400902B4" w14:textId="4F4B749D">
      <w:pPr>
        <w:jc w:val="both"/>
      </w:pPr>
    </w:p>
    <w:sectPr w:rsidR="00DC2CBD">
      <w:footerReference w:type="default" r:id="rId12"/>
      <w:footerReference w:type="first" r:id="rId13"/>
      <w:pgSz w:w="11906" w:h="16838" w:orient="portrait"/>
      <w:pgMar w:top="1134" w:right="1134" w:bottom="1134" w:left="1134" w:header="720"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D27AF" w:rsidRDefault="00BD27AF" w14:paraId="72C1E9CD" w14:textId="77777777">
      <w:r>
        <w:separator/>
      </w:r>
    </w:p>
  </w:endnote>
  <w:endnote w:type="continuationSeparator" w:id="0">
    <w:p w:rsidR="00BD27AF" w:rsidRDefault="00BD27AF" w14:paraId="0ED4A7A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2CBD" w:rsidRDefault="00DC2CBD" w14:paraId="5AD5D11D" w14:textId="77777777">
    <w:pPr>
      <w:pStyle w:val="Rodap"/>
      <w:jc w:val="right"/>
    </w:pPr>
    <w:r>
      <w:fldChar w:fldCharType="begin"/>
    </w:r>
    <w:r>
      <w:instrText xml:space="preserve"> PAGE </w:instrText>
    </w:r>
    <w:r>
      <w:fldChar w:fldCharType="separate"/>
    </w:r>
    <w:r>
      <w:t>1</w:t>
    </w:r>
    <w:r>
      <w:fldChar w:fldCharType="end"/>
    </w:r>
  </w:p>
  <w:p w:rsidR="00DC2CBD" w:rsidRDefault="00DC2CBD" w14:paraId="57C419E8" w14:textId="7777777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2CBD" w:rsidRDefault="00DC2CBD" w14:paraId="623EA971"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D27AF" w:rsidRDefault="00BD27AF" w14:paraId="2DBF52AE" w14:textId="77777777">
      <w:r>
        <w:separator/>
      </w:r>
    </w:p>
  </w:footnote>
  <w:footnote w:type="continuationSeparator" w:id="0">
    <w:p w:rsidR="00BD27AF" w:rsidRDefault="00BD27AF" w14:paraId="13DDF08B"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suff w:val="nothing"/>
      <w:lvlText w:val=""/>
      <w:lvlJc w:val="left"/>
      <w:pPr>
        <w:tabs>
          <w:tab w:val="num" w:pos="707"/>
        </w:tabs>
        <w:ind w:left="707" w:firstLine="0"/>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15:restartNumberingAfterBreak="0">
    <w:nsid w:val="0AA761F6"/>
    <w:multiLevelType w:val="hybridMultilevel"/>
    <w:tmpl w:val="34F05D0C"/>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 w15:restartNumberingAfterBreak="0">
    <w:nsid w:val="324D643A"/>
    <w:multiLevelType w:val="hybridMultilevel"/>
    <w:tmpl w:val="C710509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AF7557F"/>
    <w:multiLevelType w:val="hybridMultilevel"/>
    <w:tmpl w:val="A166450C"/>
    <w:lvl w:ilvl="0" w:tplc="0416000D">
      <w:start w:val="1"/>
      <w:numFmt w:val="bullet"/>
      <w:lvlText w:val=""/>
      <w:lvlJc w:val="left"/>
      <w:pPr>
        <w:tabs>
          <w:tab w:val="num" w:pos="720"/>
        </w:tabs>
        <w:ind w:left="720" w:hanging="360"/>
      </w:pPr>
      <w:rPr>
        <w:rFonts w:hint="default" w:ascii="Wingdings" w:hAnsi="Wingdings"/>
      </w:rPr>
    </w:lvl>
    <w:lvl w:ilvl="1" w:tplc="04160003" w:tentative="1">
      <w:start w:val="1"/>
      <w:numFmt w:val="bullet"/>
      <w:lvlText w:val="o"/>
      <w:lvlJc w:val="left"/>
      <w:pPr>
        <w:tabs>
          <w:tab w:val="num" w:pos="1440"/>
        </w:tabs>
        <w:ind w:left="1440" w:hanging="360"/>
      </w:pPr>
      <w:rPr>
        <w:rFonts w:hint="default" w:ascii="Courier New" w:hAnsi="Courier New" w:cs="Courier New"/>
      </w:rPr>
    </w:lvl>
    <w:lvl w:ilvl="2" w:tplc="04160005" w:tentative="1">
      <w:start w:val="1"/>
      <w:numFmt w:val="bullet"/>
      <w:lvlText w:val=""/>
      <w:lvlJc w:val="left"/>
      <w:pPr>
        <w:tabs>
          <w:tab w:val="num" w:pos="2160"/>
        </w:tabs>
        <w:ind w:left="2160" w:hanging="360"/>
      </w:pPr>
      <w:rPr>
        <w:rFonts w:hint="default" w:ascii="Wingdings" w:hAnsi="Wingdings"/>
      </w:rPr>
    </w:lvl>
    <w:lvl w:ilvl="3" w:tplc="04160001" w:tentative="1">
      <w:start w:val="1"/>
      <w:numFmt w:val="bullet"/>
      <w:lvlText w:val=""/>
      <w:lvlJc w:val="left"/>
      <w:pPr>
        <w:tabs>
          <w:tab w:val="num" w:pos="2880"/>
        </w:tabs>
        <w:ind w:left="2880" w:hanging="360"/>
      </w:pPr>
      <w:rPr>
        <w:rFonts w:hint="default" w:ascii="Symbol" w:hAnsi="Symbol"/>
      </w:rPr>
    </w:lvl>
    <w:lvl w:ilvl="4" w:tplc="04160003" w:tentative="1">
      <w:start w:val="1"/>
      <w:numFmt w:val="bullet"/>
      <w:lvlText w:val="o"/>
      <w:lvlJc w:val="left"/>
      <w:pPr>
        <w:tabs>
          <w:tab w:val="num" w:pos="3600"/>
        </w:tabs>
        <w:ind w:left="3600" w:hanging="360"/>
      </w:pPr>
      <w:rPr>
        <w:rFonts w:hint="default" w:ascii="Courier New" w:hAnsi="Courier New" w:cs="Courier New"/>
      </w:rPr>
    </w:lvl>
    <w:lvl w:ilvl="5" w:tplc="04160005" w:tentative="1">
      <w:start w:val="1"/>
      <w:numFmt w:val="bullet"/>
      <w:lvlText w:val=""/>
      <w:lvlJc w:val="left"/>
      <w:pPr>
        <w:tabs>
          <w:tab w:val="num" w:pos="4320"/>
        </w:tabs>
        <w:ind w:left="4320" w:hanging="360"/>
      </w:pPr>
      <w:rPr>
        <w:rFonts w:hint="default" w:ascii="Wingdings" w:hAnsi="Wingdings"/>
      </w:rPr>
    </w:lvl>
    <w:lvl w:ilvl="6" w:tplc="04160001" w:tentative="1">
      <w:start w:val="1"/>
      <w:numFmt w:val="bullet"/>
      <w:lvlText w:val=""/>
      <w:lvlJc w:val="left"/>
      <w:pPr>
        <w:tabs>
          <w:tab w:val="num" w:pos="5040"/>
        </w:tabs>
        <w:ind w:left="5040" w:hanging="360"/>
      </w:pPr>
      <w:rPr>
        <w:rFonts w:hint="default" w:ascii="Symbol" w:hAnsi="Symbol"/>
      </w:rPr>
    </w:lvl>
    <w:lvl w:ilvl="7" w:tplc="04160003" w:tentative="1">
      <w:start w:val="1"/>
      <w:numFmt w:val="bullet"/>
      <w:lvlText w:val="o"/>
      <w:lvlJc w:val="left"/>
      <w:pPr>
        <w:tabs>
          <w:tab w:val="num" w:pos="5760"/>
        </w:tabs>
        <w:ind w:left="5760" w:hanging="360"/>
      </w:pPr>
      <w:rPr>
        <w:rFonts w:hint="default" w:ascii="Courier New" w:hAnsi="Courier New" w:cs="Courier New"/>
      </w:rPr>
    </w:lvl>
    <w:lvl w:ilvl="8" w:tplc="0416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4FC57B72"/>
    <w:multiLevelType w:val="hybridMultilevel"/>
    <w:tmpl w:val="DD8E1D1A"/>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 w15:restartNumberingAfterBreak="0">
    <w:nsid w:val="5FDB2F7F"/>
    <w:multiLevelType w:val="hybridMultilevel"/>
    <w:tmpl w:val="867E0CC2"/>
    <w:lvl w:ilvl="0" w:tplc="C28E54FC">
      <w:start w:val="1"/>
      <w:numFmt w:val="bullet"/>
      <w:lvlText w:val=""/>
      <w:lvlJc w:val="left"/>
      <w:pPr>
        <w:tabs>
          <w:tab w:val="num" w:pos="720"/>
        </w:tabs>
        <w:ind w:left="720" w:hanging="360"/>
      </w:pPr>
      <w:rPr>
        <w:rFonts w:hint="default" w:ascii="Wingdings" w:hAnsi="Wingdings"/>
      </w:rPr>
    </w:lvl>
    <w:lvl w:ilvl="1" w:tplc="0416000F">
      <w:start w:val="1"/>
      <w:numFmt w:val="decimal"/>
      <w:lvlText w:val="%2."/>
      <w:lvlJc w:val="left"/>
      <w:pPr>
        <w:tabs>
          <w:tab w:val="num" w:pos="1440"/>
        </w:tabs>
        <w:ind w:left="1440" w:hanging="360"/>
      </w:pPr>
    </w:lvl>
    <w:lvl w:ilvl="2" w:tplc="04160005" w:tentative="1">
      <w:start w:val="1"/>
      <w:numFmt w:val="bullet"/>
      <w:lvlText w:val=""/>
      <w:lvlJc w:val="left"/>
      <w:pPr>
        <w:tabs>
          <w:tab w:val="num" w:pos="2160"/>
        </w:tabs>
        <w:ind w:left="2160" w:hanging="360"/>
      </w:pPr>
      <w:rPr>
        <w:rFonts w:hint="default" w:ascii="Wingdings" w:hAnsi="Wingdings"/>
      </w:rPr>
    </w:lvl>
    <w:lvl w:ilvl="3" w:tplc="04160001" w:tentative="1">
      <w:start w:val="1"/>
      <w:numFmt w:val="bullet"/>
      <w:lvlText w:val=""/>
      <w:lvlJc w:val="left"/>
      <w:pPr>
        <w:tabs>
          <w:tab w:val="num" w:pos="2880"/>
        </w:tabs>
        <w:ind w:left="2880" w:hanging="360"/>
      </w:pPr>
      <w:rPr>
        <w:rFonts w:hint="default" w:ascii="Symbol" w:hAnsi="Symbol"/>
      </w:rPr>
    </w:lvl>
    <w:lvl w:ilvl="4" w:tplc="04160003" w:tentative="1">
      <w:start w:val="1"/>
      <w:numFmt w:val="bullet"/>
      <w:lvlText w:val="o"/>
      <w:lvlJc w:val="left"/>
      <w:pPr>
        <w:tabs>
          <w:tab w:val="num" w:pos="3600"/>
        </w:tabs>
        <w:ind w:left="3600" w:hanging="360"/>
      </w:pPr>
      <w:rPr>
        <w:rFonts w:hint="default" w:ascii="Courier New" w:hAnsi="Courier New" w:cs="Courier New"/>
      </w:rPr>
    </w:lvl>
    <w:lvl w:ilvl="5" w:tplc="04160005" w:tentative="1">
      <w:start w:val="1"/>
      <w:numFmt w:val="bullet"/>
      <w:lvlText w:val=""/>
      <w:lvlJc w:val="left"/>
      <w:pPr>
        <w:tabs>
          <w:tab w:val="num" w:pos="4320"/>
        </w:tabs>
        <w:ind w:left="4320" w:hanging="360"/>
      </w:pPr>
      <w:rPr>
        <w:rFonts w:hint="default" w:ascii="Wingdings" w:hAnsi="Wingdings"/>
      </w:rPr>
    </w:lvl>
    <w:lvl w:ilvl="6" w:tplc="04160001" w:tentative="1">
      <w:start w:val="1"/>
      <w:numFmt w:val="bullet"/>
      <w:lvlText w:val=""/>
      <w:lvlJc w:val="left"/>
      <w:pPr>
        <w:tabs>
          <w:tab w:val="num" w:pos="5040"/>
        </w:tabs>
        <w:ind w:left="5040" w:hanging="360"/>
      </w:pPr>
      <w:rPr>
        <w:rFonts w:hint="default" w:ascii="Symbol" w:hAnsi="Symbol"/>
      </w:rPr>
    </w:lvl>
    <w:lvl w:ilvl="7" w:tplc="04160003" w:tentative="1">
      <w:start w:val="1"/>
      <w:numFmt w:val="bullet"/>
      <w:lvlText w:val="o"/>
      <w:lvlJc w:val="left"/>
      <w:pPr>
        <w:tabs>
          <w:tab w:val="num" w:pos="5760"/>
        </w:tabs>
        <w:ind w:left="5760" w:hanging="360"/>
      </w:pPr>
      <w:rPr>
        <w:rFonts w:hint="default" w:ascii="Courier New" w:hAnsi="Courier New" w:cs="Courier New"/>
      </w:rPr>
    </w:lvl>
    <w:lvl w:ilvl="8" w:tplc="04160005" w:tentative="1">
      <w:start w:val="1"/>
      <w:numFmt w:val="bullet"/>
      <w:lvlText w:val=""/>
      <w:lvlJc w:val="left"/>
      <w:pPr>
        <w:tabs>
          <w:tab w:val="num" w:pos="6480"/>
        </w:tabs>
        <w:ind w:left="6480" w:hanging="360"/>
      </w:pPr>
      <w:rPr>
        <w:rFonts w:hint="default" w:ascii="Wingdings" w:hAnsi="Wingdings"/>
      </w:rPr>
    </w:lvl>
  </w:abstractNum>
  <w:num w:numId="1">
    <w:abstractNumId w:val="0"/>
  </w:num>
  <w:num w:numId="2">
    <w:abstractNumId w:val="1"/>
  </w:num>
  <w:num w:numId="3">
    <w:abstractNumId w:val="6"/>
  </w:num>
  <w:num w:numId="4">
    <w:abstractNumId w:val="4"/>
  </w:num>
  <w:num w:numId="5">
    <w:abstractNumId w:val="5"/>
  </w:num>
  <w:num w:numId="6">
    <w:abstractNumId w:val="3"/>
  </w:num>
  <w:num w:numId="7">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oNotTrackMoves/>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F1560"/>
    <w:rsid w:val="001A5178"/>
    <w:rsid w:val="003F1560"/>
    <w:rsid w:val="005A7964"/>
    <w:rsid w:val="00BD27AF"/>
    <w:rsid w:val="00DC2CBD"/>
    <w:rsid w:val="00F618A1"/>
    <w:rsid w:val="3F708E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oNotEmbedSmartTags/>
  <w:decimalSymbol w:val=","/>
  <w:listSeparator w:val=";"/>
  <w14:docId w14:val="5A23FB5D"/>
  <w15:chartTrackingRefBased/>
  <w15:docId w15:val="{7BEA2A92-67D5-4D02-B496-8D97CA15DD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uppressAutoHyphens/>
    </w:pPr>
    <w:rPr>
      <w:sz w:val="24"/>
      <w:szCs w:val="24"/>
      <w:lang w:eastAsia="zh-CN"/>
    </w:rPr>
  </w:style>
  <w:style w:type="paragraph" w:styleId="Ttulo1">
    <w:name w:val="heading 1"/>
    <w:basedOn w:val="Normal"/>
    <w:next w:val="Corpodetexto"/>
    <w:qFormat/>
    <w:pPr>
      <w:numPr>
        <w:numId w:val="1"/>
      </w:numPr>
      <w:spacing w:before="280" w:after="280"/>
      <w:outlineLvl w:val="0"/>
    </w:pPr>
    <w:rPr>
      <w:b/>
      <w:bCs/>
      <w:kern w:val="1"/>
      <w:sz w:val="48"/>
      <w:szCs w:val="48"/>
    </w:rPr>
  </w:style>
  <w:style w:type="paragraph" w:styleId="Ttulo6">
    <w:name w:val="heading 6"/>
    <w:basedOn w:val="Normal"/>
    <w:next w:val="Normal"/>
    <w:qFormat/>
    <w:pPr>
      <w:numPr>
        <w:ilvl w:val="5"/>
        <w:numId w:val="1"/>
      </w:numPr>
      <w:spacing w:before="240" w:after="60"/>
      <w:outlineLvl w:val="5"/>
    </w:pPr>
    <w:rPr>
      <w:b/>
      <w:bCs/>
      <w:sz w:val="22"/>
      <w:szCs w:val="22"/>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WW8Num1z0" w:customStyle="1">
    <w:name w:val="WW8Num1z0"/>
    <w:rPr>
      <w:rFonts w:hint="default" w:ascii="Wingdings" w:hAnsi="Wingdings" w:cs="Wingdings"/>
      <w:sz w:val="24"/>
      <w:szCs w:val="24"/>
      <w:lang w:val="es-ES_tradnl"/>
    </w:rPr>
  </w:style>
  <w:style w:type="character" w:styleId="WW8Num1z1" w:customStyle="1">
    <w:name w:val="WW8Num1z1"/>
    <w:rPr>
      <w:rFonts w:hint="default" w:ascii="Courier New" w:hAnsi="Courier New" w:cs="Courier New"/>
    </w:rPr>
  </w:style>
  <w:style w:type="character" w:styleId="WW8Num1z3" w:customStyle="1">
    <w:name w:val="WW8Num1z3"/>
    <w:rPr>
      <w:rFonts w:hint="default" w:ascii="Symbol" w:hAnsi="Symbol" w:cs="Symbol"/>
    </w:rPr>
  </w:style>
  <w:style w:type="character" w:styleId="WW8Num2z0" w:customStyle="1">
    <w:name w:val="WW8Num2z0"/>
    <w:rPr>
      <w:rFonts w:hint="default"/>
    </w:rPr>
  </w:style>
  <w:style w:type="character" w:styleId="WW8Num2z1" w:customStyle="1">
    <w:name w:val="WW8Num2z1"/>
  </w:style>
  <w:style w:type="character" w:styleId="WW8Num2z2" w:customStyle="1">
    <w:name w:val="WW8Num2z2"/>
  </w:style>
  <w:style w:type="character" w:styleId="WW8Num2z3" w:customStyle="1">
    <w:name w:val="WW8Num2z3"/>
  </w:style>
  <w:style w:type="character" w:styleId="WW8Num2z4" w:customStyle="1">
    <w:name w:val="WW8Num2z4"/>
  </w:style>
  <w:style w:type="character" w:styleId="WW8Num2z5" w:customStyle="1">
    <w:name w:val="WW8Num2z5"/>
  </w:style>
  <w:style w:type="character" w:styleId="WW8Num2z6" w:customStyle="1">
    <w:name w:val="WW8Num2z6"/>
  </w:style>
  <w:style w:type="character" w:styleId="WW8Num2z7" w:customStyle="1">
    <w:name w:val="WW8Num2z7"/>
  </w:style>
  <w:style w:type="character" w:styleId="WW8Num2z8" w:customStyle="1">
    <w:name w:val="WW8Num2z8"/>
  </w:style>
  <w:style w:type="character" w:styleId="WW8Num3z0" w:customStyle="1">
    <w:name w:val="WW8Num3z0"/>
    <w:rPr>
      <w:rFonts w:hint="default" w:ascii="Garamond" w:hAnsi="Garamond" w:cs="Garamond"/>
      <w:lang w:val="es-ES_tradnl"/>
    </w:rPr>
  </w:style>
  <w:style w:type="character" w:styleId="WW8Num3z1" w:customStyle="1">
    <w:name w:val="WW8Num3z1"/>
  </w:style>
  <w:style w:type="character" w:styleId="WW8Num3z2" w:customStyle="1">
    <w:name w:val="WW8Num3z2"/>
  </w:style>
  <w:style w:type="character" w:styleId="WW8Num3z3" w:customStyle="1">
    <w:name w:val="WW8Num3z3"/>
  </w:style>
  <w:style w:type="character" w:styleId="WW8Num3z4" w:customStyle="1">
    <w:name w:val="WW8Num3z4"/>
  </w:style>
  <w:style w:type="character" w:styleId="WW8Num3z5" w:customStyle="1">
    <w:name w:val="WW8Num3z5"/>
  </w:style>
  <w:style w:type="character" w:styleId="WW8Num3z6" w:customStyle="1">
    <w:name w:val="WW8Num3z6"/>
  </w:style>
  <w:style w:type="character" w:styleId="WW8Num3z7" w:customStyle="1">
    <w:name w:val="WW8Num3z7"/>
  </w:style>
  <w:style w:type="character" w:styleId="WW8Num3z8" w:customStyle="1">
    <w:name w:val="WW8Num3z8"/>
  </w:style>
  <w:style w:type="character" w:styleId="WW8Num4z0" w:customStyle="1">
    <w:name w:val="WW8Num4z0"/>
    <w:rPr>
      <w:rFonts w:hint="default" w:ascii="Wingdings" w:hAnsi="Wingdings" w:cs="Wingdings"/>
      <w:lang w:val="es-ES"/>
    </w:rPr>
  </w:style>
  <w:style w:type="character" w:styleId="WW8Num4z1" w:customStyle="1">
    <w:name w:val="WW8Num4z1"/>
  </w:style>
  <w:style w:type="character" w:styleId="WW8Num4z3" w:customStyle="1">
    <w:name w:val="WW8Num4z3"/>
    <w:rPr>
      <w:rFonts w:hint="default" w:ascii="Symbol" w:hAnsi="Symbol" w:cs="Symbol"/>
    </w:rPr>
  </w:style>
  <w:style w:type="character" w:styleId="WW8Num4z4" w:customStyle="1">
    <w:name w:val="WW8Num4z4"/>
    <w:rPr>
      <w:rFonts w:hint="default" w:ascii="Courier New" w:hAnsi="Courier New" w:cs="Courier New"/>
    </w:rPr>
  </w:style>
  <w:style w:type="character" w:styleId="WW8Num5z0" w:customStyle="1">
    <w:name w:val="WW8Num5z0"/>
    <w:rPr>
      <w:rFonts w:hint="default"/>
    </w:rPr>
  </w:style>
  <w:style w:type="character" w:styleId="WW8Num5z1" w:customStyle="1">
    <w:name w:val="WW8Num5z1"/>
  </w:style>
  <w:style w:type="character" w:styleId="WW8Num5z2" w:customStyle="1">
    <w:name w:val="WW8Num5z2"/>
  </w:style>
  <w:style w:type="character" w:styleId="WW8Num5z3" w:customStyle="1">
    <w:name w:val="WW8Num5z3"/>
  </w:style>
  <w:style w:type="character" w:styleId="WW8Num5z4" w:customStyle="1">
    <w:name w:val="WW8Num5z4"/>
  </w:style>
  <w:style w:type="character" w:styleId="WW8Num5z5" w:customStyle="1">
    <w:name w:val="WW8Num5z5"/>
  </w:style>
  <w:style w:type="character" w:styleId="WW8Num5z6" w:customStyle="1">
    <w:name w:val="WW8Num5z6"/>
  </w:style>
  <w:style w:type="character" w:styleId="WW8Num5z7" w:customStyle="1">
    <w:name w:val="WW8Num5z7"/>
  </w:style>
  <w:style w:type="character" w:styleId="WW8Num5z8" w:customStyle="1">
    <w:name w:val="WW8Num5z8"/>
  </w:style>
  <w:style w:type="character" w:styleId="Fontepargpadro1" w:customStyle="1">
    <w:name w:val="Fonte parág. padrão1"/>
  </w:style>
  <w:style w:type="character" w:styleId="CabealhoChar" w:customStyle="1">
    <w:name w:val="Cabeçalho Char"/>
    <w:rPr>
      <w:sz w:val="24"/>
      <w:szCs w:val="24"/>
    </w:rPr>
  </w:style>
  <w:style w:type="character" w:styleId="RodapChar" w:customStyle="1">
    <w:name w:val="Rodapé Char"/>
    <w:rPr>
      <w:sz w:val="24"/>
      <w:szCs w:val="24"/>
    </w:rPr>
  </w:style>
  <w:style w:type="character" w:styleId="Hyperlink">
    <w:name w:val="Hyperlink"/>
    <w:rPr>
      <w:color w:val="0000FF"/>
      <w:u w:val="single"/>
    </w:rPr>
  </w:style>
  <w:style w:type="character" w:styleId="Marcas" w:customStyle="1">
    <w:name w:val="Marcas"/>
    <w:rPr>
      <w:rFonts w:ascii="OpenSymbol" w:hAnsi="OpenSymbol" w:eastAsia="OpenSymbol" w:cs="OpenSymbol"/>
    </w:rPr>
  </w:style>
  <w:style w:type="paragraph" w:styleId="Ttulo10" w:customStyle="1">
    <w:name w:val="Título1"/>
    <w:basedOn w:val="Normal"/>
    <w:next w:val="Corpodetexto"/>
    <w:pPr>
      <w:keepNext/>
      <w:spacing w:before="240" w:after="120"/>
    </w:pPr>
    <w:rPr>
      <w:rFonts w:ascii="Liberation Sans" w:hAnsi="Liberation Sans" w:eastAsia="Microsoft YaHei" w:cs="Mangal"/>
      <w:sz w:val="28"/>
      <w:szCs w:val="28"/>
    </w:rPr>
  </w:style>
  <w:style w:type="paragraph" w:styleId="Corpodetexto">
    <w:name w:val="Body Text"/>
    <w:basedOn w:val="Normal"/>
    <w:pPr>
      <w:spacing w:after="140" w:line="288" w:lineRule="auto"/>
    </w:pPr>
  </w:style>
  <w:style w:type="paragraph" w:styleId="Lista">
    <w:name w:val="List"/>
    <w:basedOn w:val="Corpodetexto"/>
    <w:rPr>
      <w:rFonts w:cs="Mangal"/>
    </w:rPr>
  </w:style>
  <w:style w:type="paragraph" w:styleId="Legenda">
    <w:name w:val="caption"/>
    <w:basedOn w:val="Normal"/>
    <w:qFormat/>
    <w:pPr>
      <w:suppressLineNumbers/>
      <w:spacing w:before="120" w:after="120"/>
    </w:pPr>
    <w:rPr>
      <w:rFonts w:cs="Mangal"/>
      <w:i/>
      <w:iCs/>
    </w:rPr>
  </w:style>
  <w:style w:type="paragraph" w:styleId="ndice" w:customStyle="1">
    <w:name w:val="Índice"/>
    <w:basedOn w:val="Normal"/>
    <w:pPr>
      <w:suppressLineNumbers/>
    </w:pPr>
    <w:rPr>
      <w:rFonts w:cs="Mangal"/>
    </w:rPr>
  </w:style>
  <w:style w:type="paragraph" w:styleId="NormalWeb">
    <w:name w:val="Normal (Web)"/>
    <w:basedOn w:val="Normal"/>
  </w:style>
  <w:style w:type="paragraph" w:styleId="Ttulo22" w:customStyle="1">
    <w:name w:val="Título 22"/>
    <w:basedOn w:val="Normal"/>
    <w:rPr>
      <w:rFonts w:ascii="Trebuchet MS" w:hAnsi="Trebuchet MS" w:cs="Trebuchet MS"/>
      <w:b/>
      <w:bCs/>
      <w:i/>
      <w:iCs/>
      <w:color w:val="000000"/>
      <w:spacing w:val="-24"/>
      <w:sz w:val="32"/>
      <w:szCs w:val="32"/>
    </w:rPr>
  </w:style>
  <w:style w:type="paragraph" w:styleId="Corpodetexto21" w:customStyle="1">
    <w:name w:val="Corpo de texto 21"/>
    <w:basedOn w:val="Normal"/>
    <w:rPr>
      <w:rFonts w:ascii="Comic Sans MS" w:hAnsi="Comic Sans MS" w:cs="Arial"/>
      <w:sz w:val="22"/>
      <w:szCs w:val="22"/>
      <w:lang w:val="es-ES"/>
    </w:rPr>
  </w:style>
  <w:style w:type="paragraph" w:styleId="Corpodetexto31" w:customStyle="1">
    <w:name w:val="Corpo de texto 31"/>
    <w:basedOn w:val="Normal"/>
    <w:pPr>
      <w:pBdr>
        <w:top w:val="single" w:color="000000" w:sz="4" w:space="1"/>
        <w:left w:val="single" w:color="000000" w:sz="4" w:space="4"/>
        <w:bottom w:val="single" w:color="000000" w:sz="4" w:space="1"/>
        <w:right w:val="single" w:color="000000" w:sz="4" w:space="4"/>
      </w:pBdr>
      <w:jc w:val="both"/>
    </w:pPr>
    <w:rPr>
      <w:rFonts w:ascii="Comic Sans MS" w:hAnsi="Comic Sans MS" w:cs="Comic Sans MS"/>
      <w:bCs/>
      <w:sz w:val="20"/>
      <w:szCs w:val="22"/>
      <w:lang w:val="es-ES_tradnl"/>
    </w:rPr>
  </w:style>
  <w:style w:type="paragraph" w:styleId="Cabealho">
    <w:name w:val="header"/>
    <w:basedOn w:val="Normal"/>
    <w:pPr>
      <w:tabs>
        <w:tab w:val="center" w:pos="4252"/>
        <w:tab w:val="right" w:pos="8504"/>
      </w:tabs>
    </w:pPr>
  </w:style>
  <w:style w:type="paragraph" w:styleId="Rodap">
    <w:name w:val="footer"/>
    <w:basedOn w:val="Normal"/>
    <w:pPr>
      <w:tabs>
        <w:tab w:val="center" w:pos="4252"/>
        <w:tab w:val="right" w:pos="8504"/>
      </w:tabs>
    </w:pPr>
  </w:style>
  <w:style w:type="paragraph" w:styleId="Contedodoquadro" w:customStyle="1">
    <w:name w:val="Conteúdo do quadro"/>
    <w:basedOn w:val="Normal"/>
  </w:style>
  <w:style w:type="paragraph" w:styleId="Contedodatabela" w:customStyle="1">
    <w:name w:val="Conteúdo da tabela"/>
    <w:basedOn w:val="Normal"/>
    <w:pPr>
      <w:suppressLineNumbers/>
    </w:pPr>
  </w:style>
  <w:style w:type="paragraph" w:styleId="Ttulodetabela" w:customStyle="1">
    <w:name w:val="Título de tabela"/>
    <w:basedOn w:val="Contedodatabela"/>
    <w:pPr>
      <w:jc w:val="center"/>
    </w:pPr>
    <w:rPr>
      <w:b/>
      <w:bCs/>
    </w:rPr>
  </w:style>
  <w:style w:type="paragraph" w:styleId="Corpodetexto2">
    <w:name w:val="Body Text 2"/>
    <w:basedOn w:val="Normal"/>
    <w:link w:val="Corpodetexto2Char"/>
    <w:uiPriority w:val="99"/>
    <w:semiHidden/>
    <w:unhideWhenUsed/>
    <w:rsid w:val="00F618A1"/>
    <w:pPr>
      <w:spacing w:after="120" w:line="480" w:lineRule="auto"/>
    </w:pPr>
  </w:style>
  <w:style w:type="character" w:styleId="Corpodetexto2Char" w:customStyle="1">
    <w:name w:val="Corpo de texto 2 Char"/>
    <w:link w:val="Corpodetexto2"/>
    <w:uiPriority w:val="99"/>
    <w:semiHidden/>
    <w:rsid w:val="00F618A1"/>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youtube.com/watch?v=9yc4JIMcZQg" TargetMode="External" Id="rId8" /><Relationship Type="http://schemas.openxmlformats.org/officeDocument/2006/relationships/footer" Target="footer2.xml" Id="rId13" /><Relationship Type="http://schemas.openxmlformats.org/officeDocument/2006/relationships/customXml" Target="../customXml/item3.xml" Id="rId1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footer" Target="footer1.xml" Id="rId12" /><Relationship Type="http://schemas.openxmlformats.org/officeDocument/2006/relationships/customXml" Target="../customXml/item2.xml" Id="rId17" /><Relationship Type="http://schemas.openxmlformats.org/officeDocument/2006/relationships/styles" Target="styles.xml" Id="rId2" /><Relationship Type="http://schemas.openxmlformats.org/officeDocument/2006/relationships/customXml" Target="../customXml/item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br.pinterest.com/pin/365636063473601700/" TargetMode="External"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image" Target="media/image2.jpeg" Id="rId10" /><Relationship Type="http://schemas.openxmlformats.org/officeDocument/2006/relationships/webSettings" Target="webSettings.xml" Id="rId4" /><Relationship Type="http://schemas.openxmlformats.org/officeDocument/2006/relationships/hyperlink" Target="https://www.youtube.com/watch?v=CyT29IBOmUM" TargetMode="External" Id="rId9" /><Relationship Type="http://schemas.openxmlformats.org/officeDocument/2006/relationships/fontTable" Target="fontTable.xml" Id="rId14"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F82576654C18C4288A484477A2D6999" ma:contentTypeVersion="5" ma:contentTypeDescription="Crie um novo documento." ma:contentTypeScope="" ma:versionID="a09c73a71296910429f9c89d71559824">
  <xsd:schema xmlns:xsd="http://www.w3.org/2001/XMLSchema" xmlns:xs="http://www.w3.org/2001/XMLSchema" xmlns:p="http://schemas.microsoft.com/office/2006/metadata/properties" xmlns:ns2="e83d7de8-c573-4747-82d1-2b23e71759e2" targetNamespace="http://schemas.microsoft.com/office/2006/metadata/properties" ma:root="true" ma:fieldsID="0756fd424957778bf057179831c2230c" ns2:_="">
    <xsd:import namespace="e83d7de8-c573-4747-82d1-2b23e71759e2"/>
    <xsd:element name="properties">
      <xsd:complexType>
        <xsd:sequence>
          <xsd:element name="documentManagement">
            <xsd:complexType>
              <xsd:all>
                <xsd:element ref="ns2:ReferenceId" minOccurs="0"/>
                <xsd:element ref="ns2:MediaServiceMetadata" minOccurs="0"/>
                <xsd:element ref="ns2:MediaServiceFastMetadata"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3d7de8-c573-4747-82d1-2b23e71759e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LengthInSeconds" ma:index="11" nillable="true" ma:displayName="MediaLengthInSeconds" ma:hidden="true" ma:internalName="MediaLengthInSeconds" ma:readOnly="true">
      <xsd:simpleType>
        <xsd:restriction base="dms:Unknow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e83d7de8-c573-4747-82d1-2b23e71759e2" xsi:nil="true"/>
  </documentManagement>
</p:properties>
</file>

<file path=customXml/itemProps1.xml><?xml version="1.0" encoding="utf-8"?>
<ds:datastoreItem xmlns:ds="http://schemas.openxmlformats.org/officeDocument/2006/customXml" ds:itemID="{6EC55FD5-531F-4D9E-873D-3DA4FDF8663F}"/>
</file>

<file path=customXml/itemProps2.xml><?xml version="1.0" encoding="utf-8"?>
<ds:datastoreItem xmlns:ds="http://schemas.openxmlformats.org/officeDocument/2006/customXml" ds:itemID="{2EE5BBF8-ED0B-4A22-A100-C6184EBB223E}"/>
</file>

<file path=customXml/itemProps3.xml><?xml version="1.0" encoding="utf-8"?>
<ds:datastoreItem xmlns:ds="http://schemas.openxmlformats.org/officeDocument/2006/customXml" ds:itemID="{D7FB541D-0864-497A-8A5A-60E28D3B055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unedpet</dc:creator>
  <keywords/>
  <lastModifiedBy>ANA CAROLINA MARQUES CORREA MONKEN VIEIRA</lastModifiedBy>
  <revision>3</revision>
  <lastPrinted>2017-05-05T18:29:00.0000000Z</lastPrinted>
  <dcterms:created xsi:type="dcterms:W3CDTF">2021-09-04T01:07:00.0000000Z</dcterms:created>
  <dcterms:modified xsi:type="dcterms:W3CDTF">2021-09-17T20:48:19.3055333Z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0x010100FF82576654C18C4288A484477A2D6999</vt:lpwstr>
  </property>
</Properties>
</file>