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2F509" w14:textId="3A68EECD" w:rsidR="0072015B" w:rsidRDefault="00636409" w:rsidP="0040302C">
      <w:pPr>
        <w:jc w:val="both"/>
        <w:rPr>
          <w:lang w:val="es-ES"/>
        </w:rPr>
      </w:pPr>
      <w:r>
        <w:rPr>
          <w:lang w:val="es-ES"/>
        </w:rPr>
        <w:t>Niveles y tipo de permisos</w:t>
      </w:r>
      <w:r w:rsidR="007E3DBE">
        <w:rPr>
          <w:lang w:val="es-ES"/>
        </w:rPr>
        <w:t xml:space="preserve"> para archivos</w:t>
      </w:r>
      <w:r>
        <w:rPr>
          <w:lang w:val="es-ES"/>
        </w:rPr>
        <w:t>.</w:t>
      </w:r>
    </w:p>
    <w:p w14:paraId="669E107A" w14:textId="58EB08A3" w:rsidR="00636409" w:rsidRDefault="00636409" w:rsidP="0040302C">
      <w:pPr>
        <w:jc w:val="both"/>
        <w:rPr>
          <w:lang w:val="es-ES"/>
        </w:rPr>
      </w:pPr>
    </w:p>
    <w:p w14:paraId="4BB739C5" w14:textId="69059208" w:rsidR="00636409" w:rsidRDefault="00636409" w:rsidP="0040302C">
      <w:pPr>
        <w:jc w:val="both"/>
        <w:rPr>
          <w:lang w:val="es-ES"/>
        </w:rPr>
      </w:pPr>
      <w:r>
        <w:rPr>
          <w:lang w:val="es-ES"/>
        </w:rPr>
        <w:t>Permisos directos. Son aquellos asignados directamente a un usuario o grupo; pueden realizar tareas administrativas si disponen del privilegio adecuado, estos permisos pueden editarse.</w:t>
      </w:r>
    </w:p>
    <w:p w14:paraId="15C02309" w14:textId="070CD9DA" w:rsidR="00636409" w:rsidRDefault="00636409" w:rsidP="0040302C">
      <w:pPr>
        <w:jc w:val="both"/>
        <w:rPr>
          <w:lang w:val="es-ES"/>
        </w:rPr>
      </w:pPr>
    </w:p>
    <w:p w14:paraId="130E41E9" w14:textId="39FA248F" w:rsidR="00636409" w:rsidRDefault="00636409" w:rsidP="0040302C">
      <w:pPr>
        <w:jc w:val="both"/>
        <w:rPr>
          <w:lang w:val="es-ES"/>
        </w:rPr>
      </w:pPr>
      <w:r>
        <w:rPr>
          <w:lang w:val="es-ES"/>
        </w:rPr>
        <w:t>Permisos heredados. Cuando los usuarios tienen permiso sobre un dominio o carpeta, heredan el permiso para todos los objetos del dominio o de la carpeta, los permisos heredados no se pueden revocar.</w:t>
      </w:r>
    </w:p>
    <w:p w14:paraId="4C594A41" w14:textId="18828452" w:rsidR="00636409" w:rsidRDefault="00636409" w:rsidP="0040302C">
      <w:pPr>
        <w:jc w:val="both"/>
        <w:rPr>
          <w:lang w:val="es-ES"/>
        </w:rPr>
      </w:pPr>
    </w:p>
    <w:p w14:paraId="22D7E09E" w14:textId="26912263" w:rsidR="00636409" w:rsidRDefault="00636409" w:rsidP="0040302C">
      <w:pPr>
        <w:jc w:val="both"/>
        <w:rPr>
          <w:lang w:val="es-ES"/>
        </w:rPr>
      </w:pPr>
      <w:r>
        <w:rPr>
          <w:lang w:val="es-ES"/>
        </w:rPr>
        <w:t>Permisos efectivos. Superconjunto de todos los permisos de un usuario o de un grupo, incluye los permisos directos y heredados.</w:t>
      </w:r>
    </w:p>
    <w:p w14:paraId="28E10935" w14:textId="5C2AF68A" w:rsidR="00636409" w:rsidRDefault="00636409" w:rsidP="0040302C">
      <w:pPr>
        <w:jc w:val="both"/>
        <w:rPr>
          <w:lang w:val="es-ES"/>
        </w:rPr>
      </w:pPr>
    </w:p>
    <w:p w14:paraId="7741067D" w14:textId="640B76D7" w:rsidR="00636409" w:rsidRDefault="00636409" w:rsidP="0040302C">
      <w:pPr>
        <w:jc w:val="both"/>
        <w:rPr>
          <w:lang w:val="es-ES"/>
        </w:rPr>
      </w:pPr>
      <w:r>
        <w:rPr>
          <w:lang w:val="es-ES"/>
        </w:rPr>
        <w:t xml:space="preserve">Lectura. Quien tiene este permiso </w:t>
      </w:r>
      <w:r w:rsidR="0040302C">
        <w:rPr>
          <w:lang w:val="es-ES"/>
        </w:rPr>
        <w:t>sobre un archivo puede leerlo, pero no modificarlo ni borrarlo.</w:t>
      </w:r>
    </w:p>
    <w:p w14:paraId="26DB0274" w14:textId="3AF9E8A5" w:rsidR="0040302C" w:rsidRDefault="0040302C" w:rsidP="0040302C">
      <w:pPr>
        <w:jc w:val="both"/>
        <w:rPr>
          <w:lang w:val="es-ES"/>
        </w:rPr>
      </w:pPr>
    </w:p>
    <w:p w14:paraId="205EC6E1" w14:textId="5D99D127" w:rsidR="0040302C" w:rsidRDefault="0040302C" w:rsidP="0040302C">
      <w:pPr>
        <w:jc w:val="both"/>
        <w:rPr>
          <w:lang w:val="es-ES"/>
        </w:rPr>
      </w:pPr>
      <w:r>
        <w:rPr>
          <w:lang w:val="es-ES"/>
        </w:rPr>
        <w:t>Escritura. Quien tiene este permiso puede modificarlo o incluso borrar el archivo.</w:t>
      </w:r>
    </w:p>
    <w:p w14:paraId="70F9A4C6" w14:textId="34333771" w:rsidR="0040302C" w:rsidRDefault="0040302C" w:rsidP="0040302C">
      <w:pPr>
        <w:jc w:val="both"/>
        <w:rPr>
          <w:lang w:val="es-ES"/>
        </w:rPr>
      </w:pPr>
    </w:p>
    <w:p w14:paraId="2BE2B91A" w14:textId="6E7119D8" w:rsidR="0040302C" w:rsidRPr="007E3DBE" w:rsidRDefault="0040302C" w:rsidP="0040302C">
      <w:pPr>
        <w:jc w:val="both"/>
        <w:rPr>
          <w:lang w:val="es-ES"/>
        </w:rPr>
      </w:pPr>
      <w:r>
        <w:rPr>
          <w:lang w:val="es-ES"/>
        </w:rPr>
        <w:t xml:space="preserve">Ejecución. Si se trata de un fichero binario quien posea este permiso podrá ejecutarlo </w:t>
      </w:r>
    </w:p>
    <w:sectPr w:rsidR="0040302C" w:rsidRPr="007E3DBE" w:rsidSect="00D51D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49"/>
    <w:rsid w:val="0040302C"/>
    <w:rsid w:val="00636409"/>
    <w:rsid w:val="0072015B"/>
    <w:rsid w:val="007E3DBE"/>
    <w:rsid w:val="00C24749"/>
    <w:rsid w:val="00D5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290B7"/>
  <w15:chartTrackingRefBased/>
  <w15:docId w15:val="{9399BF60-F2B0-5C47-BBB7-0CC3A45A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2021-03-22T15:54:00Z</dcterms:created>
  <dcterms:modified xsi:type="dcterms:W3CDTF">2021-03-24T02:08:00Z</dcterms:modified>
</cp:coreProperties>
</file>