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32FB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Tarea 4 – Diseño del presupuesto </w:t>
      </w:r>
    </w:p>
    <w:p w14:paraId="47D7AA77" w14:textId="77777777" w:rsidR="00C87F73" w:rsidRDefault="00C8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B37005" w14:textId="77777777" w:rsidR="00C87F73" w:rsidRDefault="002D27C2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79DD5305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Delson Alejandro Pulido Silva</w:t>
      </w:r>
    </w:p>
    <w:p w14:paraId="3AC6D38A" w14:textId="77777777" w:rsidR="00C87F73" w:rsidRDefault="002D27C2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Diego Fernando Martínez</w:t>
      </w:r>
    </w:p>
    <w:p w14:paraId="78AE1E2F" w14:textId="77777777" w:rsidR="00C87F73" w:rsidRDefault="002D27C2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Gabriel Fajardo Bastidas</w:t>
      </w:r>
    </w:p>
    <w:p w14:paraId="4AC8F519" w14:textId="77777777" w:rsidR="00C87F73" w:rsidRDefault="002D27C2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Robert Wilmer Benavides</w:t>
      </w:r>
    </w:p>
    <w:p w14:paraId="1A6F9C06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46C140C9" w14:textId="77777777" w:rsidR="00C87F73" w:rsidRDefault="00C8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EDF381B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547862E3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Brayan Andrés López</w:t>
      </w:r>
    </w:p>
    <w:p w14:paraId="29767AB4" w14:textId="77777777" w:rsidR="00C87F73" w:rsidRDefault="00C8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4E15DF" w14:textId="77777777" w:rsidR="00C87F73" w:rsidRDefault="00C8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A9D49D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Mayo 2021</w:t>
      </w:r>
    </w:p>
    <w:p w14:paraId="6D4E8B9C" w14:textId="77777777" w:rsidR="00C87F73" w:rsidRDefault="00C87F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4ED42F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602EFA4C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05450CC1" w14:textId="77777777" w:rsidR="00C87F73" w:rsidRDefault="002D27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4507051B" w14:textId="77777777" w:rsidR="00C87F73" w:rsidRDefault="002D2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Verdana"/>
          <w:b/>
          <w:bCs/>
          <w:color w:val="000000"/>
          <w:sz w:val="24"/>
          <w:szCs w:val="24"/>
        </w:rPr>
        <w:lastRenderedPageBreak/>
        <w:t xml:space="preserve">Tabla 1: Presupuesto del proyecto. </w:t>
      </w:r>
    </w:p>
    <w:tbl>
      <w:tblPr>
        <w:tblStyle w:val="Tablaconcuadrcula"/>
        <w:tblW w:w="8986" w:type="dxa"/>
        <w:tblLook w:val="04A0" w:firstRow="1" w:lastRow="0" w:firstColumn="1" w:lastColumn="0" w:noHBand="0" w:noVBand="1"/>
      </w:tblPr>
      <w:tblGrid>
        <w:gridCol w:w="1590"/>
        <w:gridCol w:w="1583"/>
        <w:gridCol w:w="1836"/>
        <w:gridCol w:w="1836"/>
        <w:gridCol w:w="1402"/>
        <w:gridCol w:w="1436"/>
      </w:tblGrid>
      <w:tr w:rsidR="00C87F73" w14:paraId="627012E5" w14:textId="77777777">
        <w:tc>
          <w:tcPr>
            <w:tcW w:w="1126" w:type="dxa"/>
            <w:shd w:val="clear" w:color="auto" w:fill="auto"/>
          </w:tcPr>
          <w:p w14:paraId="395BB11B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424" w:type="dxa"/>
            <w:shd w:val="clear" w:color="auto" w:fill="auto"/>
          </w:tcPr>
          <w:p w14:paraId="0DA6198D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39" w:type="dxa"/>
            <w:shd w:val="clear" w:color="auto" w:fill="auto"/>
          </w:tcPr>
          <w:p w14:paraId="382EE74D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426" w:type="dxa"/>
            <w:shd w:val="clear" w:color="auto" w:fill="auto"/>
          </w:tcPr>
          <w:p w14:paraId="7A6C4DD6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526" w:type="dxa"/>
            <w:shd w:val="clear" w:color="auto" w:fill="auto"/>
          </w:tcPr>
          <w:p w14:paraId="27F2F4EB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44" w:type="dxa"/>
            <w:shd w:val="clear" w:color="auto" w:fill="auto"/>
          </w:tcPr>
          <w:p w14:paraId="2EAA9DAF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C87F73" w14:paraId="7755154C" w14:textId="77777777">
        <w:tc>
          <w:tcPr>
            <w:tcW w:w="1126" w:type="dxa"/>
            <w:vMerge w:val="restart"/>
            <w:shd w:val="clear" w:color="auto" w:fill="auto"/>
          </w:tcPr>
          <w:p w14:paraId="0091D09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Talento humano</w:t>
            </w:r>
          </w:p>
        </w:tc>
        <w:tc>
          <w:tcPr>
            <w:tcW w:w="1424" w:type="dxa"/>
            <w:shd w:val="clear" w:color="auto" w:fill="auto"/>
          </w:tcPr>
          <w:p w14:paraId="74FC95F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áfico</w:t>
            </w:r>
          </w:p>
        </w:tc>
        <w:tc>
          <w:tcPr>
            <w:tcW w:w="2039" w:type="dxa"/>
            <w:shd w:val="clear" w:color="auto" w:fill="auto"/>
          </w:tcPr>
          <w:p w14:paraId="1912CFE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6 meses</w:t>
            </w:r>
          </w:p>
        </w:tc>
        <w:tc>
          <w:tcPr>
            <w:tcW w:w="1426" w:type="dxa"/>
            <w:shd w:val="clear" w:color="auto" w:fill="auto"/>
          </w:tcPr>
          <w:p w14:paraId="01BF5AFE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2 mes</w:t>
            </w:r>
          </w:p>
        </w:tc>
        <w:tc>
          <w:tcPr>
            <w:tcW w:w="1526" w:type="dxa"/>
            <w:shd w:val="clear" w:color="auto" w:fill="auto"/>
          </w:tcPr>
          <w:p w14:paraId="251275F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$ 1’200.000</w:t>
            </w:r>
          </w:p>
        </w:tc>
        <w:tc>
          <w:tcPr>
            <w:tcW w:w="1444" w:type="dxa"/>
            <w:shd w:val="clear" w:color="auto" w:fill="auto"/>
          </w:tcPr>
          <w:p w14:paraId="5044B809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$ 2’400.000</w:t>
            </w:r>
          </w:p>
        </w:tc>
      </w:tr>
      <w:tr w:rsidR="00C87F73" w14:paraId="5D781E22" w14:textId="77777777">
        <w:tc>
          <w:tcPr>
            <w:tcW w:w="1126" w:type="dxa"/>
            <w:vMerge/>
            <w:shd w:val="clear" w:color="auto" w:fill="auto"/>
          </w:tcPr>
          <w:p w14:paraId="161EF142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3C1A332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Productor de medios audiovisuales.</w:t>
            </w:r>
          </w:p>
        </w:tc>
        <w:tc>
          <w:tcPr>
            <w:tcW w:w="2039" w:type="dxa"/>
            <w:shd w:val="clear" w:color="auto" w:fill="auto"/>
          </w:tcPr>
          <w:p w14:paraId="5428AE7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 1 año </w:t>
            </w:r>
          </w:p>
        </w:tc>
        <w:tc>
          <w:tcPr>
            <w:tcW w:w="1426" w:type="dxa"/>
            <w:shd w:val="clear" w:color="auto" w:fill="auto"/>
          </w:tcPr>
          <w:p w14:paraId="37B9E286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2 mes</w:t>
            </w:r>
          </w:p>
        </w:tc>
        <w:tc>
          <w:tcPr>
            <w:tcW w:w="1526" w:type="dxa"/>
            <w:shd w:val="clear" w:color="auto" w:fill="auto"/>
          </w:tcPr>
          <w:p w14:paraId="7133F99B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$ 1’300.000</w:t>
            </w:r>
          </w:p>
        </w:tc>
        <w:tc>
          <w:tcPr>
            <w:tcW w:w="1444" w:type="dxa"/>
            <w:shd w:val="clear" w:color="auto" w:fill="auto"/>
          </w:tcPr>
          <w:p w14:paraId="71FBA1B9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$ 7’800.000</w:t>
            </w:r>
          </w:p>
        </w:tc>
      </w:tr>
      <w:tr w:rsidR="00C87F73" w14:paraId="1E54F017" w14:textId="77777777">
        <w:tc>
          <w:tcPr>
            <w:tcW w:w="1126" w:type="dxa"/>
            <w:vMerge/>
            <w:shd w:val="clear" w:color="auto" w:fill="auto"/>
          </w:tcPr>
          <w:p w14:paraId="6428D5CA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0D9EA59D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2039" w:type="dxa"/>
            <w:shd w:val="clear" w:color="auto" w:fill="auto"/>
          </w:tcPr>
          <w:p w14:paraId="1A443BD9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en artes escénicas</w:t>
            </w:r>
          </w:p>
        </w:tc>
        <w:tc>
          <w:tcPr>
            <w:tcW w:w="1426" w:type="dxa"/>
            <w:shd w:val="clear" w:color="auto" w:fill="auto"/>
          </w:tcPr>
          <w:p w14:paraId="46B8B612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1 mes</w:t>
            </w:r>
          </w:p>
        </w:tc>
        <w:tc>
          <w:tcPr>
            <w:tcW w:w="1526" w:type="dxa"/>
            <w:shd w:val="clear" w:color="auto" w:fill="auto"/>
          </w:tcPr>
          <w:p w14:paraId="372D99E5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$ 1’100.000</w:t>
            </w:r>
          </w:p>
        </w:tc>
        <w:tc>
          <w:tcPr>
            <w:tcW w:w="1444" w:type="dxa"/>
            <w:shd w:val="clear" w:color="auto" w:fill="auto"/>
          </w:tcPr>
          <w:p w14:paraId="6B75B95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$ 1’100.000</w:t>
            </w:r>
          </w:p>
        </w:tc>
      </w:tr>
      <w:tr w:rsidR="00C87F73" w14:paraId="1DFC75CF" w14:textId="77777777">
        <w:tc>
          <w:tcPr>
            <w:tcW w:w="1126" w:type="dxa"/>
            <w:vMerge w:val="restart"/>
            <w:shd w:val="clear" w:color="auto" w:fill="auto"/>
          </w:tcPr>
          <w:p w14:paraId="3B8B6AF6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Equipo desarrollar del proyecto </w:t>
            </w:r>
          </w:p>
        </w:tc>
        <w:tc>
          <w:tcPr>
            <w:tcW w:w="1424" w:type="dxa"/>
            <w:shd w:val="clear" w:color="auto" w:fill="auto"/>
          </w:tcPr>
          <w:p w14:paraId="6E93399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Psicólogo</w:t>
            </w:r>
          </w:p>
        </w:tc>
        <w:tc>
          <w:tcPr>
            <w:tcW w:w="2039" w:type="dxa"/>
            <w:shd w:val="clear" w:color="auto" w:fill="auto"/>
          </w:tcPr>
          <w:p w14:paraId="2114D748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Profesional con experiencia 2 años </w:t>
            </w:r>
          </w:p>
        </w:tc>
        <w:tc>
          <w:tcPr>
            <w:tcW w:w="1426" w:type="dxa"/>
            <w:shd w:val="clear" w:color="auto" w:fill="auto"/>
          </w:tcPr>
          <w:p w14:paraId="3793AA04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x 9 meses </w:t>
            </w:r>
          </w:p>
        </w:tc>
        <w:tc>
          <w:tcPr>
            <w:tcW w:w="1526" w:type="dxa"/>
            <w:shd w:val="clear" w:color="auto" w:fill="auto"/>
          </w:tcPr>
          <w:p w14:paraId="36EE3285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$ 1’500.000</w:t>
            </w:r>
          </w:p>
        </w:tc>
        <w:tc>
          <w:tcPr>
            <w:tcW w:w="1444" w:type="dxa"/>
            <w:shd w:val="clear" w:color="auto" w:fill="auto"/>
          </w:tcPr>
          <w:p w14:paraId="6B14F4B3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$ 13’500.000</w:t>
            </w:r>
          </w:p>
        </w:tc>
      </w:tr>
      <w:tr w:rsidR="00C87F73" w14:paraId="2095D73A" w14:textId="77777777">
        <w:tc>
          <w:tcPr>
            <w:tcW w:w="1126" w:type="dxa"/>
            <w:vMerge/>
            <w:shd w:val="clear" w:color="auto" w:fill="auto"/>
          </w:tcPr>
          <w:p w14:paraId="7940468F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31DFDD4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Ingeniero civil</w:t>
            </w:r>
          </w:p>
        </w:tc>
        <w:tc>
          <w:tcPr>
            <w:tcW w:w="2039" w:type="dxa"/>
            <w:shd w:val="clear" w:color="auto" w:fill="auto"/>
          </w:tcPr>
          <w:p w14:paraId="7438B40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3 años</w:t>
            </w:r>
          </w:p>
        </w:tc>
        <w:tc>
          <w:tcPr>
            <w:tcW w:w="1426" w:type="dxa"/>
            <w:shd w:val="clear" w:color="auto" w:fill="auto"/>
          </w:tcPr>
          <w:p w14:paraId="3E602699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x9 meses</w:t>
            </w:r>
          </w:p>
        </w:tc>
        <w:tc>
          <w:tcPr>
            <w:tcW w:w="1526" w:type="dxa"/>
            <w:shd w:val="clear" w:color="auto" w:fill="auto"/>
          </w:tcPr>
          <w:p w14:paraId="09B5875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$ 3’200.00</w:t>
            </w:r>
          </w:p>
        </w:tc>
        <w:tc>
          <w:tcPr>
            <w:tcW w:w="1444" w:type="dxa"/>
            <w:shd w:val="clear" w:color="auto" w:fill="auto"/>
          </w:tcPr>
          <w:p w14:paraId="1415BA39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$ 28’800.000</w:t>
            </w:r>
          </w:p>
        </w:tc>
      </w:tr>
      <w:tr w:rsidR="00C87F73" w14:paraId="6FBA4108" w14:textId="77777777">
        <w:tc>
          <w:tcPr>
            <w:tcW w:w="1126" w:type="dxa"/>
            <w:vMerge/>
            <w:shd w:val="clear" w:color="auto" w:fill="auto"/>
          </w:tcPr>
          <w:p w14:paraId="2F6EA097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42139680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 de proyecto</w:t>
            </w:r>
          </w:p>
        </w:tc>
        <w:tc>
          <w:tcPr>
            <w:tcW w:w="2039" w:type="dxa"/>
            <w:shd w:val="clear" w:color="auto" w:fill="auto"/>
          </w:tcPr>
          <w:p w14:paraId="04817795" w14:textId="69C98FB4" w:rsidR="00C87F73" w:rsidRDefault="005327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r w:rsidR="002D27C2">
              <w:rPr>
                <w:rFonts w:ascii="Times New Roman" w:hAnsi="Times New Roman" w:cs="Times New Roman"/>
                <w:sz w:val="24"/>
                <w:szCs w:val="24"/>
              </w:rPr>
              <w:t xml:space="preserve"> en gestión de proyectos, con experiencia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D27C2">
              <w:rPr>
                <w:rFonts w:ascii="Times New Roman" w:hAnsi="Times New Roman" w:cs="Times New Roman"/>
                <w:sz w:val="24"/>
                <w:szCs w:val="24"/>
              </w:rPr>
              <w:t xml:space="preserve"> años.</w:t>
            </w:r>
          </w:p>
        </w:tc>
        <w:tc>
          <w:tcPr>
            <w:tcW w:w="1426" w:type="dxa"/>
            <w:shd w:val="clear" w:color="auto" w:fill="auto"/>
          </w:tcPr>
          <w:p w14:paraId="75D542C0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 9 meses</w:t>
            </w:r>
          </w:p>
        </w:tc>
        <w:tc>
          <w:tcPr>
            <w:tcW w:w="1526" w:type="dxa"/>
            <w:shd w:val="clear" w:color="auto" w:fill="auto"/>
          </w:tcPr>
          <w:p w14:paraId="116EC5B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$ 4’200.000</w:t>
            </w:r>
          </w:p>
        </w:tc>
        <w:tc>
          <w:tcPr>
            <w:tcW w:w="1444" w:type="dxa"/>
            <w:shd w:val="clear" w:color="auto" w:fill="auto"/>
          </w:tcPr>
          <w:p w14:paraId="61A41B5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$ 37’800.000</w:t>
            </w:r>
          </w:p>
        </w:tc>
      </w:tr>
      <w:tr w:rsidR="00C87F73" w14:paraId="0F2F7213" w14:textId="77777777">
        <w:tc>
          <w:tcPr>
            <w:tcW w:w="1126" w:type="dxa"/>
            <w:vMerge/>
            <w:shd w:val="clear" w:color="auto" w:fill="auto"/>
          </w:tcPr>
          <w:p w14:paraId="575DBAFA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41DAF86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Contador Público</w:t>
            </w:r>
          </w:p>
        </w:tc>
        <w:tc>
          <w:tcPr>
            <w:tcW w:w="2039" w:type="dxa"/>
            <w:shd w:val="clear" w:color="auto" w:fill="auto"/>
          </w:tcPr>
          <w:p w14:paraId="0877D99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5 años.</w:t>
            </w:r>
          </w:p>
        </w:tc>
        <w:tc>
          <w:tcPr>
            <w:tcW w:w="1426" w:type="dxa"/>
            <w:shd w:val="clear" w:color="auto" w:fill="auto"/>
          </w:tcPr>
          <w:p w14:paraId="78E23CDB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1x 9 meses </w:t>
            </w:r>
          </w:p>
        </w:tc>
        <w:tc>
          <w:tcPr>
            <w:tcW w:w="1526" w:type="dxa"/>
            <w:shd w:val="clear" w:color="auto" w:fill="auto"/>
          </w:tcPr>
          <w:p w14:paraId="1A458BB5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$ 1’600.000</w:t>
            </w:r>
          </w:p>
        </w:tc>
        <w:tc>
          <w:tcPr>
            <w:tcW w:w="1444" w:type="dxa"/>
            <w:shd w:val="clear" w:color="auto" w:fill="auto"/>
          </w:tcPr>
          <w:p w14:paraId="790D52D3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$14’400.000</w:t>
            </w:r>
          </w:p>
        </w:tc>
      </w:tr>
      <w:tr w:rsidR="00C87F73" w14:paraId="3F3F00E0" w14:textId="77777777">
        <w:tc>
          <w:tcPr>
            <w:tcW w:w="1126" w:type="dxa"/>
            <w:shd w:val="clear" w:color="auto" w:fill="auto"/>
          </w:tcPr>
          <w:p w14:paraId="2A37FB7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Viáticos</w:t>
            </w:r>
          </w:p>
        </w:tc>
        <w:tc>
          <w:tcPr>
            <w:tcW w:w="1424" w:type="dxa"/>
            <w:shd w:val="clear" w:color="auto" w:fill="auto"/>
          </w:tcPr>
          <w:p w14:paraId="40B7301E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Transportes</w:t>
            </w:r>
          </w:p>
        </w:tc>
        <w:tc>
          <w:tcPr>
            <w:tcW w:w="2039" w:type="dxa"/>
            <w:shd w:val="clear" w:color="auto" w:fill="auto"/>
          </w:tcPr>
          <w:p w14:paraId="4EBDBC99" w14:textId="77777777" w:rsidR="00C87F73" w:rsidRDefault="002D27C2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visitas a la localidad Rafael Uribe por parte del equipo desarrollador de proyecto;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identificar zonas con mayor índice de accidentes a peatones.</w:t>
            </w:r>
          </w:p>
          <w:p w14:paraId="5FF92148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shd w:val="clear" w:color="auto" w:fill="auto"/>
          </w:tcPr>
          <w:p w14:paraId="737EAFF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 pasajes ida y vuelta a la zona de los 5 coordinadores de proyecto</w:t>
            </w:r>
          </w:p>
        </w:tc>
        <w:tc>
          <w:tcPr>
            <w:tcW w:w="1526" w:type="dxa"/>
            <w:shd w:val="clear" w:color="auto" w:fill="auto"/>
          </w:tcPr>
          <w:p w14:paraId="5E320E7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$ 2.500</w:t>
            </w:r>
          </w:p>
        </w:tc>
        <w:tc>
          <w:tcPr>
            <w:tcW w:w="1444" w:type="dxa"/>
            <w:shd w:val="clear" w:color="auto" w:fill="auto"/>
          </w:tcPr>
          <w:p w14:paraId="4160F25F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$ 500.000</w:t>
            </w:r>
          </w:p>
        </w:tc>
      </w:tr>
      <w:tr w:rsidR="00C87F73" w14:paraId="1FA79520" w14:textId="77777777">
        <w:tc>
          <w:tcPr>
            <w:tcW w:w="1126" w:type="dxa"/>
            <w:shd w:val="clear" w:color="auto" w:fill="auto"/>
          </w:tcPr>
          <w:p w14:paraId="6F116D76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0AA12AC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Combustible</w:t>
            </w:r>
          </w:p>
        </w:tc>
        <w:tc>
          <w:tcPr>
            <w:tcW w:w="2039" w:type="dxa"/>
            <w:shd w:val="clear" w:color="auto" w:fill="auto"/>
          </w:tcPr>
          <w:p w14:paraId="63F2BEC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Suministro de combustible para 2 motos que transportan a 4 policías de tránsito y transporte.</w:t>
            </w:r>
          </w:p>
        </w:tc>
        <w:tc>
          <w:tcPr>
            <w:tcW w:w="1426" w:type="dxa"/>
            <w:shd w:val="clear" w:color="auto" w:fill="auto"/>
          </w:tcPr>
          <w:p w14:paraId="728DB1C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galones de Gasolina x 32 días de retenes </w:t>
            </w:r>
          </w:p>
        </w:tc>
        <w:tc>
          <w:tcPr>
            <w:tcW w:w="1526" w:type="dxa"/>
            <w:shd w:val="clear" w:color="auto" w:fill="auto"/>
          </w:tcPr>
          <w:p w14:paraId="40E934A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$ 8.447</w:t>
            </w:r>
          </w:p>
        </w:tc>
        <w:tc>
          <w:tcPr>
            <w:tcW w:w="1444" w:type="dxa"/>
            <w:shd w:val="clear" w:color="auto" w:fill="auto"/>
          </w:tcPr>
          <w:p w14:paraId="4D96723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$270.304 </w:t>
            </w:r>
          </w:p>
        </w:tc>
      </w:tr>
      <w:tr w:rsidR="00C87F73" w14:paraId="41441EBD" w14:textId="77777777">
        <w:tc>
          <w:tcPr>
            <w:tcW w:w="1126" w:type="dxa"/>
            <w:vMerge w:val="restart"/>
            <w:shd w:val="clear" w:color="auto" w:fill="auto"/>
          </w:tcPr>
          <w:p w14:paraId="7B109F7F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Alimentación </w:t>
            </w:r>
          </w:p>
        </w:tc>
        <w:tc>
          <w:tcPr>
            <w:tcW w:w="1424" w:type="dxa"/>
            <w:shd w:val="clear" w:color="auto" w:fill="auto"/>
          </w:tcPr>
          <w:p w14:paraId="47C3D82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Refrigerios</w:t>
            </w:r>
          </w:p>
        </w:tc>
        <w:tc>
          <w:tcPr>
            <w:tcW w:w="2039" w:type="dxa"/>
            <w:shd w:val="clear" w:color="auto" w:fill="auto"/>
          </w:tcPr>
          <w:p w14:paraId="3F482450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los voluntarios y demás personas involucradas en el desarrollo de las actividades se les brindará un refrigerio ya que se trabajará durante varias horas.</w:t>
            </w:r>
          </w:p>
        </w:tc>
        <w:tc>
          <w:tcPr>
            <w:tcW w:w="1426" w:type="dxa"/>
            <w:shd w:val="clear" w:color="auto" w:fill="auto"/>
          </w:tcPr>
          <w:p w14:paraId="4DA5EA3A" w14:textId="6C50807F" w:rsidR="00C87F73" w:rsidRDefault="002D27C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ensayos</w:t>
            </w:r>
            <w:r w:rsidR="002F074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dramatizaciones</w:t>
            </w:r>
            <w:r w:rsidR="002F07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 voluntarios y el actor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1792C0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5CE3B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 Retenes a la semana realizados por 4 policías de tránsito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  <w:p w14:paraId="4CA57849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473F9" w14:textId="22F1784E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-Grabación de videos en 8 sesiones, donde estarán los 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voluntarios y los 3 productores de medios</w:t>
            </w:r>
            <w:r w:rsidR="002F0742">
              <w:rPr>
                <w:rFonts w:ascii="Times New Roman" w:hAnsi="Times New Roman" w:cs="Times New Roman"/>
                <w:sz w:val="24"/>
                <w:szCs w:val="24"/>
              </w:rPr>
              <w:t xml:space="preserve"> audiovisuales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184.</w:t>
            </w:r>
          </w:p>
          <w:p w14:paraId="5CE1B6B3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2AE76A" w14:textId="24A11CA2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-Charlas informativas en las 2 carpas, donde estarán presentes</w:t>
            </w:r>
            <w:r w:rsidR="002F074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voluntarios, 2 veces por semana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CBE0D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3CBD2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-Campaña los uso porque me cuidan, 16 voluntarios realizaran dramatizaciones 2 veces a la semana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512.</w:t>
            </w:r>
          </w:p>
          <w:p w14:paraId="4B7EFBA0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7F5C6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= 986 Refrigerios</w:t>
            </w:r>
          </w:p>
        </w:tc>
        <w:tc>
          <w:tcPr>
            <w:tcW w:w="1526" w:type="dxa"/>
            <w:shd w:val="clear" w:color="auto" w:fill="auto"/>
          </w:tcPr>
          <w:p w14:paraId="37ECA62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$ 3.000</w:t>
            </w:r>
          </w:p>
        </w:tc>
        <w:tc>
          <w:tcPr>
            <w:tcW w:w="1444" w:type="dxa"/>
            <w:shd w:val="clear" w:color="auto" w:fill="auto"/>
          </w:tcPr>
          <w:p w14:paraId="0CAF6F0E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$2.958.000</w:t>
            </w:r>
          </w:p>
        </w:tc>
      </w:tr>
      <w:tr w:rsidR="00C87F73" w14:paraId="062DED39" w14:textId="77777777">
        <w:tc>
          <w:tcPr>
            <w:tcW w:w="1126" w:type="dxa"/>
            <w:vMerge/>
            <w:shd w:val="clear" w:color="auto" w:fill="auto"/>
          </w:tcPr>
          <w:p w14:paraId="6D5C0A68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7F081823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Almuerzos  </w:t>
            </w:r>
          </w:p>
        </w:tc>
        <w:tc>
          <w:tcPr>
            <w:tcW w:w="2039" w:type="dxa"/>
            <w:shd w:val="clear" w:color="auto" w:fill="auto"/>
          </w:tcPr>
          <w:p w14:paraId="7492E75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se pongan en marcha las estrategias; Educación vial, me cuido te cuidas y Los usó porque me protegen los colaboradores dispondrán del día completo para realizar las actividades por tal razón se les brindará un almuerzo.</w:t>
            </w:r>
          </w:p>
        </w:tc>
        <w:tc>
          <w:tcPr>
            <w:tcW w:w="1426" w:type="dxa"/>
            <w:shd w:val="clear" w:color="auto" w:fill="auto"/>
          </w:tcPr>
          <w:p w14:paraId="42C18205" w14:textId="06430F22" w:rsidR="00C87F73" w:rsidRDefault="002D27C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Charlas informativas en 2 carpas, donde estarán presentes todo el día 4 voluntarios, 2 veces por semana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A5C114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CC5C7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-Campaña los uso porque me cuidan, 16 voluntarios realizaran dramatizaciones haciendo presencia todo el día 2 veces a la semana durante 4 meses, para un total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512.</w:t>
            </w:r>
          </w:p>
          <w:p w14:paraId="576C2EE5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FEB98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=640 Almuerzos</w:t>
            </w:r>
          </w:p>
        </w:tc>
        <w:tc>
          <w:tcPr>
            <w:tcW w:w="1526" w:type="dxa"/>
            <w:shd w:val="clear" w:color="auto" w:fill="auto"/>
          </w:tcPr>
          <w:p w14:paraId="510E0F58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$ 6.000</w:t>
            </w:r>
          </w:p>
        </w:tc>
        <w:tc>
          <w:tcPr>
            <w:tcW w:w="1444" w:type="dxa"/>
            <w:shd w:val="clear" w:color="auto" w:fill="auto"/>
          </w:tcPr>
          <w:p w14:paraId="236F76D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$3.840.000</w:t>
            </w:r>
          </w:p>
        </w:tc>
      </w:tr>
      <w:tr w:rsidR="00C87F73" w14:paraId="20661AC9" w14:textId="77777777">
        <w:tc>
          <w:tcPr>
            <w:tcW w:w="1126" w:type="dxa"/>
            <w:shd w:val="clear" w:color="auto" w:fill="auto"/>
          </w:tcPr>
          <w:p w14:paraId="2AF24726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Suministros</w:t>
            </w:r>
          </w:p>
        </w:tc>
        <w:tc>
          <w:tcPr>
            <w:tcW w:w="1424" w:type="dxa"/>
            <w:shd w:val="clear" w:color="auto" w:fill="auto"/>
          </w:tcPr>
          <w:p w14:paraId="2BA0536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Diplomas</w:t>
            </w:r>
          </w:p>
        </w:tc>
        <w:tc>
          <w:tcPr>
            <w:tcW w:w="2039" w:type="dxa"/>
            <w:shd w:val="clear" w:color="auto" w:fill="auto"/>
          </w:tcPr>
          <w:p w14:paraId="40AD2F2D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Certificación dada a los 20 voluntarios que culminen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éxito el curso de 40 horas.</w:t>
            </w:r>
          </w:p>
        </w:tc>
        <w:tc>
          <w:tcPr>
            <w:tcW w:w="1426" w:type="dxa"/>
            <w:shd w:val="clear" w:color="auto" w:fill="auto"/>
          </w:tcPr>
          <w:p w14:paraId="4EF79C20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526" w:type="dxa"/>
            <w:shd w:val="clear" w:color="auto" w:fill="auto"/>
          </w:tcPr>
          <w:p w14:paraId="0C2D5C1B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$ 1.500</w:t>
            </w:r>
          </w:p>
        </w:tc>
        <w:tc>
          <w:tcPr>
            <w:tcW w:w="1444" w:type="dxa"/>
            <w:shd w:val="clear" w:color="auto" w:fill="auto"/>
          </w:tcPr>
          <w:p w14:paraId="4333418A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$ 30.000</w:t>
            </w:r>
          </w:p>
        </w:tc>
      </w:tr>
      <w:tr w:rsidR="00C87F73" w14:paraId="75729F11" w14:textId="77777777">
        <w:tc>
          <w:tcPr>
            <w:tcW w:w="1126" w:type="dxa"/>
            <w:shd w:val="clear" w:color="auto" w:fill="auto"/>
          </w:tcPr>
          <w:p w14:paraId="081E47B9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0CB22840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 bioseguridad</w:t>
            </w:r>
          </w:p>
        </w:tc>
        <w:tc>
          <w:tcPr>
            <w:tcW w:w="2039" w:type="dxa"/>
            <w:shd w:val="clear" w:color="auto" w:fill="auto"/>
          </w:tcPr>
          <w:p w14:paraId="29BEE0E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 dado a los 20 voluntarios, durante los 4 meses que se realizaran las charlas informativas y la puesta en escena de las dramatizaciones, que contiene: Gel antibacterial, 2 pares de guantes quirúrgicos y un tapabocas desechable.  </w:t>
            </w:r>
          </w:p>
        </w:tc>
        <w:tc>
          <w:tcPr>
            <w:tcW w:w="1426" w:type="dxa"/>
            <w:shd w:val="clear" w:color="auto" w:fill="auto"/>
          </w:tcPr>
          <w:p w14:paraId="1AC642CD" w14:textId="77777777" w:rsidR="00C87F73" w:rsidRDefault="002D27C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640 </w:t>
            </w:r>
            <w:r>
              <w:rPr>
                <w:rFonts w:ascii="Times New Roman" w:eastAsia="Wingdings" w:hAnsi="Times New Roman" w:cs="Wingdings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días a la semana durante 4 meses. </w:t>
            </w:r>
          </w:p>
        </w:tc>
        <w:tc>
          <w:tcPr>
            <w:tcW w:w="1526" w:type="dxa"/>
            <w:shd w:val="clear" w:color="auto" w:fill="auto"/>
          </w:tcPr>
          <w:p w14:paraId="42FD8040" w14:textId="49F6E72D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tapabocas</w:t>
            </w:r>
            <w:r w:rsidR="003A0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44C">
              <w:rPr>
                <w:rFonts w:ascii="Times New Roman" w:hAnsi="Times New Roman" w:cs="Times New Roman"/>
                <w:sz w:val="24"/>
                <w:szCs w:val="24"/>
              </w:rPr>
              <w:t>$180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$115.200</w:t>
            </w:r>
          </w:p>
          <w:p w14:paraId="122DDF8F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F1176" w14:textId="77777777" w:rsidR="003A044C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 antibacterial</w:t>
            </w:r>
          </w:p>
          <w:p w14:paraId="131E9955" w14:textId="17ED1E15" w:rsidR="003A044C" w:rsidRDefault="003A044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$1.000</w:t>
            </w:r>
            <w:r>
              <w:rPr>
                <w:rFonts w:ascii="Times New Roman" w:eastAsia="Wingdings" w:hAnsi="Times New Roman" w:cs="Wingdings"/>
                <w:sz w:val="24"/>
                <w:szCs w:val="24"/>
              </w:rPr>
              <w:t xml:space="preserve"> </w:t>
            </w:r>
            <w:r w:rsidR="002D27C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</w:p>
          <w:p w14:paraId="04E62F4B" w14:textId="5C145570" w:rsidR="00C87F73" w:rsidRDefault="002D27C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$ 640.000</w:t>
            </w:r>
          </w:p>
          <w:p w14:paraId="0DB10885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DBFE6D" w14:textId="0E76ADD0" w:rsidR="003A044C" w:rsidRDefault="003A044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2D27C2">
              <w:rPr>
                <w:rFonts w:ascii="Times New Roman" w:hAnsi="Times New Roman" w:cs="Times New Roman"/>
                <w:sz w:val="24"/>
                <w:szCs w:val="24"/>
              </w:rPr>
              <w:t>uantes quirúrgicos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 par</w:t>
            </w:r>
          </w:p>
          <w:p w14:paraId="5BA0999A" w14:textId="02E2983C" w:rsidR="00C87F73" w:rsidRDefault="003A044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$500</w:t>
            </w:r>
            <w:r w:rsidR="002D27C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2D27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$640.000</w:t>
            </w:r>
          </w:p>
          <w:p w14:paraId="3B31872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19E330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2D9F59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auto"/>
          </w:tcPr>
          <w:p w14:paraId="2346FD5D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$1.395.200</w:t>
            </w:r>
          </w:p>
        </w:tc>
      </w:tr>
      <w:tr w:rsidR="00C87F73" w14:paraId="12E8EA40" w14:textId="77777777">
        <w:tc>
          <w:tcPr>
            <w:tcW w:w="1126" w:type="dxa"/>
            <w:shd w:val="clear" w:color="auto" w:fill="auto"/>
          </w:tcPr>
          <w:p w14:paraId="494D378D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3258F71D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Alcohol antiséptico </w:t>
            </w:r>
          </w:p>
        </w:tc>
        <w:tc>
          <w:tcPr>
            <w:tcW w:w="2039" w:type="dxa"/>
            <w:shd w:val="clear" w:color="auto" w:fill="auto"/>
          </w:tcPr>
          <w:p w14:paraId="1A0CD3AD" w14:textId="3601CDB0" w:rsidR="00C87F73" w:rsidRDefault="002D27C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Desinfección del área donde estarán ubicadas las 2 carpas, destinadas para dar charlas informativas </w:t>
            </w:r>
          </w:p>
        </w:tc>
        <w:tc>
          <w:tcPr>
            <w:tcW w:w="1426" w:type="dxa"/>
            <w:shd w:val="clear" w:color="auto" w:fill="auto"/>
          </w:tcPr>
          <w:p w14:paraId="792159E7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galones </w:t>
            </w:r>
          </w:p>
        </w:tc>
        <w:tc>
          <w:tcPr>
            <w:tcW w:w="1526" w:type="dxa"/>
            <w:shd w:val="clear" w:color="auto" w:fill="auto"/>
          </w:tcPr>
          <w:p w14:paraId="0F82ECC1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$ 35.000</w:t>
            </w:r>
          </w:p>
        </w:tc>
        <w:tc>
          <w:tcPr>
            <w:tcW w:w="1444" w:type="dxa"/>
            <w:shd w:val="clear" w:color="auto" w:fill="auto"/>
          </w:tcPr>
          <w:p w14:paraId="2CC16914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$350.000</w:t>
            </w:r>
          </w:p>
        </w:tc>
      </w:tr>
      <w:tr w:rsidR="00C87F73" w14:paraId="7ABD59FF" w14:textId="77777777">
        <w:tc>
          <w:tcPr>
            <w:tcW w:w="1126" w:type="dxa"/>
            <w:shd w:val="clear" w:color="auto" w:fill="auto"/>
          </w:tcPr>
          <w:p w14:paraId="0C6F65C1" w14:textId="77777777" w:rsidR="00C87F73" w:rsidRDefault="00C87F7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14:paraId="289F620D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Caretas</w:t>
            </w:r>
          </w:p>
        </w:tc>
        <w:tc>
          <w:tcPr>
            <w:tcW w:w="2039" w:type="dxa"/>
            <w:shd w:val="clear" w:color="auto" w:fill="auto"/>
          </w:tcPr>
          <w:p w14:paraId="05814466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grupo de voluntarios que durante 5 meses apoyarán el desarrollo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proyecto se le dará 1 careta a cada uno.</w:t>
            </w:r>
          </w:p>
        </w:tc>
        <w:tc>
          <w:tcPr>
            <w:tcW w:w="1426" w:type="dxa"/>
            <w:shd w:val="clear" w:color="auto" w:fill="auto"/>
          </w:tcPr>
          <w:p w14:paraId="4B29AEF5" w14:textId="77777777" w:rsidR="00C87F73" w:rsidRDefault="002D27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526" w:type="dxa"/>
            <w:shd w:val="clear" w:color="auto" w:fill="auto"/>
          </w:tcPr>
          <w:p w14:paraId="1929C5CC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$ 5.000</w:t>
            </w:r>
          </w:p>
        </w:tc>
        <w:tc>
          <w:tcPr>
            <w:tcW w:w="1444" w:type="dxa"/>
            <w:shd w:val="clear" w:color="auto" w:fill="auto"/>
          </w:tcPr>
          <w:p w14:paraId="7295DFF3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$ 100.000</w:t>
            </w:r>
          </w:p>
        </w:tc>
      </w:tr>
      <w:tr w:rsidR="00C87F73" w14:paraId="4E914C0B" w14:textId="77777777">
        <w:tc>
          <w:tcPr>
            <w:tcW w:w="7545" w:type="dxa"/>
            <w:gridSpan w:val="5"/>
            <w:shd w:val="clear" w:color="auto" w:fill="auto"/>
          </w:tcPr>
          <w:p w14:paraId="4D327B0E" w14:textId="77777777" w:rsidR="00C87F73" w:rsidRDefault="002D27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$  </w:t>
            </w:r>
          </w:p>
        </w:tc>
        <w:tc>
          <w:tcPr>
            <w:tcW w:w="1440" w:type="dxa"/>
            <w:shd w:val="clear" w:color="auto" w:fill="auto"/>
          </w:tcPr>
          <w:p w14:paraId="24A7A5D3" w14:textId="0C7A74CE" w:rsidR="003A044C" w:rsidRDefault="003A044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115’243.504</w:t>
            </w:r>
          </w:p>
        </w:tc>
      </w:tr>
    </w:tbl>
    <w:p w14:paraId="371F2B45" w14:textId="735747AF" w:rsidR="00C87F73" w:rsidRDefault="00C87F73">
      <w:pPr>
        <w:spacing w:line="360" w:lineRule="auto"/>
        <w:jc w:val="both"/>
      </w:pPr>
    </w:p>
    <w:p w14:paraId="7665F616" w14:textId="409EB163" w:rsidR="00696D32" w:rsidRDefault="00696D32">
      <w:pPr>
        <w:spacing w:line="360" w:lineRule="auto"/>
        <w:jc w:val="both"/>
      </w:pPr>
    </w:p>
    <w:p w14:paraId="2308057F" w14:textId="05C7AD83" w:rsidR="00696D32" w:rsidRDefault="00696D32">
      <w:pPr>
        <w:spacing w:line="360" w:lineRule="auto"/>
        <w:jc w:val="both"/>
      </w:pPr>
    </w:p>
    <w:p w14:paraId="58581BEF" w14:textId="47347325" w:rsidR="00696D32" w:rsidRDefault="00696D32">
      <w:pPr>
        <w:spacing w:line="360" w:lineRule="auto"/>
        <w:jc w:val="both"/>
      </w:pPr>
    </w:p>
    <w:p w14:paraId="42322BAE" w14:textId="19C298DE" w:rsidR="00696D32" w:rsidRDefault="00696D32">
      <w:pPr>
        <w:spacing w:line="360" w:lineRule="auto"/>
        <w:jc w:val="both"/>
      </w:pPr>
    </w:p>
    <w:p w14:paraId="596F2A47" w14:textId="18B5D763" w:rsidR="00696D32" w:rsidRDefault="00696D32">
      <w:pPr>
        <w:spacing w:line="360" w:lineRule="auto"/>
        <w:jc w:val="both"/>
      </w:pPr>
    </w:p>
    <w:p w14:paraId="1314B288" w14:textId="1C11BC69" w:rsidR="00696D32" w:rsidRDefault="00696D32">
      <w:pPr>
        <w:spacing w:line="360" w:lineRule="auto"/>
        <w:jc w:val="both"/>
      </w:pPr>
    </w:p>
    <w:p w14:paraId="6F75DA0A" w14:textId="173A9FEE" w:rsidR="00696D32" w:rsidRDefault="00696D32">
      <w:pPr>
        <w:spacing w:line="360" w:lineRule="auto"/>
        <w:jc w:val="both"/>
      </w:pPr>
    </w:p>
    <w:p w14:paraId="3F162F53" w14:textId="3A638738" w:rsidR="00696D32" w:rsidRDefault="00696D32">
      <w:pPr>
        <w:spacing w:line="360" w:lineRule="auto"/>
        <w:jc w:val="both"/>
      </w:pPr>
    </w:p>
    <w:p w14:paraId="1747497C" w14:textId="77777777" w:rsidR="00696D32" w:rsidRDefault="00696D32">
      <w:pPr>
        <w:spacing w:after="0" w:line="240" w:lineRule="auto"/>
      </w:pPr>
      <w:r>
        <w:br w:type="page"/>
      </w:r>
    </w:p>
    <w:p w14:paraId="2C650452" w14:textId="3A359D25" w:rsidR="00696D32" w:rsidRDefault="00696D32" w:rsidP="00696D3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Referencias Bibliográficas </w:t>
      </w:r>
    </w:p>
    <w:p w14:paraId="3A71D3F5" w14:textId="77777777" w:rsidR="00696D32" w:rsidRDefault="00696D32" w:rsidP="004A5887">
      <w:pPr>
        <w:spacing w:line="360" w:lineRule="auto"/>
        <w:ind w:left="709" w:hanging="709"/>
      </w:pPr>
      <w:r>
        <w:t>Bustos, Jhon. F. (2020). Elementos básicos para la construcción de un proyecto de desarrollo social solidario contextualizado. UNAD. Recuperado de: http://selloeditorial.unad.edu.co/produccion/literatura-gris/notas-de-campus-ecsah</w:t>
      </w:r>
    </w:p>
    <w:p w14:paraId="2F471B91" w14:textId="5E9BF62D" w:rsidR="00696D32" w:rsidRDefault="00696D32" w:rsidP="004A5887">
      <w:pPr>
        <w:spacing w:line="360" w:lineRule="auto"/>
        <w:ind w:left="709" w:hanging="709"/>
      </w:pPr>
      <w:r>
        <w:t>Fernandes Barbosa, E. y de Moura, D. G. (2016). Proyectos educativos y sociales: planificación, gestión, seguimiento y evaluación. Narcea Ediciones. (pp. 111-149) Recuperado de: https://elibro-net.bibliotecavirtual.unad.edu.co/es/ereader/unad/46139?page=105</w:t>
      </w:r>
    </w:p>
    <w:p w14:paraId="35DA6118" w14:textId="0D826B35" w:rsidR="00696D32" w:rsidRPr="00696D32" w:rsidRDefault="00696D32" w:rsidP="004A5887">
      <w:pPr>
        <w:spacing w:line="360" w:lineRule="auto"/>
        <w:ind w:left="709" w:hanging="709"/>
      </w:pPr>
      <w:r>
        <w:t xml:space="preserve">Rodríguez, M., Buthet, C. J. J., Taborda M., A., &amp; Scavuzzo, J. (2013). Metodología integral de evaluación de proyectos </w:t>
      </w:r>
      <w:r w:rsidR="004A5887">
        <w:t>sociales:</w:t>
      </w:r>
      <w:r>
        <w:t xml:space="preserve"> indicadores de resultados e impactos: Vol. Segunda edición. Editorial Brujas. (pp. (37 – 52) Recuperado de: https://bibliotecavirtual.unad.edu.co/login?url=http://search.ebscohost.com/login.aspx?direct=true&amp;db=nlebk&amp;AN=701875&amp;lang=es&amp;site=eds-live&amp;scope=site</w:t>
      </w:r>
    </w:p>
    <w:sectPr w:rsidR="00696D32" w:rsidRPr="00696D3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73"/>
    <w:rsid w:val="002D27C2"/>
    <w:rsid w:val="002F0742"/>
    <w:rsid w:val="003A044C"/>
    <w:rsid w:val="004A5887"/>
    <w:rsid w:val="005327E1"/>
    <w:rsid w:val="00696D32"/>
    <w:rsid w:val="00C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9B60"/>
  <w15:docId w15:val="{814E20FE-2275-40B7-B1EE-35B6B6D3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11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36147"/>
    <w:pPr>
      <w:ind w:left="720"/>
      <w:contextualSpacing/>
    </w:pPr>
  </w:style>
  <w:style w:type="paragraph" w:customStyle="1" w:styleId="LO-Normal">
    <w:name w:val="LO-Normal"/>
    <w:qFormat/>
    <w:rsid w:val="001A3BDC"/>
    <w:pPr>
      <w:suppressAutoHyphens/>
      <w:spacing w:after="160" w:line="252" w:lineRule="auto"/>
      <w:textAlignment w:val="baseline"/>
    </w:pPr>
    <w:rPr>
      <w:rFonts w:cs="Arial"/>
      <w:sz w:val="22"/>
      <w:lang w:val="es-ES"/>
    </w:rPr>
  </w:style>
  <w:style w:type="table" w:styleId="Tablaconcuadrcula">
    <w:name w:val="Table Grid"/>
    <w:basedOn w:val="Tablanormal"/>
    <w:uiPriority w:val="39"/>
    <w:rsid w:val="008C3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dc:description/>
  <cp:lastModifiedBy>ANA MARIA TIBADUIZA VEGA</cp:lastModifiedBy>
  <cp:revision>18</cp:revision>
  <dcterms:created xsi:type="dcterms:W3CDTF">2021-04-12T16:15:00Z</dcterms:created>
  <dcterms:modified xsi:type="dcterms:W3CDTF">2021-05-10T02:16:00Z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