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C36" w:rsidRDefault="005C044B">
      <w:pPr>
        <w:rPr>
          <w:lang w:val="es-ES"/>
        </w:rPr>
      </w:pPr>
      <w:r w:rsidRPr="005C044B">
        <w:rPr>
          <w:b/>
          <w:lang w:val="es-ES"/>
        </w:rPr>
        <w:t xml:space="preserve">La ciudadanía: ejercicio ético y político </w:t>
      </w:r>
    </w:p>
    <w:p w:rsidR="00314624" w:rsidRDefault="00314624">
      <w:pPr>
        <w:rPr>
          <w:lang w:val="es-ES"/>
        </w:rPr>
      </w:pPr>
      <w:r>
        <w:rPr>
          <w:lang w:val="es-ES"/>
        </w:rPr>
        <w:t>Ciudadanía: antigua Grecia (Aristóteles), participa y comparte. Reconocimiento de libertad e igualdad. Sentimiento de pertenencia. Ciencia del comportamiento moral en comunidad</w:t>
      </w:r>
    </w:p>
    <w:p w:rsidR="00314624" w:rsidRDefault="00314624">
      <w:pPr>
        <w:rPr>
          <w:lang w:val="es-ES"/>
        </w:rPr>
      </w:pPr>
      <w:r>
        <w:rPr>
          <w:lang w:val="es-ES"/>
        </w:rPr>
        <w:t xml:space="preserve">Ética: observa los comportamientos y costumbres. Libertad consiste en poder elegir </w:t>
      </w:r>
    </w:p>
    <w:p w:rsidR="00314624" w:rsidRDefault="00314624">
      <w:pPr>
        <w:rPr>
          <w:lang w:val="es-ES"/>
        </w:rPr>
      </w:pPr>
      <w:r>
        <w:rPr>
          <w:lang w:val="es-ES"/>
        </w:rPr>
        <w:t>Política</w:t>
      </w:r>
    </w:p>
    <w:p w:rsidR="00314624" w:rsidRDefault="00314624">
      <w:pPr>
        <w:rPr>
          <w:lang w:val="es-ES"/>
        </w:rPr>
      </w:pPr>
      <w:r w:rsidRPr="00314624">
        <w:rPr>
          <w:lang w:val="es-ES"/>
        </w:rPr>
        <w:t>Para ejercer ciudadanía necesitamos de la ética y de la moral, dado que solo estas nos permiten autorregularnos para tomar decisiones acertadas, justificar y dar razón de nuestros actos, desde la libertad, la autonomía y la conciencia de ser y sentirse responsable del otro y de sí mismo.</w:t>
      </w:r>
    </w:p>
    <w:p w:rsidR="00F23FC8" w:rsidRDefault="00F23FC8">
      <w:pPr>
        <w:rPr>
          <w:lang w:val="es-ES"/>
        </w:rPr>
      </w:pPr>
      <w:r w:rsidRPr="00F23FC8">
        <w:rPr>
          <w:lang w:val="es-ES"/>
        </w:rPr>
        <w:t>Se puede afirmar que uno de los pilares fundamentales de la ciudadanía es la política, al ser la ciudadanía la que otorga un estatus de igualdad a todos los miembros de una sociedad.</w:t>
      </w:r>
    </w:p>
    <w:p w:rsidR="00F23FC8" w:rsidRDefault="00F23FC8">
      <w:pPr>
        <w:rPr>
          <w:lang w:val="es-ES"/>
        </w:rPr>
      </w:pPr>
      <w:r w:rsidRPr="00F23FC8">
        <w:rPr>
          <w:lang w:val="es-ES"/>
        </w:rPr>
        <w:t>Esto implica la defensa y fortalecimiento de tres aspectos fundamentales para el funcionamiento de una democracia: los valores, las instituciones y los procesos democráticos.</w:t>
      </w:r>
    </w:p>
    <w:p w:rsidR="00F23FC8" w:rsidRDefault="00F23FC8">
      <w:pPr>
        <w:rPr>
          <w:lang w:val="es-ES"/>
        </w:rPr>
      </w:pPr>
      <w:r w:rsidRPr="00F23FC8">
        <w:rPr>
          <w:lang w:val="es-ES"/>
        </w:rPr>
        <w:t>Así las cosas, el pleno goce de los derechos y libertades del ciudadano, exigen la vivencia de unos valores democráticos, para garantizar la convivencia en la sociedad: estos valores fundamentalmente son: la libertad, la igualdad, la justicia, la tolerancia, pluralismo, respeto a la diferencia, el diálogo y la participación.</w:t>
      </w:r>
    </w:p>
    <w:p w:rsidR="00131BB2" w:rsidRDefault="00131BB2">
      <w:pPr>
        <w:rPr>
          <w:lang w:val="es-ES"/>
        </w:rPr>
      </w:pPr>
    </w:p>
    <w:p w:rsidR="00131BB2" w:rsidRDefault="00826D70">
      <w:pPr>
        <w:rPr>
          <w:lang w:val="es-ES"/>
        </w:rPr>
      </w:pPr>
      <w:r>
        <w:rPr>
          <w:b/>
          <w:lang w:val="es-ES"/>
        </w:rPr>
        <w:t xml:space="preserve">Mecanismos de participación ciudadana </w:t>
      </w:r>
    </w:p>
    <w:p w:rsidR="00826D70" w:rsidRDefault="00826D70">
      <w:pPr>
        <w:rPr>
          <w:lang w:val="es-ES"/>
        </w:rPr>
      </w:pPr>
      <w:r>
        <w:rPr>
          <w:lang w:val="es-ES"/>
        </w:rPr>
        <w:t>Artículo 1, 2, 20, 40, elegir ser elegidos, partidos movimientos.</w:t>
      </w:r>
    </w:p>
    <w:p w:rsidR="00826D70" w:rsidRDefault="00826D70">
      <w:pPr>
        <w:rPr>
          <w:lang w:val="es-ES"/>
        </w:rPr>
      </w:pPr>
      <w:r>
        <w:rPr>
          <w:lang w:val="es-ES"/>
        </w:rPr>
        <w:t xml:space="preserve">Artículo 103 – Voto, plebiscito, reverendo, consulta popular, cabildo abierto, revocatoria de mandato </w:t>
      </w:r>
    </w:p>
    <w:p w:rsidR="009725A5" w:rsidRDefault="00E465ED">
      <w:pPr>
        <w:rPr>
          <w:lang w:val="es-ES"/>
        </w:rPr>
      </w:pPr>
      <w:r>
        <w:rPr>
          <w:b/>
          <w:lang w:val="es-ES"/>
        </w:rPr>
        <w:t>Derechos humanos</w:t>
      </w:r>
    </w:p>
    <w:p w:rsidR="00E465ED" w:rsidRDefault="00E465ED">
      <w:pPr>
        <w:rPr>
          <w:lang w:val="es-ES"/>
        </w:rPr>
      </w:pPr>
      <w:r>
        <w:rPr>
          <w:lang w:val="es-ES"/>
        </w:rPr>
        <w:t xml:space="preserve">Previenen el abuso de poder del estado </w:t>
      </w:r>
    </w:p>
    <w:p w:rsidR="00E465ED" w:rsidRDefault="00E465ED">
      <w:pPr>
        <w:rPr>
          <w:lang w:val="es-ES"/>
        </w:rPr>
      </w:pPr>
    </w:p>
    <w:p w:rsidR="00FC30F7" w:rsidRDefault="00FC30F7">
      <w:pPr>
        <w:rPr>
          <w:lang w:val="es-ES"/>
        </w:rPr>
      </w:pPr>
      <w:r>
        <w:rPr>
          <w:lang w:val="es-ES"/>
        </w:rPr>
        <w:t>Costumbre: Corridas de toros.</w:t>
      </w:r>
    </w:p>
    <w:p w:rsidR="00FC30F7" w:rsidRDefault="00FC30F7">
      <w:pPr>
        <w:rPr>
          <w:lang w:val="es-ES"/>
        </w:rPr>
      </w:pPr>
      <w:r>
        <w:rPr>
          <w:lang w:val="es-ES"/>
        </w:rPr>
        <w:t xml:space="preserve">Superstición: Cerro de Monserrate, las parejas de novios que suben juntos el cerro, arruinan su relación y no llegan al matrimonio. </w:t>
      </w:r>
    </w:p>
    <w:p w:rsidR="00FC30F7" w:rsidRDefault="00FC30F7">
      <w:pPr>
        <w:rPr>
          <w:lang w:val="es-ES"/>
        </w:rPr>
      </w:pPr>
      <w:r>
        <w:rPr>
          <w:lang w:val="es-ES"/>
        </w:rPr>
        <w:t xml:space="preserve">Práctica religiosa: </w:t>
      </w:r>
      <w:r w:rsidR="00C9135A">
        <w:rPr>
          <w:lang w:val="es-ES"/>
        </w:rPr>
        <w:t>Procesiones en Semana Santa donde los feligreses cargan cruces y se flagelan.</w:t>
      </w:r>
    </w:p>
    <w:p w:rsidR="00FC30F7" w:rsidRDefault="00FC30F7">
      <w:pPr>
        <w:rPr>
          <w:lang w:val="es-ES"/>
        </w:rPr>
      </w:pPr>
      <w:r>
        <w:rPr>
          <w:lang w:val="es-ES"/>
        </w:rPr>
        <w:t xml:space="preserve">Dicho popular: </w:t>
      </w:r>
      <w:r w:rsidR="00B94B3B">
        <w:rPr>
          <w:lang w:val="es-ES"/>
        </w:rPr>
        <w:t xml:space="preserve"> Con hambre, no hay pan duro. </w:t>
      </w:r>
    </w:p>
    <w:p w:rsidR="00C9135A" w:rsidRDefault="00DC6BAF">
      <w:pPr>
        <w:rPr>
          <w:lang w:val="es-ES"/>
        </w:rPr>
      </w:pPr>
      <w:hyperlink r:id="rId4" w:anchor=":~:text=Un%20grupo%20de%20veinte%20hombres,o%20miel%2C%20cada%20Viernes%20Santo.&amp;text=Este%20es%20el%20%C3%BAnico%20municipio,casi%20cien%20a%C3%B1os%20de%20golpes" w:history="1">
        <w:r w:rsidR="00C9135A" w:rsidRPr="008C1B71">
          <w:rPr>
            <w:rStyle w:val="Hipervnculo"/>
            <w:lang w:val="es-ES"/>
          </w:rPr>
          <w:t>https://www.eltiempo.com/archivo/documento/MAM-94227#:~:text=Un%20grupo%20de%20veinte%20hombres,o%20miel%2C%20cada%20Viernes%20Santo.&amp;text=Este%20es%20el%20%C3%BAnico%20municipio,casi%20cien%20a%C3%B1os%20de%20golpes</w:t>
        </w:r>
      </w:hyperlink>
      <w:r w:rsidR="00C9135A" w:rsidRPr="00C9135A">
        <w:rPr>
          <w:lang w:val="es-ES"/>
        </w:rPr>
        <w:t>.</w:t>
      </w:r>
    </w:p>
    <w:p w:rsidR="00C9135A" w:rsidRDefault="00C9135A">
      <w:pPr>
        <w:rPr>
          <w:lang w:val="es-ES"/>
        </w:rPr>
      </w:pPr>
    </w:p>
    <w:p w:rsidR="00074EB3" w:rsidRDefault="00074EB3">
      <w:pPr>
        <w:rPr>
          <w:lang w:val="es-ES"/>
        </w:rPr>
      </w:pPr>
    </w:p>
    <w:p w:rsidR="00074EB3" w:rsidRDefault="00074EB3">
      <w:pPr>
        <w:rPr>
          <w:lang w:val="es-ES"/>
        </w:rPr>
      </w:pPr>
      <w:r>
        <w:rPr>
          <w:lang w:val="es-ES"/>
        </w:rPr>
        <w:lastRenderedPageBreak/>
        <w:t>CONSTITUCION POLITICA TITULO 2</w:t>
      </w:r>
    </w:p>
    <w:p w:rsidR="006F485D" w:rsidRDefault="006F485D">
      <w:pPr>
        <w:rPr>
          <w:lang w:val="es-ES"/>
        </w:rPr>
      </w:pPr>
      <w:r>
        <w:rPr>
          <w:lang w:val="es-ES"/>
        </w:rPr>
        <w:t>CAPITULO 1</w:t>
      </w:r>
    </w:p>
    <w:p w:rsidR="006F485D" w:rsidRDefault="00074EB3">
      <w:pPr>
        <w:rPr>
          <w:lang w:val="es-ES"/>
        </w:rPr>
      </w:pPr>
      <w:r>
        <w:rPr>
          <w:lang w:val="es-ES"/>
        </w:rPr>
        <w:t>ARTICULO 1</w:t>
      </w:r>
      <w:r w:rsidR="006F485D">
        <w:rPr>
          <w:lang w:val="es-ES"/>
        </w:rPr>
        <w:t>1</w:t>
      </w:r>
      <w:r>
        <w:rPr>
          <w:lang w:val="es-ES"/>
        </w:rPr>
        <w:t>: Derecho a</w:t>
      </w:r>
      <w:r w:rsidR="006F485D">
        <w:rPr>
          <w:lang w:val="es-ES"/>
        </w:rPr>
        <w:t xml:space="preserve"> </w:t>
      </w:r>
      <w:r>
        <w:rPr>
          <w:lang w:val="es-ES"/>
        </w:rPr>
        <w:t>la vida</w:t>
      </w:r>
      <w:r w:rsidR="006F485D">
        <w:rPr>
          <w:lang w:val="es-ES"/>
        </w:rPr>
        <w:t>.</w:t>
      </w:r>
    </w:p>
    <w:p w:rsidR="006F485D" w:rsidRDefault="006F485D">
      <w:pPr>
        <w:rPr>
          <w:lang w:val="es-ES"/>
        </w:rPr>
      </w:pPr>
      <w:r>
        <w:rPr>
          <w:lang w:val="es-ES"/>
        </w:rPr>
        <w:t>ARTICULO 12: desaparición, torturas, penas crueles e inhumanas.</w:t>
      </w:r>
    </w:p>
    <w:p w:rsidR="006F485D" w:rsidRDefault="006F485D">
      <w:pPr>
        <w:rPr>
          <w:lang w:val="es-ES"/>
        </w:rPr>
      </w:pPr>
      <w:r>
        <w:rPr>
          <w:lang w:val="es-ES"/>
        </w:rPr>
        <w:t xml:space="preserve">ARTICULO 13: todos son libres, reciben el mismo trato y los mismos derechos, sin discriminación alguna. El estado los protegerá. </w:t>
      </w:r>
    </w:p>
    <w:p w:rsidR="006F485D" w:rsidRDefault="006F485D">
      <w:pPr>
        <w:rPr>
          <w:lang w:val="es-ES"/>
        </w:rPr>
      </w:pPr>
      <w:r w:rsidRPr="006F485D">
        <w:rPr>
          <w:lang w:val="es-ES"/>
        </w:rPr>
        <w:t>ARTICULO 14. Toda persona tiene derecho al reconocimiento de su personalidad jurídica.</w:t>
      </w:r>
    </w:p>
    <w:p w:rsidR="006F485D" w:rsidRDefault="006F485D">
      <w:pPr>
        <w:rPr>
          <w:lang w:val="es-ES"/>
        </w:rPr>
      </w:pPr>
      <w:r w:rsidRPr="006F485D">
        <w:rPr>
          <w:lang w:val="es-ES"/>
        </w:rPr>
        <w:t>ARTÍCULO 15. Todas las personas tienen derecho a su intimidad personal y familiar y a su buen nombre</w:t>
      </w:r>
    </w:p>
    <w:p w:rsidR="006F485D" w:rsidRDefault="006F485D">
      <w:pPr>
        <w:rPr>
          <w:lang w:val="es-ES"/>
        </w:rPr>
      </w:pPr>
      <w:r w:rsidRPr="006F485D">
        <w:rPr>
          <w:lang w:val="es-ES"/>
        </w:rPr>
        <w:t>ARTICULO 16. Todas las personas tienen derecho al libre desarrollo de su personalidad sin más limitaciones que las que imponen los derechos de los demás y el orden jurídico.</w:t>
      </w:r>
    </w:p>
    <w:p w:rsidR="006F485D" w:rsidRDefault="006F485D" w:rsidP="006F485D">
      <w:pPr>
        <w:rPr>
          <w:lang w:val="es-ES"/>
        </w:rPr>
      </w:pPr>
      <w:r w:rsidRPr="006F485D">
        <w:rPr>
          <w:lang w:val="es-ES"/>
        </w:rPr>
        <w:t>ARTICULO 18. Se garantiza la libertad de conciencia. Nadie será molestado por razón de sus convicciones o creencias ni compelido a revelarlas ni obligado a actuar contra su conciencia.</w:t>
      </w:r>
    </w:p>
    <w:p w:rsidR="006F485D" w:rsidRDefault="006F485D" w:rsidP="006F485D">
      <w:pPr>
        <w:rPr>
          <w:lang w:val="es-ES"/>
        </w:rPr>
      </w:pPr>
      <w:r w:rsidRPr="006F485D">
        <w:rPr>
          <w:lang w:val="es-ES"/>
        </w:rPr>
        <w:t>ARTICULO 17. Se prohíben la esclavitud, la servidumbre y la trata de seres humanos en todas sus formas.</w:t>
      </w:r>
    </w:p>
    <w:p w:rsidR="006F485D" w:rsidRDefault="006F485D" w:rsidP="006F485D">
      <w:pPr>
        <w:rPr>
          <w:lang w:val="es-ES"/>
        </w:rPr>
      </w:pPr>
      <w:r w:rsidRPr="006F485D">
        <w:rPr>
          <w:lang w:val="es-ES"/>
        </w:rPr>
        <w:t xml:space="preserve">ARTICULO 19. Se garantiza la libertad de cultos. </w:t>
      </w:r>
    </w:p>
    <w:p w:rsidR="006F485D" w:rsidRDefault="006F485D" w:rsidP="006F485D">
      <w:pPr>
        <w:rPr>
          <w:lang w:val="es-ES"/>
        </w:rPr>
      </w:pPr>
      <w:r w:rsidRPr="006F485D">
        <w:rPr>
          <w:lang w:val="es-ES"/>
        </w:rPr>
        <w:t>ARTICULO 20. Se garantiza a toda persona la libertad de expresar y difundir su pensamiento y opiniones,</w:t>
      </w:r>
    </w:p>
    <w:p w:rsidR="006F485D" w:rsidRDefault="006F485D" w:rsidP="006F485D">
      <w:pPr>
        <w:rPr>
          <w:lang w:val="es-ES"/>
        </w:rPr>
      </w:pPr>
      <w:r w:rsidRPr="006F485D">
        <w:rPr>
          <w:lang w:val="es-ES"/>
        </w:rPr>
        <w:t>ARTICULO 21. Se garantiza el derecho a la honra.</w:t>
      </w:r>
    </w:p>
    <w:p w:rsidR="006F485D" w:rsidRDefault="006F485D" w:rsidP="006F485D">
      <w:pPr>
        <w:rPr>
          <w:lang w:val="es-ES"/>
        </w:rPr>
      </w:pPr>
      <w:r w:rsidRPr="006F485D">
        <w:rPr>
          <w:lang w:val="es-ES"/>
        </w:rPr>
        <w:t>ARTICULO 22. La paz es un derecho y un deber de obligatorio cumplimiento.</w:t>
      </w:r>
    </w:p>
    <w:p w:rsidR="006F485D" w:rsidRDefault="006F485D" w:rsidP="006F485D">
      <w:pPr>
        <w:rPr>
          <w:lang w:val="es-ES"/>
        </w:rPr>
      </w:pPr>
      <w:r w:rsidRPr="006F485D">
        <w:rPr>
          <w:lang w:val="es-ES"/>
        </w:rPr>
        <w:t>ARTICULO 23. Toda persona tiene derecho a presentar peticiones respetuosas a las autoridades por motivos de interés general o particular y a obtener pronta resolución</w:t>
      </w:r>
    </w:p>
    <w:p w:rsidR="006F485D" w:rsidRDefault="006F485D" w:rsidP="006F485D">
      <w:pPr>
        <w:rPr>
          <w:lang w:val="es-ES"/>
        </w:rPr>
      </w:pPr>
      <w:r w:rsidRPr="006F485D">
        <w:rPr>
          <w:lang w:val="es-ES"/>
        </w:rPr>
        <w:t>ARTICULO 24. Todo colombiano, con las limitaciones que establezca la ley, tiene derecho a circular libremente por el territorio nacional</w:t>
      </w:r>
    </w:p>
    <w:p w:rsidR="006F485D" w:rsidRDefault="006F485D" w:rsidP="006F485D">
      <w:pPr>
        <w:rPr>
          <w:lang w:val="es-ES"/>
        </w:rPr>
      </w:pPr>
      <w:r>
        <w:rPr>
          <w:lang w:val="es-ES"/>
        </w:rPr>
        <w:t xml:space="preserve">ARTICULO 25: derecho al trabajo </w:t>
      </w:r>
    </w:p>
    <w:p w:rsidR="006F485D" w:rsidRDefault="006F485D" w:rsidP="006F485D">
      <w:pPr>
        <w:rPr>
          <w:lang w:val="es-ES"/>
        </w:rPr>
      </w:pPr>
      <w:r w:rsidRPr="006F485D">
        <w:rPr>
          <w:lang w:val="es-ES"/>
        </w:rPr>
        <w:t>ARTICULO 26. Toda persona es libre de escoger profesión u oficio.</w:t>
      </w:r>
    </w:p>
    <w:p w:rsidR="006F485D" w:rsidRDefault="006F485D" w:rsidP="006F485D">
      <w:pPr>
        <w:rPr>
          <w:lang w:val="es-ES"/>
        </w:rPr>
      </w:pPr>
      <w:r w:rsidRPr="006F485D">
        <w:rPr>
          <w:lang w:val="es-ES"/>
        </w:rPr>
        <w:t>ARTICULO 27. El Estado garantiza las libertades de enseñanza, aprendizaje, investigación y cátedra.</w:t>
      </w:r>
    </w:p>
    <w:p w:rsidR="006F485D" w:rsidRPr="006F485D" w:rsidRDefault="006F485D" w:rsidP="006F485D">
      <w:pPr>
        <w:rPr>
          <w:lang w:val="es-ES"/>
        </w:rPr>
      </w:pPr>
      <w:r w:rsidRPr="006F485D">
        <w:rPr>
          <w:lang w:val="es-ES"/>
        </w:rPr>
        <w:t>ARTICULO 28. Toda persona es libre.</w:t>
      </w:r>
    </w:p>
    <w:p w:rsidR="006F485D" w:rsidRDefault="006F485D" w:rsidP="006F485D">
      <w:pPr>
        <w:rPr>
          <w:lang w:val="es-ES"/>
        </w:rPr>
      </w:pPr>
      <w:r w:rsidRPr="006F485D">
        <w:rPr>
          <w:lang w:val="es-ES"/>
        </w:rPr>
        <w:t>ARTICULO 29. El debido proceso se aplicará a toda clase de actuaciones judiciales y administrativas.</w:t>
      </w:r>
    </w:p>
    <w:p w:rsidR="006F485D" w:rsidRDefault="00DC6BAF" w:rsidP="00DC6BAF">
      <w:pPr>
        <w:rPr>
          <w:lang w:val="es-ES"/>
        </w:rPr>
      </w:pPr>
      <w:r w:rsidRPr="00DC6BAF">
        <w:rPr>
          <w:lang w:val="es-ES"/>
        </w:rPr>
        <w:t>ARTICULO 30. Quien estuviere privado de su libertad, y creyere estarlo ilegalmente, tiene derecho a invocar ante cualquier autoridad judicial, en todo tiempo, por sí o por interpuesta persona, el Habeas Corpus, el cual debe resolverse en el término de treinta y seis horas.</w:t>
      </w:r>
    </w:p>
    <w:p w:rsidR="00DC6BAF" w:rsidRDefault="00DC6BAF" w:rsidP="00DC6BAF">
      <w:r w:rsidRPr="00DC6BAF">
        <w:rPr>
          <w:lang w:val="es-ES"/>
        </w:rPr>
        <w:t>ARTICULO 31. Toda sentencia judicial podrá ser apelada o consultada, salvo las excepciones que consagre la ley.</w:t>
      </w:r>
      <w:r w:rsidRPr="00DC6BAF">
        <w:t xml:space="preserve"> </w:t>
      </w:r>
    </w:p>
    <w:p w:rsidR="00DC6BAF" w:rsidRDefault="00DC6BAF" w:rsidP="00DC6BAF">
      <w:pPr>
        <w:rPr>
          <w:lang w:val="es-ES"/>
        </w:rPr>
      </w:pPr>
      <w:bookmarkStart w:id="0" w:name="_GoBack"/>
      <w:bookmarkEnd w:id="0"/>
      <w:r w:rsidRPr="00DC6BAF">
        <w:rPr>
          <w:lang w:val="es-ES"/>
        </w:rPr>
        <w:lastRenderedPageBreak/>
        <w:t>ARTICULO 32. El delincuente sorprendido en flagrancia podrá ser aprehendido y llevado ante el juez por cualquier persona.</w:t>
      </w:r>
    </w:p>
    <w:p w:rsidR="00074EB3" w:rsidRPr="00E465ED" w:rsidRDefault="00074EB3">
      <w:pPr>
        <w:rPr>
          <w:lang w:val="es-ES"/>
        </w:rPr>
      </w:pPr>
      <w:r>
        <w:rPr>
          <w:lang w:val="es-ES"/>
        </w:rPr>
        <w:t xml:space="preserve"> </w:t>
      </w:r>
    </w:p>
    <w:sectPr w:rsidR="00074EB3" w:rsidRPr="00E465ED" w:rsidSect="000C5108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05F"/>
    <w:rsid w:val="00074EB3"/>
    <w:rsid w:val="000C5108"/>
    <w:rsid w:val="00131BB2"/>
    <w:rsid w:val="00314624"/>
    <w:rsid w:val="005C044B"/>
    <w:rsid w:val="00601C36"/>
    <w:rsid w:val="006F485D"/>
    <w:rsid w:val="00826D70"/>
    <w:rsid w:val="009725A5"/>
    <w:rsid w:val="00A4503E"/>
    <w:rsid w:val="00A646D6"/>
    <w:rsid w:val="00AE0399"/>
    <w:rsid w:val="00B94B3B"/>
    <w:rsid w:val="00C04833"/>
    <w:rsid w:val="00C9135A"/>
    <w:rsid w:val="00CC37FB"/>
    <w:rsid w:val="00DC6BAF"/>
    <w:rsid w:val="00E465ED"/>
    <w:rsid w:val="00F23FC8"/>
    <w:rsid w:val="00F7005F"/>
    <w:rsid w:val="00FC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78899"/>
  <w15:chartTrackingRefBased/>
  <w15:docId w15:val="{5514D616-B9C5-4A77-832A-90561CD95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913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8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ltiempo.com/archivo/documento/MAM-9422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</TotalTime>
  <Pages>3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EFECTY</cp:lastModifiedBy>
  <cp:revision>9</cp:revision>
  <dcterms:created xsi:type="dcterms:W3CDTF">2021-02-19T15:49:00Z</dcterms:created>
  <dcterms:modified xsi:type="dcterms:W3CDTF">2021-03-02T21:49:00Z</dcterms:modified>
</cp:coreProperties>
</file>