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936B119" w14:textId="09B3B030" w:rsidR="004B15F9" w:rsidRPr="004B15F9" w:rsidRDefault="004B15F9" w:rsidP="004B15F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TALLER FASE 3</w:t>
      </w:r>
    </w:p>
    <w:p w14:paraId="110B109A" w14:textId="1820B118" w:rsidR="00601C36" w:rsidRDefault="00653833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Defina con sus propias palabras ¿Qué es tonalidad?</w:t>
      </w:r>
    </w:p>
    <w:p w14:paraId="7088A1FC" w14:textId="37AEB590" w:rsidR="00653833" w:rsidRDefault="00653833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14:paraId="44BB29AC" w14:textId="34FB9467" w:rsidR="00BD5C1E" w:rsidRPr="007B0E1A" w:rsidRDefault="00BD5C1E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E1A">
        <w:rPr>
          <w:rFonts w:ascii="Times New Roman" w:hAnsi="Times New Roman" w:cs="Times New Roman"/>
          <w:sz w:val="24"/>
          <w:szCs w:val="24"/>
        </w:rPr>
        <w:t>Construya las siguientes escalas y escríbalas en un pentagrama.</w:t>
      </w:r>
    </w:p>
    <w:p w14:paraId="5B3A7F54" w14:textId="77777777" w:rsidR="00BD5C1E" w:rsidRDefault="00BD5C1E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14:paraId="6E339D2B" w14:textId="77777777" w:rsidR="002A0797" w:rsidRP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44703B" wp14:editId="0E16C84F">
            <wp:extent cx="4680000" cy="8250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6ACA" w14:textId="77777777" w:rsid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A1A20" wp14:editId="4E81EB31">
            <wp:extent cx="4680000" cy="925989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9E14" w14:textId="77777777" w:rsidR="002A0797" w:rsidRDefault="002A0797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C3E06" wp14:editId="28D4D485">
            <wp:extent cx="4680000" cy="951015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1ED0" w14:textId="5B27D34E" w:rsidR="002A0797" w:rsidRDefault="0011574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B60F02" wp14:editId="6589A99B">
            <wp:extent cx="4680000" cy="905968"/>
            <wp:effectExtent l="0" t="0" r="635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0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9198" w14:textId="77777777" w:rsidR="007B0E1A" w:rsidRDefault="007B0E1A" w:rsidP="007B0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2DD838" w14:textId="22BB5268" w:rsidR="0011574D" w:rsidRDefault="0011574D" w:rsidP="007B0E1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14:paraId="15CCC133" w14:textId="77777777" w:rsidR="008E2061" w:rsidRDefault="008E206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DFE95E" wp14:editId="5A1A44D2">
            <wp:extent cx="4680000" cy="830032"/>
            <wp:effectExtent l="0" t="0" r="635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3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87BC" w14:textId="77777777" w:rsidR="008E2061" w:rsidRDefault="008E206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4316DC" wp14:editId="5816EA94">
            <wp:extent cx="4680000" cy="8585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18B4" w14:textId="77777777" w:rsidR="00B443DB" w:rsidRDefault="00B443DB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9C681F" wp14:editId="3BD96F53">
            <wp:extent cx="4680000" cy="877093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052" w14:textId="77777777" w:rsidR="0063270C" w:rsidRDefault="00B443DB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D0DF6" wp14:editId="2592C16C">
            <wp:extent cx="4680000" cy="8585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9F4F" w14:textId="77777777" w:rsidR="00C075F9" w:rsidRDefault="00C075F9" w:rsidP="007B0E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14:paraId="37558DEA" w14:textId="77777777" w:rsidR="00C075F9" w:rsidRDefault="00E8744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9BA5F" wp14:editId="591B035B">
            <wp:extent cx="4680000" cy="86455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1948" w14:textId="77777777" w:rsidR="00E87442" w:rsidRDefault="0039026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ED46CB" wp14:editId="08C3324F">
            <wp:extent cx="4680000" cy="905080"/>
            <wp:effectExtent l="0" t="0" r="635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BFBD" w14:textId="77777777" w:rsidR="00390262" w:rsidRDefault="0039026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F6EB7B" wp14:editId="272FB762">
            <wp:extent cx="4680000" cy="877093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94AB" w14:textId="4E96A0CB" w:rsidR="00390262" w:rsidRDefault="001537A4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DA0768" wp14:editId="23CDF48B">
            <wp:extent cx="4680000" cy="853047"/>
            <wp:effectExtent l="0" t="0" r="635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4A3F" w14:textId="77777777" w:rsidR="00CD37C7" w:rsidRPr="00315EA1" w:rsidRDefault="00315EA1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Identifique en las siguientes escalas el tritono y luego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realice el proceso de Resolución.</w:t>
      </w:r>
    </w:p>
    <w:p w14:paraId="76B942D4" w14:textId="77777777" w:rsidR="004348BC" w:rsidRPr="004348BC" w:rsidRDefault="004348BC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2578B8" wp14:editId="5800180E">
            <wp:extent cx="4680000" cy="555891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A73E" w14:textId="77777777" w:rsidR="00390262" w:rsidRDefault="004348BC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572DC279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680235" wp14:editId="6530C344">
            <wp:extent cx="3600000" cy="76595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AB4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892EE" wp14:editId="6D661B89">
            <wp:extent cx="4680000" cy="65000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0B4" w14:textId="77777777" w:rsidR="00ED5216" w:rsidRDefault="00ED5216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62740D8A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E902B" wp14:editId="20C255C6">
            <wp:extent cx="3600000" cy="860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129" w14:textId="77777777" w:rsidR="00ED5216" w:rsidRDefault="00ED5216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263B41" wp14:editId="17D49F71">
            <wp:extent cx="4680000" cy="6335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4632" w14:textId="77777777" w:rsidR="00AA65C2" w:rsidRDefault="00AA65C2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 resuelvo </w:t>
      </w:r>
    </w:p>
    <w:p w14:paraId="0D27BDC4" w14:textId="77777777" w:rsidR="00AA65C2" w:rsidRDefault="00AA65C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45905F" wp14:editId="1EBC4E48">
            <wp:extent cx="3600000" cy="827027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443" w14:textId="77777777" w:rsidR="00AA65C2" w:rsidRDefault="00AA65C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2F32E0" wp14:editId="0AA3110F">
            <wp:extent cx="4680000" cy="608000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40AF" w14:textId="77777777" w:rsidR="00315EA1" w:rsidRDefault="00315EA1" w:rsidP="007B0E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14:paraId="7EAD6B50" w14:textId="1951EA7C" w:rsidR="00AA65C2" w:rsidRDefault="00315EA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350814" wp14:editId="4C3639D6">
            <wp:extent cx="3600000" cy="776208"/>
            <wp:effectExtent l="0" t="0" r="635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1EC" w14:textId="77777777" w:rsidR="004348BC" w:rsidRDefault="00315EA1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Identifique y construya las siguientes armaduras.</w:t>
      </w:r>
    </w:p>
    <w:p w14:paraId="7A54404B" w14:textId="77777777" w:rsidR="00315EA1" w:rsidRDefault="00315EA1" w:rsidP="007B0E1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 una armadura dada, diga el nombre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que corresponde esa armadura.</w:t>
      </w:r>
    </w:p>
    <w:p w14:paraId="0D337D3A" w14:textId="77777777" w:rsidR="00315EA1" w:rsidRDefault="00315EA1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noProof/>
          <w:lang w:val="en-US"/>
        </w:rPr>
        <w:drawing>
          <wp:inline distT="0" distB="0" distL="0" distR="0" wp14:anchorId="064F549C" wp14:editId="240860AC">
            <wp:extent cx="4680000" cy="55050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D6D7" w14:textId="77777777" w:rsidR="00315EA1" w:rsidRPr="00315EA1" w:rsidRDefault="00315EA1" w:rsidP="007B0E1A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del nombre de la tonalidad escriba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armadura</w:t>
      </w:r>
    </w:p>
    <w:p w14:paraId="43D9B57F" w14:textId="77777777" w:rsidR="00E87442" w:rsidRDefault="003636FA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6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6D02C" wp14:editId="369DADA6">
            <wp:extent cx="4680000" cy="56700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63E" w14:textId="5A1B9637" w:rsidR="00503942" w:rsidRDefault="00503942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942">
        <w:rPr>
          <w:rFonts w:ascii="Times New Roman" w:hAnsi="Times New Roman" w:cs="Times New Roman"/>
          <w:sz w:val="24"/>
          <w:szCs w:val="24"/>
        </w:rPr>
        <w:t xml:space="preserve">Identifique y construya las escalas relativas y paralelas correspondientes (escríbalas en pentagrama con sus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3942">
        <w:rPr>
          <w:rFonts w:ascii="Times New Roman" w:hAnsi="Times New Roman" w:cs="Times New Roman"/>
          <w:sz w:val="24"/>
          <w:szCs w:val="24"/>
        </w:rPr>
        <w:t>espectivas armaduras)</w:t>
      </w:r>
    </w:p>
    <w:p w14:paraId="6F5E9ECF" w14:textId="1BFF5B72" w:rsidR="007B0E1A" w:rsidRDefault="007B0E1A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63DBCA" w14:textId="77777777" w:rsidR="007B0E1A" w:rsidRDefault="007B0E1A" w:rsidP="007B0E1A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4787A" w14:textId="77777777" w:rsidR="00503942" w:rsidRDefault="0096167F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 mayor</w:t>
      </w:r>
    </w:p>
    <w:p w14:paraId="1630EE13" w14:textId="5B5CA2AC" w:rsidR="003B5BCE" w:rsidRDefault="009F0B38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CEC3E6" wp14:editId="013E403A">
            <wp:extent cx="3600000" cy="293444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8C29" w14:textId="77777777" w:rsidR="004B15F9" w:rsidRPr="004B15F9" w:rsidRDefault="004B15F9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7C479E3" w14:textId="77777777" w:rsidR="00E87442" w:rsidRDefault="009F0B38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menor</w:t>
      </w:r>
    </w:p>
    <w:p w14:paraId="4784F9D1" w14:textId="47F390C6" w:rsidR="009F0B38" w:rsidRDefault="009F0B38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29350" wp14:editId="4B4A3E47">
            <wp:extent cx="3600000" cy="2839714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E534" w14:textId="0B36DD9A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2E00B06" w14:textId="2C6B193D" w:rsidR="007B0E1A" w:rsidRDefault="007B0E1A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8C9A8C7" w14:textId="33E2B50C" w:rsidR="004B15F9" w:rsidRDefault="004B15F9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5370A69C" w14:textId="77777777" w:rsidR="009F0B38" w:rsidRDefault="009F0B38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F# menor</w:t>
      </w:r>
    </w:p>
    <w:p w14:paraId="23B486CA" w14:textId="3006D790" w:rsidR="009F0B38" w:rsidRDefault="003B5BCE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440367" wp14:editId="1E438FEA">
            <wp:extent cx="3600000" cy="2831158"/>
            <wp:effectExtent l="0" t="0" r="63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7839" w14:textId="77777777" w:rsidR="004B15F9" w:rsidRDefault="004B15F9" w:rsidP="007B0E1A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A988770" w14:textId="77777777" w:rsidR="003B5BCE" w:rsidRDefault="003B5BCE" w:rsidP="007B0E1A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mayor</w:t>
      </w:r>
    </w:p>
    <w:p w14:paraId="0727B7DB" w14:textId="3B78CC11" w:rsidR="007B0E1A" w:rsidRDefault="003B5BCE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F4C379" wp14:editId="68FBCD06">
            <wp:extent cx="3600000" cy="2750127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8C35" w14:textId="4EC49389" w:rsidR="004B15F9" w:rsidRDefault="004B15F9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65CD725" w14:textId="12B68142" w:rsidR="004B15F9" w:rsidRDefault="004B15F9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E897A25" w14:textId="7B1FCDFB" w:rsidR="004B15F9" w:rsidRDefault="004B15F9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0E2E0FCC" w14:textId="77777777" w:rsidR="004B15F9" w:rsidRPr="004B15F9" w:rsidRDefault="004B15F9" w:rsidP="004B15F9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BFA23CA" w14:textId="77777777" w:rsidR="00F10C97" w:rsidRPr="00F10C97" w:rsidRDefault="00F10C97" w:rsidP="007B0E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C97">
        <w:rPr>
          <w:rFonts w:ascii="Times New Roman" w:hAnsi="Times New Roman" w:cs="Times New Roman"/>
          <w:sz w:val="24"/>
          <w:szCs w:val="24"/>
        </w:rPr>
        <w:lastRenderedPageBreak/>
        <w:t>Construya las siguientes escalas menores armónicas</w:t>
      </w:r>
    </w:p>
    <w:p w14:paraId="463BEB5A" w14:textId="77777777" w:rsidR="003B5BCE" w:rsidRDefault="0024146C" w:rsidP="007B0E1A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</w:p>
    <w:p w14:paraId="03C0B5FD" w14:textId="77777777" w:rsidR="0024146C" w:rsidRDefault="0024146C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F557BE" wp14:editId="2CEF5F30">
            <wp:extent cx="4680000" cy="88055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8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59AB" w14:textId="77777777" w:rsidR="0024146C" w:rsidRDefault="0024146C" w:rsidP="007B0E1A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6B5C9" w14:textId="77777777" w:rsidR="0024146C" w:rsidRDefault="00484F45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F799F8" wp14:editId="10E528A9">
            <wp:extent cx="4680000" cy="934375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B07F" w14:textId="77777777" w:rsidR="00484F45" w:rsidRPr="00484F45" w:rsidRDefault="00484F45" w:rsidP="007B0E1A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4F45">
        <w:rPr>
          <w:rFonts w:ascii="Times New Roman" w:hAnsi="Times New Roman" w:cs="Times New Roman"/>
          <w:sz w:val="24"/>
          <w:szCs w:val="24"/>
        </w:rPr>
        <w:t>Modifique los siguientes ordenamientos de sonidos, en escalas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F45">
        <w:rPr>
          <w:rFonts w:ascii="Times New Roman" w:hAnsi="Times New Roman" w:cs="Times New Roman"/>
          <w:sz w:val="24"/>
          <w:szCs w:val="24"/>
        </w:rPr>
        <w:t>menores armónicas y cifre cad</w:t>
      </w:r>
      <w:r>
        <w:rPr>
          <w:rFonts w:ascii="Times New Roman" w:hAnsi="Times New Roman" w:cs="Times New Roman"/>
          <w:sz w:val="24"/>
          <w:szCs w:val="24"/>
        </w:rPr>
        <w:t xml:space="preserve">a grado haciendo uso del cifrado </w:t>
      </w:r>
      <w:r w:rsidRPr="00484F45">
        <w:rPr>
          <w:rFonts w:ascii="Times New Roman" w:hAnsi="Times New Roman" w:cs="Times New Roman"/>
          <w:sz w:val="24"/>
          <w:szCs w:val="24"/>
        </w:rPr>
        <w:t>analítico.</w:t>
      </w:r>
    </w:p>
    <w:p w14:paraId="2F17AEC3" w14:textId="77777777" w:rsidR="009F0B38" w:rsidRDefault="00484F45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31CC38" wp14:editId="164CB685">
            <wp:extent cx="4680000" cy="4432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3247" w14:textId="77777777" w:rsidR="00484F45" w:rsidRDefault="002208F2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7B3CD9" wp14:editId="523BA7EB">
            <wp:extent cx="4680000" cy="6672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938C" w14:textId="77777777" w:rsidR="00484F45" w:rsidRDefault="00484F4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26906B" wp14:editId="021CEADB">
            <wp:extent cx="4680000" cy="397500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662F" w14:textId="77777777" w:rsidR="00484F45" w:rsidRDefault="002208F2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B579B8" wp14:editId="005D3831">
            <wp:extent cx="4680000" cy="609761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EA86" w14:textId="77777777" w:rsidR="00484F45" w:rsidRPr="009F0B38" w:rsidRDefault="00484F4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2373A5" wp14:editId="3AF86E7A">
            <wp:extent cx="4680000" cy="385000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DB2A" w14:textId="77777777" w:rsidR="009F0B38" w:rsidRPr="002208F2" w:rsidRDefault="002208F2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E10204" wp14:editId="5E257DE2">
            <wp:extent cx="4680000" cy="5612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B4D8" w14:textId="5A6121FC" w:rsidR="00AC29DD" w:rsidRDefault="00FD4B27" w:rsidP="007B0E1A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714CF1" wp14:editId="333DC177">
            <wp:simplePos x="0" y="0"/>
            <wp:positionH relativeFrom="column">
              <wp:posOffset>629536</wp:posOffset>
            </wp:positionH>
            <wp:positionV relativeFrom="paragraph">
              <wp:posOffset>344158</wp:posOffset>
            </wp:positionV>
            <wp:extent cx="4680000" cy="353000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9DD" w:rsidRPr="00AC29DD">
        <w:rPr>
          <w:rFonts w:ascii="Times New Roman" w:hAnsi="Times New Roman" w:cs="Times New Roman"/>
          <w:sz w:val="24"/>
          <w:szCs w:val="24"/>
        </w:rPr>
        <w:t>Armonice las siguientes escalas mayores, menores</w:t>
      </w:r>
      <w:r w:rsidR="00AC29DD">
        <w:rPr>
          <w:rFonts w:ascii="Times New Roman" w:hAnsi="Times New Roman" w:cs="Times New Roman"/>
          <w:sz w:val="24"/>
          <w:szCs w:val="24"/>
        </w:rPr>
        <w:t xml:space="preserve"> </w:t>
      </w:r>
      <w:r w:rsidR="00AC29DD" w:rsidRPr="00AC29DD">
        <w:rPr>
          <w:rFonts w:ascii="Times New Roman" w:hAnsi="Times New Roman" w:cs="Times New Roman"/>
          <w:sz w:val="24"/>
          <w:szCs w:val="24"/>
        </w:rPr>
        <w:t>(natural y armónica)</w:t>
      </w:r>
    </w:p>
    <w:p w14:paraId="7B2D335A" w14:textId="4C0E445B" w:rsidR="004B15F9" w:rsidRPr="004B15F9" w:rsidRDefault="004B15F9" w:rsidP="004B15F9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F81B376" w14:textId="6B39E53F" w:rsidR="005E4E15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4D78A8" wp14:editId="20F00DC6">
            <wp:extent cx="4680000" cy="755129"/>
            <wp:effectExtent l="0" t="0" r="635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9EF2" w14:textId="5C9C5F35" w:rsidR="004B15F9" w:rsidRPr="005E4E15" w:rsidRDefault="004B15F9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8BE93B" wp14:editId="20B93650">
            <wp:extent cx="4680000" cy="462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8C69" w14:textId="7C65598D" w:rsidR="00AC29DD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35CA2B" wp14:editId="187BF2DA">
            <wp:extent cx="4680000" cy="755129"/>
            <wp:effectExtent l="0" t="0" r="635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62CB" w14:textId="3DD3B5FF" w:rsidR="004B15F9" w:rsidRDefault="004B15F9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352BC9" wp14:editId="571789BF">
            <wp:extent cx="4680000" cy="44150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6A1E" w14:textId="3D0C5A19" w:rsidR="005E4E15" w:rsidRDefault="00820F69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27691" wp14:editId="4D3EF872">
            <wp:extent cx="4680000" cy="740500"/>
            <wp:effectExtent l="0" t="0" r="635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58A3" w14:textId="691AAD40" w:rsidR="004B15F9" w:rsidRDefault="004B15F9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A6A60" wp14:editId="2021C438">
            <wp:extent cx="4680000" cy="428000"/>
            <wp:effectExtent l="0" t="0" r="635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CFCD" w14:textId="77777777" w:rsidR="005E4E15" w:rsidRPr="005E4E15" w:rsidRDefault="005E4E15" w:rsidP="00C100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F0391" wp14:editId="180AE9BD">
            <wp:extent cx="4680000" cy="721078"/>
            <wp:effectExtent l="0" t="0" r="635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937" w14:textId="3DF747BA" w:rsidR="00BD5C1E" w:rsidRDefault="00C10046" w:rsidP="00C1004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046">
        <w:rPr>
          <w:rFonts w:ascii="Times New Roman" w:hAnsi="Times New Roman" w:cs="Times New Roman"/>
          <w:sz w:val="24"/>
          <w:szCs w:val="24"/>
        </w:rPr>
        <w:lastRenderedPageBreak/>
        <w:t xml:space="preserve">De las siguientes tonalidades, agrupe sus acordes </w:t>
      </w:r>
      <w:r w:rsidR="004F5084" w:rsidRPr="00C10046">
        <w:rPr>
          <w:rFonts w:ascii="Times New Roman" w:hAnsi="Times New Roman" w:cs="Times New Roman"/>
          <w:sz w:val="24"/>
          <w:szCs w:val="24"/>
        </w:rPr>
        <w:t>de</w:t>
      </w:r>
      <w:r w:rsidR="004F5084">
        <w:rPr>
          <w:rFonts w:ascii="Times New Roman" w:hAnsi="Times New Roman" w:cs="Times New Roman"/>
          <w:sz w:val="24"/>
          <w:szCs w:val="24"/>
        </w:rPr>
        <w:t xml:space="preserve"> </w:t>
      </w:r>
      <w:r w:rsidR="004F5084" w:rsidRPr="00C10046">
        <w:rPr>
          <w:rFonts w:ascii="Times New Roman" w:hAnsi="Times New Roman" w:cs="Times New Roman"/>
          <w:sz w:val="24"/>
          <w:szCs w:val="24"/>
        </w:rPr>
        <w:t>acuerdo con</w:t>
      </w:r>
      <w:r w:rsidRPr="00C10046">
        <w:rPr>
          <w:rFonts w:ascii="Times New Roman" w:hAnsi="Times New Roman" w:cs="Times New Roman"/>
          <w:sz w:val="24"/>
          <w:szCs w:val="24"/>
        </w:rPr>
        <w:t xml:space="preserve"> las funciones en el siguiente cuadro: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74"/>
        <w:gridCol w:w="2118"/>
        <w:gridCol w:w="2119"/>
        <w:gridCol w:w="2119"/>
      </w:tblGrid>
      <w:tr w:rsidR="00C10046" w14:paraId="0A800819" w14:textId="77777777" w:rsidTr="000A184E">
        <w:tc>
          <w:tcPr>
            <w:tcW w:w="8630" w:type="dxa"/>
            <w:gridSpan w:val="4"/>
          </w:tcPr>
          <w:p w14:paraId="023370EE" w14:textId="5D1DA5C9" w:rsidR="00961A40" w:rsidRPr="004F5084" w:rsidRDefault="00C10046" w:rsidP="004F508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TABLERO FUNCIONES ARMÓNICAS</w:t>
            </w:r>
          </w:p>
        </w:tc>
      </w:tr>
      <w:tr w:rsidR="00C10046" w14:paraId="5169C9C9" w14:textId="77777777" w:rsidTr="00C10046">
        <w:tc>
          <w:tcPr>
            <w:tcW w:w="2274" w:type="dxa"/>
          </w:tcPr>
          <w:p w14:paraId="6CC34BF2" w14:textId="1A87672A" w:rsidR="00C10046" w:rsidRPr="00FD4B27" w:rsidRDefault="00C10046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b/>
                <w:sz w:val="24"/>
                <w:szCs w:val="24"/>
              </w:rPr>
              <w:t>Escala</w:t>
            </w:r>
          </w:p>
        </w:tc>
        <w:tc>
          <w:tcPr>
            <w:tcW w:w="2118" w:type="dxa"/>
          </w:tcPr>
          <w:p w14:paraId="1B4581D6" w14:textId="5B61B2F6" w:rsidR="00C10046" w:rsidRPr="00FD4B27" w:rsidRDefault="00C10046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b/>
                <w:sz w:val="24"/>
                <w:szCs w:val="24"/>
              </w:rPr>
              <w:t>Función de Tónica</w:t>
            </w:r>
          </w:p>
        </w:tc>
        <w:tc>
          <w:tcPr>
            <w:tcW w:w="2119" w:type="dxa"/>
          </w:tcPr>
          <w:p w14:paraId="5492ADE8" w14:textId="774303A2" w:rsidR="00C10046" w:rsidRPr="00FD4B27" w:rsidRDefault="00C10046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b/>
                <w:sz w:val="24"/>
                <w:szCs w:val="24"/>
              </w:rPr>
              <w:t>Función de Subdominante</w:t>
            </w:r>
          </w:p>
        </w:tc>
        <w:tc>
          <w:tcPr>
            <w:tcW w:w="2119" w:type="dxa"/>
          </w:tcPr>
          <w:p w14:paraId="1A267BD8" w14:textId="365089D3" w:rsidR="00C10046" w:rsidRPr="00FD4B27" w:rsidRDefault="00C10046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b/>
                <w:sz w:val="24"/>
                <w:szCs w:val="24"/>
              </w:rPr>
              <w:t>Función de Dominante</w:t>
            </w:r>
          </w:p>
        </w:tc>
      </w:tr>
      <w:tr w:rsidR="00C10046" w14:paraId="5B942414" w14:textId="77777777" w:rsidTr="00C10046">
        <w:tc>
          <w:tcPr>
            <w:tcW w:w="2274" w:type="dxa"/>
          </w:tcPr>
          <w:p w14:paraId="626F0653" w14:textId="7A6F0B2E" w:rsidR="00C10046" w:rsidRPr="00FD4B27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i/>
                <w:sz w:val="24"/>
                <w:szCs w:val="24"/>
              </w:rPr>
              <w:t>Escala mayor de G</w:t>
            </w:r>
          </w:p>
        </w:tc>
        <w:tc>
          <w:tcPr>
            <w:tcW w:w="2118" w:type="dxa"/>
          </w:tcPr>
          <w:p w14:paraId="585283FB" w14:textId="4E1B6F38" w:rsidR="00C10046" w:rsidRDefault="00957B13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61A4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961A40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proofErr w:type="spellEnd"/>
            <w:r w:rsidR="00961A4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961A40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2119" w:type="dxa"/>
          </w:tcPr>
          <w:p w14:paraId="709E0840" w14:textId="14DF8313" w:rsidR="00C10046" w:rsidRDefault="00730CBE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 Am</w:t>
            </w:r>
          </w:p>
        </w:tc>
        <w:tc>
          <w:tcPr>
            <w:tcW w:w="2119" w:type="dxa"/>
          </w:tcPr>
          <w:p w14:paraId="79AF77CE" w14:textId="4020EB32" w:rsidR="00C10046" w:rsidRDefault="00961A40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F#°</w:t>
            </w:r>
            <w:proofErr w:type="spellEnd"/>
          </w:p>
        </w:tc>
      </w:tr>
      <w:tr w:rsidR="00C10046" w14:paraId="118E250B" w14:textId="77777777" w:rsidTr="00C10046">
        <w:tc>
          <w:tcPr>
            <w:tcW w:w="2274" w:type="dxa"/>
          </w:tcPr>
          <w:p w14:paraId="5D38F20C" w14:textId="3DF34878" w:rsidR="00C10046" w:rsidRPr="00FD4B27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Escala menor de </w:t>
            </w:r>
            <w:proofErr w:type="spellStart"/>
            <w:r w:rsidRPr="00FD4B27">
              <w:rPr>
                <w:rFonts w:ascii="Times New Roman" w:hAnsi="Times New Roman" w:cs="Times New Roman"/>
                <w:i/>
                <w:sz w:val="24"/>
                <w:szCs w:val="24"/>
              </w:rPr>
              <w:t>Gm</w:t>
            </w:r>
            <w:proofErr w:type="spellEnd"/>
          </w:p>
        </w:tc>
        <w:tc>
          <w:tcPr>
            <w:tcW w:w="2118" w:type="dxa"/>
          </w:tcPr>
          <w:p w14:paraId="6CAAADF1" w14:textId="5A8E2264" w:rsidR="00C10046" w:rsidRDefault="00961A40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119" w:type="dxa"/>
          </w:tcPr>
          <w:p w14:paraId="6ADFF2DB" w14:textId="2335F1B8" w:rsidR="00C10046" w:rsidRDefault="00961A40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Cm- Eb</w:t>
            </w:r>
            <w:r w:rsidR="00730CB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30CBE">
              <w:rPr>
                <w:rFonts w:ascii="Times New Roman" w:hAnsi="Times New Roman" w:cs="Times New Roman"/>
                <w:sz w:val="24"/>
                <w:szCs w:val="24"/>
              </w:rPr>
              <w:t>A°</w:t>
            </w:r>
            <w:proofErr w:type="spellEnd"/>
          </w:p>
        </w:tc>
        <w:tc>
          <w:tcPr>
            <w:tcW w:w="2119" w:type="dxa"/>
          </w:tcPr>
          <w:p w14:paraId="2C74A296" w14:textId="458B107F" w:rsidR="00C10046" w:rsidRDefault="00961A40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Dm- F</w:t>
            </w:r>
          </w:p>
        </w:tc>
      </w:tr>
      <w:tr w:rsidR="00C10046" w14:paraId="0940DD4D" w14:textId="77777777" w:rsidTr="00C10046">
        <w:tc>
          <w:tcPr>
            <w:tcW w:w="2274" w:type="dxa"/>
          </w:tcPr>
          <w:p w14:paraId="152FD497" w14:textId="46CA4B0C" w:rsidR="00C10046" w:rsidRPr="00FD4B27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i/>
                <w:sz w:val="24"/>
                <w:szCs w:val="24"/>
              </w:rPr>
              <w:t>Escala mayor de D</w:t>
            </w:r>
          </w:p>
        </w:tc>
        <w:tc>
          <w:tcPr>
            <w:tcW w:w="2118" w:type="dxa"/>
          </w:tcPr>
          <w:p w14:paraId="66FB642B" w14:textId="7D125A0A" w:rsidR="00C10046" w:rsidRDefault="00961A40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proofErr w:type="spellEnd"/>
            <w:r w:rsidR="004F508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4F5084">
              <w:rPr>
                <w:rFonts w:ascii="Times New Roman" w:hAnsi="Times New Roman" w:cs="Times New Roman"/>
                <w:sz w:val="24"/>
                <w:szCs w:val="24"/>
              </w:rPr>
              <w:t>F#m</w:t>
            </w:r>
            <w:proofErr w:type="spellEnd"/>
          </w:p>
        </w:tc>
        <w:tc>
          <w:tcPr>
            <w:tcW w:w="2119" w:type="dxa"/>
          </w:tcPr>
          <w:p w14:paraId="553EB21E" w14:textId="44151F8D" w:rsidR="00C10046" w:rsidRDefault="004F5084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2119" w:type="dxa"/>
          </w:tcPr>
          <w:p w14:paraId="61440356" w14:textId="37209565" w:rsidR="00C10046" w:rsidRPr="004F5084" w:rsidRDefault="004F5084" w:rsidP="00FD4B2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C#°</w:t>
            </w:r>
            <w:proofErr w:type="spellEnd"/>
          </w:p>
        </w:tc>
      </w:tr>
      <w:tr w:rsidR="00C10046" w14:paraId="4E87DDF0" w14:textId="77777777" w:rsidTr="00C10046">
        <w:tc>
          <w:tcPr>
            <w:tcW w:w="2274" w:type="dxa"/>
          </w:tcPr>
          <w:p w14:paraId="18768B65" w14:textId="0FF0A6FD" w:rsidR="00C10046" w:rsidRPr="00FD4B27" w:rsidRDefault="00C10046" w:rsidP="00C10046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B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Escala menor de Dm </w:t>
            </w:r>
          </w:p>
        </w:tc>
        <w:tc>
          <w:tcPr>
            <w:tcW w:w="2118" w:type="dxa"/>
          </w:tcPr>
          <w:p w14:paraId="16CE72EB" w14:textId="709BCA8C" w:rsidR="00C10046" w:rsidRDefault="004F5084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Dm- F</w:t>
            </w:r>
          </w:p>
        </w:tc>
        <w:tc>
          <w:tcPr>
            <w:tcW w:w="2119" w:type="dxa"/>
          </w:tcPr>
          <w:p w14:paraId="091B50F4" w14:textId="00B97D93" w:rsidR="00C10046" w:rsidRDefault="004F5084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E°</w:t>
            </w:r>
            <w:proofErr w:type="spellEnd"/>
          </w:p>
        </w:tc>
        <w:tc>
          <w:tcPr>
            <w:tcW w:w="2119" w:type="dxa"/>
          </w:tcPr>
          <w:p w14:paraId="77FD613A" w14:textId="6A2D16F2" w:rsidR="00C10046" w:rsidRDefault="004F5084" w:rsidP="00FD4B27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Am- C</w:t>
            </w:r>
          </w:p>
        </w:tc>
      </w:tr>
    </w:tbl>
    <w:p w14:paraId="5EC2D57C" w14:textId="7736EB11" w:rsidR="00C10046" w:rsidRDefault="00C10046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4F2CD" w14:textId="3A434D4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7ABF3" w14:textId="328C745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869D3" w14:textId="47E0A848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4A9D3" w14:textId="1813CB10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DC42" w14:textId="274BB9B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ED2F" w14:textId="26DADFC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83FAB" w14:textId="5E3F638D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B0FA9" w14:textId="2EF48E67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7CE3F" w14:textId="0180360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4AC97" w14:textId="7E7DE9B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C9E36" w14:textId="2ACE55C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B805" w14:textId="57A67F2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8746D" w14:textId="2747461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91860" w14:textId="4664D9A8" w:rsidR="002E5D10" w:rsidRDefault="002E5D10" w:rsidP="002E5D1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0CAFE886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 xml:space="preserve">Herrera, E., (1990), Teoría Musical y Armonía Moderna. </w:t>
      </w:r>
      <w:proofErr w:type="gramStart"/>
      <w:r w:rsidRPr="002E5D10">
        <w:rPr>
          <w:rFonts w:ascii="Times New Roman" w:hAnsi="Times New Roman" w:cs="Times New Roman"/>
          <w:sz w:val="24"/>
          <w:szCs w:val="24"/>
        </w:rPr>
        <w:t>Barcelona,  España</w:t>
      </w:r>
      <w:proofErr w:type="gramEnd"/>
      <w:r w:rsidRPr="002E5D10">
        <w:rPr>
          <w:rFonts w:ascii="Times New Roman" w:hAnsi="Times New Roman" w:cs="Times New Roman"/>
          <w:sz w:val="24"/>
          <w:szCs w:val="24"/>
        </w:rPr>
        <w:t>: Editorial Antoni Bosch. Recuperado de https://docs.wixstatic.com/ugd/bc6204_e94fc9680c2f4a32ad5b7ee1b93f19a5.pdf</w:t>
      </w:r>
    </w:p>
    <w:p w14:paraId="53781BD8" w14:textId="77777777" w:rsid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2E5D10">
        <w:rPr>
          <w:rFonts w:ascii="Times New Roman" w:hAnsi="Times New Roman" w:cs="Times New Roman"/>
          <w:sz w:val="24"/>
          <w:szCs w:val="24"/>
        </w:rPr>
        <w:t>Ramírez, L., (2017), Mét</w:t>
      </w:r>
      <w:bookmarkStart w:id="0" w:name="_GoBack"/>
      <w:bookmarkEnd w:id="0"/>
      <w:r w:rsidRPr="002E5D10">
        <w:rPr>
          <w:rFonts w:ascii="Times New Roman" w:hAnsi="Times New Roman" w:cs="Times New Roman"/>
          <w:sz w:val="24"/>
          <w:szCs w:val="24"/>
        </w:rPr>
        <w:t xml:space="preserve">odo guía Fundamentos de </w:t>
      </w:r>
      <w:proofErr w:type="gramStart"/>
      <w:r w:rsidRPr="002E5D10">
        <w:rPr>
          <w:rFonts w:ascii="Times New Roman" w:hAnsi="Times New Roman" w:cs="Times New Roman"/>
          <w:sz w:val="24"/>
          <w:szCs w:val="24"/>
        </w:rPr>
        <w:t>la  Música</w:t>
      </w:r>
      <w:proofErr w:type="gramEnd"/>
      <w:r w:rsidRPr="002E5D10">
        <w:rPr>
          <w:rFonts w:ascii="Times New Roman" w:hAnsi="Times New Roman" w:cs="Times New Roman"/>
          <w:sz w:val="24"/>
          <w:szCs w:val="24"/>
        </w:rPr>
        <w:t xml:space="preserve"> Tonal. Bogotá Unidad 2, Colombia. Recuperado de https://e8ebb331-f837-4f0a-9e3b-6007a1082bcf.filesusr.com/ugd/bc6204_fc1be13a1fa0462db7465f54934410f</w:t>
      </w:r>
    </w:p>
    <w:p w14:paraId="41D10C07" w14:textId="77777777" w:rsidR="002E5D10" w:rsidRPr="002E5D10" w:rsidRDefault="002E5D10" w:rsidP="002E5D10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5D10"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 w:rsidRPr="002E5D10">
        <w:rPr>
          <w:rFonts w:ascii="Times New Roman" w:hAnsi="Times New Roman" w:cs="Times New Roman"/>
          <w:sz w:val="24"/>
          <w:szCs w:val="24"/>
        </w:rPr>
        <w:t>, L., Presentación Conceptos Básicos. Recuperado de http://prezi.com/nxyi81mdinkq/?utm_campaign=share&amp;utm_medium=copy&amp;rc=ex0 share</w:t>
      </w:r>
    </w:p>
    <w:sectPr w:rsidR="002E5D10" w:rsidRPr="002E5D1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2208F2"/>
    <w:rsid w:val="0024146C"/>
    <w:rsid w:val="002A0797"/>
    <w:rsid w:val="002E5D10"/>
    <w:rsid w:val="00315EA1"/>
    <w:rsid w:val="003636FA"/>
    <w:rsid w:val="00390262"/>
    <w:rsid w:val="003B5BCE"/>
    <w:rsid w:val="004102BB"/>
    <w:rsid w:val="004348BC"/>
    <w:rsid w:val="00484F45"/>
    <w:rsid w:val="004B15F9"/>
    <w:rsid w:val="004F5084"/>
    <w:rsid w:val="00503942"/>
    <w:rsid w:val="005C4AED"/>
    <w:rsid w:val="005E4E15"/>
    <w:rsid w:val="00601C36"/>
    <w:rsid w:val="0061071A"/>
    <w:rsid w:val="0063270C"/>
    <w:rsid w:val="00653833"/>
    <w:rsid w:val="00730CBE"/>
    <w:rsid w:val="007B0E1A"/>
    <w:rsid w:val="00820F69"/>
    <w:rsid w:val="008E2061"/>
    <w:rsid w:val="00957B13"/>
    <w:rsid w:val="0096167F"/>
    <w:rsid w:val="00961A40"/>
    <w:rsid w:val="009F0B38"/>
    <w:rsid w:val="00AA65C2"/>
    <w:rsid w:val="00AC29DD"/>
    <w:rsid w:val="00B443DB"/>
    <w:rsid w:val="00BD5C1E"/>
    <w:rsid w:val="00C075F9"/>
    <w:rsid w:val="00C10046"/>
    <w:rsid w:val="00CD37C7"/>
    <w:rsid w:val="00E87442"/>
    <w:rsid w:val="00ED5216"/>
    <w:rsid w:val="00F0133B"/>
    <w:rsid w:val="00F10C97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3095-0482-4262-A2EC-4AA20126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9</cp:revision>
  <dcterms:created xsi:type="dcterms:W3CDTF">2021-04-06T16:06:00Z</dcterms:created>
  <dcterms:modified xsi:type="dcterms:W3CDTF">2021-04-10T15:57:00Z</dcterms:modified>
</cp:coreProperties>
</file>