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D4004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4A73">
        <w:rPr>
          <w:rFonts w:ascii="Times New Roman" w:hAnsi="Times New Roman" w:cs="Times New Roman"/>
          <w:b/>
          <w:sz w:val="28"/>
          <w:szCs w:val="28"/>
        </w:rPr>
        <w:t>Fundamentos teóricos de la música tonal 410013</w:t>
      </w:r>
    </w:p>
    <w:p w14:paraId="62BD9744" w14:textId="00AAC48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Fase </w:t>
      </w:r>
      <w:r w:rsidR="00D900FD">
        <w:rPr>
          <w:rFonts w:ascii="Times New Roman" w:hAnsi="Times New Roman" w:cs="Times New Roman"/>
          <w:b/>
          <w:sz w:val="28"/>
          <w:szCs w:val="28"/>
        </w:rPr>
        <w:t>4 Taller evaluativo Unidad 3</w:t>
      </w:r>
    </w:p>
    <w:p w14:paraId="1E61064A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3B15A9" w14:textId="77777777" w:rsidR="005C4AED" w:rsidRDefault="005C4AED" w:rsidP="007B0E1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BAA086" w14:textId="77777777" w:rsidR="00653833" w:rsidRPr="00564A73" w:rsidRDefault="00653833" w:rsidP="007B0E1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AD345C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Ana María Tibaduiza Vega</w:t>
      </w:r>
    </w:p>
    <w:p w14:paraId="2DBE74AE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Grupo 21</w:t>
      </w:r>
    </w:p>
    <w:p w14:paraId="7E8F0715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0FA298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DD85B4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Tutora</w:t>
      </w:r>
    </w:p>
    <w:p w14:paraId="075EEDC3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Marcela María Rojas</w:t>
      </w:r>
    </w:p>
    <w:p w14:paraId="5FD3FB20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55EEAE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B261A1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581DD9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Universidad Nacional Abierta y a Distancia UNAD</w:t>
      </w:r>
    </w:p>
    <w:p w14:paraId="0A7E0F29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Escuela de Ciencias Sociales, Artes y Humanidades</w:t>
      </w:r>
    </w:p>
    <w:p w14:paraId="21185F27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Música</w:t>
      </w:r>
    </w:p>
    <w:p w14:paraId="3F072B0B" w14:textId="507787F9" w:rsidR="005C4AED" w:rsidRPr="00564A73" w:rsidRDefault="00EA13A4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09 de mayo </w:t>
      </w:r>
      <w:r w:rsidR="005C4AED" w:rsidRPr="00564A73">
        <w:rPr>
          <w:rFonts w:ascii="Times New Roman" w:hAnsi="Times New Roman" w:cs="Times New Roman"/>
          <w:sz w:val="24"/>
          <w:szCs w:val="24"/>
        </w:rPr>
        <w:t>2021</w:t>
      </w:r>
    </w:p>
    <w:p w14:paraId="3936B119" w14:textId="654608C5" w:rsidR="004B15F9" w:rsidRPr="004B15F9" w:rsidRDefault="004B15F9" w:rsidP="004B15F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DESARROLLO TALLER FASE </w:t>
      </w:r>
      <w:r w:rsidR="00D900FD">
        <w:rPr>
          <w:rFonts w:ascii="Times New Roman" w:hAnsi="Times New Roman" w:cs="Times New Roman"/>
          <w:b/>
          <w:sz w:val="24"/>
          <w:szCs w:val="24"/>
        </w:rPr>
        <w:t>4</w:t>
      </w:r>
    </w:p>
    <w:p w14:paraId="5EC2D57C" w14:textId="1C76D79F" w:rsidR="00C10046" w:rsidRDefault="00D900FD" w:rsidP="00D900FD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00FD">
        <w:rPr>
          <w:rFonts w:ascii="Times New Roman" w:hAnsi="Times New Roman" w:cs="Times New Roman"/>
          <w:sz w:val="24"/>
          <w:szCs w:val="24"/>
        </w:rPr>
        <w:t>A partir de las progresiones dadas, escriba sus respectivos acordes de acuerdo a la tonalidad solicitada, después seleccione una de ellas (una en modo mayor y una en modo menor), y escríbalas en el pentagrama con el cifrado analítico y americano:</w:t>
      </w:r>
    </w:p>
    <w:p w14:paraId="45571C72" w14:textId="7AF9A2FF" w:rsidR="00D900FD" w:rsidRPr="00796DA1" w:rsidRDefault="00D900FD" w:rsidP="00D900F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6DA1">
        <w:rPr>
          <w:rFonts w:ascii="Times New Roman" w:hAnsi="Times New Roman" w:cs="Times New Roman"/>
          <w:sz w:val="24"/>
          <w:szCs w:val="24"/>
          <w:lang w:val="en-US"/>
        </w:rPr>
        <w:t xml:space="preserve">D mayor: / I / II- / V / </w:t>
      </w:r>
      <w:r w:rsidRPr="00796D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6D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00F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96DA1">
        <w:rPr>
          <w:rFonts w:ascii="Times New Roman" w:hAnsi="Times New Roman" w:cs="Times New Roman"/>
          <w:sz w:val="24"/>
          <w:szCs w:val="24"/>
          <w:lang w:val="en-US"/>
        </w:rPr>
        <w:t xml:space="preserve"> / D / Em / A/</w:t>
      </w:r>
    </w:p>
    <w:p w14:paraId="7C1B07E0" w14:textId="67850EA5" w:rsidR="00D900FD" w:rsidRPr="00796DA1" w:rsidRDefault="00D900FD" w:rsidP="00D900F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6DA1">
        <w:rPr>
          <w:rFonts w:ascii="Times New Roman" w:hAnsi="Times New Roman" w:cs="Times New Roman"/>
          <w:sz w:val="24"/>
          <w:szCs w:val="24"/>
          <w:lang w:val="en-US"/>
        </w:rPr>
        <w:t>A mayor: / I / IV / V</w:t>
      </w:r>
      <w:r w:rsidR="00804E0D" w:rsidRPr="00796DA1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r w:rsidRPr="00796D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6D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00F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96DA1">
        <w:rPr>
          <w:rFonts w:ascii="Times New Roman" w:hAnsi="Times New Roman" w:cs="Times New Roman"/>
          <w:sz w:val="24"/>
          <w:szCs w:val="24"/>
          <w:lang w:val="en-US"/>
        </w:rPr>
        <w:t xml:space="preserve"> / A / D / E /</w:t>
      </w:r>
    </w:p>
    <w:p w14:paraId="1398F237" w14:textId="31719CBE" w:rsidR="006354BD" w:rsidRPr="00796DA1" w:rsidRDefault="00D900FD" w:rsidP="00D900F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6DA1">
        <w:rPr>
          <w:rFonts w:ascii="Times New Roman" w:hAnsi="Times New Roman" w:cs="Times New Roman"/>
          <w:sz w:val="24"/>
          <w:szCs w:val="24"/>
          <w:lang w:val="en-US"/>
        </w:rPr>
        <w:t xml:space="preserve">Bb mayor: / I / VI- / V / I / </w:t>
      </w:r>
      <w:r w:rsidRPr="00796D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00F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96DA1">
        <w:rPr>
          <w:rFonts w:ascii="Times New Roman" w:hAnsi="Times New Roman" w:cs="Times New Roman"/>
          <w:sz w:val="24"/>
          <w:szCs w:val="24"/>
          <w:lang w:val="en-US"/>
        </w:rPr>
        <w:t xml:space="preserve"> / Bb / Gm / </w:t>
      </w:r>
      <w:r w:rsidR="006354BD" w:rsidRPr="00796DA1">
        <w:rPr>
          <w:rFonts w:ascii="Times New Roman" w:hAnsi="Times New Roman" w:cs="Times New Roman"/>
          <w:sz w:val="24"/>
          <w:szCs w:val="24"/>
          <w:lang w:val="en-US"/>
        </w:rPr>
        <w:t xml:space="preserve">F / Bb / </w:t>
      </w:r>
    </w:p>
    <w:p w14:paraId="163AB951" w14:textId="2E77BB98" w:rsidR="00D900FD" w:rsidRPr="00796DA1" w:rsidRDefault="006354BD" w:rsidP="00D900F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6DA1">
        <w:rPr>
          <w:rFonts w:ascii="Times New Roman" w:hAnsi="Times New Roman" w:cs="Times New Roman"/>
          <w:sz w:val="24"/>
          <w:szCs w:val="24"/>
          <w:lang w:val="en-US"/>
        </w:rPr>
        <w:t>C menor: / I- / IV- / V /</w:t>
      </w:r>
      <w:r w:rsidRPr="00796D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4B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96DA1">
        <w:rPr>
          <w:rFonts w:ascii="Times New Roman" w:hAnsi="Times New Roman" w:cs="Times New Roman"/>
          <w:sz w:val="24"/>
          <w:szCs w:val="24"/>
          <w:lang w:val="en-US"/>
        </w:rPr>
        <w:t xml:space="preserve"> / Cm / Fm / G /</w:t>
      </w:r>
    </w:p>
    <w:p w14:paraId="2127D21F" w14:textId="1442C340" w:rsidR="006354BD" w:rsidRPr="00796DA1" w:rsidRDefault="006354BD" w:rsidP="00D900F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6DA1">
        <w:rPr>
          <w:rFonts w:ascii="Times New Roman" w:hAnsi="Times New Roman" w:cs="Times New Roman"/>
          <w:sz w:val="24"/>
          <w:szCs w:val="24"/>
          <w:lang w:val="en-US"/>
        </w:rPr>
        <w:t xml:space="preserve">F menor: / I- / IV- / II° / V / </w:t>
      </w:r>
      <w:r w:rsidRPr="00796D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4B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96DA1">
        <w:rPr>
          <w:rFonts w:ascii="Times New Roman" w:hAnsi="Times New Roman" w:cs="Times New Roman"/>
          <w:sz w:val="24"/>
          <w:szCs w:val="24"/>
          <w:lang w:val="en-US"/>
        </w:rPr>
        <w:t xml:space="preserve"> / Fm / Bbm / G° / C /</w:t>
      </w:r>
    </w:p>
    <w:p w14:paraId="604931AF" w14:textId="378DC676" w:rsidR="00804E0D" w:rsidRPr="00796DA1" w:rsidRDefault="00804E0D" w:rsidP="00D900F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6DA1">
        <w:rPr>
          <w:rFonts w:ascii="Times New Roman" w:hAnsi="Times New Roman" w:cs="Times New Roman"/>
          <w:sz w:val="24"/>
          <w:szCs w:val="24"/>
          <w:lang w:val="en-US"/>
        </w:rPr>
        <w:t xml:space="preserve">G# menor: / I- / bVI / V / I- / </w:t>
      </w:r>
      <w:r w:rsidRPr="00796D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E0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96DA1">
        <w:rPr>
          <w:rFonts w:ascii="Times New Roman" w:hAnsi="Times New Roman" w:cs="Times New Roman"/>
          <w:sz w:val="24"/>
          <w:szCs w:val="24"/>
          <w:lang w:val="en-US"/>
        </w:rPr>
        <w:t xml:space="preserve"> / G#m / E</w:t>
      </w:r>
      <w:r w:rsidR="00796DA1" w:rsidRPr="00796DA1">
        <w:rPr>
          <w:rFonts w:ascii="Times New Roman" w:hAnsi="Times New Roman" w:cs="Times New Roman"/>
          <w:sz w:val="24"/>
          <w:szCs w:val="24"/>
          <w:lang w:val="en-US"/>
        </w:rPr>
        <w:t>b</w:t>
      </w:r>
      <w:bookmarkStart w:id="0" w:name="_GoBack"/>
      <w:bookmarkEnd w:id="0"/>
      <w:r w:rsidRPr="00796DA1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A31088" w:rsidRPr="00796DA1">
        <w:rPr>
          <w:rFonts w:ascii="Times New Roman" w:hAnsi="Times New Roman" w:cs="Times New Roman"/>
          <w:sz w:val="24"/>
          <w:szCs w:val="24"/>
          <w:lang w:val="en-US"/>
        </w:rPr>
        <w:t xml:space="preserve">D# / G#m / </w:t>
      </w:r>
    </w:p>
    <w:p w14:paraId="25AF5418" w14:textId="31FE75C4" w:rsidR="00804E0D" w:rsidRPr="00D900FD" w:rsidRDefault="00804E0D" w:rsidP="00D900F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mayor: </w:t>
      </w:r>
    </w:p>
    <w:p w14:paraId="10E4F2CD" w14:textId="09F8A0DF" w:rsidR="002E5D10" w:rsidRDefault="00804E0D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66F3FF6" wp14:editId="74F56D2C">
            <wp:extent cx="2141254" cy="8763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1254" cy="87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3520" w14:textId="209F9C00" w:rsidR="00804E0D" w:rsidRDefault="00E84059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menor:</w:t>
      </w:r>
    </w:p>
    <w:p w14:paraId="263065B2" w14:textId="208E4173" w:rsidR="00E84059" w:rsidRDefault="00E84059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C718E94" wp14:editId="7B778746">
            <wp:extent cx="2258096" cy="876314"/>
            <wp:effectExtent l="0" t="0" r="889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8096" cy="87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2946" w14:textId="5E7D5461" w:rsidR="00804E0D" w:rsidRDefault="00BC7CDA" w:rsidP="00BC7CDA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siguiente melodía con acompañamiento identifique:</w:t>
      </w:r>
    </w:p>
    <w:p w14:paraId="091AF1CC" w14:textId="7B03343A" w:rsidR="00BC7CDA" w:rsidRPr="00EA13A4" w:rsidRDefault="00BC7CDA" w:rsidP="00BC7CDA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tonalidad de la obra: está en la tonalidad de </w:t>
      </w:r>
      <w:r w:rsidRPr="00EA13A4">
        <w:rPr>
          <w:rFonts w:ascii="Times New Roman" w:hAnsi="Times New Roman" w:cs="Times New Roman"/>
          <w:b/>
          <w:bCs/>
          <w:sz w:val="24"/>
          <w:szCs w:val="24"/>
        </w:rPr>
        <w:t>Eb</w:t>
      </w:r>
    </w:p>
    <w:p w14:paraId="44F7A130" w14:textId="6A07943E" w:rsidR="00BC7CDA" w:rsidRDefault="00BC7CDA" w:rsidP="00BC7CDA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notas que hacen parte del acorde </w:t>
      </w:r>
    </w:p>
    <w:p w14:paraId="15EB9760" w14:textId="03A085A8" w:rsidR="00BC7CDA" w:rsidRDefault="00BC7CDA" w:rsidP="00BC7CDA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7CDA">
        <w:rPr>
          <w:rFonts w:ascii="Times New Roman" w:hAnsi="Times New Roman" w:cs="Times New Roman"/>
          <w:sz w:val="24"/>
          <w:szCs w:val="24"/>
        </w:rPr>
        <w:t>Las notas de paso y bordaduras, para esto haga uso de la nomenclatura presentada en el método en cada caso</w:t>
      </w:r>
    </w:p>
    <w:p w14:paraId="403442BE" w14:textId="6502DCF3" w:rsidR="00BC7CDA" w:rsidRDefault="00BC7CDA" w:rsidP="00BC7CDA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7CDA">
        <w:rPr>
          <w:rFonts w:ascii="Times New Roman" w:hAnsi="Times New Roman" w:cs="Times New Roman"/>
          <w:sz w:val="24"/>
          <w:szCs w:val="24"/>
        </w:rPr>
        <w:lastRenderedPageBreak/>
        <w:t>Cifrar (haciendo uso del cifrado analítico y americano)</w:t>
      </w:r>
    </w:p>
    <w:p w14:paraId="39E35356" w14:textId="7E69ACDA" w:rsidR="001950AF" w:rsidRDefault="001950AF" w:rsidP="0028165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71B755" wp14:editId="1350A303">
            <wp:extent cx="5760000" cy="3212308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1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F8B3" w14:textId="28F14756" w:rsidR="001950AF" w:rsidRPr="001950AF" w:rsidRDefault="001950AF" w:rsidP="001950AF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0AF">
        <w:rPr>
          <w:rFonts w:ascii="Times New Roman" w:hAnsi="Times New Roman" w:cs="Times New Roman"/>
          <w:sz w:val="24"/>
          <w:szCs w:val="24"/>
        </w:rPr>
        <w:t>Armonice y cifre (haciendo uso del cifrado analítico y americano), la siguiente melodía,</w:t>
      </w:r>
    </w:p>
    <w:p w14:paraId="3719109F" w14:textId="4B4A8815" w:rsidR="001950AF" w:rsidRDefault="001950AF" w:rsidP="001950AF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0AF">
        <w:rPr>
          <w:rFonts w:ascii="Times New Roman" w:hAnsi="Times New Roman" w:cs="Times New Roman"/>
          <w:sz w:val="24"/>
          <w:szCs w:val="24"/>
        </w:rPr>
        <w:t>tenga en cuenta lo descrito en el método:</w:t>
      </w:r>
    </w:p>
    <w:p w14:paraId="05535F4E" w14:textId="74BF6DBB" w:rsidR="001950AF" w:rsidRDefault="00281657" w:rsidP="0028165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F440596" wp14:editId="35CC2BF7">
            <wp:extent cx="5760000" cy="128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2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59EB" w14:textId="188088D6" w:rsidR="00281657" w:rsidRPr="00281657" w:rsidRDefault="00281657" w:rsidP="00281657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1657">
        <w:rPr>
          <w:rFonts w:ascii="Times New Roman" w:hAnsi="Times New Roman" w:cs="Times New Roman"/>
          <w:sz w:val="24"/>
          <w:szCs w:val="24"/>
        </w:rPr>
        <w:t>A partir de la siguiente progresión armónica con acordes triada en fundamental, escriba un coral a 4 voces aplicando los principios de conducción de voces, la tonalidad es seleccionada por usted:</w:t>
      </w:r>
    </w:p>
    <w:p w14:paraId="70A1C993" w14:textId="7AF178DC" w:rsidR="00F3136C" w:rsidRPr="00F3136C" w:rsidRDefault="00281657" w:rsidP="00F3136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1657">
        <w:rPr>
          <w:rFonts w:ascii="Times New Roman" w:hAnsi="Times New Roman" w:cs="Times New Roman"/>
          <w:sz w:val="24"/>
          <w:szCs w:val="24"/>
        </w:rPr>
        <w:t>/ I / VI- / V / I / / III- / VI- / II- / V / I //</w:t>
      </w:r>
    </w:p>
    <w:p w14:paraId="22AA543B" w14:textId="6E7CDE92" w:rsidR="00F3136C" w:rsidRDefault="00F3136C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77375B6" wp14:editId="49A7B3C0">
            <wp:extent cx="5760000" cy="124615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24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144F" w14:textId="77777777" w:rsidR="00F3136C" w:rsidRDefault="00F3136C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A4A9D3" w14:textId="1813CB10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61DC42" w14:textId="274BB9B4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1FED2F" w14:textId="26DADFCB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C83FAB" w14:textId="5E3F638D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DB0FA9" w14:textId="2EF48E67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07CE3F" w14:textId="01803602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A4AC97" w14:textId="7E7DE9BB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7C9E36" w14:textId="2ACE55CF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BEB805" w14:textId="1CB67AFF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9951D8" w14:textId="57E590B4" w:rsidR="00F3136C" w:rsidRDefault="00F3136C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ED1CF0" w14:textId="4F7BEAF8" w:rsidR="00F3136C" w:rsidRDefault="00F3136C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F20661" w14:textId="62EBB2B8" w:rsidR="00F3136C" w:rsidRDefault="00F3136C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3423E0" w14:textId="7650F27B" w:rsidR="00F3136C" w:rsidRDefault="00F3136C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735C09" w14:textId="569E88C7" w:rsidR="00F3136C" w:rsidRDefault="00F3136C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F22D63" w14:textId="57C3E271" w:rsidR="00F3136C" w:rsidRDefault="00F3136C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D2DABA" w14:textId="041DC49A" w:rsidR="00F3136C" w:rsidRDefault="00F3136C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CD939F" w14:textId="77777777" w:rsidR="00F3136C" w:rsidRDefault="00F3136C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68746D" w14:textId="2747461A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591860" w14:textId="4664D9A8" w:rsidR="002E5D10" w:rsidRDefault="002E5D10" w:rsidP="002E5D10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Referencias Bibliográficas </w:t>
      </w:r>
    </w:p>
    <w:p w14:paraId="56E61328" w14:textId="77777777" w:rsidR="00F3136C" w:rsidRPr="00F3136C" w:rsidRDefault="00F3136C" w:rsidP="00F3136C">
      <w:pPr>
        <w:pStyle w:val="Prrafodelista"/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F3136C">
        <w:rPr>
          <w:rFonts w:ascii="Times New Roman" w:hAnsi="Times New Roman" w:cs="Times New Roman"/>
          <w:sz w:val="24"/>
          <w:szCs w:val="24"/>
        </w:rPr>
        <w:t>Ramírez, L., (2017), Método guía Fundamentos de la  Música Tonal. Bogotá Unidad 3, Colombia. Recuperado de https://e8ebb331-f837-4f0a-9e3b-6007a1082bcf.filesusr.com/ugd/bc6204_12cea447a8694f1aa8b2857db37f50b0.pdf</w:t>
      </w:r>
    </w:p>
    <w:p w14:paraId="00A3F1B4" w14:textId="77777777" w:rsidR="00F3136C" w:rsidRPr="00F3136C" w:rsidRDefault="00F3136C" w:rsidP="00F3136C">
      <w:pPr>
        <w:pStyle w:val="Prrafodelista"/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F3136C">
        <w:rPr>
          <w:rFonts w:ascii="Times New Roman" w:hAnsi="Times New Roman" w:cs="Times New Roman"/>
          <w:sz w:val="24"/>
          <w:szCs w:val="24"/>
        </w:rPr>
        <w:t>Piston, W., (2009), Armonía. Estados Unidos: Editorial Mundimusica Recuperado de   https://docs.wixstatic.com/ugd/bc6204_092325fc4a0246ecb3be4e79ee89bb6c.pdf</w:t>
      </w:r>
    </w:p>
    <w:p w14:paraId="41D10C07" w14:textId="372BEFA6" w:rsidR="002E5D10" w:rsidRPr="002E5D10" w:rsidRDefault="00F3136C" w:rsidP="00F3136C">
      <w:pPr>
        <w:pStyle w:val="Prrafodelista"/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F3136C">
        <w:rPr>
          <w:rFonts w:ascii="Times New Roman" w:hAnsi="Times New Roman" w:cs="Times New Roman"/>
          <w:sz w:val="24"/>
          <w:szCs w:val="24"/>
        </w:rPr>
        <w:t xml:space="preserve">Rodríguez, J., (2017). Teoría. Recuperado de http://teoria.com/indice.php </w:t>
      </w:r>
      <w:r w:rsidR="002E5D10" w:rsidRPr="002E5D10">
        <w:rPr>
          <w:rFonts w:ascii="Times New Roman" w:hAnsi="Times New Roman" w:cs="Times New Roman"/>
          <w:sz w:val="24"/>
          <w:szCs w:val="24"/>
        </w:rPr>
        <w:t>Ramirez, L., Presentación Conceptos Básicos. Recuperado de http://prezi.com/nxyi81mdinkq/?utm_campaign=share&amp;utm_medium=copy&amp;rc=ex0 share</w:t>
      </w:r>
    </w:p>
    <w:sectPr w:rsidR="002E5D10" w:rsidRPr="002E5D10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0790"/>
    <w:multiLevelType w:val="hybridMultilevel"/>
    <w:tmpl w:val="E698E164"/>
    <w:lvl w:ilvl="0" w:tplc="4A54EC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C31319"/>
    <w:multiLevelType w:val="hybridMultilevel"/>
    <w:tmpl w:val="5CDE3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73AAD"/>
    <w:multiLevelType w:val="hybridMultilevel"/>
    <w:tmpl w:val="DE02762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27711"/>
    <w:multiLevelType w:val="hybridMultilevel"/>
    <w:tmpl w:val="BF385D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B15E8"/>
    <w:multiLevelType w:val="hybridMultilevel"/>
    <w:tmpl w:val="5510C48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137001"/>
    <w:multiLevelType w:val="hybridMultilevel"/>
    <w:tmpl w:val="F3BE4228"/>
    <w:lvl w:ilvl="0" w:tplc="4DD2EC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70792"/>
    <w:multiLevelType w:val="hybridMultilevel"/>
    <w:tmpl w:val="497ECD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4C5259"/>
    <w:multiLevelType w:val="hybridMultilevel"/>
    <w:tmpl w:val="5A96914A"/>
    <w:lvl w:ilvl="0" w:tplc="BF88516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C6337"/>
    <w:multiLevelType w:val="hybridMultilevel"/>
    <w:tmpl w:val="E3EA26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C86B06"/>
    <w:multiLevelType w:val="hybridMultilevel"/>
    <w:tmpl w:val="00B8F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8443C"/>
    <w:multiLevelType w:val="hybridMultilevel"/>
    <w:tmpl w:val="B464054E"/>
    <w:lvl w:ilvl="0" w:tplc="0FFA427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B458CB"/>
    <w:multiLevelType w:val="hybridMultilevel"/>
    <w:tmpl w:val="39C832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9"/>
  </w:num>
  <w:num w:numId="6">
    <w:abstractNumId w:val="2"/>
  </w:num>
  <w:num w:numId="7">
    <w:abstractNumId w:val="11"/>
  </w:num>
  <w:num w:numId="8">
    <w:abstractNumId w:val="7"/>
  </w:num>
  <w:num w:numId="9">
    <w:abstractNumId w:val="10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1A"/>
    <w:rsid w:val="000C5108"/>
    <w:rsid w:val="0011574D"/>
    <w:rsid w:val="001537A4"/>
    <w:rsid w:val="001950AF"/>
    <w:rsid w:val="002208F2"/>
    <w:rsid w:val="0024146C"/>
    <w:rsid w:val="00281657"/>
    <w:rsid w:val="002A0797"/>
    <w:rsid w:val="002E5D10"/>
    <w:rsid w:val="00315EA1"/>
    <w:rsid w:val="003636FA"/>
    <w:rsid w:val="00390262"/>
    <w:rsid w:val="003B5BCE"/>
    <w:rsid w:val="004102BB"/>
    <w:rsid w:val="004348BC"/>
    <w:rsid w:val="00484F45"/>
    <w:rsid w:val="004932C2"/>
    <w:rsid w:val="004B15F9"/>
    <w:rsid w:val="004F5084"/>
    <w:rsid w:val="00503942"/>
    <w:rsid w:val="005C0F38"/>
    <w:rsid w:val="005C4AED"/>
    <w:rsid w:val="005E4E15"/>
    <w:rsid w:val="00601C36"/>
    <w:rsid w:val="0061071A"/>
    <w:rsid w:val="0063270C"/>
    <w:rsid w:val="006354BD"/>
    <w:rsid w:val="00653833"/>
    <w:rsid w:val="00730CBE"/>
    <w:rsid w:val="00796DA1"/>
    <w:rsid w:val="007B0E1A"/>
    <w:rsid w:val="00804E0D"/>
    <w:rsid w:val="00820F69"/>
    <w:rsid w:val="008E2061"/>
    <w:rsid w:val="00930FD1"/>
    <w:rsid w:val="00957B13"/>
    <w:rsid w:val="0096167F"/>
    <w:rsid w:val="00961A40"/>
    <w:rsid w:val="009F0B38"/>
    <w:rsid w:val="00A31088"/>
    <w:rsid w:val="00AA65C2"/>
    <w:rsid w:val="00AC29DD"/>
    <w:rsid w:val="00B443DB"/>
    <w:rsid w:val="00BC7CDA"/>
    <w:rsid w:val="00BD5C1E"/>
    <w:rsid w:val="00C075F9"/>
    <w:rsid w:val="00C10046"/>
    <w:rsid w:val="00CD37C7"/>
    <w:rsid w:val="00D900FD"/>
    <w:rsid w:val="00E84059"/>
    <w:rsid w:val="00E87442"/>
    <w:rsid w:val="00EA13A4"/>
    <w:rsid w:val="00ED5216"/>
    <w:rsid w:val="00F0133B"/>
    <w:rsid w:val="00F10C97"/>
    <w:rsid w:val="00F3136C"/>
    <w:rsid w:val="00F54CDB"/>
    <w:rsid w:val="00FD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8636"/>
  <w15:chartTrackingRefBased/>
  <w15:docId w15:val="{44B87F5E-677D-4EB1-B62A-53B5225A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AED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833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E060A-B60F-4576-BBBD-420DFB952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5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13</cp:revision>
  <dcterms:created xsi:type="dcterms:W3CDTF">2021-04-06T16:06:00Z</dcterms:created>
  <dcterms:modified xsi:type="dcterms:W3CDTF">2021-05-21T21:59:00Z</dcterms:modified>
</cp:coreProperties>
</file>